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5460673"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запасных </w:t>
      </w:r>
      <w:r w:rsidR="0040636E" w:rsidRPr="00D20AE0">
        <w:rPr>
          <w:b/>
          <w:bCs/>
          <w:sz w:val="28"/>
          <w:szCs w:val="28"/>
        </w:rPr>
        <w:t xml:space="preserve">частей подвижного </w:t>
      </w:r>
      <w:r w:rsidR="00527278" w:rsidRPr="00D20AE0">
        <w:rPr>
          <w:b/>
          <w:bCs/>
          <w:sz w:val="28"/>
          <w:szCs w:val="28"/>
        </w:rPr>
        <w:t>состава</w:t>
      </w:r>
      <w:r w:rsidR="00710C89" w:rsidRPr="00D20AE0">
        <w:rPr>
          <w:b/>
          <w:bCs/>
          <w:sz w:val="28"/>
          <w:szCs w:val="28"/>
        </w:rPr>
        <w:t xml:space="preserve"> </w:t>
      </w:r>
      <w:r w:rsidR="0068515C">
        <w:rPr>
          <w:b/>
          <w:bCs/>
          <w:sz w:val="28"/>
          <w:szCs w:val="28"/>
        </w:rPr>
        <w:t xml:space="preserve">по </w:t>
      </w:r>
      <w:r w:rsidR="00710C89" w:rsidRPr="00D20AE0">
        <w:rPr>
          <w:b/>
          <w:bCs/>
          <w:sz w:val="28"/>
          <w:szCs w:val="28"/>
        </w:rPr>
        <w:t xml:space="preserve">коду </w:t>
      </w:r>
      <w:bookmarkStart w:id="0" w:name="_GoBack"/>
      <w:bookmarkEnd w:id="0"/>
      <w:r w:rsidR="008633EF" w:rsidRPr="00D20AE0">
        <w:rPr>
          <w:b/>
          <w:bCs/>
          <w:color w:val="000000"/>
          <w:sz w:val="28"/>
          <w:szCs w:val="28"/>
        </w:rPr>
        <w:t xml:space="preserve">№ЮКЖД-ЗКЦ </w:t>
      </w:r>
      <w:r w:rsidR="00935B8E" w:rsidRPr="00D20AE0">
        <w:rPr>
          <w:b/>
          <w:bCs/>
          <w:color w:val="000000"/>
          <w:sz w:val="28"/>
          <w:szCs w:val="28"/>
        </w:rPr>
        <w:t>025/0</w:t>
      </w:r>
      <w:r w:rsidR="00BB0A41">
        <w:rPr>
          <w:b/>
          <w:bCs/>
          <w:color w:val="000000"/>
          <w:sz w:val="28"/>
          <w:szCs w:val="28"/>
        </w:rPr>
        <w:t>84</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5"/>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5B5746" w:rsidRPr="00D20AE0">
          <w:rPr>
            <w:noProof/>
            <w:webHidden/>
          </w:rPr>
          <w:t>1</w:t>
        </w:r>
        <w:r w:rsidRPr="00D20AE0">
          <w:rPr>
            <w:noProof/>
            <w:webHidden/>
          </w:rPr>
          <w:fldChar w:fldCharType="end"/>
        </w:r>
      </w:hyperlink>
    </w:p>
    <w:p w:rsidR="008633EF" w:rsidRPr="00D20AE0" w:rsidRDefault="0068515C" w:rsidP="008633EF">
      <w:pPr>
        <w:pStyle w:val="15"/>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5B5746" w:rsidRPr="00D20AE0">
          <w:rPr>
            <w:noProof/>
            <w:webHidden/>
          </w:rPr>
          <w:t>11</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5B5746" w:rsidRPr="00D20AE0">
          <w:rPr>
            <w:noProof/>
            <w:webHidden/>
          </w:rPr>
          <w:t>11</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5B5746" w:rsidRPr="00D20AE0">
          <w:rPr>
            <w:noProof/>
            <w:webHidden/>
          </w:rPr>
          <w:t>12</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5B5746" w:rsidRPr="00D20AE0">
          <w:rPr>
            <w:noProof/>
            <w:webHidden/>
          </w:rPr>
          <w:t>13</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5B5746" w:rsidRPr="00D20AE0">
          <w:rPr>
            <w:noProof/>
            <w:webHidden/>
          </w:rPr>
          <w:t>14</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5B5746" w:rsidRPr="00D20AE0">
          <w:rPr>
            <w:noProof/>
            <w:webHidden/>
          </w:rPr>
          <w:t>19</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5B5746" w:rsidRPr="00D20AE0">
          <w:rPr>
            <w:noProof/>
            <w:webHidden/>
          </w:rPr>
          <w:t>21</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5B5746" w:rsidRPr="00D20AE0">
          <w:rPr>
            <w:noProof/>
            <w:webHidden/>
          </w:rPr>
          <w:t>24</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5B5746" w:rsidRPr="00D20AE0">
          <w:rPr>
            <w:noProof/>
            <w:webHidden/>
          </w:rPr>
          <w:t>21</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5B5746" w:rsidRPr="00D20AE0">
          <w:rPr>
            <w:noProof/>
            <w:webHidden/>
          </w:rPr>
          <w:t>23</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5B5746" w:rsidRPr="00D20AE0">
          <w:rPr>
            <w:noProof/>
            <w:webHidden/>
          </w:rPr>
          <w:t>24</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5B5746" w:rsidRPr="00D20AE0">
          <w:rPr>
            <w:noProof/>
            <w:webHidden/>
          </w:rPr>
          <w:t>27</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5B5746" w:rsidRPr="00D20AE0">
          <w:rPr>
            <w:noProof/>
            <w:webHidden/>
          </w:rPr>
          <w:t>29</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5B5746" w:rsidRPr="00D20AE0">
          <w:rPr>
            <w:noProof/>
            <w:webHidden/>
          </w:rPr>
          <w:t>29</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5B5746" w:rsidRPr="00D20AE0">
          <w:rPr>
            <w:noProof/>
            <w:webHidden/>
          </w:rPr>
          <w:t>36</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5B5746" w:rsidRPr="00D20AE0">
          <w:rPr>
            <w:noProof/>
            <w:webHidden/>
          </w:rPr>
          <w:t>40</w:t>
        </w:r>
        <w:r w:rsidR="008633EF" w:rsidRPr="00D20AE0">
          <w:rPr>
            <w:noProof/>
            <w:webHidden/>
          </w:rPr>
          <w:fldChar w:fldCharType="end"/>
        </w:r>
      </w:hyperlink>
    </w:p>
    <w:p w:rsidR="008633EF" w:rsidRPr="00D20AE0" w:rsidRDefault="0068515C"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5B5746" w:rsidRPr="00D20AE0">
          <w:rPr>
            <w:noProof/>
            <w:webHidden/>
          </w:rPr>
          <w:t>50</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BB0A41">
        <w:rPr>
          <w:sz w:val="28"/>
          <w:szCs w:val="28"/>
        </w:rPr>
        <w:t>84</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1" w:name="_Toc517167430"/>
      <w:bookmarkStart w:id="2" w:name="_Toc48593618"/>
      <w:bookmarkStart w:id="3" w:name="_Toc128044830"/>
      <w:r w:rsidRPr="00D20AE0">
        <w:rPr>
          <w:rFonts w:ascii="Times New Roman" w:hAnsi="Times New Roman" w:cs="Times New Roman"/>
          <w:sz w:val="28"/>
          <w:szCs w:val="28"/>
        </w:rPr>
        <w:t xml:space="preserve">Условия проведения </w:t>
      </w:r>
      <w:bookmarkEnd w:id="1"/>
      <w:r w:rsidRPr="00D20AE0">
        <w:rPr>
          <w:rFonts w:ascii="Times New Roman" w:hAnsi="Times New Roman" w:cs="Times New Roman"/>
          <w:sz w:val="28"/>
          <w:szCs w:val="28"/>
        </w:rPr>
        <w:t>запроса котировок</w:t>
      </w:r>
      <w:bookmarkEnd w:id="2"/>
      <w:bookmarkEnd w:id="3"/>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4"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D7332E">
        <w:trPr>
          <w:trHeight w:val="2153"/>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D20AE0" w:rsidRDefault="008633EF" w:rsidP="00C9146E">
            <w:pPr>
              <w:spacing w:line="276" w:lineRule="auto"/>
              <w:jc w:val="both"/>
              <w:rPr>
                <w:bCs/>
                <w:sz w:val="28"/>
                <w:szCs w:val="28"/>
              </w:rPr>
            </w:pPr>
            <w:r w:rsidRPr="00D20AE0">
              <w:rPr>
                <w:bCs/>
                <w:sz w:val="28"/>
                <w:szCs w:val="28"/>
              </w:rPr>
              <w:t xml:space="preserve">Право на заключение договора на поставку </w:t>
            </w:r>
            <w:r w:rsidR="00AB0AF1" w:rsidRPr="00D20AE0">
              <w:rPr>
                <w:bCs/>
                <w:sz w:val="28"/>
                <w:szCs w:val="28"/>
              </w:rPr>
              <w:t>запасных частей</w:t>
            </w:r>
            <w:r w:rsidR="00935B8E" w:rsidRPr="00D20AE0">
              <w:rPr>
                <w:bCs/>
                <w:sz w:val="28"/>
                <w:szCs w:val="28"/>
              </w:rPr>
              <w:t xml:space="preserve"> </w:t>
            </w:r>
            <w:r w:rsidR="00527278" w:rsidRPr="00D20AE0">
              <w:rPr>
                <w:bCs/>
                <w:sz w:val="28"/>
                <w:szCs w:val="28"/>
              </w:rPr>
              <w:t>подвижного состава</w:t>
            </w:r>
          </w:p>
          <w:tbl>
            <w:tblPr>
              <w:tblpPr w:leftFromText="180" w:rightFromText="180" w:vertAnchor="text" w:horzAnchor="margin" w:tblpXSpec="center" w:tblpY="462"/>
              <w:tblW w:w="5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993"/>
              <w:gridCol w:w="1110"/>
              <w:gridCol w:w="710"/>
              <w:gridCol w:w="556"/>
            </w:tblGrid>
            <w:tr w:rsidR="00E74488" w:rsidRPr="00D20AE0" w:rsidTr="00E74488">
              <w:trPr>
                <w:trHeight w:val="604"/>
              </w:trPr>
              <w:tc>
                <w:tcPr>
                  <w:tcW w:w="704" w:type="dxa"/>
                </w:tcPr>
                <w:p w:rsidR="00E74488" w:rsidRPr="00D20AE0" w:rsidRDefault="00E74488" w:rsidP="00E74488">
                  <w:pPr>
                    <w:jc w:val="center"/>
                    <w:rPr>
                      <w:b/>
                      <w:bCs/>
                      <w:color w:val="000000"/>
                      <w:sz w:val="16"/>
                      <w:szCs w:val="16"/>
                    </w:rPr>
                  </w:pPr>
                  <w:r>
                    <w:rPr>
                      <w:b/>
                      <w:bCs/>
                      <w:color w:val="000000"/>
                      <w:sz w:val="16"/>
                      <w:szCs w:val="16"/>
                    </w:rPr>
                    <w:t>№</w:t>
                  </w:r>
                </w:p>
              </w:tc>
              <w:tc>
                <w:tcPr>
                  <w:tcW w:w="1559" w:type="dxa"/>
                  <w:shd w:val="clear" w:color="auto" w:fill="auto"/>
                  <w:vAlign w:val="center"/>
                  <w:hideMark/>
                </w:tcPr>
                <w:p w:rsidR="00E74488" w:rsidRPr="00D20AE0" w:rsidRDefault="00E74488" w:rsidP="00E74488">
                  <w:pPr>
                    <w:jc w:val="center"/>
                    <w:rPr>
                      <w:b/>
                      <w:bCs/>
                      <w:color w:val="000000"/>
                      <w:sz w:val="16"/>
                      <w:szCs w:val="16"/>
                    </w:rPr>
                  </w:pPr>
                  <w:r w:rsidRPr="00D20AE0">
                    <w:rPr>
                      <w:b/>
                      <w:bCs/>
                      <w:color w:val="000000"/>
                      <w:sz w:val="16"/>
                      <w:szCs w:val="16"/>
                    </w:rPr>
                    <w:t>Наименование товара</w:t>
                  </w:r>
                </w:p>
              </w:tc>
              <w:tc>
                <w:tcPr>
                  <w:tcW w:w="993" w:type="dxa"/>
                </w:tcPr>
                <w:p w:rsidR="00E74488" w:rsidRPr="00D20AE0" w:rsidRDefault="00E74488" w:rsidP="00E74488">
                  <w:pPr>
                    <w:rPr>
                      <w:b/>
                      <w:bCs/>
                      <w:color w:val="000000"/>
                      <w:sz w:val="16"/>
                      <w:szCs w:val="16"/>
                    </w:rPr>
                  </w:pPr>
                  <w:r w:rsidRPr="00D20AE0">
                    <w:rPr>
                      <w:b/>
                      <w:bCs/>
                      <w:color w:val="000000"/>
                      <w:sz w:val="16"/>
                      <w:szCs w:val="16"/>
                    </w:rPr>
                    <w:t>Марка,</w:t>
                  </w:r>
                </w:p>
                <w:p w:rsidR="00E74488" w:rsidRPr="00D20AE0" w:rsidRDefault="00E74488" w:rsidP="00E74488">
                  <w:pPr>
                    <w:rPr>
                      <w:b/>
                      <w:bCs/>
                      <w:color w:val="000000"/>
                      <w:sz w:val="16"/>
                      <w:szCs w:val="16"/>
                    </w:rPr>
                  </w:pPr>
                  <w:r w:rsidRPr="00D20AE0">
                    <w:rPr>
                      <w:b/>
                      <w:bCs/>
                      <w:color w:val="000000"/>
                      <w:sz w:val="16"/>
                      <w:szCs w:val="16"/>
                    </w:rPr>
                    <w:t>Чертеж</w:t>
                  </w:r>
                </w:p>
              </w:tc>
              <w:tc>
                <w:tcPr>
                  <w:tcW w:w="1110" w:type="dxa"/>
                  <w:shd w:val="clear" w:color="auto" w:fill="auto"/>
                  <w:vAlign w:val="center"/>
                  <w:hideMark/>
                </w:tcPr>
                <w:p w:rsidR="00E74488" w:rsidRPr="00D20AE0" w:rsidRDefault="00E74488" w:rsidP="00E74488">
                  <w:pPr>
                    <w:rPr>
                      <w:b/>
                      <w:bCs/>
                      <w:color w:val="000000"/>
                      <w:sz w:val="16"/>
                      <w:szCs w:val="16"/>
                    </w:rPr>
                  </w:pPr>
                  <w:r w:rsidRPr="00D20AE0">
                    <w:rPr>
                      <w:b/>
                      <w:bCs/>
                      <w:color w:val="000000"/>
                      <w:sz w:val="16"/>
                      <w:szCs w:val="16"/>
                    </w:rPr>
                    <w:t>Размер</w:t>
                  </w:r>
                </w:p>
              </w:tc>
              <w:tc>
                <w:tcPr>
                  <w:tcW w:w="710" w:type="dxa"/>
                  <w:shd w:val="clear" w:color="auto" w:fill="auto"/>
                  <w:vAlign w:val="center"/>
                  <w:hideMark/>
                </w:tcPr>
                <w:p w:rsidR="00E74488" w:rsidRPr="00D20AE0" w:rsidRDefault="00E74488" w:rsidP="00E74488">
                  <w:pPr>
                    <w:jc w:val="center"/>
                    <w:rPr>
                      <w:b/>
                      <w:bCs/>
                      <w:color w:val="000000"/>
                      <w:sz w:val="16"/>
                      <w:szCs w:val="16"/>
                    </w:rPr>
                  </w:pPr>
                  <w:r w:rsidRPr="00D20AE0">
                    <w:rPr>
                      <w:b/>
                      <w:bCs/>
                      <w:color w:val="000000"/>
                      <w:sz w:val="16"/>
                      <w:szCs w:val="16"/>
                    </w:rPr>
                    <w:t>Ед.изм</w:t>
                  </w:r>
                </w:p>
              </w:tc>
              <w:tc>
                <w:tcPr>
                  <w:tcW w:w="556" w:type="dxa"/>
                  <w:vAlign w:val="center"/>
                </w:tcPr>
                <w:p w:rsidR="00E74488" w:rsidRPr="00D20AE0" w:rsidRDefault="00E74488" w:rsidP="00E74488">
                  <w:pPr>
                    <w:jc w:val="center"/>
                    <w:rPr>
                      <w:b/>
                      <w:bCs/>
                      <w:color w:val="000000"/>
                      <w:sz w:val="16"/>
                      <w:szCs w:val="16"/>
                    </w:rPr>
                  </w:pPr>
                  <w:r w:rsidRPr="00D20AE0">
                    <w:rPr>
                      <w:b/>
                      <w:bCs/>
                      <w:color w:val="000000"/>
                      <w:sz w:val="16"/>
                      <w:szCs w:val="16"/>
                    </w:rPr>
                    <w:t xml:space="preserve">Кол-во </w:t>
                  </w:r>
                </w:p>
              </w:tc>
            </w:tr>
            <w:tr w:rsidR="00E74488" w:rsidRPr="00D20AE0" w:rsidTr="00E74488">
              <w:trPr>
                <w:trHeight w:val="505"/>
              </w:trPr>
              <w:tc>
                <w:tcPr>
                  <w:tcW w:w="704" w:type="dxa"/>
                </w:tcPr>
                <w:p w:rsidR="00E74488" w:rsidRPr="00E74488"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 ПЛОСКАЯ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 xml:space="preserve">  </w:t>
                  </w:r>
                </w:p>
              </w:tc>
              <w:tc>
                <w:tcPr>
                  <w:tcW w:w="1110" w:type="dxa"/>
                  <w:shd w:val="clear" w:color="auto" w:fill="auto"/>
                  <w:vAlign w:val="center"/>
                </w:tcPr>
                <w:p w:rsidR="00E74488" w:rsidRPr="00D20AE0" w:rsidRDefault="00E74488" w:rsidP="00E74488">
                  <w:pPr>
                    <w:rPr>
                      <w:color w:val="000000"/>
                      <w:sz w:val="16"/>
                      <w:szCs w:val="16"/>
                    </w:rPr>
                  </w:pPr>
                  <w:r w:rsidRPr="00D20AE0">
                    <w:rPr>
                      <w:rFonts w:ascii="Helvetica" w:hAnsi="Helvetica" w:cs="Helvetica"/>
                      <w:color w:val="333333"/>
                      <w:sz w:val="16"/>
                      <w:szCs w:val="16"/>
                      <w:shd w:val="clear" w:color="auto" w:fill="F9F9F9"/>
                    </w:rPr>
                    <w:t>48</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8ТН.370.145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8ТН.370.289</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ПОДВЕСКА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8ТН.127.028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КРАН РАЗОБЩИТЕЛЬНЫЙ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4200СБ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КОЛЬЦО РЕЗИНОВОЕ УПЛОТНИТЕЛЬНОЕ КРУГЛОГО СЕЧЕНИЯ ДЛЯ ГИДРАВЛИЧЕСКИХ И ПНЕВМАТИЧЕСКИХ УСТРОЙСТВ</w:t>
                  </w:r>
                </w:p>
              </w:tc>
              <w:tc>
                <w:tcPr>
                  <w:tcW w:w="993" w:type="dxa"/>
                  <w:vAlign w:val="center"/>
                </w:tcPr>
                <w:p w:rsidR="00E74488" w:rsidRPr="00D20AE0" w:rsidRDefault="00E74488" w:rsidP="00E74488">
                  <w:pPr>
                    <w:rPr>
                      <w:color w:val="000000"/>
                      <w:sz w:val="16"/>
                      <w:szCs w:val="16"/>
                    </w:rPr>
                  </w:pPr>
                  <w:r w:rsidRPr="00D20AE0">
                    <w:rPr>
                      <w:color w:val="000000"/>
                      <w:sz w:val="16"/>
                      <w:szCs w:val="16"/>
                    </w:rPr>
                    <w:t>014-018-25-2-3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6ТЕ.295.053 ЭВ-053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6ТН.295.050  ЭВ-50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1319"/>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АЕ-2544М-10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ШТ</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КАТУШКА ДУГОГАСИТЕЛЬНАЯ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5ТР.529.000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КАТУШКА ДУГОГАСИТЕЛЬНАЯ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5ТР.529.001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ЗАМОК</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5ТЕ.872.004</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ВАЛИК ТОРМОЗНОЙ РЫЧАЖНОЙ ПЕРЕДАЧИ</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8ТН.200.594</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МЕМБРАНА ТИФОНА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8ТН.159.997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 КОНТАКТОРА ЭЛЕКТРОПНЕВМАТИЧЕСКОГО</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6ТН.242.015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РЕГУЛЯТОР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РМ092.00.000СБ АК-11Б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5ТЕ.281.009</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50 </w:t>
                  </w:r>
                </w:p>
              </w:tc>
            </w:tr>
            <w:tr w:rsidR="00E74488" w:rsidRPr="00D20AE0" w:rsidTr="00E74488">
              <w:trPr>
                <w:trHeight w:val="340"/>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ВИЛКА АНКЕРНАЯ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14СБ36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ПОРОШОК ЖЕЛЕЗНЫЙ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ПЖВ5.160.26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 ПРУЖИННАЯ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10.65Г.016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176"/>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МАНЖЕТА</w:t>
                  </w:r>
                </w:p>
              </w:tc>
              <w:tc>
                <w:tcPr>
                  <w:tcW w:w="993" w:type="dxa"/>
                  <w:vAlign w:val="center"/>
                </w:tcPr>
                <w:p w:rsidR="00E74488" w:rsidRPr="00D20AE0" w:rsidRDefault="00E74488" w:rsidP="00E74488">
                  <w:pPr>
                    <w:rPr>
                      <w:color w:val="000000"/>
                      <w:sz w:val="16"/>
                      <w:szCs w:val="16"/>
                    </w:rPr>
                  </w:pPr>
                  <w:r w:rsidRPr="00D20AE0">
                    <w:rPr>
                      <w:color w:val="000000"/>
                      <w:sz w:val="16"/>
                      <w:szCs w:val="16"/>
                    </w:rPr>
                    <w:t>222.11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100 </w:t>
                  </w:r>
                </w:p>
              </w:tc>
            </w:tr>
            <w:tr w:rsidR="00E74488" w:rsidRPr="00D20AE0" w:rsidTr="00E74488">
              <w:trPr>
                <w:trHeight w:val="323"/>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МАНЖЕТА</w:t>
                  </w:r>
                </w:p>
              </w:tc>
              <w:tc>
                <w:tcPr>
                  <w:tcW w:w="993" w:type="dxa"/>
                  <w:vAlign w:val="center"/>
                </w:tcPr>
                <w:p w:rsidR="00E74488" w:rsidRPr="00D20AE0" w:rsidRDefault="00E74488" w:rsidP="00E74488">
                  <w:pPr>
                    <w:rPr>
                      <w:color w:val="000000"/>
                      <w:sz w:val="16"/>
                      <w:szCs w:val="16"/>
                    </w:rPr>
                  </w:pPr>
                  <w:r w:rsidRPr="00D20AE0">
                    <w:rPr>
                      <w:color w:val="000000"/>
                      <w:sz w:val="16"/>
                      <w:szCs w:val="16"/>
                    </w:rPr>
                    <w:t>135.05.21А</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КОЛЬЦО РЕЗИНОВОЕ УПЛОТНИТЕЛЬНОЕ СОЕДИНИТЕЛЬНОГО РУКАВА</w:t>
                  </w:r>
                </w:p>
              </w:tc>
              <w:tc>
                <w:tcPr>
                  <w:tcW w:w="993" w:type="dxa"/>
                  <w:vAlign w:val="center"/>
                </w:tcPr>
                <w:p w:rsidR="00E74488" w:rsidRPr="00D20AE0" w:rsidRDefault="00E74488" w:rsidP="00E74488">
                  <w:pPr>
                    <w:rPr>
                      <w:color w:val="000000"/>
                      <w:sz w:val="16"/>
                      <w:szCs w:val="16"/>
                    </w:rPr>
                  </w:pPr>
                  <w:r w:rsidRPr="00D20AE0">
                    <w:rPr>
                      <w:color w:val="000000"/>
                      <w:sz w:val="16"/>
                      <w:szCs w:val="16"/>
                    </w:rPr>
                    <w:t>КУ</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220 </w:t>
                  </w:r>
                </w:p>
              </w:tc>
            </w:tr>
            <w:tr w:rsidR="00E74488" w:rsidRPr="00D20AE0" w:rsidTr="00E74488">
              <w:trPr>
                <w:trHeight w:val="310"/>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265-231-1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40 </w:t>
                  </w:r>
                </w:p>
              </w:tc>
            </w:tr>
            <w:tr w:rsidR="00E74488" w:rsidRPr="00D20AE0" w:rsidTr="00E74488">
              <w:trPr>
                <w:trHeight w:val="294"/>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265-232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298"/>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265А-268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292"/>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265-346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306"/>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ПЛУНЖЕР</w:t>
                  </w:r>
                </w:p>
              </w:tc>
              <w:tc>
                <w:tcPr>
                  <w:tcW w:w="993" w:type="dxa"/>
                  <w:vAlign w:val="center"/>
                </w:tcPr>
                <w:p w:rsidR="00E74488" w:rsidRPr="00D20AE0" w:rsidRDefault="00E74488" w:rsidP="00E74488">
                  <w:pPr>
                    <w:rPr>
                      <w:color w:val="000000"/>
                      <w:sz w:val="16"/>
                      <w:szCs w:val="16"/>
                    </w:rPr>
                  </w:pPr>
                  <w:r w:rsidRPr="00D20AE0">
                    <w:rPr>
                      <w:color w:val="000000"/>
                      <w:sz w:val="16"/>
                      <w:szCs w:val="16"/>
                    </w:rPr>
                    <w:t>Р483.120СБ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СУХАРЬ АВТОРЕЖИМА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265.336-2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 ШПИНТОНА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875.21.01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ДЕРЖАТЕЛЬ ЛЕВЫЙ (СЛЕДЯЩЕЙ СИСТЕМЫ)</w:t>
                  </w:r>
                </w:p>
              </w:tc>
              <w:tc>
                <w:tcPr>
                  <w:tcW w:w="993" w:type="dxa"/>
                  <w:vAlign w:val="center"/>
                </w:tcPr>
                <w:p w:rsidR="00E74488" w:rsidRPr="00D20AE0" w:rsidRDefault="00E74488" w:rsidP="00E74488">
                  <w:pPr>
                    <w:rPr>
                      <w:color w:val="000000"/>
                      <w:sz w:val="16"/>
                      <w:szCs w:val="16"/>
                    </w:rPr>
                  </w:pPr>
                  <w:r w:rsidRPr="00D20AE0">
                    <w:rPr>
                      <w:color w:val="000000"/>
                      <w:sz w:val="16"/>
                      <w:szCs w:val="16"/>
                    </w:rPr>
                    <w:t>22.03.00.00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 xml:space="preserve">ДЕРЖАТЕЛЬ ПРАВЫЙ </w:t>
                  </w:r>
                  <w:r w:rsidRPr="00D20AE0">
                    <w:rPr>
                      <w:color w:val="000000"/>
                      <w:sz w:val="16"/>
                      <w:szCs w:val="16"/>
                    </w:rPr>
                    <w:lastRenderedPageBreak/>
                    <w:t>(СЛЕДЯЩЕЙ СИСТЕМЫ)</w:t>
                  </w:r>
                </w:p>
              </w:tc>
              <w:tc>
                <w:tcPr>
                  <w:tcW w:w="993" w:type="dxa"/>
                  <w:vAlign w:val="center"/>
                </w:tcPr>
                <w:p w:rsidR="00E74488" w:rsidRPr="00D20AE0" w:rsidRDefault="00E74488" w:rsidP="00E74488">
                  <w:pPr>
                    <w:rPr>
                      <w:color w:val="000000"/>
                      <w:sz w:val="16"/>
                      <w:szCs w:val="16"/>
                    </w:rPr>
                  </w:pPr>
                  <w:r w:rsidRPr="00D20AE0">
                    <w:rPr>
                      <w:color w:val="000000"/>
                      <w:sz w:val="16"/>
                      <w:szCs w:val="16"/>
                    </w:rPr>
                    <w:lastRenderedPageBreak/>
                    <w:t>22.03.00.00-01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ПУТЕЙСКОЙ КООРДИНАТЫ</w:t>
                  </w:r>
                </w:p>
              </w:tc>
              <w:tc>
                <w:tcPr>
                  <w:tcW w:w="993" w:type="dxa"/>
                  <w:vAlign w:val="center"/>
                </w:tcPr>
                <w:p w:rsidR="00E74488" w:rsidRPr="00D20AE0" w:rsidRDefault="00E74488" w:rsidP="00E74488">
                  <w:pPr>
                    <w:rPr>
                      <w:color w:val="000000"/>
                      <w:sz w:val="16"/>
                      <w:szCs w:val="16"/>
                    </w:rPr>
                  </w:pPr>
                  <w:r w:rsidRPr="00D20AE0">
                    <w:rPr>
                      <w:color w:val="000000"/>
                      <w:sz w:val="16"/>
                      <w:szCs w:val="16"/>
                    </w:rPr>
                    <w:t>22.33.00.00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БАК ПРАВЫЙ ДЛЯ КОНТАКТИРУЮЩЕЙ ЖИДКОСТИ</w:t>
                  </w:r>
                </w:p>
              </w:tc>
              <w:tc>
                <w:tcPr>
                  <w:tcW w:w="993" w:type="dxa"/>
                  <w:vAlign w:val="center"/>
                </w:tcPr>
                <w:p w:rsidR="00E74488" w:rsidRPr="00D20AE0" w:rsidRDefault="00E74488" w:rsidP="00E74488">
                  <w:pPr>
                    <w:rPr>
                      <w:color w:val="000000"/>
                      <w:sz w:val="16"/>
                      <w:szCs w:val="16"/>
                    </w:rPr>
                  </w:pPr>
                  <w:r w:rsidRPr="00D20AE0">
                    <w:rPr>
                      <w:color w:val="000000"/>
                      <w:sz w:val="16"/>
                      <w:szCs w:val="16"/>
                    </w:rPr>
                    <w:t>РДМК.22.10.00.00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БАК ЛЕВЫЙ ДЛЯ КОНТАКТИРУЮЩЕЙ ЖИДКОСТИ</w:t>
                  </w:r>
                </w:p>
              </w:tc>
              <w:tc>
                <w:tcPr>
                  <w:tcW w:w="993" w:type="dxa"/>
                  <w:vAlign w:val="center"/>
                </w:tcPr>
                <w:p w:rsidR="00E74488" w:rsidRPr="00D20AE0" w:rsidRDefault="00E74488" w:rsidP="00E74488">
                  <w:pPr>
                    <w:rPr>
                      <w:color w:val="000000"/>
                      <w:sz w:val="16"/>
                      <w:szCs w:val="16"/>
                    </w:rPr>
                  </w:pPr>
                  <w:r w:rsidRPr="00D20AE0">
                    <w:rPr>
                      <w:color w:val="000000"/>
                      <w:sz w:val="16"/>
                      <w:szCs w:val="16"/>
                    </w:rPr>
                    <w:t>РДМК.22.10.00.00-01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АМОРТИЗАТОР</w:t>
                  </w:r>
                </w:p>
              </w:tc>
              <w:tc>
                <w:tcPr>
                  <w:tcW w:w="993" w:type="dxa"/>
                  <w:vAlign w:val="center"/>
                </w:tcPr>
                <w:p w:rsidR="00E74488" w:rsidRPr="00D20AE0" w:rsidRDefault="00E74488" w:rsidP="00E74488">
                  <w:pPr>
                    <w:rPr>
                      <w:color w:val="000000"/>
                      <w:sz w:val="16"/>
                      <w:szCs w:val="16"/>
                    </w:rPr>
                  </w:pPr>
                  <w:r w:rsidRPr="00D20AE0">
                    <w:rPr>
                      <w:color w:val="000000"/>
                      <w:sz w:val="16"/>
                      <w:szCs w:val="16"/>
                    </w:rPr>
                    <w:t>62.00.25.011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 РЕЗИНОВАЯ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302.30.25.115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РЕГУЛЯТОР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3РД</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ЭЛЕМЕНТ ФИЛЬТРУЮЩИЙ МАСЛА</w:t>
                  </w:r>
                </w:p>
              </w:tc>
              <w:tc>
                <w:tcPr>
                  <w:tcW w:w="993" w:type="dxa"/>
                  <w:vAlign w:val="center"/>
                </w:tcPr>
                <w:p w:rsidR="00E74488" w:rsidRPr="00D20AE0" w:rsidRDefault="00E74488" w:rsidP="00E74488">
                  <w:pPr>
                    <w:rPr>
                      <w:color w:val="000000"/>
                      <w:sz w:val="16"/>
                      <w:szCs w:val="16"/>
                    </w:rPr>
                  </w:pPr>
                  <w:r w:rsidRPr="00D20AE0">
                    <w:rPr>
                      <w:color w:val="000000"/>
                      <w:sz w:val="16"/>
                      <w:szCs w:val="16"/>
                    </w:rPr>
                    <w:t>И-417-01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 ПОДВИЖНЫЙ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Т93.81.14.00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w:t>
                  </w:r>
                </w:p>
              </w:tc>
              <w:tc>
                <w:tcPr>
                  <w:tcW w:w="993" w:type="dxa"/>
                  <w:vAlign w:val="center"/>
                </w:tcPr>
                <w:p w:rsidR="00E74488" w:rsidRPr="00D20AE0" w:rsidRDefault="00E74488" w:rsidP="00E74488">
                  <w:pPr>
                    <w:rPr>
                      <w:color w:val="000000"/>
                      <w:sz w:val="16"/>
                      <w:szCs w:val="16"/>
                    </w:rPr>
                  </w:pPr>
                  <w:r w:rsidRPr="00D20AE0">
                    <w:rPr>
                      <w:color w:val="000000"/>
                      <w:sz w:val="16"/>
                      <w:szCs w:val="16"/>
                    </w:rPr>
                    <w:t>Т93.81.16.00 (4-37-230123) 4VDR 23123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5ТР.551.030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5ТР.455.011-07 ВВ-2А-2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ПОЛОЗ ТОКОПРИЕМНИКА УНИФИЦИРОВАННЫЙ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П01-00-0001СБ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5ТР.455.011-09 ВВ-2Г</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ШУНТ ПАНТОГРАФА</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5ТН.583.117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ЩЕТКА СТЕКЛООЧИСТИТЕЛЯ</w:t>
                  </w:r>
                </w:p>
              </w:tc>
              <w:tc>
                <w:tcPr>
                  <w:tcW w:w="993" w:type="dxa"/>
                  <w:vAlign w:val="center"/>
                </w:tcPr>
                <w:p w:rsidR="00E74488" w:rsidRPr="00D20AE0" w:rsidRDefault="00E74488" w:rsidP="00E74488">
                  <w:pPr>
                    <w:rPr>
                      <w:color w:val="000000"/>
                      <w:sz w:val="16"/>
                      <w:szCs w:val="16"/>
                    </w:rPr>
                  </w:pPr>
                  <w:r w:rsidRPr="00D20AE0">
                    <w:rPr>
                      <w:color w:val="000000"/>
                      <w:sz w:val="16"/>
                      <w:szCs w:val="16"/>
                    </w:rPr>
                    <w:t>440Р-5205800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ПРИВОД ЭЛЕКТРИЧЕСКИЙ СТЕКЛООЧИСТИТЕЛЯ ПРАВЫЙ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ЕН.001.040.006.3 ЭПС15-ПР УХЛ2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ПРИВОД ЭЛЕКТРИЧЕСКИЙ СТЕКЛООЧИСТИТЕЛЯ ЛЕВЫЙ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ЕН.001.040.006.3-01 ЭПС15-ЛЕВ УХЛ2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ДЕМПФЕР ГИДРАВЛИЧЕСКИЙ ТЕЛЕЖКИ МОТОРНОГО ВАГОНА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679.000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ВКЛАДЫШ ГОРИЗОНТАЛЬНОГО СКОЛЬЗУНА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27.20.114У</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 ВВ-2Г-1 У3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РЕГИСТРАТОР ПОЛУЧАСОВ</w:t>
                  </w:r>
                </w:p>
              </w:tc>
              <w:tc>
                <w:tcPr>
                  <w:tcW w:w="993" w:type="dxa"/>
                  <w:vAlign w:val="center"/>
                </w:tcPr>
                <w:p w:rsidR="00E74488" w:rsidRPr="00D20AE0" w:rsidRDefault="00E74488" w:rsidP="00E74488">
                  <w:pPr>
                    <w:rPr>
                      <w:color w:val="000000"/>
                      <w:sz w:val="16"/>
                      <w:szCs w:val="16"/>
                    </w:rPr>
                  </w:pPr>
                  <w:r w:rsidRPr="00D20AE0">
                    <w:rPr>
                      <w:color w:val="000000"/>
                      <w:sz w:val="16"/>
                      <w:szCs w:val="16"/>
                    </w:rPr>
                    <w:t>14СБ48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ПРЕДОХРАНИТЕЛЬ ВЫСОКОВОЛЬТНЫЙ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ПКТ-10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20А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 ОДНОПОЛЮСНЫЙ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32А 6КА 230В IP20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АЕ-2053М</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ВА51-35М2-340010 УХЛ3</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160А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ВА51-35М2-340010 УХЛ3</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250А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РУБИЛЬНИК-ВЫКЛЮЧАТЕЛЬ</w:t>
                  </w:r>
                </w:p>
              </w:tc>
              <w:tc>
                <w:tcPr>
                  <w:tcW w:w="993" w:type="dxa"/>
                  <w:vAlign w:val="center"/>
                </w:tcPr>
                <w:p w:rsidR="00E74488" w:rsidRPr="00D20AE0" w:rsidRDefault="00E74488" w:rsidP="00E74488">
                  <w:pPr>
                    <w:rPr>
                      <w:color w:val="000000"/>
                      <w:sz w:val="16"/>
                      <w:szCs w:val="16"/>
                    </w:rPr>
                  </w:pPr>
                  <w:r w:rsidRPr="00D20AE0">
                    <w:rPr>
                      <w:color w:val="000000"/>
                      <w:sz w:val="16"/>
                      <w:szCs w:val="16"/>
                    </w:rPr>
                    <w:t>ВР32-37А-31220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400А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БОЛТ КАРДАННЫЙ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br/>
                    <w:t>М12Х1,5Х65</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РЕМЕНЬ ПРИВОДНОЙ КЛИНОВОЙ</w:t>
                  </w:r>
                </w:p>
              </w:tc>
              <w:tc>
                <w:tcPr>
                  <w:tcW w:w="993" w:type="dxa"/>
                  <w:vAlign w:val="center"/>
                </w:tcPr>
                <w:p w:rsidR="00E74488" w:rsidRPr="00D20AE0" w:rsidRDefault="00E74488" w:rsidP="00E74488">
                  <w:pPr>
                    <w:rPr>
                      <w:color w:val="000000"/>
                      <w:sz w:val="16"/>
                      <w:szCs w:val="16"/>
                    </w:rPr>
                  </w:pPr>
                  <w:r w:rsidRPr="00D20AE0">
                    <w:rPr>
                      <w:color w:val="000000"/>
                      <w:sz w:val="16"/>
                      <w:szCs w:val="16"/>
                    </w:rPr>
                    <w:t>A</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1250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ВОЛЬТМЕТР ЩИТОВОЙ</w:t>
                  </w:r>
                </w:p>
              </w:tc>
              <w:tc>
                <w:tcPr>
                  <w:tcW w:w="993" w:type="dxa"/>
                  <w:vAlign w:val="center"/>
                </w:tcPr>
                <w:p w:rsidR="00E74488" w:rsidRPr="00D20AE0" w:rsidRDefault="00E74488" w:rsidP="00E74488">
                  <w:pPr>
                    <w:rPr>
                      <w:color w:val="000000"/>
                      <w:sz w:val="16"/>
                      <w:szCs w:val="16"/>
                    </w:rPr>
                  </w:pPr>
                  <w:r w:rsidRPr="00D20AE0">
                    <w:rPr>
                      <w:color w:val="000000"/>
                      <w:sz w:val="16"/>
                      <w:szCs w:val="16"/>
                    </w:rPr>
                    <w:t>М42300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0-500В КЛ,ТОЧН, 1,5 80Х80Х50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АМПЕРМЕТР</w:t>
                  </w:r>
                </w:p>
              </w:tc>
              <w:tc>
                <w:tcPr>
                  <w:tcW w:w="993" w:type="dxa"/>
                  <w:vAlign w:val="center"/>
                </w:tcPr>
                <w:p w:rsidR="00E74488" w:rsidRPr="00D20AE0" w:rsidRDefault="00E74488" w:rsidP="00E74488">
                  <w:pPr>
                    <w:rPr>
                      <w:color w:val="000000"/>
                      <w:sz w:val="16"/>
                      <w:szCs w:val="16"/>
                    </w:rPr>
                  </w:pPr>
                  <w:r w:rsidRPr="00D20AE0">
                    <w:rPr>
                      <w:color w:val="000000"/>
                      <w:sz w:val="16"/>
                      <w:szCs w:val="16"/>
                    </w:rPr>
                    <w:br/>
                    <w:t>Э8030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br/>
                    <w:t>1000А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СЧЕТЧИК МОТОЧАСОВ</w:t>
                  </w:r>
                </w:p>
              </w:tc>
              <w:tc>
                <w:tcPr>
                  <w:tcW w:w="993" w:type="dxa"/>
                  <w:vAlign w:val="center"/>
                </w:tcPr>
                <w:p w:rsidR="00E74488" w:rsidRPr="00D20AE0" w:rsidRDefault="00E74488" w:rsidP="00E74488">
                  <w:pPr>
                    <w:rPr>
                      <w:color w:val="000000"/>
                      <w:sz w:val="16"/>
                      <w:szCs w:val="16"/>
                    </w:rPr>
                  </w:pPr>
                  <w:r w:rsidRPr="00D20AE0">
                    <w:rPr>
                      <w:color w:val="000000"/>
                      <w:sz w:val="16"/>
                      <w:szCs w:val="16"/>
                    </w:rPr>
                    <w:t>228ЧП</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ШТ</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ФИЛЬТР ОЧИСТКИ ТОПЛИВА РЕЗЬБОВОЙ ТОНКОЙ ОЧИСТКИ</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178Х96ММ</w:t>
                  </w:r>
                </w:p>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ДАВЛЕНИЯ МАСЛА ИЛИ ВОЗДУХА</w:t>
                  </w:r>
                </w:p>
              </w:tc>
              <w:tc>
                <w:tcPr>
                  <w:tcW w:w="993" w:type="dxa"/>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11.3829</w:t>
                  </w:r>
                </w:p>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УКАЗАТЕЛЯ ДАВЛЕНИЯ</w:t>
                  </w:r>
                </w:p>
              </w:tc>
              <w:tc>
                <w:tcPr>
                  <w:tcW w:w="993" w:type="dxa"/>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ММ 355</w:t>
                  </w:r>
                </w:p>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ФИЛЬТР ОЧИСТКИ МАСЛА РЕЗЬБОВОЙ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D=110 H=280 G1 1/8-16UN-2B</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ГИДРОТОЛКАТЕЛЬ</w:t>
                  </w:r>
                </w:p>
              </w:tc>
              <w:tc>
                <w:tcPr>
                  <w:tcW w:w="993" w:type="dxa"/>
                  <w:vAlign w:val="center"/>
                </w:tcPr>
                <w:p w:rsidR="00E74488" w:rsidRPr="00D20AE0" w:rsidRDefault="00E74488" w:rsidP="00E74488">
                  <w:pPr>
                    <w:rPr>
                      <w:color w:val="000000"/>
                      <w:sz w:val="16"/>
                      <w:szCs w:val="16"/>
                    </w:rPr>
                  </w:pPr>
                  <w:r w:rsidRPr="00D20AE0">
                    <w:rPr>
                      <w:color w:val="000000"/>
                      <w:sz w:val="16"/>
                      <w:szCs w:val="16"/>
                    </w:rPr>
                    <w:t>ГЭГ-10-2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ПД-1-15-27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 </w:t>
                  </w:r>
                </w:p>
              </w:tc>
            </w:tr>
          </w:tbl>
          <w:p w:rsidR="008633EF" w:rsidRPr="00D20AE0" w:rsidRDefault="008633EF" w:rsidP="00C9146E">
            <w:pPr>
              <w:jc w:val="both"/>
              <w:rPr>
                <w:bCs/>
                <w:sz w:val="20"/>
                <w:szCs w:val="20"/>
              </w:rPr>
            </w:pPr>
          </w:p>
        </w:tc>
      </w:tr>
      <w:tr w:rsidR="008633EF" w:rsidRPr="00D20AE0" w:rsidTr="00C9146E">
        <w:trPr>
          <w:trHeight w:val="73"/>
        </w:trPr>
        <w:tc>
          <w:tcPr>
            <w:tcW w:w="813" w:type="dxa"/>
          </w:tcPr>
          <w:p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D20AE0" w:rsidRDefault="008633EF" w:rsidP="00BB405B">
            <w:pPr>
              <w:spacing w:line="276" w:lineRule="auto"/>
              <w:contextualSpacing/>
              <w:jc w:val="both"/>
              <w:rPr>
                <w:color w:val="000000" w:themeColor="text1"/>
                <w:sz w:val="28"/>
                <w:szCs w:val="28"/>
              </w:rPr>
            </w:pPr>
            <w:r w:rsidRPr="00D20AE0">
              <w:rPr>
                <w:b/>
                <w:bCs/>
                <w:sz w:val="28"/>
                <w:szCs w:val="28"/>
              </w:rPr>
              <w:t>Место поставки:</w:t>
            </w:r>
            <w:r w:rsidR="00FA283C" w:rsidRPr="00D20AE0">
              <w:rPr>
                <w:bCs/>
                <w:sz w:val="28"/>
                <w:szCs w:val="28"/>
              </w:rPr>
              <w:t xml:space="preserve"> РА, </w:t>
            </w:r>
            <w:r w:rsidR="00710C89" w:rsidRPr="00D20AE0">
              <w:rPr>
                <w:sz w:val="28"/>
                <w:szCs w:val="28"/>
              </w:rPr>
              <w:t xml:space="preserve">г. Ереван, </w:t>
            </w:r>
            <w:r w:rsidR="00FA283C" w:rsidRPr="00D20AE0">
              <w:rPr>
                <w:sz w:val="28"/>
                <w:szCs w:val="28"/>
              </w:rPr>
              <w:t xml:space="preserve">ул. </w:t>
            </w:r>
            <w:r w:rsidR="00BB405B" w:rsidRPr="00D20AE0">
              <w:rPr>
                <w:sz w:val="28"/>
                <w:szCs w:val="28"/>
              </w:rPr>
              <w:t xml:space="preserve">Арцаха 32, </w:t>
            </w:r>
            <w:r w:rsidR="00710C89" w:rsidRPr="00D20AE0">
              <w:rPr>
                <w:sz w:val="28"/>
                <w:szCs w:val="28"/>
              </w:rPr>
              <w:t>Центральный склад   ЗАО «ЮКЖД»</w:t>
            </w:r>
          </w:p>
          <w:p w:rsidR="008633EF" w:rsidRPr="00D20AE0" w:rsidRDefault="008633EF" w:rsidP="00F125AE">
            <w:pPr>
              <w:spacing w:line="276" w:lineRule="auto"/>
              <w:jc w:val="both"/>
              <w:rPr>
                <w:b/>
                <w:bCs/>
                <w:sz w:val="28"/>
                <w:szCs w:val="28"/>
              </w:rPr>
            </w:pPr>
            <w:r w:rsidRPr="00D20AE0">
              <w:rPr>
                <w:b/>
                <w:bCs/>
                <w:sz w:val="28"/>
                <w:szCs w:val="28"/>
              </w:rPr>
              <w:t xml:space="preserve">Сроки поставки: </w:t>
            </w:r>
            <w:r w:rsidR="00F80B6A" w:rsidRPr="00F80B6A">
              <w:rPr>
                <w:color w:val="000000" w:themeColor="text1"/>
                <w:sz w:val="28"/>
                <w:szCs w:val="28"/>
              </w:rPr>
              <w:t>в течение 45 (сорок пять) рабочих дней после подписания договора</w:t>
            </w:r>
          </w:p>
        </w:tc>
      </w:tr>
      <w:tr w:rsidR="008633EF" w:rsidRPr="00D20AE0" w:rsidTr="00C9146E">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Сведения о начальной (максимальной) цене договора, максимальное значение цены договора, </w:t>
            </w:r>
            <w:r w:rsidRPr="00D20AE0">
              <w:lastRenderedPageBreak/>
              <w:t>либо цена единицы товара, работы, услуги и максимальное значение цены договора.</w:t>
            </w:r>
          </w:p>
        </w:tc>
        <w:tc>
          <w:tcPr>
            <w:tcW w:w="6237" w:type="dxa"/>
          </w:tcPr>
          <w:p w:rsidR="00D64248" w:rsidRPr="00D20AE0" w:rsidRDefault="003010F3" w:rsidP="00512C7E">
            <w:pPr>
              <w:spacing w:line="276" w:lineRule="auto"/>
              <w:jc w:val="both"/>
              <w:rPr>
                <w:color w:val="000000" w:themeColor="text1"/>
                <w:sz w:val="28"/>
                <w:szCs w:val="28"/>
              </w:rPr>
            </w:pPr>
            <w:r w:rsidRPr="00D20AE0">
              <w:rPr>
                <w:color w:val="000000" w:themeColor="text1"/>
                <w:sz w:val="28"/>
                <w:szCs w:val="28"/>
              </w:rPr>
              <w:lastRenderedPageBreak/>
              <w:t>Начальная (максимальная) цена договора составляет</w:t>
            </w:r>
            <w:r w:rsidR="00945327" w:rsidRPr="00D20AE0">
              <w:rPr>
                <w:color w:val="000000" w:themeColor="text1"/>
                <w:sz w:val="28"/>
                <w:szCs w:val="28"/>
              </w:rPr>
              <w:t xml:space="preserve"> </w:t>
            </w:r>
            <w:r w:rsidR="00D64248" w:rsidRPr="00D20AE0">
              <w:rPr>
                <w:color w:val="000000" w:themeColor="text1"/>
                <w:sz w:val="28"/>
                <w:szCs w:val="28"/>
              </w:rPr>
              <w:t>13 892 334,46</w:t>
            </w:r>
            <w:r w:rsidR="00686FB9" w:rsidRPr="00D20AE0">
              <w:rPr>
                <w:color w:val="000000" w:themeColor="text1"/>
                <w:sz w:val="28"/>
                <w:szCs w:val="28"/>
              </w:rPr>
              <w:t xml:space="preserve"> (тринадцать миллионов восемьсот девяносто две тысячи триста тридцать четыре)</w:t>
            </w:r>
            <w:r w:rsidR="00D64248" w:rsidRPr="00D20AE0">
              <w:rPr>
                <w:color w:val="000000" w:themeColor="text1"/>
                <w:sz w:val="28"/>
                <w:szCs w:val="28"/>
              </w:rPr>
              <w:t xml:space="preserve"> драм РА</w:t>
            </w:r>
            <w:r w:rsidR="00686FB9" w:rsidRPr="00D20AE0">
              <w:rPr>
                <w:color w:val="000000" w:themeColor="text1"/>
                <w:sz w:val="28"/>
                <w:szCs w:val="28"/>
              </w:rPr>
              <w:t xml:space="preserve"> и сорок шесть лум</w:t>
            </w:r>
            <w:r w:rsidR="00D64248" w:rsidRPr="00D20AE0">
              <w:rPr>
                <w:color w:val="000000" w:themeColor="text1"/>
                <w:sz w:val="28"/>
                <w:szCs w:val="28"/>
              </w:rPr>
              <w:t xml:space="preserve"> без НДС или </w:t>
            </w:r>
            <w:r w:rsidR="00D64248" w:rsidRPr="00D20AE0">
              <w:rPr>
                <w:color w:val="000000" w:themeColor="text1"/>
                <w:sz w:val="28"/>
                <w:szCs w:val="28"/>
              </w:rPr>
              <w:lastRenderedPageBreak/>
              <w:t>16 670 801,35</w:t>
            </w:r>
            <w:r w:rsidR="00686FB9" w:rsidRPr="00D20AE0">
              <w:rPr>
                <w:color w:val="000000" w:themeColor="text1"/>
                <w:sz w:val="28"/>
                <w:szCs w:val="28"/>
              </w:rPr>
              <w:t xml:space="preserve"> (шестнадцать миллионов шестьсот семьдесят тысяч восемьсот один)</w:t>
            </w:r>
            <w:r w:rsidR="00D64248" w:rsidRPr="00D20AE0">
              <w:rPr>
                <w:color w:val="000000" w:themeColor="text1"/>
                <w:sz w:val="28"/>
                <w:szCs w:val="28"/>
              </w:rPr>
              <w:t xml:space="preserve"> драм РА</w:t>
            </w:r>
            <w:r w:rsidR="00686FB9" w:rsidRPr="00D20AE0">
              <w:rPr>
                <w:color w:val="000000" w:themeColor="text1"/>
                <w:sz w:val="28"/>
                <w:szCs w:val="28"/>
              </w:rPr>
              <w:t xml:space="preserve"> и тридцать пять лум</w:t>
            </w:r>
            <w:r w:rsidR="00D64248" w:rsidRPr="00D20AE0">
              <w:rPr>
                <w:color w:val="000000" w:themeColor="text1"/>
                <w:sz w:val="28"/>
                <w:szCs w:val="28"/>
              </w:rPr>
              <w:t xml:space="preserve"> с НДС или 3 087 185,44 </w:t>
            </w:r>
            <w:r w:rsidR="00686FB9" w:rsidRPr="00D20AE0">
              <w:rPr>
                <w:color w:val="000000" w:themeColor="text1"/>
                <w:sz w:val="28"/>
                <w:szCs w:val="28"/>
              </w:rPr>
              <w:t xml:space="preserve">(три миллиона восемьдесят семь тысяч сто восемьдесят пять) </w:t>
            </w:r>
            <w:r w:rsidR="00D64248" w:rsidRPr="00D20AE0">
              <w:rPr>
                <w:color w:val="000000" w:themeColor="text1"/>
                <w:sz w:val="28"/>
                <w:szCs w:val="28"/>
              </w:rPr>
              <w:t>рублей РФ</w:t>
            </w:r>
            <w:r w:rsidR="00686FB9" w:rsidRPr="00D20AE0">
              <w:rPr>
                <w:color w:val="000000" w:themeColor="text1"/>
                <w:sz w:val="28"/>
                <w:szCs w:val="28"/>
              </w:rPr>
              <w:t xml:space="preserve"> сорок четыре копеек</w:t>
            </w:r>
            <w:r w:rsidR="00D64248" w:rsidRPr="00D20AE0">
              <w:rPr>
                <w:color w:val="000000" w:themeColor="text1"/>
                <w:sz w:val="28"/>
                <w:szCs w:val="28"/>
              </w:rPr>
              <w:t xml:space="preserve"> без НДС</w:t>
            </w:r>
            <w:r w:rsidR="002D0220" w:rsidRPr="00D20AE0">
              <w:rPr>
                <w:color w:val="000000" w:themeColor="text1"/>
                <w:sz w:val="28"/>
                <w:szCs w:val="28"/>
              </w:rPr>
              <w:t>.</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Документация размещается на сайте 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BB0A41">
              <w:rPr>
                <w:bCs/>
                <w:sz w:val="28"/>
                <w:szCs w:val="28"/>
              </w:rPr>
              <w:t>31</w:t>
            </w:r>
            <w:r w:rsidRPr="00D20AE0">
              <w:rPr>
                <w:bCs/>
                <w:sz w:val="28"/>
                <w:szCs w:val="28"/>
              </w:rPr>
              <w:t xml:space="preserve">» </w:t>
            </w:r>
            <w:r w:rsidR="002D3369">
              <w:rPr>
                <w:bCs/>
                <w:sz w:val="28"/>
                <w:szCs w:val="28"/>
              </w:rPr>
              <w:t>июл</w:t>
            </w:r>
            <w:r w:rsidR="00084BF2" w:rsidRPr="00D20AE0">
              <w:rPr>
                <w:bCs/>
                <w:sz w:val="28"/>
                <w:szCs w:val="28"/>
              </w:rPr>
              <w:t>я</w:t>
            </w:r>
            <w:r w:rsidR="00020443" w:rsidRPr="00D20AE0">
              <w:rPr>
                <w:bCs/>
                <w:sz w:val="28"/>
                <w:szCs w:val="28"/>
              </w:rPr>
              <w:t xml:space="preserve"> </w:t>
            </w:r>
            <w:r w:rsidR="00935B8E" w:rsidRPr="00D20AE0">
              <w:rPr>
                <w:bCs/>
                <w:sz w:val="28"/>
                <w:szCs w:val="28"/>
              </w:rPr>
              <w:t>2025</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BB0A41">
              <w:rPr>
                <w:bCs/>
                <w:sz w:val="28"/>
                <w:szCs w:val="28"/>
              </w:rPr>
              <w:t>18</w:t>
            </w:r>
            <w:r w:rsidR="00984A80" w:rsidRPr="00D20AE0">
              <w:rPr>
                <w:bCs/>
                <w:sz w:val="28"/>
                <w:szCs w:val="28"/>
              </w:rPr>
              <w:t xml:space="preserve">» </w:t>
            </w:r>
            <w:r w:rsidR="00BB0A41">
              <w:rPr>
                <w:bCs/>
                <w:sz w:val="28"/>
                <w:szCs w:val="28"/>
              </w:rPr>
              <w:t>августа</w:t>
            </w:r>
            <w:r w:rsidR="00060B9D" w:rsidRPr="00D20AE0">
              <w:rPr>
                <w:bCs/>
                <w:sz w:val="28"/>
                <w:szCs w:val="28"/>
              </w:rPr>
              <w:t xml:space="preserve"> </w:t>
            </w:r>
            <w:r w:rsidR="00935B8E" w:rsidRPr="00D20AE0">
              <w:rPr>
                <w:bCs/>
                <w:sz w:val="28"/>
                <w:szCs w:val="28"/>
              </w:rPr>
              <w:t>2025</w:t>
            </w:r>
            <w:r w:rsidRPr="00D20AE0">
              <w:rPr>
                <w:bCs/>
                <w:sz w:val="28"/>
                <w:szCs w:val="28"/>
              </w:rPr>
              <w:t xml:space="preserve"> г. </w:t>
            </w:r>
            <w:r w:rsidR="00F41F52" w:rsidRPr="00D20AE0">
              <w:rPr>
                <w:bCs/>
                <w:sz w:val="28"/>
                <w:szCs w:val="28"/>
              </w:rPr>
              <w:t>(с 9:00 до 1</w:t>
            </w:r>
            <w:r w:rsidR="003D2B64">
              <w:rPr>
                <w:bCs/>
                <w:sz w:val="28"/>
                <w:szCs w:val="28"/>
                <w:lang w:val="hy-AM"/>
              </w:rPr>
              <w:t>8</w:t>
            </w:r>
            <w:r w:rsidR="00F41F52" w:rsidRPr="00D20AE0">
              <w:rPr>
                <w:bCs/>
                <w:sz w:val="28"/>
                <w:szCs w:val="28"/>
              </w:rPr>
              <w:t>:00, перерыв с 13:00 до 14:00 (время местное)).</w:t>
            </w:r>
          </w:p>
          <w:p w:rsidR="008633EF" w:rsidRPr="00D20AE0" w:rsidRDefault="00770FD7" w:rsidP="00C9146E">
            <w:pPr>
              <w:spacing w:line="276" w:lineRule="auto"/>
              <w:jc w:val="both"/>
              <w:rPr>
                <w:i/>
                <w:sz w:val="28"/>
                <w:szCs w:val="28"/>
              </w:rPr>
            </w:pPr>
            <w:r w:rsidRPr="00770FD7">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w:t>
            </w:r>
            <w:r w:rsidRPr="00D20AE0">
              <w:rPr>
                <w:sz w:val="28"/>
                <w:szCs w:val="28"/>
              </w:rPr>
              <w:lastRenderedPageBreak/>
              <w:t>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C9146E">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w:t>
            </w:r>
            <w:r w:rsidRPr="00D20AE0">
              <w:lastRenderedPageBreak/>
              <w:t>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BB0A41">
              <w:rPr>
                <w:sz w:val="28"/>
                <w:szCs w:val="28"/>
              </w:rPr>
              <w:t>31</w:t>
            </w:r>
            <w:r w:rsidRPr="00D20AE0">
              <w:rPr>
                <w:sz w:val="28"/>
                <w:szCs w:val="28"/>
              </w:rPr>
              <w:t xml:space="preserve">» </w:t>
            </w:r>
            <w:r w:rsidR="00A81C9F">
              <w:rPr>
                <w:sz w:val="28"/>
                <w:szCs w:val="28"/>
              </w:rPr>
              <w:t>июл</w:t>
            </w:r>
            <w:r w:rsidR="00084BF2" w:rsidRPr="00D20AE0">
              <w:rPr>
                <w:sz w:val="28"/>
                <w:szCs w:val="28"/>
              </w:rPr>
              <w:t>я</w:t>
            </w:r>
            <w:r w:rsidR="00020443" w:rsidRPr="00D20AE0">
              <w:rPr>
                <w:sz w:val="28"/>
                <w:szCs w:val="28"/>
              </w:rPr>
              <w:t xml:space="preserve"> </w:t>
            </w:r>
            <w:r w:rsidR="00935B8E" w:rsidRPr="00D20AE0">
              <w:rPr>
                <w:sz w:val="28"/>
                <w:szCs w:val="28"/>
              </w:rPr>
              <w:t>2025</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BB0A41">
            <w:pPr>
              <w:spacing w:line="360" w:lineRule="exact"/>
              <w:jc w:val="both"/>
              <w:rPr>
                <w:sz w:val="28"/>
                <w:szCs w:val="28"/>
              </w:rPr>
            </w:pPr>
            <w:r w:rsidRPr="00D20AE0">
              <w:rPr>
                <w:sz w:val="28"/>
                <w:szCs w:val="28"/>
              </w:rPr>
              <w:t>«</w:t>
            </w:r>
            <w:r w:rsidR="00BB0A41">
              <w:rPr>
                <w:sz w:val="28"/>
                <w:szCs w:val="28"/>
              </w:rPr>
              <w:t>13</w:t>
            </w:r>
            <w:r w:rsidRPr="00D20AE0">
              <w:rPr>
                <w:sz w:val="28"/>
                <w:szCs w:val="28"/>
              </w:rPr>
              <w:t>»</w:t>
            </w:r>
            <w:r w:rsidR="009579AC" w:rsidRPr="00D20AE0">
              <w:rPr>
                <w:sz w:val="28"/>
                <w:szCs w:val="28"/>
              </w:rPr>
              <w:t xml:space="preserve"> </w:t>
            </w:r>
            <w:r w:rsidR="00BB0A41">
              <w:rPr>
                <w:sz w:val="28"/>
                <w:szCs w:val="28"/>
              </w:rPr>
              <w:t>августа</w:t>
            </w:r>
            <w:r w:rsidR="00050123" w:rsidRPr="00D20AE0">
              <w:rPr>
                <w:sz w:val="28"/>
                <w:szCs w:val="28"/>
              </w:rPr>
              <w:t xml:space="preserve"> </w:t>
            </w:r>
            <w:r w:rsidR="00935B8E" w:rsidRPr="00D20AE0">
              <w:rPr>
                <w:sz w:val="28"/>
                <w:szCs w:val="28"/>
              </w:rPr>
              <w:t>2025</w:t>
            </w:r>
            <w:r w:rsidR="00B01162" w:rsidRPr="00D20AE0">
              <w:rPr>
                <w:sz w:val="28"/>
                <w:szCs w:val="28"/>
              </w:rPr>
              <w:t xml:space="preserve"> г. с 09:00 до 18:00</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По условиям запроса котировок предоплата не предусмотрена.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1.15</w:t>
            </w:r>
          </w:p>
        </w:tc>
        <w:tc>
          <w:tcPr>
            <w:tcW w:w="3718" w:type="dxa"/>
          </w:tcPr>
          <w:p w:rsidR="008633EF" w:rsidRPr="00D20AE0" w:rsidRDefault="008633EF" w:rsidP="00C9146E">
            <w:pPr>
              <w:spacing w:line="276" w:lineRule="auto"/>
              <w:rPr>
                <w:sz w:val="28"/>
                <w:szCs w:val="28"/>
              </w:rPr>
            </w:pPr>
            <w:r w:rsidRPr="00D20AE0">
              <w:rPr>
                <w:sz w:val="28"/>
                <w:szCs w:val="28"/>
              </w:rPr>
              <w:t xml:space="preserve">Порядок формирования цены договора </w:t>
            </w:r>
          </w:p>
        </w:tc>
        <w:tc>
          <w:tcPr>
            <w:tcW w:w="6237" w:type="dxa"/>
          </w:tcPr>
          <w:p w:rsidR="008633EF" w:rsidRPr="00D20AE0" w:rsidRDefault="008633EF" w:rsidP="00E76502">
            <w:pPr>
              <w:spacing w:line="276" w:lineRule="auto"/>
              <w:jc w:val="both"/>
              <w:rPr>
                <w:bCs/>
                <w:sz w:val="28"/>
                <w:szCs w:val="28"/>
              </w:rPr>
            </w:pPr>
            <w:r w:rsidRPr="00D20AE0">
              <w:rPr>
                <w:bCs/>
                <w:sz w:val="28"/>
                <w:szCs w:val="28"/>
              </w:rPr>
              <w:t xml:space="preserve">Начальная (максимальная) цена договора приведена </w:t>
            </w:r>
            <w:r w:rsidR="00E76502" w:rsidRPr="00D20AE0">
              <w:rPr>
                <w:bCs/>
                <w:sz w:val="28"/>
                <w:szCs w:val="28"/>
              </w:rPr>
              <w:t xml:space="preserve">без расходов на транспортировку </w:t>
            </w:r>
            <w:r w:rsidRPr="00D20AE0">
              <w:rPr>
                <w:bCs/>
                <w:sz w:val="28"/>
                <w:szCs w:val="28"/>
              </w:rPr>
              <w:t xml:space="preserve">с учетом всех видов налогов, </w:t>
            </w:r>
            <w:r w:rsidR="000358A4" w:rsidRPr="00D20AE0">
              <w:rPr>
                <w:bCs/>
                <w:sz w:val="28"/>
                <w:szCs w:val="28"/>
              </w:rPr>
              <w:t>определена и обоснована посредством применения м</w:t>
            </w:r>
            <w:r w:rsidR="00E76502" w:rsidRPr="00D20AE0">
              <w:rPr>
                <w:bCs/>
                <w:sz w:val="28"/>
                <w:szCs w:val="28"/>
              </w:rPr>
              <w:t>етода сопоставимых рыночных цен</w:t>
            </w:r>
            <w:r w:rsidRPr="00D20AE0">
              <w:rPr>
                <w:bCs/>
                <w:sz w:val="28"/>
                <w:szCs w:val="28"/>
              </w:rPr>
              <w:t>.</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 xml:space="preserve">Изменение количества предусмотренных договором </w:t>
            </w:r>
            <w:r w:rsidRPr="00D20AE0">
              <w:rPr>
                <w:sz w:val="28"/>
                <w:szCs w:val="28"/>
              </w:rPr>
              <w:lastRenderedPageBreak/>
              <w:t>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lastRenderedPageBreak/>
              <w:t xml:space="preserve">Изменение количества предусмотренных договором товаров, при изменении потребности в </w:t>
            </w:r>
            <w:r w:rsidRPr="00D20AE0">
              <w:rPr>
                <w:bCs/>
                <w:sz w:val="28"/>
                <w:szCs w:val="28"/>
                <w:lang w:val="ru-RU" w:eastAsia="ru-RU"/>
              </w:rPr>
              <w:lastRenderedPageBreak/>
              <w:t>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C9146E">
        <w:trPr>
          <w:trHeight w:val="1765"/>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EC52E9" w:rsidRPr="00D20AE0" w:rsidRDefault="00A75E4F" w:rsidP="008F3DDE">
            <w:pPr>
              <w:spacing w:line="276" w:lineRule="auto"/>
              <w:rPr>
                <w:sz w:val="28"/>
                <w:szCs w:val="28"/>
              </w:rPr>
            </w:pPr>
            <w:r w:rsidRPr="00D20AE0">
              <w:rPr>
                <w:sz w:val="28"/>
                <w:szCs w:val="28"/>
              </w:rPr>
              <w:t>Приложение №5 (Проект договора</w:t>
            </w:r>
            <w:r w:rsidR="008F3DDE" w:rsidRPr="00D20AE0">
              <w:rPr>
                <w:sz w:val="28"/>
                <w:szCs w:val="28"/>
              </w:rPr>
              <w:t xml:space="preserve"> в зависимости от резидентства  участника </w:t>
            </w:r>
            <w:r w:rsidR="00984A80" w:rsidRPr="00D20AE0">
              <w:rPr>
                <w:sz w:val="28"/>
                <w:szCs w:val="28"/>
              </w:rPr>
              <w:t xml:space="preserve">) и иные документы, указанные в п.п.-2.11.15. – 2.11.17. </w:t>
            </w:r>
          </w:p>
        </w:tc>
      </w:tr>
      <w:bookmarkEnd w:id="4"/>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20AE0">
        <w:rPr>
          <w:rFonts w:ascii="Times New Roman" w:hAnsi="Times New Roman" w:cs="Times New Roman"/>
          <w:sz w:val="28"/>
          <w:szCs w:val="28"/>
        </w:rPr>
        <w:lastRenderedPageBreak/>
        <w:t>Часть. Порядок проведени</w:t>
      </w:r>
      <w:bookmarkEnd w:id="5"/>
      <w:r w:rsidRPr="00D20AE0">
        <w:rPr>
          <w:rFonts w:ascii="Times New Roman" w:hAnsi="Times New Roman" w:cs="Times New Roman"/>
          <w:sz w:val="28"/>
          <w:szCs w:val="28"/>
        </w:rPr>
        <w:t>я запроса котировок</w:t>
      </w:r>
      <w:bookmarkEnd w:id="6"/>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20AE0">
        <w:rPr>
          <w:rFonts w:ascii="Times New Roman" w:hAnsi="Times New Roman" w:cs="Times New Roman"/>
        </w:rPr>
        <w:t>Участник запроса котировок</w:t>
      </w:r>
      <w:bookmarkEnd w:id="7"/>
      <w:bookmarkEnd w:id="8"/>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20AE0">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D20AE0">
        <w:rPr>
          <w:rFonts w:ascii="Times New Roman" w:hAnsi="Times New Roman" w:cs="Times New Roman"/>
          <w:sz w:val="28"/>
          <w:szCs w:val="28"/>
        </w:rPr>
        <w:lastRenderedPageBreak/>
        <w:t>Требования к участникам</w:t>
      </w:r>
      <w:bookmarkEnd w:id="11"/>
      <w:bookmarkEnd w:id="12"/>
    </w:p>
    <w:p w:rsidR="008633EF" w:rsidRPr="00D20AE0" w:rsidRDefault="008633EF" w:rsidP="008633EF">
      <w:pPr>
        <w:pStyle w:val="12"/>
        <w:numPr>
          <w:ilvl w:val="2"/>
          <w:numId w:val="17"/>
        </w:numPr>
        <w:spacing w:line="276" w:lineRule="auto"/>
        <w:ind w:left="0" w:firstLine="851"/>
        <w:rPr>
          <w:szCs w:val="28"/>
        </w:rPr>
      </w:pPr>
      <w:bookmarkStart w:id="13" w:name="_Toc48593624"/>
      <w:bookmarkStart w:id="14"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3"/>
      <w:bookmarkEnd w:id="14"/>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D20AE0">
        <w:rPr>
          <w:rFonts w:ascii="Times New Roman" w:hAnsi="Times New Roman" w:cs="Times New Roman"/>
          <w:sz w:val="28"/>
          <w:szCs w:val="28"/>
        </w:rPr>
        <w:t>Рассмотрение и оценка котировочных заявок</w:t>
      </w:r>
      <w:bookmarkEnd w:id="19"/>
      <w:bookmarkEnd w:id="20"/>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D20AE0">
        <w:rPr>
          <w:rFonts w:ascii="Times New Roman" w:hAnsi="Times New Roman" w:cs="Times New Roman"/>
          <w:sz w:val="28"/>
          <w:szCs w:val="28"/>
        </w:rPr>
        <w:t>Подведение итогов запроса котировок</w:t>
      </w:r>
      <w:bookmarkEnd w:id="23"/>
      <w:bookmarkEnd w:id="24"/>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D20AE0">
        <w:rPr>
          <w:rFonts w:ascii="Times New Roman" w:hAnsi="Times New Roman" w:cs="Times New Roman"/>
          <w:sz w:val="28"/>
          <w:szCs w:val="28"/>
        </w:rPr>
        <w:t>Признание запроса котировок несостоявшимся</w:t>
      </w:r>
      <w:bookmarkEnd w:id="25"/>
      <w:bookmarkEnd w:id="26"/>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D20AE0">
        <w:rPr>
          <w:rFonts w:ascii="Times New Roman" w:hAnsi="Times New Roman" w:cs="Times New Roman"/>
          <w:sz w:val="28"/>
          <w:szCs w:val="28"/>
        </w:rPr>
        <w:t>Состав котировочной заявки</w:t>
      </w:r>
      <w:bookmarkEnd w:id="27"/>
      <w:bookmarkEnd w:id="28"/>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8633EF" w:rsidP="000C02CD">
      <w:pPr>
        <w:pStyle w:val="a5"/>
        <w:suppressAutoHyphens/>
        <w:spacing w:line="276" w:lineRule="auto"/>
        <w:ind w:firstLine="851"/>
        <w:rPr>
          <w:sz w:val="28"/>
          <w:szCs w:val="28"/>
        </w:rPr>
      </w:pPr>
      <w:r w:rsidRPr="00D20AE0">
        <w:rPr>
          <w:sz w:val="28"/>
          <w:szCs w:val="28"/>
        </w:rPr>
        <w:t>- Приложение №5 (Проект договора</w:t>
      </w:r>
      <w:r w:rsidR="00310625" w:rsidRPr="00D20AE0">
        <w:rPr>
          <w:sz w:val="28"/>
          <w:szCs w:val="28"/>
        </w:rPr>
        <w:t xml:space="preserve"> для резидентов или нерезидентов РА</w:t>
      </w:r>
      <w:r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20AE0">
        <w:rPr>
          <w:rFonts w:ascii="Times New Roman" w:hAnsi="Times New Roman" w:cs="Times New Roman"/>
          <w:sz w:val="28"/>
          <w:szCs w:val="28"/>
        </w:rPr>
        <w:t>Подача заявок</w:t>
      </w:r>
      <w:bookmarkEnd w:id="29"/>
      <w:bookmarkEnd w:id="30"/>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D20AE0">
        <w:rPr>
          <w:rFonts w:ascii="Times New Roman" w:hAnsi="Times New Roman" w:cs="Times New Roman"/>
          <w:sz w:val="28"/>
          <w:szCs w:val="28"/>
        </w:rPr>
        <w:t>Изменение и отзыв котировочных заявок</w:t>
      </w:r>
      <w:bookmarkEnd w:id="31"/>
      <w:bookmarkEnd w:id="32"/>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20AE0">
        <w:rPr>
          <w:rFonts w:ascii="Times New Roman" w:hAnsi="Times New Roman" w:cs="Times New Roman"/>
          <w:sz w:val="28"/>
          <w:szCs w:val="28"/>
        </w:rPr>
        <w:t>Предоставление технического предложения</w:t>
      </w:r>
      <w:bookmarkEnd w:id="33"/>
      <w:bookmarkEnd w:id="34"/>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BB0A41">
        <w:rPr>
          <w:b/>
          <w:i/>
          <w:sz w:val="28"/>
          <w:szCs w:val="28"/>
          <w:highlight w:val="yellow"/>
        </w:rPr>
        <w:t>18</w:t>
      </w:r>
      <w:r w:rsidRPr="00D20AE0">
        <w:rPr>
          <w:b/>
          <w:i/>
          <w:sz w:val="28"/>
          <w:szCs w:val="28"/>
          <w:highlight w:val="yellow"/>
        </w:rPr>
        <w:t>»</w:t>
      </w:r>
      <w:r w:rsidR="000E4282" w:rsidRPr="00D20AE0">
        <w:rPr>
          <w:b/>
          <w:i/>
          <w:sz w:val="28"/>
          <w:szCs w:val="28"/>
          <w:highlight w:val="yellow"/>
        </w:rPr>
        <w:t xml:space="preserve"> </w:t>
      </w:r>
      <w:r w:rsidR="00BB0A41">
        <w:rPr>
          <w:b/>
          <w:i/>
          <w:sz w:val="28"/>
          <w:szCs w:val="28"/>
          <w:highlight w:val="yellow"/>
        </w:rPr>
        <w:t>августа</w:t>
      </w:r>
      <w:r w:rsidR="00512C7E" w:rsidRPr="00D20AE0">
        <w:rPr>
          <w:b/>
          <w:i/>
          <w:sz w:val="28"/>
          <w:szCs w:val="28"/>
          <w:highlight w:val="yellow"/>
        </w:rPr>
        <w:t xml:space="preserve"> </w:t>
      </w:r>
      <w:r w:rsidRPr="00D20AE0">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7"/>
      <w:bookmarkEnd w:id="38"/>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20AE0">
        <w:rPr>
          <w:rFonts w:ascii="Times New Roman" w:hAnsi="Times New Roman" w:cs="Times New Roman"/>
          <w:sz w:val="28"/>
          <w:szCs w:val="28"/>
        </w:rPr>
        <w:t>Исполнение, изменение, расторжение договора</w:t>
      </w:r>
      <w:bookmarkEnd w:id="39"/>
      <w:bookmarkEnd w:id="40"/>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sidRPr="00D20AE0">
        <w:rPr>
          <w:rFonts w:ascii="Times New Roman" w:hAnsi="Times New Roman" w:cs="Times New Roman"/>
          <w:b w:val="0"/>
          <w:sz w:val="28"/>
          <w:szCs w:val="28"/>
        </w:rPr>
        <w:lastRenderedPageBreak/>
        <w:t xml:space="preserve"> Приложение № 2</w:t>
      </w:r>
      <w:bookmarkEnd w:id="41"/>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BB0A41">
        <w:rPr>
          <w:sz w:val="28"/>
          <w:szCs w:val="28"/>
        </w:rPr>
        <w:t>84</w:t>
      </w:r>
    </w:p>
    <w:p w:rsidR="008633EF" w:rsidRPr="00D20AE0" w:rsidRDefault="008633EF" w:rsidP="008633EF">
      <w:pPr>
        <w:shd w:val="clear" w:color="auto" w:fill="FFFFFF"/>
        <w:ind w:left="5"/>
        <w:jc w:val="center"/>
        <w:rPr>
          <w:b/>
          <w:bCs/>
          <w:sz w:val="28"/>
          <w:szCs w:val="28"/>
        </w:rPr>
      </w:pPr>
    </w:p>
    <w:p w:rsidR="00973549" w:rsidRPr="00D20AE0" w:rsidRDefault="008633EF" w:rsidP="00896747">
      <w:pPr>
        <w:pStyle w:val="ConsPlusNormal"/>
        <w:jc w:val="center"/>
        <w:rPr>
          <w:b/>
        </w:rPr>
      </w:pPr>
      <w:bookmarkStart w:id="42" w:name="_Toc128044850"/>
      <w:r w:rsidRPr="00D20AE0">
        <w:rPr>
          <w:b/>
        </w:rPr>
        <w:t>Техническое задание на поставку</w:t>
      </w:r>
      <w:r w:rsidR="00896747" w:rsidRPr="00D20AE0">
        <w:rPr>
          <w:b/>
        </w:rPr>
        <w:t xml:space="preserve"> </w:t>
      </w:r>
      <w:r w:rsidR="00AD6BDB" w:rsidRPr="00D20AE0">
        <w:rPr>
          <w:b/>
          <w:bCs/>
        </w:rPr>
        <w:t>запасных частей</w:t>
      </w:r>
      <w:r w:rsidR="00973549" w:rsidRPr="00D20AE0">
        <w:t xml:space="preserve"> </w:t>
      </w:r>
    </w:p>
    <w:p w:rsidR="008002C4" w:rsidRPr="00D20AE0" w:rsidRDefault="008002C4" w:rsidP="00973549">
      <w:pPr>
        <w:shd w:val="clear" w:color="auto" w:fill="FFFFFF"/>
        <w:ind w:left="5"/>
        <w:jc w:val="center"/>
        <w:rPr>
          <w:b/>
          <w:bCs/>
          <w:sz w:val="28"/>
          <w:szCs w:val="28"/>
        </w:rPr>
      </w:pPr>
    </w:p>
    <w:tbl>
      <w:tblPr>
        <w:tblpPr w:leftFromText="180" w:rightFromText="180" w:vertAnchor="text" w:horzAnchor="margin" w:tblpXSpec="center" w:tblpY="462"/>
        <w:tblW w:w="16013" w:type="dxa"/>
        <w:tblLayout w:type="fixed"/>
        <w:tblLook w:val="04A0" w:firstRow="1" w:lastRow="0" w:firstColumn="1" w:lastColumn="0" w:noHBand="0" w:noVBand="1"/>
      </w:tblPr>
      <w:tblGrid>
        <w:gridCol w:w="562"/>
        <w:gridCol w:w="1276"/>
        <w:gridCol w:w="2126"/>
        <w:gridCol w:w="330"/>
        <w:gridCol w:w="1107"/>
        <w:gridCol w:w="36"/>
        <w:gridCol w:w="9"/>
        <w:gridCol w:w="992"/>
        <w:gridCol w:w="787"/>
        <w:gridCol w:w="850"/>
        <w:gridCol w:w="1276"/>
        <w:gridCol w:w="1276"/>
        <w:gridCol w:w="1417"/>
        <w:gridCol w:w="1418"/>
        <w:gridCol w:w="1275"/>
        <w:gridCol w:w="1276"/>
      </w:tblGrid>
      <w:tr w:rsidR="008633EF" w:rsidRPr="00D20AE0" w:rsidTr="00512C7E">
        <w:trPr>
          <w:trHeight w:val="470"/>
        </w:trPr>
        <w:tc>
          <w:tcPr>
            <w:tcW w:w="16013" w:type="dxa"/>
            <w:gridSpan w:val="16"/>
            <w:tcBorders>
              <w:top w:val="single" w:sz="4" w:space="0" w:color="auto"/>
              <w:left w:val="single" w:sz="4" w:space="0" w:color="auto"/>
              <w:bottom w:val="single" w:sz="4" w:space="0" w:color="auto"/>
              <w:right w:val="single" w:sz="4" w:space="0" w:color="000000"/>
            </w:tcBorders>
          </w:tcPr>
          <w:p w:rsidR="008633EF" w:rsidRPr="00D20AE0" w:rsidRDefault="008633EF" w:rsidP="005E3551">
            <w:pPr>
              <w:jc w:val="center"/>
              <w:rPr>
                <w:b/>
                <w:bCs/>
                <w:color w:val="000000"/>
              </w:rPr>
            </w:pPr>
            <w:r w:rsidRPr="00D20AE0">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E10F1" w:rsidRPr="00D20AE0" w:rsidTr="00512C7E">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П/п  №</w:t>
            </w:r>
          </w:p>
        </w:tc>
        <w:tc>
          <w:tcPr>
            <w:tcW w:w="1276" w:type="dxa"/>
            <w:tcBorders>
              <w:top w:val="nil"/>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themeColor="text1"/>
                <w:sz w:val="18"/>
              </w:rPr>
              <w:t>Код СКМТР</w:t>
            </w:r>
          </w:p>
        </w:tc>
        <w:tc>
          <w:tcPr>
            <w:tcW w:w="212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Наименование товара</w:t>
            </w:r>
          </w:p>
        </w:tc>
        <w:tc>
          <w:tcPr>
            <w:tcW w:w="1482" w:type="dxa"/>
            <w:gridSpan w:val="4"/>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Марка, Чертеж</w:t>
            </w:r>
          </w:p>
        </w:tc>
        <w:tc>
          <w:tcPr>
            <w:tcW w:w="992"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Размер</w:t>
            </w:r>
          </w:p>
        </w:tc>
        <w:tc>
          <w:tcPr>
            <w:tcW w:w="787"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themeColor="text1"/>
                <w:sz w:val="18"/>
              </w:rPr>
            </w:pPr>
            <w:r w:rsidRPr="00D20AE0">
              <w:rPr>
                <w:b/>
                <w:bCs/>
                <w:color w:val="000000"/>
                <w:sz w:val="20"/>
              </w:rPr>
              <w:t xml:space="preserve">Кол-во </w:t>
            </w:r>
          </w:p>
        </w:tc>
        <w:tc>
          <w:tcPr>
            <w:tcW w:w="127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EA6F95" w:rsidRPr="00D20AE0" w:rsidRDefault="00EA6F95" w:rsidP="005E3551">
            <w:pPr>
              <w:jc w:val="center"/>
              <w:rPr>
                <w:b/>
                <w:bCs/>
                <w:color w:val="000000"/>
                <w:sz w:val="20"/>
              </w:rPr>
            </w:pPr>
            <w:r w:rsidRPr="00D20AE0">
              <w:rPr>
                <w:b/>
                <w:bCs/>
                <w:color w:val="000000"/>
                <w:sz w:val="20"/>
              </w:rPr>
              <w:t>Сумма в</w:t>
            </w:r>
          </w:p>
          <w:p w:rsidR="00EA6F95" w:rsidRPr="00D20AE0" w:rsidRDefault="00EA6F95" w:rsidP="005E3551">
            <w:pPr>
              <w:jc w:val="center"/>
              <w:rPr>
                <w:b/>
                <w:bCs/>
                <w:color w:val="000000"/>
                <w:sz w:val="20"/>
              </w:rPr>
            </w:pPr>
            <w:r w:rsidRPr="00D20AE0">
              <w:rPr>
                <w:b/>
                <w:bCs/>
                <w:color w:val="000000"/>
                <w:sz w:val="20"/>
              </w:rPr>
              <w:t>драмах РА</w:t>
            </w:r>
          </w:p>
          <w:p w:rsidR="005E10F1" w:rsidRPr="00D20AE0" w:rsidRDefault="00EA6F95" w:rsidP="005E3551">
            <w:pPr>
              <w:jc w:val="center"/>
              <w:rPr>
                <w:b/>
                <w:bCs/>
                <w:color w:val="000000"/>
                <w:sz w:val="20"/>
              </w:rPr>
            </w:pPr>
            <w:r w:rsidRPr="00D20AE0">
              <w:rPr>
                <w:b/>
                <w:bCs/>
                <w:color w:val="000000"/>
                <w:sz w:val="20"/>
              </w:rPr>
              <w:t xml:space="preserve">без НДС </w:t>
            </w:r>
          </w:p>
        </w:tc>
        <w:tc>
          <w:tcPr>
            <w:tcW w:w="1417"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FD5D0A" w:rsidP="005E3551">
            <w:pPr>
              <w:jc w:val="center"/>
              <w:rPr>
                <w:b/>
                <w:bCs/>
                <w:color w:val="000000"/>
                <w:sz w:val="20"/>
              </w:rPr>
            </w:pPr>
            <w:r w:rsidRPr="00D20AE0">
              <w:rPr>
                <w:b/>
                <w:bCs/>
                <w:color w:val="000000"/>
                <w:sz w:val="20"/>
              </w:rPr>
              <w:t>Цена в драмах РА с учётом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Сумма в</w:t>
            </w:r>
          </w:p>
          <w:p w:rsidR="005E10F1" w:rsidRPr="00D20AE0" w:rsidRDefault="005E10F1" w:rsidP="005E3551">
            <w:pPr>
              <w:jc w:val="center"/>
              <w:rPr>
                <w:b/>
                <w:bCs/>
                <w:color w:val="000000"/>
                <w:sz w:val="20"/>
              </w:rPr>
            </w:pPr>
            <w:r w:rsidRPr="00D20AE0">
              <w:rPr>
                <w:b/>
                <w:bCs/>
                <w:color w:val="000000"/>
                <w:sz w:val="20"/>
              </w:rPr>
              <w:t>драмах РА</w:t>
            </w:r>
          </w:p>
          <w:p w:rsidR="005E10F1" w:rsidRPr="00D20AE0" w:rsidRDefault="005E10F1" w:rsidP="005E3551">
            <w:pPr>
              <w:jc w:val="center"/>
              <w:rPr>
                <w:b/>
                <w:bCs/>
                <w:color w:val="000000"/>
                <w:sz w:val="20"/>
              </w:rPr>
            </w:pPr>
            <w:r w:rsidRPr="00D20AE0">
              <w:rPr>
                <w:b/>
                <w:bCs/>
                <w:color w:val="000000"/>
                <w:sz w:val="20"/>
              </w:rPr>
              <w:t>с учётом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Цена в руб. РФ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Сумма в руб. РФ без НДС</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1680000699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 ПЛОСКАЯ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rFonts w:ascii="Helvetica" w:hAnsi="Helvetica" w:cs="Helvetica"/>
                <w:color w:val="333333"/>
                <w:sz w:val="18"/>
                <w:szCs w:val="18"/>
                <w:shd w:val="clear" w:color="auto" w:fill="F9F9F9"/>
              </w:rPr>
              <w:t>48</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1 748,25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17 482,50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2 097,90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20 979,00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388,50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3 885,00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2539401563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8ТН.370.145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15 742,33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629 693,20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18 890,80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755 631,84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3 498,30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139 931,82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2539401573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8ТН.370.289</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2 074,80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20 748,00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2 489,76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24 897,60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461,07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4 610,67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3183830534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ПОДВЕСКА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8ТН.127.028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6 999,60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27 998,40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8 399,52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33 598,08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1 555,47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6 221,87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3184411056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КРАН РАЗОБЩИТЕЛЬНЫЙ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4200СБ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7 261,80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72 618,00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8 714,16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87 141,60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1 613,73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16 137,33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3185589009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КОЛЬЦО РЕЗИНОВОЕ УПЛОТНИТЕЛЬНОЕ КРУГЛОГО СЕЧЕНИЯ ДЛЯ ГИДРАВЛИЧЕСКИХ И ПНЕВМАТИЧЕСКИХ УСТРОЙСТВ</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014-018-25-2-3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59,85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718,20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71,82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861,84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159,60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3187501142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6ТЕ.295.053 ЭВ-053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16 837,80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168 378,00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20 205,36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202 053,60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3 741,73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37 417,33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3187501147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6ТН.295.050  ЭВ-50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16 837,80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168 378,00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20 205,36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202 053,60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3 741,73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37 417,33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sz w:val="18"/>
                <w:szCs w:val="18"/>
              </w:rPr>
            </w:pPr>
            <w:r w:rsidRPr="00D20AE0">
              <w:rPr>
                <w:sz w:val="18"/>
                <w:szCs w:val="18"/>
              </w:rPr>
              <w:t>3421300111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АЕ-2544М-10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ШТ</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5 393,00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21 572,00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6 471,60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25 886,40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1 198,44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4 793,78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3451902368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КАТУШКА ДУГОГАСИТЕЛЬНАЯ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5ТР.529.000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34 076,67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102 230,01</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40 892,00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122 676,01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7 572,59</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22 717,78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3451902369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КАТУШКА ДУГОГАСИТЕЛЬНАЯ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5ТР.529.001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16 038,33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48 114,99</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19 246,00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57 737,99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3 564,07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10 692,22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3451902370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ЗАМОК</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5ТЕ.872.004</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126 233,33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504 933,32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151 480,00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605 919,98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28 051,85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112 207,40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3451903024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ВАЛИК ТОРМОЗНОЙ РЫЧАЖНОЙ ПЕРЕДАЧИ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8ТН.200.594</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11 704,67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234 093,40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14 045,60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280 912,08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2 601,04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52 020,76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3451903086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МЕМБРАНА ТИФОНА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8ТН.159.997</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3 730,65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29 845,20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4 476,78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35 814,24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829,03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6 632,27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3451903458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 КОНТАКТОРА ЭЛЕКТРОПНЕВМАТИЧЕСКОГО</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6ТН.242.015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3 796,67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37 966,70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4 556,00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45 560,04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843,70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8 437,04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3451926266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РЕГУЛЯТОР ДАВЛЕНИЯ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РМ092.00.000СБ АК-11Б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58 036,79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116 073,58</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69 644,15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139 288,30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12 897,06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25 794,13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3451956134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5ТЕ.281.009</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9 426,67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471 333,50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11 312,00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565 600,20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2 094,82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104 740,78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4279861065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ВИЛКА АНКЕРНАЯ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14СБ36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5 446,35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27 231,75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6 535,62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32 678,10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1 210,30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6 051,50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1479100013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ПОРОШОК ЖЕЛЕЗНЫЙ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ПЖВ5.160.26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14 409,00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72 045,00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17 290,80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86 454,00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3 202,00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16 010,00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1680000309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 ПРУЖИННАЯ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10.65Г.016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2 666,10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26 661,00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3 199,32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31 993,20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592,47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5 924,67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2539401033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МАНЖЕТА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222.11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22 780,00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273,36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27 336,00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50,62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5 062,22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2539401136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МАНЖЕТА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135.05.21А</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199,27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19 927,00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239,12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23 912,40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44,28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4 428,22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2539408195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КОЛЬЦО РЕЗИНОВОЕ УПЛОТНИТЕЛЬНОЕ СОЕДИНИТЕЛЬНОГО РУКАВА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КУ</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87,78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19 311,60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105,34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23 173,92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19,51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4 291,47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3184000215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265-231-1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27 113,60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32 536,32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6 025,24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265-232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13 556,80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16 268,16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3 012,62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265А-268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13 556,80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16 268,16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3 012,62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265-346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2 359,13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47 182,60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2 830,96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56 619,12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524,25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10 485,02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3184210043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ПЛУНЖЕР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Р483.120СБ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6 510,18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130 203,60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7 812,22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156 244,32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1 446,71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28 934,13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3184240042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СУХАРЬ АВТОРЕЖИМА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265.336-2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3 112,20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62 244,00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74 692,80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13 832,00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3187224021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 ШПИНТОНА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875.21.01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10 426,67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166 826,72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12 512,00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200 192,06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2 317,04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37 072,60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ДЕРЖАТЕЛЬ ЛЕВЫЙ (СЛЕДЯЩЕЙ СИСТЕМЫ)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22.03.00.00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223 536,67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223 536,67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ДЕРЖАТЕЛЬ ПРАВЫЙ (СЛЕДЯЩЕЙ СИСТЕМЫ)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22.03.00.00-01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223 536,67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223 536,67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ПУТЕЙСКОЙ КООРДИНАТЫ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22.33.00.00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543 746,67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543 746,67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652 496,00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652 496,00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120 832,59</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120 832,59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3186911236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БАК ПРАВЫЙ ДЛЯ КОНТАКТИРУЮЩЕЙ ЖИДКОСТИ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РДМК.22.10.00.00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272 430,00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272 430,00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3186911237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БАК ЛЕВЫЙ ДЛЯ КОНТАКТИРУЮЩЕЙ ЖИДКОСТИ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РДМК.22.10.00.00-01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272 430,00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272 430,00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2539401370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АМОРТИЗАТОР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62.00.25.011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67 344,63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269 378,52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80 813,56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323 254,22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14 965,47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59 861,89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2539401882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 РЕЗИНОВАЯ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302.30.25.115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10 030,40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80 243,20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12 036,48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96 291,84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2 228,98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17 831,82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3187141563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РЕГУЛЯТОР ДАВЛЕНИЯ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3РД</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70 486,67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140 973,34</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84 584,00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169 168,01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15 663,70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31 327,41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3187145988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ЭЛЕМЕНТ ФИЛЬТРУЮЩИЙ МАСЛА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И-417-01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920,47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59 830,55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1 104,56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71 796,66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204,55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13 295,68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3187170121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 ПОДВИЖНЫЙ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Т93.81.14.00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1 287,13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10 297,04</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1 544,56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12 356,45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286,03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2 288,23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3187171328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Т93.81.16.00 (4-37-230123) 4VDR 23123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3 363,55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26 908,40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4 036,26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32 290,08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747,46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5 979,64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3187300660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5ТР.551.030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75 080,00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375 400,00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90 096,00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450 480,00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16 684,44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83 422,22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3187301778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5ТР.455.011-07 ВВ-2А-2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21 675,75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43 351,50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26 010,90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52 021,80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4 816,83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9 633,67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3414970012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ПОЛОЗ ТОКОПРИЕМНИКА УНИФИЦИРОВАННЫЙ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П01-00-0001СБ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46 633,33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93 266,66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55 960,00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111 919,99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10 362,96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20 725,92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3424600742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5ТР.455.011-09 ВВ-2Г</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18 753,00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93 765,00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22 503,60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112 518,00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4 167,33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20 836,67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3451900442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ШУНТ ПАНТОГРАФА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5ТН.583.117</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4 788,00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114 912,00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5 745,60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137 894,40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1 064,00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25 536,00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3451900481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ЩЕТКА СТЕКЛООЧИСТИТЕЛЯ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440Р-5205800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5 056,00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101 120,00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6 067,20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121 344,00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1 123,56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22 471,11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3451937456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ПРИВОД ЭЛЕКТРИЧЕСКИЙ СТЕКЛООЧИСТИТЕЛЯ ПРАВЫЙ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ЕН.001.040.006.3 ЭПС15-ПР УХЛ2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3451937457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ПРИВОД ЭЛЕКТРИЧЕСКИЙ СТЕКЛООЧИСТИТЕЛЯ ЛЕВЫЙ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ЕН.001.040.006.3-01 ЭПС15-ЛЕВ УХЛ2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3456610015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ДЕМПФЕР ГИДРАВЛИЧЕСКИЙ ТЕЛЕЖКИ МОТОРНОГО ВАГОНА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679.000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197 353,33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789 413,32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236 824,00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947 295,98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43 856,30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175 425,18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3183830287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ВКЛАДЫШ ГОРИЗОНТАЛЬНОГО СКОЛЬЗУНА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27.20.114У</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146 866,67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1 174 933,36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176 240,00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1 409 920,03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32 637,04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261 096,30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3456620004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 ВВ-2Г-1 У3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19 898,25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99 491,25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23 877,90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119 389,50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4 421,83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22 109,17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4279861624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РЕГИСТРАТОР ПОЛУЧАСОВ</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14СБ48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3 880,00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15 520,00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4 656,00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18 624,00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862,22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3 448,89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3414910011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ПРЕДОХРАНИТЕЛЬ ВЫСОКОВОЛЬТНЫЙ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ПКТ-10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25 205,33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1 512 319,80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30 246,40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1 814 783,76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5 601,18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336 071,07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3421200300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 ОДНОПОЛЮСНЫЙ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32А 6КА 230В IP20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2 889,10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144 455,00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3 466,92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173 346,00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642,02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32 101,11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3422100090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АЕ-2053М</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32 283,45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161 417,25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38 740,14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193 700,70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7 174,10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35 870,50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3422400032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ВА51-35М2-340010 УХЛ3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160А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32 148,50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160 742,50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38 578,20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192 891,00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7 144,11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35 720,56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3422400033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ВА51-35М2-340010 УХЛ3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250А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32 148,50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160 742,50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38 578,20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192 891,00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7 144,11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35 720,56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3428300082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РУБИЛЬНИК-ВЫКЛЮЧАТЕЛЬ</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ВР32-37А-31220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36 388,80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72 777,60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43 666,56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87 333,12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8 086,40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16 172,80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1610009527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БОЛТ КАРДАННЫЙ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М12Х1,5Х65</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3 696,67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59 146,72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4 436,00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70 976,06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821,48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13 143,72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2563100114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РЕМЕНЬ ПРИВОДНОЙ КЛИНОВОЙ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A</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1250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3 511,20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1 053,36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4 213,44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195,07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780,27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4221290099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ВОЛЬТМЕТР ЩИТОВОЙ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М42300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0-500В КЛ,ТОЧН, 1,5 </w:t>
            </w:r>
            <w:r w:rsidRPr="00D20AE0">
              <w:rPr>
                <w:color w:val="000000"/>
                <w:sz w:val="18"/>
                <w:szCs w:val="18"/>
              </w:rPr>
              <w:lastRenderedPageBreak/>
              <w:t>80Х80Х50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lastRenderedPageBreak/>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3 112,20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3 112,20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4223160209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АМПЕРМЕТР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Э8030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1000А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6 322,77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6 322,77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7 587,32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7 587,32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1 405,06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1 405,06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sz w:val="18"/>
                <w:szCs w:val="18"/>
              </w:rPr>
            </w:pPr>
            <w:r w:rsidRPr="00D20AE0">
              <w:rPr>
                <w:sz w:val="18"/>
                <w:szCs w:val="18"/>
              </w:rPr>
              <w:t>4282120201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СЧЕТЧИК МОТОЧАСОВ</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228ЧП</w:t>
            </w: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53 288,37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53 288,37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63 946,04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63 946,04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11 841,86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11 841,86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4571200058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ФИЛЬТР ОЧИСТКИ ТОПЛИВА РЕЗЬБОВОЙ ТОНКОЙ ОЧИСТКИ</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178Х96ММ</w:t>
            </w:r>
          </w:p>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11 411,40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22 822,80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13 693,68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27 387,36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2 535,87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5 071,73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4573830155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ДАВЛЕНИЯ МАСЛА ИЛИ ВОЗДУХА</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11.3829</w:t>
            </w:r>
          </w:p>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6 760,00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27 040,00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8 112,00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32 448,00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1 502,22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6 008,89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4573830156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УКАЗАТЕЛЯ ДАВЛЕНИЯ</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ММ 355</w:t>
            </w:r>
          </w:p>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2 074,80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12 448,80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2 489,76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14 938,56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461,07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2 766,40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4591231090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ФИЛЬТР ОЧИСТКИ МАСЛА РЕЗЬБОВОЙ</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D=110 H=280 G1 1/8-16UN-2B</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11 411,40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34 234,20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13 693,68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41 081,04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2 535,87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7 607,60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3178290011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ГИДРОТОЛКАТЕЛЬ</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ГЭГ-10-2</w:t>
            </w: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2 625 433,33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2 625 433,33</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3 150 520,00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3 150 520,00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583 429,63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583 429,63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4218720019</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ДАВЛЕНИЯ</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ПД-1-15-27</w:t>
            </w: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61 287,41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367 724,46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73 544,89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441 269,35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13 619,42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81 716,55</w:t>
            </w:r>
          </w:p>
        </w:tc>
      </w:tr>
      <w:tr w:rsidR="004D02C3" w:rsidRPr="00D20AE0" w:rsidTr="00512C7E">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b/>
                <w:color w:val="000000"/>
                <w:sz w:val="18"/>
                <w:szCs w:val="18"/>
              </w:rPr>
              <w:t>ИТОГО</w:t>
            </w:r>
            <w:r w:rsidRPr="00D20AE0">
              <w:rPr>
                <w:b/>
                <w:color w:val="000000"/>
                <w:sz w:val="18"/>
                <w:szCs w:val="18"/>
                <w:lang w:val="en-US"/>
              </w:rPr>
              <w:t>:</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r w:rsidRPr="00D20AE0">
              <w:rPr>
                <w:b/>
                <w:color w:val="000000"/>
                <w:sz w:val="18"/>
                <w:szCs w:val="18"/>
              </w:rPr>
              <w:t>13 892 334,46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r w:rsidRPr="00D20AE0">
              <w:rPr>
                <w:b/>
                <w:color w:val="000000"/>
                <w:sz w:val="18"/>
                <w:szCs w:val="18"/>
              </w:rPr>
              <w:t>16 670 801,35</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3713D5" w:rsidRPr="00D20AE0" w:rsidRDefault="003713D5" w:rsidP="003713D5">
            <w:pPr>
              <w:jc w:val="center"/>
              <w:rPr>
                <w:b/>
                <w:bCs/>
                <w:color w:val="000000"/>
                <w:sz w:val="18"/>
                <w:szCs w:val="18"/>
              </w:rPr>
            </w:pPr>
            <w:r w:rsidRPr="00D20AE0">
              <w:rPr>
                <w:b/>
                <w:bCs/>
                <w:color w:val="000000"/>
                <w:sz w:val="18"/>
                <w:szCs w:val="18"/>
              </w:rPr>
              <w:t>3 087 185,44</w:t>
            </w:r>
          </w:p>
          <w:p w:rsidR="004D02C3" w:rsidRPr="00D20AE0" w:rsidRDefault="004D02C3" w:rsidP="003713D5">
            <w:pPr>
              <w:jc w:val="center"/>
              <w:rPr>
                <w:b/>
                <w:color w:val="000000"/>
                <w:sz w:val="18"/>
                <w:szCs w:val="18"/>
              </w:rPr>
            </w:pPr>
          </w:p>
        </w:tc>
      </w:tr>
      <w:tr w:rsidR="00854811" w:rsidRPr="00D20AE0" w:rsidTr="00512C7E">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854811" w:rsidRPr="00D20AE0" w:rsidRDefault="00854811" w:rsidP="004D02C3">
            <w:pPr>
              <w:jc w:val="center"/>
              <w:rPr>
                <w:b/>
                <w:color w:val="000000"/>
                <w:sz w:val="18"/>
                <w:szCs w:val="18"/>
              </w:rPr>
            </w:pPr>
            <w:r w:rsidRPr="00D20AE0">
              <w:rPr>
                <w:b/>
                <w:color w:val="000000"/>
                <w:sz w:val="18"/>
                <w:szCs w:val="18"/>
              </w:rPr>
              <w:t>Порядок формирования начальной (максимальной) цены договора</w:t>
            </w:r>
          </w:p>
        </w:tc>
        <w:tc>
          <w:tcPr>
            <w:tcW w:w="6662" w:type="dxa"/>
            <w:gridSpan w:val="5"/>
            <w:tcBorders>
              <w:top w:val="nil"/>
              <w:left w:val="single" w:sz="4" w:space="0" w:color="auto"/>
              <w:bottom w:val="single" w:sz="4" w:space="0" w:color="auto"/>
              <w:right w:val="single" w:sz="4" w:space="0" w:color="auto"/>
            </w:tcBorders>
            <w:shd w:val="clear" w:color="auto" w:fill="auto"/>
            <w:vAlign w:val="center"/>
          </w:tcPr>
          <w:p w:rsidR="00854811" w:rsidRPr="00D20AE0" w:rsidRDefault="00854811" w:rsidP="00E14F15">
            <w:pPr>
              <w:jc w:val="both"/>
              <w:rPr>
                <w:b/>
                <w:bCs/>
                <w:color w:val="000000"/>
                <w:sz w:val="18"/>
                <w:szCs w:val="18"/>
              </w:rPr>
            </w:pPr>
            <w:r w:rsidRPr="00D20AE0">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Pr="00D20AE0">
              <w:rPr>
                <w:color w:val="000000" w:themeColor="text1"/>
                <w:sz w:val="22"/>
                <w:szCs w:val="22"/>
              </w:rPr>
              <w:t>13 892 334,46 (тринадцать миллионов восемьсот девяносто две тысячи триста тридцать четыре) драм РА и сорок шесть лум без НДС или 16 670 801,35 (шестнадцать миллионов шестьсот семьдесят тысяч восемьсот один) драм РА и тридцать пять лум с НДС или 3 087 185,44 (три миллиона восемьдесят семь тысяч сто восемьдесят пять) рублей РФ сорок четыре копеек без НДС.</w:t>
            </w:r>
          </w:p>
        </w:tc>
      </w:tr>
      <w:tr w:rsidR="004D02C3" w:rsidRPr="00D20AE0" w:rsidTr="00E14F15">
        <w:trPr>
          <w:trHeight w:val="624"/>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255AA5">
            <w:pPr>
              <w:jc w:val="both"/>
              <w:rPr>
                <w:bCs/>
                <w:color w:val="000000" w:themeColor="text1"/>
              </w:rPr>
            </w:pPr>
            <w:r w:rsidRPr="00D20AE0">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b/>
                <w:bCs/>
                <w:color w:val="000000" w:themeColor="text1"/>
              </w:rPr>
            </w:pPr>
            <w:r w:rsidRPr="00D20AE0">
              <w:rPr>
                <w:b/>
                <w:bCs/>
                <w:color w:val="000000" w:themeColor="text1"/>
              </w:rPr>
              <w:t>2.</w:t>
            </w:r>
            <w:r w:rsidRPr="00D20AE0">
              <w:rPr>
                <w:bCs/>
                <w:i/>
                <w:color w:val="000000" w:themeColor="text1"/>
              </w:rPr>
              <w:t xml:space="preserve"> </w:t>
            </w:r>
            <w:r w:rsidRPr="00D20AE0">
              <w:rPr>
                <w:b/>
                <w:bCs/>
                <w:color w:val="000000" w:themeColor="text1"/>
              </w:rPr>
              <w:t>Место, условия и порядок поставки товаров</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Место поставки товаров</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 xml:space="preserve"> г. Ереван, ул. Арцаха 32, Центральный склад ЗАО «ЮКЖД»</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Условия поставки</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 xml:space="preserve">На условиях поставки </w:t>
            </w:r>
            <w:r w:rsidRPr="00D20AE0">
              <w:rPr>
                <w:bCs/>
                <w:color w:val="000000" w:themeColor="text1"/>
                <w:lang w:val="en-US"/>
              </w:rPr>
              <w:t>FCA</w:t>
            </w:r>
            <w:r w:rsidRPr="00D20AE0">
              <w:rPr>
                <w:bCs/>
                <w:color w:val="000000" w:themeColor="text1"/>
              </w:rPr>
              <w:t xml:space="preserve"> </w:t>
            </w:r>
            <w:r w:rsidRPr="00D20AE0">
              <w:rPr>
                <w:spacing w:val="6"/>
              </w:rPr>
              <w:t>(</w:t>
            </w:r>
            <w:r w:rsidRPr="00D20AE0">
              <w:rPr>
                <w:bCs/>
                <w:color w:val="000000" w:themeColor="text1"/>
              </w:rPr>
              <w:t xml:space="preserve">согласно Инкотермс 2010) </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Сроки поставки товаров</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spacing w:line="240" w:lineRule="atLeast"/>
              <w:jc w:val="both"/>
              <w:rPr>
                <w:bCs/>
                <w:color w:val="000000" w:themeColor="text1"/>
              </w:rPr>
            </w:pPr>
            <w:r w:rsidRPr="00D20AE0">
              <w:rPr>
                <w:bCs/>
                <w:color w:val="000000" w:themeColor="text1"/>
              </w:rPr>
              <w:t>В течение 45 рабочих дня после заключения договора.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b/>
                <w:bCs/>
                <w:color w:val="000000" w:themeColor="text1"/>
              </w:rPr>
            </w:pPr>
            <w:r w:rsidRPr="00D20AE0">
              <w:rPr>
                <w:b/>
                <w:bCs/>
                <w:color w:val="000000" w:themeColor="text1"/>
              </w:rPr>
              <w:t>3. Форма, сроки и порядок оплаты</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bCs/>
                <w:color w:val="000000" w:themeColor="text1"/>
              </w:rPr>
              <w:lastRenderedPageBreak/>
              <w:t>Форма оплаты</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color w:val="000000" w:themeColor="text1"/>
              </w:rPr>
              <w:t>Оплата осуществляется в безналичной форме путем перечисления денежных средств на счет контрагента.</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bCs/>
                <w:color w:val="000000" w:themeColor="text1"/>
              </w:rPr>
              <w:t>Авансирование</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color w:val="000000" w:themeColor="text1"/>
              </w:rPr>
              <w:t>По условиям запроса котировок предоплата не предусмотрена.</w:t>
            </w:r>
          </w:p>
        </w:tc>
      </w:tr>
      <w:tr w:rsidR="004D02C3" w:rsidRPr="00D20AE0" w:rsidTr="00E14F15">
        <w:trPr>
          <w:trHeight w:val="274"/>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Срок и порядок оплаты</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rPr>
            </w:pPr>
            <w:r w:rsidRPr="00D20AE0">
              <w:rPr>
                <w:color w:val="000000"/>
              </w:rPr>
              <w:t>Покупатель осуществляет оплату в течение 15 (Пятнадцать) рабочих дней с момента поставки товара.</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p>
          <w:p w:rsidR="004D02C3" w:rsidRPr="00D20AE0" w:rsidRDefault="004D02C3" w:rsidP="004D02C3">
            <w:pPr>
              <w:jc w:val="both"/>
              <w:rPr>
                <w:b/>
                <w:bCs/>
                <w:color w:val="000000" w:themeColor="text1"/>
              </w:rPr>
            </w:pPr>
            <w:r w:rsidRPr="00D20AE0">
              <w:rPr>
                <w:b/>
                <w:bCs/>
                <w:color w:val="000000" w:themeColor="text1"/>
                <w:lang w:val="en-US"/>
              </w:rPr>
              <w:t xml:space="preserve">4. </w:t>
            </w:r>
            <w:r w:rsidRPr="00D20AE0">
              <w:rPr>
                <w:b/>
                <w:bCs/>
                <w:color w:val="000000" w:themeColor="text1"/>
              </w:rPr>
              <w:t>Срок действия договора</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rPr>
            </w:pPr>
            <w:r w:rsidRPr="00D20AE0">
              <w:rPr>
                <w:color w:val="000000"/>
              </w:rPr>
              <w:t>Договор вступает в силу с момента его подписания сторонами и действует до 31.12.2025 г</w:t>
            </w:r>
          </w:p>
          <w:p w:rsidR="004D02C3" w:rsidRPr="00D20AE0" w:rsidRDefault="004D02C3" w:rsidP="004D02C3">
            <w:pPr>
              <w:jc w:val="both"/>
              <w:rPr>
                <w:color w:val="000000"/>
              </w:rPr>
            </w:pPr>
            <w:r w:rsidRPr="00D20AE0">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bCs/>
                <w:color w:val="000000" w:themeColor="text1"/>
              </w:rPr>
            </w:pPr>
            <w:r w:rsidRPr="00D20AE0">
              <w:rPr>
                <w:b/>
                <w:bCs/>
                <w:color w:val="000000" w:themeColor="text1"/>
                <w:lang w:val="en-US"/>
              </w:rPr>
              <w:t>5</w:t>
            </w:r>
            <w:r w:rsidRPr="00D20AE0">
              <w:rPr>
                <w:b/>
                <w:bCs/>
                <w:color w:val="000000" w:themeColor="text1"/>
              </w:rPr>
              <w:t>. Выбор победителя</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Cs/>
                <w:color w:val="000000" w:themeColor="text1"/>
              </w:rPr>
            </w:pPr>
            <w:r w:rsidRPr="00D20AE0">
              <w:rPr>
                <w:bCs/>
                <w:color w:val="000000" w:themeColor="text1"/>
              </w:rPr>
              <w:t>По итогам конкурентной закупки определяется один победитель.</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bCs/>
                <w:color w:val="000000" w:themeColor="text1"/>
              </w:rPr>
            </w:pPr>
            <w:r w:rsidRPr="00D20AE0">
              <w:rPr>
                <w:b/>
                <w:bCs/>
                <w:color w:val="000000" w:themeColor="text1"/>
              </w:rPr>
              <w:t>6. Количество договоров и их виды</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Cs/>
                <w:color w:val="000000" w:themeColor="text1"/>
              </w:rPr>
            </w:pPr>
            <w:r w:rsidRPr="00D20AE0">
              <w:rPr>
                <w:bCs/>
                <w:color w:val="000000" w:themeColor="text1"/>
              </w:rPr>
              <w:t>По итогам конку</w:t>
            </w:r>
            <w:r w:rsidR="002C0680" w:rsidRPr="00D20AE0">
              <w:rPr>
                <w:bCs/>
                <w:color w:val="000000" w:themeColor="text1"/>
              </w:rPr>
              <w:t>рентной закупки заключается два</w:t>
            </w:r>
            <w:r w:rsidRPr="00D20AE0">
              <w:rPr>
                <w:bCs/>
                <w:color w:val="000000" w:themeColor="text1"/>
              </w:rPr>
              <w:t xml:space="preserve"> договор</w:t>
            </w:r>
            <w:r w:rsidR="002C0680" w:rsidRPr="00D20AE0">
              <w:rPr>
                <w:bCs/>
                <w:color w:val="000000" w:themeColor="text1"/>
              </w:rPr>
              <w:t>а</w:t>
            </w:r>
            <w:r w:rsidRPr="00D20AE0">
              <w:rPr>
                <w:bCs/>
                <w:color w:val="000000" w:themeColor="text1"/>
              </w:rPr>
              <w:t xml:space="preserve"> поставки.</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tabs>
                <w:tab w:val="center" w:pos="4745"/>
              </w:tabs>
              <w:jc w:val="both"/>
              <w:rPr>
                <w:b/>
                <w:bCs/>
                <w:color w:val="000000" w:themeColor="text1"/>
              </w:rPr>
            </w:pPr>
            <w:r w:rsidRPr="00D20AE0">
              <w:rPr>
                <w:b/>
                <w:bCs/>
                <w:color w:val="000000" w:themeColor="text1"/>
              </w:rPr>
              <w:t>7. Поставщик гарантирует качество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tabs>
                <w:tab w:val="center" w:pos="4745"/>
              </w:tabs>
              <w:jc w:val="both"/>
              <w:rPr>
                <w:b/>
                <w:bCs/>
                <w:color w:val="000000" w:themeColor="text1"/>
              </w:rPr>
            </w:pPr>
            <w:r w:rsidRPr="00D20AE0">
              <w:rPr>
                <w:b/>
                <w:bCs/>
                <w:color w:val="000000" w:themeColor="text1"/>
              </w:rPr>
              <w:t>8.Особые условия заключения и исполнения договора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r w:rsidRPr="00D20AE0">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rPr>
            </w:pPr>
            <w:r w:rsidRPr="00D20AE0">
              <w:rPr>
                <w:b/>
              </w:rPr>
              <w:t>9.Поставщик гарантирует качество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rPr>
            </w:pPr>
            <w:r w:rsidRPr="00D20AE0">
              <w:rPr>
                <w:b/>
              </w:rPr>
              <w:t>10.Продукция должна быть новой, не бывшей в употреблении (эксплуатации, консервации)</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1</w:t>
            </w:r>
            <w:r w:rsidRPr="00D20AE0">
              <w:rPr>
                <w:b/>
              </w:rPr>
              <w:t>.Продукция должна соответствовать требованиям Марки, указанные в перечне или аналогу</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2</w:t>
            </w:r>
            <w:r w:rsidRPr="00D20AE0">
              <w:rPr>
                <w:b/>
              </w:rPr>
              <w:t>.На поставляемую продукцию должен быть сертификат качества.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3</w:t>
            </w:r>
            <w:r w:rsidRPr="00D20AE0">
              <w:rPr>
                <w:b/>
              </w:rPr>
              <w:t>.Вся документация и информация должна быть предоставлена в соответствии с ГОСТ или ТУ.</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4</w:t>
            </w:r>
            <w:r w:rsidRPr="00D20AE0">
              <w:rPr>
                <w:b/>
              </w:rPr>
              <w:t>. Прод</w:t>
            </w:r>
            <w:r w:rsidR="002C0680" w:rsidRPr="00D20AE0">
              <w:rPr>
                <w:b/>
              </w:rPr>
              <w:t>укция не должна быть обезличенно</w:t>
            </w:r>
            <w:r w:rsidRPr="00D20AE0">
              <w:rPr>
                <w:b/>
              </w:rPr>
              <w:t>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after="160" w:line="276" w:lineRule="auto"/>
        <w:jc w:val="right"/>
        <w:rPr>
          <w:rFonts w:eastAsia="Calibri"/>
          <w:b/>
          <w:bCs/>
          <w:iCs/>
          <w:lang w:eastAsia="en-US"/>
        </w:rPr>
      </w:pPr>
      <w:r w:rsidRPr="00D20AE0">
        <w:rPr>
          <w:sz w:val="28"/>
          <w:szCs w:val="28"/>
        </w:rPr>
        <w:t xml:space="preserve">№ЮКЖД-ЗКЦ </w:t>
      </w:r>
      <w:r w:rsidR="00935B8E" w:rsidRPr="00D20AE0">
        <w:rPr>
          <w:sz w:val="28"/>
          <w:szCs w:val="28"/>
        </w:rPr>
        <w:t>025/0</w:t>
      </w:r>
      <w:r w:rsidR="00BB0A41">
        <w:rPr>
          <w:sz w:val="28"/>
          <w:szCs w:val="28"/>
        </w:rPr>
        <w:t>84</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BB0A41">
        <w:rPr>
          <w:sz w:val="28"/>
          <w:szCs w:val="28"/>
        </w:rPr>
        <w:t>84</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935B8E" w:rsidRPr="00D20AE0">
        <w:t>025/</w:t>
      </w:r>
      <w:r w:rsidR="00D255CD" w:rsidRPr="00D20AE0">
        <w:t>0</w:t>
      </w:r>
      <w:r w:rsidR="00BB0A41">
        <w:t>84</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025/0</w:t>
      </w:r>
      <w:r w:rsidR="00BB0A41">
        <w:rPr>
          <w:b/>
          <w:bCs/>
          <w:szCs w:val="28"/>
        </w:rPr>
        <w:t>84</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№ЮКЖД-ЗКЦ 025/0</w:t>
      </w:r>
      <w:r w:rsidR="00BB0A41">
        <w:rPr>
          <w:sz w:val="28"/>
          <w:szCs w:val="28"/>
        </w:rPr>
        <w:t>84</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0B4294" w:rsidRPr="00D20AE0" w:rsidRDefault="008633EF" w:rsidP="000B4294">
      <w:pPr>
        <w:ind w:left="283"/>
        <w:rPr>
          <w:b/>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 xml:space="preserve">№ЮКЖД-ЗКЦ </w:t>
      </w:r>
      <w:r w:rsidR="00090611" w:rsidRPr="00D20AE0">
        <w:rPr>
          <w:b/>
          <w:bCs/>
        </w:rPr>
        <w:t>025/0</w:t>
      </w:r>
      <w:r w:rsidR="00BB0A41">
        <w:rPr>
          <w:b/>
          <w:bCs/>
        </w:rPr>
        <w:t>84</w:t>
      </w:r>
      <w:r w:rsidR="004C27EC" w:rsidRPr="00D20AE0">
        <w:rPr>
          <w:b/>
          <w:bCs/>
        </w:rPr>
        <w:t xml:space="preserve">; поставка запасных частей </w:t>
      </w:r>
    </w:p>
    <w:tbl>
      <w:tblPr>
        <w:tblpPr w:leftFromText="180" w:rightFromText="180" w:vertAnchor="text" w:horzAnchor="margin" w:tblpXSpec="center" w:tblpY="462"/>
        <w:tblW w:w="15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3549"/>
        <w:gridCol w:w="1134"/>
        <w:gridCol w:w="709"/>
        <w:gridCol w:w="1275"/>
        <w:gridCol w:w="1134"/>
        <w:gridCol w:w="1699"/>
        <w:gridCol w:w="1843"/>
        <w:gridCol w:w="1559"/>
        <w:gridCol w:w="1845"/>
        <w:gridCol w:w="14"/>
      </w:tblGrid>
      <w:tr w:rsidR="00090611" w:rsidRPr="00D20AE0" w:rsidTr="006331E4">
        <w:trPr>
          <w:trHeight w:val="682"/>
        </w:trPr>
        <w:tc>
          <w:tcPr>
            <w:tcW w:w="15460" w:type="dxa"/>
            <w:gridSpan w:val="11"/>
            <w:shd w:val="clear" w:color="auto" w:fill="auto"/>
            <w:vAlign w:val="center"/>
          </w:tcPr>
          <w:p w:rsidR="00090611" w:rsidRPr="00D20AE0" w:rsidRDefault="00090611" w:rsidP="000358A4">
            <w:pPr>
              <w:jc w:val="center"/>
              <w:rPr>
                <w:b/>
                <w:bCs/>
                <w:color w:val="000000"/>
              </w:rPr>
            </w:pPr>
            <w:r w:rsidRPr="00D20AE0">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D0A35" w:rsidRPr="00D20AE0" w:rsidTr="003B15A2">
        <w:trPr>
          <w:gridAfter w:val="1"/>
          <w:wAfter w:w="14" w:type="dxa"/>
          <w:trHeight w:val="682"/>
        </w:trPr>
        <w:tc>
          <w:tcPr>
            <w:tcW w:w="69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П/п  №</w:t>
            </w:r>
          </w:p>
        </w:tc>
        <w:tc>
          <w:tcPr>
            <w:tcW w:w="354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Наименование товара</w:t>
            </w:r>
          </w:p>
        </w:tc>
        <w:tc>
          <w:tcPr>
            <w:tcW w:w="1134"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Марка, Чертеж</w:t>
            </w:r>
          </w:p>
        </w:tc>
        <w:tc>
          <w:tcPr>
            <w:tcW w:w="70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Размер</w:t>
            </w:r>
          </w:p>
        </w:tc>
        <w:tc>
          <w:tcPr>
            <w:tcW w:w="1275"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Ед. изм.</w:t>
            </w:r>
          </w:p>
        </w:tc>
        <w:tc>
          <w:tcPr>
            <w:tcW w:w="1134" w:type="dxa"/>
            <w:shd w:val="clear" w:color="auto" w:fill="auto"/>
            <w:vAlign w:val="center"/>
          </w:tcPr>
          <w:p w:rsidR="000D0A35" w:rsidRPr="00D20AE0" w:rsidRDefault="000D0A35" w:rsidP="00090611">
            <w:pPr>
              <w:jc w:val="center"/>
              <w:rPr>
                <w:b/>
                <w:bCs/>
                <w:color w:val="000000" w:themeColor="text1"/>
                <w:sz w:val="18"/>
              </w:rPr>
            </w:pPr>
            <w:r w:rsidRPr="00D20AE0">
              <w:rPr>
                <w:b/>
                <w:bCs/>
                <w:color w:val="000000"/>
                <w:sz w:val="20"/>
              </w:rPr>
              <w:t xml:space="preserve">Кол-во </w:t>
            </w:r>
          </w:p>
        </w:tc>
        <w:tc>
          <w:tcPr>
            <w:tcW w:w="169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Цена без НДС (указать валюту)</w:t>
            </w:r>
          </w:p>
        </w:tc>
        <w:tc>
          <w:tcPr>
            <w:tcW w:w="1843"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Сумма в</w:t>
            </w:r>
          </w:p>
          <w:p w:rsidR="000D0A35" w:rsidRPr="00D20AE0" w:rsidRDefault="000D0A35" w:rsidP="00090611">
            <w:pPr>
              <w:jc w:val="center"/>
              <w:rPr>
                <w:b/>
                <w:bCs/>
                <w:color w:val="000000"/>
                <w:sz w:val="20"/>
              </w:rPr>
            </w:pPr>
            <w:r w:rsidRPr="00D20AE0">
              <w:rPr>
                <w:b/>
                <w:bCs/>
                <w:color w:val="000000"/>
                <w:sz w:val="20"/>
              </w:rPr>
              <w:t>без НДС</w:t>
            </w:r>
          </w:p>
          <w:p w:rsidR="000D0A35" w:rsidRPr="00D20AE0" w:rsidRDefault="000D0A35" w:rsidP="00090611">
            <w:pPr>
              <w:jc w:val="center"/>
              <w:rPr>
                <w:b/>
                <w:bCs/>
                <w:color w:val="000000"/>
                <w:sz w:val="20"/>
              </w:rPr>
            </w:pPr>
            <w:r w:rsidRPr="00D20AE0">
              <w:rPr>
                <w:b/>
                <w:bCs/>
                <w:color w:val="000000"/>
                <w:sz w:val="20"/>
              </w:rPr>
              <w:t>(указать валюту)</w:t>
            </w:r>
          </w:p>
        </w:tc>
        <w:tc>
          <w:tcPr>
            <w:tcW w:w="155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Цена с НДС</w:t>
            </w:r>
            <w:r w:rsidRPr="00D20AE0">
              <w:rPr>
                <w:rStyle w:val="a7"/>
                <w:b/>
                <w:bCs/>
                <w:color w:val="000000"/>
                <w:sz w:val="20"/>
              </w:rPr>
              <w:footnoteReference w:id="1"/>
            </w:r>
            <w:r w:rsidRPr="00D20AE0">
              <w:rPr>
                <w:b/>
                <w:bCs/>
                <w:color w:val="000000"/>
                <w:sz w:val="20"/>
              </w:rPr>
              <w:t xml:space="preserve"> </w:t>
            </w:r>
            <w:r w:rsidRPr="00D20AE0">
              <w:rPr>
                <w:rStyle w:val="a7"/>
                <w:b/>
                <w:bCs/>
                <w:color w:val="000000"/>
                <w:sz w:val="20"/>
              </w:rPr>
              <w:footnoteReference w:id="2"/>
            </w:r>
            <w:r w:rsidRPr="00D20AE0">
              <w:rPr>
                <w:b/>
                <w:bCs/>
                <w:color w:val="000000"/>
                <w:sz w:val="20"/>
              </w:rPr>
              <w:t>(указать валюту)</w:t>
            </w:r>
          </w:p>
        </w:tc>
        <w:tc>
          <w:tcPr>
            <w:tcW w:w="1845"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Сумма с учётом НДС</w:t>
            </w:r>
          </w:p>
          <w:p w:rsidR="000D0A35" w:rsidRPr="00D20AE0" w:rsidRDefault="000D0A35" w:rsidP="00090611">
            <w:pPr>
              <w:jc w:val="center"/>
              <w:rPr>
                <w:b/>
                <w:bCs/>
                <w:color w:val="000000"/>
                <w:sz w:val="20"/>
              </w:rPr>
            </w:pPr>
            <w:r w:rsidRPr="00D20AE0">
              <w:rPr>
                <w:b/>
                <w:bCs/>
                <w:color w:val="000000"/>
                <w:sz w:val="20"/>
              </w:rPr>
              <w:t>(указать валюту)</w:t>
            </w:r>
          </w:p>
        </w:tc>
      </w:tr>
      <w:tr w:rsidR="000D0A35" w:rsidRPr="00D20AE0" w:rsidTr="003B15A2">
        <w:trPr>
          <w:gridAfter w:val="1"/>
          <w:wAfter w:w="14" w:type="dxa"/>
          <w:trHeight w:val="79"/>
        </w:trPr>
        <w:tc>
          <w:tcPr>
            <w:tcW w:w="699" w:type="dxa"/>
            <w:shd w:val="clear" w:color="auto" w:fill="auto"/>
            <w:vAlign w:val="center"/>
          </w:tcPr>
          <w:p w:rsidR="000D0A35" w:rsidRPr="00D20AE0" w:rsidRDefault="000D0A35" w:rsidP="00275A8C">
            <w:pPr>
              <w:pStyle w:val="a3"/>
              <w:numPr>
                <w:ilvl w:val="0"/>
                <w:numId w:val="33"/>
              </w:numPr>
              <w:tabs>
                <w:tab w:val="left" w:pos="360"/>
              </w:tabs>
              <w:jc w:val="center"/>
              <w:rPr>
                <w:color w:val="FF0000"/>
                <w:sz w:val="20"/>
                <w:szCs w:val="20"/>
              </w:rPr>
            </w:pPr>
          </w:p>
        </w:tc>
        <w:tc>
          <w:tcPr>
            <w:tcW w:w="3549" w:type="dxa"/>
            <w:shd w:val="clear" w:color="auto" w:fill="auto"/>
            <w:vAlign w:val="center"/>
          </w:tcPr>
          <w:p w:rsidR="000D0A35" w:rsidRPr="003B15A2" w:rsidRDefault="000D0A35" w:rsidP="003B15A2">
            <w:pPr>
              <w:jc w:val="center"/>
              <w:rPr>
                <w:bCs/>
                <w:i/>
                <w:color w:val="000000"/>
                <w:sz w:val="20"/>
                <w:szCs w:val="20"/>
              </w:rPr>
            </w:pPr>
            <w:r w:rsidRPr="003B15A2">
              <w:rPr>
                <w:bCs/>
                <w:i/>
                <w:color w:val="000000"/>
                <w:sz w:val="20"/>
                <w:szCs w:val="20"/>
              </w:rPr>
              <w:t xml:space="preserve">Указать </w:t>
            </w:r>
            <w:r w:rsidR="003B15A2" w:rsidRPr="003B15A2">
              <w:rPr>
                <w:bCs/>
                <w:i/>
                <w:color w:val="000000"/>
                <w:sz w:val="20"/>
                <w:szCs w:val="20"/>
              </w:rPr>
              <w:t>наименование</w:t>
            </w:r>
          </w:p>
        </w:tc>
        <w:tc>
          <w:tcPr>
            <w:tcW w:w="1134" w:type="dxa"/>
            <w:shd w:val="clear" w:color="auto" w:fill="auto"/>
            <w:vAlign w:val="center"/>
          </w:tcPr>
          <w:p w:rsidR="000D0A35" w:rsidRPr="00D20AE0" w:rsidRDefault="000D0A35" w:rsidP="00275A8C">
            <w:pPr>
              <w:rPr>
                <w:bCs/>
                <w:i/>
                <w:color w:val="000000"/>
                <w:sz w:val="20"/>
                <w:szCs w:val="20"/>
              </w:rPr>
            </w:pPr>
            <w:r w:rsidRPr="00D20AE0">
              <w:rPr>
                <w:bCs/>
                <w:i/>
                <w:color w:val="000000"/>
                <w:sz w:val="20"/>
                <w:szCs w:val="20"/>
              </w:rPr>
              <w:t>Указать марку, чертеж</w:t>
            </w:r>
          </w:p>
        </w:tc>
        <w:tc>
          <w:tcPr>
            <w:tcW w:w="709" w:type="dxa"/>
            <w:shd w:val="clear" w:color="auto" w:fill="auto"/>
          </w:tcPr>
          <w:p w:rsidR="000D0A35" w:rsidRDefault="000D0A35" w:rsidP="00275A8C">
            <w:r w:rsidRPr="00B851D7">
              <w:rPr>
                <w:bCs/>
                <w:i/>
                <w:color w:val="000000"/>
                <w:sz w:val="20"/>
                <w:szCs w:val="20"/>
              </w:rPr>
              <w:t>Указать размер</w:t>
            </w:r>
          </w:p>
        </w:tc>
        <w:tc>
          <w:tcPr>
            <w:tcW w:w="1275" w:type="dxa"/>
            <w:shd w:val="clear" w:color="auto" w:fill="auto"/>
          </w:tcPr>
          <w:p w:rsidR="000D0A35" w:rsidRDefault="000D0A35" w:rsidP="00275A8C">
            <w:r w:rsidRPr="00521C13">
              <w:rPr>
                <w:bCs/>
                <w:i/>
                <w:color w:val="000000"/>
                <w:sz w:val="20"/>
                <w:szCs w:val="20"/>
              </w:rPr>
              <w:t>Указать единицу измерения</w:t>
            </w:r>
          </w:p>
        </w:tc>
        <w:tc>
          <w:tcPr>
            <w:tcW w:w="1134" w:type="dxa"/>
            <w:shd w:val="clear" w:color="auto" w:fill="auto"/>
          </w:tcPr>
          <w:p w:rsidR="000D0A35" w:rsidRDefault="000D0A35" w:rsidP="00275A8C">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цену без НДС</w:t>
            </w:r>
          </w:p>
        </w:tc>
        <w:tc>
          <w:tcPr>
            <w:tcW w:w="1843"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сумму без НДС</w:t>
            </w:r>
          </w:p>
        </w:tc>
        <w:tc>
          <w:tcPr>
            <w:tcW w:w="1559"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цену с НДС</w:t>
            </w:r>
          </w:p>
        </w:tc>
        <w:tc>
          <w:tcPr>
            <w:tcW w:w="1845"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3B15A2">
        <w:trPr>
          <w:gridAfter w:val="1"/>
          <w:wAfter w:w="14" w:type="dxa"/>
          <w:trHeight w:val="79"/>
        </w:trPr>
        <w:tc>
          <w:tcPr>
            <w:tcW w:w="699" w:type="dxa"/>
            <w:shd w:val="clear" w:color="auto" w:fill="auto"/>
            <w:vAlign w:val="center"/>
          </w:tcPr>
          <w:p w:rsidR="003B15A2" w:rsidRPr="00D20AE0" w:rsidRDefault="003B15A2" w:rsidP="003B15A2">
            <w:pPr>
              <w:pStyle w:val="a3"/>
              <w:tabs>
                <w:tab w:val="left" w:pos="360"/>
              </w:tabs>
              <w:ind w:left="720"/>
              <w:jc w:val="center"/>
              <w:rPr>
                <w:color w:val="FF0000"/>
                <w:sz w:val="20"/>
                <w:szCs w:val="20"/>
              </w:rPr>
            </w:pPr>
          </w:p>
        </w:tc>
        <w:tc>
          <w:tcPr>
            <w:tcW w:w="3549" w:type="dxa"/>
            <w:shd w:val="clear" w:color="auto" w:fill="auto"/>
            <w:vAlign w:val="center"/>
          </w:tcPr>
          <w:p w:rsidR="003B15A2" w:rsidRPr="00D20AE0" w:rsidRDefault="003B15A2" w:rsidP="003B15A2">
            <w:pPr>
              <w:jc w:val="center"/>
              <w:rPr>
                <w:bCs/>
                <w:i/>
                <w:color w:val="000000"/>
                <w:sz w:val="20"/>
                <w:szCs w:val="20"/>
              </w:rPr>
            </w:pPr>
            <w:r w:rsidRPr="00D20AE0">
              <w:rPr>
                <w:b/>
              </w:rPr>
              <w:t>Итого:</w:t>
            </w:r>
          </w:p>
        </w:tc>
        <w:tc>
          <w:tcPr>
            <w:tcW w:w="1134" w:type="dxa"/>
            <w:shd w:val="clear" w:color="auto" w:fill="auto"/>
          </w:tcPr>
          <w:p w:rsidR="003B15A2" w:rsidRPr="00E62D3E" w:rsidRDefault="003B15A2" w:rsidP="003B15A2">
            <w:pPr>
              <w:rPr>
                <w:bCs/>
                <w:i/>
                <w:color w:val="000000"/>
                <w:sz w:val="20"/>
                <w:szCs w:val="20"/>
              </w:rPr>
            </w:pPr>
          </w:p>
        </w:tc>
        <w:tc>
          <w:tcPr>
            <w:tcW w:w="709" w:type="dxa"/>
            <w:shd w:val="clear" w:color="auto" w:fill="auto"/>
          </w:tcPr>
          <w:p w:rsidR="003B15A2" w:rsidRPr="00B851D7" w:rsidRDefault="003B15A2" w:rsidP="003B15A2">
            <w:pPr>
              <w:rPr>
                <w:bCs/>
                <w:i/>
                <w:color w:val="000000"/>
                <w:sz w:val="20"/>
                <w:szCs w:val="20"/>
              </w:rPr>
            </w:pPr>
          </w:p>
        </w:tc>
        <w:tc>
          <w:tcPr>
            <w:tcW w:w="1275" w:type="dxa"/>
            <w:shd w:val="clear" w:color="auto" w:fill="auto"/>
          </w:tcPr>
          <w:p w:rsidR="003B15A2" w:rsidRPr="00521C13" w:rsidRDefault="003B15A2" w:rsidP="003B15A2">
            <w:pPr>
              <w:rPr>
                <w:bCs/>
                <w:i/>
                <w:color w:val="000000"/>
                <w:sz w:val="20"/>
                <w:szCs w:val="20"/>
              </w:rPr>
            </w:pPr>
          </w:p>
        </w:tc>
        <w:tc>
          <w:tcPr>
            <w:tcW w:w="1134" w:type="dxa"/>
            <w:shd w:val="clear" w:color="auto" w:fill="auto"/>
          </w:tcPr>
          <w:p w:rsidR="003B15A2" w:rsidRPr="007D23C3" w:rsidRDefault="003B15A2" w:rsidP="003B15A2">
            <w:pPr>
              <w:rPr>
                <w:bCs/>
                <w:i/>
                <w:color w:val="000000"/>
                <w:sz w:val="20"/>
                <w:szCs w:val="20"/>
              </w:rPr>
            </w:pP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p>
        </w:tc>
        <w:tc>
          <w:tcPr>
            <w:tcW w:w="1843" w:type="dxa"/>
            <w:tcBorders>
              <w:bottom w:val="single" w:sz="4" w:space="0" w:color="auto"/>
            </w:tcBorders>
            <w:shd w:val="clear" w:color="auto" w:fill="auto"/>
            <w:vAlign w:val="center"/>
          </w:tcPr>
          <w:p w:rsidR="003B15A2" w:rsidRPr="00D20AE0" w:rsidRDefault="003B15A2" w:rsidP="003B15A2">
            <w:pPr>
              <w:tabs>
                <w:tab w:val="left" w:pos="1059"/>
              </w:tabs>
              <w:jc w:val="center"/>
              <w:rPr>
                <w:b/>
                <w:sz w:val="20"/>
                <w:szCs w:val="20"/>
              </w:rPr>
            </w:pPr>
            <w:r w:rsidRPr="00D20AE0">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center"/>
              <w:rPr>
                <w:b/>
                <w:sz w:val="20"/>
              </w:rPr>
            </w:pPr>
          </w:p>
        </w:tc>
        <w:tc>
          <w:tcPr>
            <w:tcW w:w="1845" w:type="dxa"/>
            <w:tcBorders>
              <w:bottom w:val="single" w:sz="4" w:space="0" w:color="auto"/>
            </w:tcBorders>
            <w:shd w:val="clear" w:color="auto" w:fill="auto"/>
            <w:vAlign w:val="center"/>
          </w:tcPr>
          <w:p w:rsidR="003B15A2" w:rsidRPr="00D20AE0" w:rsidRDefault="003B15A2" w:rsidP="003B15A2">
            <w:pPr>
              <w:jc w:val="center"/>
              <w:rPr>
                <w:b/>
                <w:sz w:val="20"/>
              </w:rPr>
            </w:pPr>
            <w:r w:rsidRPr="00D20AE0">
              <w:rPr>
                <w:i/>
                <w:color w:val="000000" w:themeColor="text1"/>
                <w:sz w:val="22"/>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893"/>
        </w:trPr>
        <w:tc>
          <w:tcPr>
            <w:tcW w:w="6663"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8788"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lastRenderedPageBreak/>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lastRenderedPageBreak/>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lastRenderedPageBreak/>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0947EA" w:rsidRPr="00D20AE0" w:rsidRDefault="000947EA" w:rsidP="000947EA">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D20AE0" w:rsidRDefault="008633EF" w:rsidP="00C9146E">
            <w:pPr>
              <w:rPr>
                <w:bCs/>
                <w:i/>
                <w:color w:val="000000" w:themeColor="text1"/>
              </w:rPr>
            </w:pP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Pr="00D20AE0" w:rsidRDefault="008633EF" w:rsidP="008633EF">
      <w:pPr>
        <w:ind w:left="340"/>
        <w:rPr>
          <w:sz w:val="28"/>
          <w:szCs w:val="28"/>
        </w:rPr>
      </w:pPr>
      <w:r w:rsidRPr="00D20AE0">
        <w:rPr>
          <w:sz w:val="28"/>
          <w:szCs w:val="28"/>
        </w:rPr>
        <w:t xml:space="preserve">(Должность, подпись, ФИО)                                                                                 </w:t>
      </w:r>
    </w:p>
    <w:p w:rsidR="008633EF" w:rsidRPr="00D20AE0" w:rsidRDefault="008633EF" w:rsidP="008633EF">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Pr="00D20AE0"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025/0</w:t>
      </w:r>
      <w:r w:rsidR="00BB0A41">
        <w:rPr>
          <w:sz w:val="28"/>
          <w:szCs w:val="28"/>
        </w:rPr>
        <w:t>84</w:t>
      </w:r>
    </w:p>
    <w:p w:rsidR="007D1701" w:rsidRPr="00D20AE0" w:rsidRDefault="007D1701" w:rsidP="007D1701">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для резидентов РА по эксплуатационным расходам </w:t>
      </w:r>
    </w:p>
    <w:p w:rsidR="00121083" w:rsidRPr="00D20AE0" w:rsidRDefault="00121083" w:rsidP="00121083"/>
    <w:tbl>
      <w:tblPr>
        <w:tblW w:w="11057" w:type="dxa"/>
        <w:tblLayout w:type="fixed"/>
        <w:tblLook w:val="04A0" w:firstRow="1" w:lastRow="0" w:firstColumn="1" w:lastColumn="0" w:noHBand="0" w:noVBand="1"/>
      </w:tblPr>
      <w:tblGrid>
        <w:gridCol w:w="5529"/>
        <w:gridCol w:w="5528"/>
      </w:tblGrid>
      <w:tr w:rsidR="00121083" w:rsidRPr="00D20AE0" w:rsidTr="00BB081A">
        <w:tc>
          <w:tcPr>
            <w:tcW w:w="5529" w:type="dxa"/>
          </w:tcPr>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r w:rsidRPr="00D20AE0">
              <w:rPr>
                <w:noProof/>
              </w:rPr>
              <mc:AlternateContent>
                <mc:Choice Requires="wps">
                  <w:drawing>
                    <wp:anchor distT="45720" distB="45720" distL="114300" distR="114300" simplePos="0" relativeHeight="251665408" behindDoc="0" locked="0" layoutInCell="1" allowOverlap="1" wp14:anchorId="2974E84C" wp14:editId="05008407">
                      <wp:simplePos x="0" y="0"/>
                      <wp:positionH relativeFrom="column">
                        <wp:posOffset>-171450</wp:posOffset>
                      </wp:positionH>
                      <wp:positionV relativeFrom="paragraph">
                        <wp:posOffset>62865</wp:posOffset>
                      </wp:positionV>
                      <wp:extent cx="7029450" cy="1139190"/>
                      <wp:effectExtent l="0" t="0" r="19050" b="2286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39190"/>
                              </a:xfrm>
                              <a:prstGeom prst="rect">
                                <a:avLst/>
                              </a:prstGeom>
                              <a:solidFill>
                                <a:srgbClr val="FFFFFF"/>
                              </a:solidFill>
                              <a:ln w="9525">
                                <a:solidFill>
                                  <a:srgbClr val="000000"/>
                                </a:solidFill>
                                <a:miter lim="800000"/>
                                <a:headEnd/>
                                <a:tailEnd/>
                              </a:ln>
                            </wps:spPr>
                            <wps:txbx>
                              <w:txbxContent>
                                <w:p w:rsidR="00F80B6A" w:rsidRPr="004F56B8" w:rsidRDefault="00F80B6A"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B6A" w:rsidRPr="00436C9D" w:rsidRDefault="00F80B6A"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B6A" w:rsidRDefault="00F80B6A" w:rsidP="000B07B9">
                                  <w:pPr>
                                    <w:jc w:val="both"/>
                                    <w:rPr>
                                      <w:rFonts w:ascii="Sylfaen" w:hAnsi="Sylfaen"/>
                                      <w:b/>
                                    </w:rPr>
                                  </w:pPr>
                                  <w:r w:rsidRPr="00436C9D">
                                    <w:rPr>
                                      <w:rFonts w:ascii="Sylfaen" w:hAnsi="Sylfaen"/>
                                      <w:b/>
                                    </w:rPr>
                                    <w:t xml:space="preserve">ДОГОВОР ПОСТАВКИ </w:t>
                                  </w:r>
                                </w:p>
                                <w:p w:rsidR="00F80B6A" w:rsidRPr="004F56B8" w:rsidRDefault="00F80B6A" w:rsidP="000B07B9">
                                  <w:pPr>
                                    <w:jc w:val="both"/>
                                    <w:rPr>
                                      <w:rFonts w:ascii="Sylfaen" w:eastAsia="Calibri" w:hAnsi="Sylfaen"/>
                                      <w:sz w:val="20"/>
                                      <w:szCs w:val="20"/>
                                    </w:rPr>
                                  </w:pPr>
                                </w:p>
                                <w:p w:rsidR="00F80B6A" w:rsidRPr="007243D9" w:rsidRDefault="00F80B6A"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2974E84C" id="_x0000_t202" coordsize="21600,21600" o:spt="202" path="m,l,21600r21600,l21600,xe">
                      <v:stroke joinstyle="miter"/>
                      <v:path gradientshapeok="t" o:connecttype="rect"/>
                    </v:shapetype>
                    <v:shape id="Надпись 2" o:spid="_x0000_s1026" type="#_x0000_t202" style="position:absolute;left:0;text-align:left;margin-left:-13.5pt;margin-top:4.95pt;width:553.5pt;height:89.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">
                      <v:textbox>
                        <w:txbxContent>
                          <w:p w:rsidR="00F80B6A" w:rsidRPr="004F56B8" w:rsidRDefault="00F80B6A"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B6A" w:rsidRPr="00436C9D" w:rsidRDefault="00F80B6A"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B6A" w:rsidRDefault="00F80B6A" w:rsidP="000B07B9">
                            <w:pPr>
                              <w:jc w:val="both"/>
                              <w:rPr>
                                <w:rFonts w:ascii="Sylfaen" w:hAnsi="Sylfaen"/>
                                <w:b/>
                              </w:rPr>
                            </w:pPr>
                            <w:r w:rsidRPr="00436C9D">
                              <w:rPr>
                                <w:rFonts w:ascii="Sylfaen" w:hAnsi="Sylfaen"/>
                                <w:b/>
                              </w:rPr>
                              <w:t xml:space="preserve">ДОГОВОР ПОСТАВКИ </w:t>
                            </w:r>
                          </w:p>
                          <w:p w:rsidR="00F80B6A" w:rsidRPr="004F56B8" w:rsidRDefault="00F80B6A" w:rsidP="000B07B9">
                            <w:pPr>
                              <w:jc w:val="both"/>
                              <w:rPr>
                                <w:rFonts w:ascii="Sylfaen" w:eastAsia="Calibri" w:hAnsi="Sylfaen"/>
                                <w:sz w:val="20"/>
                                <w:szCs w:val="20"/>
                              </w:rPr>
                            </w:pPr>
                          </w:p>
                          <w:p w:rsidR="00F80B6A" w:rsidRPr="007243D9" w:rsidRDefault="00F80B6A"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p>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p>
          <w:p w:rsidR="006A754F" w:rsidRPr="00D20AE0" w:rsidRDefault="006A754F" w:rsidP="006A754F">
            <w:pPr>
              <w:shd w:val="clear" w:color="auto" w:fill="FFFFFF" w:themeFill="background1"/>
              <w:spacing w:after="160"/>
              <w:jc w:val="both"/>
              <w:rPr>
                <w:rFonts w:ascii="Sylfaen" w:eastAsia="Calibri" w:hAnsi="Sylfaen" w:cs="Sylfaen"/>
                <w:sz w:val="21"/>
                <w:szCs w:val="21"/>
                <w:lang w:val="hy-AM"/>
              </w:rPr>
            </w:pPr>
          </w:p>
          <w:p w:rsidR="00121083" w:rsidRPr="00D20AE0" w:rsidRDefault="00121083" w:rsidP="006A754F">
            <w:pPr>
              <w:shd w:val="clear" w:color="auto" w:fill="FFFFFF" w:themeFill="background1"/>
              <w:spacing w:after="160"/>
              <w:jc w:val="both"/>
              <w:rPr>
                <w:rFonts w:ascii="Sylfaen" w:eastAsia="Calibri" w:hAnsi="Sylfaen"/>
                <w:sz w:val="21"/>
                <w:szCs w:val="21"/>
                <w:lang w:val="hy-AM"/>
              </w:rPr>
            </w:pPr>
            <w:r w:rsidRPr="00D20AE0">
              <w:rPr>
                <w:rFonts w:ascii="Sylfaen" w:eastAsia="Calibri" w:hAnsi="Sylfaen" w:cs="Sylfaen"/>
                <w:sz w:val="21"/>
                <w:szCs w:val="21"/>
                <w:lang w:val="hy-AM"/>
              </w:rPr>
              <w:t xml:space="preserve"> </w:t>
            </w:r>
            <w:r w:rsidR="006A754F" w:rsidRPr="00D20AE0">
              <w:rPr>
                <w:rFonts w:ascii="Sylfaen" w:eastAsia="Calibri" w:hAnsi="Sylfaen" w:cs="Sylfaen"/>
                <w:sz w:val="21"/>
                <w:szCs w:val="21"/>
                <w:lang w:val="hy-AM"/>
              </w:rPr>
              <w:t xml:space="preserve"> «Հարավկովկասյան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երկաթուղի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ՓԲԸ</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այսուհետ՝</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Գնորդ</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F1689C70C4C74D6686061240D1ED2770"/>
                </w:placeholder>
              </w:sdtPr>
              <w:sdtEndPr/>
              <w:sdtContent>
                <w:r w:rsidR="006A754F" w:rsidRPr="00D20AE0">
                  <w:rPr>
                    <w:rFonts w:ascii="Sylfaen" w:eastAsia="Calibri" w:hAnsi="Sylfaen" w:cs="Sylfaen"/>
                    <w:sz w:val="21"/>
                    <w:szCs w:val="21"/>
                    <w:lang w:val="hy-AM"/>
                  </w:rPr>
                  <w:t>Կանոնադրության հիման վրա,</w:t>
                </w:r>
              </w:sdtContent>
            </w:sdt>
            <w:r w:rsidR="006A754F" w:rsidRPr="00D20AE0">
              <w:rPr>
                <w:rFonts w:ascii="Sylfaen" w:eastAsia="Calibri" w:hAnsi="Sylfaen" w:cs="Sylfaen"/>
                <w:sz w:val="21"/>
                <w:szCs w:val="21"/>
                <w:lang w:val="hy-AM"/>
              </w:rPr>
              <w:t xml:space="preserve"> մի կողմից,  և /«</w:t>
            </w:r>
            <w:r w:rsidR="006A754F" w:rsidRPr="00D20AE0">
              <w:rPr>
                <w:rFonts w:ascii="Sylfaen" w:eastAsia="Calibri" w:hAnsi="Sylfaen"/>
                <w:i/>
                <w:color w:val="1F4E79" w:themeColor="accent1" w:themeShade="80"/>
                <w:sz w:val="21"/>
                <w:szCs w:val="21"/>
                <w:lang w:val="hy-AM"/>
              </w:rPr>
              <w:t>Կողմի անվանում» Կազմակերպա-իրավական տեսակ/</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այսուհետ՝</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Մատակարար</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դեմս</w:t>
            </w:r>
            <w:r w:rsidR="006A754F" w:rsidRPr="00D20AE0">
              <w:rPr>
                <w:rFonts w:ascii="Sylfaen" w:eastAsia="Calibri" w:hAnsi="Sylfaen"/>
                <w:sz w:val="21"/>
                <w:szCs w:val="21"/>
                <w:lang w:val="hy-AM"/>
              </w:rPr>
              <w:t xml:space="preserve"> </w:t>
            </w:r>
            <w:r w:rsidR="006A754F" w:rsidRPr="00D20AE0">
              <w:rPr>
                <w:rFonts w:ascii="Sylfaen" w:eastAsia="Calibri" w:hAnsi="Sylfaen" w:cs="Sylfaen"/>
                <w:i/>
                <w:color w:val="1F4E79" w:themeColor="accent1" w:themeShade="80"/>
                <w:sz w:val="21"/>
                <w:szCs w:val="21"/>
                <w:lang w:val="hy-AM"/>
              </w:rPr>
              <w:t>պաշտոն</w:t>
            </w:r>
            <w:r w:rsidR="006A754F" w:rsidRPr="00D20AE0">
              <w:rPr>
                <w:rFonts w:ascii="Sylfaen" w:eastAsia="Calibri" w:hAnsi="Sylfaen" w:cs="Sylfaen"/>
                <w:sz w:val="21"/>
                <w:szCs w:val="21"/>
                <w:lang w:val="hy-AM"/>
              </w:rPr>
              <w:t>՝</w:t>
            </w:r>
            <w:r w:rsidR="006A754F" w:rsidRPr="00D20AE0">
              <w:rPr>
                <w:rFonts w:ascii="Sylfaen" w:eastAsia="Calibri" w:hAnsi="Sylfaen"/>
                <w:sz w:val="21"/>
                <w:szCs w:val="21"/>
                <w:lang w:val="hy-AM"/>
              </w:rPr>
              <w:t xml:space="preserve"> </w:t>
            </w:r>
            <w:r w:rsidR="006A754F" w:rsidRPr="00D20AE0">
              <w:rPr>
                <w:rFonts w:ascii="Sylfaen" w:eastAsia="Calibri" w:hAnsi="Sylfaen"/>
                <w:i/>
                <w:color w:val="1F4E79" w:themeColor="accent1" w:themeShade="80"/>
                <w:sz w:val="21"/>
                <w:szCs w:val="21"/>
                <w:lang w:val="hy-AM"/>
              </w:rPr>
              <w:t>/</w:t>
            </w:r>
            <w:r w:rsidR="006A754F" w:rsidRPr="00D20AE0">
              <w:rPr>
                <w:rFonts w:ascii="Sylfaen" w:hAnsi="Sylfaen"/>
                <w:i/>
                <w:color w:val="1F4E79" w:themeColor="accent1" w:themeShade="80"/>
                <w:sz w:val="21"/>
                <w:szCs w:val="21"/>
                <w:lang w:val="hy-AM"/>
              </w:rPr>
              <w:t>Անուն Ազգանուն Հայրանուն/,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ով</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գործում</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է</w:t>
            </w:r>
            <w:sdt>
              <w:sdtPr>
                <w:rPr>
                  <w:rFonts w:ascii="Sylfaen" w:eastAsia="Calibri" w:hAnsi="Sylfaen"/>
                  <w:sz w:val="21"/>
                  <w:szCs w:val="21"/>
                </w:rPr>
                <w:id w:val="-2063465550"/>
                <w:placeholder>
                  <w:docPart w:val="F1689C70C4C74D6686061240D1ED2770"/>
                </w:placeholder>
              </w:sdtPr>
              <w:sdtEndPr/>
              <w:sdtContent>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sdtContent>
            </w:sdt>
            <w:r w:rsidR="006A754F" w:rsidRPr="00D20AE0">
              <w:rPr>
                <w:rFonts w:ascii="Sylfaen" w:eastAsia="Calibri" w:hAnsi="Sylfaen"/>
                <w:sz w:val="21"/>
                <w:szCs w:val="21"/>
                <w:lang w:val="hy-AM"/>
              </w:rPr>
              <w:t xml:space="preserve"> </w:t>
            </w:r>
            <w:r w:rsidR="006A754F" w:rsidRPr="00D20AE0">
              <w:rPr>
                <w:rFonts w:ascii="Sylfaen" w:eastAsia="Calibri" w:hAnsi="Sylfaen"/>
                <w:i/>
                <w:color w:val="1F4E79" w:themeColor="accent1" w:themeShade="80"/>
                <w:sz w:val="21"/>
                <w:szCs w:val="21"/>
                <w:lang w:val="hy-AM"/>
              </w:rPr>
              <w:t>/Փաստաթղթի անվանում/</w:t>
            </w:r>
            <w:r w:rsidR="006A754F" w:rsidRPr="00D20AE0">
              <w:rPr>
                <w:rFonts w:ascii="Sylfaen" w:eastAsia="Calibri" w:hAnsi="Sylfaen" w:cs="Sylfaen"/>
                <w:sz w:val="21"/>
                <w:szCs w:val="21"/>
                <w:lang w:val="hy-AM"/>
              </w:rPr>
              <w:t xml:space="preserve">  հիման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վրա</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մյուս</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կողմից</w:t>
            </w:r>
            <w:r w:rsidR="006A754F" w:rsidRPr="00D20AE0">
              <w:rPr>
                <w:rFonts w:ascii="Sylfaen" w:eastAsia="Calibri" w:hAnsi="Sylfaen"/>
                <w:sz w:val="21"/>
                <w:szCs w:val="21"/>
                <w:lang w:val="hy-AM"/>
              </w:rPr>
              <w:t xml:space="preserve">, այսուհետ միասին անվանվելով՝ Կողմեր, </w:t>
            </w:r>
            <w:r w:rsidR="006A754F" w:rsidRPr="00D20AE0">
              <w:rPr>
                <w:rFonts w:ascii="Sylfaen" w:eastAsia="Calibri" w:hAnsi="Sylfaen" w:cs="Sylfaen"/>
                <w:sz w:val="21"/>
                <w:szCs w:val="21"/>
                <w:lang w:val="hy-AM"/>
              </w:rPr>
              <w:t>կնքեցին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սույն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Պայմանագիրը (այսուհետ՝ Պայմանագիր)</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հետևյալի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մասին.</w:t>
            </w:r>
          </w:p>
        </w:tc>
        <w:tc>
          <w:tcPr>
            <w:tcW w:w="5528" w:type="dxa"/>
          </w:tcPr>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color w:val="000000"/>
                <w:sz w:val="20"/>
                <w:szCs w:val="20"/>
                <w:lang w:val="hy-AM"/>
              </w:rPr>
            </w:pPr>
            <w:r w:rsidRPr="00D20AE0">
              <w:rPr>
                <w:rFonts w:ascii="Sylfaen" w:hAnsi="Sylfaen"/>
                <w:sz w:val="20"/>
                <w:szCs w:val="20"/>
                <w:lang w:val="hy-AM"/>
              </w:rPr>
              <w:t xml:space="preserve">  </w:t>
            </w:r>
            <w:r w:rsidR="006A754F" w:rsidRPr="00D20AE0">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006A754F" w:rsidRPr="00D20AE0">
              <w:rPr>
                <w:rFonts w:ascii="Sylfaen" w:hAnsi="Sylfaen"/>
                <w:i/>
                <w:color w:val="1F4E79" w:themeColor="accent1" w:themeShade="80"/>
                <w:sz w:val="20"/>
                <w:szCs w:val="20"/>
              </w:rPr>
              <w:t>/Организационно-правовой тип «Наименование организации»/,</w:t>
            </w:r>
            <w:r w:rsidR="006A754F" w:rsidRPr="00D20AE0">
              <w:rPr>
                <w:rFonts w:ascii="Sylfaen" w:hAnsi="Sylfaen"/>
                <w:color w:val="1F4E79" w:themeColor="accent1" w:themeShade="80"/>
                <w:sz w:val="20"/>
                <w:szCs w:val="20"/>
              </w:rPr>
              <w:t xml:space="preserve"> </w:t>
            </w:r>
            <w:r w:rsidR="006A754F" w:rsidRPr="00D20AE0">
              <w:rPr>
                <w:rFonts w:ascii="Sylfaen" w:hAnsi="Sylfaen"/>
                <w:sz w:val="20"/>
                <w:szCs w:val="20"/>
              </w:rPr>
              <w:t xml:space="preserve">далее – Поставщик, в лице </w:t>
            </w:r>
            <w:r w:rsidR="006A754F" w:rsidRPr="00D20AE0">
              <w:rPr>
                <w:rFonts w:ascii="Sylfaen" w:hAnsi="Sylfaen"/>
                <w:i/>
                <w:color w:val="1F4E79" w:themeColor="accent1" w:themeShade="80"/>
                <w:sz w:val="20"/>
                <w:szCs w:val="20"/>
              </w:rPr>
              <w:t>/должность</w:t>
            </w:r>
            <w:r w:rsidR="006A754F" w:rsidRPr="00D20AE0">
              <w:rPr>
                <w:rFonts w:ascii="Sylfaen" w:hAnsi="Sylfaen"/>
                <w:sz w:val="20"/>
                <w:szCs w:val="20"/>
              </w:rPr>
              <w:t xml:space="preserve"> </w:t>
            </w:r>
            <w:r w:rsidR="006A754F" w:rsidRPr="00D20AE0">
              <w:rPr>
                <w:rFonts w:ascii="Sylfaen" w:hAnsi="Sylfaen"/>
                <w:i/>
                <w:color w:val="1F4E79" w:themeColor="accent1" w:themeShade="80"/>
                <w:sz w:val="20"/>
                <w:szCs w:val="20"/>
                <w:lang w:val="hy-AM"/>
              </w:rPr>
              <w:t>/</w:t>
            </w:r>
            <w:r w:rsidR="006A754F" w:rsidRPr="00D20AE0">
              <w:rPr>
                <w:rFonts w:ascii="Sylfaen" w:hAnsi="Sylfaen"/>
                <w:i/>
                <w:color w:val="1F4E79" w:themeColor="accent1" w:themeShade="80"/>
                <w:sz w:val="20"/>
                <w:szCs w:val="20"/>
              </w:rPr>
              <w:t>Фамилия Имя Отчество/</w:t>
            </w:r>
            <w:r w:rsidR="006A754F" w:rsidRPr="00D20AE0">
              <w:rPr>
                <w:rFonts w:ascii="Sylfaen" w:hAnsi="Sylfaen"/>
                <w:sz w:val="20"/>
                <w:szCs w:val="20"/>
              </w:rPr>
              <w:t xml:space="preserve">, действующей на основании </w:t>
            </w:r>
            <w:r w:rsidR="006A754F" w:rsidRPr="00D20AE0">
              <w:rPr>
                <w:rFonts w:ascii="Sylfaen" w:hAnsi="Sylfaen"/>
                <w:color w:val="1F4E79" w:themeColor="accent1" w:themeShade="80"/>
                <w:sz w:val="20"/>
                <w:szCs w:val="20"/>
              </w:rPr>
              <w:t xml:space="preserve">/Наименование документа/, </w:t>
            </w:r>
            <w:r w:rsidR="006A754F" w:rsidRPr="00D20AE0">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121083" w:rsidRPr="00D20AE0" w:rsidTr="00BB081A">
        <w:trPr>
          <w:trHeight w:val="2176"/>
        </w:trPr>
        <w:tc>
          <w:tcPr>
            <w:tcW w:w="5529" w:type="dxa"/>
          </w:tcPr>
          <w:p w:rsidR="006A754F" w:rsidRPr="00D20AE0" w:rsidRDefault="006A754F" w:rsidP="006A754F">
            <w:pPr>
              <w:spacing w:before="120"/>
              <w:jc w:val="center"/>
              <w:rPr>
                <w:rFonts w:ascii="Sylfaen" w:hAnsi="Sylfaen" w:cs="Sylfaen"/>
                <w:b/>
                <w:sz w:val="21"/>
                <w:szCs w:val="21"/>
              </w:rPr>
            </w:pPr>
            <w:r w:rsidRPr="00D20AE0">
              <w:rPr>
                <w:rFonts w:ascii="Sylfaen" w:hAnsi="Sylfaen" w:cs="Sylfaen"/>
                <w:b/>
                <w:sz w:val="21"/>
                <w:szCs w:val="21"/>
              </w:rPr>
              <w:t>1</w:t>
            </w:r>
            <w:r w:rsidRPr="00D20AE0">
              <w:rPr>
                <w:rFonts w:ascii="Sylfaen" w:hAnsi="Sylfaen"/>
                <w:b/>
                <w:sz w:val="21"/>
                <w:szCs w:val="21"/>
              </w:rPr>
              <w:t xml:space="preserve">.  </w:t>
            </w:r>
            <w:r w:rsidRPr="00D20AE0">
              <w:rPr>
                <w:rFonts w:ascii="Sylfaen" w:hAnsi="Sylfaen" w:cs="Sylfaen"/>
                <w:b/>
                <w:sz w:val="21"/>
                <w:szCs w:val="21"/>
              </w:rPr>
              <w:t>Պայմանագրի</w:t>
            </w:r>
            <w:r w:rsidRPr="00D20AE0">
              <w:rPr>
                <w:rFonts w:ascii="Sylfaen" w:hAnsi="Sylfaen"/>
                <w:b/>
                <w:sz w:val="21"/>
                <w:szCs w:val="21"/>
              </w:rPr>
              <w:t xml:space="preserve"> </w:t>
            </w:r>
            <w:r w:rsidRPr="00D20AE0">
              <w:rPr>
                <w:rFonts w:ascii="Sylfaen" w:hAnsi="Sylfaen" w:cs="Sylfaen"/>
                <w:b/>
                <w:sz w:val="21"/>
                <w:szCs w:val="21"/>
              </w:rPr>
              <w:t>առարկան</w:t>
            </w:r>
          </w:p>
          <w:p w:rsidR="00121083" w:rsidRPr="00D20AE0" w:rsidRDefault="006A754F" w:rsidP="006A754F">
            <w:pPr>
              <w:shd w:val="clear" w:color="auto" w:fill="FFFFFF" w:themeFill="background1"/>
              <w:jc w:val="both"/>
              <w:rPr>
                <w:rFonts w:ascii="Sylfaen" w:eastAsia="Calibri" w:hAnsi="Sylfaen"/>
                <w:sz w:val="21"/>
                <w:szCs w:val="21"/>
              </w:rPr>
            </w:pPr>
            <w:r w:rsidRPr="00D20AE0">
              <w:rPr>
                <w:rFonts w:ascii="Sylfaen" w:hAnsi="Sylfaen" w:cs="Sylfaen"/>
                <w:sz w:val="21"/>
                <w:szCs w:val="21"/>
              </w:rPr>
              <w:t>1.1.</w:t>
            </w:r>
            <w:r w:rsidRPr="00D20AE0">
              <w:t> </w:t>
            </w:r>
            <w:r w:rsidRPr="00D20AE0">
              <w:rPr>
                <w:rFonts w:ascii="Sylfaen" w:eastAsia="Calibri" w:hAnsi="Sylfaen" w:cs="Sylfaen"/>
                <w:sz w:val="21"/>
                <w:szCs w:val="21"/>
              </w:rPr>
              <w:t>Մատակարարը</w:t>
            </w:r>
            <w:r w:rsidRPr="00D20AE0">
              <w:rPr>
                <w:rFonts w:ascii="Sylfaen" w:eastAsia="Calibri" w:hAnsi="Sylfaen"/>
                <w:sz w:val="21"/>
                <w:szCs w:val="21"/>
              </w:rPr>
              <w:t xml:space="preserve"> </w:t>
            </w:r>
            <w:r w:rsidRPr="00D20AE0">
              <w:rPr>
                <w:rFonts w:ascii="Sylfaen" w:eastAsia="Calibri" w:hAnsi="Sylfaen" w:cs="Sylfaen"/>
                <w:sz w:val="21"/>
                <w:szCs w:val="21"/>
                <w:lang w:val="hy-AM"/>
              </w:rPr>
              <w:t>պ</w:t>
            </w:r>
            <w:r w:rsidRPr="00D20AE0">
              <w:rPr>
                <w:rFonts w:ascii="Sylfaen" w:eastAsia="Calibri" w:hAnsi="Sylfaen" w:cs="Sylfaen"/>
                <w:sz w:val="21"/>
                <w:szCs w:val="21"/>
              </w:rPr>
              <w:t>արտավորվում</w:t>
            </w:r>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rPr>
              <w:t>Գնորդին</w:t>
            </w:r>
            <w:r w:rsidRPr="00D20AE0">
              <w:rPr>
                <w:rFonts w:ascii="Sylfaen" w:eastAsia="Calibri" w:hAnsi="Sylfaen"/>
                <w:sz w:val="21"/>
                <w:szCs w:val="21"/>
              </w:rPr>
              <w:t xml:space="preserve"> </w:t>
            </w:r>
            <w:r w:rsidRPr="00D20AE0">
              <w:rPr>
                <w:rFonts w:ascii="Sylfaen" w:eastAsia="Calibri" w:hAnsi="Sylfaen" w:cs="Sylfaen"/>
                <w:sz w:val="21"/>
                <w:szCs w:val="21"/>
              </w:rPr>
              <w:t xml:space="preserve">մատակարարել </w:t>
            </w:r>
            <w:r w:rsidRPr="00D20AE0">
              <w:rPr>
                <w:rFonts w:ascii="Sylfaen" w:eastAsia="Calibri" w:hAnsi="Sylfaen" w:cs="Sylfaen"/>
                <w:sz w:val="21"/>
                <w:szCs w:val="21"/>
                <w:lang w:val="hy-AM"/>
              </w:rPr>
              <w:t>պատշաճ</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որակի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և</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 xml:space="preserve">/Ապրանքի անվանումը/ </w:t>
            </w:r>
            <w:r w:rsidRPr="00D20AE0">
              <w:rPr>
                <w:rFonts w:ascii="Sylfaen" w:eastAsia="Calibri" w:hAnsi="Sylfaen"/>
                <w:sz w:val="21"/>
                <w:szCs w:val="21"/>
                <w:lang w:val="hy-AM"/>
              </w:rPr>
              <w:t>/</w:t>
            </w:r>
            <w:r w:rsidRPr="00D20AE0">
              <w:rPr>
                <w:rFonts w:ascii="Sylfaen" w:eastAsia="Calibri" w:hAnsi="Sylfaen" w:cs="Sylfaen"/>
                <w:sz w:val="21"/>
                <w:szCs w:val="21"/>
              </w:rPr>
              <w:t>այսուհետ</w:t>
            </w:r>
            <w:r w:rsidRPr="00D20AE0">
              <w:rPr>
                <w:rFonts w:ascii="Sylfaen" w:eastAsia="Calibri" w:hAnsi="Sylfaen" w:cs="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color w:val="000000" w:themeColor="text1"/>
                <w:sz w:val="21"/>
                <w:szCs w:val="21"/>
                <w:lang w:val="hy-AM"/>
              </w:rPr>
              <w:t>Ա</w:t>
            </w:r>
            <w:r w:rsidRPr="00D20AE0">
              <w:rPr>
                <w:rFonts w:ascii="Sylfaen" w:eastAsia="Calibri" w:hAnsi="Sylfaen" w:cs="Sylfaen"/>
                <w:color w:val="000000" w:themeColor="text1"/>
                <w:sz w:val="21"/>
                <w:szCs w:val="21"/>
              </w:rPr>
              <w:t>պրանք</w:t>
            </w:r>
            <w:r w:rsidRPr="00D20AE0">
              <w:rPr>
                <w:rFonts w:ascii="Sylfaen" w:eastAsia="Calibri" w:hAnsi="Sylfaen"/>
                <w:color w:val="000000" w:themeColor="text1"/>
                <w:sz w:val="21"/>
                <w:szCs w:val="21"/>
                <w:lang w:val="hy-AM"/>
              </w:rPr>
              <w:t>/</w:t>
            </w:r>
            <w:r w:rsidRPr="00D20AE0">
              <w:rPr>
                <w:rFonts w:ascii="Sylfaen" w:eastAsia="Calibri" w:hAnsi="Sylfaen"/>
                <w:color w:val="000000" w:themeColor="text1"/>
                <w:sz w:val="21"/>
                <w:szCs w:val="21"/>
              </w:rPr>
              <w:t xml:space="preserve"> </w:t>
            </w:r>
            <w:r w:rsidRPr="00D20AE0">
              <w:rPr>
                <w:rFonts w:ascii="Sylfaen" w:eastAsia="Calibri" w:hAnsi="Sylfaen" w:cs="Sylfaen"/>
                <w:sz w:val="21"/>
                <w:szCs w:val="21"/>
              </w:rPr>
              <w:t>Պայմանագրի</w:t>
            </w:r>
            <w:r w:rsidRPr="00D20AE0">
              <w:rPr>
                <w:rFonts w:ascii="Sylfaen" w:eastAsia="Calibri" w:hAnsi="Sylfaen" w:cs="Sylfaen"/>
                <w:sz w:val="21"/>
                <w:szCs w:val="21"/>
                <w:lang w:val="hy-AM"/>
              </w:rPr>
              <w:t>ն կից</w:t>
            </w:r>
            <w:r w:rsidRPr="00D20AE0">
              <w:rPr>
                <w:rFonts w:ascii="Sylfaen" w:eastAsia="Calibri" w:hAnsi="Sylfaen"/>
                <w:sz w:val="21"/>
                <w:szCs w:val="21"/>
              </w:rPr>
              <w:t xml:space="preserve"> </w:t>
            </w:r>
            <w:r w:rsidRPr="00D20AE0">
              <w:rPr>
                <w:rFonts w:ascii="Sylfaen" w:hAnsi="Sylfaen"/>
                <w:sz w:val="21"/>
                <w:szCs w:val="21"/>
              </w:rPr>
              <w:t>№</w:t>
            </w:r>
            <w:r w:rsidRPr="00D20AE0">
              <w:rPr>
                <w:rFonts w:ascii="Sylfaen" w:eastAsia="Calibri" w:hAnsi="Sylfaen"/>
                <w:sz w:val="21"/>
                <w:szCs w:val="21"/>
                <w:lang w:val="hy-AM"/>
              </w:rPr>
              <w:t>1</w:t>
            </w:r>
            <w:r w:rsidRPr="00D20AE0">
              <w:rPr>
                <w:rFonts w:ascii="Sylfaen" w:eastAsia="Calibri" w:hAnsi="Sylfaen"/>
                <w:sz w:val="21"/>
                <w:szCs w:val="21"/>
              </w:rPr>
              <w:t xml:space="preserve"> </w:t>
            </w:r>
            <w:r w:rsidRPr="00D20AE0">
              <w:rPr>
                <w:rFonts w:ascii="Sylfaen" w:eastAsia="Calibri" w:hAnsi="Sylfaen" w:cs="Sylfaen"/>
                <w:sz w:val="21"/>
                <w:szCs w:val="21"/>
              </w:rPr>
              <w:t>Հավելված</w:t>
            </w:r>
            <w:r w:rsidRPr="00D20AE0">
              <w:rPr>
                <w:rFonts w:ascii="Sylfaen" w:eastAsia="Calibri" w:hAnsi="Sylfaen" w:cs="Sylfaen"/>
                <w:sz w:val="21"/>
                <w:szCs w:val="21"/>
                <w:lang w:val="hy-AM"/>
              </w:rPr>
              <w:t xml:space="preserve">ներով </w:t>
            </w:r>
            <w:r w:rsidRPr="00D20AE0">
              <w:rPr>
                <w:rFonts w:ascii="Sylfaen" w:eastAsia="Calibri" w:hAnsi="Sylfaen" w:cs="Sylfaen"/>
                <w:sz w:val="21"/>
                <w:szCs w:val="21"/>
              </w:rPr>
              <w:t>(</w:t>
            </w:r>
            <w:r w:rsidRPr="00D20AE0">
              <w:rPr>
                <w:rFonts w:ascii="Sylfaen" w:eastAsia="Calibri" w:hAnsi="Sylfaen" w:cs="Sylfaen"/>
                <w:sz w:val="21"/>
                <w:szCs w:val="21"/>
                <w:lang w:val="hy-AM"/>
              </w:rPr>
              <w:t xml:space="preserve">Մասնագիր </w:t>
            </w:r>
            <w:r w:rsidRPr="00D20AE0">
              <w:rPr>
                <w:rFonts w:ascii="Sylfaen" w:hAnsi="Sylfaen"/>
                <w:sz w:val="21"/>
                <w:szCs w:val="21"/>
              </w:rPr>
              <w:t>№</w:t>
            </w:r>
            <w:r w:rsidRPr="00D20AE0">
              <w:rPr>
                <w:rFonts w:ascii="Sylfaen" w:hAnsi="Sylfaen"/>
                <w:sz w:val="21"/>
                <w:szCs w:val="21"/>
                <w:lang w:val="hy-AM"/>
              </w:rPr>
              <w:t>1</w:t>
            </w:r>
            <w:r w:rsidRPr="00D20AE0">
              <w:rPr>
                <w:rFonts w:ascii="Sylfaen" w:hAnsi="Sylfaen"/>
                <w:sz w:val="21"/>
                <w:szCs w:val="21"/>
              </w:rPr>
              <w:t>)</w:t>
            </w:r>
            <w:r w:rsidRPr="00D20AE0">
              <w:rPr>
                <w:rFonts w:ascii="Sylfaen" w:eastAsia="Calibri" w:hAnsi="Sylfaen"/>
                <w:sz w:val="21"/>
                <w:szCs w:val="21"/>
              </w:rPr>
              <w:t xml:space="preserve">  </w:t>
            </w:r>
            <w:r w:rsidRPr="00D20AE0">
              <w:rPr>
                <w:rFonts w:ascii="Sylfaen" w:eastAsia="Calibri" w:hAnsi="Sylfaen" w:cs="Sylfaen"/>
                <w:sz w:val="21"/>
                <w:szCs w:val="21"/>
              </w:rPr>
              <w:t>նախատեսված</w:t>
            </w:r>
            <w:r w:rsidRPr="00D20AE0">
              <w:rPr>
                <w:rFonts w:ascii="Sylfaen" w:eastAsia="Calibri" w:hAnsi="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sz w:val="21"/>
                <w:szCs w:val="21"/>
              </w:rPr>
              <w:t>իսկ</w:t>
            </w:r>
            <w:r w:rsidRPr="00D20AE0">
              <w:rPr>
                <w:rFonts w:ascii="Sylfaen" w:eastAsia="Calibri" w:hAnsi="Sylfaen"/>
                <w:sz w:val="21"/>
                <w:szCs w:val="21"/>
              </w:rPr>
              <w:t xml:space="preserve"> </w:t>
            </w:r>
            <w:r w:rsidRPr="00D20AE0">
              <w:rPr>
                <w:rFonts w:ascii="Sylfaen" w:eastAsia="Calibri" w:hAnsi="Sylfaen" w:cs="Sylfaen"/>
                <w:sz w:val="21"/>
                <w:szCs w:val="21"/>
              </w:rPr>
              <w:t>Գնորդը</w:t>
            </w:r>
            <w:r w:rsidRPr="00D20AE0">
              <w:rPr>
                <w:rFonts w:ascii="Sylfaen" w:eastAsia="Calibri" w:hAnsi="Sylfaen"/>
                <w:sz w:val="21"/>
                <w:szCs w:val="21"/>
              </w:rPr>
              <w:t xml:space="preserve"> </w:t>
            </w:r>
            <w:r w:rsidRPr="00D20AE0">
              <w:rPr>
                <w:rFonts w:ascii="Sylfaen" w:eastAsia="Calibri" w:hAnsi="Sylfaen" w:cs="Sylfaen"/>
                <w:sz w:val="21"/>
                <w:szCs w:val="21"/>
              </w:rPr>
              <w:t>պարտավոր</w:t>
            </w:r>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lang w:val="hy-AM"/>
              </w:rPr>
              <w:t>ընդունել</w:t>
            </w:r>
            <w:r w:rsidRPr="00D20AE0">
              <w:rPr>
                <w:rFonts w:ascii="Sylfaen" w:eastAsia="Calibri" w:hAnsi="Sylfaen"/>
                <w:sz w:val="21"/>
                <w:szCs w:val="21"/>
                <w:lang w:val="hy-AM"/>
              </w:rPr>
              <w:t xml:space="preserve"> և </w:t>
            </w:r>
            <w:r w:rsidRPr="00D20AE0">
              <w:rPr>
                <w:rFonts w:ascii="Sylfaen" w:eastAsia="Calibri" w:hAnsi="Sylfaen" w:cs="Sylfaen"/>
                <w:sz w:val="21"/>
                <w:szCs w:val="21"/>
              </w:rPr>
              <w:t>վճարել</w:t>
            </w:r>
            <w:r w:rsidRPr="00D20AE0">
              <w:rPr>
                <w:rFonts w:ascii="Sylfaen" w:eastAsia="Calibri" w:hAnsi="Sylfaen"/>
                <w:sz w:val="21"/>
                <w:szCs w:val="21"/>
              </w:rPr>
              <w:t xml:space="preserve"> </w:t>
            </w:r>
            <w:r w:rsidRPr="00D20AE0">
              <w:rPr>
                <w:rFonts w:ascii="Sylfaen" w:eastAsia="Calibri" w:hAnsi="Sylfaen" w:cs="Sylfaen"/>
                <w:sz w:val="21"/>
                <w:szCs w:val="21"/>
              </w:rPr>
              <w:t>մատակարարված</w:t>
            </w:r>
            <w:r w:rsidRPr="00D20AE0">
              <w:rPr>
                <w:rFonts w:ascii="Sylfaen" w:eastAsia="Calibri" w:hAnsi="Sylfaen"/>
                <w:sz w:val="21"/>
                <w:szCs w:val="21"/>
              </w:rPr>
              <w:t xml:space="preserve"> </w:t>
            </w:r>
            <w:r w:rsidRPr="00D20AE0">
              <w:rPr>
                <w:rFonts w:ascii="Sylfaen" w:eastAsia="Calibri" w:hAnsi="Sylfaen" w:cs="Sylfaen"/>
                <w:sz w:val="21"/>
                <w:szCs w:val="21"/>
              </w:rPr>
              <w:t>Ապրանքի</w:t>
            </w:r>
            <w:r w:rsidRPr="00D20AE0">
              <w:rPr>
                <w:rFonts w:ascii="Sylfaen" w:eastAsia="Calibri" w:hAnsi="Sylfaen"/>
                <w:sz w:val="21"/>
                <w:szCs w:val="21"/>
              </w:rPr>
              <w:t xml:space="preserve"> </w:t>
            </w:r>
            <w:r w:rsidRPr="00D20AE0">
              <w:rPr>
                <w:rFonts w:ascii="Sylfaen" w:eastAsia="Calibri" w:hAnsi="Sylfaen" w:cs="Sylfaen"/>
                <w:sz w:val="21"/>
                <w:szCs w:val="21"/>
              </w:rPr>
              <w:t>համար</w:t>
            </w:r>
            <w:r w:rsidRPr="00D20AE0">
              <w:rPr>
                <w:rFonts w:ascii="Sylfaen" w:eastAsia="Calibri" w:hAnsi="Sylfaen"/>
                <w:sz w:val="21"/>
                <w:szCs w:val="21"/>
              </w:rPr>
              <w:t>:</w:t>
            </w:r>
          </w:p>
        </w:tc>
        <w:tc>
          <w:tcPr>
            <w:tcW w:w="5528" w:type="dxa"/>
          </w:tcPr>
          <w:p w:rsidR="006A754F" w:rsidRPr="00D20AE0" w:rsidRDefault="006A754F" w:rsidP="006A754F">
            <w:pPr>
              <w:pStyle w:val="a3"/>
              <w:numPr>
                <w:ilvl w:val="0"/>
                <w:numId w:val="18"/>
              </w:numPr>
              <w:spacing w:before="120"/>
              <w:contextualSpacing/>
              <w:jc w:val="center"/>
              <w:rPr>
                <w:rFonts w:ascii="Sylfaen" w:hAnsi="Sylfaen"/>
                <w:b/>
                <w:sz w:val="20"/>
                <w:szCs w:val="20"/>
              </w:rPr>
            </w:pPr>
            <w:r w:rsidRPr="00D20AE0">
              <w:rPr>
                <w:rFonts w:ascii="Sylfaen" w:hAnsi="Sylfaen"/>
                <w:b/>
                <w:sz w:val="20"/>
                <w:szCs w:val="20"/>
              </w:rPr>
              <w:t>Предмет Договора</w:t>
            </w:r>
          </w:p>
          <w:p w:rsidR="00121083"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1.</w:t>
            </w:r>
            <w:r w:rsidRPr="00D20AE0">
              <w:rPr>
                <w:rFonts w:ascii="Sylfaen" w:hAnsi="Sylfaen"/>
                <w:sz w:val="20"/>
                <w:szCs w:val="20"/>
                <w:lang w:val="af-ZA"/>
              </w:rPr>
              <w:t>1</w:t>
            </w:r>
            <w:r w:rsidRPr="00D20AE0">
              <w:rPr>
                <w:rFonts w:ascii="Sylfaen" w:hAnsi="Sylfaen"/>
                <w:sz w:val="20"/>
                <w:szCs w:val="20"/>
              </w:rPr>
              <w:t xml:space="preserve">. Поставщик обязуется поставить Покупателю в надлежащем качестве и количестве </w:t>
            </w:r>
            <w:r w:rsidRPr="00D20AE0">
              <w:rPr>
                <w:rFonts w:ascii="Sylfaen" w:hAnsi="Sylfaen"/>
                <w:i/>
                <w:color w:val="1F4E79" w:themeColor="accent1" w:themeShade="80"/>
                <w:sz w:val="20"/>
                <w:szCs w:val="20"/>
              </w:rPr>
              <w:t xml:space="preserve">/Наименование товара/ </w:t>
            </w:r>
            <w:r w:rsidRPr="00D20AE0">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121083" w:rsidRPr="00D20AE0" w:rsidTr="00BB081A">
        <w:tc>
          <w:tcPr>
            <w:tcW w:w="5529" w:type="dxa"/>
          </w:tcPr>
          <w:p w:rsidR="006A754F" w:rsidRPr="00D20AE0" w:rsidRDefault="006A754F" w:rsidP="006A754F">
            <w:pPr>
              <w:jc w:val="both"/>
              <w:rPr>
                <w:rFonts w:ascii="Sylfaen" w:eastAsia="Calibri" w:hAnsi="Sylfaen"/>
                <w:sz w:val="20"/>
                <w:szCs w:val="20"/>
              </w:rPr>
            </w:pPr>
            <w:r w:rsidRPr="00D20AE0">
              <w:rPr>
                <w:rFonts w:ascii="Sylfaen" w:hAnsi="Sylfaen" w:cs="Sylfaen"/>
                <w:sz w:val="20"/>
                <w:szCs w:val="20"/>
                <w:lang w:val="hy-AM"/>
              </w:rPr>
              <w:t>1.2.</w:t>
            </w:r>
            <w:r w:rsidRPr="00D20AE0">
              <w:t> </w:t>
            </w:r>
            <w:r w:rsidRPr="00D20AE0">
              <w:rPr>
                <w:rFonts w:ascii="Sylfaen" w:eastAsia="Calibri" w:hAnsi="Sylfaen" w:cs="Sylfaen"/>
                <w:sz w:val="20"/>
                <w:szCs w:val="20"/>
              </w:rPr>
              <w:t>Մատակարարը</w:t>
            </w:r>
            <w:r w:rsidRPr="00D20AE0">
              <w:rPr>
                <w:rFonts w:ascii="Sylfaen" w:eastAsia="Calibri" w:hAnsi="Sylfaen"/>
                <w:sz w:val="20"/>
                <w:szCs w:val="20"/>
              </w:rPr>
              <w:t xml:space="preserve"> </w:t>
            </w:r>
            <w:r w:rsidRPr="00D20AE0">
              <w:rPr>
                <w:rFonts w:ascii="Sylfaen" w:eastAsia="Calibri" w:hAnsi="Sylfaen" w:cs="Sylfaen"/>
                <w:sz w:val="20"/>
                <w:szCs w:val="20"/>
              </w:rPr>
              <w:t>երաշխավորում</w:t>
            </w:r>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r w:rsidRPr="00D20AE0">
              <w:rPr>
                <w:rFonts w:ascii="Sylfaen" w:eastAsia="Calibri" w:hAnsi="Sylfaen" w:cs="Sylfaen"/>
                <w:sz w:val="20"/>
                <w:szCs w:val="20"/>
              </w:rPr>
              <w:t>որ</w:t>
            </w:r>
            <w:r w:rsidRPr="00D20AE0">
              <w:rPr>
                <w:rFonts w:ascii="Sylfaen" w:eastAsia="Calibri" w:hAnsi="Sylfaen"/>
                <w:sz w:val="20"/>
                <w:szCs w:val="20"/>
              </w:rPr>
              <w:t xml:space="preserve"> </w:t>
            </w:r>
            <w:r w:rsidRPr="00D20AE0">
              <w:rPr>
                <w:rFonts w:ascii="Sylfaen" w:eastAsia="Calibri" w:hAnsi="Sylfaen" w:cs="Sylfaen"/>
                <w:sz w:val="20"/>
                <w:szCs w:val="20"/>
              </w:rPr>
              <w:t>մատակարարվող</w:t>
            </w:r>
            <w:r w:rsidRPr="00D20AE0">
              <w:rPr>
                <w:rFonts w:ascii="Sylfaen" w:eastAsia="Calibri" w:hAnsi="Sylfaen"/>
                <w:sz w:val="20"/>
                <w:szCs w:val="20"/>
              </w:rPr>
              <w:t xml:space="preserve"> </w:t>
            </w:r>
            <w:r w:rsidRPr="00D20AE0">
              <w:rPr>
                <w:rFonts w:ascii="Sylfaen" w:eastAsia="Calibri" w:hAnsi="Sylfaen" w:cs="Sylfaen"/>
                <w:sz w:val="20"/>
                <w:szCs w:val="20"/>
              </w:rPr>
              <w:t>Ապրանքը</w:t>
            </w:r>
            <w:r w:rsidRPr="00D20AE0">
              <w:rPr>
                <w:rFonts w:ascii="Sylfaen" w:eastAsia="Calibri" w:hAnsi="Sylfaen"/>
                <w:sz w:val="20"/>
                <w:szCs w:val="20"/>
              </w:rPr>
              <w:t xml:space="preserve"> </w:t>
            </w:r>
            <w:r w:rsidRPr="00D20AE0">
              <w:rPr>
                <w:rFonts w:ascii="Sylfaen" w:eastAsia="Calibri" w:hAnsi="Sylfaen" w:cs="Sylfaen"/>
                <w:sz w:val="20"/>
                <w:szCs w:val="20"/>
              </w:rPr>
              <w:t>ազատ</w:t>
            </w:r>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r w:rsidRPr="00D20AE0">
              <w:rPr>
                <w:rFonts w:ascii="Sylfaen" w:eastAsia="Calibri" w:hAnsi="Sylfaen" w:cs="Sylfaen"/>
                <w:sz w:val="20"/>
                <w:szCs w:val="20"/>
              </w:rPr>
              <w:t>երրորդ</w:t>
            </w:r>
            <w:r w:rsidRPr="00D20AE0">
              <w:rPr>
                <w:rFonts w:ascii="Sylfaen" w:eastAsia="Calibri" w:hAnsi="Sylfaen"/>
                <w:sz w:val="20"/>
                <w:szCs w:val="20"/>
              </w:rPr>
              <w:t xml:space="preserve"> </w:t>
            </w:r>
            <w:r w:rsidRPr="00D20AE0">
              <w:rPr>
                <w:rFonts w:ascii="Sylfaen" w:eastAsia="Calibri" w:hAnsi="Sylfaen" w:cs="Sylfaen"/>
                <w:sz w:val="20"/>
                <w:szCs w:val="20"/>
              </w:rPr>
              <w:t>անձանց</w:t>
            </w:r>
            <w:r w:rsidRPr="00D20AE0">
              <w:rPr>
                <w:rFonts w:ascii="Sylfaen" w:eastAsia="Calibri" w:hAnsi="Sylfaen"/>
                <w:sz w:val="20"/>
                <w:szCs w:val="20"/>
              </w:rPr>
              <w:t xml:space="preserve"> </w:t>
            </w:r>
            <w:r w:rsidRPr="00D20AE0">
              <w:rPr>
                <w:rFonts w:ascii="Sylfaen" w:eastAsia="Calibri" w:hAnsi="Sylfaen" w:cs="Sylfaen"/>
                <w:sz w:val="20"/>
                <w:szCs w:val="20"/>
              </w:rPr>
              <w:t>ցանկացած</w:t>
            </w:r>
            <w:r w:rsidRPr="00D20AE0">
              <w:rPr>
                <w:rFonts w:ascii="Sylfaen" w:eastAsia="Calibri" w:hAnsi="Sylfaen"/>
                <w:sz w:val="20"/>
                <w:szCs w:val="20"/>
              </w:rPr>
              <w:t xml:space="preserve"> </w:t>
            </w:r>
            <w:r w:rsidRPr="00D20AE0">
              <w:rPr>
                <w:rFonts w:ascii="Sylfaen" w:eastAsia="Calibri" w:hAnsi="Sylfaen" w:cs="Sylfaen"/>
                <w:sz w:val="20"/>
                <w:szCs w:val="20"/>
              </w:rPr>
              <w:t>իրավունքներից</w:t>
            </w:r>
            <w:r w:rsidRPr="00D20AE0">
              <w:rPr>
                <w:rFonts w:ascii="Sylfaen" w:eastAsia="Calibri" w:hAnsi="Sylfaen"/>
                <w:sz w:val="20"/>
                <w:szCs w:val="20"/>
              </w:rPr>
              <w:t xml:space="preserve">, </w:t>
            </w:r>
            <w:r w:rsidRPr="00D20AE0">
              <w:rPr>
                <w:rFonts w:ascii="Sylfaen" w:eastAsia="Calibri" w:hAnsi="Sylfaen" w:cs="Sylfaen"/>
                <w:sz w:val="20"/>
                <w:szCs w:val="20"/>
              </w:rPr>
              <w:t>կամ</w:t>
            </w:r>
            <w:r w:rsidRPr="00D20AE0">
              <w:rPr>
                <w:rFonts w:ascii="Sylfaen" w:eastAsia="Calibri" w:hAnsi="Sylfaen"/>
                <w:sz w:val="20"/>
                <w:szCs w:val="20"/>
              </w:rPr>
              <w:t xml:space="preserve"> </w:t>
            </w:r>
            <w:r w:rsidRPr="00D20AE0">
              <w:rPr>
                <w:rFonts w:ascii="Sylfaen" w:eastAsia="Calibri" w:hAnsi="Sylfaen" w:cs="Sylfaen"/>
                <w:sz w:val="20"/>
                <w:szCs w:val="20"/>
              </w:rPr>
              <w:t>այլ</w:t>
            </w:r>
            <w:r w:rsidRPr="00D20AE0">
              <w:rPr>
                <w:rFonts w:ascii="Sylfaen" w:eastAsia="Calibri" w:hAnsi="Sylfaen"/>
                <w:sz w:val="20"/>
                <w:szCs w:val="20"/>
              </w:rPr>
              <w:t xml:space="preserve"> </w:t>
            </w:r>
            <w:r w:rsidRPr="00D20AE0">
              <w:rPr>
                <w:rFonts w:ascii="Sylfaen" w:eastAsia="Calibri" w:hAnsi="Sylfaen" w:cs="Sylfaen"/>
                <w:sz w:val="20"/>
                <w:szCs w:val="20"/>
              </w:rPr>
              <w:t>կերպ</w:t>
            </w:r>
            <w:r w:rsidRPr="00D20AE0">
              <w:rPr>
                <w:rFonts w:ascii="Sylfaen" w:eastAsia="Calibri" w:hAnsi="Sylfaen"/>
                <w:sz w:val="20"/>
                <w:szCs w:val="20"/>
              </w:rPr>
              <w:t xml:space="preserve"> </w:t>
            </w:r>
            <w:r w:rsidRPr="00D20AE0">
              <w:rPr>
                <w:rFonts w:ascii="Sylfaen" w:eastAsia="Calibri" w:hAnsi="Sylfaen" w:cs="Sylfaen"/>
                <w:sz w:val="20"/>
                <w:szCs w:val="20"/>
              </w:rPr>
              <w:t>չի</w:t>
            </w:r>
            <w:r w:rsidRPr="00D20AE0">
              <w:rPr>
                <w:rFonts w:ascii="Sylfaen" w:eastAsia="Calibri" w:hAnsi="Sylfaen"/>
                <w:sz w:val="20"/>
                <w:szCs w:val="20"/>
              </w:rPr>
              <w:t xml:space="preserve"> </w:t>
            </w:r>
            <w:r w:rsidRPr="00D20AE0">
              <w:rPr>
                <w:rFonts w:ascii="Sylfaen" w:eastAsia="Calibri" w:hAnsi="Sylfaen" w:cs="Sylfaen"/>
                <w:sz w:val="20"/>
                <w:szCs w:val="20"/>
              </w:rPr>
              <w:t>հանդիսանում</w:t>
            </w:r>
            <w:r w:rsidRPr="00D20AE0">
              <w:rPr>
                <w:rFonts w:ascii="Sylfaen" w:eastAsia="Calibri" w:hAnsi="Sylfaen"/>
                <w:sz w:val="20"/>
                <w:szCs w:val="20"/>
              </w:rPr>
              <w:t xml:space="preserve"> </w:t>
            </w:r>
            <w:r w:rsidRPr="00D20AE0">
              <w:rPr>
                <w:rFonts w:ascii="Sylfaen" w:eastAsia="Calibri" w:hAnsi="Sylfaen" w:cs="Sylfaen"/>
                <w:sz w:val="20"/>
                <w:szCs w:val="20"/>
              </w:rPr>
              <w:t>վեճի</w:t>
            </w:r>
            <w:r w:rsidRPr="00D20AE0">
              <w:rPr>
                <w:rFonts w:ascii="Sylfaen" w:eastAsia="Calibri" w:hAnsi="Sylfaen"/>
                <w:sz w:val="20"/>
                <w:szCs w:val="20"/>
              </w:rPr>
              <w:t xml:space="preserve"> </w:t>
            </w:r>
            <w:r w:rsidRPr="00D20AE0">
              <w:rPr>
                <w:rFonts w:ascii="Sylfaen" w:eastAsia="Calibri" w:hAnsi="Sylfaen" w:cs="Sylfaen"/>
                <w:sz w:val="20"/>
                <w:szCs w:val="20"/>
              </w:rPr>
              <w:t>առարկա</w:t>
            </w:r>
            <w:r w:rsidRPr="00D20AE0">
              <w:rPr>
                <w:rFonts w:ascii="Sylfaen" w:eastAsia="Calibri" w:hAnsi="Sylfaen"/>
                <w:sz w:val="20"/>
                <w:szCs w:val="20"/>
              </w:rPr>
              <w:t>:</w:t>
            </w:r>
          </w:p>
          <w:p w:rsidR="00121083" w:rsidRPr="00D20AE0" w:rsidRDefault="00121083" w:rsidP="00121083">
            <w:pPr>
              <w:jc w:val="both"/>
              <w:rPr>
                <w:rFonts w:ascii="Sylfaen" w:hAnsi="Sylfaen"/>
                <w:sz w:val="20"/>
                <w:szCs w:val="20"/>
              </w:rPr>
            </w:pPr>
          </w:p>
        </w:tc>
        <w:tc>
          <w:tcPr>
            <w:tcW w:w="5528" w:type="dxa"/>
          </w:tcPr>
          <w:p w:rsidR="00121083" w:rsidRPr="00D20AE0" w:rsidRDefault="006A754F" w:rsidP="00121083">
            <w:pPr>
              <w:jc w:val="both"/>
              <w:rPr>
                <w:rFonts w:ascii="Sylfaen" w:hAnsi="Sylfaen"/>
                <w:sz w:val="20"/>
                <w:szCs w:val="20"/>
              </w:rPr>
            </w:pPr>
            <w:r w:rsidRPr="00D20AE0">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6A754F" w:rsidRPr="00D20AE0" w:rsidTr="00BB081A">
        <w:tc>
          <w:tcPr>
            <w:tcW w:w="5529" w:type="dxa"/>
          </w:tcPr>
          <w:p w:rsidR="006A754F" w:rsidRPr="00D20AE0" w:rsidRDefault="006A754F" w:rsidP="006A754F">
            <w:pPr>
              <w:spacing w:before="120"/>
              <w:jc w:val="center"/>
              <w:rPr>
                <w:rFonts w:ascii="Sylfaen" w:hAnsi="Sylfaen" w:cs="Sylfaen"/>
                <w:b/>
                <w:sz w:val="21"/>
                <w:szCs w:val="21"/>
              </w:rPr>
            </w:pPr>
            <w:r w:rsidRPr="00D20AE0">
              <w:rPr>
                <w:rFonts w:ascii="Sylfaen" w:hAnsi="Sylfaen" w:cs="Sylfaen"/>
                <w:b/>
                <w:sz w:val="21"/>
                <w:szCs w:val="21"/>
              </w:rPr>
              <w:t>2.  Արտադրանքի որակը և երաշխիքային սպասարկման ժամկետը</w:t>
            </w:r>
          </w:p>
          <w:p w:rsidR="006A754F" w:rsidRPr="00D20AE0" w:rsidRDefault="006A754F" w:rsidP="006A754F">
            <w:pPr>
              <w:shd w:val="clear" w:color="auto" w:fill="FFFFFF" w:themeFill="background1"/>
              <w:jc w:val="both"/>
              <w:rPr>
                <w:rFonts w:ascii="Sylfaen" w:hAnsi="Sylfaen"/>
                <w:sz w:val="20"/>
                <w:szCs w:val="20"/>
                <w:lang w:val="de-LU"/>
              </w:rPr>
            </w:pPr>
            <w:r w:rsidRPr="00D20AE0">
              <w:rPr>
                <w:rFonts w:ascii="Sylfaen" w:eastAsiaTheme="minorHAnsi" w:hAnsi="Sylfaen"/>
                <w:sz w:val="20"/>
                <w:szCs w:val="20"/>
                <w:lang w:val="hy-AM"/>
              </w:rPr>
              <w:t>2.1.</w:t>
            </w:r>
            <w:r w:rsidRPr="00D20AE0">
              <w:rPr>
                <w:rFonts w:ascii="Sylfaen" w:eastAsia="Calibri" w:hAnsi="Sylfaen" w:cs="Sylfaen"/>
                <w:sz w:val="20"/>
                <w:szCs w:val="20"/>
                <w:lang w:val="hy-AM"/>
              </w:rPr>
              <w:t xml:space="preserve"> Պայմանագրով</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մատակարարվող</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որակը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պետք</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համապատասխանի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նախատեսված</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ԳՈՍՏ</w:t>
            </w:r>
            <w:r w:rsidRPr="00D20AE0">
              <w:rPr>
                <w:rFonts w:ascii="Sylfaen" w:eastAsia="Calibri" w:hAnsi="Sylfaen"/>
                <w:sz w:val="20"/>
                <w:szCs w:val="20"/>
                <w:lang w:val="hy-AM"/>
              </w:rPr>
              <w:t>-</w:t>
            </w:r>
            <w:r w:rsidRPr="00D20AE0">
              <w:rPr>
                <w:rFonts w:ascii="Sylfaen" w:eastAsia="Calibri" w:hAnsi="Sylfaen" w:cs="Sylfaen"/>
                <w:sz w:val="20"/>
                <w:szCs w:val="20"/>
                <w:lang w:val="hy-AM"/>
              </w:rPr>
              <w:t>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և</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տեխնիկական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պայմաններին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ՏՊ</w:t>
            </w:r>
            <w:r w:rsidRPr="00D20AE0">
              <w:rPr>
                <w:rFonts w:ascii="Sylfaen" w:eastAsia="Calibri" w:hAnsi="Sylfaen"/>
                <w:sz w:val="20"/>
                <w:szCs w:val="20"/>
                <w:lang w:val="hy-AM"/>
              </w:rPr>
              <w:t>/:</w:t>
            </w:r>
          </w:p>
        </w:tc>
        <w:tc>
          <w:tcPr>
            <w:tcW w:w="5528" w:type="dxa"/>
          </w:tcPr>
          <w:p w:rsidR="006A754F" w:rsidRPr="00D20AE0" w:rsidRDefault="006A754F" w:rsidP="006A754F">
            <w:pPr>
              <w:shd w:val="clear" w:color="auto" w:fill="FFFFFF" w:themeFill="background1"/>
              <w:ind w:firstLine="72"/>
              <w:jc w:val="center"/>
              <w:rPr>
                <w:rFonts w:ascii="Sylfaen" w:hAnsi="Sylfaen" w:cs="Sylfaen"/>
                <w:b/>
                <w:bCs/>
                <w:sz w:val="21"/>
                <w:szCs w:val="21"/>
                <w:lang w:val="hy-AM"/>
              </w:rPr>
            </w:pPr>
            <w:r w:rsidRPr="00D20AE0">
              <w:rPr>
                <w:rFonts w:ascii="Sylfaen" w:hAnsi="Sylfaen" w:cs="Sylfaen"/>
                <w:b/>
                <w:bCs/>
                <w:sz w:val="21"/>
                <w:szCs w:val="21"/>
                <w:lang w:val="hy-AM"/>
              </w:rPr>
              <w:t>2. Качество продукции</w:t>
            </w:r>
          </w:p>
          <w:p w:rsidR="006A754F" w:rsidRPr="00D20AE0" w:rsidRDefault="006A754F" w:rsidP="006A754F">
            <w:pPr>
              <w:shd w:val="clear" w:color="auto" w:fill="FFFFFF" w:themeFill="background1"/>
              <w:spacing w:line="360" w:lineRule="auto"/>
              <w:ind w:firstLine="72"/>
              <w:jc w:val="center"/>
              <w:rPr>
                <w:rFonts w:ascii="Sylfaen" w:hAnsi="Sylfaen" w:cs="Sylfaen"/>
                <w:b/>
                <w:bCs/>
                <w:sz w:val="21"/>
                <w:szCs w:val="21"/>
                <w:lang w:val="hy-AM"/>
              </w:rPr>
            </w:pPr>
            <w:r w:rsidRPr="00D20AE0">
              <w:rPr>
                <w:rFonts w:ascii="Sylfaen" w:hAnsi="Sylfaen" w:cs="Sylfaen"/>
                <w:b/>
                <w:bCs/>
                <w:sz w:val="21"/>
                <w:szCs w:val="21"/>
                <w:lang w:val="hy-AM"/>
              </w:rPr>
              <w:t>и срок гарантийного обслуживания</w:t>
            </w:r>
          </w:p>
          <w:p w:rsidR="006A754F" w:rsidRPr="00D20AE0" w:rsidRDefault="006A754F" w:rsidP="006A754F">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A754F" w:rsidRPr="00D20AE0" w:rsidTr="00BB081A">
        <w:tc>
          <w:tcPr>
            <w:tcW w:w="5529" w:type="dxa"/>
          </w:tcPr>
          <w:p w:rsidR="006A754F" w:rsidRPr="00D20AE0" w:rsidRDefault="006A754F" w:rsidP="006A754F">
            <w:pPr>
              <w:pStyle w:val="a3"/>
              <w:spacing w:before="120" w:after="120"/>
              <w:ind w:left="34"/>
              <w:jc w:val="both"/>
              <w:rPr>
                <w:rFonts w:ascii="Sylfaen" w:hAnsi="Sylfaen" w:cs="Sylfaen"/>
                <w:b/>
                <w:sz w:val="20"/>
                <w:szCs w:val="20"/>
                <w:lang w:val="hy-AM"/>
              </w:rPr>
            </w:pPr>
            <w:r w:rsidRPr="00D20AE0">
              <w:rPr>
                <w:rFonts w:ascii="Sylfaen" w:hAnsi="Sylfaen"/>
                <w:sz w:val="20"/>
                <w:szCs w:val="20"/>
                <w:lang w:val="hy-AM"/>
              </w:rPr>
              <w:t xml:space="preserve">2.2. </w:t>
            </w:r>
            <w:r w:rsidRPr="00D20AE0">
              <w:rPr>
                <w:rFonts w:ascii="Sylfaen" w:eastAsia="Calibri" w:hAnsi="Sylfaen" w:cs="Sylfaen"/>
                <w:sz w:val="20"/>
                <w:szCs w:val="20"/>
                <w:lang w:val="hy-AM"/>
              </w:rPr>
              <w:t>Մատակարարը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պարտավոր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հետ</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միասին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Գնորդին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փոխանցել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 xml:space="preserve">որակի </w:t>
            </w:r>
            <w:r w:rsidRPr="00D20AE0">
              <w:rPr>
                <w:rFonts w:ascii="Sylfaen" w:eastAsia="Calibri" w:hAnsi="Sylfaen"/>
                <w:sz w:val="20"/>
                <w:szCs w:val="20"/>
                <w:lang w:val="hy-AM"/>
              </w:rPr>
              <w:t>/</w:t>
            </w:r>
            <w:r w:rsidRPr="00D20AE0">
              <w:rPr>
                <w:rFonts w:ascii="Sylfaen" w:eastAsia="Calibri" w:hAnsi="Sylfaen" w:cs="Sylfaen"/>
                <w:sz w:val="20"/>
                <w:szCs w:val="20"/>
                <w:lang w:val="hy-AM"/>
              </w:rPr>
              <w:t>համապատասխանության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հավաստագիր</w:t>
            </w:r>
            <w:r w:rsidRPr="00D20AE0">
              <w:rPr>
                <w:rFonts w:ascii="Sylfaen" w:eastAsia="Calibri" w:hAnsi="Sylfaen"/>
                <w:sz w:val="20"/>
                <w:szCs w:val="20"/>
                <w:lang w:val="hy-AM"/>
              </w:rPr>
              <w:t>:</w:t>
            </w:r>
          </w:p>
        </w:tc>
        <w:tc>
          <w:tcPr>
            <w:tcW w:w="5528" w:type="dxa"/>
          </w:tcPr>
          <w:p w:rsidR="006A754F" w:rsidRPr="00D20AE0" w:rsidRDefault="006A754F" w:rsidP="006A754F">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A754F" w:rsidRPr="00D20AE0" w:rsidTr="00BB081A">
        <w:trPr>
          <w:trHeight w:val="432"/>
        </w:trPr>
        <w:tc>
          <w:tcPr>
            <w:tcW w:w="5529" w:type="dxa"/>
          </w:tcPr>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2.3. 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w:t>
            </w:r>
            <w:r w:rsidRPr="00D20AE0">
              <w:rPr>
                <w:rFonts w:ascii="Sylfaen" w:hAnsi="Sylfaen"/>
                <w:sz w:val="21"/>
                <w:szCs w:val="21"/>
                <w:lang w:val="hy-AM"/>
              </w:rPr>
              <w:lastRenderedPageBreak/>
              <w:t>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համաչափ պակասացնել ապրանքի գինը;</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 հատուցել  Գնորդին ապրանքի թերությունները վերացնելու համար կատարած բոլոր ծախսերը;                                           </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անհատույց փոխարինել անպատշաճ որակի կամ Պայմանագրին չհամապատասխանող Ապրանքը:</w:t>
            </w:r>
          </w:p>
        </w:tc>
        <w:tc>
          <w:tcPr>
            <w:tcW w:w="5528" w:type="dxa"/>
          </w:tcPr>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w:t>
            </w:r>
            <w:r w:rsidRPr="00D20AE0">
              <w:rPr>
                <w:rFonts w:ascii="Sylfaen" w:hAnsi="Sylfaen"/>
                <w:sz w:val="20"/>
                <w:szCs w:val="20"/>
                <w:lang w:val="hy-AM"/>
              </w:rPr>
              <w:lastRenderedPageBreak/>
              <w:t>подписания акта обязуется в разумные сроки устранить недостатки товара, или по выбору Покупателя:</w:t>
            </w:r>
          </w:p>
          <w:p w:rsidR="006A754F" w:rsidRPr="00D20AE0" w:rsidRDefault="006A754F" w:rsidP="006A754F">
            <w:pPr>
              <w:jc w:val="both"/>
              <w:rPr>
                <w:rFonts w:ascii="Sylfaen" w:hAnsi="Sylfaen"/>
                <w:sz w:val="20"/>
                <w:szCs w:val="20"/>
                <w:lang w:val="hy-AM"/>
              </w:rPr>
            </w:pP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 xml:space="preserve">-пропорционально снизить цену Товара; </w:t>
            </w: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-возместить все затраты Покупателя на устранение недостатков Товара;</w:t>
            </w: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-безвозмездно заменить Товар ненадлежащего качества или не соответствующего положениям Договора.</w:t>
            </w:r>
          </w:p>
        </w:tc>
      </w:tr>
      <w:tr w:rsidR="006A754F" w:rsidRPr="00D20AE0" w:rsidTr="00BB081A">
        <w:trPr>
          <w:trHeight w:val="432"/>
        </w:trPr>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sz w:val="21"/>
                <w:szCs w:val="21"/>
                <w:lang w:val="hy-AM"/>
              </w:rPr>
              <w:lastRenderedPageBreak/>
              <w:t xml:space="preserve">2.4. </w:t>
            </w:r>
            <w:r w:rsidRPr="00D20AE0">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D20AE0">
              <w:rPr>
                <w:rFonts w:ascii="Sylfaen" w:hAnsi="Sylfaen" w:cs="Sylfaen"/>
                <w:i/>
                <w:color w:val="1F4E79" w:themeColor="accent1" w:themeShade="80"/>
                <w:sz w:val="21"/>
                <w:szCs w:val="21"/>
                <w:lang w:val="hy-AM"/>
              </w:rPr>
              <w:t>(__)</w:t>
            </w:r>
            <w:r w:rsidRPr="00D20AE0">
              <w:rPr>
                <w:rFonts w:ascii="Sylfaen" w:hAnsi="Sylfaen" w:cs="Sylfaen"/>
                <w:sz w:val="21"/>
                <w:szCs w:val="21"/>
                <w:lang w:val="hy-AM"/>
              </w:rPr>
              <w:t xml:space="preserve">  ամիս ժամկետով:</w:t>
            </w:r>
          </w:p>
          <w:p w:rsidR="006A754F" w:rsidRPr="00D20AE0" w:rsidRDefault="006A754F" w:rsidP="006A754F">
            <w:pPr>
              <w:shd w:val="clear" w:color="auto" w:fill="FFFFFF" w:themeFill="background1"/>
              <w:ind w:firstLine="72"/>
              <w:jc w:val="both"/>
              <w:rPr>
                <w:rFonts w:ascii="Sylfaen" w:hAnsi="Sylfaen" w:cs="Sylfaen"/>
                <w:bCs/>
                <w:sz w:val="21"/>
                <w:szCs w:val="21"/>
                <w:lang w:val="hy-AM"/>
              </w:rPr>
            </w:pP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lang w:val="hy-AM"/>
              </w:rPr>
              <w:t>2</w:t>
            </w:r>
            <w:r w:rsidRPr="00D20AE0">
              <w:rPr>
                <w:rFonts w:ascii="Sylfaen" w:hAnsi="Sylfaen"/>
                <w:sz w:val="20"/>
                <w:szCs w:val="20"/>
              </w:rPr>
              <w:t xml:space="preserve">.4. На поставленный Товар распространяется гарантия Поставщика сроком </w:t>
            </w:r>
            <w:r w:rsidRPr="00D20AE0">
              <w:rPr>
                <w:rFonts w:ascii="Sylfaen" w:hAnsi="Sylfaen"/>
                <w:i/>
                <w:color w:val="1F4E79" w:themeColor="accent1" w:themeShade="80"/>
                <w:sz w:val="20"/>
                <w:szCs w:val="20"/>
              </w:rPr>
              <w:t>(__)</w:t>
            </w:r>
            <w:r w:rsidRPr="00D20AE0">
              <w:rPr>
                <w:rFonts w:ascii="Sylfaen" w:hAnsi="Sylfaen"/>
                <w:sz w:val="20"/>
                <w:szCs w:val="20"/>
              </w:rPr>
              <w:t xml:space="preserve"> месяцев, после подписания акта приема-сдачи.</w:t>
            </w:r>
          </w:p>
          <w:p w:rsidR="006A754F" w:rsidRPr="00D20AE0" w:rsidRDefault="006A754F" w:rsidP="006A754F">
            <w:pPr>
              <w:shd w:val="clear" w:color="auto" w:fill="FFFFFF" w:themeFill="background1"/>
              <w:ind w:firstLine="72"/>
              <w:jc w:val="both"/>
              <w:rPr>
                <w:rFonts w:ascii="Sylfaen" w:hAnsi="Sylfaen" w:cs="Sylfaen"/>
                <w:bCs/>
                <w:sz w:val="21"/>
                <w:szCs w:val="21"/>
              </w:rPr>
            </w:pPr>
          </w:p>
        </w:tc>
      </w:tr>
      <w:tr w:rsidR="006A754F" w:rsidRPr="00D20AE0" w:rsidTr="00BB081A">
        <w:tc>
          <w:tcPr>
            <w:tcW w:w="5529" w:type="dxa"/>
          </w:tcPr>
          <w:p w:rsidR="006A754F" w:rsidRPr="00D20AE0" w:rsidRDefault="006A754F" w:rsidP="006A754F">
            <w:pPr>
              <w:spacing w:before="120"/>
              <w:jc w:val="center"/>
              <w:rPr>
                <w:rFonts w:ascii="Sylfaen" w:hAnsi="Sylfaen" w:cs="Sylfaen"/>
                <w:b/>
                <w:bCs/>
                <w:sz w:val="21"/>
                <w:szCs w:val="21"/>
                <w:lang w:val="hy-AM"/>
              </w:rPr>
            </w:pPr>
            <w:r w:rsidRPr="00D20AE0">
              <w:rPr>
                <w:rFonts w:ascii="Sylfaen" w:hAnsi="Sylfaen"/>
                <w:b/>
                <w:bCs/>
                <w:sz w:val="21"/>
                <w:szCs w:val="21"/>
                <w:lang w:val="hy-AM"/>
              </w:rPr>
              <w:t xml:space="preserve">3. </w:t>
            </w:r>
            <w:r w:rsidRPr="00D20AE0">
              <w:rPr>
                <w:rFonts w:ascii="Sylfaen" w:hAnsi="Sylfaen" w:cs="Sylfaen"/>
                <w:b/>
                <w:sz w:val="21"/>
                <w:szCs w:val="21"/>
                <w:lang w:val="hy-AM"/>
              </w:rPr>
              <w:t>Մատակարարման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3.1. Մատակարարը</w:t>
            </w:r>
            <w:r w:rsidRPr="00D20AE0">
              <w:rPr>
                <w:rFonts w:ascii="Sylfaen" w:hAnsi="Sylfaen"/>
                <w:sz w:val="21"/>
                <w:szCs w:val="21"/>
                <w:lang w:val="hy-AM"/>
              </w:rPr>
              <w:t xml:space="preserve"> </w:t>
            </w:r>
            <w:r w:rsidRPr="00D20AE0">
              <w:rPr>
                <w:rFonts w:ascii="Sylfaen" w:hAnsi="Sylfaen" w:cs="Sylfaen"/>
                <w:sz w:val="21"/>
                <w:szCs w:val="21"/>
                <w:lang w:val="hy-AM"/>
              </w:rPr>
              <w:t>պարտավոր</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Ապրանքը</w:t>
            </w:r>
            <w:r w:rsidRPr="00D20AE0">
              <w:rPr>
                <w:rFonts w:ascii="Sylfaen" w:hAnsi="Sylfaen"/>
                <w:sz w:val="21"/>
                <w:szCs w:val="21"/>
                <w:lang w:val="hy-AM"/>
              </w:rPr>
              <w:t xml:space="preserve"> </w:t>
            </w:r>
            <w:r w:rsidRPr="00D20AE0">
              <w:rPr>
                <w:rFonts w:ascii="Sylfaen" w:hAnsi="Sylfaen" w:cs="Sylfaen"/>
                <w:sz w:val="21"/>
                <w:szCs w:val="21"/>
                <w:lang w:val="hy-AM"/>
              </w:rPr>
              <w:t>մատակարարել Պայմանագրի ստորագրման  ամսաթվից 45 աշխատանքային օրվա ընթացքում</w:t>
            </w:r>
            <w:r w:rsidRPr="00D20AE0">
              <w:rPr>
                <w:rFonts w:ascii="Sylfaen" w:hAnsi="Sylfaen"/>
                <w:sz w:val="21"/>
                <w:szCs w:val="21"/>
                <w:lang w:val="hy-AM"/>
              </w:rPr>
              <w:t>:</w:t>
            </w:r>
          </w:p>
        </w:tc>
        <w:tc>
          <w:tcPr>
            <w:tcW w:w="5528" w:type="dxa"/>
          </w:tcPr>
          <w:p w:rsidR="006A754F" w:rsidRPr="00D20AE0" w:rsidRDefault="006A754F" w:rsidP="006A754F">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20AE0">
              <w:rPr>
                <w:rFonts w:ascii="Sylfaen" w:hAnsi="Sylfaen"/>
                <w:b/>
                <w:sz w:val="20"/>
                <w:szCs w:val="20"/>
              </w:rPr>
              <w:t>3. Срок и порядок поставки</w:t>
            </w:r>
          </w:p>
          <w:p w:rsidR="006A754F" w:rsidRPr="00D20AE0" w:rsidRDefault="006A754F" w:rsidP="006A754F">
            <w:pPr>
              <w:jc w:val="both"/>
              <w:rPr>
                <w:rFonts w:ascii="Sylfaen" w:hAnsi="Sylfaen"/>
                <w:spacing w:val="6"/>
                <w:sz w:val="20"/>
                <w:szCs w:val="20"/>
              </w:rPr>
            </w:pPr>
            <w:r w:rsidRPr="00D20AE0">
              <w:rPr>
                <w:rFonts w:ascii="Sylfaen" w:hAnsi="Sylfaen"/>
                <w:sz w:val="20"/>
                <w:szCs w:val="20"/>
              </w:rPr>
              <w:t>3.1.</w:t>
            </w:r>
            <w:r w:rsidRPr="00D20AE0">
              <w:rPr>
                <w:rFonts w:ascii="Sylfaen" w:hAnsi="Sylfaen"/>
                <w:spacing w:val="6"/>
                <w:sz w:val="20"/>
                <w:szCs w:val="20"/>
                <w:lang w:val="hy-AM"/>
              </w:rPr>
              <w:t> </w:t>
            </w:r>
            <w:r w:rsidRPr="00D20AE0">
              <w:rPr>
                <w:rFonts w:ascii="Sylfaen" w:hAnsi="Sylfaen"/>
                <w:sz w:val="20"/>
                <w:szCs w:val="20"/>
              </w:rPr>
              <w:t>Поставщик обязан поставить Товар в течении 45 рабочих дней с момента заключения договора дней с даты подписания Договора.</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3.2.</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մատակարարումը</w:t>
            </w:r>
            <w:r w:rsidRPr="00D20AE0">
              <w:rPr>
                <w:rFonts w:ascii="Sylfaen" w:hAnsi="Sylfaen"/>
                <w:sz w:val="21"/>
                <w:szCs w:val="21"/>
                <w:lang w:val="pt-BR"/>
              </w:rPr>
              <w:t xml:space="preserve"> </w:t>
            </w:r>
            <w:r w:rsidRPr="00D20AE0">
              <w:rPr>
                <w:rFonts w:ascii="Sylfaen" w:hAnsi="Sylfaen" w:cs="Sylfaen"/>
                <w:sz w:val="21"/>
                <w:szCs w:val="21"/>
                <w:lang w:val="hy-AM"/>
              </w:rPr>
              <w:t>իրականացվում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eastAsia="Calibri" w:hAnsi="Sylfaen" w:cs="Sylfaen"/>
                <w:lang w:val="hy-AM"/>
              </w:rPr>
              <w:t xml:space="preserve"> </w:t>
            </w:r>
            <w:r w:rsidRPr="00D20AE0">
              <w:rPr>
                <w:rFonts w:ascii="Sylfaen" w:hAnsi="Sylfaen" w:cs="Sylfaen"/>
                <w:sz w:val="21"/>
                <w:szCs w:val="21"/>
                <w:lang w:val="hy-AM"/>
              </w:rPr>
              <w:t>հետևյալ հասցեով` ՀՀ, ք. Երևան, Արցախի փողոց, շ. 32 «ՀԿԵ» ՓԲԸ-ի ՆԱՏ կենտրոնական պահեստ:</w:t>
            </w:r>
          </w:p>
        </w:tc>
        <w:tc>
          <w:tcPr>
            <w:tcW w:w="5528" w:type="dxa"/>
          </w:tcPr>
          <w:p w:rsidR="006A754F" w:rsidRPr="00D20AE0" w:rsidRDefault="006A754F" w:rsidP="006A754F">
            <w:pPr>
              <w:shd w:val="clear" w:color="auto" w:fill="FFFFFF" w:themeFill="background1"/>
              <w:spacing w:line="276" w:lineRule="auto"/>
              <w:jc w:val="both"/>
              <w:rPr>
                <w:rFonts w:ascii="Sylfaen" w:hAnsi="Sylfaen"/>
                <w:spacing w:val="6"/>
                <w:sz w:val="20"/>
                <w:szCs w:val="20"/>
              </w:rPr>
            </w:pPr>
            <w:r w:rsidRPr="00D20AE0">
              <w:rPr>
                <w:rFonts w:ascii="Sylfaen" w:hAnsi="Sylfaen"/>
                <w:spacing w:val="6"/>
                <w:sz w:val="20"/>
                <w:szCs w:val="20"/>
              </w:rPr>
              <w:t>3.</w:t>
            </w:r>
            <w:r w:rsidRPr="00D20AE0">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6A754F" w:rsidRPr="00D20AE0" w:rsidTr="00BB081A">
        <w:tc>
          <w:tcPr>
            <w:tcW w:w="5529" w:type="dxa"/>
          </w:tcPr>
          <w:p w:rsidR="006A754F" w:rsidRPr="00D20AE0" w:rsidRDefault="006A754F" w:rsidP="006A754F">
            <w:pPr>
              <w:jc w:val="both"/>
              <w:rPr>
                <w:rFonts w:ascii="Sylfaen" w:hAnsi="Sylfaen" w:cs="Sylfaen"/>
                <w:noProof/>
                <w:sz w:val="21"/>
                <w:szCs w:val="21"/>
                <w:lang w:val="de-LU"/>
              </w:rPr>
            </w:pPr>
            <w:r w:rsidRPr="00D20AE0">
              <w:rPr>
                <w:rFonts w:ascii="Sylfaen" w:hAnsi="Sylfaen"/>
                <w:sz w:val="21"/>
                <w:szCs w:val="21"/>
                <w:lang w:val="de-LU"/>
              </w:rPr>
              <w:t>3.</w:t>
            </w:r>
            <w:r w:rsidRPr="00D20AE0">
              <w:rPr>
                <w:rFonts w:ascii="Sylfaen" w:hAnsi="Sylfaen"/>
                <w:sz w:val="21"/>
                <w:szCs w:val="21"/>
                <w:lang w:val="hy-AM"/>
              </w:rPr>
              <w:t>3</w:t>
            </w:r>
            <w:r w:rsidRPr="00D20AE0">
              <w:rPr>
                <w:rFonts w:ascii="Sylfaen" w:hAnsi="Sylfaen"/>
                <w:sz w:val="21"/>
                <w:szCs w:val="21"/>
                <w:lang w:val="de-LU"/>
              </w:rPr>
              <w:t>.</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ընդունումն</w:t>
            </w:r>
            <w:r w:rsidRPr="00D20AE0">
              <w:rPr>
                <w:rFonts w:ascii="Sylfaen" w:hAnsi="Sylfaen"/>
                <w:sz w:val="21"/>
                <w:szCs w:val="21"/>
                <w:lang w:val="hy-AM"/>
              </w:rPr>
              <w:t xml:space="preserve"> </w:t>
            </w:r>
            <w:r w:rsidRPr="00D20AE0">
              <w:rPr>
                <w:rFonts w:ascii="Sylfaen" w:hAnsi="Sylfaen" w:cs="Sylfaen"/>
                <w:sz w:val="21"/>
                <w:szCs w:val="21"/>
                <w:lang w:val="hy-AM"/>
              </w:rPr>
              <w:t>իրականացվում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Պ6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Պ7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հրահանգների</w:t>
            </w:r>
            <w:r w:rsidRPr="00D20AE0">
              <w:rPr>
                <w:rFonts w:ascii="Sylfaen" w:hAnsi="Sylfaen"/>
                <w:sz w:val="21"/>
                <w:szCs w:val="21"/>
                <w:lang w:val="hy-AM"/>
              </w:rPr>
              <w:t xml:space="preserve"> </w:t>
            </w:r>
            <w:r w:rsidRPr="00D20AE0">
              <w:rPr>
                <w:rFonts w:ascii="Sylfaen" w:hAnsi="Sylfaen" w:cs="Sylfaen"/>
                <w:sz w:val="21"/>
                <w:szCs w:val="21"/>
                <w:lang w:val="hy-AM"/>
              </w:rPr>
              <w:t>համաձայն</w:t>
            </w:r>
            <w:r w:rsidRPr="00D20AE0">
              <w:rPr>
                <w:rFonts w:ascii="Sylfaen" w:hAnsi="Sylfaen"/>
                <w:sz w:val="21"/>
                <w:szCs w:val="21"/>
                <w:lang w:val="hy-AM"/>
              </w:rPr>
              <w:t>:</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6A754F" w:rsidRPr="00D20AE0" w:rsidTr="00BB081A">
        <w:tc>
          <w:tcPr>
            <w:tcW w:w="5529" w:type="dxa"/>
          </w:tcPr>
          <w:p w:rsidR="006A754F" w:rsidRPr="00D20AE0" w:rsidRDefault="006A754F" w:rsidP="006A754F">
            <w:pPr>
              <w:jc w:val="both"/>
              <w:rPr>
                <w:rFonts w:ascii="Sylfaen" w:hAnsi="Sylfaen" w:cs="Sylfaen"/>
                <w:sz w:val="20"/>
                <w:szCs w:val="20"/>
                <w:lang w:val="hy-AM"/>
              </w:rPr>
            </w:pPr>
            <w:r w:rsidRPr="00D20AE0">
              <w:rPr>
                <w:rFonts w:ascii="Sylfaen" w:hAnsi="Sylfaen" w:cs="Sylfaen"/>
                <w:noProof/>
                <w:sz w:val="20"/>
                <w:szCs w:val="20"/>
                <w:lang w:val="hy-AM"/>
              </w:rPr>
              <w:t>3.4.</w:t>
            </w:r>
            <w:r w:rsidRPr="00D20AE0">
              <w:rPr>
                <w:rFonts w:ascii="Sylfaen" w:hAnsi="Sylfaen" w:cs="Sylfaen"/>
                <w:color w:val="000000"/>
                <w:sz w:val="20"/>
                <w:szCs w:val="20"/>
                <w:lang w:val="hy-AM"/>
              </w:rPr>
              <w:t xml:space="preserve"> </w:t>
            </w:r>
            <w:r w:rsidRPr="00D20AE0">
              <w:rPr>
                <w:rFonts w:ascii="Sylfaen" w:hAnsi="Sylfaen" w:cs="Sylfaen"/>
                <w:sz w:val="20"/>
                <w:szCs w:val="20"/>
                <w:lang w:val="hy-AM"/>
              </w:rPr>
              <w:t>Մատակարարման</w:t>
            </w:r>
            <w:r w:rsidRPr="00D20AE0">
              <w:rPr>
                <w:rFonts w:ascii="Sylfaen" w:hAnsi="Sylfaen"/>
                <w:sz w:val="20"/>
                <w:szCs w:val="20"/>
                <w:lang w:val="hy-AM"/>
              </w:rPr>
              <w:t xml:space="preserve"> </w:t>
            </w:r>
            <w:r w:rsidRPr="00D20AE0">
              <w:rPr>
                <w:rFonts w:ascii="Sylfaen" w:hAnsi="Sylfaen" w:cs="Sylfaen"/>
                <w:sz w:val="20"/>
                <w:szCs w:val="20"/>
                <w:lang w:val="hy-AM"/>
              </w:rPr>
              <w:t>ամսաթիվ</w:t>
            </w:r>
            <w:r w:rsidRPr="00D20AE0">
              <w:rPr>
                <w:rFonts w:ascii="Sylfaen" w:hAnsi="Sylfaen"/>
                <w:sz w:val="20"/>
                <w:szCs w:val="20"/>
                <w:lang w:val="hy-AM"/>
              </w:rPr>
              <w:t xml:space="preserve"> </w:t>
            </w:r>
            <w:r w:rsidRPr="00D20AE0">
              <w:rPr>
                <w:rFonts w:ascii="Sylfaen" w:hAnsi="Sylfaen" w:cs="Sylfaen"/>
                <w:sz w:val="20"/>
                <w:szCs w:val="20"/>
                <w:lang w:val="hy-AM"/>
              </w:rPr>
              <w:t>է</w:t>
            </w:r>
            <w:r w:rsidRPr="00D20AE0">
              <w:rPr>
                <w:rFonts w:ascii="Sylfaen" w:hAnsi="Sylfaen"/>
                <w:sz w:val="20"/>
                <w:szCs w:val="20"/>
                <w:lang w:val="hy-AM"/>
              </w:rPr>
              <w:t xml:space="preserve">  </w:t>
            </w:r>
            <w:r w:rsidRPr="00D20AE0">
              <w:rPr>
                <w:rFonts w:ascii="Sylfaen" w:hAnsi="Sylfaen" w:cs="Sylfaen"/>
                <w:sz w:val="20"/>
                <w:szCs w:val="20"/>
                <w:lang w:val="hy-AM"/>
              </w:rPr>
              <w:t>համարվում</w:t>
            </w:r>
            <w:r w:rsidRPr="00D20AE0">
              <w:rPr>
                <w:rFonts w:ascii="Sylfaen" w:hAnsi="Sylfaen"/>
                <w:sz w:val="20"/>
                <w:szCs w:val="20"/>
                <w:lang w:val="hy-AM"/>
              </w:rPr>
              <w:t xml:space="preserve"> </w:t>
            </w:r>
            <w:r w:rsidRPr="00D20AE0">
              <w:rPr>
                <w:rFonts w:ascii="Sylfaen" w:hAnsi="Sylfaen" w:cs="Sylfaen"/>
                <w:sz w:val="20"/>
                <w:szCs w:val="20"/>
                <w:lang w:val="hy-AM"/>
              </w:rPr>
              <w:t>Գնորդի</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ընդունման</w:t>
            </w:r>
            <w:r w:rsidRPr="00D20AE0">
              <w:rPr>
                <w:rFonts w:ascii="Sylfaen" w:hAnsi="Sylfaen"/>
                <w:sz w:val="20"/>
                <w:szCs w:val="20"/>
                <w:lang w:val="hy-AM"/>
              </w:rPr>
              <w:t xml:space="preserve"> </w:t>
            </w:r>
            <w:r w:rsidRPr="00D20AE0">
              <w:rPr>
                <w:rFonts w:ascii="Sylfaen" w:hAnsi="Sylfaen" w:cs="Sylfaen"/>
                <w:sz w:val="20"/>
                <w:szCs w:val="20"/>
                <w:lang w:val="hy-AM"/>
              </w:rPr>
              <w:t>ամսաթիվը</w:t>
            </w:r>
            <w:r w:rsidRPr="00D20AE0">
              <w:rPr>
                <w:rFonts w:ascii="Sylfaen" w:hAnsi="Sylfaen"/>
                <w:sz w:val="20"/>
                <w:szCs w:val="20"/>
                <w:lang w:val="hy-AM"/>
              </w:rPr>
              <w:t xml:space="preserve">, </w:t>
            </w:r>
            <w:r w:rsidRPr="00D20AE0">
              <w:rPr>
                <w:rFonts w:ascii="Sylfaen" w:hAnsi="Sylfaen" w:cs="Sylfaen"/>
                <w:sz w:val="20"/>
                <w:szCs w:val="20"/>
                <w:lang w:val="hy-AM"/>
              </w:rPr>
              <w:t>վերջինիս</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որակի</w:t>
            </w:r>
            <w:r w:rsidRPr="00D20AE0">
              <w:rPr>
                <w:rFonts w:ascii="Sylfaen" w:hAnsi="Sylfaen"/>
                <w:sz w:val="20"/>
                <w:szCs w:val="20"/>
                <w:lang w:val="hy-AM"/>
              </w:rPr>
              <w:t xml:space="preserve">, </w:t>
            </w:r>
            <w:r w:rsidRPr="00D20AE0">
              <w:rPr>
                <w:rFonts w:ascii="Sylfaen" w:hAnsi="Sylfaen" w:cs="Sylfaen"/>
                <w:sz w:val="20"/>
                <w:szCs w:val="20"/>
                <w:lang w:val="hy-AM"/>
              </w:rPr>
              <w:t>կոմպլեկտավորման</w:t>
            </w:r>
            <w:r w:rsidRPr="00D20AE0">
              <w:rPr>
                <w:rFonts w:ascii="Sylfaen" w:hAnsi="Sylfaen"/>
                <w:sz w:val="20"/>
                <w:szCs w:val="20"/>
                <w:lang w:val="hy-AM"/>
              </w:rPr>
              <w:t xml:space="preserve">, </w:t>
            </w:r>
            <w:r w:rsidRPr="00D20AE0">
              <w:rPr>
                <w:rFonts w:ascii="Sylfaen" w:hAnsi="Sylfaen" w:cs="Sylfaen"/>
                <w:sz w:val="20"/>
                <w:szCs w:val="20"/>
                <w:lang w:val="hy-AM"/>
              </w:rPr>
              <w:t>տեսականու</w:t>
            </w:r>
            <w:r w:rsidRPr="00D20AE0">
              <w:rPr>
                <w:rFonts w:ascii="Sylfaen" w:hAnsi="Sylfaen"/>
                <w:sz w:val="20"/>
                <w:szCs w:val="20"/>
                <w:lang w:val="hy-AM"/>
              </w:rPr>
              <w:t xml:space="preserve"> </w:t>
            </w:r>
            <w:r w:rsidRPr="00D20AE0">
              <w:rPr>
                <w:rFonts w:ascii="Sylfaen" w:hAnsi="Sylfaen" w:cs="Sylfaen"/>
                <w:sz w:val="20"/>
                <w:szCs w:val="20"/>
                <w:lang w:val="hy-AM"/>
              </w:rPr>
              <w:t>և</w:t>
            </w:r>
            <w:r w:rsidRPr="00D20AE0">
              <w:rPr>
                <w:rFonts w:ascii="Sylfaen" w:hAnsi="Sylfaen"/>
                <w:sz w:val="20"/>
                <w:szCs w:val="20"/>
                <w:lang w:val="hy-AM"/>
              </w:rPr>
              <w:t xml:space="preserve"> </w:t>
            </w:r>
            <w:r w:rsidRPr="00D20AE0">
              <w:rPr>
                <w:rFonts w:ascii="Sylfaen" w:hAnsi="Sylfaen" w:cs="Sylfaen"/>
                <w:sz w:val="20"/>
                <w:szCs w:val="20"/>
                <w:lang w:val="hy-AM"/>
              </w:rPr>
              <w:t>քանակի</w:t>
            </w:r>
            <w:r w:rsidRPr="00D20AE0">
              <w:rPr>
                <w:rFonts w:ascii="Sylfaen" w:hAnsi="Sylfaen"/>
                <w:sz w:val="20"/>
                <w:szCs w:val="20"/>
                <w:lang w:val="hy-AM"/>
              </w:rPr>
              <w:t xml:space="preserve"> </w:t>
            </w:r>
            <w:r w:rsidRPr="00D20AE0">
              <w:rPr>
                <w:rFonts w:ascii="Sylfaen" w:hAnsi="Sylfaen" w:cs="Sylfaen"/>
                <w:sz w:val="20"/>
                <w:szCs w:val="20"/>
                <w:lang w:val="hy-AM"/>
              </w:rPr>
              <w:t>հանդեպ</w:t>
            </w:r>
            <w:r w:rsidRPr="00D20AE0">
              <w:rPr>
                <w:rFonts w:ascii="Sylfaen" w:hAnsi="Sylfaen"/>
                <w:sz w:val="20"/>
                <w:szCs w:val="20"/>
                <w:lang w:val="hy-AM"/>
              </w:rPr>
              <w:t xml:space="preserve"> </w:t>
            </w:r>
            <w:r w:rsidRPr="00D20AE0">
              <w:rPr>
                <w:rFonts w:ascii="Sylfaen" w:hAnsi="Sylfaen" w:cs="Sylfaen"/>
                <w:sz w:val="20"/>
                <w:szCs w:val="20"/>
                <w:lang w:val="hy-AM"/>
              </w:rPr>
              <w:t>բողոքի</w:t>
            </w:r>
            <w:r w:rsidRPr="00D20AE0">
              <w:rPr>
                <w:rFonts w:ascii="Sylfaen" w:hAnsi="Sylfaen"/>
                <w:sz w:val="20"/>
                <w:szCs w:val="20"/>
                <w:lang w:val="hy-AM"/>
              </w:rPr>
              <w:t xml:space="preserve"> </w:t>
            </w:r>
            <w:r w:rsidRPr="00D20AE0">
              <w:rPr>
                <w:rFonts w:ascii="Sylfaen" w:hAnsi="Sylfaen" w:cs="Sylfaen"/>
                <w:sz w:val="20"/>
                <w:szCs w:val="20"/>
                <w:lang w:val="hy-AM"/>
              </w:rPr>
              <w:t>բացակայության</w:t>
            </w:r>
            <w:r w:rsidRPr="00D20AE0">
              <w:rPr>
                <w:rFonts w:ascii="Sylfaen" w:hAnsi="Sylfaen"/>
                <w:sz w:val="20"/>
                <w:szCs w:val="20"/>
                <w:lang w:val="hy-AM"/>
              </w:rPr>
              <w:t xml:space="preserve"> </w:t>
            </w:r>
            <w:r w:rsidRPr="00D20AE0">
              <w:rPr>
                <w:rFonts w:ascii="Sylfaen" w:hAnsi="Sylfaen" w:cs="Sylfaen"/>
                <w:sz w:val="20"/>
                <w:szCs w:val="20"/>
                <w:lang w:val="hy-AM"/>
              </w:rPr>
              <w:t>դեպքում</w:t>
            </w:r>
            <w:r w:rsidRPr="00D20AE0">
              <w:rPr>
                <w:rFonts w:ascii="Sylfaen" w:hAnsi="Sylfaen"/>
                <w:sz w:val="20"/>
                <w:szCs w:val="20"/>
                <w:lang w:val="hy-AM"/>
              </w:rPr>
              <w:t>:</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3.4.</w:t>
            </w:r>
            <w:r w:rsidRPr="00D20AE0">
              <w:rPr>
                <w:rFonts w:ascii="Sylfaen" w:hAnsi="Sylfaen"/>
                <w:sz w:val="20"/>
                <w:szCs w:val="20"/>
                <w:lang w:val="hy-AM"/>
              </w:rPr>
              <w:t> </w:t>
            </w:r>
            <w:r w:rsidRPr="00D20AE0">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color w:val="000000"/>
                <w:sz w:val="21"/>
                <w:szCs w:val="21"/>
                <w:lang w:val="hy-AM"/>
              </w:rPr>
              <w:t>3.5.</w:t>
            </w:r>
            <w:r w:rsidRPr="00D20AE0">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Pr>
          <w:p w:rsidR="006A754F" w:rsidRPr="00D20AE0" w:rsidRDefault="006A754F" w:rsidP="006A754F">
            <w:pPr>
              <w:suppressAutoHyphens/>
              <w:jc w:val="both"/>
              <w:rPr>
                <w:rFonts w:ascii="Sylfaen" w:hAnsi="Sylfaen"/>
                <w:sz w:val="20"/>
                <w:szCs w:val="20"/>
              </w:rPr>
            </w:pPr>
            <w:r w:rsidRPr="00D20AE0">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3.6. Ապրանքի</w:t>
            </w:r>
            <w:r w:rsidRPr="00D20AE0">
              <w:rPr>
                <w:rFonts w:ascii="Sylfaen" w:hAnsi="Sylfaen"/>
                <w:sz w:val="21"/>
                <w:szCs w:val="21"/>
                <w:lang w:val="hy-AM"/>
              </w:rPr>
              <w:t xml:space="preserve"> </w:t>
            </w:r>
            <w:r w:rsidRPr="00D20AE0">
              <w:rPr>
                <w:rFonts w:ascii="Sylfaen" w:hAnsi="Sylfaen" w:cs="Sylfaen"/>
                <w:sz w:val="21"/>
                <w:szCs w:val="21"/>
                <w:lang w:val="hy-AM"/>
              </w:rPr>
              <w:t>ստացումը</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հաստատվում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բեռնագրի</w:t>
            </w:r>
            <w:r w:rsidRPr="00D20AE0">
              <w:rPr>
                <w:rFonts w:ascii="Sylfaen" w:hAnsi="Sylfaen"/>
                <w:sz w:val="21"/>
                <w:szCs w:val="21"/>
                <w:lang w:val="hy-AM"/>
              </w:rPr>
              <w:t xml:space="preserve"> </w:t>
            </w:r>
            <w:r w:rsidRPr="00D20AE0">
              <w:rPr>
                <w:rFonts w:ascii="Sylfaen" w:hAnsi="Sylfaen" w:cs="Sylfaen"/>
                <w:sz w:val="21"/>
                <w:szCs w:val="21"/>
                <w:lang w:val="hy-AM"/>
              </w:rPr>
              <w:t>վրա</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ներկայացուցչի</w:t>
            </w:r>
            <w:r w:rsidRPr="00D20AE0">
              <w:rPr>
                <w:rFonts w:ascii="Sylfaen" w:hAnsi="Sylfaen"/>
                <w:sz w:val="21"/>
                <w:szCs w:val="21"/>
                <w:lang w:val="hy-AM"/>
              </w:rPr>
              <w:t xml:space="preserve"> </w:t>
            </w:r>
            <w:r w:rsidRPr="00D20AE0">
              <w:rPr>
                <w:rFonts w:ascii="Sylfaen" w:hAnsi="Sylfaen" w:cs="Sylfaen"/>
                <w:sz w:val="21"/>
                <w:szCs w:val="21"/>
                <w:lang w:val="hy-AM"/>
              </w:rPr>
              <w:t>ստորագրությամբ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 xml:space="preserve"> հանձնման-ընդունման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ակտի</w:t>
            </w:r>
            <w:r w:rsidRPr="00D20AE0">
              <w:rPr>
                <w:rFonts w:ascii="Sylfaen" w:hAnsi="Sylfaen"/>
                <w:sz w:val="21"/>
                <w:szCs w:val="21"/>
                <w:lang w:val="hy-AM"/>
              </w:rPr>
              <w:t xml:space="preserve"> </w:t>
            </w:r>
            <w:r w:rsidRPr="00D20AE0">
              <w:rPr>
                <w:rFonts w:ascii="Sylfaen" w:hAnsi="Sylfaen" w:cs="Sylfaen"/>
                <w:sz w:val="21"/>
                <w:szCs w:val="21"/>
                <w:lang w:val="hy-AM"/>
              </w:rPr>
              <w:t>կազմման</w:t>
            </w:r>
            <w:r w:rsidRPr="00D20AE0">
              <w:rPr>
                <w:rFonts w:ascii="Sylfaen" w:hAnsi="Sylfaen"/>
                <w:sz w:val="21"/>
                <w:szCs w:val="21"/>
                <w:lang w:val="hy-AM"/>
              </w:rPr>
              <w:t xml:space="preserve"> </w:t>
            </w:r>
            <w:r w:rsidRPr="00D20AE0">
              <w:rPr>
                <w:rFonts w:ascii="Sylfaen" w:hAnsi="Sylfaen" w:cs="Sylfaen"/>
                <w:sz w:val="21"/>
                <w:szCs w:val="21"/>
                <w:lang w:val="hy-AM"/>
              </w:rPr>
              <w:t>միջոցով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ստորագրվում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ներկայացուցիչների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բեռնագրում</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հանձնման- 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ակտում</w:t>
            </w:r>
            <w:r w:rsidRPr="00D20AE0">
              <w:rPr>
                <w:rFonts w:ascii="Sylfaen" w:hAnsi="Sylfaen"/>
                <w:sz w:val="21"/>
                <w:szCs w:val="21"/>
                <w:lang w:val="hy-AM"/>
              </w:rPr>
              <w:t xml:space="preserve"> </w:t>
            </w:r>
            <w:r w:rsidRPr="00D20AE0">
              <w:rPr>
                <w:rFonts w:ascii="Sylfaen" w:hAnsi="Sylfaen" w:cs="Sylfaen"/>
                <w:sz w:val="21"/>
                <w:szCs w:val="21"/>
                <w:lang w:val="hy-AM"/>
              </w:rPr>
              <w:t>նշվում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 xml:space="preserve"> </w:t>
            </w:r>
            <w:r w:rsidRPr="00D20AE0">
              <w:rPr>
                <w:rFonts w:ascii="Sylfaen" w:hAnsi="Sylfaen" w:cs="Sylfaen"/>
                <w:sz w:val="21"/>
                <w:szCs w:val="21"/>
                <w:lang w:val="hy-AM"/>
              </w:rPr>
              <w:t>առկա</w:t>
            </w:r>
            <w:r w:rsidRPr="00D20AE0">
              <w:rPr>
                <w:rFonts w:ascii="Sylfaen" w:hAnsi="Sylfaen"/>
                <w:sz w:val="21"/>
                <w:szCs w:val="21"/>
                <w:lang w:val="hy-AM"/>
              </w:rPr>
              <w:t xml:space="preserve"> </w:t>
            </w:r>
            <w:r w:rsidRPr="00D20AE0">
              <w:rPr>
                <w:rFonts w:ascii="Sylfaen" w:hAnsi="Sylfaen" w:cs="Sylfaen"/>
                <w:sz w:val="21"/>
                <w:szCs w:val="21"/>
                <w:lang w:val="hy-AM"/>
              </w:rPr>
              <w:t>դիտողությունները</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վերաբերյալ</w:t>
            </w:r>
            <w:r w:rsidRPr="00D20AE0">
              <w:rPr>
                <w:rFonts w:ascii="Sylfaen" w:hAnsi="Sylfaen"/>
                <w:sz w:val="21"/>
                <w:szCs w:val="21"/>
                <w:lang w:val="hy-AM"/>
              </w:rPr>
              <w:t>:</w:t>
            </w:r>
          </w:p>
        </w:tc>
        <w:tc>
          <w:tcPr>
            <w:tcW w:w="5528" w:type="dxa"/>
          </w:tcPr>
          <w:p w:rsidR="006A754F" w:rsidRPr="00D20AE0" w:rsidRDefault="006A754F" w:rsidP="006A754F">
            <w:pPr>
              <w:jc w:val="both"/>
              <w:rPr>
                <w:rFonts w:ascii="Sylfaen" w:hAnsi="Sylfaen"/>
                <w:color w:val="C00000"/>
                <w:sz w:val="21"/>
                <w:szCs w:val="21"/>
              </w:rPr>
            </w:pPr>
            <w:r w:rsidRPr="00D20AE0">
              <w:rPr>
                <w:rFonts w:ascii="Sylfaen" w:hAnsi="Sylfaen"/>
                <w:sz w:val="21"/>
                <w:szCs w:val="21"/>
              </w:rPr>
              <w:t xml:space="preserve">3.6.  </w:t>
            </w:r>
            <w:r w:rsidRPr="00D20AE0">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20AE0">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A754F" w:rsidRPr="00D20AE0" w:rsidTr="00BB081A">
        <w:tc>
          <w:tcPr>
            <w:tcW w:w="5529" w:type="dxa"/>
          </w:tcPr>
          <w:p w:rsidR="006A754F" w:rsidRPr="00D20AE0" w:rsidRDefault="006A754F" w:rsidP="006A754F">
            <w:pPr>
              <w:shd w:val="clear" w:color="auto" w:fill="FFFFFF" w:themeFill="background1"/>
              <w:spacing w:before="120"/>
              <w:jc w:val="center"/>
              <w:rPr>
                <w:rFonts w:ascii="Sylfaen" w:hAnsi="Sylfaen" w:cs="Sylfaen"/>
                <w:b/>
                <w:sz w:val="21"/>
                <w:szCs w:val="21"/>
                <w:lang w:val="hy-AM"/>
              </w:rPr>
            </w:pPr>
            <w:r w:rsidRPr="00D20AE0">
              <w:rPr>
                <w:rFonts w:ascii="Sylfaen" w:hAnsi="Sylfaen"/>
                <w:b/>
                <w:sz w:val="21"/>
                <w:szCs w:val="21"/>
                <w:lang w:val="hy-AM"/>
              </w:rPr>
              <w:t xml:space="preserve">4. </w:t>
            </w:r>
            <w:r w:rsidRPr="00D20AE0">
              <w:rPr>
                <w:rFonts w:ascii="Sylfaen" w:hAnsi="Sylfaen" w:cs="Sylfaen"/>
                <w:b/>
                <w:sz w:val="21"/>
                <w:szCs w:val="21"/>
                <w:lang w:val="hy-AM"/>
              </w:rPr>
              <w:t>Պայմանգրի գինը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վճարման</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hy-AM"/>
              </w:rPr>
              <w:t xml:space="preserve">4.1. </w:t>
            </w:r>
            <w:r w:rsidRPr="00D20AE0">
              <w:rPr>
                <w:rFonts w:ascii="Sylfaen" w:hAnsi="Sylfaen" w:cs="Sylfaen"/>
                <w:sz w:val="21"/>
                <w:szCs w:val="21"/>
                <w:lang w:val="hy-AM"/>
              </w:rPr>
              <w:t>Պայմանագրի</w:t>
            </w:r>
            <w:r w:rsidRPr="00D20AE0">
              <w:rPr>
                <w:rFonts w:ascii="Sylfaen" w:hAnsi="Sylfaen"/>
                <w:sz w:val="21"/>
                <w:szCs w:val="21"/>
                <w:lang w:val="pt-BR"/>
              </w:rPr>
              <w:t xml:space="preserve"> </w:t>
            </w:r>
            <w:r w:rsidRPr="00D20AE0">
              <w:rPr>
                <w:rFonts w:ascii="Sylfaen" w:hAnsi="Sylfaen" w:cs="Sylfaen"/>
                <w:sz w:val="21"/>
                <w:szCs w:val="21"/>
                <w:lang w:val="hy-AM"/>
              </w:rPr>
              <w:t>ընդհանուր</w:t>
            </w:r>
            <w:r w:rsidRPr="00D20AE0">
              <w:rPr>
                <w:rFonts w:ascii="Sylfaen" w:hAnsi="Sylfaen"/>
                <w:sz w:val="21"/>
                <w:szCs w:val="21"/>
                <w:lang w:val="pt-BR"/>
              </w:rPr>
              <w:t xml:space="preserve"> </w:t>
            </w:r>
            <w:r w:rsidRPr="00D20AE0">
              <w:rPr>
                <w:rFonts w:ascii="Sylfaen" w:hAnsi="Sylfaen" w:cs="Sylfaen"/>
                <w:sz w:val="21"/>
                <w:szCs w:val="21"/>
                <w:lang w:val="hy-AM"/>
              </w:rPr>
              <w:t>արժեքը</w:t>
            </w:r>
            <w:r w:rsidRPr="00D20AE0">
              <w:rPr>
                <w:rFonts w:ascii="Sylfaen" w:hAnsi="Sylfaen"/>
                <w:sz w:val="21"/>
                <w:szCs w:val="21"/>
                <w:lang w:val="pt-BR"/>
              </w:rPr>
              <w:t xml:space="preserve"> </w:t>
            </w:r>
            <w:r w:rsidRPr="00D20AE0">
              <w:rPr>
                <w:rFonts w:ascii="Sylfaen" w:hAnsi="Sylfaen" w:cs="Sylfaen"/>
                <w:sz w:val="21"/>
                <w:szCs w:val="21"/>
                <w:lang w:val="hy-AM"/>
              </w:rPr>
              <w:t>կազմում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i/>
                <w:color w:val="1F4E79" w:themeColor="accent1" w:themeShade="80"/>
                <w:sz w:val="21"/>
                <w:szCs w:val="21"/>
                <w:lang w:val="hy-AM"/>
              </w:rPr>
              <w:t>(____)(տառերով)արժույթ/</w:t>
            </w:r>
            <w:r w:rsidRPr="00D20AE0">
              <w:rPr>
                <w:rFonts w:ascii="Sylfaen" w:hAnsi="Sylfaen" w:cs="Sylfaen"/>
                <w:sz w:val="21"/>
                <w:szCs w:val="21"/>
                <w:lang w:val="hy-AM"/>
              </w:rPr>
              <w:t>՝ ներառյալ</w:t>
            </w:r>
            <w:r w:rsidRPr="00D20AE0">
              <w:rPr>
                <w:rFonts w:ascii="Sylfaen" w:hAnsi="Sylfaen"/>
                <w:sz w:val="21"/>
                <w:szCs w:val="21"/>
                <w:lang w:val="hy-AM"/>
              </w:rPr>
              <w:t xml:space="preserve"> </w:t>
            </w:r>
            <w:r w:rsidRPr="00D20AE0">
              <w:rPr>
                <w:rFonts w:ascii="Sylfaen" w:hAnsi="Sylfaen" w:cs="Sylfaen"/>
                <w:color w:val="1F4E79" w:themeColor="accent1" w:themeShade="80"/>
                <w:sz w:val="21"/>
                <w:szCs w:val="21"/>
                <w:lang w:val="hy-AM"/>
              </w:rPr>
              <w:t>ԱԱՀ/Հարկեր</w:t>
            </w:r>
            <w:r w:rsidRPr="00D20AE0">
              <w:rPr>
                <w:rFonts w:ascii="Sylfaen" w:hAnsi="Sylfaen"/>
                <w:sz w:val="21"/>
                <w:szCs w:val="21"/>
                <w:lang w:val="pt-BR"/>
              </w:rPr>
              <w:t>:</w:t>
            </w:r>
          </w:p>
        </w:tc>
        <w:tc>
          <w:tcPr>
            <w:tcW w:w="5528" w:type="dxa"/>
          </w:tcPr>
          <w:p w:rsidR="006A754F" w:rsidRPr="00D20AE0" w:rsidRDefault="006A754F" w:rsidP="006A754F">
            <w:pPr>
              <w:shd w:val="clear" w:color="auto" w:fill="FFFFFF" w:themeFill="background1"/>
              <w:spacing w:before="120"/>
              <w:jc w:val="center"/>
              <w:rPr>
                <w:rFonts w:ascii="Sylfaen" w:hAnsi="Sylfaen"/>
                <w:b/>
                <w:sz w:val="20"/>
                <w:szCs w:val="20"/>
              </w:rPr>
            </w:pPr>
            <w:r w:rsidRPr="00D20AE0">
              <w:rPr>
                <w:rFonts w:ascii="Sylfaen" w:hAnsi="Sylfaen"/>
                <w:b/>
                <w:sz w:val="20"/>
                <w:szCs w:val="20"/>
              </w:rPr>
              <w:t>4. Цена Договора и порядок расчетов</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4.1. Общая сумма Договора составляет</w:t>
            </w:r>
            <w:r w:rsidRPr="00D20AE0">
              <w:rPr>
                <w:rFonts w:ascii="Sylfaen" w:hAnsi="Sylfaen"/>
                <w:color w:val="FF0000"/>
                <w:sz w:val="20"/>
                <w:szCs w:val="20"/>
              </w:rPr>
              <w:t xml:space="preserve"> </w:t>
            </w:r>
            <w:r w:rsidRPr="00D20AE0">
              <w:rPr>
                <w:rFonts w:ascii="Sylfaen" w:hAnsi="Sylfaen"/>
                <w:i/>
                <w:color w:val="1F4E79" w:themeColor="accent1" w:themeShade="80"/>
                <w:sz w:val="20"/>
                <w:szCs w:val="20"/>
                <w:lang w:val="hy-AM"/>
              </w:rPr>
              <w:t>(____)</w:t>
            </w:r>
            <w:r w:rsidRPr="00D20AE0">
              <w:rPr>
                <w:rFonts w:ascii="Sylfaen" w:hAnsi="Sylfaen"/>
                <w:sz w:val="20"/>
                <w:szCs w:val="20"/>
                <w:lang w:val="hy-AM"/>
              </w:rPr>
              <w:t xml:space="preserve"> </w:t>
            </w:r>
            <w:r w:rsidRPr="00D20AE0">
              <w:rPr>
                <w:rFonts w:ascii="Sylfaen" w:hAnsi="Sylfaen"/>
                <w:sz w:val="20"/>
                <w:szCs w:val="20"/>
              </w:rPr>
              <w:t xml:space="preserve"> </w:t>
            </w:r>
            <w:r w:rsidRPr="00D20AE0">
              <w:rPr>
                <w:rFonts w:ascii="Sylfaen" w:hAnsi="Sylfaen"/>
                <w:i/>
                <w:color w:val="1F4E79" w:themeColor="accent1" w:themeShade="80"/>
                <w:sz w:val="20"/>
                <w:szCs w:val="20"/>
              </w:rPr>
              <w:t>(буквами)</w:t>
            </w:r>
            <w:r w:rsidRPr="00D20AE0">
              <w:rPr>
                <w:rFonts w:ascii="Sylfaen" w:hAnsi="Sylfaen"/>
                <w:color w:val="1F4E79" w:themeColor="accent1" w:themeShade="80"/>
                <w:sz w:val="20"/>
                <w:szCs w:val="20"/>
              </w:rPr>
              <w:t xml:space="preserve"> </w:t>
            </w:r>
            <w:r w:rsidRPr="00D20AE0">
              <w:rPr>
                <w:rFonts w:ascii="Sylfaen" w:hAnsi="Sylfaen"/>
                <w:i/>
                <w:color w:val="1F4E79" w:themeColor="accent1" w:themeShade="80"/>
                <w:sz w:val="20"/>
                <w:szCs w:val="20"/>
              </w:rPr>
              <w:t>валюта/,</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включая </w:t>
            </w:r>
            <w:r w:rsidRPr="00D20AE0">
              <w:rPr>
                <w:rFonts w:ascii="Sylfaen" w:hAnsi="Sylfaen"/>
                <w:color w:val="1F4E79" w:themeColor="accent1" w:themeShade="80"/>
                <w:sz w:val="20"/>
                <w:szCs w:val="20"/>
              </w:rPr>
              <w:t>НДС/Налоги.</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6A754F" w:rsidRPr="00D20AE0" w:rsidTr="00BB081A">
        <w:tc>
          <w:tcPr>
            <w:tcW w:w="5529" w:type="dxa"/>
          </w:tcPr>
          <w:p w:rsidR="006A754F" w:rsidRPr="00D20AE0" w:rsidRDefault="006A754F" w:rsidP="006A754F">
            <w:pPr>
              <w:shd w:val="clear" w:color="auto" w:fill="FFFFFF" w:themeFill="background1"/>
              <w:ind w:right="-73"/>
              <w:jc w:val="center"/>
              <w:rPr>
                <w:rFonts w:ascii="Sylfaen" w:hAnsi="Sylfaen"/>
                <w:b/>
                <w:color w:val="000000" w:themeColor="text1"/>
                <w:sz w:val="20"/>
                <w:szCs w:val="20"/>
                <w:lang w:val="hy-AM"/>
              </w:rPr>
            </w:pPr>
            <w:r w:rsidRPr="00D20AE0">
              <w:rPr>
                <w:rFonts w:ascii="Sylfaen" w:hAnsi="Sylfaen"/>
                <w:b/>
                <w:color w:val="000000" w:themeColor="text1"/>
                <w:sz w:val="21"/>
                <w:szCs w:val="21"/>
                <w:lang w:val="hy-AM"/>
              </w:rPr>
              <w:t>5.</w:t>
            </w:r>
            <w:r w:rsidRPr="00D20AE0">
              <w:rPr>
                <w:rFonts w:ascii="Sylfaen" w:hAnsi="Sylfaen"/>
                <w:b/>
                <w:color w:val="000000" w:themeColor="text1"/>
                <w:sz w:val="20"/>
                <w:szCs w:val="20"/>
                <w:lang w:val="hy-AM"/>
              </w:rPr>
              <w:t xml:space="preserve"> Կողմերի իրավունքներն ու պարտականությունները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sz w:val="20"/>
                <w:szCs w:val="20"/>
              </w:rPr>
              <w:t xml:space="preserve">5 </w:t>
            </w:r>
            <w:r w:rsidRPr="00D20AE0">
              <w:rPr>
                <w:rFonts w:ascii="Sylfaen" w:hAnsi="Sylfaen"/>
                <w:b/>
                <w:color w:val="000000" w:themeColor="text1"/>
                <w:sz w:val="20"/>
                <w:szCs w:val="20"/>
              </w:rPr>
              <w:t>Права и обязанности Сторон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lastRenderedPageBreak/>
              <w:t>5.1. Մատակարարը իրավունք ունի՝</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5.1. Поставщик имеет право:</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Pr>
          <w:p w:rsidR="006A754F" w:rsidRPr="00D20AE0" w:rsidRDefault="006A754F" w:rsidP="006A754F">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 Մատակարարը պարտավոր է՝</w:t>
            </w:r>
          </w:p>
        </w:tc>
        <w:tc>
          <w:tcPr>
            <w:tcW w:w="5528" w:type="dxa"/>
          </w:tcPr>
          <w:p w:rsidR="006A754F" w:rsidRPr="00D20AE0" w:rsidRDefault="006A754F" w:rsidP="006A754F">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5.2. Поставщик обязан: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FF0000"/>
                <w:sz w:val="21"/>
                <w:szCs w:val="21"/>
                <w:lang w:val="hy-AM"/>
              </w:rPr>
            </w:pPr>
            <w:r w:rsidRPr="00D20AE0">
              <w:rPr>
                <w:rFonts w:ascii="Sylfaen" w:hAnsi="Sylfaen"/>
                <w:color w:val="000000" w:themeColor="text1"/>
                <w:sz w:val="21"/>
                <w:szCs w:val="21"/>
                <w:lang w:val="hy-AM"/>
              </w:rPr>
              <w:t>5</w:t>
            </w:r>
            <w:r w:rsidRPr="00D20AE0">
              <w:rPr>
                <w:color w:val="000000" w:themeColor="text1"/>
                <w:sz w:val="21"/>
                <w:szCs w:val="21"/>
                <w:lang w:val="hy-AM"/>
              </w:rPr>
              <w:t>․</w:t>
            </w:r>
            <w:r w:rsidRPr="00D20AE0">
              <w:rPr>
                <w:rFonts w:ascii="Sylfaen" w:hAnsi="Sylfaen"/>
                <w:color w:val="000000" w:themeColor="text1"/>
                <w:sz w:val="21"/>
                <w:szCs w:val="21"/>
                <w:lang w:val="hy-AM"/>
              </w:rPr>
              <w:t>2</w:t>
            </w:r>
            <w:r w:rsidRPr="00D20AE0">
              <w:rPr>
                <w:color w:val="000000" w:themeColor="text1"/>
                <w:sz w:val="21"/>
                <w:szCs w:val="21"/>
                <w:lang w:val="hy-AM"/>
              </w:rPr>
              <w:t>․</w:t>
            </w:r>
            <w:r w:rsidRPr="00D20AE0">
              <w:rPr>
                <w:rFonts w:ascii="Sylfaen" w:hAnsi="Sylfaen"/>
                <w:color w:val="000000" w:themeColor="text1"/>
                <w:sz w:val="21"/>
                <w:szCs w:val="21"/>
                <w:lang w:val="hy-AM"/>
              </w:rPr>
              <w:t>3</w:t>
            </w:r>
            <w:r w:rsidRPr="00D20AE0">
              <w:rPr>
                <w:color w:val="000000" w:themeColor="text1"/>
                <w:sz w:val="21"/>
                <w:szCs w:val="21"/>
                <w:lang w:val="hy-AM"/>
              </w:rPr>
              <w:t>․</w:t>
            </w:r>
            <w:r w:rsidRPr="00D20AE0">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D20AE0">
              <w:rPr>
                <w:rFonts w:ascii="Sylfaen" w:hAnsi="Sylfaen"/>
                <w:sz w:val="21"/>
                <w:szCs w:val="21"/>
                <w:lang w:val="hy-AM"/>
              </w:rPr>
              <w:t xml:space="preserve"> </w:t>
            </w:r>
            <w:r w:rsidRPr="00D20AE0">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D20AE0">
              <w:rPr>
                <w:rFonts w:ascii="Sylfaen" w:hAnsi="Sylfaen"/>
                <w:sz w:val="21"/>
                <w:szCs w:val="21"/>
                <w:lang w:val="hy-AM"/>
              </w:rPr>
              <w:t>կամ Գնորդի ընտրությամբ իրականասնել Պայմանագրի 2.3. ենթակետում նշված պայմանները: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D20AE0">
              <w:rPr>
                <w:rFonts w:ascii="Sylfaen" w:hAnsi="Sylfaen"/>
                <w:sz w:val="20"/>
                <w:szCs w:val="20"/>
              </w:rPr>
              <w:t>по выбору Покупателя</w:t>
            </w:r>
            <w:r w:rsidRPr="00D20AE0">
              <w:rPr>
                <w:rFonts w:ascii="Sylfaen" w:hAnsi="Sylfaen"/>
                <w:sz w:val="20"/>
                <w:szCs w:val="20"/>
                <w:lang w:val="hy-AM"/>
              </w:rPr>
              <w:t xml:space="preserve"> </w:t>
            </w:r>
            <w:r w:rsidRPr="00D20AE0">
              <w:rPr>
                <w:rFonts w:ascii="Sylfaen" w:hAnsi="Sylfaen"/>
                <w:sz w:val="20"/>
                <w:szCs w:val="20"/>
              </w:rPr>
              <w:t>осуществить условия, предусмотренные подпунктом 2.3.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5.3. Գնորդն իրավունք ունի՝</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 Покупатель имеет право:</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A754F" w:rsidRPr="00D20AE0" w:rsidRDefault="006A754F" w:rsidP="006A754F">
            <w:pPr>
              <w:shd w:val="clear" w:color="auto" w:fill="FFFFFF" w:themeFill="background1"/>
              <w:jc w:val="both"/>
              <w:rPr>
                <w:rFonts w:ascii="Sylfaen" w:hAnsi="Sylfaen"/>
                <w:b/>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 Գնորդը պարտավոր է՝</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5.4. Покупатель обязан: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5.4.1.  Принять Товар,</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5.4.2. Պայմանագրում նշված ժամկետում վճարել Ապրանքի համար: </w:t>
            </w:r>
          </w:p>
          <w:p w:rsidR="006A754F" w:rsidRPr="00D20AE0" w:rsidRDefault="006A754F" w:rsidP="006A754F">
            <w:pPr>
              <w:shd w:val="clear" w:color="auto" w:fill="FFFFFF" w:themeFill="background1"/>
              <w:jc w:val="both"/>
              <w:rPr>
                <w:rFonts w:ascii="Sylfaen" w:hAnsi="Sylfaen" w:cs="Sylfaen"/>
                <w:sz w:val="21"/>
                <w:szCs w:val="21"/>
                <w:lang w:val="hy-AM"/>
              </w:rPr>
            </w:pP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5.4.2. Оплатить Товар в срок, установленный Договором.</w:t>
            </w:r>
          </w:p>
        </w:tc>
      </w:tr>
      <w:tr w:rsidR="006A754F" w:rsidRPr="00D20AE0" w:rsidTr="00BB081A">
        <w:tc>
          <w:tcPr>
            <w:tcW w:w="5529" w:type="dxa"/>
          </w:tcPr>
          <w:p w:rsidR="006A754F" w:rsidRPr="00D20AE0" w:rsidRDefault="006A754F" w:rsidP="006A754F">
            <w:pPr>
              <w:tabs>
                <w:tab w:val="left" w:pos="132"/>
              </w:tabs>
              <w:jc w:val="center"/>
              <w:rPr>
                <w:rFonts w:ascii="Sylfaen" w:hAnsi="Sylfaen" w:cs="Sylfaen"/>
                <w:b/>
                <w:sz w:val="21"/>
                <w:szCs w:val="21"/>
                <w:lang w:val="hy-AM"/>
              </w:rPr>
            </w:pPr>
            <w:r w:rsidRPr="00D20AE0">
              <w:rPr>
                <w:rFonts w:ascii="Sylfaen" w:hAnsi="Sylfaen"/>
                <w:b/>
                <w:sz w:val="21"/>
                <w:szCs w:val="21"/>
                <w:lang w:val="pt-BR"/>
              </w:rPr>
              <w:t>6</w:t>
            </w:r>
            <w:r w:rsidRPr="00D20AE0">
              <w:rPr>
                <w:rFonts w:ascii="Sylfaen" w:hAnsi="Sylfaen"/>
                <w:b/>
                <w:sz w:val="21"/>
                <w:szCs w:val="21"/>
                <w:lang w:val="hy-AM"/>
              </w:rPr>
              <w:t xml:space="preserve">.  </w:t>
            </w:r>
            <w:r w:rsidRPr="00D20AE0">
              <w:rPr>
                <w:rFonts w:ascii="Sylfaen" w:hAnsi="Sylfaen" w:cs="Sylfaen"/>
                <w:b/>
                <w:sz w:val="21"/>
                <w:szCs w:val="21"/>
                <w:lang w:val="hy-AM"/>
              </w:rPr>
              <w:t xml:space="preserve">Անհաղթահարելի ուժի ազդեցությունը </w:t>
            </w:r>
          </w:p>
          <w:p w:rsidR="006A754F" w:rsidRPr="00D20AE0" w:rsidRDefault="006A754F" w:rsidP="006A754F">
            <w:pPr>
              <w:tabs>
                <w:tab w:val="left" w:pos="132"/>
              </w:tabs>
              <w:jc w:val="center"/>
              <w:rPr>
                <w:rFonts w:ascii="Sylfaen" w:hAnsi="Sylfaen" w:cs="Times Armenian"/>
                <w:b/>
                <w:sz w:val="21"/>
                <w:szCs w:val="21"/>
                <w:lang w:val="hy-AM"/>
              </w:rPr>
            </w:pPr>
            <w:r w:rsidRPr="00D20AE0">
              <w:rPr>
                <w:rFonts w:ascii="Sylfaen" w:hAnsi="Sylfaen" w:cs="Times Armenian"/>
                <w:b/>
                <w:sz w:val="21"/>
                <w:szCs w:val="21"/>
                <w:lang w:val="hy-AM"/>
              </w:rPr>
              <w:t>(</w:t>
            </w:r>
            <w:r w:rsidRPr="00D20AE0">
              <w:rPr>
                <w:rFonts w:ascii="Sylfaen" w:hAnsi="Sylfaen" w:cs="Sylfaen"/>
                <w:b/>
                <w:sz w:val="21"/>
                <w:szCs w:val="21"/>
                <w:lang w:val="hy-AM"/>
              </w:rPr>
              <w:t>ՖՈՐՍ</w:t>
            </w:r>
            <w:r w:rsidRPr="00D20AE0">
              <w:rPr>
                <w:rFonts w:ascii="Sylfaen" w:hAnsi="Sylfaen" w:cs="Times Armenian"/>
                <w:b/>
                <w:sz w:val="21"/>
                <w:szCs w:val="21"/>
                <w:lang w:val="hy-AM"/>
              </w:rPr>
              <w:t>-</w:t>
            </w:r>
            <w:r w:rsidRPr="00D20AE0">
              <w:rPr>
                <w:rFonts w:ascii="Sylfaen" w:hAnsi="Sylfaen" w:cs="Sylfaen"/>
                <w:b/>
                <w:sz w:val="21"/>
                <w:szCs w:val="21"/>
                <w:lang w:val="hy-AM"/>
              </w:rPr>
              <w:t>ՄԱԺՈՐ</w:t>
            </w:r>
            <w:r w:rsidRPr="00D20AE0">
              <w:rPr>
                <w:rFonts w:ascii="Sylfaen" w:hAnsi="Sylfaen" w:cs="Times Armenian"/>
                <w:b/>
                <w:sz w:val="21"/>
                <w:szCs w:val="21"/>
                <w:lang w:val="hy-AM"/>
              </w:rPr>
              <w:t>)</w:t>
            </w:r>
          </w:p>
          <w:p w:rsidR="006A754F" w:rsidRPr="00D20AE0" w:rsidRDefault="006A754F" w:rsidP="006A754F">
            <w:pPr>
              <w:tabs>
                <w:tab w:val="left" w:pos="132"/>
              </w:tabs>
              <w:jc w:val="both"/>
              <w:rPr>
                <w:rFonts w:ascii="Sylfaen" w:hAnsi="Sylfaen"/>
                <w:sz w:val="21"/>
                <w:szCs w:val="21"/>
                <w:lang w:val="hy-AM"/>
              </w:rPr>
            </w:pPr>
            <w:r w:rsidRPr="00D20AE0">
              <w:rPr>
                <w:rFonts w:ascii="Sylfaen" w:hAnsi="Sylfaen"/>
                <w:sz w:val="21"/>
                <w:szCs w:val="21"/>
                <w:lang w:val="hy-AM"/>
              </w:rPr>
              <w:t>6.1</w:t>
            </w:r>
            <w:r w:rsidRPr="00D20AE0">
              <w:rPr>
                <w:rFonts w:ascii="Sylfaen" w:hAnsi="Sylfaen" w:cs="Sylfaen"/>
                <w:sz w:val="21"/>
                <w:szCs w:val="21"/>
                <w:lang w:val="pt-BR"/>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պարտավորություններն</w:t>
            </w:r>
            <w:r w:rsidRPr="00D20AE0">
              <w:rPr>
                <w:rFonts w:ascii="Sylfaen" w:hAnsi="Sylfaen"/>
                <w:sz w:val="21"/>
                <w:szCs w:val="21"/>
                <w:lang w:val="hy-AM"/>
              </w:rPr>
              <w:t xml:space="preserve"> </w:t>
            </w:r>
            <w:r w:rsidRPr="00D20AE0">
              <w:rPr>
                <w:rFonts w:ascii="Sylfaen" w:hAnsi="Sylfaen" w:cs="Sylfaen"/>
                <w:sz w:val="21"/>
                <w:szCs w:val="21"/>
                <w:lang w:val="hy-AM"/>
              </w:rPr>
              <w:t>ամբողջությամբ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մասնակիորեն</w:t>
            </w:r>
            <w:r w:rsidRPr="00D20AE0">
              <w:rPr>
                <w:rFonts w:ascii="Sylfaen" w:hAnsi="Sylfaen"/>
                <w:sz w:val="21"/>
                <w:szCs w:val="21"/>
                <w:lang w:val="hy-AM"/>
              </w:rPr>
              <w:t xml:space="preserve"> </w:t>
            </w:r>
            <w:r w:rsidRPr="00D20AE0">
              <w:rPr>
                <w:rFonts w:ascii="Sylfaen" w:hAnsi="Sylfaen" w:cs="Sylfaen"/>
                <w:sz w:val="21"/>
                <w:szCs w:val="21"/>
                <w:lang w:val="hy-AM"/>
              </w:rPr>
              <w:t>չկատարելու</w:t>
            </w:r>
            <w:r w:rsidRPr="00D20AE0">
              <w:rPr>
                <w:rFonts w:ascii="Sylfaen" w:hAnsi="Sylfaen"/>
                <w:sz w:val="21"/>
                <w:szCs w:val="21"/>
                <w:lang w:val="hy-AM"/>
              </w:rPr>
              <w:t xml:space="preserve"> </w:t>
            </w:r>
            <w:r w:rsidRPr="00D20AE0">
              <w:rPr>
                <w:rFonts w:ascii="Sylfaen" w:hAnsi="Sylfaen" w:cs="Sylfaen"/>
                <w:sz w:val="21"/>
                <w:szCs w:val="21"/>
                <w:lang w:val="hy-AM"/>
              </w:rPr>
              <w:t>համար</w:t>
            </w:r>
            <w:r w:rsidRPr="00D20AE0">
              <w:rPr>
                <w:rFonts w:ascii="Sylfaen" w:hAnsi="Sylfaen"/>
                <w:sz w:val="21"/>
                <w:szCs w:val="21"/>
                <w:lang w:val="hy-AM"/>
              </w:rPr>
              <w:t xml:space="preserve"> </w:t>
            </w:r>
            <w:r w:rsidRPr="00D20AE0">
              <w:rPr>
                <w:rFonts w:ascii="Sylfaen" w:hAnsi="Sylfaen" w:cs="Sylfaen"/>
                <w:sz w:val="21"/>
                <w:szCs w:val="21"/>
                <w:lang w:val="hy-AM"/>
              </w:rPr>
              <w:t>ազատվում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պատասխանատվությունից,</w:t>
            </w:r>
            <w:r w:rsidRPr="00D20AE0">
              <w:rPr>
                <w:rFonts w:ascii="Sylfaen" w:hAnsi="Sylfaen"/>
                <w:sz w:val="21"/>
                <w:szCs w:val="21"/>
                <w:lang w:val="hy-AM"/>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դա</w:t>
            </w:r>
            <w:r w:rsidRPr="00D20AE0">
              <w:rPr>
                <w:rFonts w:ascii="Sylfaen" w:hAnsi="Sylfaen"/>
                <w:sz w:val="21"/>
                <w:szCs w:val="21"/>
                <w:lang w:val="hy-AM"/>
              </w:rPr>
              <w:t xml:space="preserve"> </w:t>
            </w:r>
            <w:r w:rsidRPr="00D20AE0">
              <w:rPr>
                <w:rFonts w:ascii="Sylfaen" w:hAnsi="Sylfaen" w:cs="Sylfaen"/>
                <w:sz w:val="21"/>
                <w:szCs w:val="21"/>
                <w:lang w:val="hy-AM"/>
              </w:rPr>
              <w:t>տեղի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ունեցել</w:t>
            </w:r>
            <w:r w:rsidRPr="00D20AE0">
              <w:rPr>
                <w:rFonts w:ascii="Sylfaen" w:hAnsi="Sylfaen"/>
                <w:sz w:val="21"/>
                <w:szCs w:val="21"/>
                <w:lang w:val="hy-AM"/>
              </w:rPr>
              <w:t xml:space="preserve"> </w:t>
            </w:r>
            <w:r w:rsidRPr="00D20AE0">
              <w:rPr>
                <w:rFonts w:ascii="Sylfaen" w:hAnsi="Sylfaen" w:cs="Sylfaen"/>
                <w:sz w:val="21"/>
                <w:szCs w:val="21"/>
                <w:lang w:val="hy-AM"/>
              </w:rPr>
              <w:t>անհաղթահարելի</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ազդեցության</w:t>
            </w:r>
            <w:r w:rsidRPr="00D20AE0">
              <w:rPr>
                <w:rFonts w:ascii="Sylfaen" w:hAnsi="Sylfaen"/>
                <w:sz w:val="21"/>
                <w:szCs w:val="21"/>
                <w:lang w:val="hy-AM"/>
              </w:rPr>
              <w:t xml:space="preserve"> </w:t>
            </w:r>
            <w:r w:rsidRPr="00D20AE0">
              <w:rPr>
                <w:rFonts w:ascii="Sylfaen" w:hAnsi="Sylfaen" w:cs="Sylfaen"/>
                <w:sz w:val="21"/>
                <w:szCs w:val="21"/>
                <w:lang w:val="hy-AM"/>
              </w:rPr>
              <w:t>հետևանքով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ծագել</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կնքելուց</w:t>
            </w:r>
            <w:r w:rsidRPr="00D20AE0">
              <w:rPr>
                <w:rFonts w:ascii="Sylfaen" w:hAnsi="Sylfaen"/>
                <w:sz w:val="21"/>
                <w:szCs w:val="21"/>
                <w:lang w:val="hy-AM"/>
              </w:rPr>
              <w:t xml:space="preserve"> </w:t>
            </w:r>
            <w:r w:rsidRPr="00D20AE0">
              <w:rPr>
                <w:rFonts w:ascii="Sylfaen" w:hAnsi="Sylfaen" w:cs="Sylfaen"/>
                <w:sz w:val="21"/>
                <w:szCs w:val="21"/>
                <w:lang w:val="hy-AM"/>
              </w:rPr>
              <w:t>հետո</w:t>
            </w:r>
            <w:r w:rsidRPr="00D20AE0">
              <w:rPr>
                <w:rFonts w:ascii="Sylfaen" w:hAnsi="Sylfaen"/>
                <w:sz w:val="21"/>
                <w:szCs w:val="21"/>
                <w:lang w:val="hy-AM"/>
              </w:rPr>
              <w:t xml:space="preserve">` </w:t>
            </w:r>
            <w:r w:rsidRPr="00D20AE0">
              <w:rPr>
                <w:rFonts w:ascii="Sylfaen" w:hAnsi="Sylfaen" w:cs="Sylfaen"/>
                <w:sz w:val="21"/>
                <w:szCs w:val="21"/>
                <w:lang w:val="hy-AM"/>
              </w:rPr>
              <w:t>արտակարգ</w:t>
            </w:r>
            <w:r w:rsidRPr="00D20AE0">
              <w:rPr>
                <w:rFonts w:ascii="Sylfaen" w:hAnsi="Sylfaen"/>
                <w:sz w:val="21"/>
                <w:szCs w:val="21"/>
                <w:lang w:val="hy-AM"/>
              </w:rPr>
              <w:t xml:space="preserve"> </w:t>
            </w:r>
            <w:r w:rsidRPr="00D20AE0">
              <w:rPr>
                <w:rFonts w:ascii="Sylfaen" w:hAnsi="Sylfaen" w:cs="Sylfaen"/>
                <w:sz w:val="21"/>
                <w:szCs w:val="21"/>
                <w:lang w:val="hy-AM"/>
              </w:rPr>
              <w:t>իրավիճակի</w:t>
            </w:r>
            <w:r w:rsidRPr="00D20AE0">
              <w:rPr>
                <w:rFonts w:ascii="Sylfaen" w:hAnsi="Sylfaen"/>
                <w:sz w:val="21"/>
                <w:szCs w:val="21"/>
                <w:lang w:val="hy-AM"/>
              </w:rPr>
              <w:t xml:space="preserve"> </w:t>
            </w:r>
            <w:r w:rsidRPr="00D20AE0">
              <w:rPr>
                <w:rFonts w:ascii="Sylfaen" w:hAnsi="Sylfaen" w:cs="Sylfaen"/>
                <w:sz w:val="21"/>
                <w:szCs w:val="21"/>
                <w:lang w:val="hy-AM"/>
              </w:rPr>
              <w:t>բնույթի</w:t>
            </w:r>
            <w:r w:rsidRPr="00D20AE0">
              <w:rPr>
                <w:rFonts w:ascii="Sylfaen" w:hAnsi="Sylfaen"/>
                <w:sz w:val="21"/>
                <w:szCs w:val="21"/>
                <w:lang w:val="hy-AM"/>
              </w:rPr>
              <w:t xml:space="preserve"> </w:t>
            </w:r>
            <w:r w:rsidRPr="00D20AE0">
              <w:rPr>
                <w:rFonts w:ascii="Sylfaen" w:hAnsi="Sylfaen" w:cs="Sylfaen"/>
                <w:sz w:val="21"/>
                <w:szCs w:val="21"/>
                <w:lang w:val="hy-AM"/>
              </w:rPr>
              <w:t>իրադարձությունների</w:t>
            </w:r>
            <w:r w:rsidRPr="00D20AE0">
              <w:rPr>
                <w:rFonts w:ascii="Sylfaen" w:hAnsi="Sylfaen"/>
                <w:sz w:val="21"/>
                <w:szCs w:val="21"/>
                <w:lang w:val="hy-AM"/>
              </w:rPr>
              <w:t xml:space="preserve"> </w:t>
            </w:r>
            <w:r w:rsidRPr="00D20AE0">
              <w:rPr>
                <w:rFonts w:ascii="Sylfaen" w:hAnsi="Sylfaen" w:cs="Sylfaen"/>
                <w:sz w:val="21"/>
                <w:szCs w:val="21"/>
                <w:lang w:val="hy-AM"/>
              </w:rPr>
              <w:lastRenderedPageBreak/>
              <w:t>արդյունքում</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չէին</w:t>
            </w:r>
            <w:r w:rsidRPr="00D20AE0">
              <w:rPr>
                <w:rFonts w:ascii="Sylfaen" w:hAnsi="Sylfaen"/>
                <w:sz w:val="21"/>
                <w:szCs w:val="21"/>
                <w:lang w:val="hy-AM"/>
              </w:rPr>
              <w:t xml:space="preserve"> </w:t>
            </w:r>
            <w:r w:rsidRPr="00D20AE0">
              <w:rPr>
                <w:rFonts w:ascii="Sylfaen" w:hAnsi="Sylfaen" w:cs="Sylfaen"/>
                <w:sz w:val="21"/>
                <w:szCs w:val="21"/>
                <w:lang w:val="hy-AM"/>
              </w:rPr>
              <w:t>կարող</w:t>
            </w:r>
            <w:r w:rsidRPr="00D20AE0">
              <w:rPr>
                <w:rFonts w:ascii="Sylfaen" w:hAnsi="Sylfaen"/>
                <w:sz w:val="21"/>
                <w:szCs w:val="21"/>
                <w:lang w:val="hy-AM"/>
              </w:rPr>
              <w:t xml:space="preserve"> </w:t>
            </w:r>
            <w:r w:rsidRPr="00D20AE0">
              <w:rPr>
                <w:rFonts w:ascii="Sylfaen" w:hAnsi="Sylfaen" w:cs="Sylfaen"/>
                <w:sz w:val="21"/>
                <w:szCs w:val="21"/>
                <w:lang w:val="hy-AM"/>
              </w:rPr>
              <w:t>կանխատեսել</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կանխարգելել</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w:t>
            </w:r>
          </w:p>
        </w:tc>
        <w:tc>
          <w:tcPr>
            <w:tcW w:w="5528" w:type="dxa"/>
          </w:tcPr>
          <w:p w:rsidR="006A754F" w:rsidRPr="00D20AE0" w:rsidRDefault="006A754F" w:rsidP="006A754F">
            <w:pPr>
              <w:shd w:val="clear" w:color="auto" w:fill="FFFFFF" w:themeFill="background1"/>
              <w:jc w:val="center"/>
              <w:rPr>
                <w:rFonts w:ascii="Sylfaen" w:hAnsi="Sylfaen"/>
                <w:b/>
                <w:sz w:val="20"/>
                <w:szCs w:val="20"/>
                <w:lang w:val="hy-AM"/>
              </w:rPr>
            </w:pPr>
            <w:r w:rsidRPr="00D20AE0">
              <w:rPr>
                <w:rFonts w:ascii="Sylfaen" w:hAnsi="Sylfaen"/>
                <w:b/>
                <w:sz w:val="20"/>
                <w:szCs w:val="20"/>
              </w:rPr>
              <w:lastRenderedPageBreak/>
              <w:t xml:space="preserve">6. </w:t>
            </w:r>
            <w:r w:rsidRPr="00D20AE0">
              <w:rPr>
                <w:rFonts w:ascii="Sylfaen" w:hAnsi="Sylfaen"/>
                <w:b/>
                <w:sz w:val="20"/>
                <w:szCs w:val="20"/>
                <w:lang w:val="hy-AM"/>
              </w:rPr>
              <w:t>Oбстоятельства непреодолимой силы</w:t>
            </w:r>
          </w:p>
          <w:p w:rsidR="006A754F" w:rsidRPr="00D20AE0" w:rsidRDefault="006A754F" w:rsidP="006A754F">
            <w:pPr>
              <w:shd w:val="clear" w:color="auto" w:fill="FFFFFF" w:themeFill="background1"/>
              <w:jc w:val="center"/>
              <w:rPr>
                <w:rFonts w:ascii="Sylfaen" w:hAnsi="Sylfaen"/>
                <w:b/>
                <w:sz w:val="20"/>
                <w:szCs w:val="20"/>
                <w:lang w:val="hy-AM"/>
              </w:rPr>
            </w:pPr>
            <w:r w:rsidRPr="00D20AE0">
              <w:rPr>
                <w:rFonts w:ascii="Sylfaen" w:hAnsi="Sylfaen"/>
                <w:b/>
                <w:sz w:val="20"/>
                <w:szCs w:val="20"/>
              </w:rPr>
              <w:t>(ФОРС-МАЖОР)</w:t>
            </w:r>
            <w:r w:rsidRPr="00D20AE0">
              <w:rPr>
                <w:rFonts w:ascii="Sylfaen" w:hAnsi="Sylfaen"/>
                <w:b/>
                <w:sz w:val="20"/>
                <w:szCs w:val="20"/>
                <w:lang w:val="hy-AM"/>
              </w:rPr>
              <w:t xml:space="preserve"> </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D20AE0">
              <w:rPr>
                <w:rFonts w:ascii="Sylfaen" w:hAnsi="Sylfaen"/>
                <w:sz w:val="20"/>
                <w:szCs w:val="20"/>
                <w:lang w:val="hy-AM"/>
              </w:rPr>
              <w:t>непреодолимой силы</w:t>
            </w:r>
            <w:r w:rsidRPr="00D20AE0">
              <w:rPr>
                <w:rFonts w:ascii="Sylfaen" w:hAnsi="Sylfaen"/>
                <w:sz w:val="20"/>
                <w:szCs w:val="20"/>
              </w:rPr>
              <w:t>,</w:t>
            </w:r>
            <w:r w:rsidRPr="00D20AE0">
              <w:rPr>
                <w:rFonts w:ascii="Sylfaen" w:hAnsi="Sylfaen"/>
                <w:sz w:val="20"/>
                <w:szCs w:val="20"/>
                <w:lang w:val="hy-AM"/>
              </w:rPr>
              <w:t xml:space="preserve"> </w:t>
            </w:r>
            <w:r w:rsidRPr="00D20AE0">
              <w:rPr>
                <w:rFonts w:ascii="Sylfaen" w:hAnsi="Sylfaen"/>
                <w:sz w:val="20"/>
                <w:szCs w:val="20"/>
              </w:rPr>
              <w:t>которые стороны не могли предвидеть или предотвратить на момент заключения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s="Sylfaen"/>
                <w:sz w:val="21"/>
                <w:szCs w:val="21"/>
                <w:lang w:val="pt-BR"/>
              </w:rPr>
              <w:t>6.2.</w:t>
            </w:r>
            <w:r w:rsidRPr="00D20AE0">
              <w:rPr>
                <w:rFonts w:ascii="Sylfaen" w:hAnsi="Sylfaen" w:cs="Sylfaen"/>
                <w:sz w:val="21"/>
                <w:szCs w:val="21"/>
                <w:shd w:val="clear" w:color="auto" w:fill="FFFFFF"/>
                <w:lang w:val="hy-AM"/>
              </w:rPr>
              <w:t xml:space="preserve"> Անհաղթահարելի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ուժի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առաջացումը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Կողմերը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պետք</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է</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հաստատեն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իրավասու</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մարմինների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փաստաթղթերով</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այդպիսի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առաջացման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պահից</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սկսած</w:t>
            </w:r>
            <w:r w:rsidRPr="00D20AE0">
              <w:rPr>
                <w:rFonts w:ascii="Sylfaen" w:hAnsi="Sylfaen"/>
                <w:sz w:val="21"/>
                <w:szCs w:val="21"/>
                <w:shd w:val="clear" w:color="auto" w:fill="FFFFFF"/>
                <w:lang w:val="hy-AM"/>
              </w:rPr>
              <w:t xml:space="preserve"> 10 - </w:t>
            </w:r>
            <w:r w:rsidRPr="00D20AE0">
              <w:rPr>
                <w:rFonts w:ascii="Sylfaen" w:hAnsi="Sylfaen" w:cs="Sylfaen"/>
                <w:sz w:val="21"/>
                <w:szCs w:val="21"/>
                <w:shd w:val="clear" w:color="auto" w:fill="FFFFFF"/>
                <w:lang w:val="hy-AM"/>
              </w:rPr>
              <w:t>օրյա</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ժամկետում</w:t>
            </w:r>
            <w:r w:rsidRPr="00D20AE0">
              <w:rPr>
                <w:rFonts w:ascii="Sylfaen" w:hAnsi="Sylfaen"/>
                <w:sz w:val="21"/>
                <w:szCs w:val="21"/>
                <w:shd w:val="clear" w:color="auto" w:fill="FFFFFF"/>
                <w:lang w:val="hy-AM"/>
              </w:rPr>
              <w:t>:</w:t>
            </w:r>
          </w:p>
        </w:tc>
        <w:tc>
          <w:tcPr>
            <w:tcW w:w="5528" w:type="dxa"/>
          </w:tcPr>
          <w:p w:rsidR="006A754F" w:rsidRPr="00D20AE0" w:rsidRDefault="006A754F" w:rsidP="006A754F">
            <w:pPr>
              <w:widowControl w:val="0"/>
              <w:shd w:val="clear" w:color="auto" w:fill="FFFFFF"/>
              <w:autoSpaceDE w:val="0"/>
              <w:autoSpaceDN w:val="0"/>
              <w:adjustRightInd w:val="0"/>
              <w:jc w:val="both"/>
              <w:rPr>
                <w:rFonts w:ascii="Sylfaen" w:hAnsi="Sylfaen"/>
                <w:sz w:val="20"/>
                <w:szCs w:val="20"/>
              </w:rPr>
            </w:pPr>
            <w:r w:rsidRPr="00D20AE0">
              <w:rPr>
                <w:rFonts w:ascii="Sylfaen" w:hAnsi="Sylfaen"/>
                <w:sz w:val="20"/>
                <w:szCs w:val="20"/>
              </w:rPr>
              <w:t>6.2. Наступление обстоятельств непреодолимой силы,</w:t>
            </w:r>
            <w:r w:rsidRPr="00D20AE0">
              <w:rPr>
                <w:rFonts w:ascii="Sylfaen" w:hAnsi="Sylfaen"/>
                <w:b/>
                <w:sz w:val="20"/>
                <w:szCs w:val="20"/>
              </w:rPr>
              <w:t xml:space="preserve"> </w:t>
            </w:r>
            <w:r w:rsidRPr="00D20AE0">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s="Sylfaen"/>
                <w:sz w:val="21"/>
                <w:szCs w:val="21"/>
                <w:lang w:val="hy-AM"/>
              </w:rPr>
              <w:t>6.3.</w:t>
            </w:r>
            <w:r w:rsidRPr="00D20AE0">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20AE0">
              <w:rPr>
                <w:rFonts w:ascii="Sylfaen" w:hAnsi="Sylfaen"/>
                <w:sz w:val="21"/>
                <w:szCs w:val="21"/>
                <w:lang w:val="hy-AM"/>
              </w:rPr>
              <w:t>:</w:t>
            </w:r>
          </w:p>
          <w:p w:rsidR="006A754F" w:rsidRPr="00D20AE0" w:rsidRDefault="006A754F" w:rsidP="006A754F">
            <w:pPr>
              <w:shd w:val="clear" w:color="auto" w:fill="FFFFFF" w:themeFill="background1"/>
              <w:jc w:val="both"/>
              <w:rPr>
                <w:rFonts w:ascii="Sylfaen" w:hAnsi="Sylfaen"/>
                <w:sz w:val="21"/>
                <w:szCs w:val="21"/>
                <w:lang w:val="hy-AM"/>
              </w:rPr>
            </w:pPr>
          </w:p>
        </w:tc>
        <w:tc>
          <w:tcPr>
            <w:tcW w:w="5528" w:type="dxa"/>
          </w:tcPr>
          <w:p w:rsidR="006A754F" w:rsidRPr="00D20AE0" w:rsidRDefault="006A754F" w:rsidP="006A754F">
            <w:pPr>
              <w:widowControl w:val="0"/>
              <w:shd w:val="clear" w:color="auto" w:fill="FFFFFF"/>
              <w:autoSpaceDE w:val="0"/>
              <w:autoSpaceDN w:val="0"/>
              <w:adjustRightInd w:val="0"/>
              <w:jc w:val="both"/>
              <w:rPr>
                <w:rFonts w:ascii="Sylfaen" w:hAnsi="Sylfaen"/>
                <w:sz w:val="20"/>
                <w:szCs w:val="20"/>
                <w:lang w:val="hy-AM"/>
              </w:rPr>
            </w:pPr>
            <w:r w:rsidRPr="00D20AE0">
              <w:rPr>
                <w:rFonts w:ascii="Sylfaen" w:hAnsi="Sylfaen"/>
                <w:sz w:val="20"/>
                <w:szCs w:val="20"/>
                <w:lang w:val="hy-AM"/>
              </w:rPr>
              <w:t>6.3</w:t>
            </w:r>
            <w:r w:rsidRPr="00D20AE0">
              <w:rPr>
                <w:rFonts w:ascii="Sylfaen" w:hAnsi="Sylfaen"/>
                <w:sz w:val="20"/>
                <w:szCs w:val="20"/>
              </w:rPr>
              <w:t xml:space="preserve"> Если воздействие обстоятельств непреодолимой силы</w:t>
            </w:r>
            <w:r w:rsidRPr="00D20AE0">
              <w:rPr>
                <w:rFonts w:ascii="Sylfaen" w:hAnsi="Sylfaen"/>
                <w:b/>
                <w:sz w:val="20"/>
                <w:szCs w:val="20"/>
                <w:lang w:val="hy-AM"/>
              </w:rPr>
              <w:t xml:space="preserve"> </w:t>
            </w:r>
            <w:r w:rsidRPr="00D20AE0">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A754F" w:rsidRPr="00D20AE0" w:rsidTr="00BB081A">
        <w:tc>
          <w:tcPr>
            <w:tcW w:w="5529" w:type="dxa"/>
          </w:tcPr>
          <w:p w:rsidR="006A754F" w:rsidRPr="00D20AE0" w:rsidRDefault="006A754F" w:rsidP="006A754F">
            <w:pPr>
              <w:tabs>
                <w:tab w:val="left" w:pos="132"/>
              </w:tabs>
              <w:ind w:firstLine="91"/>
              <w:jc w:val="center"/>
              <w:rPr>
                <w:rFonts w:ascii="Sylfaen" w:hAnsi="Sylfaen" w:cs="Sylfaen"/>
                <w:b/>
                <w:sz w:val="21"/>
                <w:szCs w:val="21"/>
                <w:lang w:val="hy-AM"/>
              </w:rPr>
            </w:pPr>
            <w:r w:rsidRPr="00D20AE0">
              <w:rPr>
                <w:rFonts w:ascii="Sylfaen" w:hAnsi="Sylfaen" w:cs="Sylfaen"/>
                <w:b/>
                <w:sz w:val="21"/>
                <w:szCs w:val="21"/>
                <w:lang w:val="hy-AM"/>
              </w:rPr>
              <w:t>7</w:t>
            </w:r>
            <w:r w:rsidRPr="00D20AE0">
              <w:rPr>
                <w:rFonts w:ascii="Sylfaen" w:hAnsi="Sylfaen" w:cs="Sylfaen"/>
                <w:b/>
                <w:sz w:val="21"/>
                <w:szCs w:val="21"/>
                <w:lang w:val="pt-BR"/>
              </w:rPr>
              <w:t>.</w:t>
            </w:r>
            <w:r w:rsidRPr="00D20AE0">
              <w:rPr>
                <w:rFonts w:ascii="Sylfaen" w:hAnsi="Sylfaen"/>
                <w:b/>
                <w:sz w:val="21"/>
                <w:szCs w:val="21"/>
                <w:lang w:val="pt-BR"/>
              </w:rPr>
              <w:t xml:space="preserve"> </w:t>
            </w:r>
            <w:r w:rsidRPr="00D20AE0">
              <w:rPr>
                <w:rFonts w:ascii="Sylfaen" w:hAnsi="Sylfaen" w:cs="Sylfaen"/>
                <w:b/>
                <w:sz w:val="21"/>
                <w:szCs w:val="21"/>
                <w:lang w:val="hy-AM"/>
              </w:rPr>
              <w:t>Կողմերի</w:t>
            </w:r>
            <w:r w:rsidRPr="00D20AE0">
              <w:rPr>
                <w:rFonts w:ascii="Sylfaen" w:hAnsi="Sylfaen"/>
                <w:b/>
                <w:sz w:val="21"/>
                <w:szCs w:val="21"/>
                <w:lang w:val="hy-AM"/>
              </w:rPr>
              <w:t xml:space="preserve"> </w:t>
            </w:r>
            <w:r w:rsidRPr="00D20AE0">
              <w:rPr>
                <w:rFonts w:ascii="Sylfaen" w:hAnsi="Sylfaen" w:cs="Sylfaen"/>
                <w:b/>
                <w:sz w:val="21"/>
                <w:szCs w:val="21"/>
                <w:lang w:val="hy-AM"/>
              </w:rPr>
              <w:t>պատասխանատվությունը</w:t>
            </w:r>
          </w:p>
          <w:p w:rsidR="006A754F" w:rsidRPr="00D20AE0" w:rsidRDefault="006A754F" w:rsidP="006A754F">
            <w:pPr>
              <w:tabs>
                <w:tab w:val="left" w:pos="132"/>
              </w:tabs>
              <w:jc w:val="both"/>
              <w:rPr>
                <w:rFonts w:ascii="Sylfaen" w:hAnsi="Sylfaen" w:cs="Sylfaen"/>
                <w:sz w:val="21"/>
                <w:szCs w:val="21"/>
                <w:lang w:val="hy-AM"/>
              </w:rPr>
            </w:pPr>
            <w:r w:rsidRPr="00D20AE0">
              <w:rPr>
                <w:rFonts w:ascii="Sylfaen" w:hAnsi="Sylfaen" w:cs="Sylfaen"/>
                <w:sz w:val="21"/>
                <w:szCs w:val="21"/>
                <w:lang w:val="hy-AM"/>
              </w:rPr>
              <w:t>7</w:t>
            </w:r>
            <w:r w:rsidRPr="00D20AE0">
              <w:rPr>
                <w:rFonts w:ascii="Sylfaen" w:hAnsi="Sylfaen" w:cs="Sylfaen"/>
                <w:sz w:val="21"/>
                <w:szCs w:val="21"/>
                <w:lang w:val="pt-BR"/>
              </w:rPr>
              <w:t>.1</w:t>
            </w:r>
            <w:r w:rsidRPr="00D20AE0">
              <w:rPr>
                <w:rFonts w:ascii="Sylfaen" w:hAnsi="Sylfaen"/>
                <w:sz w:val="21"/>
                <w:szCs w:val="21"/>
                <w:lang w:val="pt-BR"/>
              </w:rPr>
              <w:t xml:space="preserve">. </w:t>
            </w:r>
            <w:r w:rsidRPr="00D20AE0">
              <w:rPr>
                <w:rFonts w:ascii="Sylfaen" w:hAnsi="Sylfaen" w:cs="Sylfaen"/>
                <w:sz w:val="21"/>
                <w:szCs w:val="21"/>
                <w:lang w:val="hy-AM"/>
              </w:rPr>
              <w:t>Ապրանքի</w:t>
            </w:r>
            <w:r w:rsidRPr="00D20AE0">
              <w:rPr>
                <w:rFonts w:ascii="Sylfaen" w:hAnsi="Sylfaen"/>
                <w:sz w:val="21"/>
                <w:szCs w:val="21"/>
                <w:lang w:val="pt-BR"/>
              </w:rPr>
              <w:t xml:space="preserve"> </w:t>
            </w:r>
            <w:r w:rsidRPr="00D20AE0">
              <w:rPr>
                <w:rFonts w:ascii="Sylfaen" w:hAnsi="Sylfaen" w:cs="Sylfaen"/>
                <w:sz w:val="21"/>
                <w:szCs w:val="21"/>
                <w:lang w:val="hy-AM"/>
              </w:rPr>
              <w:t>մատակարաման</w:t>
            </w:r>
            <w:r w:rsidRPr="00D20AE0">
              <w:rPr>
                <w:rFonts w:ascii="Sylfaen" w:hAnsi="Sylfaen"/>
                <w:sz w:val="21"/>
                <w:szCs w:val="21"/>
                <w:lang w:val="pt-BR"/>
              </w:rPr>
              <w:t xml:space="preserve"> </w:t>
            </w:r>
            <w:r w:rsidRPr="00D20AE0">
              <w:rPr>
                <w:rFonts w:ascii="Sylfaen" w:hAnsi="Sylfaen" w:cs="Sylfaen"/>
                <w:sz w:val="21"/>
                <w:szCs w:val="21"/>
                <w:lang w:val="hy-AM"/>
              </w:rPr>
              <w:t>ուշացման</w:t>
            </w:r>
            <w:r w:rsidRPr="00D20AE0">
              <w:rPr>
                <w:rFonts w:ascii="Sylfaen" w:hAnsi="Sylfaen"/>
                <w:sz w:val="21"/>
                <w:szCs w:val="21"/>
                <w:lang w:val="pt-BR"/>
              </w:rPr>
              <w:t xml:space="preserve"> </w:t>
            </w:r>
            <w:r w:rsidRPr="00D20AE0">
              <w:rPr>
                <w:rFonts w:ascii="Sylfaen" w:hAnsi="Sylfaen" w:cs="Sylfaen"/>
                <w:sz w:val="21"/>
                <w:szCs w:val="21"/>
                <w:lang w:val="hy-AM"/>
              </w:rPr>
              <w:t>կամ</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մատակարարման</w:t>
            </w:r>
            <w:r w:rsidRPr="00D20AE0">
              <w:rPr>
                <w:rFonts w:ascii="Sylfaen" w:hAnsi="Sylfaen"/>
                <w:sz w:val="21"/>
                <w:szCs w:val="21"/>
                <w:lang w:val="pt-BR"/>
              </w:rPr>
              <w:t xml:space="preserve"> </w:t>
            </w:r>
            <w:r w:rsidRPr="00D20AE0">
              <w:rPr>
                <w:rFonts w:ascii="Sylfaen" w:hAnsi="Sylfaen" w:cs="Sylfaen"/>
                <w:sz w:val="21"/>
                <w:szCs w:val="21"/>
                <w:lang w:val="hy-AM"/>
              </w:rPr>
              <w:t>դեպքում</w:t>
            </w:r>
            <w:r w:rsidRPr="00D20AE0">
              <w:rPr>
                <w:rFonts w:ascii="Sylfaen" w:hAnsi="Sylfaen"/>
                <w:sz w:val="21"/>
                <w:szCs w:val="21"/>
                <w:lang w:val="pt-BR"/>
              </w:rPr>
              <w:t xml:space="preserve"> </w:t>
            </w:r>
            <w:r w:rsidRPr="00D20AE0">
              <w:rPr>
                <w:rFonts w:ascii="Sylfaen" w:hAnsi="Sylfaen" w:cs="Sylfaen"/>
                <w:sz w:val="21"/>
                <w:szCs w:val="21"/>
                <w:lang w:val="hy-AM"/>
              </w:rPr>
              <w:t>Գնորդը</w:t>
            </w:r>
            <w:r w:rsidRPr="00D20AE0">
              <w:rPr>
                <w:rFonts w:ascii="Sylfaen" w:hAnsi="Sylfaen"/>
                <w:sz w:val="21"/>
                <w:szCs w:val="21"/>
                <w:lang w:val="pt-BR"/>
              </w:rPr>
              <w:t xml:space="preserve"> </w:t>
            </w:r>
            <w:r w:rsidRPr="00D20AE0">
              <w:rPr>
                <w:rFonts w:ascii="Sylfaen" w:hAnsi="Sylfaen" w:cs="Sylfaen"/>
                <w:sz w:val="21"/>
                <w:szCs w:val="21"/>
                <w:lang w:val="hy-AM"/>
              </w:rPr>
              <w:t>իրավունք ունի</w:t>
            </w:r>
            <w:r w:rsidRPr="00D20AE0">
              <w:rPr>
                <w:rFonts w:ascii="Sylfaen" w:hAnsi="Sylfaen"/>
                <w:sz w:val="21"/>
                <w:szCs w:val="21"/>
                <w:lang w:val="hy-AM"/>
              </w:rPr>
              <w:t xml:space="preserve"> </w:t>
            </w:r>
            <w:r w:rsidRPr="00D20AE0">
              <w:rPr>
                <w:rFonts w:ascii="Sylfaen" w:hAnsi="Sylfaen"/>
                <w:sz w:val="21"/>
                <w:szCs w:val="21"/>
                <w:lang w:val="pt-BR"/>
              </w:rPr>
              <w:t xml:space="preserve"> </w:t>
            </w:r>
            <w:r w:rsidRPr="00D20AE0">
              <w:rPr>
                <w:rFonts w:ascii="Sylfaen" w:hAnsi="Sylfaen" w:cs="Sylfaen"/>
                <w:sz w:val="21"/>
                <w:szCs w:val="21"/>
                <w:lang w:val="hy-AM"/>
              </w:rPr>
              <w:t>Մատակարարից</w:t>
            </w:r>
            <w:r w:rsidRPr="00D20AE0">
              <w:rPr>
                <w:rFonts w:ascii="Sylfaen" w:hAnsi="Sylfaen"/>
                <w:sz w:val="21"/>
                <w:szCs w:val="21"/>
                <w:lang w:val="pt-BR"/>
              </w:rPr>
              <w:t xml:space="preserve"> </w:t>
            </w:r>
            <w:r w:rsidRPr="00D20AE0">
              <w:rPr>
                <w:rFonts w:ascii="Sylfaen" w:hAnsi="Sylfaen" w:cs="Sylfaen"/>
                <w:sz w:val="21"/>
                <w:szCs w:val="21"/>
                <w:lang w:val="hy-AM"/>
              </w:rPr>
              <w:t>գանձել</w:t>
            </w:r>
            <w:r w:rsidRPr="00D20AE0">
              <w:rPr>
                <w:rFonts w:ascii="Sylfaen" w:hAnsi="Sylfaen"/>
                <w:sz w:val="21"/>
                <w:szCs w:val="21"/>
                <w:lang w:val="pt-BR"/>
              </w:rPr>
              <w:t xml:space="preserve">  0,</w:t>
            </w:r>
            <w:r w:rsidRPr="00D20AE0">
              <w:rPr>
                <w:rFonts w:ascii="Sylfaen" w:hAnsi="Sylfaen"/>
                <w:sz w:val="21"/>
                <w:szCs w:val="21"/>
                <w:lang w:val="hy-AM"/>
              </w:rPr>
              <w:t>13</w:t>
            </w:r>
            <w:r w:rsidRPr="00D20AE0">
              <w:rPr>
                <w:rFonts w:ascii="Sylfaen" w:hAnsi="Sylfaen"/>
                <w:sz w:val="21"/>
                <w:szCs w:val="21"/>
                <w:lang w:val="pt-BR"/>
              </w:rPr>
              <w:t xml:space="preserve">% </w:t>
            </w:r>
            <w:r w:rsidRPr="00D20AE0">
              <w:rPr>
                <w:rFonts w:ascii="Sylfaen" w:hAnsi="Sylfaen" w:cs="Sylfaen"/>
                <w:sz w:val="21"/>
                <w:szCs w:val="21"/>
                <w:lang w:val="hy-AM"/>
              </w:rPr>
              <w:t>տույժ՝</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Pr>
          <w:p w:rsidR="006A754F" w:rsidRPr="00D20AE0" w:rsidRDefault="006A754F" w:rsidP="006A754F">
            <w:pPr>
              <w:jc w:val="center"/>
              <w:rPr>
                <w:rFonts w:ascii="Sylfaen" w:hAnsi="Sylfaen"/>
                <w:b/>
                <w:sz w:val="20"/>
                <w:szCs w:val="20"/>
              </w:rPr>
            </w:pPr>
            <w:r w:rsidRPr="00D20AE0">
              <w:rPr>
                <w:rFonts w:ascii="Sylfaen" w:hAnsi="Sylfaen"/>
                <w:b/>
                <w:sz w:val="20"/>
                <w:szCs w:val="20"/>
                <w:lang w:val="pt-BR"/>
              </w:rPr>
              <w:t xml:space="preserve">7. </w:t>
            </w:r>
            <w:r w:rsidRPr="00D20AE0">
              <w:rPr>
                <w:rFonts w:ascii="Sylfaen" w:hAnsi="Sylfaen"/>
                <w:b/>
                <w:sz w:val="20"/>
                <w:szCs w:val="20"/>
              </w:rPr>
              <w:t>Ответственность сторон</w:t>
            </w:r>
          </w:p>
          <w:p w:rsidR="006A754F" w:rsidRPr="00D20AE0" w:rsidRDefault="006A754F" w:rsidP="006A754F">
            <w:pPr>
              <w:jc w:val="both"/>
              <w:rPr>
                <w:rFonts w:ascii="Sylfaen" w:hAnsi="Sylfaen"/>
                <w:sz w:val="20"/>
                <w:szCs w:val="20"/>
              </w:rPr>
            </w:pPr>
            <w:r w:rsidRPr="00D20AE0">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tc>
      </w:tr>
      <w:tr w:rsidR="006A754F" w:rsidRPr="00D20AE0" w:rsidTr="00BB081A">
        <w:tc>
          <w:tcPr>
            <w:tcW w:w="5529" w:type="dxa"/>
          </w:tcPr>
          <w:p w:rsidR="006A754F" w:rsidRPr="00D20AE0" w:rsidRDefault="006A754F" w:rsidP="006A754F">
            <w:pPr>
              <w:tabs>
                <w:tab w:val="left" w:pos="132"/>
              </w:tabs>
              <w:jc w:val="both"/>
              <w:rPr>
                <w:rFonts w:ascii="Sylfaen" w:hAnsi="Sylfaen" w:cs="Sylfaen"/>
                <w:sz w:val="21"/>
                <w:szCs w:val="21"/>
                <w:lang w:val="pt-BR"/>
              </w:rPr>
            </w:pPr>
            <w:r w:rsidRPr="00D20AE0">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p w:rsidR="006A754F" w:rsidRPr="00D20AE0" w:rsidRDefault="006A754F" w:rsidP="006A754F">
            <w:pPr>
              <w:jc w:val="both"/>
              <w:rPr>
                <w:rFonts w:ascii="Sylfaen" w:hAnsi="Sylfaen"/>
                <w:sz w:val="20"/>
                <w:szCs w:val="20"/>
              </w:rPr>
            </w:pPr>
          </w:p>
        </w:tc>
      </w:tr>
      <w:tr w:rsidR="006A754F" w:rsidRPr="00D20AE0" w:rsidTr="00BB081A">
        <w:tc>
          <w:tcPr>
            <w:tcW w:w="5529" w:type="dxa"/>
          </w:tcPr>
          <w:p w:rsidR="006A754F" w:rsidRPr="00D20AE0" w:rsidRDefault="006A754F" w:rsidP="006A754F">
            <w:pPr>
              <w:autoSpaceDE w:val="0"/>
              <w:autoSpaceDN w:val="0"/>
              <w:adjustRightInd w:val="0"/>
              <w:jc w:val="both"/>
              <w:rPr>
                <w:rFonts w:ascii="Sylfaen" w:hAnsi="Sylfaen"/>
                <w:sz w:val="21"/>
                <w:szCs w:val="21"/>
                <w:lang w:val="pt-BR"/>
              </w:rPr>
            </w:pPr>
            <w:r w:rsidRPr="00D20AE0">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20AE0">
              <w:rPr>
                <w:rFonts w:ascii="Sylfaen" w:hAnsi="Sylfaen"/>
                <w:sz w:val="21"/>
                <w:szCs w:val="21"/>
                <w:lang w:val="pt-BR"/>
              </w:rPr>
              <w:t>:</w:t>
            </w:r>
          </w:p>
          <w:p w:rsidR="006A754F" w:rsidRPr="00D20AE0" w:rsidRDefault="006A754F" w:rsidP="006A754F">
            <w:pPr>
              <w:autoSpaceDE w:val="0"/>
              <w:autoSpaceDN w:val="0"/>
              <w:adjustRightInd w:val="0"/>
              <w:jc w:val="both"/>
              <w:rPr>
                <w:rFonts w:ascii="Sylfaen" w:hAnsi="Sylfaen"/>
                <w:sz w:val="21"/>
                <w:szCs w:val="21"/>
                <w:lang w:val="pt-BR"/>
              </w:rPr>
            </w:pPr>
          </w:p>
        </w:tc>
        <w:tc>
          <w:tcPr>
            <w:tcW w:w="5528" w:type="dxa"/>
          </w:tcPr>
          <w:p w:rsidR="006A754F" w:rsidRPr="00D20AE0" w:rsidRDefault="006A754F" w:rsidP="006A754F">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7.</w:t>
            </w:r>
            <w:r w:rsidRPr="00D20AE0">
              <w:rPr>
                <w:rFonts w:ascii="Sylfaen" w:hAnsi="Sylfaen"/>
                <w:sz w:val="20"/>
                <w:szCs w:val="20"/>
              </w:rPr>
              <w:t>3</w:t>
            </w:r>
            <w:r w:rsidRPr="00D20AE0">
              <w:rPr>
                <w:rFonts w:ascii="Sylfaen" w:hAnsi="Sylfaen"/>
                <w:sz w:val="20"/>
                <w:szCs w:val="20"/>
                <w:lang w:val="hy-AM"/>
              </w:rPr>
              <w:t xml:space="preserve"> </w:t>
            </w:r>
            <w:r w:rsidRPr="00D20AE0">
              <w:rPr>
                <w:rFonts w:ascii="Sylfaen" w:hAnsi="Sylfaen"/>
                <w:sz w:val="20"/>
                <w:szCs w:val="20"/>
              </w:rPr>
              <w:t>Оплата штрафов не освобождает Стороны от исполнения договорных обязательств полностью</w:t>
            </w:r>
            <w:r w:rsidRPr="00D20AE0">
              <w:rPr>
                <w:rFonts w:ascii="Sylfaen" w:hAnsi="Sylfaen"/>
                <w:sz w:val="20"/>
                <w:szCs w:val="20"/>
                <w:lang w:val="hy-AM"/>
              </w:rPr>
              <w:t xml:space="preserve"> </w:t>
            </w:r>
            <w:r w:rsidRPr="00D20AE0">
              <w:rPr>
                <w:rFonts w:ascii="Sylfaen" w:hAnsi="Sylfaen"/>
                <w:sz w:val="20"/>
                <w:szCs w:val="20"/>
              </w:rPr>
              <w:t>и обязательство по устранению нарушений.</w:t>
            </w:r>
          </w:p>
        </w:tc>
      </w:tr>
      <w:tr w:rsidR="006A754F" w:rsidRPr="00D20AE0" w:rsidTr="00BB081A">
        <w:tc>
          <w:tcPr>
            <w:tcW w:w="5529" w:type="dxa"/>
          </w:tcPr>
          <w:p w:rsidR="006A754F" w:rsidRPr="00D20AE0" w:rsidRDefault="006A754F" w:rsidP="006A754F">
            <w:pPr>
              <w:autoSpaceDE w:val="0"/>
              <w:autoSpaceDN w:val="0"/>
              <w:adjustRightInd w:val="0"/>
              <w:jc w:val="center"/>
              <w:rPr>
                <w:rFonts w:ascii="Sylfaen" w:hAnsi="Sylfaen" w:cs="Sylfaen"/>
                <w:b/>
                <w:sz w:val="21"/>
                <w:szCs w:val="21"/>
                <w:lang w:val="hy-AM"/>
              </w:rPr>
            </w:pPr>
            <w:r w:rsidRPr="00D20AE0">
              <w:rPr>
                <w:rFonts w:ascii="Sylfaen" w:hAnsi="Sylfaen" w:cs="Sylfaen"/>
                <w:b/>
                <w:sz w:val="21"/>
                <w:szCs w:val="21"/>
                <w:lang w:val="pt-BR"/>
              </w:rPr>
              <w:t>8.</w:t>
            </w:r>
            <w:r w:rsidRPr="00D20AE0">
              <w:rPr>
                <w:rFonts w:ascii="Sylfaen" w:hAnsi="Sylfaen" w:cs="Sylfaen"/>
                <w:b/>
                <w:sz w:val="21"/>
                <w:szCs w:val="21"/>
                <w:lang w:val="hy-AM"/>
              </w:rPr>
              <w:t xml:space="preserve"> Պայմանագրի</w:t>
            </w:r>
            <w:r w:rsidRPr="00D20AE0">
              <w:rPr>
                <w:rFonts w:ascii="Sylfaen" w:hAnsi="Sylfaen"/>
                <w:b/>
                <w:sz w:val="21"/>
                <w:szCs w:val="21"/>
                <w:lang w:val="hy-AM"/>
              </w:rPr>
              <w:t xml:space="preserve"> </w:t>
            </w:r>
            <w:r w:rsidRPr="00D20AE0">
              <w:rPr>
                <w:rFonts w:ascii="Sylfaen" w:hAnsi="Sylfaen" w:cs="Sylfaen"/>
                <w:b/>
                <w:sz w:val="21"/>
                <w:szCs w:val="21"/>
                <w:lang w:val="hy-AM"/>
              </w:rPr>
              <w:t>գործողության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p>
        </w:tc>
        <w:tc>
          <w:tcPr>
            <w:tcW w:w="5528" w:type="dxa"/>
          </w:tcPr>
          <w:p w:rsidR="006A754F" w:rsidRPr="00D20AE0" w:rsidRDefault="006A754F" w:rsidP="006A754F">
            <w:pPr>
              <w:widowControl w:val="0"/>
              <w:tabs>
                <w:tab w:val="left" w:pos="-240"/>
                <w:tab w:val="left" w:pos="709"/>
                <w:tab w:val="left" w:pos="7982"/>
              </w:tabs>
              <w:suppressAutoHyphens/>
              <w:jc w:val="center"/>
              <w:rPr>
                <w:rFonts w:ascii="Sylfaen" w:hAnsi="Sylfaen"/>
                <w:sz w:val="20"/>
                <w:szCs w:val="20"/>
                <w:lang w:val="hy-AM"/>
              </w:rPr>
            </w:pPr>
            <w:r w:rsidRPr="00D20AE0">
              <w:rPr>
                <w:rFonts w:ascii="Sylfaen" w:hAnsi="Sylfaen"/>
                <w:b/>
                <w:sz w:val="20"/>
                <w:szCs w:val="20"/>
              </w:rPr>
              <w:t>8. Срок действия Договора</w:t>
            </w:r>
          </w:p>
        </w:tc>
      </w:tr>
      <w:tr w:rsidR="006A754F" w:rsidRPr="00D20AE0" w:rsidTr="00BB081A">
        <w:tc>
          <w:tcPr>
            <w:tcW w:w="5529" w:type="dxa"/>
          </w:tcPr>
          <w:p w:rsidR="006A754F" w:rsidRPr="00D20AE0" w:rsidRDefault="006A754F" w:rsidP="009A0FFE">
            <w:pPr>
              <w:shd w:val="clear" w:color="auto" w:fill="FFFFFF" w:themeFill="background1"/>
              <w:jc w:val="both"/>
              <w:rPr>
                <w:rFonts w:ascii="Sylfaen" w:hAnsi="Sylfaen"/>
                <w:sz w:val="21"/>
                <w:szCs w:val="21"/>
                <w:lang w:val="hy-AM"/>
              </w:rPr>
            </w:pPr>
            <w:r w:rsidRPr="00D20AE0">
              <w:rPr>
                <w:rFonts w:ascii="Sylfaen" w:hAnsi="Sylfaen"/>
                <w:sz w:val="21"/>
                <w:szCs w:val="21"/>
                <w:lang w:val="hy-AM"/>
              </w:rPr>
              <w:t xml:space="preserve">8.1. </w:t>
            </w:r>
            <w:r w:rsidRPr="00D20AE0">
              <w:rPr>
                <w:rFonts w:ascii="Sylfaen" w:hAnsi="Sylfaen" w:cs="Sylfaen"/>
                <w:sz w:val="21"/>
                <w:szCs w:val="21"/>
                <w:lang w:val="hy-AM"/>
              </w:rPr>
              <w:t>Պայմանագիրն</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մեջ</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մտնում</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ստորագրման</w:t>
            </w:r>
            <w:r w:rsidRPr="00D20AE0">
              <w:rPr>
                <w:rFonts w:ascii="Sylfaen" w:hAnsi="Sylfaen"/>
                <w:sz w:val="21"/>
                <w:szCs w:val="21"/>
                <w:lang w:val="hy-AM"/>
              </w:rPr>
              <w:t xml:space="preserve"> </w:t>
            </w:r>
            <w:r w:rsidRPr="00D20AE0">
              <w:rPr>
                <w:rFonts w:ascii="Sylfaen" w:hAnsi="Sylfaen" w:cs="Sylfaen"/>
                <w:sz w:val="21"/>
                <w:szCs w:val="21"/>
                <w:lang w:val="hy-AM"/>
              </w:rPr>
              <w:t>պահից</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գործում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 xml:space="preserve">մինչ  </w:t>
            </w:r>
            <w:r w:rsidR="0004201D" w:rsidRPr="00D20AE0">
              <w:rPr>
                <w:rFonts w:ascii="Sylfaen" w:hAnsi="Sylfaen" w:cs="Sylfaen"/>
                <w:sz w:val="21"/>
                <w:szCs w:val="21"/>
              </w:rPr>
              <w:t>31</w:t>
            </w:r>
            <w:r w:rsidRPr="00D20AE0">
              <w:rPr>
                <w:rFonts w:ascii="Sylfaen" w:hAnsi="Sylfaen" w:cs="Sylfaen"/>
                <w:sz w:val="21"/>
                <w:szCs w:val="21"/>
                <w:lang w:val="hy-AM"/>
              </w:rPr>
              <w:t>.</w:t>
            </w:r>
            <w:r w:rsidR="0004201D" w:rsidRPr="00D20AE0">
              <w:rPr>
                <w:rFonts w:ascii="Sylfaen" w:hAnsi="Sylfaen" w:cs="Sylfaen"/>
                <w:sz w:val="21"/>
                <w:szCs w:val="21"/>
              </w:rPr>
              <w:t>12</w:t>
            </w:r>
            <w:r w:rsidRPr="00D20AE0">
              <w:rPr>
                <w:rFonts w:ascii="Sylfaen" w:hAnsi="Sylfaen" w:cs="Sylfaen"/>
                <w:sz w:val="21"/>
                <w:szCs w:val="21"/>
                <w:lang w:val="hy-AM"/>
              </w:rPr>
              <w:t>.</w:t>
            </w:r>
            <w:r w:rsidR="0004201D" w:rsidRPr="00D20AE0">
              <w:rPr>
                <w:rFonts w:ascii="Sylfaen" w:hAnsi="Sylfaen" w:cs="Sylfaen"/>
                <w:sz w:val="21"/>
                <w:szCs w:val="21"/>
              </w:rPr>
              <w:t>2025</w:t>
            </w:r>
            <w:r w:rsidRPr="00D20AE0">
              <w:rPr>
                <w:rFonts w:ascii="Sylfaen" w:hAnsi="Sylfaen" w:cs="Sylfaen"/>
                <w:sz w:val="21"/>
                <w:szCs w:val="21"/>
                <w:lang w:val="hy-AM"/>
              </w:rPr>
              <w:t>թ., իսկ փոխադարձ հաշվարկի դեմքում՝ մինչև լիակատար կատարումն</w:t>
            </w:r>
            <w:r w:rsidRPr="00D20AE0">
              <w:rPr>
                <w:rFonts w:ascii="Sylfaen" w:hAnsi="Sylfaen"/>
                <w:sz w:val="21"/>
                <w:szCs w:val="21"/>
                <w:lang w:val="hy-AM"/>
              </w:rPr>
              <w:t>:</w:t>
            </w:r>
          </w:p>
        </w:tc>
        <w:tc>
          <w:tcPr>
            <w:tcW w:w="5528" w:type="dxa"/>
          </w:tcPr>
          <w:p w:rsidR="006A754F" w:rsidRPr="00D20AE0" w:rsidRDefault="006A754F" w:rsidP="0004201D">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8.1</w:t>
            </w:r>
            <w:r w:rsidRPr="00D20AE0">
              <w:rPr>
                <w:rFonts w:ascii="Sylfaen" w:hAnsi="Sylfaen"/>
                <w:sz w:val="20"/>
                <w:szCs w:val="20"/>
              </w:rPr>
              <w:t xml:space="preserve"> Договор вступает в силу с момента его подписания</w:t>
            </w:r>
            <w:r w:rsidRPr="00D20AE0">
              <w:rPr>
                <w:rFonts w:ascii="Sylfaen" w:hAnsi="Sylfaen"/>
                <w:sz w:val="20"/>
                <w:szCs w:val="20"/>
                <w:lang w:val="hy-AM"/>
              </w:rPr>
              <w:t xml:space="preserve"> </w:t>
            </w:r>
            <w:r w:rsidRPr="00D20AE0">
              <w:rPr>
                <w:rFonts w:ascii="Sylfaen" w:hAnsi="Sylfaen"/>
                <w:sz w:val="20"/>
                <w:szCs w:val="20"/>
              </w:rPr>
              <w:t xml:space="preserve">сторонами и действует до </w:t>
            </w:r>
            <w:r w:rsidR="0004201D" w:rsidRPr="00D20AE0">
              <w:rPr>
                <w:rFonts w:ascii="Sylfaen" w:hAnsi="Sylfaen" w:cs="Sylfaen"/>
                <w:sz w:val="20"/>
                <w:szCs w:val="20"/>
              </w:rPr>
              <w:t>31</w:t>
            </w:r>
            <w:r w:rsidRPr="00D20AE0">
              <w:rPr>
                <w:rFonts w:ascii="Sylfaen" w:hAnsi="Sylfaen" w:cs="Sylfaen"/>
                <w:sz w:val="20"/>
                <w:szCs w:val="20"/>
                <w:lang w:val="hy-AM"/>
              </w:rPr>
              <w:t>.</w:t>
            </w:r>
            <w:r w:rsidR="0004201D" w:rsidRPr="00D20AE0">
              <w:rPr>
                <w:rFonts w:ascii="Sylfaen" w:hAnsi="Sylfaen" w:cs="Sylfaen"/>
                <w:sz w:val="20"/>
                <w:szCs w:val="20"/>
              </w:rPr>
              <w:t>12</w:t>
            </w:r>
            <w:r w:rsidRPr="00D20AE0">
              <w:rPr>
                <w:rFonts w:ascii="Sylfaen" w:hAnsi="Sylfaen" w:cs="Sylfaen"/>
                <w:sz w:val="20"/>
                <w:szCs w:val="20"/>
                <w:lang w:val="hy-AM"/>
              </w:rPr>
              <w:t>.</w:t>
            </w:r>
            <w:r w:rsidR="0004201D" w:rsidRPr="00D20AE0">
              <w:rPr>
                <w:rFonts w:ascii="Sylfaen" w:hAnsi="Sylfaen" w:cs="Sylfaen"/>
                <w:sz w:val="20"/>
                <w:szCs w:val="20"/>
              </w:rPr>
              <w:t>2025</w:t>
            </w:r>
            <w:r w:rsidRPr="00D20AE0">
              <w:rPr>
                <w:rFonts w:ascii="Sylfaen" w:hAnsi="Sylfaen"/>
                <w:sz w:val="20"/>
                <w:szCs w:val="20"/>
              </w:rPr>
              <w:t xml:space="preserve">г., а в части взаиморасчетов до полного их исполнения. </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6A754F" w:rsidRPr="00D20AE0" w:rsidRDefault="006A754F" w:rsidP="006A754F">
            <w:pPr>
              <w:widowControl w:val="0"/>
              <w:tabs>
                <w:tab w:val="left" w:pos="-240"/>
                <w:tab w:val="left" w:pos="709"/>
                <w:tab w:val="left" w:pos="7982"/>
              </w:tabs>
              <w:suppressAutoHyphens/>
              <w:jc w:val="both"/>
              <w:rPr>
                <w:rFonts w:ascii="Sylfaen" w:hAnsi="Sylfaen"/>
                <w:sz w:val="20"/>
                <w:szCs w:val="20"/>
                <w:lang w:val="hy-AM"/>
              </w:rPr>
            </w:pPr>
            <w:r w:rsidRPr="00D20AE0">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D20AE0">
              <w:rPr>
                <w:rFonts w:ascii="Sylfaen" w:eastAsiaTheme="minorHAnsi" w:hAnsi="Sylfaen"/>
                <w:sz w:val="20"/>
                <w:szCs w:val="20"/>
              </w:rPr>
              <w:t xml:space="preserve"> не увеличения стоимости за единицу Товара.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cs="Sylfaen"/>
                <w:sz w:val="21"/>
                <w:szCs w:val="21"/>
                <w:lang w:val="hy-AM"/>
              </w:rPr>
              <w:t xml:space="preserve">8.3. </w:t>
            </w:r>
            <w:r w:rsidRPr="00D20AE0">
              <w:rPr>
                <w:rFonts w:ascii="Sylfaen" w:hAnsi="Sylfaen"/>
                <w:sz w:val="21"/>
                <w:szCs w:val="21"/>
                <w:lang w:val="hy-AM"/>
              </w:rPr>
              <w:t>Պայմանագիրը</w:t>
            </w:r>
            <w:r w:rsidRPr="00D20AE0">
              <w:rPr>
                <w:rFonts w:ascii="Sylfaen" w:hAnsi="Sylfaen"/>
                <w:sz w:val="21"/>
                <w:szCs w:val="21"/>
                <w:lang w:val="pt-BR"/>
              </w:rPr>
              <w:t xml:space="preserve"> </w:t>
            </w:r>
            <w:r w:rsidRPr="00D20AE0">
              <w:rPr>
                <w:rFonts w:ascii="Sylfaen" w:hAnsi="Sylfaen" w:cs="Sylfaen"/>
                <w:sz w:val="21"/>
                <w:szCs w:val="21"/>
                <w:lang w:val="hy-AM"/>
              </w:rPr>
              <w:t>կարող</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sz w:val="21"/>
                <w:szCs w:val="21"/>
                <w:lang w:val="hy-AM"/>
              </w:rPr>
              <w:t>վաղաժամկետ</w:t>
            </w:r>
            <w:r w:rsidRPr="00D20AE0">
              <w:rPr>
                <w:rFonts w:ascii="Sylfaen" w:hAnsi="Sylfaen"/>
                <w:sz w:val="21"/>
                <w:szCs w:val="21"/>
                <w:lang w:val="pt-BR"/>
              </w:rPr>
              <w:t xml:space="preserve"> </w:t>
            </w:r>
            <w:r w:rsidRPr="00D20AE0">
              <w:rPr>
                <w:rFonts w:ascii="Sylfaen" w:hAnsi="Sylfaen" w:cs="Sylfaen"/>
                <w:sz w:val="21"/>
                <w:szCs w:val="21"/>
                <w:lang w:val="hy-AM"/>
              </w:rPr>
              <w:t>լուծվել</w:t>
            </w:r>
            <w:r w:rsidRPr="00D20AE0">
              <w:rPr>
                <w:rFonts w:ascii="Sylfaen" w:hAnsi="Sylfaen"/>
                <w:sz w:val="21"/>
                <w:szCs w:val="21"/>
                <w:lang w:val="pt-BR"/>
              </w:rPr>
              <w:t>.</w:t>
            </w:r>
          </w:p>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sz w:val="21"/>
                <w:szCs w:val="21"/>
                <w:lang w:val="pt-BR"/>
              </w:rPr>
              <w:t xml:space="preserve">- </w:t>
            </w:r>
            <w:r w:rsidRPr="00D20AE0">
              <w:rPr>
                <w:rFonts w:ascii="Sylfaen" w:hAnsi="Sylfaen"/>
                <w:sz w:val="21"/>
                <w:szCs w:val="21"/>
                <w:lang w:val="hy-AM"/>
              </w:rPr>
              <w:t xml:space="preserve">  </w:t>
            </w:r>
            <w:r w:rsidRPr="00D20AE0">
              <w:rPr>
                <w:rFonts w:ascii="Sylfaen" w:hAnsi="Sylfaen" w:cs="Sylfaen"/>
                <w:sz w:val="21"/>
                <w:szCs w:val="21"/>
              </w:rPr>
              <w:t>Կողմերի</w:t>
            </w:r>
            <w:r w:rsidRPr="00D20AE0">
              <w:rPr>
                <w:rFonts w:ascii="Sylfaen" w:hAnsi="Sylfaen"/>
                <w:sz w:val="21"/>
                <w:szCs w:val="21"/>
                <w:lang w:val="pt-BR"/>
              </w:rPr>
              <w:t xml:space="preserve"> </w:t>
            </w:r>
            <w:r w:rsidRPr="00D20AE0">
              <w:rPr>
                <w:rFonts w:ascii="Sylfaen" w:hAnsi="Sylfaen" w:cs="Sylfaen"/>
                <w:sz w:val="21"/>
                <w:szCs w:val="21"/>
              </w:rPr>
              <w:t>գրավոր</w:t>
            </w:r>
            <w:r w:rsidRPr="00D20AE0">
              <w:rPr>
                <w:rFonts w:ascii="Sylfaen" w:hAnsi="Sylfaen"/>
                <w:sz w:val="21"/>
                <w:szCs w:val="21"/>
                <w:lang w:val="pt-BR"/>
              </w:rPr>
              <w:t xml:space="preserve"> </w:t>
            </w:r>
            <w:r w:rsidRPr="00D20AE0">
              <w:rPr>
                <w:rFonts w:ascii="Sylfaen" w:hAnsi="Sylfaen" w:cs="Sylfaen"/>
                <w:sz w:val="21"/>
                <w:szCs w:val="21"/>
              </w:rPr>
              <w:t>համաձայնությամբ</w:t>
            </w:r>
            <w:r w:rsidRPr="00D20AE0">
              <w:rPr>
                <w:rFonts w:ascii="Sylfaen" w:hAnsi="Sylfaen"/>
                <w:sz w:val="21"/>
                <w:szCs w:val="21"/>
                <w:lang w:val="hy-AM"/>
              </w:rPr>
              <w:t>;</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pt-BR"/>
              </w:rPr>
              <w:t>-</w:t>
            </w:r>
            <w:r w:rsidRPr="00D20AE0">
              <w:rPr>
                <w:rFonts w:ascii="Sylfaen" w:hAnsi="Sylfaen"/>
                <w:sz w:val="21"/>
                <w:szCs w:val="21"/>
                <w:lang w:val="hy-AM"/>
              </w:rPr>
              <w:t>   </w:t>
            </w:r>
            <w:r w:rsidRPr="00D20AE0">
              <w:rPr>
                <w:rFonts w:ascii="Sylfaen" w:hAnsi="Sylfaen" w:cs="Sylfaen"/>
                <w:sz w:val="21"/>
                <w:szCs w:val="21"/>
                <w:lang w:val="hy-AM"/>
              </w:rPr>
              <w:t>Պայմանագրի</w:t>
            </w:r>
            <w:r w:rsidRPr="00D20AE0">
              <w:rPr>
                <w:rFonts w:ascii="Sylfaen" w:hAnsi="Sylfaen"/>
                <w:sz w:val="21"/>
                <w:szCs w:val="21"/>
                <w:lang w:val="hy-AM"/>
              </w:rPr>
              <w:t xml:space="preserve"> </w:t>
            </w:r>
            <w:r w:rsidRPr="00D20AE0">
              <w:rPr>
                <w:rFonts w:ascii="Sylfaen" w:hAnsi="Sylfaen" w:cs="Sylfaen"/>
                <w:sz w:val="21"/>
                <w:szCs w:val="21"/>
                <w:lang w:val="hy-AM"/>
              </w:rPr>
              <w:t>Կողմի</w:t>
            </w:r>
            <w:r w:rsidRPr="00D20AE0">
              <w:rPr>
                <w:rFonts w:ascii="Sylfaen" w:hAnsi="Sylfaen"/>
                <w:sz w:val="21"/>
                <w:szCs w:val="21"/>
                <w:lang w:val="pt-BR"/>
              </w:rPr>
              <w:t xml:space="preserve"> </w:t>
            </w:r>
            <w:r w:rsidRPr="00D20AE0">
              <w:rPr>
                <w:rFonts w:ascii="Sylfaen" w:hAnsi="Sylfaen" w:cs="Sylfaen"/>
                <w:sz w:val="21"/>
                <w:szCs w:val="21"/>
              </w:rPr>
              <w:t>նախաձեռնությամբ</w:t>
            </w:r>
            <w:r w:rsidRPr="00D20AE0">
              <w:rPr>
                <w:rFonts w:ascii="Sylfaen" w:hAnsi="Sylfaen"/>
                <w:sz w:val="21"/>
                <w:szCs w:val="21"/>
                <w:lang w:val="pt-BR"/>
              </w:rPr>
              <w:t xml:space="preserve">` </w:t>
            </w:r>
            <w:r w:rsidRPr="00D20AE0">
              <w:rPr>
                <w:rFonts w:ascii="Sylfaen" w:hAnsi="Sylfaen" w:cs="Sylfaen"/>
                <w:sz w:val="21"/>
                <w:szCs w:val="21"/>
              </w:rPr>
              <w:t>միակողմանի</w:t>
            </w:r>
            <w:r w:rsidRPr="00D20AE0">
              <w:rPr>
                <w:rFonts w:ascii="Sylfaen" w:hAnsi="Sylfaen"/>
                <w:sz w:val="21"/>
                <w:szCs w:val="21"/>
                <w:lang w:val="pt-BR"/>
              </w:rPr>
              <w:t xml:space="preserve"> </w:t>
            </w:r>
            <w:r w:rsidRPr="00D20AE0">
              <w:rPr>
                <w:rFonts w:ascii="Sylfaen" w:hAnsi="Sylfaen" w:cs="Sylfaen"/>
                <w:sz w:val="21"/>
                <w:szCs w:val="21"/>
              </w:rPr>
              <w:t>կարգով</w:t>
            </w:r>
            <w:r w:rsidRPr="00D20AE0">
              <w:rPr>
                <w:rFonts w:ascii="Sylfaen" w:hAnsi="Sylfaen"/>
                <w:sz w:val="21"/>
                <w:szCs w:val="21"/>
                <w:lang w:val="pt-BR"/>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մյուս</w:t>
            </w:r>
            <w:r w:rsidRPr="00D20AE0">
              <w:rPr>
                <w:rFonts w:ascii="Sylfaen" w:hAnsi="Sylfaen"/>
                <w:sz w:val="21"/>
                <w:szCs w:val="21"/>
                <w:lang w:val="pt-BR"/>
              </w:rPr>
              <w:t xml:space="preserve"> </w:t>
            </w:r>
            <w:r w:rsidRPr="00D20AE0">
              <w:rPr>
                <w:rFonts w:ascii="Sylfaen" w:hAnsi="Sylfaen" w:cs="Sylfaen"/>
                <w:sz w:val="21"/>
                <w:szCs w:val="21"/>
              </w:rPr>
              <w:t>Կողմը</w:t>
            </w:r>
            <w:r w:rsidRPr="00D20AE0">
              <w:rPr>
                <w:rFonts w:ascii="Sylfaen" w:hAnsi="Sylfaen"/>
                <w:sz w:val="21"/>
                <w:szCs w:val="21"/>
                <w:lang w:val="pt-BR"/>
              </w:rPr>
              <w:t xml:space="preserve"> </w:t>
            </w:r>
            <w:r w:rsidRPr="00D20AE0">
              <w:rPr>
                <w:rFonts w:ascii="Sylfaen" w:hAnsi="Sylfaen" w:cs="Sylfaen"/>
                <w:sz w:val="21"/>
                <w:szCs w:val="21"/>
              </w:rPr>
              <w:t>խախտել</w:t>
            </w:r>
            <w:r w:rsidRPr="00D20AE0">
              <w:rPr>
                <w:rFonts w:ascii="Sylfaen" w:hAnsi="Sylfaen"/>
                <w:sz w:val="21"/>
                <w:szCs w:val="21"/>
                <w:lang w:val="pt-BR"/>
              </w:rPr>
              <w:t xml:space="preserve"> </w:t>
            </w:r>
            <w:r w:rsidRPr="00D20AE0">
              <w:rPr>
                <w:rFonts w:ascii="Sylfaen" w:hAnsi="Sylfaen" w:cs="Sylfaen"/>
                <w:sz w:val="21"/>
                <w:szCs w:val="21"/>
              </w:rPr>
              <w:t>է</w:t>
            </w:r>
            <w:r w:rsidRPr="00D20AE0">
              <w:rPr>
                <w:rFonts w:ascii="Sylfaen" w:hAnsi="Sylfaen"/>
                <w:sz w:val="21"/>
                <w:szCs w:val="21"/>
                <w:lang w:val="pt-BR"/>
              </w:rPr>
              <w:t xml:space="preserve"> </w:t>
            </w:r>
            <w:r w:rsidRPr="00D20AE0">
              <w:rPr>
                <w:rFonts w:ascii="Sylfaen" w:hAnsi="Sylfaen" w:cs="Sylfaen"/>
                <w:sz w:val="21"/>
                <w:szCs w:val="21"/>
              </w:rPr>
              <w:t>պայմանագրային</w:t>
            </w:r>
            <w:r w:rsidRPr="00D20AE0">
              <w:rPr>
                <w:rFonts w:ascii="Sylfaen" w:hAnsi="Sylfaen"/>
                <w:sz w:val="21"/>
                <w:szCs w:val="21"/>
                <w:lang w:val="pt-BR"/>
              </w:rPr>
              <w:t xml:space="preserve"> </w:t>
            </w:r>
            <w:r w:rsidRPr="00D20AE0">
              <w:rPr>
                <w:rFonts w:ascii="Sylfaen" w:hAnsi="Sylfaen" w:cs="Sylfaen"/>
                <w:sz w:val="21"/>
                <w:szCs w:val="21"/>
              </w:rPr>
              <w:t>պարտավորությունները</w:t>
            </w:r>
            <w:r w:rsidRPr="00D20AE0">
              <w:rPr>
                <w:rFonts w:ascii="Sylfaen" w:hAnsi="Sylfaen"/>
                <w:sz w:val="21"/>
                <w:szCs w:val="21"/>
                <w:lang w:val="pt-BR"/>
              </w:rPr>
              <w:t>;</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pt-BR"/>
              </w:rPr>
              <w:t xml:space="preserve">- </w:t>
            </w:r>
            <w:r w:rsidRPr="00D20AE0">
              <w:rPr>
                <w:rFonts w:ascii="Sylfaen" w:hAnsi="Sylfaen" w:cs="Sylfaen"/>
                <w:sz w:val="21"/>
                <w:szCs w:val="21"/>
              </w:rPr>
              <w:t>ՀՀ</w:t>
            </w:r>
            <w:r w:rsidRPr="00D20AE0">
              <w:rPr>
                <w:rFonts w:ascii="Sylfaen" w:hAnsi="Sylfaen"/>
                <w:sz w:val="21"/>
                <w:szCs w:val="21"/>
                <w:lang w:val="pt-BR"/>
              </w:rPr>
              <w:t xml:space="preserve"> </w:t>
            </w:r>
            <w:r w:rsidRPr="00D20AE0">
              <w:rPr>
                <w:rFonts w:ascii="Sylfaen" w:hAnsi="Sylfaen" w:cs="Sylfaen"/>
                <w:sz w:val="21"/>
                <w:szCs w:val="21"/>
              </w:rPr>
              <w:t>գործող</w:t>
            </w:r>
            <w:r w:rsidRPr="00D20AE0">
              <w:rPr>
                <w:rFonts w:ascii="Sylfaen" w:hAnsi="Sylfaen"/>
                <w:sz w:val="21"/>
                <w:szCs w:val="21"/>
                <w:lang w:val="pt-BR"/>
              </w:rPr>
              <w:t xml:space="preserve"> </w:t>
            </w:r>
            <w:r w:rsidRPr="00D20AE0">
              <w:rPr>
                <w:rFonts w:ascii="Sylfaen" w:hAnsi="Sylfaen" w:cs="Sylfaen"/>
                <w:sz w:val="21"/>
                <w:szCs w:val="21"/>
              </w:rPr>
              <w:t>օրենսդրությամբ</w:t>
            </w:r>
            <w:r w:rsidRPr="00D20AE0">
              <w:rPr>
                <w:rFonts w:ascii="Sylfaen" w:hAnsi="Sylfaen"/>
                <w:sz w:val="21"/>
                <w:szCs w:val="21"/>
                <w:lang w:val="pt-BR"/>
              </w:rPr>
              <w:t xml:space="preserve"> </w:t>
            </w:r>
            <w:r w:rsidRPr="00D20AE0">
              <w:rPr>
                <w:rFonts w:ascii="Sylfaen" w:hAnsi="Sylfaen" w:cs="Sylfaen"/>
                <w:sz w:val="21"/>
                <w:szCs w:val="21"/>
              </w:rPr>
              <w:t>նախատեսված</w:t>
            </w:r>
            <w:r w:rsidRPr="00D20AE0">
              <w:rPr>
                <w:rFonts w:ascii="Sylfaen" w:hAnsi="Sylfaen"/>
                <w:sz w:val="21"/>
                <w:szCs w:val="21"/>
                <w:lang w:val="pt-BR"/>
              </w:rPr>
              <w:t xml:space="preserve"> </w:t>
            </w:r>
            <w:r w:rsidRPr="00D20AE0">
              <w:rPr>
                <w:rFonts w:ascii="Sylfaen" w:hAnsi="Sylfaen" w:cs="Sylfaen"/>
                <w:sz w:val="21"/>
                <w:szCs w:val="21"/>
              </w:rPr>
              <w:t>այլ</w:t>
            </w:r>
            <w:r w:rsidRPr="00D20AE0">
              <w:rPr>
                <w:rFonts w:ascii="Sylfaen" w:hAnsi="Sylfaen"/>
                <w:sz w:val="21"/>
                <w:szCs w:val="21"/>
                <w:lang w:val="pt-BR"/>
              </w:rPr>
              <w:t xml:space="preserve"> </w:t>
            </w:r>
            <w:r w:rsidRPr="00D20AE0">
              <w:rPr>
                <w:rFonts w:ascii="Sylfaen" w:hAnsi="Sylfaen" w:cs="Sylfaen"/>
                <w:sz w:val="21"/>
                <w:szCs w:val="21"/>
              </w:rPr>
              <w:t>դեպքերում</w:t>
            </w:r>
            <w:r w:rsidRPr="00D20AE0">
              <w:rPr>
                <w:rFonts w:ascii="Sylfaen" w:hAnsi="Sylfaen"/>
                <w:sz w:val="21"/>
                <w:szCs w:val="21"/>
                <w:lang w:val="pt-BR"/>
              </w:rPr>
              <w:t>:</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lang w:val="hy-AM"/>
              </w:rPr>
              <w:t>8</w:t>
            </w:r>
            <w:r w:rsidRPr="00D20AE0">
              <w:rPr>
                <w:rFonts w:ascii="Sylfaen" w:hAnsi="Sylfaen"/>
                <w:sz w:val="20"/>
                <w:szCs w:val="20"/>
              </w:rPr>
              <w:t xml:space="preserve">.3. </w:t>
            </w:r>
            <w:r w:rsidRPr="00D20AE0">
              <w:rPr>
                <w:rFonts w:ascii="Sylfaen" w:hAnsi="Sylfaen"/>
                <w:sz w:val="20"/>
                <w:szCs w:val="20"/>
                <w:lang w:val="hy-AM"/>
              </w:rPr>
              <w:t xml:space="preserve"> </w:t>
            </w:r>
            <w:r w:rsidRPr="00D20AE0">
              <w:rPr>
                <w:rFonts w:ascii="Sylfaen" w:hAnsi="Sylfaen"/>
                <w:sz w:val="20"/>
                <w:szCs w:val="20"/>
              </w:rPr>
              <w:t>Договор может быть расторгнут досрочно:</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-по письменному согласию Сторон;</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-в иных случаях, предусмотренных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9. </w:t>
            </w:r>
            <w:r w:rsidRPr="00D20AE0">
              <w:rPr>
                <w:rFonts w:ascii="Sylfaen" w:hAnsi="Sylfaen" w:cs="Sylfaen"/>
                <w:b/>
                <w:color w:val="000000" w:themeColor="text1"/>
                <w:sz w:val="21"/>
                <w:szCs w:val="21"/>
                <w:lang w:val="hy-AM"/>
              </w:rPr>
              <w:t>Վեճերի</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լուծուման կարգը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lang w:val="hy-AM"/>
              </w:rPr>
              <w:t>9</w:t>
            </w:r>
            <w:r w:rsidRPr="00D20AE0">
              <w:rPr>
                <w:rFonts w:ascii="Sylfaen" w:hAnsi="Sylfaen"/>
                <w:b/>
                <w:color w:val="000000" w:themeColor="text1"/>
                <w:sz w:val="20"/>
                <w:szCs w:val="20"/>
              </w:rPr>
              <w:t>. Порядок разрешения споров</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color w:val="000000" w:themeColor="text1"/>
                <w:sz w:val="21"/>
                <w:szCs w:val="21"/>
                <w:lang w:val="hy-AM"/>
              </w:rPr>
            </w:pPr>
            <w:r w:rsidRPr="00D20AE0">
              <w:rPr>
                <w:rFonts w:ascii="Sylfaen" w:hAnsi="Sylfaen"/>
                <w:color w:val="000000" w:themeColor="text1"/>
                <w:sz w:val="21"/>
                <w:szCs w:val="21"/>
                <w:lang w:val="hy-AM"/>
              </w:rPr>
              <w:t xml:space="preserve">9.1. </w:t>
            </w:r>
            <w:r w:rsidRPr="00D20AE0">
              <w:rPr>
                <w:rFonts w:ascii="Sylfaen" w:hAnsi="Sylfaen" w:cs="Sylfaen"/>
                <w:color w:val="000000" w:themeColor="text1"/>
                <w:sz w:val="21"/>
                <w:szCs w:val="21"/>
                <w:lang w:val="hy-AM"/>
              </w:rPr>
              <w:t>Պայմանագրից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ծագած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վեճերը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միջև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կարգավորվում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բանակցային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ճանապարհով</w:t>
            </w:r>
            <w:r w:rsidRPr="00D20AE0">
              <w:rPr>
                <w:rFonts w:ascii="Sylfaen" w:hAnsi="Sylfaen"/>
                <w:color w:val="000000" w:themeColor="text1"/>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9</w:t>
            </w:r>
            <w:r w:rsidRPr="00D20AE0">
              <w:rPr>
                <w:rFonts w:ascii="Sylfaen" w:hAnsi="Sylfaen"/>
                <w:color w:val="000000" w:themeColor="text1"/>
                <w:sz w:val="20"/>
                <w:szCs w:val="20"/>
              </w:rPr>
              <w:t>.1. Споры, возникшие по Договору, регулируются сторонами путем переговоров.</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rPr>
          <w:trHeight w:val="995"/>
        </w:trPr>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lastRenderedPageBreak/>
              <w:t>9.2. Բանակցային ճանապարհով վեճերի չկարգավորման դեպքում վեճերը լուծվում են դատական կարգով` ՀՀ գործող օրենսդրությանը համապատասխան:</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ind w:firstLine="708"/>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10. </w:t>
            </w:r>
            <w:r w:rsidRPr="00D20AE0">
              <w:rPr>
                <w:rFonts w:ascii="Sylfaen" w:hAnsi="Sylfaen" w:cs="Sylfaen"/>
                <w:b/>
                <w:color w:val="000000" w:themeColor="text1"/>
                <w:sz w:val="21"/>
                <w:szCs w:val="21"/>
                <w:lang w:val="hy-AM"/>
              </w:rPr>
              <w:t>Գաղտնիություն</w:t>
            </w:r>
          </w:p>
        </w:tc>
        <w:tc>
          <w:tcPr>
            <w:tcW w:w="5528" w:type="dxa"/>
          </w:tcPr>
          <w:p w:rsidR="006A754F" w:rsidRPr="00D20AE0" w:rsidRDefault="006A754F" w:rsidP="006A754F">
            <w:pPr>
              <w:shd w:val="clear" w:color="auto" w:fill="FFFFFF" w:themeFill="background1"/>
              <w:ind w:firstLine="708"/>
              <w:jc w:val="center"/>
              <w:rPr>
                <w:rFonts w:ascii="Sylfaen" w:hAnsi="Sylfaen"/>
                <w:b/>
                <w:color w:val="000000" w:themeColor="text1"/>
                <w:sz w:val="20"/>
                <w:szCs w:val="20"/>
              </w:rPr>
            </w:pPr>
            <w:r w:rsidRPr="00D20AE0">
              <w:rPr>
                <w:rFonts w:ascii="Sylfaen" w:hAnsi="Sylfaen"/>
                <w:b/>
                <w:color w:val="000000" w:themeColor="text1"/>
                <w:sz w:val="20"/>
                <w:szCs w:val="20"/>
              </w:rPr>
              <w:t>10. Конфиденциальность</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10.1.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պարտավորվում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չհրապարակել</w:t>
            </w:r>
            <w:r w:rsidRPr="00D20AE0">
              <w:rPr>
                <w:rFonts w:ascii="Sylfaen" w:hAnsi="Sylfaen"/>
                <w:sz w:val="21"/>
                <w:szCs w:val="21"/>
                <w:lang w:val="hy-AM"/>
              </w:rPr>
              <w:t xml:space="preserve"> </w:t>
            </w:r>
            <w:r w:rsidRPr="00D20AE0">
              <w:rPr>
                <w:rFonts w:ascii="Sylfaen" w:hAnsi="Sylfaen" w:cs="Sylfaen"/>
                <w:sz w:val="21"/>
                <w:szCs w:val="21"/>
                <w:lang w:val="hy-AM"/>
              </w:rPr>
              <w:t>այն</w:t>
            </w:r>
            <w:r w:rsidRPr="00D20AE0">
              <w:rPr>
                <w:rFonts w:ascii="Sylfaen" w:hAnsi="Sylfaen"/>
                <w:sz w:val="21"/>
                <w:szCs w:val="21"/>
                <w:lang w:val="hy-AM"/>
              </w:rPr>
              <w:t xml:space="preserve"> </w:t>
            </w:r>
            <w:r w:rsidRPr="00D20AE0">
              <w:rPr>
                <w:rFonts w:ascii="Sylfaen" w:hAnsi="Sylfaen" w:cs="Sylfaen"/>
                <w:sz w:val="21"/>
                <w:szCs w:val="21"/>
                <w:lang w:val="hy-AM"/>
              </w:rPr>
              <w:t>տեղեկատվությունը</w:t>
            </w:r>
            <w:r w:rsidRPr="00D20AE0">
              <w:rPr>
                <w:rFonts w:ascii="Sylfaen" w:hAnsi="Sylfaen"/>
                <w:sz w:val="21"/>
                <w:szCs w:val="21"/>
                <w:lang w:val="hy-AM"/>
              </w:rPr>
              <w:t xml:space="preserve">, </w:t>
            </w:r>
            <w:r w:rsidRPr="00D20AE0">
              <w:rPr>
                <w:rFonts w:ascii="Sylfaen" w:hAnsi="Sylfaen" w:cs="Sylfaen"/>
                <w:sz w:val="21"/>
                <w:szCs w:val="21"/>
                <w:lang w:val="hy-AM"/>
              </w:rPr>
              <w:t>որն</w:t>
            </w:r>
            <w:r w:rsidRPr="00D20AE0">
              <w:rPr>
                <w:rFonts w:ascii="Sylfaen" w:hAnsi="Sylfaen"/>
                <w:sz w:val="21"/>
                <w:szCs w:val="21"/>
                <w:lang w:val="hy-AM"/>
              </w:rPr>
              <w:t xml:space="preserve"> </w:t>
            </w:r>
            <w:r w:rsidRPr="00D20AE0">
              <w:rPr>
                <w:rFonts w:ascii="Sylfaen" w:hAnsi="Sylfaen" w:cs="Sylfaen"/>
                <w:sz w:val="21"/>
                <w:szCs w:val="21"/>
                <w:lang w:val="hy-AM"/>
              </w:rPr>
              <w:t>իրենց</w:t>
            </w:r>
            <w:r w:rsidRPr="00D20AE0">
              <w:rPr>
                <w:rFonts w:ascii="Sylfaen" w:hAnsi="Sylfaen"/>
                <w:sz w:val="21"/>
                <w:szCs w:val="21"/>
                <w:lang w:val="hy-AM"/>
              </w:rPr>
              <w:t xml:space="preserve"> </w:t>
            </w:r>
            <w:r w:rsidRPr="00D20AE0">
              <w:rPr>
                <w:rFonts w:ascii="Sylfaen" w:hAnsi="Sylfaen" w:cs="Sylfaen"/>
                <w:sz w:val="21"/>
                <w:szCs w:val="21"/>
                <w:lang w:val="hy-AM"/>
              </w:rPr>
              <w:t>հայտնի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դարձել</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պարտավորությունների</w:t>
            </w:r>
            <w:r w:rsidRPr="00D20AE0">
              <w:rPr>
                <w:rFonts w:ascii="Sylfaen" w:hAnsi="Sylfaen"/>
                <w:sz w:val="21"/>
                <w:szCs w:val="21"/>
                <w:lang w:val="hy-AM"/>
              </w:rPr>
              <w:t xml:space="preserve"> </w:t>
            </w:r>
            <w:r w:rsidRPr="00D20AE0">
              <w:rPr>
                <w:rFonts w:ascii="Sylfaen" w:hAnsi="Sylfaen" w:cs="Sylfaen"/>
                <w:sz w:val="21"/>
                <w:szCs w:val="21"/>
                <w:lang w:val="hy-AM"/>
              </w:rPr>
              <w:t>կատարման</w:t>
            </w:r>
            <w:r w:rsidRPr="00D20AE0">
              <w:rPr>
                <w:rFonts w:ascii="Sylfaen" w:hAnsi="Sylfaen"/>
                <w:sz w:val="21"/>
                <w:szCs w:val="21"/>
                <w:lang w:val="hy-AM"/>
              </w:rPr>
              <w:t xml:space="preserve"> </w:t>
            </w:r>
            <w:r w:rsidRPr="00D20AE0">
              <w:rPr>
                <w:rFonts w:ascii="Sylfaen" w:hAnsi="Sylfaen" w:cs="Sylfaen"/>
                <w:sz w:val="21"/>
                <w:szCs w:val="21"/>
                <w:lang w:val="hy-AM"/>
              </w:rPr>
              <w:t>ընթացքում</w:t>
            </w:r>
            <w:r w:rsidRPr="00D20AE0">
              <w:rPr>
                <w:rFonts w:ascii="Sylfaen" w:hAnsi="Sylfaen"/>
                <w:sz w:val="21"/>
                <w:szCs w:val="21"/>
                <w:lang w:val="hy-AM"/>
              </w:rPr>
              <w:t xml:space="preserve">, </w:t>
            </w:r>
            <w:r w:rsidRPr="00D20AE0">
              <w:rPr>
                <w:rFonts w:ascii="Sylfaen" w:hAnsi="Sylfaen" w:cs="Sylfaen"/>
                <w:sz w:val="21"/>
                <w:szCs w:val="21"/>
                <w:lang w:val="hy-AM"/>
              </w:rPr>
              <w:t>բացառությամբ</w:t>
            </w:r>
            <w:r w:rsidRPr="00D20AE0">
              <w:rPr>
                <w:rFonts w:ascii="Sylfaen" w:hAnsi="Sylfaen"/>
                <w:sz w:val="21"/>
                <w:szCs w:val="21"/>
                <w:lang w:val="hy-AM"/>
              </w:rPr>
              <w:t xml:space="preserve"> </w:t>
            </w: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գործող</w:t>
            </w:r>
            <w:r w:rsidRPr="00D20AE0">
              <w:rPr>
                <w:rFonts w:ascii="Sylfaen" w:hAnsi="Sylfaen"/>
                <w:sz w:val="21"/>
                <w:szCs w:val="21"/>
                <w:lang w:val="hy-AM"/>
              </w:rPr>
              <w:t xml:space="preserve"> </w:t>
            </w:r>
            <w:r w:rsidRPr="00D20AE0">
              <w:rPr>
                <w:rFonts w:ascii="Sylfaen" w:hAnsi="Sylfaen" w:cs="Sylfaen"/>
                <w:sz w:val="21"/>
                <w:szCs w:val="21"/>
                <w:lang w:val="hy-AM"/>
              </w:rPr>
              <w:t>օրենսդրությամբ</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դեպքերի</w:t>
            </w:r>
            <w:r w:rsidRPr="00D20AE0">
              <w:rPr>
                <w:rFonts w:ascii="Sylfaen" w:hAnsi="Sylfaen"/>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 xml:space="preserve">10.1. </w:t>
            </w:r>
            <w:r w:rsidRPr="00D20AE0">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p>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11. </w:t>
            </w:r>
            <w:r w:rsidRPr="00D20AE0">
              <w:rPr>
                <w:rFonts w:ascii="Sylfaen" w:hAnsi="Sylfaen" w:cs="Sylfaen"/>
                <w:b/>
                <w:color w:val="000000" w:themeColor="text1"/>
                <w:sz w:val="21"/>
                <w:szCs w:val="21"/>
                <w:lang w:val="hy-AM"/>
              </w:rPr>
              <w:t>Այլ</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պայմաններ</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p>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rPr>
              <w:t>11. Иные условия</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11.1.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ցանկացած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լրացում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փոփոխություն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վավեր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եթե</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այն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կատարված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գրավոր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համաձայնությամբ</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 xml:space="preserve">ստորագրված </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կնիքված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կողմից</w:t>
            </w:r>
            <w:r w:rsidRPr="00D20AE0">
              <w:rPr>
                <w:rFonts w:ascii="Sylfaen" w:hAnsi="Sylfaen"/>
                <w:color w:val="000000" w:themeColor="text1"/>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11.2. </w:t>
            </w:r>
            <w:r w:rsidRPr="00D20AE0">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11.2. С момента подписания</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D20AE0">
              <w:rPr>
                <w:rFonts w:ascii="Sylfaen" w:hAnsi="Sylfaen" w:cs="Sylfaen"/>
                <w:color w:val="000000" w:themeColor="text1"/>
                <w:sz w:val="21"/>
                <w:szCs w:val="21"/>
                <w:lang w:val="hy-AM"/>
              </w:rPr>
              <w:t>վավերապայմանների</w:t>
            </w:r>
            <w:r w:rsidRPr="00D20AE0">
              <w:rPr>
                <w:rFonts w:ascii="Sylfaen" w:hAnsi="Sylfaen" w:cs="Sylfaen"/>
                <w:b/>
                <w:color w:val="000000" w:themeColor="text1"/>
                <w:sz w:val="21"/>
                <w:szCs w:val="21"/>
                <w:lang w:val="hy-AM"/>
              </w:rPr>
              <w:t xml:space="preserve"> </w:t>
            </w:r>
            <w:r w:rsidRPr="00D20AE0">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20AE0">
              <w:rPr>
                <w:rFonts w:ascii="Sylfaen" w:hAnsi="Sylfaen"/>
                <w:sz w:val="21"/>
                <w:szCs w:val="21"/>
                <w:lang w:val="hy-AM"/>
              </w:rPr>
              <w:t xml:space="preserve">ստորագրել լրացուցիչ համաձայնագիր, որում կորոշվի </w:t>
            </w:r>
            <w:r w:rsidRPr="00D20AE0">
              <w:rPr>
                <w:rFonts w:ascii="Sylfaen" w:hAnsi="Sylfaen"/>
                <w:color w:val="000000" w:themeColor="text1"/>
                <w:sz w:val="21"/>
                <w:szCs w:val="21"/>
                <w:lang w:val="hy-AM"/>
              </w:rPr>
              <w:t>Կ</w:t>
            </w:r>
            <w:r w:rsidRPr="00D20AE0">
              <w:rPr>
                <w:rFonts w:ascii="Sylfaen" w:hAnsi="Sylfaen"/>
                <w:sz w:val="21"/>
                <w:szCs w:val="21"/>
                <w:lang w:val="hy-AM"/>
              </w:rPr>
              <w:t>ողմերի միջև հարաբերությունների կարգը:</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D20AE0">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D20AE0">
              <w:rPr>
                <w:rFonts w:ascii="Sylfaen" w:hAnsi="Sylfaen"/>
                <w:color w:val="000000" w:themeColor="text1"/>
                <w:sz w:val="20"/>
                <w:szCs w:val="20"/>
              </w:rPr>
              <w:t>С</w:t>
            </w:r>
            <w:r w:rsidRPr="00D20AE0">
              <w:rPr>
                <w:rFonts w:ascii="Sylfaen" w:hAnsi="Sylfaen"/>
                <w:sz w:val="20"/>
                <w:szCs w:val="20"/>
              </w:rPr>
              <w:t>торонами.</w:t>
            </w:r>
          </w:p>
          <w:p w:rsidR="006A754F" w:rsidRPr="00D20AE0" w:rsidRDefault="006A754F" w:rsidP="006A754F">
            <w:pPr>
              <w:shd w:val="clear" w:color="auto" w:fill="FFFFFF" w:themeFill="background1"/>
              <w:jc w:val="both"/>
              <w:rPr>
                <w:rFonts w:ascii="Sylfaen" w:hAnsi="Sylfaen"/>
                <w:color w:val="000000" w:themeColor="text1"/>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s="Sylfaen"/>
                <w:color w:val="000000" w:themeColor="text1"/>
                <w:sz w:val="21"/>
                <w:szCs w:val="21"/>
                <w:lang w:val="hy-AM"/>
              </w:rPr>
              <w:t>11</w:t>
            </w:r>
            <w:r w:rsidRPr="00D20AE0">
              <w:rPr>
                <w:color w:val="000000" w:themeColor="text1"/>
                <w:sz w:val="21"/>
                <w:szCs w:val="21"/>
                <w:lang w:val="hy-AM"/>
              </w:rPr>
              <w:t>․</w:t>
            </w:r>
            <w:r w:rsidRPr="00D20AE0">
              <w:rPr>
                <w:rFonts w:ascii="Sylfaen" w:hAnsi="Sylfaen" w:cs="Sylfaen"/>
                <w:color w:val="000000" w:themeColor="text1"/>
                <w:sz w:val="21"/>
                <w:szCs w:val="21"/>
                <w:lang w:val="hy-AM"/>
              </w:rPr>
              <w:t>5</w:t>
            </w:r>
            <w:r w:rsidRPr="00D20AE0">
              <w:rPr>
                <w:color w:val="000000" w:themeColor="text1"/>
                <w:sz w:val="21"/>
                <w:szCs w:val="21"/>
                <w:lang w:val="hy-AM"/>
              </w:rPr>
              <w:t>․</w:t>
            </w:r>
            <w:r w:rsidRPr="00D20AE0">
              <w:rPr>
                <w:rFonts w:ascii="Sylfaen" w:hAnsi="Sylfaen" w:cs="Sylfaen"/>
                <w:color w:val="000000" w:themeColor="text1"/>
                <w:sz w:val="21"/>
                <w:szCs w:val="21"/>
                <w:lang w:val="hy-AM"/>
              </w:rPr>
              <w:t xml:space="preserve"> Պայմանագիրը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կազմված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հայերեն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ռուսերեն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լեզուներով</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երեք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որոնք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ունեն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հավասար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իրավաբանական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ուժ</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երկու</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Գնորդին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մեկ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Մատակարարին</w:t>
            </w:r>
            <w:r w:rsidRPr="00D20AE0">
              <w:rPr>
                <w:rFonts w:ascii="Sylfaen" w:hAnsi="Sylfaen"/>
                <w:color w:val="000000" w:themeColor="text1"/>
                <w:sz w:val="21"/>
                <w:szCs w:val="21"/>
                <w:lang w:val="hy-AM"/>
              </w:rPr>
              <w:t xml:space="preserve">: </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11.5</w:t>
            </w:r>
            <w:r w:rsidRPr="00D20AE0">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1BCC5EDE7D834F7E98939E985A2EB40A"/>
                </w:placeholder>
              </w:sdtPr>
              <w:sdtEndPr>
                <w:rPr>
                  <w:lang w:val="ru-RU"/>
                </w:rPr>
              </w:sdtEndPr>
              <w:sdtContent>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w:t>
                </w:r>
                <w:r w:rsidRPr="00D20AE0">
                  <w:rPr>
                    <w:rFonts w:ascii="Sylfaen" w:hAnsi="Sylfaen"/>
                    <w:color w:val="000000" w:themeColor="text1"/>
                    <w:sz w:val="21"/>
                    <w:szCs w:val="21"/>
                    <w:lang w:val="hy-AM"/>
                  </w:rPr>
                  <w:t xml:space="preserve">1 </w:t>
                </w:r>
              </w:sdtContent>
            </w:sdt>
            <w:r w:rsidRPr="00D20AE0">
              <w:rPr>
                <w:rFonts w:ascii="Sylfaen" w:hAnsi="Sylfaen" w:cs="Sylfaen"/>
                <w:color w:val="000000" w:themeColor="text1"/>
                <w:sz w:val="21"/>
                <w:szCs w:val="21"/>
                <w:lang w:val="hy-AM"/>
              </w:rPr>
              <w:t>Հավելվածը (մասնագիր № 1)  հանդիսանում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անբաժանելի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մասը</w:t>
            </w:r>
            <w:r w:rsidRPr="00D20AE0">
              <w:rPr>
                <w:rFonts w:ascii="Sylfaen" w:hAnsi="Sylfaen"/>
                <w:color w:val="000000" w:themeColor="text1"/>
                <w:sz w:val="21"/>
                <w:szCs w:val="21"/>
                <w:lang w:val="hy-AM"/>
              </w:rPr>
              <w:t xml:space="preserve">:   </w:t>
            </w:r>
          </w:p>
          <w:p w:rsidR="006A754F" w:rsidRPr="00D20AE0" w:rsidRDefault="006A754F" w:rsidP="006A754F">
            <w:pPr>
              <w:shd w:val="clear" w:color="auto" w:fill="FFFFFF" w:themeFill="background1"/>
              <w:jc w:val="both"/>
              <w:rPr>
                <w:rFonts w:ascii="Sylfaen" w:hAnsi="Sylfaen" w:cs="Sylfaen"/>
                <w:sz w:val="21"/>
                <w:szCs w:val="21"/>
                <w:lang w:val="hy-AM"/>
              </w:rPr>
            </w:pP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11</w:t>
            </w:r>
            <w:r w:rsidRPr="00D20AE0">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CA02521AAE542B6B53D11D88C37E365"/>
                </w:placeholder>
              </w:sdtPr>
              <w:sdtEndPr/>
              <w:sdtContent>
                <w:r w:rsidRPr="00D20AE0">
                  <w:rPr>
                    <w:rFonts w:ascii="Sylfaen" w:hAnsi="Sylfaen"/>
                    <w:color w:val="000000" w:themeColor="text1"/>
                    <w:sz w:val="20"/>
                    <w:szCs w:val="20"/>
                  </w:rPr>
                  <w:t>№</w:t>
                </w:r>
                <w:sdt>
                  <w:sdtPr>
                    <w:rPr>
                      <w:rFonts w:ascii="Sylfaen" w:hAnsi="Sylfaen"/>
                      <w:color w:val="000000" w:themeColor="text1"/>
                      <w:sz w:val="20"/>
                      <w:szCs w:val="20"/>
                    </w:rPr>
                    <w:id w:val="1812973496"/>
                    <w:placeholder>
                      <w:docPart w:val="9CA02521AAE542B6B53D11D88C37E365"/>
                    </w:placeholder>
                  </w:sdtPr>
                  <w:sdtEndPr/>
                  <w:sdtContent>
                    <w:r w:rsidRPr="00D20AE0">
                      <w:rPr>
                        <w:rFonts w:ascii="Sylfaen" w:hAnsi="Sylfaen"/>
                        <w:color w:val="000000" w:themeColor="text1"/>
                        <w:sz w:val="20"/>
                        <w:szCs w:val="20"/>
                      </w:rPr>
                      <w:t xml:space="preserve">1 (спецификация № 1) </w:t>
                    </w:r>
                  </w:sdtContent>
                </w:sdt>
              </w:sdtContent>
            </w:sdt>
            <w:r w:rsidRPr="00D20AE0">
              <w:rPr>
                <w:rFonts w:ascii="Sylfaen" w:hAnsi="Sylfaen"/>
                <w:color w:val="000000" w:themeColor="text1"/>
                <w:sz w:val="20"/>
                <w:szCs w:val="20"/>
              </w:rPr>
              <w:t xml:space="preserve"> является неотъемлемой частью Договора.</w:t>
            </w:r>
          </w:p>
        </w:tc>
      </w:tr>
      <w:tr w:rsidR="006A754F" w:rsidRPr="00D20AE0" w:rsidTr="00BB081A">
        <w:tc>
          <w:tcPr>
            <w:tcW w:w="5529" w:type="dxa"/>
          </w:tcPr>
          <w:p w:rsidR="006A754F" w:rsidRPr="00D20AE0" w:rsidRDefault="006A754F" w:rsidP="006A754F">
            <w:pPr>
              <w:tabs>
                <w:tab w:val="left" w:pos="132"/>
              </w:tabs>
              <w:ind w:firstLine="91"/>
              <w:jc w:val="center"/>
              <w:rPr>
                <w:rFonts w:ascii="Sylfaen" w:hAnsi="Sylfaen" w:cs="Sylfaen"/>
                <w:b/>
                <w:sz w:val="20"/>
                <w:szCs w:val="20"/>
                <w:lang w:val="hy-AM"/>
              </w:rPr>
            </w:pPr>
            <w:r w:rsidRPr="00D20AE0">
              <w:rPr>
                <w:rFonts w:ascii="Sylfaen" w:hAnsi="Sylfaen"/>
                <w:b/>
                <w:color w:val="000000" w:themeColor="text1"/>
                <w:sz w:val="20"/>
                <w:szCs w:val="20"/>
                <w:lang w:val="hy-AM"/>
              </w:rPr>
              <w:t>12.</w:t>
            </w:r>
            <w:r w:rsidRPr="00D20AE0">
              <w:rPr>
                <w:rFonts w:ascii="Sylfaen" w:hAnsi="Sylfaen" w:cs="Sylfaen"/>
                <w:b/>
                <w:sz w:val="20"/>
                <w:szCs w:val="20"/>
                <w:lang w:val="hy-AM"/>
              </w:rPr>
              <w:t>Կողմերի</w:t>
            </w:r>
            <w:r w:rsidRPr="00D20AE0">
              <w:rPr>
                <w:rFonts w:ascii="Sylfaen" w:hAnsi="Sylfaen" w:cs="Sylfaen"/>
                <w:b/>
                <w:sz w:val="20"/>
                <w:szCs w:val="20"/>
                <w:lang w:val="pt-BR"/>
              </w:rPr>
              <w:t xml:space="preserve"> </w:t>
            </w:r>
            <w:r w:rsidRPr="00D20AE0">
              <w:rPr>
                <w:rFonts w:ascii="Sylfaen" w:hAnsi="Sylfaen" w:cs="Sylfaen"/>
                <w:b/>
                <w:sz w:val="20"/>
                <w:szCs w:val="20"/>
                <w:lang w:val="hy-AM"/>
              </w:rPr>
              <w:t>իրավաբանական</w:t>
            </w:r>
            <w:r w:rsidRPr="00D20AE0">
              <w:rPr>
                <w:rFonts w:ascii="Sylfaen" w:hAnsi="Sylfaen" w:cs="Sylfaen"/>
                <w:b/>
                <w:sz w:val="20"/>
                <w:szCs w:val="20"/>
                <w:lang w:val="pt-BR"/>
              </w:rPr>
              <w:t xml:space="preserve"> </w:t>
            </w:r>
            <w:r w:rsidRPr="00D20AE0">
              <w:rPr>
                <w:rFonts w:ascii="Sylfaen" w:hAnsi="Sylfaen" w:cs="Sylfaen"/>
                <w:b/>
                <w:sz w:val="20"/>
                <w:szCs w:val="20"/>
                <w:lang w:val="hy-AM"/>
              </w:rPr>
              <w:t>հասցեները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բանկային</w:t>
            </w:r>
            <w:r w:rsidRPr="00D20AE0">
              <w:rPr>
                <w:rFonts w:ascii="Sylfaen" w:hAnsi="Sylfaen" w:cs="Sylfaen"/>
                <w:b/>
                <w:sz w:val="20"/>
                <w:szCs w:val="20"/>
                <w:lang w:val="pt-BR"/>
              </w:rPr>
              <w:t xml:space="preserve"> </w:t>
            </w:r>
            <w:r w:rsidRPr="00D20AE0">
              <w:rPr>
                <w:rFonts w:ascii="Sylfaen" w:hAnsi="Sylfaen" w:cs="Sylfaen"/>
                <w:b/>
                <w:sz w:val="20"/>
                <w:szCs w:val="20"/>
                <w:lang w:val="hy-AM"/>
              </w:rPr>
              <w:t>վավերապայմանները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և</w:t>
            </w:r>
            <w:r w:rsidRPr="00D20AE0">
              <w:rPr>
                <w:rFonts w:ascii="Sylfaen" w:hAnsi="Sylfaen" w:cs="Sylfaen"/>
                <w:b/>
                <w:sz w:val="20"/>
                <w:szCs w:val="20"/>
                <w:lang w:val="pt-BR"/>
              </w:rPr>
              <w:t xml:space="preserve"> </w:t>
            </w:r>
            <w:r w:rsidRPr="00D20AE0">
              <w:rPr>
                <w:rFonts w:ascii="Sylfaen" w:hAnsi="Sylfaen" w:cs="Sylfaen"/>
                <w:b/>
                <w:sz w:val="20"/>
                <w:szCs w:val="20"/>
                <w:lang w:val="hy-AM"/>
              </w:rPr>
              <w:t>ստորագրությունները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12.Юридические адреса, банковские реквизиты</w:t>
            </w:r>
          </w:p>
          <w:p w:rsidR="006A754F" w:rsidRPr="00D20AE0" w:rsidRDefault="006A754F" w:rsidP="006A754F">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 xml:space="preserve"> и подписи сторон</w:t>
            </w:r>
          </w:p>
          <w:p w:rsidR="006A754F" w:rsidRPr="00D20AE0" w:rsidRDefault="006A754F" w:rsidP="006A754F">
            <w:pPr>
              <w:jc w:val="center"/>
              <w:rPr>
                <w:rFonts w:ascii="Sylfaen" w:hAnsi="Sylfaen"/>
                <w:sz w:val="21"/>
                <w:szCs w:val="21"/>
              </w:rPr>
            </w:pPr>
          </w:p>
        </w:tc>
      </w:tr>
      <w:tr w:rsidR="006A754F" w:rsidRPr="00D20AE0" w:rsidTr="00BB081A">
        <w:tc>
          <w:tcPr>
            <w:tcW w:w="5529" w:type="dxa"/>
          </w:tcPr>
          <w:p w:rsidR="006A754F" w:rsidRPr="00D20AE0" w:rsidRDefault="006A754F" w:rsidP="006A754F">
            <w:pPr>
              <w:spacing w:before="120" w:after="120"/>
              <w:jc w:val="center"/>
              <w:rPr>
                <w:rFonts w:ascii="Sylfaen" w:hAnsi="Sylfaen" w:cs="Sylfaen"/>
                <w:b/>
                <w:sz w:val="20"/>
                <w:szCs w:val="20"/>
                <w:lang w:val="hy-AM"/>
              </w:rPr>
            </w:pPr>
            <w:r w:rsidRPr="00D20AE0">
              <w:rPr>
                <w:rFonts w:ascii="Sylfaen" w:hAnsi="Sylfaen" w:cs="Sylfaen"/>
                <w:b/>
                <w:sz w:val="20"/>
                <w:szCs w:val="20"/>
                <w:lang w:val="hy-AM"/>
              </w:rPr>
              <w:t>«Գնորդ»</w:t>
            </w:r>
          </w:p>
        </w:tc>
        <w:tc>
          <w:tcPr>
            <w:tcW w:w="5528" w:type="dxa"/>
          </w:tcPr>
          <w:p w:rsidR="006A754F" w:rsidRPr="00D20AE0" w:rsidRDefault="006A754F" w:rsidP="006A754F">
            <w:pPr>
              <w:spacing w:before="120" w:after="120"/>
              <w:jc w:val="center"/>
              <w:rPr>
                <w:rFonts w:ascii="Sylfaen" w:hAnsi="Sylfaen"/>
                <w:b/>
                <w:sz w:val="21"/>
                <w:szCs w:val="21"/>
                <w:lang w:val="hy-AM"/>
              </w:rPr>
            </w:pPr>
            <w:r w:rsidRPr="00D20AE0">
              <w:rPr>
                <w:rFonts w:ascii="Sylfaen" w:hAnsi="Sylfaen"/>
                <w:b/>
                <w:sz w:val="21"/>
                <w:szCs w:val="21"/>
                <w:lang w:val="hy-AM"/>
              </w:rPr>
              <w:t>«</w:t>
            </w:r>
            <w:r w:rsidRPr="00D20AE0">
              <w:rPr>
                <w:rFonts w:ascii="Sylfaen" w:hAnsi="Sylfaen"/>
                <w:b/>
                <w:sz w:val="21"/>
                <w:szCs w:val="21"/>
              </w:rPr>
              <w:t>Покупатель</w:t>
            </w:r>
            <w:r w:rsidRPr="00D20AE0">
              <w:rPr>
                <w:rFonts w:ascii="Sylfaen" w:hAnsi="Sylfaen"/>
                <w:b/>
                <w:sz w:val="21"/>
                <w:szCs w:val="21"/>
                <w:lang w:val="hy-AM"/>
              </w:rPr>
              <w:t>»</w:t>
            </w:r>
          </w:p>
        </w:tc>
      </w:tr>
      <w:tr w:rsidR="006A754F" w:rsidRPr="00D20AE0" w:rsidTr="00BB081A">
        <w:trPr>
          <w:trHeight w:val="2607"/>
        </w:trPr>
        <w:tc>
          <w:tcPr>
            <w:tcW w:w="5529" w:type="dxa"/>
          </w:tcPr>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lastRenderedPageBreak/>
              <w:t>«Հարավկովկասյան</w:t>
            </w:r>
            <w:r w:rsidRPr="00D20AE0">
              <w:rPr>
                <w:rFonts w:ascii="Sylfaen" w:hAnsi="Sylfaen"/>
                <w:sz w:val="21"/>
                <w:szCs w:val="21"/>
                <w:lang w:val="hy-AM"/>
              </w:rPr>
              <w:t xml:space="preserve"> </w:t>
            </w:r>
            <w:r w:rsidRPr="00D20AE0">
              <w:rPr>
                <w:rFonts w:ascii="Sylfaen" w:hAnsi="Sylfaen" w:cs="Sylfaen"/>
                <w:sz w:val="21"/>
                <w:szCs w:val="21"/>
                <w:lang w:val="hy-AM"/>
              </w:rPr>
              <w:t>երկաթուղի</w:t>
            </w:r>
            <w:r w:rsidRPr="00D20AE0">
              <w:rPr>
                <w:rFonts w:ascii="Sylfaen" w:hAnsi="Sylfaen"/>
                <w:sz w:val="21"/>
                <w:szCs w:val="21"/>
                <w:lang w:val="hy-AM"/>
              </w:rPr>
              <w:t xml:space="preserve">» </w:t>
            </w:r>
            <w:r w:rsidRPr="00D20AE0">
              <w:rPr>
                <w:rFonts w:ascii="Sylfaen" w:hAnsi="Sylfaen" w:cs="Sylfaen"/>
                <w:sz w:val="21"/>
                <w:szCs w:val="21"/>
                <w:lang w:val="hy-AM"/>
              </w:rPr>
              <w:t>ՓԲԸ</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ք</w:t>
            </w:r>
            <w:r w:rsidRPr="00D20AE0">
              <w:rPr>
                <w:rFonts w:ascii="Sylfaen" w:hAnsi="Sylfaen"/>
                <w:sz w:val="21"/>
                <w:szCs w:val="21"/>
                <w:lang w:val="hy-AM"/>
              </w:rPr>
              <w:t xml:space="preserve">. </w:t>
            </w:r>
            <w:r w:rsidRPr="00D20AE0">
              <w:rPr>
                <w:rFonts w:ascii="Sylfaen" w:hAnsi="Sylfaen" w:cs="Sylfaen"/>
                <w:sz w:val="21"/>
                <w:szCs w:val="21"/>
                <w:lang w:val="hy-AM"/>
              </w:rPr>
              <w:t>Երևան</w:t>
            </w:r>
            <w:r w:rsidRPr="00D20AE0">
              <w:rPr>
                <w:rFonts w:ascii="Sylfaen" w:hAnsi="Sylfaen"/>
                <w:sz w:val="21"/>
                <w:szCs w:val="21"/>
                <w:lang w:val="hy-AM"/>
              </w:rPr>
              <w:t xml:space="preserve">, </w:t>
            </w:r>
            <w:r w:rsidRPr="00D20AE0">
              <w:rPr>
                <w:rFonts w:ascii="Sylfaen" w:hAnsi="Sylfaen" w:cs="Sylfaen"/>
                <w:sz w:val="21"/>
                <w:szCs w:val="21"/>
                <w:lang w:val="hy-AM"/>
              </w:rPr>
              <w:t>Տիգրան</w:t>
            </w:r>
            <w:r w:rsidRPr="00D20AE0">
              <w:rPr>
                <w:rFonts w:ascii="Sylfaen" w:hAnsi="Sylfaen"/>
                <w:sz w:val="21"/>
                <w:szCs w:val="21"/>
                <w:lang w:val="hy-AM"/>
              </w:rPr>
              <w:t xml:space="preserve"> </w:t>
            </w:r>
            <w:r w:rsidRPr="00D20AE0">
              <w:rPr>
                <w:rFonts w:ascii="Sylfaen" w:hAnsi="Sylfaen" w:cs="Sylfaen"/>
                <w:sz w:val="21"/>
                <w:szCs w:val="21"/>
                <w:lang w:val="hy-AM"/>
              </w:rPr>
              <w:t>Մեծի</w:t>
            </w:r>
            <w:r w:rsidRPr="00D20AE0">
              <w:rPr>
                <w:rFonts w:ascii="Sylfaen" w:hAnsi="Sylfaen"/>
                <w:sz w:val="21"/>
                <w:szCs w:val="21"/>
                <w:lang w:val="hy-AM"/>
              </w:rPr>
              <w:t xml:space="preserve"> </w:t>
            </w:r>
            <w:r w:rsidRPr="00D20AE0">
              <w:rPr>
                <w:rFonts w:ascii="Sylfaen" w:hAnsi="Sylfaen" w:cs="Sylfaen"/>
                <w:sz w:val="21"/>
                <w:szCs w:val="21"/>
                <w:lang w:val="hy-AM"/>
              </w:rPr>
              <w:t>պող</w:t>
            </w:r>
            <w:r w:rsidRPr="00D20AE0">
              <w:rPr>
                <w:rFonts w:ascii="Sylfaen" w:hAnsi="Sylfaen"/>
                <w:sz w:val="21"/>
                <w:szCs w:val="21"/>
                <w:lang w:val="hy-AM"/>
              </w:rPr>
              <w:t>. 50</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ՀՎՀՀ՝ 00448268</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ՎՏԲ –Հայաստան» ՓԲԸ</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Էրեբունի մ/ճ</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Հ/Հ՝ 16041102326200</w:t>
            </w:r>
          </w:p>
        </w:tc>
        <w:tc>
          <w:tcPr>
            <w:tcW w:w="5528" w:type="dxa"/>
          </w:tcPr>
          <w:p w:rsidR="006A754F" w:rsidRPr="00D20AE0" w:rsidRDefault="006A754F" w:rsidP="006A754F">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Южно-Кавказская железная дорога</w:t>
            </w:r>
            <w:r w:rsidRPr="00D20AE0">
              <w:rPr>
                <w:rFonts w:ascii="Sylfaen" w:hAnsi="Sylfaen"/>
                <w:sz w:val="21"/>
                <w:szCs w:val="21"/>
                <w:lang w:val="hy-AM"/>
              </w:rPr>
              <w:t>»</w:t>
            </w:r>
          </w:p>
          <w:p w:rsidR="006A754F" w:rsidRPr="00D20AE0" w:rsidRDefault="006A754F" w:rsidP="006A754F">
            <w:pPr>
              <w:jc w:val="center"/>
              <w:rPr>
                <w:rFonts w:ascii="Sylfaen" w:hAnsi="Sylfaen"/>
                <w:sz w:val="21"/>
                <w:szCs w:val="21"/>
                <w:lang w:val="hy-AM"/>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p>
          <w:p w:rsidR="006A754F" w:rsidRPr="00D20AE0" w:rsidRDefault="006A754F" w:rsidP="006A754F">
            <w:pPr>
              <w:jc w:val="center"/>
              <w:rPr>
                <w:rFonts w:ascii="Sylfaen" w:hAnsi="Sylfaen"/>
                <w:sz w:val="21"/>
                <w:szCs w:val="21"/>
              </w:rPr>
            </w:pPr>
            <w:r w:rsidRPr="00D20AE0">
              <w:rPr>
                <w:rFonts w:ascii="Sylfaen" w:hAnsi="Sylfaen"/>
                <w:sz w:val="21"/>
                <w:szCs w:val="21"/>
              </w:rPr>
              <w:t>РА, г. Ереван, проспект Тигран Меца 50</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ИНН: 00448268 </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Банк ВТБ</w:t>
            </w:r>
            <w:r w:rsidRPr="00D20AE0">
              <w:rPr>
                <w:rFonts w:ascii="Sylfaen" w:hAnsi="Sylfaen"/>
                <w:sz w:val="21"/>
                <w:szCs w:val="21"/>
                <w:lang w:val="hy-AM"/>
              </w:rPr>
              <w:t>-</w:t>
            </w:r>
            <w:r w:rsidRPr="00D20AE0">
              <w:rPr>
                <w:rFonts w:ascii="Sylfaen" w:hAnsi="Sylfaen"/>
                <w:sz w:val="21"/>
                <w:szCs w:val="21"/>
              </w:rPr>
              <w:t>АРМЕНИЯ</w:t>
            </w:r>
            <w:r w:rsidRPr="00D20AE0">
              <w:rPr>
                <w:rFonts w:ascii="Sylfaen" w:hAnsi="Sylfaen"/>
                <w:sz w:val="21"/>
                <w:szCs w:val="21"/>
                <w:lang w:val="hy-AM"/>
              </w:rPr>
              <w:t>»</w:t>
            </w:r>
            <w:r w:rsidRPr="00D20AE0">
              <w:rPr>
                <w:rFonts w:ascii="Sylfaen" w:hAnsi="Sylfaen"/>
                <w:sz w:val="21"/>
                <w:szCs w:val="21"/>
              </w:rPr>
              <w:t xml:space="preserve"> </w:t>
            </w:r>
          </w:p>
          <w:p w:rsidR="006A754F" w:rsidRPr="00D20AE0" w:rsidRDefault="006A754F" w:rsidP="006A754F">
            <w:pPr>
              <w:jc w:val="center"/>
              <w:rPr>
                <w:rFonts w:ascii="Sylfaen" w:hAnsi="Sylfaen"/>
                <w:sz w:val="21"/>
                <w:szCs w:val="21"/>
              </w:rPr>
            </w:pPr>
            <w:r w:rsidRPr="00D20AE0">
              <w:rPr>
                <w:rFonts w:ascii="Sylfaen" w:hAnsi="Sylfaen"/>
                <w:sz w:val="21"/>
                <w:szCs w:val="21"/>
              </w:rPr>
              <w:t>филиал Эребуни</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р/с: 16041102326200 </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Գլխավոր տնօրեն`</w:t>
            </w:r>
          </w:p>
          <w:p w:rsidR="006A754F" w:rsidRPr="00D20AE0" w:rsidRDefault="006A754F" w:rsidP="006A754F">
            <w:pPr>
              <w:pStyle w:val="aff4"/>
              <w:ind w:right="-73"/>
              <w:rPr>
                <w:rFonts w:ascii="Sylfaen" w:hAnsi="Sylfaen" w:cs="Sylfaen"/>
                <w:sz w:val="21"/>
                <w:szCs w:val="21"/>
                <w:lang w:val="hy-AM"/>
              </w:rPr>
            </w:pPr>
            <w:r w:rsidRPr="00D20AE0">
              <w:rPr>
                <w:rFonts w:ascii="Sylfaen" w:hAnsi="Sylfaen" w:cs="Sylfaen"/>
                <w:sz w:val="21"/>
                <w:szCs w:val="21"/>
                <w:lang w:val="hy-AM"/>
              </w:rPr>
              <w:t xml:space="preserve">Ա.Վ.Մելնիկով </w:t>
            </w:r>
            <w:r w:rsidRPr="00D20AE0">
              <w:rPr>
                <w:rFonts w:ascii="Sylfaen" w:hAnsi="Sylfaen"/>
                <w:sz w:val="21"/>
                <w:szCs w:val="21"/>
                <w:lang w:val="hy-AM"/>
              </w:rPr>
              <w:t>________________________</w:t>
            </w:r>
          </w:p>
          <w:p w:rsidR="006A754F" w:rsidRPr="00D20AE0" w:rsidRDefault="006A754F" w:rsidP="006A754F">
            <w:pPr>
              <w:jc w:val="center"/>
              <w:rPr>
                <w:rFonts w:ascii="Sylfaen" w:hAnsi="Sylfaen" w:cs="Sylfaen"/>
                <w:sz w:val="22"/>
                <w:szCs w:val="22"/>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6A754F" w:rsidRPr="00D20AE0" w:rsidRDefault="006A754F" w:rsidP="006A754F">
            <w:pPr>
              <w:jc w:val="right"/>
              <w:rPr>
                <w:rFonts w:ascii="Sylfaen" w:hAnsi="Sylfaen"/>
                <w:sz w:val="21"/>
                <w:szCs w:val="21"/>
                <w:lang w:val="hy-AM"/>
              </w:rPr>
            </w:pPr>
            <w:r w:rsidRPr="00D20AE0">
              <w:rPr>
                <w:rFonts w:ascii="Sylfaen" w:hAnsi="Sylfaen"/>
                <w:sz w:val="21"/>
                <w:szCs w:val="21"/>
              </w:rPr>
              <w:t xml:space="preserve">             </w:t>
            </w:r>
            <w:r w:rsidRPr="00D20AE0">
              <w:rPr>
                <w:rFonts w:ascii="Sylfaen" w:hAnsi="Sylfaen"/>
                <w:sz w:val="21"/>
                <w:szCs w:val="21"/>
                <w:lang w:val="hy-AM"/>
              </w:rPr>
              <w:t>Генеральный  директор:</w:t>
            </w:r>
          </w:p>
          <w:p w:rsidR="006A754F" w:rsidRPr="00D20AE0" w:rsidRDefault="006A754F" w:rsidP="006A754F">
            <w:pPr>
              <w:ind w:left="-142"/>
              <w:jc w:val="right"/>
              <w:rPr>
                <w:rFonts w:ascii="Sylfaen" w:hAnsi="Sylfaen"/>
                <w:sz w:val="21"/>
                <w:szCs w:val="21"/>
              </w:rPr>
            </w:pPr>
            <w:r w:rsidRPr="00D20AE0">
              <w:rPr>
                <w:rFonts w:ascii="Sylfaen" w:hAnsi="Sylfaen"/>
                <w:sz w:val="21"/>
                <w:szCs w:val="21"/>
                <w:lang w:val="hy-AM"/>
              </w:rPr>
              <w:t>________________________А.В. Мельников</w:t>
            </w:r>
          </w:p>
          <w:p w:rsidR="006A754F" w:rsidRPr="00D20AE0" w:rsidRDefault="006A754F" w:rsidP="006A754F">
            <w:pPr>
              <w:ind w:left="-142"/>
              <w:jc w:val="center"/>
              <w:rPr>
                <w:rFonts w:ascii="Sylfaen" w:hAnsi="Sylfaen"/>
                <w:sz w:val="21"/>
                <w:szCs w:val="21"/>
              </w:rPr>
            </w:pPr>
            <w:r w:rsidRPr="00D20AE0">
              <w:rPr>
                <w:rFonts w:ascii="Sylfaen" w:eastAsiaTheme="minorHAnsi" w:hAnsi="Sylfaen"/>
                <w:color w:val="000000" w:themeColor="text1"/>
                <w:sz w:val="22"/>
                <w:szCs w:val="22"/>
                <w:vertAlign w:val="superscript"/>
              </w:rPr>
              <w:t>МП подпись</w:t>
            </w:r>
          </w:p>
        </w:tc>
      </w:tr>
      <w:tr w:rsidR="006A754F" w:rsidRPr="00D20AE0" w:rsidTr="00BB081A">
        <w:trPr>
          <w:trHeight w:val="1726"/>
        </w:trPr>
        <w:tc>
          <w:tcPr>
            <w:tcW w:w="5529" w:type="dxa"/>
          </w:tcPr>
          <w:p w:rsidR="006A754F" w:rsidRPr="00D20AE0" w:rsidRDefault="006A754F" w:rsidP="006A754F">
            <w:pPr>
              <w:shd w:val="clear" w:color="auto" w:fill="FFFFFF" w:themeFill="background1"/>
              <w:jc w:val="center"/>
              <w:rPr>
                <w:rFonts w:ascii="Sylfaen" w:hAnsi="Sylfaen" w:cs="Sylfaen"/>
                <w:b/>
                <w:sz w:val="21"/>
                <w:szCs w:val="21"/>
                <w:lang w:val="hy-AM"/>
              </w:rPr>
            </w:pPr>
          </w:p>
          <w:p w:rsidR="006A754F" w:rsidRPr="00D20AE0" w:rsidRDefault="006A754F" w:rsidP="006A754F">
            <w:pPr>
              <w:shd w:val="clear" w:color="auto" w:fill="FFFFFF" w:themeFill="background1"/>
              <w:jc w:val="center"/>
              <w:rPr>
                <w:rFonts w:ascii="Sylfaen" w:hAnsi="Sylfaen" w:cs="Sylfaen"/>
                <w:b/>
                <w:sz w:val="21"/>
                <w:szCs w:val="21"/>
                <w:lang w:val="hy-AM"/>
              </w:rPr>
            </w:pPr>
            <w:r w:rsidRPr="00D20AE0">
              <w:rPr>
                <w:rFonts w:ascii="Sylfaen" w:hAnsi="Sylfaen" w:cs="Sylfaen"/>
                <w:b/>
                <w:sz w:val="21"/>
                <w:szCs w:val="21"/>
                <w:lang w:val="hy-AM"/>
              </w:rPr>
              <w:t>«Մատակարար»</w:t>
            </w:r>
          </w:p>
          <w:p w:rsidR="006A754F" w:rsidRPr="00D20AE0" w:rsidRDefault="0068515C" w:rsidP="006A754F">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ADC2333409640FE9F5BDA97ABC9CA5A"/>
                </w:placeholder>
              </w:sdtPr>
              <w:sdtEndPr/>
              <w:sdtContent>
                <w:r w:rsidR="006A754F" w:rsidRPr="00D20AE0">
                  <w:rPr>
                    <w:rFonts w:ascii="Sylfaen" w:eastAsia="Calibri" w:hAnsi="Sylfaen"/>
                    <w:sz w:val="21"/>
                    <w:szCs w:val="21"/>
                    <w:lang w:val="hy-AM"/>
                  </w:rPr>
                  <w:t>«</w:t>
                </w:r>
                <w:r w:rsidR="006A754F" w:rsidRPr="00D20AE0">
                  <w:rPr>
                    <w:rFonts w:ascii="Sylfaen" w:hAnsi="Sylfaen" w:cs="Sylfaen"/>
                    <w:sz w:val="21"/>
                    <w:szCs w:val="21"/>
                    <w:lang w:val="hy-AM"/>
                  </w:rPr>
                  <w:t>__________</w:t>
                </w:r>
                <w:r w:rsidR="006A754F" w:rsidRPr="00D20AE0">
                  <w:rPr>
                    <w:rFonts w:ascii="Sylfaen" w:eastAsia="Calibri" w:hAnsi="Sylfaen"/>
                    <w:sz w:val="21"/>
                    <w:szCs w:val="21"/>
                    <w:lang w:val="hy-AM"/>
                  </w:rPr>
                  <w:t>»</w:t>
                </w:r>
                <w:r w:rsidR="006A754F" w:rsidRPr="00D20AE0">
                  <w:rPr>
                    <w:rFonts w:ascii="Sylfaen" w:hAnsi="Sylfaen" w:cs="Sylfaen"/>
                    <w:sz w:val="21"/>
                    <w:szCs w:val="21"/>
                    <w:lang w:val="hy-AM"/>
                  </w:rPr>
                  <w:t>_____</w:t>
                </w:r>
              </w:sdtContent>
            </w:sdt>
          </w:p>
          <w:p w:rsidR="006A754F" w:rsidRPr="00D20AE0" w:rsidRDefault="006A754F" w:rsidP="006A754F">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r w:rsidRPr="00D20AE0">
              <w:rPr>
                <w:rFonts w:ascii="Sylfaen" w:hAnsi="Sylfaen"/>
                <w:i/>
                <w:color w:val="1F4E79" w:themeColor="accent1" w:themeShade="80"/>
                <w:sz w:val="21"/>
                <w:szCs w:val="21"/>
                <w:lang w:val="hy-AM"/>
              </w:rPr>
              <w:t>ՀՀ,Երևան</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ՀՎՀՀ՝</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«_______» 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հ/հ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Հեռ</w:t>
            </w:r>
            <w:r w:rsidRPr="00D20AE0">
              <w:rPr>
                <w:sz w:val="21"/>
                <w:szCs w:val="21"/>
                <w:lang w:val="hy-AM"/>
              </w:rPr>
              <w:t>․</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p>
          <w:p w:rsidR="006A754F" w:rsidRPr="00D20AE0" w:rsidRDefault="006A754F" w:rsidP="006A754F">
            <w:pPr>
              <w:shd w:val="clear" w:color="auto" w:fill="FFFFFF" w:themeFill="background1"/>
              <w:jc w:val="center"/>
              <w:rPr>
                <w:rFonts w:ascii="Sylfaen" w:hAnsi="Sylfaen"/>
                <w:sz w:val="21"/>
                <w:szCs w:val="21"/>
                <w:lang w:val="hy-AM"/>
              </w:rPr>
            </w:pPr>
          </w:p>
          <w:p w:rsidR="006A754F" w:rsidRPr="00D20AE0" w:rsidRDefault="006A754F" w:rsidP="006A754F">
            <w:pPr>
              <w:shd w:val="clear" w:color="auto" w:fill="FFFFFF" w:themeFill="background1"/>
              <w:jc w:val="center"/>
              <w:rPr>
                <w:rFonts w:ascii="Sylfaen" w:hAnsi="Sylfaen"/>
                <w:sz w:val="21"/>
                <w:szCs w:val="21"/>
                <w:lang w:val="hy-AM"/>
              </w:rPr>
            </w:pPr>
          </w:p>
        </w:tc>
        <w:tc>
          <w:tcPr>
            <w:tcW w:w="5528" w:type="dxa"/>
          </w:tcPr>
          <w:p w:rsidR="006A754F" w:rsidRPr="00D20AE0" w:rsidRDefault="006A754F" w:rsidP="006A754F">
            <w:pPr>
              <w:jc w:val="center"/>
              <w:rPr>
                <w:rFonts w:ascii="Sylfaen" w:hAnsi="Sylfaen"/>
                <w:b/>
                <w:sz w:val="21"/>
                <w:szCs w:val="21"/>
                <w:lang w:val="hy-AM"/>
              </w:rPr>
            </w:pPr>
          </w:p>
          <w:p w:rsidR="006A754F" w:rsidRPr="00D20AE0" w:rsidRDefault="006A754F" w:rsidP="006A754F">
            <w:pPr>
              <w:jc w:val="center"/>
              <w:rPr>
                <w:rFonts w:ascii="Sylfaen" w:hAnsi="Sylfaen"/>
                <w:b/>
                <w:sz w:val="21"/>
                <w:szCs w:val="21"/>
                <w:lang w:val="hy-AM"/>
              </w:rPr>
            </w:pPr>
            <w:r w:rsidRPr="00D20AE0">
              <w:rPr>
                <w:rFonts w:ascii="Sylfaen" w:hAnsi="Sylfaen"/>
                <w:b/>
                <w:sz w:val="21"/>
                <w:szCs w:val="21"/>
                <w:lang w:val="hy-AM"/>
              </w:rPr>
              <w:t>«Поставщик»</w:t>
            </w:r>
          </w:p>
          <w:p w:rsidR="006A754F" w:rsidRPr="00D20AE0" w:rsidRDefault="006A754F" w:rsidP="006A754F">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6A754F" w:rsidRPr="00D20AE0" w:rsidRDefault="006A754F" w:rsidP="006A754F">
            <w:pPr>
              <w:shd w:val="clear" w:color="auto" w:fill="FFFFFF" w:themeFill="background1"/>
              <w:jc w:val="center"/>
              <w:outlineLvl w:val="0"/>
              <w:rPr>
                <w:rFonts w:ascii="Sylfaen" w:hAnsi="Sylfaen"/>
                <w:sz w:val="21"/>
                <w:szCs w:val="21"/>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r w:rsidRPr="00D20AE0">
              <w:rPr>
                <w:rFonts w:ascii="Sylfaen" w:hAnsi="Sylfaen"/>
                <w:i/>
                <w:color w:val="1F4E79" w:themeColor="accent1" w:themeShade="80"/>
                <w:sz w:val="21"/>
                <w:szCs w:val="21"/>
                <w:lang w:val="hy-AM"/>
              </w:rPr>
              <w:t>РА, Ереван</w:t>
            </w:r>
            <w:r w:rsidRPr="00D20AE0">
              <w:rPr>
                <w:rFonts w:ascii="Sylfaen" w:hAnsi="Sylfaen"/>
                <w:sz w:val="21"/>
                <w:szCs w:val="21"/>
                <w:lang w:val="hy-AM"/>
              </w:rPr>
              <w:t xml:space="preserve">, </w:t>
            </w:r>
            <w:r w:rsidRPr="00D20AE0">
              <w:rPr>
                <w:rFonts w:ascii="Sylfaen" w:hAnsi="Sylfaen" w:cs="Sylfaen"/>
                <w:sz w:val="21"/>
                <w:szCs w:val="21"/>
              </w:rPr>
              <w:t>__________</w:t>
            </w:r>
          </w:p>
          <w:p w:rsidR="006A754F" w:rsidRPr="00D20AE0" w:rsidRDefault="006A754F" w:rsidP="006A754F">
            <w:pPr>
              <w:shd w:val="clear" w:color="auto" w:fill="FFFFFF" w:themeFill="background1"/>
              <w:jc w:val="center"/>
              <w:rPr>
                <w:rFonts w:ascii="Sylfaen" w:hAnsi="Sylfaen" w:cs="Sylfaen"/>
                <w:sz w:val="21"/>
                <w:szCs w:val="21"/>
              </w:rPr>
            </w:pPr>
            <w:r w:rsidRPr="00D20AE0">
              <w:rPr>
                <w:rFonts w:ascii="Sylfaen" w:hAnsi="Sylfaen"/>
                <w:sz w:val="21"/>
                <w:szCs w:val="21"/>
                <w:lang w:val="hy-AM"/>
              </w:rPr>
              <w:t xml:space="preserve">ИНН: </w:t>
            </w:r>
            <w:r w:rsidRPr="00D20AE0">
              <w:rPr>
                <w:rFonts w:ascii="Sylfaen" w:hAnsi="Sylfaen" w:cs="Sylfaen"/>
                <w:sz w:val="21"/>
                <w:szCs w:val="21"/>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Банк: </w:t>
            </w: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р/с: </w:t>
            </w:r>
            <w:r w:rsidRPr="00D20AE0">
              <w:rPr>
                <w:rFonts w:ascii="Sylfaen" w:hAnsi="Sylfaen" w:cs="Sylfaen"/>
                <w:sz w:val="21"/>
                <w:szCs w:val="21"/>
              </w:rPr>
              <w:t>__________</w:t>
            </w:r>
          </w:p>
          <w:p w:rsidR="006A754F" w:rsidRPr="00D20AE0" w:rsidRDefault="006A754F" w:rsidP="006A754F">
            <w:pPr>
              <w:jc w:val="center"/>
              <w:rPr>
                <w:rFonts w:ascii="Sylfaen" w:hAnsi="Sylfaen"/>
                <w:sz w:val="21"/>
                <w:szCs w:val="21"/>
                <w:lang w:val="hy-AM"/>
              </w:rPr>
            </w:pPr>
            <w:r w:rsidRPr="00D20AE0">
              <w:rPr>
                <w:rFonts w:ascii="Sylfaen" w:hAnsi="Sylfaen"/>
                <w:sz w:val="21"/>
                <w:szCs w:val="21"/>
                <w:lang w:val="hy-AM"/>
              </w:rPr>
              <w:t>Тел</w:t>
            </w:r>
            <w:r w:rsidRPr="00D20AE0">
              <w:rPr>
                <w:rFonts w:ascii="Sylfaen" w:hAnsi="Sylfaen"/>
                <w:sz w:val="21"/>
                <w:szCs w:val="21"/>
              </w:rPr>
              <w:t xml:space="preserve">.: </w:t>
            </w:r>
            <w:r w:rsidRPr="00D20AE0">
              <w:rPr>
                <w:rFonts w:ascii="Sylfaen" w:hAnsi="Sylfaen" w:cs="Sylfaen"/>
                <w:sz w:val="21"/>
                <w:szCs w:val="21"/>
              </w:rPr>
              <w:t>__________</w:t>
            </w:r>
          </w:p>
        </w:tc>
      </w:tr>
      <w:tr w:rsidR="006A754F" w:rsidRPr="00D20AE0" w:rsidTr="00BB081A">
        <w:trPr>
          <w:trHeight w:val="1107"/>
        </w:trPr>
        <w:tc>
          <w:tcPr>
            <w:tcW w:w="5529" w:type="dxa"/>
          </w:tcPr>
          <w:p w:rsidR="006A754F" w:rsidRPr="00D20AE0" w:rsidRDefault="006A754F" w:rsidP="006A754F">
            <w:pPr>
              <w:spacing w:line="0" w:lineRule="atLeast"/>
              <w:jc w:val="both"/>
              <w:rPr>
                <w:rFonts w:ascii="Sylfaen" w:hAnsi="Sylfaen" w:cs="Sylfaen"/>
                <w:sz w:val="21"/>
                <w:szCs w:val="21"/>
                <w:lang w:val="hy-AM"/>
              </w:rPr>
            </w:pPr>
            <w:r w:rsidRPr="00D20AE0">
              <w:rPr>
                <w:rFonts w:ascii="Sylfaen" w:hAnsi="Sylfaen" w:cs="Sylfaen"/>
                <w:sz w:val="21"/>
                <w:szCs w:val="21"/>
                <w:lang w:val="hy-AM"/>
              </w:rPr>
              <w:t>Տնօրեն`</w:t>
            </w:r>
          </w:p>
          <w:p w:rsidR="006A754F" w:rsidRPr="00D20AE0" w:rsidRDefault="006A754F" w:rsidP="006A754F">
            <w:pPr>
              <w:pStyle w:val="aff4"/>
              <w:spacing w:line="0" w:lineRule="atLeast"/>
              <w:ind w:right="-73"/>
              <w:rPr>
                <w:rFonts w:ascii="Sylfaen" w:hAnsi="Sylfaen" w:cs="Sylfaen"/>
                <w:sz w:val="21"/>
                <w:szCs w:val="21"/>
                <w:lang w:val="hy-AM"/>
              </w:rPr>
            </w:pPr>
            <w:r w:rsidRPr="00D20AE0">
              <w:rPr>
                <w:rFonts w:ascii="Sylfaen" w:hAnsi="Sylfaen" w:cs="Sylfaen"/>
                <w:i/>
                <w:color w:val="1F4E79" w:themeColor="accent1" w:themeShade="80"/>
                <w:sz w:val="21"/>
                <w:szCs w:val="21"/>
                <w:lang w:val="hy-AM" w:bidi="he-IL"/>
              </w:rPr>
              <w:t>ԱԱՀ</w:t>
            </w:r>
            <w:r w:rsidRPr="00D20AE0">
              <w:rPr>
                <w:rFonts w:ascii="Sylfaen" w:hAnsi="Sylfaen"/>
                <w:sz w:val="21"/>
                <w:szCs w:val="21"/>
                <w:lang w:val="hy-AM"/>
              </w:rPr>
              <w:t>________________________</w:t>
            </w:r>
          </w:p>
          <w:p w:rsidR="006A754F" w:rsidRPr="00D20AE0" w:rsidRDefault="006A754F" w:rsidP="006A754F">
            <w:pPr>
              <w:jc w:val="center"/>
              <w:rPr>
                <w:rFonts w:ascii="Sylfaen" w:hAnsi="Sylfaen" w:cs="Sylfaen"/>
                <w:sz w:val="21"/>
                <w:szCs w:val="21"/>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6A754F" w:rsidRPr="00D20AE0" w:rsidRDefault="006A754F" w:rsidP="006A754F">
            <w:pPr>
              <w:jc w:val="right"/>
              <w:rPr>
                <w:rFonts w:ascii="Sylfaen" w:hAnsi="Sylfaen"/>
                <w:sz w:val="21"/>
                <w:szCs w:val="21"/>
                <w:lang w:val="hy-AM"/>
              </w:rPr>
            </w:pPr>
            <w:r w:rsidRPr="00D20AE0">
              <w:rPr>
                <w:rFonts w:ascii="Sylfaen" w:hAnsi="Sylfaen"/>
                <w:sz w:val="21"/>
                <w:szCs w:val="21"/>
              </w:rPr>
              <w:t xml:space="preserve">                                                     Д</w:t>
            </w:r>
            <w:r w:rsidRPr="00D20AE0">
              <w:rPr>
                <w:rFonts w:ascii="Sylfaen" w:hAnsi="Sylfaen"/>
                <w:sz w:val="21"/>
                <w:szCs w:val="21"/>
                <w:lang w:val="hy-AM"/>
              </w:rPr>
              <w:t>иректор:</w:t>
            </w:r>
          </w:p>
          <w:p w:rsidR="006A754F" w:rsidRPr="00D20AE0" w:rsidRDefault="006A754F" w:rsidP="006A754F">
            <w:pPr>
              <w:ind w:left="-142"/>
              <w:jc w:val="right"/>
              <w:rPr>
                <w:rFonts w:ascii="Sylfaen" w:hAnsi="Sylfaen" w:cs="Sylfaen"/>
                <w:sz w:val="21"/>
                <w:szCs w:val="21"/>
                <w:lang w:bidi="he-IL"/>
              </w:rPr>
            </w:pPr>
            <w:r w:rsidRPr="00D20AE0">
              <w:rPr>
                <w:rFonts w:ascii="Sylfaen" w:hAnsi="Sylfaen"/>
                <w:sz w:val="21"/>
                <w:szCs w:val="21"/>
                <w:lang w:val="hy-AM"/>
              </w:rPr>
              <w:t>________________________</w:t>
            </w:r>
            <w:r w:rsidRPr="00D20AE0">
              <w:rPr>
                <w:rFonts w:ascii="Sylfaen" w:hAnsi="Sylfaen"/>
                <w:sz w:val="21"/>
                <w:szCs w:val="21"/>
              </w:rPr>
              <w:t xml:space="preserve"> </w:t>
            </w:r>
            <w:r w:rsidRPr="00D20AE0">
              <w:rPr>
                <w:rFonts w:ascii="Sylfaen" w:hAnsi="Sylfaen" w:cs="Sylfaen"/>
                <w:color w:val="1F4E79" w:themeColor="accent1" w:themeShade="80"/>
                <w:sz w:val="21"/>
                <w:szCs w:val="21"/>
                <w:lang w:bidi="he-IL"/>
              </w:rPr>
              <w:t>ФИО</w:t>
            </w:r>
          </w:p>
          <w:p w:rsidR="006A754F" w:rsidRPr="00D20AE0" w:rsidRDefault="006A754F" w:rsidP="006A754F">
            <w:pPr>
              <w:ind w:left="-142"/>
              <w:jc w:val="center"/>
              <w:rPr>
                <w:rFonts w:ascii="Sylfaen" w:hAnsi="Sylfaen"/>
                <w:sz w:val="21"/>
                <w:szCs w:val="21"/>
                <w:lang w:val="hy-AM"/>
              </w:rPr>
            </w:pPr>
            <w:r w:rsidRPr="00D20AE0">
              <w:rPr>
                <w:rFonts w:ascii="Sylfaen" w:eastAsiaTheme="minorHAnsi" w:hAnsi="Sylfaen"/>
                <w:color w:val="000000" w:themeColor="text1"/>
                <w:sz w:val="22"/>
                <w:szCs w:val="22"/>
                <w:vertAlign w:val="superscript"/>
              </w:rPr>
              <w:t>МП подпись</w:t>
            </w:r>
          </w:p>
        </w:tc>
      </w:tr>
    </w:tbl>
    <w:p w:rsidR="00121083" w:rsidRPr="00D20AE0" w:rsidRDefault="00121083" w:rsidP="00121083">
      <w:pPr>
        <w:spacing w:before="240"/>
        <w:rPr>
          <w:rFonts w:ascii="Sylfaen" w:hAnsi="Sylfaen"/>
          <w:sz w:val="20"/>
          <w:szCs w:val="20"/>
        </w:rPr>
      </w:pPr>
    </w:p>
    <w:p w:rsidR="00121083" w:rsidRPr="00D20AE0" w:rsidRDefault="00121083" w:rsidP="00121083"/>
    <w:p w:rsidR="006A55D8" w:rsidRPr="00D20AE0" w:rsidRDefault="006A55D8" w:rsidP="00E45FED">
      <w:pPr>
        <w:widowControl w:val="0"/>
        <w:autoSpaceDE w:val="0"/>
        <w:autoSpaceDN w:val="0"/>
        <w:adjustRightInd w:val="0"/>
        <w:jc w:val="right"/>
        <w:rPr>
          <w:rFonts w:ascii="Sylfaen" w:hAnsi="Sylfaen"/>
          <w:sz w:val="16"/>
          <w:szCs w:val="16"/>
        </w:rPr>
      </w:pPr>
    </w:p>
    <w:p w:rsidR="00E45FED" w:rsidRPr="00D20AE0" w:rsidRDefault="00E45FED" w:rsidP="00E45FED">
      <w:pPr>
        <w:pStyle w:val="3"/>
        <w:spacing w:before="0" w:after="0" w:line="276" w:lineRule="auto"/>
        <w:jc w:val="right"/>
        <w:rPr>
          <w:rFonts w:ascii="Sylfaen" w:hAnsi="Sylfaen"/>
          <w:sz w:val="20"/>
          <w:szCs w:val="20"/>
        </w:rPr>
      </w:pPr>
      <w:r w:rsidRPr="00D20AE0">
        <w:rPr>
          <w:rFonts w:ascii="Sylfaen" w:hAnsi="Sylfaen"/>
          <w:sz w:val="20"/>
          <w:szCs w:val="20"/>
        </w:rPr>
        <w:br w:type="page"/>
      </w:r>
      <w:r w:rsidRPr="00D20AE0">
        <w:rPr>
          <w:rFonts w:ascii="Times New Roman" w:hAnsi="Times New Roman" w:cs="Times New Roman"/>
          <w:b w:val="0"/>
          <w:sz w:val="28"/>
          <w:szCs w:val="28"/>
        </w:rPr>
        <w:lastRenderedPageBreak/>
        <w:t>Приложение № 1/Հավելված № 1</w:t>
      </w:r>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к Договору №_____/ թիվ ____________ Պայմանագրի</w:t>
      </w:r>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Спецификация № 1 к договору ________________ от «____» __________ 2025г.</w:t>
      </w:r>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Մասնագիր № 1 «____»  ____________ 2025թ.  թիվ __________Պայմանագրի</w:t>
      </w:r>
    </w:p>
    <w:p w:rsidR="00E45FED" w:rsidRPr="00D20AE0" w:rsidRDefault="00E45FED" w:rsidP="00E45FED">
      <w:pPr>
        <w:widowControl w:val="0"/>
        <w:autoSpaceDE w:val="0"/>
        <w:autoSpaceDN w:val="0"/>
        <w:adjustRightInd w:val="0"/>
        <w:rPr>
          <w:rFonts w:ascii="Sylfaen" w:hAnsi="Sylfaen"/>
          <w:b/>
          <w:color w:val="000000"/>
          <w:sz w:val="20"/>
          <w:szCs w:val="20"/>
        </w:rPr>
      </w:pPr>
    </w:p>
    <w:tbl>
      <w:tblPr>
        <w:tblW w:w="9918" w:type="dxa"/>
        <w:tblInd w:w="-142" w:type="dxa"/>
        <w:tblLayout w:type="fixed"/>
        <w:tblLook w:val="04A0" w:firstRow="1" w:lastRow="0" w:firstColumn="1" w:lastColumn="0" w:noHBand="0" w:noVBand="1"/>
      </w:tblPr>
      <w:tblGrid>
        <w:gridCol w:w="563"/>
        <w:gridCol w:w="2409"/>
        <w:gridCol w:w="1418"/>
        <w:gridCol w:w="850"/>
        <w:gridCol w:w="993"/>
        <w:gridCol w:w="708"/>
        <w:gridCol w:w="1560"/>
        <w:gridCol w:w="1417"/>
      </w:tblGrid>
      <w:tr w:rsidR="00C42448" w:rsidRPr="00D20AE0" w:rsidTr="00C42448">
        <w:trPr>
          <w:trHeight w:val="343"/>
        </w:trPr>
        <w:tc>
          <w:tcPr>
            <w:tcW w:w="563"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jc w:val="center"/>
              <w:rPr>
                <w:b/>
                <w:sz w:val="18"/>
                <w:szCs w:val="22"/>
              </w:rPr>
            </w:pPr>
            <w:r w:rsidRPr="00D20AE0">
              <w:rPr>
                <w:b/>
                <w:sz w:val="18"/>
                <w:szCs w:val="22"/>
              </w:rPr>
              <w:t xml:space="preserve">      №</w:t>
            </w:r>
          </w:p>
          <w:p w:rsidR="00C42448" w:rsidRPr="00D20AE0" w:rsidRDefault="00C42448" w:rsidP="00B56414">
            <w:pPr>
              <w:jc w:val="center"/>
              <w:rPr>
                <w:sz w:val="18"/>
                <w:szCs w:val="22"/>
              </w:rPr>
            </w:pPr>
            <w:r w:rsidRPr="00D20AE0">
              <w:rPr>
                <w:b/>
                <w:sz w:val="18"/>
                <w:szCs w:val="22"/>
              </w:rPr>
              <w:t>п/п</w:t>
            </w:r>
          </w:p>
        </w:tc>
        <w:tc>
          <w:tcPr>
            <w:tcW w:w="2409"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jc w:val="center"/>
              <w:rPr>
                <w:b/>
                <w:bCs/>
                <w:sz w:val="18"/>
                <w:szCs w:val="22"/>
                <w:lang w:val="hy-AM"/>
              </w:rPr>
            </w:pPr>
            <w:r w:rsidRPr="00D20AE0">
              <w:rPr>
                <w:b/>
                <w:bCs/>
                <w:sz w:val="18"/>
                <w:szCs w:val="22"/>
                <w:lang w:val="hy-AM"/>
              </w:rPr>
              <w:t>Наименование товара/</w:t>
            </w:r>
          </w:p>
          <w:p w:rsidR="00C42448" w:rsidRPr="00D20AE0" w:rsidRDefault="00C42448" w:rsidP="00B56414">
            <w:pPr>
              <w:jc w:val="center"/>
              <w:rPr>
                <w:sz w:val="18"/>
                <w:szCs w:val="22"/>
              </w:rPr>
            </w:pPr>
            <w:r w:rsidRPr="00D20AE0">
              <w:rPr>
                <w:b/>
                <w:bCs/>
                <w:sz w:val="18"/>
                <w:szCs w:val="22"/>
                <w:lang w:val="hy-AM"/>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rPr>
                <w:rFonts w:eastAsia="Calibri"/>
                <w:b/>
                <w:bCs/>
                <w:sz w:val="18"/>
                <w:szCs w:val="22"/>
                <w:lang w:val="hy-AM"/>
              </w:rPr>
            </w:pPr>
          </w:p>
          <w:p w:rsidR="00C42448" w:rsidRPr="00D20AE0" w:rsidRDefault="00C42448" w:rsidP="00B56414">
            <w:pPr>
              <w:jc w:val="center"/>
              <w:rPr>
                <w:b/>
                <w:bCs/>
                <w:sz w:val="18"/>
                <w:szCs w:val="22"/>
                <w:lang w:val="hy-AM"/>
              </w:rPr>
            </w:pPr>
            <w:r w:rsidRPr="00D20AE0">
              <w:rPr>
                <w:b/>
                <w:bCs/>
                <w:sz w:val="18"/>
                <w:szCs w:val="22"/>
              </w:rPr>
              <w:t>Марка</w:t>
            </w:r>
            <w:r w:rsidRPr="00D20AE0">
              <w:rPr>
                <w:b/>
                <w:bCs/>
                <w:sz w:val="18"/>
                <w:szCs w:val="22"/>
                <w:lang w:val="hy-AM"/>
              </w:rPr>
              <w:t>/</w:t>
            </w:r>
          </w:p>
          <w:p w:rsidR="00C42448" w:rsidRPr="00D20AE0" w:rsidRDefault="00C42448" w:rsidP="00B56414">
            <w:pPr>
              <w:jc w:val="center"/>
              <w:rPr>
                <w:rFonts w:eastAsia="Calibri"/>
                <w:b/>
                <w:bCs/>
                <w:sz w:val="18"/>
                <w:szCs w:val="22"/>
                <w:lang w:val="hy-AM"/>
              </w:rPr>
            </w:pPr>
            <w:r w:rsidRPr="00D20AE0">
              <w:rPr>
                <w:b/>
                <w:bCs/>
                <w:sz w:val="18"/>
                <w:szCs w:val="22"/>
                <w:lang w:val="hy-AM"/>
              </w:rPr>
              <w:t>մակնիշ</w:t>
            </w:r>
          </w:p>
        </w:tc>
        <w:tc>
          <w:tcPr>
            <w:tcW w:w="850"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rPr>
                <w:rFonts w:eastAsia="Calibri"/>
                <w:b/>
                <w:bCs/>
                <w:sz w:val="18"/>
                <w:szCs w:val="22"/>
              </w:rPr>
            </w:pPr>
          </w:p>
          <w:p w:rsidR="00C42448" w:rsidRPr="00D20AE0" w:rsidRDefault="00C42448" w:rsidP="00B56414">
            <w:pPr>
              <w:jc w:val="center"/>
              <w:rPr>
                <w:rFonts w:eastAsia="Calibri"/>
                <w:b/>
                <w:bCs/>
                <w:sz w:val="18"/>
                <w:szCs w:val="22"/>
                <w:lang w:val="hy-AM"/>
              </w:rPr>
            </w:pPr>
            <w:r w:rsidRPr="00D20AE0">
              <w:rPr>
                <w:rFonts w:eastAsia="Calibri"/>
                <w:b/>
                <w:bCs/>
                <w:sz w:val="18"/>
                <w:szCs w:val="22"/>
              </w:rPr>
              <w:t>Размер /</w:t>
            </w:r>
            <w:r w:rsidRPr="00D20AE0">
              <w:rPr>
                <w:rFonts w:eastAsia="Calibri"/>
                <w:b/>
                <w:bCs/>
                <w:sz w:val="18"/>
                <w:szCs w:val="22"/>
                <w:lang w:val="hy-AM"/>
              </w:rPr>
              <w:t>Չափ</w:t>
            </w:r>
            <w:r w:rsidRPr="00D20AE0">
              <w:rPr>
                <w:rFonts w:eastAsia="Calibri"/>
                <w:b/>
                <w:bCs/>
                <w:sz w:val="18"/>
                <w:szCs w:val="22"/>
              </w:rPr>
              <w:t xml:space="preserve"> </w:t>
            </w:r>
          </w:p>
          <w:p w:rsidR="00C42448" w:rsidRPr="00D20AE0" w:rsidRDefault="00C42448" w:rsidP="00B56414">
            <w:pPr>
              <w:jc w:val="center"/>
              <w:rPr>
                <w:rFonts w:eastAsia="Calibri"/>
                <w:b/>
                <w:bCs/>
                <w:sz w:val="18"/>
                <w:szCs w:val="22"/>
                <w:lang w:val="hy-AM"/>
              </w:rPr>
            </w:pPr>
          </w:p>
        </w:tc>
        <w:tc>
          <w:tcPr>
            <w:tcW w:w="993" w:type="dxa"/>
            <w:tcBorders>
              <w:top w:val="single" w:sz="4" w:space="0" w:color="auto"/>
              <w:left w:val="single" w:sz="4" w:space="0" w:color="auto"/>
              <w:bottom w:val="single" w:sz="4" w:space="0" w:color="auto"/>
              <w:right w:val="single" w:sz="4" w:space="0" w:color="auto"/>
            </w:tcBorders>
            <w:hideMark/>
          </w:tcPr>
          <w:p w:rsidR="00C42448" w:rsidRPr="00D20AE0" w:rsidRDefault="00C42448" w:rsidP="00B56414">
            <w:pPr>
              <w:rPr>
                <w:rFonts w:eastAsia="Calibri"/>
                <w:b/>
                <w:bCs/>
                <w:sz w:val="18"/>
                <w:szCs w:val="22"/>
              </w:rPr>
            </w:pPr>
          </w:p>
          <w:p w:rsidR="00C42448" w:rsidRPr="00D20AE0" w:rsidRDefault="00C42448" w:rsidP="00B56414">
            <w:pPr>
              <w:jc w:val="center"/>
              <w:rPr>
                <w:rFonts w:eastAsia="Calibri"/>
                <w:b/>
                <w:bCs/>
                <w:sz w:val="18"/>
                <w:szCs w:val="22"/>
              </w:rPr>
            </w:pPr>
            <w:r w:rsidRPr="00D20AE0">
              <w:rPr>
                <w:rFonts w:eastAsia="Calibri"/>
                <w:b/>
                <w:bCs/>
                <w:sz w:val="18"/>
                <w:szCs w:val="22"/>
              </w:rPr>
              <w:t>Ед. изм.</w:t>
            </w:r>
          </w:p>
          <w:p w:rsidR="00C42448" w:rsidRPr="00D20AE0" w:rsidRDefault="00C42448" w:rsidP="00B56414">
            <w:pPr>
              <w:jc w:val="center"/>
              <w:rPr>
                <w:rFonts w:eastAsia="Calibri"/>
                <w:b/>
                <w:bCs/>
                <w:sz w:val="18"/>
                <w:szCs w:val="22"/>
              </w:rPr>
            </w:pPr>
            <w:r w:rsidRPr="00D20AE0">
              <w:rPr>
                <w:rFonts w:eastAsia="Calibri"/>
                <w:b/>
                <w:bCs/>
                <w:sz w:val="18"/>
                <w:szCs w:val="22"/>
                <w:lang w:val="hy-AM"/>
              </w:rPr>
              <w:t>/չ/մ</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sz w:val="18"/>
                <w:szCs w:val="22"/>
              </w:rPr>
            </w:pPr>
            <w:r w:rsidRPr="00D20AE0">
              <w:rPr>
                <w:rFonts w:eastAsia="Calibri"/>
                <w:b/>
                <w:bCs/>
                <w:sz w:val="18"/>
                <w:szCs w:val="22"/>
              </w:rPr>
              <w:t>Кол-во</w:t>
            </w:r>
            <w:r w:rsidRPr="00D20AE0">
              <w:rPr>
                <w:rFonts w:eastAsia="Calibri"/>
                <w:b/>
                <w:bCs/>
                <w:sz w:val="18"/>
                <w:szCs w:val="22"/>
                <w:lang w:val="hy-AM"/>
              </w:rPr>
              <w:t>/</w:t>
            </w:r>
            <w:r w:rsidRPr="00D20AE0">
              <w:rPr>
                <w:rFonts w:eastAsia="Calibri"/>
                <w:b/>
                <w:bCs/>
                <w:sz w:val="18"/>
                <w:szCs w:val="22"/>
              </w:rPr>
              <w:t xml:space="preserve"> </w:t>
            </w:r>
            <w:r w:rsidRPr="00D20AE0">
              <w:rPr>
                <w:rFonts w:eastAsia="Calibri"/>
                <w:b/>
                <w:bCs/>
                <w:sz w:val="18"/>
                <w:szCs w:val="22"/>
                <w:lang w:val="hy-AM"/>
              </w:rPr>
              <w:t>Քանակ</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b/>
                <w:bCs/>
                <w:sz w:val="18"/>
                <w:szCs w:val="22"/>
                <w:lang w:val="hy-AM"/>
              </w:rPr>
            </w:pPr>
            <w:r w:rsidRPr="00D20AE0">
              <w:rPr>
                <w:b/>
                <w:bCs/>
                <w:sz w:val="18"/>
                <w:szCs w:val="22"/>
                <w:lang w:val="hy-AM"/>
              </w:rPr>
              <w:t>Цена за единицу</w:t>
            </w:r>
          </w:p>
          <w:p w:rsidR="00C42448" w:rsidRPr="00D20AE0" w:rsidRDefault="00C42448" w:rsidP="00B56414">
            <w:pPr>
              <w:jc w:val="center"/>
              <w:rPr>
                <w:sz w:val="18"/>
                <w:szCs w:val="22"/>
                <w:lang w:val="hy-AM"/>
              </w:rPr>
            </w:pPr>
            <w:r w:rsidRPr="00D20AE0">
              <w:rPr>
                <w:b/>
                <w:bCs/>
                <w:sz w:val="18"/>
                <w:szCs w:val="22"/>
                <w:lang w:val="hy-AM"/>
              </w:rPr>
              <w:t>в драмах РА</w:t>
            </w:r>
            <w:r w:rsidRPr="00D20AE0">
              <w:rPr>
                <w:b/>
                <w:bCs/>
                <w:sz w:val="18"/>
                <w:szCs w:val="22"/>
              </w:rPr>
              <w:t xml:space="preserve"> без НДС</w:t>
            </w:r>
            <w:r w:rsidRPr="00D20AE0">
              <w:rPr>
                <w:b/>
                <w:bCs/>
                <w:sz w:val="18"/>
                <w:szCs w:val="22"/>
                <w:lang w:val="hy-AM"/>
              </w:rPr>
              <w:t xml:space="preserve">  / Միավորի գինը առանց ԱԱՀ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b/>
                <w:bCs/>
                <w:sz w:val="18"/>
                <w:szCs w:val="22"/>
              </w:rPr>
            </w:pPr>
            <w:r w:rsidRPr="00D20AE0">
              <w:rPr>
                <w:b/>
                <w:bCs/>
                <w:sz w:val="18"/>
                <w:szCs w:val="22"/>
              </w:rPr>
              <w:t>Общая сумма</w:t>
            </w:r>
            <w:r w:rsidRPr="00D20AE0">
              <w:rPr>
                <w:b/>
                <w:bCs/>
                <w:sz w:val="18"/>
                <w:szCs w:val="22"/>
                <w:lang w:val="hy-AM"/>
              </w:rPr>
              <w:t xml:space="preserve"> </w:t>
            </w:r>
            <w:r w:rsidRPr="00D20AE0">
              <w:rPr>
                <w:b/>
                <w:bCs/>
                <w:sz w:val="18"/>
                <w:szCs w:val="22"/>
              </w:rPr>
              <w:t>в драмах РА без НДС</w:t>
            </w:r>
            <w:r w:rsidRPr="00D20AE0">
              <w:rPr>
                <w:b/>
                <w:bCs/>
                <w:sz w:val="18"/>
                <w:szCs w:val="22"/>
                <w:lang w:val="hy-AM"/>
              </w:rPr>
              <w:t xml:space="preserve"> </w:t>
            </w:r>
            <w:r w:rsidRPr="00D20AE0">
              <w:rPr>
                <w:b/>
                <w:bCs/>
                <w:sz w:val="18"/>
                <w:szCs w:val="22"/>
              </w:rPr>
              <w:t>/ Ընդհանուր արժեքը</w:t>
            </w:r>
          </w:p>
          <w:p w:rsidR="00C42448" w:rsidRPr="00D20AE0" w:rsidRDefault="00C42448" w:rsidP="00B56414">
            <w:pPr>
              <w:jc w:val="center"/>
              <w:rPr>
                <w:sz w:val="18"/>
                <w:szCs w:val="22"/>
                <w:lang w:val="hy-AM"/>
              </w:rPr>
            </w:pPr>
            <w:r w:rsidRPr="00D20AE0">
              <w:rPr>
                <w:b/>
                <w:bCs/>
                <w:sz w:val="18"/>
                <w:szCs w:val="22"/>
              </w:rPr>
              <w:t>ՀՀ դրամ՝</w:t>
            </w:r>
            <w:r w:rsidRPr="00D20AE0">
              <w:rPr>
                <w:b/>
                <w:bCs/>
                <w:sz w:val="18"/>
                <w:szCs w:val="22"/>
                <w:lang w:val="hy-AM"/>
              </w:rPr>
              <w:t xml:space="preserve"> առանց ԱԱՀ</w:t>
            </w:r>
            <w:r w:rsidRPr="00D20AE0">
              <w:rPr>
                <w:b/>
                <w:bCs/>
                <w:sz w:val="18"/>
                <w:szCs w:val="22"/>
              </w:rPr>
              <w:t xml:space="preserve"> </w:t>
            </w:r>
            <w:r w:rsidRPr="00D20AE0">
              <w:rPr>
                <w:b/>
                <w:bCs/>
                <w:sz w:val="18"/>
                <w:szCs w:val="22"/>
                <w:lang w:val="hy-AM"/>
              </w:rPr>
              <w:t xml:space="preserve"> </w:t>
            </w:r>
          </w:p>
        </w:tc>
      </w:tr>
      <w:tr w:rsidR="00C42448" w:rsidRPr="00D20AE0" w:rsidTr="00C42448">
        <w:trPr>
          <w:trHeight w:val="291"/>
        </w:trPr>
        <w:tc>
          <w:tcPr>
            <w:tcW w:w="563"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 ПЛОСКАЯ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6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ПОДВЕСКА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КРАН РАЗОБЩИТЕЛЬНЫЙ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КОЛЬЦО РЕЗИНОВОЕ УПЛОТНИТЕЛЬНОЕ КРУГЛОГО СЕЧЕНИЯ ДЛЯ ГИДРАВЛИЧЕСКИХ И ПНЕВМАТИЧЕСКИХ УСТРОЙСТВ</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7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КАТУШКА ДУГОГАСИТЕЛЬНАЯ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КАТУШКА ДУГОГАСИТЕЛЬНАЯ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197"/>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ЗАМОК</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18"/>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ВАЛИК ТОРМОЗНОЙ РЫЧАЖНОЙ ПЕРЕДАЧИ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МЕМБРАНА ТИФОНА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 КОНТАКТОРА ЭЛЕКТРОПНЕВМАТИЧЕСКОГО</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РЕГУЛЯТОР ДАВЛЕНИЯ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848"/>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ВИЛКА АНКЕРНАЯ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ПОРОШОК ЖЕЛЕЗНЫЙ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583"/>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 ПРУЖИННАЯ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МАНЖЕТА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МАНЖЕТА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lastRenderedPageBreak/>
              <w:t>23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КОЛЬЦО РЕЗИНОВОЕ УПЛОТНИТЕЛЬНОЕ СОЕДИНИТЕЛЬНОГО РУКАВА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ПЛУНЖЕР</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СУХАРЬ АВТОРЕЖИМА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 ШПИНТОНА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ДЕРЖАТЕЛЬ ЛЕВЫЙ (СЛЕДЯЩЕЙ СИСТЕМЫ)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ДЕРЖАТЕЛЬ ПРАВЫЙ (СЛЕДЯЩЕЙ СИСТЕМЫ)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ДАТЧИК ПУТЕЙСКОЙ КООРДИНАТЫ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БАК ПРАВЫЙ ДЛЯ КОНТАКТИРУЮЩЕЙ ЖИДКОСТИ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БАК ЛЕВЫЙ ДЛЯ КОНТАКТИРУЮЩЕЙ ЖИДКОСТИ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АМОРТИЗАТОР</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 РЕЗИНОВАЯ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РЕГУЛЯТОР ДАВЛЕНИЯ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ЭЛЕМЕНТ ФИЛЬТРУЮЩИЙ МАСЛА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 ПОДВИЖНЫЙ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ПОЛОЗ ТОКОПРИЕМНИКА УНИФИЦИРОВАННЫЙ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ШУНТ ПАНТОГРАФА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ЩЕТКА СТЕКЛООЧИСТИТЕЛЯ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1827"/>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ПРИВОД ЭЛЕКТРИЧЕСКИЙ СТЕКЛООЧИСТИТЕЛЯ ПРАВЫЙ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 xml:space="preserve">ПРИВОД ЭЛЕКТРИЧЕСКИЙ </w:t>
            </w:r>
            <w:r w:rsidRPr="00D20AE0">
              <w:rPr>
                <w:sz w:val="18"/>
                <w:szCs w:val="18"/>
              </w:rPr>
              <w:lastRenderedPageBreak/>
              <w:t>СТЕКЛООЧИСТИТЕЛЯ ЛЕВЫЙ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ДЕМПФЕР ГИДРАВЛИЧЕСКИЙ ТЕЛЕЖКИ МОТОРНОГО ВАГОНА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7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ВКЛАДЫШ ГОРИЗОНТАЛЬНОГО СКОЛЬЗУНА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РЕГИСТРАТОР ПОЛУЧАСОВ</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ПРЕДОХРАНИТЕЛЬ ВЫСОКОВОЛЬТНЫЙ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 ОДНОПОЛЮСНЫЙ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49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РУБИЛЬНИК-ВЫКЛЮЧАТЕЛЬ</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bl>
    <w:p w:rsidR="00E45FED" w:rsidRPr="00D20AE0" w:rsidRDefault="00E45FED" w:rsidP="00E45FED">
      <w:pPr>
        <w:shd w:val="clear" w:color="auto" w:fill="FFFFFF" w:themeFill="background1"/>
        <w:rPr>
          <w:rFonts w:ascii="Sylfaen" w:hAnsi="Sylfaen"/>
          <w:sz w:val="20"/>
          <w:szCs w:val="20"/>
        </w:rPr>
      </w:pPr>
      <w:r w:rsidRPr="00D20AE0">
        <w:rPr>
          <w:rFonts w:ascii="Sylfaen" w:eastAsiaTheme="minorHAnsi" w:hAnsi="Sylfaen"/>
          <w:noProof/>
          <w:sz w:val="20"/>
          <w:szCs w:val="20"/>
        </w:rPr>
        <mc:AlternateContent>
          <mc:Choice Requires="wps">
            <w:drawing>
              <wp:anchor distT="0" distB="0" distL="114300" distR="114300" simplePos="0" relativeHeight="251668480" behindDoc="0" locked="0" layoutInCell="1" allowOverlap="1" wp14:anchorId="21A8F58D" wp14:editId="69E0F6BD">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B6A" w:rsidRPr="00862DED" w:rsidRDefault="00F80B6A"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B6A" w:rsidRDefault="00F80B6A"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B6A" w:rsidRPr="00ED5A97" w:rsidRDefault="00F80B6A"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B6A" w:rsidRPr="00ED0878" w:rsidRDefault="00F80B6A"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B6A" w:rsidRPr="00ED0878" w:rsidRDefault="00F80B6A" w:rsidP="00E45FED">
                            <w:pPr>
                              <w:jc w:val="center"/>
                              <w:rPr>
                                <w:rFonts w:ascii="Sylfaen" w:hAnsi="Sylfaen"/>
                                <w:sz w:val="22"/>
                                <w:szCs w:val="22"/>
                                <w:lang w:val="hy-AM" w:bidi="he-IL"/>
                              </w:rPr>
                            </w:pPr>
                          </w:p>
                          <w:p w:rsidR="00F80B6A" w:rsidRPr="00AF52BE" w:rsidRDefault="00F80B6A" w:rsidP="00E45FED">
                            <w:pPr>
                              <w:shd w:val="clear" w:color="auto" w:fill="FFFFFF"/>
                              <w:jc w:val="center"/>
                              <w:outlineLvl w:val="0"/>
                              <w:rPr>
                                <w:rFonts w:ascii="Sylfaen" w:hAnsi="Sylfaen" w:cs="Sylfaen"/>
                                <w:sz w:val="22"/>
                                <w:szCs w:val="22"/>
                                <w:lang w:val="hy-AM" w:bidi="he-IL"/>
                              </w:rPr>
                            </w:pPr>
                          </w:p>
                          <w:p w:rsidR="00F80B6A" w:rsidRPr="00AF52BE" w:rsidRDefault="00F80B6A" w:rsidP="00E45FE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B6A" w:rsidRPr="00171CC9" w:rsidRDefault="00F80B6A"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B6A" w:rsidRPr="00862DED" w:rsidRDefault="00F80B6A"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B6A" w:rsidRPr="00A817E5" w:rsidRDefault="00F80B6A" w:rsidP="00E45FE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21A8F58D" id="Поле 4" o:spid="_x0000_s1027" type="#_x0000_t202" style="position:absolute;margin-left:294.35pt;margin-top:9.2pt;width:208.55pt;height:142.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F80B6A" w:rsidRPr="00862DED" w:rsidRDefault="00F80B6A"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B6A" w:rsidRDefault="00F80B6A"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B6A" w:rsidRPr="00ED5A97" w:rsidRDefault="00F80B6A"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B6A" w:rsidRPr="00ED0878" w:rsidRDefault="00F80B6A"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B6A" w:rsidRPr="00ED0878" w:rsidRDefault="00F80B6A" w:rsidP="00E45FED">
                      <w:pPr>
                        <w:jc w:val="center"/>
                        <w:rPr>
                          <w:rFonts w:ascii="Sylfaen" w:hAnsi="Sylfaen"/>
                          <w:sz w:val="22"/>
                          <w:szCs w:val="22"/>
                          <w:lang w:val="hy-AM" w:bidi="he-IL"/>
                        </w:rPr>
                      </w:pPr>
                    </w:p>
                    <w:p w:rsidR="00F80B6A" w:rsidRPr="00AF52BE" w:rsidRDefault="00F80B6A" w:rsidP="00E45FED">
                      <w:pPr>
                        <w:shd w:val="clear" w:color="auto" w:fill="FFFFFF"/>
                        <w:jc w:val="center"/>
                        <w:outlineLvl w:val="0"/>
                        <w:rPr>
                          <w:rFonts w:ascii="Sylfaen" w:hAnsi="Sylfaen" w:cs="Sylfaen"/>
                          <w:sz w:val="22"/>
                          <w:szCs w:val="22"/>
                          <w:lang w:val="hy-AM" w:bidi="he-IL"/>
                        </w:rPr>
                      </w:pPr>
                    </w:p>
                    <w:p w:rsidR="00F80B6A" w:rsidRPr="00AF52BE" w:rsidRDefault="00F80B6A" w:rsidP="00E45FE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B6A" w:rsidRPr="00171CC9" w:rsidRDefault="00F80B6A"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B6A" w:rsidRPr="00862DED" w:rsidRDefault="00F80B6A"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B6A" w:rsidRPr="00A817E5" w:rsidRDefault="00F80B6A" w:rsidP="00E45FED">
                      <w:pPr>
                        <w:rPr>
                          <w:lang w:val="hy-AM"/>
                        </w:rPr>
                      </w:pPr>
                    </w:p>
                  </w:txbxContent>
                </v:textbox>
              </v:shape>
            </w:pict>
          </mc:Fallback>
        </mc:AlternateContent>
      </w:r>
      <w:r w:rsidRPr="00D20AE0">
        <w:rPr>
          <w:rFonts w:ascii="Sylfaen" w:eastAsiaTheme="minorHAnsi" w:hAnsi="Sylfaen"/>
          <w:noProof/>
          <w:sz w:val="20"/>
          <w:szCs w:val="20"/>
        </w:rPr>
        <mc:AlternateContent>
          <mc:Choice Requires="wps">
            <w:drawing>
              <wp:anchor distT="0" distB="0" distL="114300" distR="114300" simplePos="0" relativeHeight="251667456" behindDoc="0" locked="0" layoutInCell="1" allowOverlap="1" wp14:anchorId="7666ACAA" wp14:editId="5BFAE733">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B6A" w:rsidRPr="00862DED" w:rsidRDefault="00F80B6A"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B6A" w:rsidRPr="00D24B01" w:rsidRDefault="00F80B6A"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B6A" w:rsidRPr="00862DED" w:rsidRDefault="00F80B6A"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B6A" w:rsidRPr="00862DED" w:rsidRDefault="00F80B6A"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B6A" w:rsidRDefault="00F80B6A" w:rsidP="00E45FED">
                            <w:pPr>
                              <w:rPr>
                                <w:rFonts w:ascii="Sylfaen" w:hAnsi="Sylfaen" w:cs="Sylfaen"/>
                                <w:sz w:val="22"/>
                                <w:szCs w:val="22"/>
                                <w:lang w:val="hy-AM" w:bidi="he-IL"/>
                              </w:rPr>
                            </w:pPr>
                          </w:p>
                          <w:p w:rsidR="00F80B6A" w:rsidRPr="00862DED" w:rsidRDefault="00F80B6A" w:rsidP="00E45FED">
                            <w:pPr>
                              <w:rPr>
                                <w:rFonts w:ascii="Sylfaen" w:hAnsi="Sylfaen" w:cs="Sylfaen"/>
                                <w:sz w:val="22"/>
                                <w:szCs w:val="22"/>
                                <w:lang w:val="hy-AM" w:bidi="he-IL"/>
                              </w:rPr>
                            </w:pPr>
                          </w:p>
                          <w:p w:rsidR="00F80B6A" w:rsidRPr="00862DED" w:rsidRDefault="00F80B6A"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B6A" w:rsidRPr="00862DED" w:rsidRDefault="00F80B6A"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B6A" w:rsidRPr="00862DED" w:rsidRDefault="00F80B6A" w:rsidP="00E45FE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7666ACAA" id="Поле 3" o:spid="_x0000_s1028" type="#_x0000_t202" style="position:absolute;margin-left:27pt;margin-top:9.3pt;width:211.85pt;height:13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F80B6A" w:rsidRPr="00862DED" w:rsidRDefault="00F80B6A"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B6A" w:rsidRPr="00D24B01" w:rsidRDefault="00F80B6A"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B6A" w:rsidRPr="00862DED" w:rsidRDefault="00F80B6A"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B6A" w:rsidRPr="00862DED" w:rsidRDefault="00F80B6A"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B6A" w:rsidRDefault="00F80B6A" w:rsidP="00E45FED">
                      <w:pPr>
                        <w:rPr>
                          <w:rFonts w:ascii="Sylfaen" w:hAnsi="Sylfaen" w:cs="Sylfaen"/>
                          <w:sz w:val="22"/>
                          <w:szCs w:val="22"/>
                          <w:lang w:val="hy-AM" w:bidi="he-IL"/>
                        </w:rPr>
                      </w:pPr>
                    </w:p>
                    <w:p w:rsidR="00F80B6A" w:rsidRPr="00862DED" w:rsidRDefault="00F80B6A" w:rsidP="00E45FED">
                      <w:pPr>
                        <w:rPr>
                          <w:rFonts w:ascii="Sylfaen" w:hAnsi="Sylfaen" w:cs="Sylfaen"/>
                          <w:sz w:val="22"/>
                          <w:szCs w:val="22"/>
                          <w:lang w:val="hy-AM" w:bidi="he-IL"/>
                        </w:rPr>
                      </w:pPr>
                    </w:p>
                    <w:p w:rsidR="00F80B6A" w:rsidRPr="00862DED" w:rsidRDefault="00F80B6A"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B6A" w:rsidRPr="00862DED" w:rsidRDefault="00F80B6A"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B6A" w:rsidRPr="00862DED" w:rsidRDefault="00F80B6A" w:rsidP="00E45FED">
                      <w:pPr>
                        <w:rPr>
                          <w:rFonts w:ascii="Sylfaen" w:hAnsi="Sylfaen"/>
                          <w:lang w:val="hy-AM"/>
                        </w:rPr>
                      </w:pPr>
                    </w:p>
                  </w:txbxContent>
                </v:textbox>
                <w10:wrap anchorx="margin"/>
              </v:shape>
            </w:pict>
          </mc:Fallback>
        </mc:AlternateContent>
      </w: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eastAsiaTheme="minorHAnsi" w:hAnsi="Sylfaen"/>
          <w:color w:val="000000" w:themeColor="text1"/>
          <w:sz w:val="16"/>
          <w:szCs w:val="16"/>
        </w:rPr>
      </w:pPr>
      <w:r w:rsidRPr="00D20AE0">
        <w:rPr>
          <w:rFonts w:ascii="Sylfaen" w:hAnsi="Sylfaen"/>
          <w:sz w:val="16"/>
          <w:szCs w:val="16"/>
        </w:rPr>
        <w:t>Координатор ЗАО «ЮКЖД»</w:t>
      </w:r>
      <w:r w:rsidRPr="00D20AE0">
        <w:rPr>
          <w:rFonts w:ascii="Sylfaen" w:hAnsi="Sylfaen"/>
          <w:sz w:val="16"/>
          <w:szCs w:val="16"/>
          <w:lang w:val="hy-AM"/>
        </w:rPr>
        <w:t>:</w:t>
      </w:r>
      <w:r w:rsidRPr="00D20AE0">
        <w:rPr>
          <w:rFonts w:ascii="Sylfaen" w:hAnsi="Sylfaen"/>
          <w:sz w:val="16"/>
          <w:szCs w:val="16"/>
        </w:rPr>
        <w:t xml:space="preserve"> </w:t>
      </w:r>
      <w:r w:rsidRPr="00D20AE0">
        <w:rPr>
          <w:rFonts w:ascii="Sylfaen" w:hAnsi="Sylfaen"/>
          <w:i/>
          <w:color w:val="1F4E79" w:themeColor="accent1" w:themeShade="80"/>
          <w:sz w:val="16"/>
          <w:szCs w:val="16"/>
        </w:rPr>
        <w:t>Наименование дирекции</w:t>
      </w:r>
      <w:r w:rsidRPr="00D20AE0">
        <w:rPr>
          <w:rFonts w:ascii="Sylfaen" w:eastAsia="Calibri" w:hAnsi="Sylfaen"/>
          <w:color w:val="1F4E79" w:themeColor="accent1" w:themeShade="80"/>
          <w:sz w:val="16"/>
          <w:szCs w:val="16"/>
        </w:rPr>
        <w:t xml:space="preserve">: </w:t>
      </w:r>
    </w:p>
    <w:p w:rsidR="00E45FED" w:rsidRPr="00D20AE0" w:rsidRDefault="00E45FED" w:rsidP="00E45FED">
      <w:pPr>
        <w:shd w:val="clear" w:color="auto" w:fill="FFFFFF" w:themeFill="background1"/>
        <w:rPr>
          <w:rFonts w:ascii="Sylfaen" w:eastAsiaTheme="minorHAnsi" w:hAnsi="Sylfaen"/>
          <w:color w:val="000000" w:themeColor="text1"/>
          <w:sz w:val="16"/>
          <w:szCs w:val="16"/>
        </w:rPr>
      </w:pPr>
      <w:r w:rsidRPr="00D20AE0">
        <w:rPr>
          <w:rFonts w:ascii="Sylfaen" w:eastAsia="Calibri" w:hAnsi="Sylfaen"/>
          <w:i/>
          <w:color w:val="1F4E79" w:themeColor="accent1" w:themeShade="80"/>
          <w:sz w:val="16"/>
          <w:szCs w:val="16"/>
        </w:rPr>
        <w:t>Ф.И.О. координатора</w:t>
      </w:r>
      <w:r w:rsidRPr="00D20AE0">
        <w:rPr>
          <w:rFonts w:ascii="Sylfaen" w:eastAsia="Calibri" w:hAnsi="Sylfaen"/>
          <w:sz w:val="16"/>
          <w:szCs w:val="16"/>
        </w:rPr>
        <w:t>____________</w:t>
      </w:r>
      <w:r w:rsidRPr="00D20AE0">
        <w:rPr>
          <w:rFonts w:ascii="Sylfaen" w:eastAsiaTheme="minorHAnsi" w:hAnsi="Sylfaen"/>
          <w:color w:val="000000" w:themeColor="text1"/>
          <w:sz w:val="16"/>
          <w:szCs w:val="16"/>
        </w:rPr>
        <w:t xml:space="preserve"> </w:t>
      </w:r>
    </w:p>
    <w:p w:rsidR="00E45FED" w:rsidRPr="00D20AE0" w:rsidRDefault="00E45FED" w:rsidP="00E45FED">
      <w:pPr>
        <w:shd w:val="clear" w:color="auto" w:fill="FFFFFF" w:themeFill="background1"/>
      </w:pPr>
      <w:r w:rsidRPr="00D20AE0">
        <w:rPr>
          <w:rFonts w:ascii="Sylfaen" w:eastAsiaTheme="minorHAnsi" w:hAnsi="Sylfaen"/>
          <w:color w:val="000000" w:themeColor="text1"/>
          <w:sz w:val="16"/>
          <w:szCs w:val="16"/>
        </w:rPr>
        <w:t xml:space="preserve">Тел.:                                   </w:t>
      </w:r>
      <w:r w:rsidRPr="00D20AE0">
        <w:rPr>
          <w:rFonts w:ascii="Sylfaen" w:eastAsiaTheme="minorHAnsi" w:hAnsi="Sylfaen"/>
          <w:color w:val="000000" w:themeColor="text1"/>
          <w:sz w:val="16"/>
          <w:szCs w:val="16"/>
          <w:vertAlign w:val="superscript"/>
        </w:rPr>
        <w:t>подпись</w:t>
      </w:r>
    </w:p>
    <w:p w:rsidR="00E45FED" w:rsidRPr="00D20AE0" w:rsidRDefault="00E45FED">
      <w:pPr>
        <w:spacing w:after="160" w:line="259" w:lineRule="auto"/>
        <w:rPr>
          <w:rFonts w:ascii="Sylfaen" w:hAnsi="Sylfaen"/>
          <w:sz w:val="20"/>
          <w:szCs w:val="20"/>
        </w:rPr>
      </w:pPr>
    </w:p>
    <w:p w:rsidR="002412DD" w:rsidRPr="00D20AE0" w:rsidRDefault="002412DD" w:rsidP="00121083">
      <w:pPr>
        <w:widowControl w:val="0"/>
        <w:autoSpaceDE w:val="0"/>
        <w:autoSpaceDN w:val="0"/>
        <w:adjustRightInd w:val="0"/>
        <w:rPr>
          <w:rFonts w:ascii="Sylfaen" w:hAnsi="Sylfaen"/>
          <w:sz w:val="20"/>
          <w:szCs w:val="20"/>
        </w:rPr>
      </w:pPr>
    </w:p>
    <w:p w:rsidR="007D1701" w:rsidRPr="00D20AE0" w:rsidRDefault="00E45FED" w:rsidP="007D1701">
      <w:pPr>
        <w:pStyle w:val="3"/>
        <w:spacing w:before="0" w:after="0" w:line="276" w:lineRule="auto"/>
        <w:jc w:val="right"/>
        <w:rPr>
          <w:rFonts w:ascii="Times New Roman" w:hAnsi="Times New Roman" w:cs="Times New Roman"/>
          <w:sz w:val="28"/>
          <w:szCs w:val="28"/>
        </w:rPr>
      </w:pPr>
      <w:r w:rsidRPr="00D20AE0">
        <w:rPr>
          <w:rFonts w:ascii="Sylfaen" w:hAnsi="Sylfaen"/>
          <w:sz w:val="20"/>
          <w:szCs w:val="20"/>
        </w:rPr>
        <w:br w:type="page"/>
      </w:r>
      <w:r w:rsidR="007D1701" w:rsidRPr="00D20AE0">
        <w:rPr>
          <w:rFonts w:ascii="Times New Roman" w:hAnsi="Times New Roman" w:cs="Times New Roman"/>
          <w:sz w:val="28"/>
          <w:szCs w:val="28"/>
        </w:rPr>
        <w:lastRenderedPageBreak/>
        <w:t xml:space="preserve">Проект договора для резидентов РА по инвестиционным расходам </w:t>
      </w:r>
    </w:p>
    <w:p w:rsidR="007D1701" w:rsidRPr="00D20AE0" w:rsidRDefault="007D1701">
      <w:pPr>
        <w:spacing w:after="160" w:line="259" w:lineRule="auto"/>
        <w:rPr>
          <w:rFonts w:ascii="Sylfaen" w:hAnsi="Sylfaen"/>
          <w:sz w:val="20"/>
          <w:szCs w:val="20"/>
        </w:rPr>
      </w:pPr>
    </w:p>
    <w:tbl>
      <w:tblPr>
        <w:tblW w:w="11057" w:type="dxa"/>
        <w:tblLayout w:type="fixed"/>
        <w:tblLook w:val="04A0" w:firstRow="1" w:lastRow="0" w:firstColumn="1" w:lastColumn="0" w:noHBand="0" w:noVBand="1"/>
      </w:tblPr>
      <w:tblGrid>
        <w:gridCol w:w="5529"/>
        <w:gridCol w:w="5528"/>
      </w:tblGrid>
      <w:tr w:rsidR="007D1701" w:rsidRPr="00D20AE0" w:rsidTr="005B5746">
        <w:tc>
          <w:tcPr>
            <w:tcW w:w="5529" w:type="dxa"/>
          </w:tcPr>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r w:rsidRPr="00D20AE0">
              <w:rPr>
                <w:noProof/>
              </w:rPr>
              <mc:AlternateContent>
                <mc:Choice Requires="wps">
                  <w:drawing>
                    <wp:anchor distT="45720" distB="45720" distL="114300" distR="114300" simplePos="0" relativeHeight="251670528" behindDoc="0" locked="0" layoutInCell="1" allowOverlap="1" wp14:anchorId="1CA485CD" wp14:editId="6EADBFDE">
                      <wp:simplePos x="0" y="0"/>
                      <wp:positionH relativeFrom="column">
                        <wp:posOffset>-171450</wp:posOffset>
                      </wp:positionH>
                      <wp:positionV relativeFrom="paragraph">
                        <wp:posOffset>62865</wp:posOffset>
                      </wp:positionV>
                      <wp:extent cx="7029450" cy="1139190"/>
                      <wp:effectExtent l="0" t="0" r="19050" b="2286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39190"/>
                              </a:xfrm>
                              <a:prstGeom prst="rect">
                                <a:avLst/>
                              </a:prstGeom>
                              <a:solidFill>
                                <a:srgbClr val="FFFFFF"/>
                              </a:solidFill>
                              <a:ln w="9525">
                                <a:solidFill>
                                  <a:srgbClr val="000000"/>
                                </a:solidFill>
                                <a:miter lim="800000"/>
                                <a:headEnd/>
                                <a:tailEnd/>
                              </a:ln>
                            </wps:spPr>
                            <wps:txbx>
                              <w:txbxContent>
                                <w:p w:rsidR="00F80B6A" w:rsidRPr="004F56B8" w:rsidRDefault="00F80B6A" w:rsidP="007D17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B6A" w:rsidRPr="00436C9D" w:rsidRDefault="00F80B6A" w:rsidP="007D17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B6A" w:rsidRDefault="00F80B6A" w:rsidP="007D1701">
                                  <w:pPr>
                                    <w:jc w:val="both"/>
                                    <w:rPr>
                                      <w:rFonts w:ascii="Sylfaen" w:hAnsi="Sylfaen"/>
                                      <w:b/>
                                    </w:rPr>
                                  </w:pPr>
                                  <w:r w:rsidRPr="00436C9D">
                                    <w:rPr>
                                      <w:rFonts w:ascii="Sylfaen" w:hAnsi="Sylfaen"/>
                                      <w:b/>
                                    </w:rPr>
                                    <w:t xml:space="preserve">ДОГОВОР ПОСТАВКИ </w:t>
                                  </w:r>
                                </w:p>
                                <w:p w:rsidR="00F80B6A" w:rsidRPr="004F56B8" w:rsidRDefault="00F80B6A" w:rsidP="007D1701">
                                  <w:pPr>
                                    <w:jc w:val="both"/>
                                    <w:rPr>
                                      <w:rFonts w:ascii="Sylfaen" w:eastAsia="Calibri" w:hAnsi="Sylfaen"/>
                                      <w:sz w:val="20"/>
                                      <w:szCs w:val="20"/>
                                    </w:rPr>
                                  </w:pPr>
                                </w:p>
                                <w:p w:rsidR="00F80B6A" w:rsidRPr="007243D9" w:rsidRDefault="00F80B6A" w:rsidP="007D17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1CA485CD" id="_x0000_s1029" type="#_x0000_t202" style="position:absolute;left:0;text-align:left;margin-left:-13.5pt;margin-top:4.95pt;width:553.5pt;height:89.7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">
                      <v:textbox>
                        <w:txbxContent>
                          <w:p w:rsidR="00F80B6A" w:rsidRPr="004F56B8" w:rsidRDefault="00F80B6A" w:rsidP="007D17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B6A" w:rsidRPr="00436C9D" w:rsidRDefault="00F80B6A" w:rsidP="007D17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B6A" w:rsidRDefault="00F80B6A" w:rsidP="007D1701">
                            <w:pPr>
                              <w:jc w:val="both"/>
                              <w:rPr>
                                <w:rFonts w:ascii="Sylfaen" w:hAnsi="Sylfaen"/>
                                <w:b/>
                              </w:rPr>
                            </w:pPr>
                            <w:r w:rsidRPr="00436C9D">
                              <w:rPr>
                                <w:rFonts w:ascii="Sylfaen" w:hAnsi="Sylfaen"/>
                                <w:b/>
                              </w:rPr>
                              <w:t xml:space="preserve">ДОГОВОР ПОСТАВКИ </w:t>
                            </w:r>
                          </w:p>
                          <w:p w:rsidR="00F80B6A" w:rsidRPr="004F56B8" w:rsidRDefault="00F80B6A" w:rsidP="007D1701">
                            <w:pPr>
                              <w:jc w:val="both"/>
                              <w:rPr>
                                <w:rFonts w:ascii="Sylfaen" w:eastAsia="Calibri" w:hAnsi="Sylfaen"/>
                                <w:sz w:val="20"/>
                                <w:szCs w:val="20"/>
                              </w:rPr>
                            </w:pPr>
                          </w:p>
                          <w:p w:rsidR="00F80B6A" w:rsidRPr="007243D9" w:rsidRDefault="00F80B6A" w:rsidP="007D17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p>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p>
          <w:p w:rsidR="007D1701" w:rsidRPr="00D20AE0" w:rsidRDefault="007D1701" w:rsidP="005B5746">
            <w:pPr>
              <w:shd w:val="clear" w:color="auto" w:fill="FFFFFF" w:themeFill="background1"/>
              <w:spacing w:after="160"/>
              <w:jc w:val="both"/>
              <w:rPr>
                <w:rFonts w:ascii="Sylfaen" w:eastAsia="Calibri" w:hAnsi="Sylfaen" w:cs="Sylfaen"/>
                <w:sz w:val="21"/>
                <w:szCs w:val="21"/>
                <w:lang w:val="hy-AM"/>
              </w:rPr>
            </w:pPr>
          </w:p>
          <w:p w:rsidR="007D1701" w:rsidRPr="00D20AE0" w:rsidRDefault="007D1701" w:rsidP="005B5746">
            <w:pPr>
              <w:shd w:val="clear" w:color="auto" w:fill="FFFFFF" w:themeFill="background1"/>
              <w:spacing w:after="160"/>
              <w:jc w:val="both"/>
              <w:rPr>
                <w:rFonts w:ascii="Sylfaen" w:eastAsia="Calibri" w:hAnsi="Sylfaen"/>
                <w:sz w:val="21"/>
                <w:szCs w:val="21"/>
                <w:lang w:val="hy-AM"/>
              </w:rPr>
            </w:pPr>
            <w:r w:rsidRPr="00D20AE0">
              <w:rPr>
                <w:rFonts w:ascii="Sylfaen" w:eastAsia="Calibri" w:hAnsi="Sylfaen" w:cs="Sylfaen"/>
                <w:sz w:val="21"/>
                <w:szCs w:val="21"/>
                <w:lang w:val="hy-AM"/>
              </w:rPr>
              <w:t xml:space="preserve">  «Հարավկովկասյան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երկաթուղի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ՓԲԸ</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այսուհետ՝</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Գնորդ</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2018566665"/>
                <w:placeholder>
                  <w:docPart w:val="A4F8C151A17643B39A079EC4879CAE4F"/>
                </w:placeholder>
              </w:sdtPr>
              <w:sdtEndPr/>
              <w:sdtContent>
                <w:r w:rsidRPr="00D20AE0">
                  <w:rPr>
                    <w:rFonts w:ascii="Sylfaen" w:eastAsia="Calibri" w:hAnsi="Sylfaen" w:cs="Sylfaen"/>
                    <w:sz w:val="21"/>
                    <w:szCs w:val="21"/>
                    <w:lang w:val="hy-AM"/>
                  </w:rPr>
                  <w:t>Կանոնադրության հիման վրա,</w:t>
                </w:r>
              </w:sdtContent>
            </w:sdt>
            <w:r w:rsidRPr="00D20AE0">
              <w:rPr>
                <w:rFonts w:ascii="Sylfaen" w:eastAsia="Calibri" w:hAnsi="Sylfaen" w:cs="Sylfaen"/>
                <w:sz w:val="21"/>
                <w:szCs w:val="21"/>
                <w:lang w:val="hy-AM"/>
              </w:rPr>
              <w:t xml:space="preserve"> մի կողմից,  և /«</w:t>
            </w:r>
            <w:r w:rsidRPr="00D20AE0">
              <w:rPr>
                <w:rFonts w:ascii="Sylfaen" w:eastAsia="Calibri" w:hAnsi="Sylfaen"/>
                <w:i/>
                <w:color w:val="1F4E79" w:themeColor="accent1" w:themeShade="80"/>
                <w:sz w:val="21"/>
                <w:szCs w:val="21"/>
                <w:lang w:val="hy-AM"/>
              </w:rPr>
              <w:t>Կողմի անվանում» Կազմակերպա-իրավական տեսակ/</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այսուհետ՝</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Մատակարար</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դեմս</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պաշտոն</w:t>
            </w:r>
            <w:r w:rsidRPr="00D20AE0">
              <w:rPr>
                <w:rFonts w:ascii="Sylfaen" w:eastAsia="Calibri" w:hAnsi="Sylfaen" w:cs="Sylfaen"/>
                <w:sz w:val="21"/>
                <w:szCs w:val="21"/>
                <w:lang w:val="hy-AM"/>
              </w:rPr>
              <w:t>՝</w:t>
            </w:r>
            <w:r w:rsidRPr="00D20AE0">
              <w:rPr>
                <w:rFonts w:ascii="Sylfaen" w:eastAsia="Calibri" w:hAnsi="Sylfaen"/>
                <w:sz w:val="21"/>
                <w:szCs w:val="21"/>
                <w:lang w:val="hy-AM"/>
              </w:rPr>
              <w:t xml:space="preserve"> </w:t>
            </w:r>
            <w:r w:rsidRPr="00D20AE0">
              <w:rPr>
                <w:rFonts w:ascii="Sylfaen" w:eastAsia="Calibri" w:hAnsi="Sylfaen"/>
                <w:i/>
                <w:color w:val="1F4E79" w:themeColor="accent1" w:themeShade="80"/>
                <w:sz w:val="21"/>
                <w:szCs w:val="21"/>
                <w:lang w:val="hy-AM"/>
              </w:rPr>
              <w:t>/</w:t>
            </w:r>
            <w:r w:rsidRPr="00D20AE0">
              <w:rPr>
                <w:rFonts w:ascii="Sylfaen" w:hAnsi="Sylfaen"/>
                <w:i/>
                <w:color w:val="1F4E79" w:themeColor="accent1" w:themeShade="80"/>
                <w:sz w:val="21"/>
                <w:szCs w:val="21"/>
                <w:lang w:val="hy-AM"/>
              </w:rPr>
              <w:t>Անուն Ազգանուն Հայրանուն/,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ով</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գործում</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է</w:t>
            </w:r>
            <w:sdt>
              <w:sdtPr>
                <w:rPr>
                  <w:rFonts w:ascii="Sylfaen" w:eastAsia="Calibri" w:hAnsi="Sylfaen"/>
                  <w:sz w:val="21"/>
                  <w:szCs w:val="21"/>
                </w:rPr>
                <w:id w:val="-378477896"/>
                <w:placeholder>
                  <w:docPart w:val="A4F8C151A17643B39A079EC4879CAE4F"/>
                </w:placeholder>
              </w:sdtPr>
              <w:sdtEndPr/>
              <w:sdtContent>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sdtContent>
            </w:sdt>
            <w:r w:rsidRPr="00D20AE0">
              <w:rPr>
                <w:rFonts w:ascii="Sylfaen" w:eastAsia="Calibri" w:hAnsi="Sylfaen"/>
                <w:sz w:val="21"/>
                <w:szCs w:val="21"/>
                <w:lang w:val="hy-AM"/>
              </w:rPr>
              <w:t xml:space="preserve"> </w:t>
            </w:r>
            <w:r w:rsidRPr="00D20AE0">
              <w:rPr>
                <w:rFonts w:ascii="Sylfaen" w:eastAsia="Calibri" w:hAnsi="Sylfaen"/>
                <w:i/>
                <w:color w:val="1F4E79" w:themeColor="accent1" w:themeShade="80"/>
                <w:sz w:val="21"/>
                <w:szCs w:val="21"/>
                <w:lang w:val="hy-AM"/>
              </w:rPr>
              <w:t>/Փաստաթղթի անվանում/</w:t>
            </w:r>
            <w:r w:rsidRPr="00D20AE0">
              <w:rPr>
                <w:rFonts w:ascii="Sylfaen" w:eastAsia="Calibri" w:hAnsi="Sylfaen" w:cs="Sylfaen"/>
                <w:sz w:val="21"/>
                <w:szCs w:val="21"/>
                <w:lang w:val="hy-AM"/>
              </w:rPr>
              <w:t xml:space="preserve">  հիման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վրա</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մյուս</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կողմից</w:t>
            </w:r>
            <w:r w:rsidRPr="00D20AE0">
              <w:rPr>
                <w:rFonts w:ascii="Sylfaen" w:eastAsia="Calibri" w:hAnsi="Sylfaen"/>
                <w:sz w:val="21"/>
                <w:szCs w:val="21"/>
                <w:lang w:val="hy-AM"/>
              </w:rPr>
              <w:t xml:space="preserve">, այսուհետ միասին անվանվելով՝ Կողմեր, </w:t>
            </w:r>
            <w:r w:rsidRPr="00D20AE0">
              <w:rPr>
                <w:rFonts w:ascii="Sylfaen" w:eastAsia="Calibri" w:hAnsi="Sylfaen" w:cs="Sylfaen"/>
                <w:sz w:val="21"/>
                <w:szCs w:val="21"/>
                <w:lang w:val="hy-AM"/>
              </w:rPr>
              <w:t>կնքեցին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սույն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Պայմանագիրը (այսուհետ՝ Պայմանագիր)</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հետևյալի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մասին.</w:t>
            </w:r>
          </w:p>
        </w:tc>
        <w:tc>
          <w:tcPr>
            <w:tcW w:w="5528" w:type="dxa"/>
          </w:tcPr>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color w:val="000000"/>
                <w:sz w:val="20"/>
                <w:szCs w:val="20"/>
                <w:lang w:val="hy-AM"/>
              </w:rPr>
            </w:pPr>
            <w:r w:rsidRPr="00D20AE0">
              <w:rPr>
                <w:rFonts w:ascii="Sylfaen" w:hAnsi="Sylfaen"/>
                <w:sz w:val="20"/>
                <w:szCs w:val="20"/>
                <w:lang w:val="hy-AM"/>
              </w:rPr>
              <w:t xml:space="preserve">  </w:t>
            </w:r>
            <w:r w:rsidRPr="00D20AE0">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20AE0">
              <w:rPr>
                <w:rFonts w:ascii="Sylfaen" w:hAnsi="Sylfaen"/>
                <w:i/>
                <w:color w:val="1F4E79" w:themeColor="accent1" w:themeShade="80"/>
                <w:sz w:val="20"/>
                <w:szCs w:val="20"/>
              </w:rPr>
              <w:t>/Организационно-правовой тип «Наименование организации»/,</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далее – Поставщик, в лице </w:t>
            </w:r>
            <w:r w:rsidRPr="00D20AE0">
              <w:rPr>
                <w:rFonts w:ascii="Sylfaen" w:hAnsi="Sylfaen"/>
                <w:i/>
                <w:color w:val="1F4E79" w:themeColor="accent1" w:themeShade="80"/>
                <w:sz w:val="20"/>
                <w:szCs w:val="20"/>
              </w:rPr>
              <w:t>/должность</w:t>
            </w:r>
            <w:r w:rsidRPr="00D20AE0">
              <w:rPr>
                <w:rFonts w:ascii="Sylfaen" w:hAnsi="Sylfaen"/>
                <w:sz w:val="20"/>
                <w:szCs w:val="20"/>
              </w:rPr>
              <w:t xml:space="preserve"> </w:t>
            </w:r>
            <w:r w:rsidRPr="00D20AE0">
              <w:rPr>
                <w:rFonts w:ascii="Sylfaen" w:hAnsi="Sylfaen"/>
                <w:i/>
                <w:color w:val="1F4E79" w:themeColor="accent1" w:themeShade="80"/>
                <w:sz w:val="20"/>
                <w:szCs w:val="20"/>
                <w:lang w:val="hy-AM"/>
              </w:rPr>
              <w:t>/</w:t>
            </w:r>
            <w:r w:rsidRPr="00D20AE0">
              <w:rPr>
                <w:rFonts w:ascii="Sylfaen" w:hAnsi="Sylfaen"/>
                <w:i/>
                <w:color w:val="1F4E79" w:themeColor="accent1" w:themeShade="80"/>
                <w:sz w:val="20"/>
                <w:szCs w:val="20"/>
              </w:rPr>
              <w:t>Фамилия Имя Отчество/</w:t>
            </w:r>
            <w:r w:rsidRPr="00D20AE0">
              <w:rPr>
                <w:rFonts w:ascii="Sylfaen" w:hAnsi="Sylfaen"/>
                <w:sz w:val="20"/>
                <w:szCs w:val="20"/>
              </w:rPr>
              <w:t xml:space="preserve">, действующей на основании </w:t>
            </w:r>
            <w:r w:rsidRPr="00D20AE0">
              <w:rPr>
                <w:rFonts w:ascii="Sylfaen" w:hAnsi="Sylfaen"/>
                <w:color w:val="1F4E79" w:themeColor="accent1" w:themeShade="80"/>
                <w:sz w:val="20"/>
                <w:szCs w:val="20"/>
              </w:rPr>
              <w:t xml:space="preserve">/Наименование документа/, </w:t>
            </w:r>
            <w:r w:rsidRPr="00D20AE0">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7D1701" w:rsidRPr="00D20AE0" w:rsidTr="005B5746">
        <w:trPr>
          <w:trHeight w:val="2176"/>
        </w:trPr>
        <w:tc>
          <w:tcPr>
            <w:tcW w:w="5529" w:type="dxa"/>
          </w:tcPr>
          <w:p w:rsidR="007D1701" w:rsidRPr="00D20AE0" w:rsidRDefault="007D1701" w:rsidP="005B5746">
            <w:pPr>
              <w:spacing w:before="120"/>
              <w:jc w:val="center"/>
              <w:rPr>
                <w:rFonts w:ascii="Sylfaen" w:hAnsi="Sylfaen" w:cs="Sylfaen"/>
                <w:b/>
                <w:sz w:val="21"/>
                <w:szCs w:val="21"/>
              </w:rPr>
            </w:pPr>
            <w:r w:rsidRPr="00D20AE0">
              <w:rPr>
                <w:rFonts w:ascii="Sylfaen" w:hAnsi="Sylfaen" w:cs="Sylfaen"/>
                <w:b/>
                <w:sz w:val="21"/>
                <w:szCs w:val="21"/>
              </w:rPr>
              <w:t>1</w:t>
            </w:r>
            <w:r w:rsidRPr="00D20AE0">
              <w:rPr>
                <w:rFonts w:ascii="Sylfaen" w:hAnsi="Sylfaen"/>
                <w:b/>
                <w:sz w:val="21"/>
                <w:szCs w:val="21"/>
              </w:rPr>
              <w:t xml:space="preserve">.  </w:t>
            </w:r>
            <w:r w:rsidRPr="00D20AE0">
              <w:rPr>
                <w:rFonts w:ascii="Sylfaen" w:hAnsi="Sylfaen" w:cs="Sylfaen"/>
                <w:b/>
                <w:sz w:val="21"/>
                <w:szCs w:val="21"/>
              </w:rPr>
              <w:t>Պայմանագրի</w:t>
            </w:r>
            <w:r w:rsidRPr="00D20AE0">
              <w:rPr>
                <w:rFonts w:ascii="Sylfaen" w:hAnsi="Sylfaen"/>
                <w:b/>
                <w:sz w:val="21"/>
                <w:szCs w:val="21"/>
              </w:rPr>
              <w:t xml:space="preserve"> </w:t>
            </w:r>
            <w:r w:rsidRPr="00D20AE0">
              <w:rPr>
                <w:rFonts w:ascii="Sylfaen" w:hAnsi="Sylfaen" w:cs="Sylfaen"/>
                <w:b/>
                <w:sz w:val="21"/>
                <w:szCs w:val="21"/>
              </w:rPr>
              <w:t>առարկան</w:t>
            </w:r>
          </w:p>
          <w:p w:rsidR="007D1701" w:rsidRPr="00D20AE0" w:rsidRDefault="007D1701" w:rsidP="005B5746">
            <w:pPr>
              <w:shd w:val="clear" w:color="auto" w:fill="FFFFFF" w:themeFill="background1"/>
              <w:jc w:val="both"/>
              <w:rPr>
                <w:rFonts w:ascii="Sylfaen" w:eastAsia="Calibri" w:hAnsi="Sylfaen"/>
                <w:sz w:val="21"/>
                <w:szCs w:val="21"/>
              </w:rPr>
            </w:pPr>
            <w:r w:rsidRPr="00D20AE0">
              <w:rPr>
                <w:rFonts w:ascii="Sylfaen" w:hAnsi="Sylfaen" w:cs="Sylfaen"/>
                <w:sz w:val="21"/>
                <w:szCs w:val="21"/>
              </w:rPr>
              <w:t>1.1.</w:t>
            </w:r>
            <w:r w:rsidRPr="00D20AE0">
              <w:t> </w:t>
            </w:r>
            <w:r w:rsidRPr="00D20AE0">
              <w:rPr>
                <w:rFonts w:ascii="Sylfaen" w:eastAsia="Calibri" w:hAnsi="Sylfaen" w:cs="Sylfaen"/>
                <w:sz w:val="21"/>
                <w:szCs w:val="21"/>
              </w:rPr>
              <w:t>Մատակարարը</w:t>
            </w:r>
            <w:r w:rsidRPr="00D20AE0">
              <w:rPr>
                <w:rFonts w:ascii="Sylfaen" w:eastAsia="Calibri" w:hAnsi="Sylfaen"/>
                <w:sz w:val="21"/>
                <w:szCs w:val="21"/>
              </w:rPr>
              <w:t xml:space="preserve"> </w:t>
            </w:r>
            <w:r w:rsidRPr="00D20AE0">
              <w:rPr>
                <w:rFonts w:ascii="Sylfaen" w:eastAsia="Calibri" w:hAnsi="Sylfaen" w:cs="Sylfaen"/>
                <w:sz w:val="21"/>
                <w:szCs w:val="21"/>
                <w:lang w:val="hy-AM"/>
              </w:rPr>
              <w:t>պ</w:t>
            </w:r>
            <w:r w:rsidRPr="00D20AE0">
              <w:rPr>
                <w:rFonts w:ascii="Sylfaen" w:eastAsia="Calibri" w:hAnsi="Sylfaen" w:cs="Sylfaen"/>
                <w:sz w:val="21"/>
                <w:szCs w:val="21"/>
              </w:rPr>
              <w:t>արտավորվում</w:t>
            </w:r>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rPr>
              <w:t>Գնորդին</w:t>
            </w:r>
            <w:r w:rsidRPr="00D20AE0">
              <w:rPr>
                <w:rFonts w:ascii="Sylfaen" w:eastAsia="Calibri" w:hAnsi="Sylfaen"/>
                <w:sz w:val="21"/>
                <w:szCs w:val="21"/>
              </w:rPr>
              <w:t xml:space="preserve"> </w:t>
            </w:r>
            <w:r w:rsidRPr="00D20AE0">
              <w:rPr>
                <w:rFonts w:ascii="Sylfaen" w:eastAsia="Calibri" w:hAnsi="Sylfaen" w:cs="Sylfaen"/>
                <w:sz w:val="21"/>
                <w:szCs w:val="21"/>
              </w:rPr>
              <w:t xml:space="preserve">մատակարարել </w:t>
            </w:r>
            <w:r w:rsidRPr="00D20AE0">
              <w:rPr>
                <w:rFonts w:ascii="Sylfaen" w:eastAsia="Calibri" w:hAnsi="Sylfaen" w:cs="Sylfaen"/>
                <w:sz w:val="21"/>
                <w:szCs w:val="21"/>
                <w:lang w:val="hy-AM"/>
              </w:rPr>
              <w:t>պատշաճ</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որակի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և</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 xml:space="preserve">/Ապրանքի անվանումը/ </w:t>
            </w:r>
            <w:r w:rsidRPr="00D20AE0">
              <w:rPr>
                <w:rFonts w:ascii="Sylfaen" w:eastAsia="Calibri" w:hAnsi="Sylfaen"/>
                <w:sz w:val="21"/>
                <w:szCs w:val="21"/>
                <w:lang w:val="hy-AM"/>
              </w:rPr>
              <w:t>/</w:t>
            </w:r>
            <w:r w:rsidRPr="00D20AE0">
              <w:rPr>
                <w:rFonts w:ascii="Sylfaen" w:eastAsia="Calibri" w:hAnsi="Sylfaen" w:cs="Sylfaen"/>
                <w:sz w:val="21"/>
                <w:szCs w:val="21"/>
              </w:rPr>
              <w:t>այսուհետ</w:t>
            </w:r>
            <w:r w:rsidRPr="00D20AE0">
              <w:rPr>
                <w:rFonts w:ascii="Sylfaen" w:eastAsia="Calibri" w:hAnsi="Sylfaen" w:cs="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color w:val="000000" w:themeColor="text1"/>
                <w:sz w:val="21"/>
                <w:szCs w:val="21"/>
                <w:lang w:val="hy-AM"/>
              </w:rPr>
              <w:t>Ա</w:t>
            </w:r>
            <w:r w:rsidRPr="00D20AE0">
              <w:rPr>
                <w:rFonts w:ascii="Sylfaen" w:eastAsia="Calibri" w:hAnsi="Sylfaen" w:cs="Sylfaen"/>
                <w:color w:val="000000" w:themeColor="text1"/>
                <w:sz w:val="21"/>
                <w:szCs w:val="21"/>
              </w:rPr>
              <w:t>պրանք</w:t>
            </w:r>
            <w:r w:rsidRPr="00D20AE0">
              <w:rPr>
                <w:rFonts w:ascii="Sylfaen" w:eastAsia="Calibri" w:hAnsi="Sylfaen"/>
                <w:color w:val="000000" w:themeColor="text1"/>
                <w:sz w:val="21"/>
                <w:szCs w:val="21"/>
                <w:lang w:val="hy-AM"/>
              </w:rPr>
              <w:t>/</w:t>
            </w:r>
            <w:r w:rsidRPr="00D20AE0">
              <w:rPr>
                <w:rFonts w:ascii="Sylfaen" w:eastAsia="Calibri" w:hAnsi="Sylfaen"/>
                <w:color w:val="000000" w:themeColor="text1"/>
                <w:sz w:val="21"/>
                <w:szCs w:val="21"/>
              </w:rPr>
              <w:t xml:space="preserve"> </w:t>
            </w:r>
            <w:r w:rsidRPr="00D20AE0">
              <w:rPr>
                <w:rFonts w:ascii="Sylfaen" w:eastAsia="Calibri" w:hAnsi="Sylfaen" w:cs="Sylfaen"/>
                <w:sz w:val="21"/>
                <w:szCs w:val="21"/>
              </w:rPr>
              <w:t>Պայմանագրի</w:t>
            </w:r>
            <w:r w:rsidRPr="00D20AE0">
              <w:rPr>
                <w:rFonts w:ascii="Sylfaen" w:eastAsia="Calibri" w:hAnsi="Sylfaen" w:cs="Sylfaen"/>
                <w:sz w:val="21"/>
                <w:szCs w:val="21"/>
                <w:lang w:val="hy-AM"/>
              </w:rPr>
              <w:t>ն կից</w:t>
            </w:r>
            <w:r w:rsidRPr="00D20AE0">
              <w:rPr>
                <w:rFonts w:ascii="Sylfaen" w:eastAsia="Calibri" w:hAnsi="Sylfaen"/>
                <w:sz w:val="21"/>
                <w:szCs w:val="21"/>
              </w:rPr>
              <w:t xml:space="preserve"> </w:t>
            </w:r>
            <w:r w:rsidRPr="00D20AE0">
              <w:rPr>
                <w:rFonts w:ascii="Sylfaen" w:hAnsi="Sylfaen"/>
                <w:sz w:val="21"/>
                <w:szCs w:val="21"/>
              </w:rPr>
              <w:t>№</w:t>
            </w:r>
            <w:r w:rsidRPr="00D20AE0">
              <w:rPr>
                <w:rFonts w:ascii="Sylfaen" w:eastAsia="Calibri" w:hAnsi="Sylfaen"/>
                <w:sz w:val="21"/>
                <w:szCs w:val="21"/>
                <w:lang w:val="hy-AM"/>
              </w:rPr>
              <w:t>1</w:t>
            </w:r>
            <w:r w:rsidRPr="00D20AE0">
              <w:rPr>
                <w:rFonts w:ascii="Sylfaen" w:eastAsia="Calibri" w:hAnsi="Sylfaen"/>
                <w:sz w:val="21"/>
                <w:szCs w:val="21"/>
              </w:rPr>
              <w:t xml:space="preserve"> </w:t>
            </w:r>
            <w:r w:rsidRPr="00D20AE0">
              <w:rPr>
                <w:rFonts w:ascii="Sylfaen" w:eastAsia="Calibri" w:hAnsi="Sylfaen" w:cs="Sylfaen"/>
                <w:sz w:val="21"/>
                <w:szCs w:val="21"/>
              </w:rPr>
              <w:t>Հավելված</w:t>
            </w:r>
            <w:r w:rsidRPr="00D20AE0">
              <w:rPr>
                <w:rFonts w:ascii="Sylfaen" w:eastAsia="Calibri" w:hAnsi="Sylfaen" w:cs="Sylfaen"/>
                <w:sz w:val="21"/>
                <w:szCs w:val="21"/>
                <w:lang w:val="hy-AM"/>
              </w:rPr>
              <w:t xml:space="preserve">ներով </w:t>
            </w:r>
            <w:r w:rsidRPr="00D20AE0">
              <w:rPr>
                <w:rFonts w:ascii="Sylfaen" w:eastAsia="Calibri" w:hAnsi="Sylfaen" w:cs="Sylfaen"/>
                <w:sz w:val="21"/>
                <w:szCs w:val="21"/>
              </w:rPr>
              <w:t>(</w:t>
            </w:r>
            <w:r w:rsidRPr="00D20AE0">
              <w:rPr>
                <w:rFonts w:ascii="Sylfaen" w:eastAsia="Calibri" w:hAnsi="Sylfaen" w:cs="Sylfaen"/>
                <w:sz w:val="21"/>
                <w:szCs w:val="21"/>
                <w:lang w:val="hy-AM"/>
              </w:rPr>
              <w:t xml:space="preserve">Մասնագիր </w:t>
            </w:r>
            <w:r w:rsidRPr="00D20AE0">
              <w:rPr>
                <w:rFonts w:ascii="Sylfaen" w:hAnsi="Sylfaen"/>
                <w:sz w:val="21"/>
                <w:szCs w:val="21"/>
              </w:rPr>
              <w:t>№</w:t>
            </w:r>
            <w:r w:rsidRPr="00D20AE0">
              <w:rPr>
                <w:rFonts w:ascii="Sylfaen" w:hAnsi="Sylfaen"/>
                <w:sz w:val="21"/>
                <w:szCs w:val="21"/>
                <w:lang w:val="hy-AM"/>
              </w:rPr>
              <w:t>1</w:t>
            </w:r>
            <w:r w:rsidRPr="00D20AE0">
              <w:rPr>
                <w:rFonts w:ascii="Sylfaen" w:hAnsi="Sylfaen"/>
                <w:sz w:val="21"/>
                <w:szCs w:val="21"/>
              </w:rPr>
              <w:t>)</w:t>
            </w:r>
            <w:r w:rsidRPr="00D20AE0">
              <w:rPr>
                <w:rFonts w:ascii="Sylfaen" w:eastAsia="Calibri" w:hAnsi="Sylfaen"/>
                <w:sz w:val="21"/>
                <w:szCs w:val="21"/>
              </w:rPr>
              <w:t xml:space="preserve">  </w:t>
            </w:r>
            <w:r w:rsidRPr="00D20AE0">
              <w:rPr>
                <w:rFonts w:ascii="Sylfaen" w:eastAsia="Calibri" w:hAnsi="Sylfaen" w:cs="Sylfaen"/>
                <w:sz w:val="21"/>
                <w:szCs w:val="21"/>
              </w:rPr>
              <w:t>նախատեսված</w:t>
            </w:r>
            <w:r w:rsidRPr="00D20AE0">
              <w:rPr>
                <w:rFonts w:ascii="Sylfaen" w:eastAsia="Calibri" w:hAnsi="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sz w:val="21"/>
                <w:szCs w:val="21"/>
              </w:rPr>
              <w:t>իսկ</w:t>
            </w:r>
            <w:r w:rsidRPr="00D20AE0">
              <w:rPr>
                <w:rFonts w:ascii="Sylfaen" w:eastAsia="Calibri" w:hAnsi="Sylfaen"/>
                <w:sz w:val="21"/>
                <w:szCs w:val="21"/>
              </w:rPr>
              <w:t xml:space="preserve"> </w:t>
            </w:r>
            <w:r w:rsidRPr="00D20AE0">
              <w:rPr>
                <w:rFonts w:ascii="Sylfaen" w:eastAsia="Calibri" w:hAnsi="Sylfaen" w:cs="Sylfaen"/>
                <w:sz w:val="21"/>
                <w:szCs w:val="21"/>
              </w:rPr>
              <w:t>Գնորդը</w:t>
            </w:r>
            <w:r w:rsidRPr="00D20AE0">
              <w:rPr>
                <w:rFonts w:ascii="Sylfaen" w:eastAsia="Calibri" w:hAnsi="Sylfaen"/>
                <w:sz w:val="21"/>
                <w:szCs w:val="21"/>
              </w:rPr>
              <w:t xml:space="preserve"> </w:t>
            </w:r>
            <w:r w:rsidRPr="00D20AE0">
              <w:rPr>
                <w:rFonts w:ascii="Sylfaen" w:eastAsia="Calibri" w:hAnsi="Sylfaen" w:cs="Sylfaen"/>
                <w:sz w:val="21"/>
                <w:szCs w:val="21"/>
              </w:rPr>
              <w:t>պարտավոր</w:t>
            </w:r>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lang w:val="hy-AM"/>
              </w:rPr>
              <w:t>ընդունել</w:t>
            </w:r>
            <w:r w:rsidRPr="00D20AE0">
              <w:rPr>
                <w:rFonts w:ascii="Sylfaen" w:eastAsia="Calibri" w:hAnsi="Sylfaen"/>
                <w:sz w:val="21"/>
                <w:szCs w:val="21"/>
                <w:lang w:val="hy-AM"/>
              </w:rPr>
              <w:t xml:space="preserve"> և </w:t>
            </w:r>
            <w:r w:rsidRPr="00D20AE0">
              <w:rPr>
                <w:rFonts w:ascii="Sylfaen" w:eastAsia="Calibri" w:hAnsi="Sylfaen" w:cs="Sylfaen"/>
                <w:sz w:val="21"/>
                <w:szCs w:val="21"/>
              </w:rPr>
              <w:t>վճարել</w:t>
            </w:r>
            <w:r w:rsidRPr="00D20AE0">
              <w:rPr>
                <w:rFonts w:ascii="Sylfaen" w:eastAsia="Calibri" w:hAnsi="Sylfaen"/>
                <w:sz w:val="21"/>
                <w:szCs w:val="21"/>
              </w:rPr>
              <w:t xml:space="preserve"> </w:t>
            </w:r>
            <w:r w:rsidRPr="00D20AE0">
              <w:rPr>
                <w:rFonts w:ascii="Sylfaen" w:eastAsia="Calibri" w:hAnsi="Sylfaen" w:cs="Sylfaen"/>
                <w:sz w:val="21"/>
                <w:szCs w:val="21"/>
              </w:rPr>
              <w:t>մատակարարված</w:t>
            </w:r>
            <w:r w:rsidRPr="00D20AE0">
              <w:rPr>
                <w:rFonts w:ascii="Sylfaen" w:eastAsia="Calibri" w:hAnsi="Sylfaen"/>
                <w:sz w:val="21"/>
                <w:szCs w:val="21"/>
              </w:rPr>
              <w:t xml:space="preserve"> </w:t>
            </w:r>
            <w:r w:rsidRPr="00D20AE0">
              <w:rPr>
                <w:rFonts w:ascii="Sylfaen" w:eastAsia="Calibri" w:hAnsi="Sylfaen" w:cs="Sylfaen"/>
                <w:sz w:val="21"/>
                <w:szCs w:val="21"/>
              </w:rPr>
              <w:t>Ապրանքի</w:t>
            </w:r>
            <w:r w:rsidRPr="00D20AE0">
              <w:rPr>
                <w:rFonts w:ascii="Sylfaen" w:eastAsia="Calibri" w:hAnsi="Sylfaen"/>
                <w:sz w:val="21"/>
                <w:szCs w:val="21"/>
              </w:rPr>
              <w:t xml:space="preserve"> </w:t>
            </w:r>
            <w:r w:rsidRPr="00D20AE0">
              <w:rPr>
                <w:rFonts w:ascii="Sylfaen" w:eastAsia="Calibri" w:hAnsi="Sylfaen" w:cs="Sylfaen"/>
                <w:sz w:val="21"/>
                <w:szCs w:val="21"/>
              </w:rPr>
              <w:t>համար</w:t>
            </w:r>
            <w:r w:rsidRPr="00D20AE0">
              <w:rPr>
                <w:rFonts w:ascii="Sylfaen" w:eastAsia="Calibri" w:hAnsi="Sylfaen"/>
                <w:sz w:val="21"/>
                <w:szCs w:val="21"/>
              </w:rPr>
              <w:t>:</w:t>
            </w:r>
          </w:p>
        </w:tc>
        <w:tc>
          <w:tcPr>
            <w:tcW w:w="5528" w:type="dxa"/>
          </w:tcPr>
          <w:p w:rsidR="007D1701" w:rsidRPr="00D20AE0" w:rsidRDefault="007D1701" w:rsidP="007D1701">
            <w:pPr>
              <w:pStyle w:val="a3"/>
              <w:numPr>
                <w:ilvl w:val="0"/>
                <w:numId w:val="43"/>
              </w:numPr>
              <w:spacing w:before="120"/>
              <w:contextualSpacing/>
              <w:jc w:val="center"/>
              <w:rPr>
                <w:rFonts w:ascii="Sylfaen" w:hAnsi="Sylfaen"/>
                <w:b/>
                <w:sz w:val="20"/>
                <w:szCs w:val="20"/>
              </w:rPr>
            </w:pPr>
            <w:r w:rsidRPr="00D20AE0">
              <w:rPr>
                <w:rFonts w:ascii="Sylfaen" w:hAnsi="Sylfaen"/>
                <w:b/>
                <w:sz w:val="20"/>
                <w:szCs w:val="20"/>
              </w:rPr>
              <w:t>Предмет Договора</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1.</w:t>
            </w:r>
            <w:r w:rsidRPr="00D20AE0">
              <w:rPr>
                <w:rFonts w:ascii="Sylfaen" w:hAnsi="Sylfaen"/>
                <w:sz w:val="20"/>
                <w:szCs w:val="20"/>
                <w:lang w:val="af-ZA"/>
              </w:rPr>
              <w:t>1</w:t>
            </w:r>
            <w:r w:rsidRPr="00D20AE0">
              <w:rPr>
                <w:rFonts w:ascii="Sylfaen" w:hAnsi="Sylfaen"/>
                <w:sz w:val="20"/>
                <w:szCs w:val="20"/>
              </w:rPr>
              <w:t xml:space="preserve">. Поставщик обязуется поставить Покупателю в надлежащем качестве и количестве </w:t>
            </w:r>
            <w:r w:rsidRPr="00D20AE0">
              <w:rPr>
                <w:rFonts w:ascii="Sylfaen" w:hAnsi="Sylfaen"/>
                <w:i/>
                <w:color w:val="1F4E79" w:themeColor="accent1" w:themeShade="80"/>
                <w:sz w:val="20"/>
                <w:szCs w:val="20"/>
              </w:rPr>
              <w:t xml:space="preserve">/Наименование товара/ </w:t>
            </w:r>
            <w:r w:rsidRPr="00D20AE0">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7D1701" w:rsidRPr="00D20AE0" w:rsidTr="005B5746">
        <w:tc>
          <w:tcPr>
            <w:tcW w:w="5529" w:type="dxa"/>
          </w:tcPr>
          <w:p w:rsidR="007D1701" w:rsidRPr="00D20AE0" w:rsidRDefault="007D1701" w:rsidP="005B5746">
            <w:pPr>
              <w:jc w:val="both"/>
              <w:rPr>
                <w:rFonts w:ascii="Sylfaen" w:eastAsia="Calibri" w:hAnsi="Sylfaen"/>
                <w:sz w:val="20"/>
                <w:szCs w:val="20"/>
              </w:rPr>
            </w:pPr>
            <w:r w:rsidRPr="00D20AE0">
              <w:rPr>
                <w:rFonts w:ascii="Sylfaen" w:hAnsi="Sylfaen" w:cs="Sylfaen"/>
                <w:sz w:val="20"/>
                <w:szCs w:val="20"/>
                <w:lang w:val="hy-AM"/>
              </w:rPr>
              <w:t>1.2.</w:t>
            </w:r>
            <w:r w:rsidRPr="00D20AE0">
              <w:t> </w:t>
            </w:r>
            <w:r w:rsidRPr="00D20AE0">
              <w:rPr>
                <w:rFonts w:ascii="Sylfaen" w:eastAsia="Calibri" w:hAnsi="Sylfaen" w:cs="Sylfaen"/>
                <w:sz w:val="20"/>
                <w:szCs w:val="20"/>
              </w:rPr>
              <w:t>Մատակարարը</w:t>
            </w:r>
            <w:r w:rsidRPr="00D20AE0">
              <w:rPr>
                <w:rFonts w:ascii="Sylfaen" w:eastAsia="Calibri" w:hAnsi="Sylfaen"/>
                <w:sz w:val="20"/>
                <w:szCs w:val="20"/>
              </w:rPr>
              <w:t xml:space="preserve"> </w:t>
            </w:r>
            <w:r w:rsidRPr="00D20AE0">
              <w:rPr>
                <w:rFonts w:ascii="Sylfaen" w:eastAsia="Calibri" w:hAnsi="Sylfaen" w:cs="Sylfaen"/>
                <w:sz w:val="20"/>
                <w:szCs w:val="20"/>
              </w:rPr>
              <w:t>երաշխավորում</w:t>
            </w:r>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r w:rsidRPr="00D20AE0">
              <w:rPr>
                <w:rFonts w:ascii="Sylfaen" w:eastAsia="Calibri" w:hAnsi="Sylfaen" w:cs="Sylfaen"/>
                <w:sz w:val="20"/>
                <w:szCs w:val="20"/>
              </w:rPr>
              <w:t>որ</w:t>
            </w:r>
            <w:r w:rsidRPr="00D20AE0">
              <w:rPr>
                <w:rFonts w:ascii="Sylfaen" w:eastAsia="Calibri" w:hAnsi="Sylfaen"/>
                <w:sz w:val="20"/>
                <w:szCs w:val="20"/>
              </w:rPr>
              <w:t xml:space="preserve"> </w:t>
            </w:r>
            <w:r w:rsidRPr="00D20AE0">
              <w:rPr>
                <w:rFonts w:ascii="Sylfaen" w:eastAsia="Calibri" w:hAnsi="Sylfaen" w:cs="Sylfaen"/>
                <w:sz w:val="20"/>
                <w:szCs w:val="20"/>
              </w:rPr>
              <w:t>մատակարարվող</w:t>
            </w:r>
            <w:r w:rsidRPr="00D20AE0">
              <w:rPr>
                <w:rFonts w:ascii="Sylfaen" w:eastAsia="Calibri" w:hAnsi="Sylfaen"/>
                <w:sz w:val="20"/>
                <w:szCs w:val="20"/>
              </w:rPr>
              <w:t xml:space="preserve"> </w:t>
            </w:r>
            <w:r w:rsidRPr="00D20AE0">
              <w:rPr>
                <w:rFonts w:ascii="Sylfaen" w:eastAsia="Calibri" w:hAnsi="Sylfaen" w:cs="Sylfaen"/>
                <w:sz w:val="20"/>
                <w:szCs w:val="20"/>
              </w:rPr>
              <w:t>Ապրանքը</w:t>
            </w:r>
            <w:r w:rsidRPr="00D20AE0">
              <w:rPr>
                <w:rFonts w:ascii="Sylfaen" w:eastAsia="Calibri" w:hAnsi="Sylfaen"/>
                <w:sz w:val="20"/>
                <w:szCs w:val="20"/>
              </w:rPr>
              <w:t xml:space="preserve"> </w:t>
            </w:r>
            <w:r w:rsidRPr="00D20AE0">
              <w:rPr>
                <w:rFonts w:ascii="Sylfaen" w:eastAsia="Calibri" w:hAnsi="Sylfaen" w:cs="Sylfaen"/>
                <w:sz w:val="20"/>
                <w:szCs w:val="20"/>
              </w:rPr>
              <w:t>ազատ</w:t>
            </w:r>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r w:rsidRPr="00D20AE0">
              <w:rPr>
                <w:rFonts w:ascii="Sylfaen" w:eastAsia="Calibri" w:hAnsi="Sylfaen" w:cs="Sylfaen"/>
                <w:sz w:val="20"/>
                <w:szCs w:val="20"/>
              </w:rPr>
              <w:t>երրորդ</w:t>
            </w:r>
            <w:r w:rsidRPr="00D20AE0">
              <w:rPr>
                <w:rFonts w:ascii="Sylfaen" w:eastAsia="Calibri" w:hAnsi="Sylfaen"/>
                <w:sz w:val="20"/>
                <w:szCs w:val="20"/>
              </w:rPr>
              <w:t xml:space="preserve"> </w:t>
            </w:r>
            <w:r w:rsidRPr="00D20AE0">
              <w:rPr>
                <w:rFonts w:ascii="Sylfaen" w:eastAsia="Calibri" w:hAnsi="Sylfaen" w:cs="Sylfaen"/>
                <w:sz w:val="20"/>
                <w:szCs w:val="20"/>
              </w:rPr>
              <w:t>անձանց</w:t>
            </w:r>
            <w:r w:rsidRPr="00D20AE0">
              <w:rPr>
                <w:rFonts w:ascii="Sylfaen" w:eastAsia="Calibri" w:hAnsi="Sylfaen"/>
                <w:sz w:val="20"/>
                <w:szCs w:val="20"/>
              </w:rPr>
              <w:t xml:space="preserve"> </w:t>
            </w:r>
            <w:r w:rsidRPr="00D20AE0">
              <w:rPr>
                <w:rFonts w:ascii="Sylfaen" w:eastAsia="Calibri" w:hAnsi="Sylfaen" w:cs="Sylfaen"/>
                <w:sz w:val="20"/>
                <w:szCs w:val="20"/>
              </w:rPr>
              <w:t>ցանկացած</w:t>
            </w:r>
            <w:r w:rsidRPr="00D20AE0">
              <w:rPr>
                <w:rFonts w:ascii="Sylfaen" w:eastAsia="Calibri" w:hAnsi="Sylfaen"/>
                <w:sz w:val="20"/>
                <w:szCs w:val="20"/>
              </w:rPr>
              <w:t xml:space="preserve"> </w:t>
            </w:r>
            <w:r w:rsidRPr="00D20AE0">
              <w:rPr>
                <w:rFonts w:ascii="Sylfaen" w:eastAsia="Calibri" w:hAnsi="Sylfaen" w:cs="Sylfaen"/>
                <w:sz w:val="20"/>
                <w:szCs w:val="20"/>
              </w:rPr>
              <w:t>իրավունքներից</w:t>
            </w:r>
            <w:r w:rsidRPr="00D20AE0">
              <w:rPr>
                <w:rFonts w:ascii="Sylfaen" w:eastAsia="Calibri" w:hAnsi="Sylfaen"/>
                <w:sz w:val="20"/>
                <w:szCs w:val="20"/>
              </w:rPr>
              <w:t xml:space="preserve">, </w:t>
            </w:r>
            <w:r w:rsidRPr="00D20AE0">
              <w:rPr>
                <w:rFonts w:ascii="Sylfaen" w:eastAsia="Calibri" w:hAnsi="Sylfaen" w:cs="Sylfaen"/>
                <w:sz w:val="20"/>
                <w:szCs w:val="20"/>
              </w:rPr>
              <w:t>կամ</w:t>
            </w:r>
            <w:r w:rsidRPr="00D20AE0">
              <w:rPr>
                <w:rFonts w:ascii="Sylfaen" w:eastAsia="Calibri" w:hAnsi="Sylfaen"/>
                <w:sz w:val="20"/>
                <w:szCs w:val="20"/>
              </w:rPr>
              <w:t xml:space="preserve"> </w:t>
            </w:r>
            <w:r w:rsidRPr="00D20AE0">
              <w:rPr>
                <w:rFonts w:ascii="Sylfaen" w:eastAsia="Calibri" w:hAnsi="Sylfaen" w:cs="Sylfaen"/>
                <w:sz w:val="20"/>
                <w:szCs w:val="20"/>
              </w:rPr>
              <w:t>այլ</w:t>
            </w:r>
            <w:r w:rsidRPr="00D20AE0">
              <w:rPr>
                <w:rFonts w:ascii="Sylfaen" w:eastAsia="Calibri" w:hAnsi="Sylfaen"/>
                <w:sz w:val="20"/>
                <w:szCs w:val="20"/>
              </w:rPr>
              <w:t xml:space="preserve"> </w:t>
            </w:r>
            <w:r w:rsidRPr="00D20AE0">
              <w:rPr>
                <w:rFonts w:ascii="Sylfaen" w:eastAsia="Calibri" w:hAnsi="Sylfaen" w:cs="Sylfaen"/>
                <w:sz w:val="20"/>
                <w:szCs w:val="20"/>
              </w:rPr>
              <w:t>կերպ</w:t>
            </w:r>
            <w:r w:rsidRPr="00D20AE0">
              <w:rPr>
                <w:rFonts w:ascii="Sylfaen" w:eastAsia="Calibri" w:hAnsi="Sylfaen"/>
                <w:sz w:val="20"/>
                <w:szCs w:val="20"/>
              </w:rPr>
              <w:t xml:space="preserve"> </w:t>
            </w:r>
            <w:r w:rsidRPr="00D20AE0">
              <w:rPr>
                <w:rFonts w:ascii="Sylfaen" w:eastAsia="Calibri" w:hAnsi="Sylfaen" w:cs="Sylfaen"/>
                <w:sz w:val="20"/>
                <w:szCs w:val="20"/>
              </w:rPr>
              <w:t>չի</w:t>
            </w:r>
            <w:r w:rsidRPr="00D20AE0">
              <w:rPr>
                <w:rFonts w:ascii="Sylfaen" w:eastAsia="Calibri" w:hAnsi="Sylfaen"/>
                <w:sz w:val="20"/>
                <w:szCs w:val="20"/>
              </w:rPr>
              <w:t xml:space="preserve"> </w:t>
            </w:r>
            <w:r w:rsidRPr="00D20AE0">
              <w:rPr>
                <w:rFonts w:ascii="Sylfaen" w:eastAsia="Calibri" w:hAnsi="Sylfaen" w:cs="Sylfaen"/>
                <w:sz w:val="20"/>
                <w:szCs w:val="20"/>
              </w:rPr>
              <w:t>հանդիսանում</w:t>
            </w:r>
            <w:r w:rsidRPr="00D20AE0">
              <w:rPr>
                <w:rFonts w:ascii="Sylfaen" w:eastAsia="Calibri" w:hAnsi="Sylfaen"/>
                <w:sz w:val="20"/>
                <w:szCs w:val="20"/>
              </w:rPr>
              <w:t xml:space="preserve"> </w:t>
            </w:r>
            <w:r w:rsidRPr="00D20AE0">
              <w:rPr>
                <w:rFonts w:ascii="Sylfaen" w:eastAsia="Calibri" w:hAnsi="Sylfaen" w:cs="Sylfaen"/>
                <w:sz w:val="20"/>
                <w:szCs w:val="20"/>
              </w:rPr>
              <w:t>վեճի</w:t>
            </w:r>
            <w:r w:rsidRPr="00D20AE0">
              <w:rPr>
                <w:rFonts w:ascii="Sylfaen" w:eastAsia="Calibri" w:hAnsi="Sylfaen"/>
                <w:sz w:val="20"/>
                <w:szCs w:val="20"/>
              </w:rPr>
              <w:t xml:space="preserve"> </w:t>
            </w:r>
            <w:r w:rsidRPr="00D20AE0">
              <w:rPr>
                <w:rFonts w:ascii="Sylfaen" w:eastAsia="Calibri" w:hAnsi="Sylfaen" w:cs="Sylfaen"/>
                <w:sz w:val="20"/>
                <w:szCs w:val="20"/>
              </w:rPr>
              <w:t>առարկա</w:t>
            </w:r>
            <w:r w:rsidRPr="00D20AE0">
              <w:rPr>
                <w:rFonts w:ascii="Sylfaen" w:eastAsia="Calibri" w:hAnsi="Sylfaen"/>
                <w:sz w:val="20"/>
                <w:szCs w:val="20"/>
              </w:rPr>
              <w:t>:</w:t>
            </w:r>
          </w:p>
          <w:p w:rsidR="007D1701" w:rsidRPr="00D20AE0" w:rsidRDefault="007D1701" w:rsidP="005B5746">
            <w:pPr>
              <w:jc w:val="both"/>
              <w:rPr>
                <w:rFonts w:ascii="Sylfaen" w:hAnsi="Sylfaen"/>
                <w:sz w:val="20"/>
                <w:szCs w:val="20"/>
              </w:rPr>
            </w:pP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7D1701" w:rsidRPr="00D20AE0" w:rsidTr="005B5746">
        <w:tc>
          <w:tcPr>
            <w:tcW w:w="5529" w:type="dxa"/>
          </w:tcPr>
          <w:p w:rsidR="007D1701" w:rsidRPr="00D20AE0" w:rsidRDefault="007D1701" w:rsidP="005B5746">
            <w:pPr>
              <w:spacing w:before="120"/>
              <w:jc w:val="center"/>
              <w:rPr>
                <w:rFonts w:ascii="Sylfaen" w:hAnsi="Sylfaen" w:cs="Sylfaen"/>
                <w:b/>
                <w:sz w:val="21"/>
                <w:szCs w:val="21"/>
              </w:rPr>
            </w:pPr>
            <w:r w:rsidRPr="00D20AE0">
              <w:rPr>
                <w:rFonts w:ascii="Sylfaen" w:hAnsi="Sylfaen" w:cs="Sylfaen"/>
                <w:b/>
                <w:sz w:val="21"/>
                <w:szCs w:val="21"/>
              </w:rPr>
              <w:t>2.  Արտադրանքի որակը և երաշխիքային սպասարկման ժամկետը</w:t>
            </w:r>
          </w:p>
          <w:p w:rsidR="007D1701" w:rsidRPr="00D20AE0" w:rsidRDefault="007D1701" w:rsidP="005B5746">
            <w:pPr>
              <w:shd w:val="clear" w:color="auto" w:fill="FFFFFF" w:themeFill="background1"/>
              <w:jc w:val="both"/>
              <w:rPr>
                <w:rFonts w:ascii="Sylfaen" w:hAnsi="Sylfaen"/>
                <w:sz w:val="20"/>
                <w:szCs w:val="20"/>
                <w:lang w:val="de-LU"/>
              </w:rPr>
            </w:pPr>
            <w:r w:rsidRPr="00D20AE0">
              <w:rPr>
                <w:rFonts w:ascii="Sylfaen" w:eastAsiaTheme="minorHAnsi" w:hAnsi="Sylfaen"/>
                <w:sz w:val="20"/>
                <w:szCs w:val="20"/>
                <w:lang w:val="hy-AM"/>
              </w:rPr>
              <w:t>2.1.</w:t>
            </w:r>
            <w:r w:rsidRPr="00D20AE0">
              <w:rPr>
                <w:rFonts w:ascii="Sylfaen" w:eastAsia="Calibri" w:hAnsi="Sylfaen" w:cs="Sylfaen"/>
                <w:sz w:val="20"/>
                <w:szCs w:val="20"/>
                <w:lang w:val="hy-AM"/>
              </w:rPr>
              <w:t xml:space="preserve"> Պայմանագրով</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մատակարարվող</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որակը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պետք</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համապատասխանի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նախատեսված</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ԳՈՍՏ</w:t>
            </w:r>
            <w:r w:rsidRPr="00D20AE0">
              <w:rPr>
                <w:rFonts w:ascii="Sylfaen" w:eastAsia="Calibri" w:hAnsi="Sylfaen"/>
                <w:sz w:val="20"/>
                <w:szCs w:val="20"/>
                <w:lang w:val="hy-AM"/>
              </w:rPr>
              <w:t>-</w:t>
            </w:r>
            <w:r w:rsidRPr="00D20AE0">
              <w:rPr>
                <w:rFonts w:ascii="Sylfaen" w:eastAsia="Calibri" w:hAnsi="Sylfaen" w:cs="Sylfaen"/>
                <w:sz w:val="20"/>
                <w:szCs w:val="20"/>
                <w:lang w:val="hy-AM"/>
              </w:rPr>
              <w:t>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և</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տեխնիկական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պայմաններին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ՏՊ</w:t>
            </w:r>
            <w:r w:rsidRPr="00D20AE0">
              <w:rPr>
                <w:rFonts w:ascii="Sylfaen" w:eastAsia="Calibri" w:hAnsi="Sylfaen"/>
                <w:sz w:val="20"/>
                <w:szCs w:val="20"/>
                <w:lang w:val="hy-AM"/>
              </w:rPr>
              <w:t>/:</w:t>
            </w:r>
          </w:p>
        </w:tc>
        <w:tc>
          <w:tcPr>
            <w:tcW w:w="5528" w:type="dxa"/>
          </w:tcPr>
          <w:p w:rsidR="007D1701" w:rsidRPr="00D20AE0" w:rsidRDefault="007D1701" w:rsidP="005B5746">
            <w:pPr>
              <w:shd w:val="clear" w:color="auto" w:fill="FFFFFF" w:themeFill="background1"/>
              <w:ind w:firstLine="72"/>
              <w:jc w:val="center"/>
              <w:rPr>
                <w:rFonts w:ascii="Sylfaen" w:hAnsi="Sylfaen" w:cs="Sylfaen"/>
                <w:b/>
                <w:bCs/>
                <w:sz w:val="21"/>
                <w:szCs w:val="21"/>
                <w:lang w:val="hy-AM"/>
              </w:rPr>
            </w:pPr>
            <w:r w:rsidRPr="00D20AE0">
              <w:rPr>
                <w:rFonts w:ascii="Sylfaen" w:hAnsi="Sylfaen" w:cs="Sylfaen"/>
                <w:b/>
                <w:bCs/>
                <w:sz w:val="21"/>
                <w:szCs w:val="21"/>
                <w:lang w:val="hy-AM"/>
              </w:rPr>
              <w:t>2. Качество продукции</w:t>
            </w:r>
          </w:p>
          <w:p w:rsidR="007D1701" w:rsidRPr="00D20AE0" w:rsidRDefault="007D1701" w:rsidP="005B5746">
            <w:pPr>
              <w:shd w:val="clear" w:color="auto" w:fill="FFFFFF" w:themeFill="background1"/>
              <w:spacing w:line="360" w:lineRule="auto"/>
              <w:ind w:firstLine="72"/>
              <w:jc w:val="center"/>
              <w:rPr>
                <w:rFonts w:ascii="Sylfaen" w:hAnsi="Sylfaen" w:cs="Sylfaen"/>
                <w:b/>
                <w:bCs/>
                <w:sz w:val="21"/>
                <w:szCs w:val="21"/>
                <w:lang w:val="hy-AM"/>
              </w:rPr>
            </w:pPr>
            <w:r w:rsidRPr="00D20AE0">
              <w:rPr>
                <w:rFonts w:ascii="Sylfaen" w:hAnsi="Sylfaen" w:cs="Sylfaen"/>
                <w:b/>
                <w:bCs/>
                <w:sz w:val="21"/>
                <w:szCs w:val="21"/>
                <w:lang w:val="hy-AM"/>
              </w:rPr>
              <w:t>и срок гарантийного обслуживания</w:t>
            </w:r>
          </w:p>
          <w:p w:rsidR="007D1701" w:rsidRPr="00D20AE0" w:rsidRDefault="007D1701" w:rsidP="005B5746">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7D1701" w:rsidRPr="00D20AE0" w:rsidTr="005B5746">
        <w:tc>
          <w:tcPr>
            <w:tcW w:w="5529" w:type="dxa"/>
          </w:tcPr>
          <w:p w:rsidR="007D1701" w:rsidRPr="00D20AE0" w:rsidRDefault="007D1701" w:rsidP="005B5746">
            <w:pPr>
              <w:pStyle w:val="a3"/>
              <w:spacing w:before="120" w:after="120"/>
              <w:ind w:left="34"/>
              <w:jc w:val="both"/>
              <w:rPr>
                <w:rFonts w:ascii="Sylfaen" w:hAnsi="Sylfaen" w:cs="Sylfaen"/>
                <w:b/>
                <w:sz w:val="20"/>
                <w:szCs w:val="20"/>
                <w:lang w:val="hy-AM"/>
              </w:rPr>
            </w:pPr>
            <w:r w:rsidRPr="00D20AE0">
              <w:rPr>
                <w:rFonts w:ascii="Sylfaen" w:hAnsi="Sylfaen"/>
                <w:sz w:val="20"/>
                <w:szCs w:val="20"/>
                <w:lang w:val="hy-AM"/>
              </w:rPr>
              <w:t xml:space="preserve">2.2. </w:t>
            </w:r>
            <w:r w:rsidRPr="00D20AE0">
              <w:rPr>
                <w:rFonts w:ascii="Sylfaen" w:eastAsia="Calibri" w:hAnsi="Sylfaen" w:cs="Sylfaen"/>
                <w:sz w:val="20"/>
                <w:szCs w:val="20"/>
                <w:lang w:val="hy-AM"/>
              </w:rPr>
              <w:t>Մատակարարը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պարտավոր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հետ</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միասին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Գնորդին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փոխանցել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 xml:space="preserve">որակի </w:t>
            </w:r>
            <w:r w:rsidRPr="00D20AE0">
              <w:rPr>
                <w:rFonts w:ascii="Sylfaen" w:eastAsia="Calibri" w:hAnsi="Sylfaen"/>
                <w:sz w:val="20"/>
                <w:szCs w:val="20"/>
                <w:lang w:val="hy-AM"/>
              </w:rPr>
              <w:t>/</w:t>
            </w:r>
            <w:r w:rsidRPr="00D20AE0">
              <w:rPr>
                <w:rFonts w:ascii="Sylfaen" w:eastAsia="Calibri" w:hAnsi="Sylfaen" w:cs="Sylfaen"/>
                <w:sz w:val="20"/>
                <w:szCs w:val="20"/>
                <w:lang w:val="hy-AM"/>
              </w:rPr>
              <w:t>համապատասխանության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հավաստագիր</w:t>
            </w:r>
            <w:r w:rsidRPr="00D20AE0">
              <w:rPr>
                <w:rFonts w:ascii="Sylfaen" w:eastAsia="Calibri" w:hAnsi="Sylfaen"/>
                <w:sz w:val="20"/>
                <w:szCs w:val="20"/>
                <w:lang w:val="hy-AM"/>
              </w:rPr>
              <w:t>:</w:t>
            </w:r>
          </w:p>
        </w:tc>
        <w:tc>
          <w:tcPr>
            <w:tcW w:w="5528" w:type="dxa"/>
          </w:tcPr>
          <w:p w:rsidR="007D1701" w:rsidRPr="00D20AE0" w:rsidRDefault="007D1701" w:rsidP="005B5746">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7D1701" w:rsidRPr="00D20AE0" w:rsidTr="005B5746">
        <w:trPr>
          <w:trHeight w:val="432"/>
        </w:trPr>
        <w:tc>
          <w:tcPr>
            <w:tcW w:w="5529" w:type="dxa"/>
          </w:tcPr>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2.3. 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lastRenderedPageBreak/>
              <w:t>- համաչափ պակասացնել ապրանքի գինը;</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 հատուցել  Գնորդին ապրանքի թերությունները վերացնելու համար կատարած բոլոր ծախսերը;                                           </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 անհատույց փոխարինել անպատշաճ որակի կամ Պայմանագրին չհամապատասխանող Ապրանքը:</w:t>
            </w:r>
          </w:p>
        </w:tc>
        <w:tc>
          <w:tcPr>
            <w:tcW w:w="5528" w:type="dxa"/>
          </w:tcPr>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t xml:space="preserve">-пропорционально снизить цену Товара; </w:t>
            </w: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lastRenderedPageBreak/>
              <w:t>-возместить все затраты Покупателя на устранение недостатков Товара;</w:t>
            </w: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t>-безвозмездно заменить Товар ненадлежащего качества или не соответствующего положениям Договора.</w:t>
            </w:r>
          </w:p>
        </w:tc>
      </w:tr>
      <w:tr w:rsidR="007D1701" w:rsidRPr="00D20AE0" w:rsidTr="005B5746">
        <w:trPr>
          <w:trHeight w:val="432"/>
        </w:trPr>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sz w:val="21"/>
                <w:szCs w:val="21"/>
                <w:lang w:val="hy-AM"/>
              </w:rPr>
              <w:lastRenderedPageBreak/>
              <w:t xml:space="preserve">2.4. </w:t>
            </w:r>
            <w:r w:rsidRPr="00D20AE0">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D20AE0">
              <w:rPr>
                <w:rFonts w:ascii="Sylfaen" w:hAnsi="Sylfaen" w:cs="Sylfaen"/>
                <w:i/>
                <w:color w:val="1F4E79" w:themeColor="accent1" w:themeShade="80"/>
                <w:sz w:val="21"/>
                <w:szCs w:val="21"/>
                <w:lang w:val="hy-AM"/>
              </w:rPr>
              <w:t>(__)</w:t>
            </w:r>
            <w:r w:rsidRPr="00D20AE0">
              <w:rPr>
                <w:rFonts w:ascii="Sylfaen" w:hAnsi="Sylfaen" w:cs="Sylfaen"/>
                <w:sz w:val="21"/>
                <w:szCs w:val="21"/>
                <w:lang w:val="hy-AM"/>
              </w:rPr>
              <w:t xml:space="preserve">  ամիս ժամկետով:</w:t>
            </w:r>
          </w:p>
          <w:p w:rsidR="007D1701" w:rsidRPr="00D20AE0" w:rsidRDefault="007D1701" w:rsidP="005B5746">
            <w:pPr>
              <w:shd w:val="clear" w:color="auto" w:fill="FFFFFF" w:themeFill="background1"/>
              <w:ind w:firstLine="72"/>
              <w:jc w:val="both"/>
              <w:rPr>
                <w:rFonts w:ascii="Sylfaen" w:hAnsi="Sylfaen" w:cs="Sylfaen"/>
                <w:bCs/>
                <w:sz w:val="21"/>
                <w:szCs w:val="21"/>
                <w:lang w:val="hy-AM"/>
              </w:rPr>
            </w:pP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lang w:val="hy-AM"/>
              </w:rPr>
              <w:t>2</w:t>
            </w:r>
            <w:r w:rsidRPr="00D20AE0">
              <w:rPr>
                <w:rFonts w:ascii="Sylfaen" w:hAnsi="Sylfaen"/>
                <w:sz w:val="20"/>
                <w:szCs w:val="20"/>
              </w:rPr>
              <w:t xml:space="preserve">.4. На поставленный Товар распространяется гарантия Поставщика сроком </w:t>
            </w:r>
            <w:r w:rsidRPr="00D20AE0">
              <w:rPr>
                <w:rFonts w:ascii="Sylfaen" w:hAnsi="Sylfaen"/>
                <w:i/>
                <w:color w:val="1F4E79" w:themeColor="accent1" w:themeShade="80"/>
                <w:sz w:val="20"/>
                <w:szCs w:val="20"/>
              </w:rPr>
              <w:t>(__)</w:t>
            </w:r>
            <w:r w:rsidRPr="00D20AE0">
              <w:rPr>
                <w:rFonts w:ascii="Sylfaen" w:hAnsi="Sylfaen"/>
                <w:sz w:val="20"/>
                <w:szCs w:val="20"/>
              </w:rPr>
              <w:t xml:space="preserve"> месяцев, после подписания акта приема-сдачи.</w:t>
            </w:r>
          </w:p>
          <w:p w:rsidR="007D1701" w:rsidRPr="00D20AE0" w:rsidRDefault="007D1701" w:rsidP="005B5746">
            <w:pPr>
              <w:shd w:val="clear" w:color="auto" w:fill="FFFFFF" w:themeFill="background1"/>
              <w:ind w:firstLine="72"/>
              <w:jc w:val="both"/>
              <w:rPr>
                <w:rFonts w:ascii="Sylfaen" w:hAnsi="Sylfaen" w:cs="Sylfaen"/>
                <w:bCs/>
                <w:sz w:val="21"/>
                <w:szCs w:val="21"/>
              </w:rPr>
            </w:pPr>
          </w:p>
        </w:tc>
      </w:tr>
      <w:tr w:rsidR="007D1701" w:rsidRPr="00D20AE0" w:rsidTr="005B5746">
        <w:tc>
          <w:tcPr>
            <w:tcW w:w="5529" w:type="dxa"/>
          </w:tcPr>
          <w:p w:rsidR="007D1701" w:rsidRPr="00D20AE0" w:rsidRDefault="007D1701" w:rsidP="005B5746">
            <w:pPr>
              <w:spacing w:before="120"/>
              <w:jc w:val="center"/>
              <w:rPr>
                <w:rFonts w:ascii="Sylfaen" w:hAnsi="Sylfaen" w:cs="Sylfaen"/>
                <w:b/>
                <w:bCs/>
                <w:sz w:val="21"/>
                <w:szCs w:val="21"/>
                <w:lang w:val="hy-AM"/>
              </w:rPr>
            </w:pPr>
            <w:r w:rsidRPr="00D20AE0">
              <w:rPr>
                <w:rFonts w:ascii="Sylfaen" w:hAnsi="Sylfaen"/>
                <w:b/>
                <w:bCs/>
                <w:sz w:val="21"/>
                <w:szCs w:val="21"/>
                <w:lang w:val="hy-AM"/>
              </w:rPr>
              <w:t xml:space="preserve">3. </w:t>
            </w:r>
            <w:r w:rsidRPr="00D20AE0">
              <w:rPr>
                <w:rFonts w:ascii="Sylfaen" w:hAnsi="Sylfaen" w:cs="Sylfaen"/>
                <w:b/>
                <w:sz w:val="21"/>
                <w:szCs w:val="21"/>
                <w:lang w:val="hy-AM"/>
              </w:rPr>
              <w:t>Մատակարարման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3.1. Մատակարարը</w:t>
            </w:r>
            <w:r w:rsidRPr="00D20AE0">
              <w:rPr>
                <w:rFonts w:ascii="Sylfaen" w:hAnsi="Sylfaen"/>
                <w:sz w:val="21"/>
                <w:szCs w:val="21"/>
                <w:lang w:val="hy-AM"/>
              </w:rPr>
              <w:t xml:space="preserve"> </w:t>
            </w:r>
            <w:r w:rsidRPr="00D20AE0">
              <w:rPr>
                <w:rFonts w:ascii="Sylfaen" w:hAnsi="Sylfaen" w:cs="Sylfaen"/>
                <w:sz w:val="21"/>
                <w:szCs w:val="21"/>
                <w:lang w:val="hy-AM"/>
              </w:rPr>
              <w:t>պարտավոր</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Ապրանքը</w:t>
            </w:r>
            <w:r w:rsidRPr="00D20AE0">
              <w:rPr>
                <w:rFonts w:ascii="Sylfaen" w:hAnsi="Sylfaen"/>
                <w:sz w:val="21"/>
                <w:szCs w:val="21"/>
                <w:lang w:val="hy-AM"/>
              </w:rPr>
              <w:t xml:space="preserve"> </w:t>
            </w:r>
            <w:r w:rsidRPr="00D20AE0">
              <w:rPr>
                <w:rFonts w:ascii="Sylfaen" w:hAnsi="Sylfaen" w:cs="Sylfaen"/>
                <w:sz w:val="21"/>
                <w:szCs w:val="21"/>
                <w:lang w:val="hy-AM"/>
              </w:rPr>
              <w:t>մատակարարել Պայմանագրի ստորագրման  ամսաթվից 45 աշխատանքային օրվա ընթացքում</w:t>
            </w:r>
            <w:r w:rsidRPr="00D20AE0">
              <w:rPr>
                <w:rFonts w:ascii="Sylfaen" w:hAnsi="Sylfaen"/>
                <w:sz w:val="21"/>
                <w:szCs w:val="21"/>
                <w:lang w:val="hy-AM"/>
              </w:rPr>
              <w:t>:</w:t>
            </w:r>
          </w:p>
        </w:tc>
        <w:tc>
          <w:tcPr>
            <w:tcW w:w="5528" w:type="dxa"/>
          </w:tcPr>
          <w:p w:rsidR="007D1701" w:rsidRPr="00D20AE0" w:rsidRDefault="007D1701" w:rsidP="005B574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20AE0">
              <w:rPr>
                <w:rFonts w:ascii="Sylfaen" w:hAnsi="Sylfaen"/>
                <w:b/>
                <w:sz w:val="20"/>
                <w:szCs w:val="20"/>
              </w:rPr>
              <w:t>3. Срок и порядок поставки</w:t>
            </w:r>
          </w:p>
          <w:p w:rsidR="007D1701" w:rsidRPr="00D20AE0" w:rsidRDefault="007D1701" w:rsidP="005B5746">
            <w:pPr>
              <w:jc w:val="both"/>
              <w:rPr>
                <w:rFonts w:ascii="Sylfaen" w:hAnsi="Sylfaen"/>
                <w:spacing w:val="6"/>
                <w:sz w:val="20"/>
                <w:szCs w:val="20"/>
              </w:rPr>
            </w:pPr>
            <w:r w:rsidRPr="00D20AE0">
              <w:rPr>
                <w:rFonts w:ascii="Sylfaen" w:hAnsi="Sylfaen"/>
                <w:sz w:val="20"/>
                <w:szCs w:val="20"/>
              </w:rPr>
              <w:t>3.1.</w:t>
            </w:r>
            <w:r w:rsidRPr="00D20AE0">
              <w:rPr>
                <w:rFonts w:ascii="Sylfaen" w:hAnsi="Sylfaen"/>
                <w:spacing w:val="6"/>
                <w:sz w:val="20"/>
                <w:szCs w:val="20"/>
                <w:lang w:val="hy-AM"/>
              </w:rPr>
              <w:t> </w:t>
            </w:r>
            <w:r w:rsidRPr="00D20AE0">
              <w:rPr>
                <w:rFonts w:ascii="Sylfaen" w:hAnsi="Sylfaen"/>
                <w:sz w:val="20"/>
                <w:szCs w:val="20"/>
              </w:rPr>
              <w:t>Поставщик обязан поставить Товар в течении 45 рабочих дней с момента заключения договора дней с даты подписания Договора.</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3.2.</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մատակարարումը</w:t>
            </w:r>
            <w:r w:rsidRPr="00D20AE0">
              <w:rPr>
                <w:rFonts w:ascii="Sylfaen" w:hAnsi="Sylfaen"/>
                <w:sz w:val="21"/>
                <w:szCs w:val="21"/>
                <w:lang w:val="pt-BR"/>
              </w:rPr>
              <w:t xml:space="preserve"> </w:t>
            </w:r>
            <w:r w:rsidRPr="00D20AE0">
              <w:rPr>
                <w:rFonts w:ascii="Sylfaen" w:hAnsi="Sylfaen" w:cs="Sylfaen"/>
                <w:sz w:val="21"/>
                <w:szCs w:val="21"/>
                <w:lang w:val="hy-AM"/>
              </w:rPr>
              <w:t>իրականացվում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eastAsia="Calibri" w:hAnsi="Sylfaen" w:cs="Sylfaen"/>
                <w:lang w:val="hy-AM"/>
              </w:rPr>
              <w:t xml:space="preserve"> </w:t>
            </w:r>
            <w:r w:rsidRPr="00D20AE0">
              <w:rPr>
                <w:rFonts w:ascii="Sylfaen" w:hAnsi="Sylfaen" w:cs="Sylfaen"/>
                <w:sz w:val="21"/>
                <w:szCs w:val="21"/>
                <w:lang w:val="hy-AM"/>
              </w:rPr>
              <w:t>հետևյալ հասցեով` ՀՀ, ք. Երևան, Արցախի փողոց, շ. 32 «ՀԿԵ» ՓԲԸ-ի ՆԱՏ կենտրոնական պահեստ:</w:t>
            </w:r>
          </w:p>
        </w:tc>
        <w:tc>
          <w:tcPr>
            <w:tcW w:w="5528" w:type="dxa"/>
          </w:tcPr>
          <w:p w:rsidR="007D1701" w:rsidRPr="00D20AE0" w:rsidRDefault="007D1701" w:rsidP="005B5746">
            <w:pPr>
              <w:shd w:val="clear" w:color="auto" w:fill="FFFFFF" w:themeFill="background1"/>
              <w:spacing w:line="276" w:lineRule="auto"/>
              <w:jc w:val="both"/>
              <w:rPr>
                <w:rFonts w:ascii="Sylfaen" w:hAnsi="Sylfaen"/>
                <w:spacing w:val="6"/>
                <w:sz w:val="20"/>
                <w:szCs w:val="20"/>
              </w:rPr>
            </w:pPr>
            <w:r w:rsidRPr="00D20AE0">
              <w:rPr>
                <w:rFonts w:ascii="Sylfaen" w:hAnsi="Sylfaen"/>
                <w:spacing w:val="6"/>
                <w:sz w:val="20"/>
                <w:szCs w:val="20"/>
              </w:rPr>
              <w:t>3.</w:t>
            </w:r>
            <w:r w:rsidRPr="00D20AE0">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7D1701" w:rsidRPr="00D20AE0" w:rsidTr="005B5746">
        <w:tc>
          <w:tcPr>
            <w:tcW w:w="5529" w:type="dxa"/>
          </w:tcPr>
          <w:p w:rsidR="007D1701" w:rsidRPr="00D20AE0" w:rsidRDefault="007D1701" w:rsidP="005B5746">
            <w:pPr>
              <w:jc w:val="both"/>
              <w:rPr>
                <w:rFonts w:ascii="Sylfaen" w:hAnsi="Sylfaen" w:cs="Sylfaen"/>
                <w:noProof/>
                <w:sz w:val="21"/>
                <w:szCs w:val="21"/>
                <w:lang w:val="de-LU"/>
              </w:rPr>
            </w:pPr>
            <w:r w:rsidRPr="00D20AE0">
              <w:rPr>
                <w:rFonts w:ascii="Sylfaen" w:hAnsi="Sylfaen"/>
                <w:sz w:val="21"/>
                <w:szCs w:val="21"/>
                <w:lang w:val="de-LU"/>
              </w:rPr>
              <w:t>3.</w:t>
            </w:r>
            <w:r w:rsidRPr="00D20AE0">
              <w:rPr>
                <w:rFonts w:ascii="Sylfaen" w:hAnsi="Sylfaen"/>
                <w:sz w:val="21"/>
                <w:szCs w:val="21"/>
                <w:lang w:val="hy-AM"/>
              </w:rPr>
              <w:t>3</w:t>
            </w:r>
            <w:r w:rsidRPr="00D20AE0">
              <w:rPr>
                <w:rFonts w:ascii="Sylfaen" w:hAnsi="Sylfaen"/>
                <w:sz w:val="21"/>
                <w:szCs w:val="21"/>
                <w:lang w:val="de-LU"/>
              </w:rPr>
              <w:t>.</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ընդունումն</w:t>
            </w:r>
            <w:r w:rsidRPr="00D20AE0">
              <w:rPr>
                <w:rFonts w:ascii="Sylfaen" w:hAnsi="Sylfaen"/>
                <w:sz w:val="21"/>
                <w:szCs w:val="21"/>
                <w:lang w:val="hy-AM"/>
              </w:rPr>
              <w:t xml:space="preserve"> </w:t>
            </w:r>
            <w:r w:rsidRPr="00D20AE0">
              <w:rPr>
                <w:rFonts w:ascii="Sylfaen" w:hAnsi="Sylfaen" w:cs="Sylfaen"/>
                <w:sz w:val="21"/>
                <w:szCs w:val="21"/>
                <w:lang w:val="hy-AM"/>
              </w:rPr>
              <w:t>իրականացվում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Պ6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Պ7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հրահանգների</w:t>
            </w:r>
            <w:r w:rsidRPr="00D20AE0">
              <w:rPr>
                <w:rFonts w:ascii="Sylfaen" w:hAnsi="Sylfaen"/>
                <w:sz w:val="21"/>
                <w:szCs w:val="21"/>
                <w:lang w:val="hy-AM"/>
              </w:rPr>
              <w:t xml:space="preserve"> </w:t>
            </w:r>
            <w:r w:rsidRPr="00D20AE0">
              <w:rPr>
                <w:rFonts w:ascii="Sylfaen" w:hAnsi="Sylfaen" w:cs="Sylfaen"/>
                <w:sz w:val="21"/>
                <w:szCs w:val="21"/>
                <w:lang w:val="hy-AM"/>
              </w:rPr>
              <w:t>համաձայն</w:t>
            </w:r>
            <w:r w:rsidRPr="00D20AE0">
              <w:rPr>
                <w:rFonts w:ascii="Sylfaen" w:hAnsi="Sylfaen"/>
                <w:sz w:val="21"/>
                <w:szCs w:val="21"/>
                <w:lang w:val="hy-AM"/>
              </w:rPr>
              <w:t>:</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7D1701" w:rsidRPr="00D20AE0" w:rsidTr="005B5746">
        <w:tc>
          <w:tcPr>
            <w:tcW w:w="5529" w:type="dxa"/>
          </w:tcPr>
          <w:p w:rsidR="007D1701" w:rsidRPr="00D20AE0" w:rsidRDefault="007D1701" w:rsidP="005B5746">
            <w:pPr>
              <w:jc w:val="both"/>
              <w:rPr>
                <w:rFonts w:ascii="Sylfaen" w:hAnsi="Sylfaen" w:cs="Sylfaen"/>
                <w:sz w:val="20"/>
                <w:szCs w:val="20"/>
                <w:lang w:val="hy-AM"/>
              </w:rPr>
            </w:pPr>
            <w:r w:rsidRPr="00D20AE0">
              <w:rPr>
                <w:rFonts w:ascii="Sylfaen" w:hAnsi="Sylfaen" w:cs="Sylfaen"/>
                <w:noProof/>
                <w:sz w:val="20"/>
                <w:szCs w:val="20"/>
                <w:lang w:val="hy-AM"/>
              </w:rPr>
              <w:t>3.4.</w:t>
            </w:r>
            <w:r w:rsidRPr="00D20AE0">
              <w:rPr>
                <w:rFonts w:ascii="Sylfaen" w:hAnsi="Sylfaen" w:cs="Sylfaen"/>
                <w:color w:val="000000"/>
                <w:sz w:val="20"/>
                <w:szCs w:val="20"/>
                <w:lang w:val="hy-AM"/>
              </w:rPr>
              <w:t xml:space="preserve"> </w:t>
            </w:r>
            <w:r w:rsidRPr="00D20AE0">
              <w:rPr>
                <w:rFonts w:ascii="Sylfaen" w:hAnsi="Sylfaen" w:cs="Sylfaen"/>
                <w:sz w:val="20"/>
                <w:szCs w:val="20"/>
                <w:lang w:val="hy-AM"/>
              </w:rPr>
              <w:t>Մատակարարման</w:t>
            </w:r>
            <w:r w:rsidRPr="00D20AE0">
              <w:rPr>
                <w:rFonts w:ascii="Sylfaen" w:hAnsi="Sylfaen"/>
                <w:sz w:val="20"/>
                <w:szCs w:val="20"/>
                <w:lang w:val="hy-AM"/>
              </w:rPr>
              <w:t xml:space="preserve"> </w:t>
            </w:r>
            <w:r w:rsidRPr="00D20AE0">
              <w:rPr>
                <w:rFonts w:ascii="Sylfaen" w:hAnsi="Sylfaen" w:cs="Sylfaen"/>
                <w:sz w:val="20"/>
                <w:szCs w:val="20"/>
                <w:lang w:val="hy-AM"/>
              </w:rPr>
              <w:t>ամսաթիվ</w:t>
            </w:r>
            <w:r w:rsidRPr="00D20AE0">
              <w:rPr>
                <w:rFonts w:ascii="Sylfaen" w:hAnsi="Sylfaen"/>
                <w:sz w:val="20"/>
                <w:szCs w:val="20"/>
                <w:lang w:val="hy-AM"/>
              </w:rPr>
              <w:t xml:space="preserve"> </w:t>
            </w:r>
            <w:r w:rsidRPr="00D20AE0">
              <w:rPr>
                <w:rFonts w:ascii="Sylfaen" w:hAnsi="Sylfaen" w:cs="Sylfaen"/>
                <w:sz w:val="20"/>
                <w:szCs w:val="20"/>
                <w:lang w:val="hy-AM"/>
              </w:rPr>
              <w:t>է</w:t>
            </w:r>
            <w:r w:rsidRPr="00D20AE0">
              <w:rPr>
                <w:rFonts w:ascii="Sylfaen" w:hAnsi="Sylfaen"/>
                <w:sz w:val="20"/>
                <w:szCs w:val="20"/>
                <w:lang w:val="hy-AM"/>
              </w:rPr>
              <w:t xml:space="preserve">  </w:t>
            </w:r>
            <w:r w:rsidRPr="00D20AE0">
              <w:rPr>
                <w:rFonts w:ascii="Sylfaen" w:hAnsi="Sylfaen" w:cs="Sylfaen"/>
                <w:sz w:val="20"/>
                <w:szCs w:val="20"/>
                <w:lang w:val="hy-AM"/>
              </w:rPr>
              <w:t>համարվում</w:t>
            </w:r>
            <w:r w:rsidRPr="00D20AE0">
              <w:rPr>
                <w:rFonts w:ascii="Sylfaen" w:hAnsi="Sylfaen"/>
                <w:sz w:val="20"/>
                <w:szCs w:val="20"/>
                <w:lang w:val="hy-AM"/>
              </w:rPr>
              <w:t xml:space="preserve"> </w:t>
            </w:r>
            <w:r w:rsidRPr="00D20AE0">
              <w:rPr>
                <w:rFonts w:ascii="Sylfaen" w:hAnsi="Sylfaen" w:cs="Sylfaen"/>
                <w:sz w:val="20"/>
                <w:szCs w:val="20"/>
                <w:lang w:val="hy-AM"/>
              </w:rPr>
              <w:t>Գնորդի</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ընդունման</w:t>
            </w:r>
            <w:r w:rsidRPr="00D20AE0">
              <w:rPr>
                <w:rFonts w:ascii="Sylfaen" w:hAnsi="Sylfaen"/>
                <w:sz w:val="20"/>
                <w:szCs w:val="20"/>
                <w:lang w:val="hy-AM"/>
              </w:rPr>
              <w:t xml:space="preserve"> </w:t>
            </w:r>
            <w:r w:rsidRPr="00D20AE0">
              <w:rPr>
                <w:rFonts w:ascii="Sylfaen" w:hAnsi="Sylfaen" w:cs="Sylfaen"/>
                <w:sz w:val="20"/>
                <w:szCs w:val="20"/>
                <w:lang w:val="hy-AM"/>
              </w:rPr>
              <w:t>ամսաթիվը</w:t>
            </w:r>
            <w:r w:rsidRPr="00D20AE0">
              <w:rPr>
                <w:rFonts w:ascii="Sylfaen" w:hAnsi="Sylfaen"/>
                <w:sz w:val="20"/>
                <w:szCs w:val="20"/>
                <w:lang w:val="hy-AM"/>
              </w:rPr>
              <w:t xml:space="preserve">, </w:t>
            </w:r>
            <w:r w:rsidRPr="00D20AE0">
              <w:rPr>
                <w:rFonts w:ascii="Sylfaen" w:hAnsi="Sylfaen" w:cs="Sylfaen"/>
                <w:sz w:val="20"/>
                <w:szCs w:val="20"/>
                <w:lang w:val="hy-AM"/>
              </w:rPr>
              <w:t>վերջինիս</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որակի</w:t>
            </w:r>
            <w:r w:rsidRPr="00D20AE0">
              <w:rPr>
                <w:rFonts w:ascii="Sylfaen" w:hAnsi="Sylfaen"/>
                <w:sz w:val="20"/>
                <w:szCs w:val="20"/>
                <w:lang w:val="hy-AM"/>
              </w:rPr>
              <w:t xml:space="preserve">, </w:t>
            </w:r>
            <w:r w:rsidRPr="00D20AE0">
              <w:rPr>
                <w:rFonts w:ascii="Sylfaen" w:hAnsi="Sylfaen" w:cs="Sylfaen"/>
                <w:sz w:val="20"/>
                <w:szCs w:val="20"/>
                <w:lang w:val="hy-AM"/>
              </w:rPr>
              <w:t>կոմպլեկտավորման</w:t>
            </w:r>
            <w:r w:rsidRPr="00D20AE0">
              <w:rPr>
                <w:rFonts w:ascii="Sylfaen" w:hAnsi="Sylfaen"/>
                <w:sz w:val="20"/>
                <w:szCs w:val="20"/>
                <w:lang w:val="hy-AM"/>
              </w:rPr>
              <w:t xml:space="preserve">, </w:t>
            </w:r>
            <w:r w:rsidRPr="00D20AE0">
              <w:rPr>
                <w:rFonts w:ascii="Sylfaen" w:hAnsi="Sylfaen" w:cs="Sylfaen"/>
                <w:sz w:val="20"/>
                <w:szCs w:val="20"/>
                <w:lang w:val="hy-AM"/>
              </w:rPr>
              <w:t>տեսականու</w:t>
            </w:r>
            <w:r w:rsidRPr="00D20AE0">
              <w:rPr>
                <w:rFonts w:ascii="Sylfaen" w:hAnsi="Sylfaen"/>
                <w:sz w:val="20"/>
                <w:szCs w:val="20"/>
                <w:lang w:val="hy-AM"/>
              </w:rPr>
              <w:t xml:space="preserve"> </w:t>
            </w:r>
            <w:r w:rsidRPr="00D20AE0">
              <w:rPr>
                <w:rFonts w:ascii="Sylfaen" w:hAnsi="Sylfaen" w:cs="Sylfaen"/>
                <w:sz w:val="20"/>
                <w:szCs w:val="20"/>
                <w:lang w:val="hy-AM"/>
              </w:rPr>
              <w:t>և</w:t>
            </w:r>
            <w:r w:rsidRPr="00D20AE0">
              <w:rPr>
                <w:rFonts w:ascii="Sylfaen" w:hAnsi="Sylfaen"/>
                <w:sz w:val="20"/>
                <w:szCs w:val="20"/>
                <w:lang w:val="hy-AM"/>
              </w:rPr>
              <w:t xml:space="preserve"> </w:t>
            </w:r>
            <w:r w:rsidRPr="00D20AE0">
              <w:rPr>
                <w:rFonts w:ascii="Sylfaen" w:hAnsi="Sylfaen" w:cs="Sylfaen"/>
                <w:sz w:val="20"/>
                <w:szCs w:val="20"/>
                <w:lang w:val="hy-AM"/>
              </w:rPr>
              <w:t>քանակի</w:t>
            </w:r>
            <w:r w:rsidRPr="00D20AE0">
              <w:rPr>
                <w:rFonts w:ascii="Sylfaen" w:hAnsi="Sylfaen"/>
                <w:sz w:val="20"/>
                <w:szCs w:val="20"/>
                <w:lang w:val="hy-AM"/>
              </w:rPr>
              <w:t xml:space="preserve"> </w:t>
            </w:r>
            <w:r w:rsidRPr="00D20AE0">
              <w:rPr>
                <w:rFonts w:ascii="Sylfaen" w:hAnsi="Sylfaen" w:cs="Sylfaen"/>
                <w:sz w:val="20"/>
                <w:szCs w:val="20"/>
                <w:lang w:val="hy-AM"/>
              </w:rPr>
              <w:t>հանդեպ</w:t>
            </w:r>
            <w:r w:rsidRPr="00D20AE0">
              <w:rPr>
                <w:rFonts w:ascii="Sylfaen" w:hAnsi="Sylfaen"/>
                <w:sz w:val="20"/>
                <w:szCs w:val="20"/>
                <w:lang w:val="hy-AM"/>
              </w:rPr>
              <w:t xml:space="preserve"> </w:t>
            </w:r>
            <w:r w:rsidRPr="00D20AE0">
              <w:rPr>
                <w:rFonts w:ascii="Sylfaen" w:hAnsi="Sylfaen" w:cs="Sylfaen"/>
                <w:sz w:val="20"/>
                <w:szCs w:val="20"/>
                <w:lang w:val="hy-AM"/>
              </w:rPr>
              <w:t>բողոքի</w:t>
            </w:r>
            <w:r w:rsidRPr="00D20AE0">
              <w:rPr>
                <w:rFonts w:ascii="Sylfaen" w:hAnsi="Sylfaen"/>
                <w:sz w:val="20"/>
                <w:szCs w:val="20"/>
                <w:lang w:val="hy-AM"/>
              </w:rPr>
              <w:t xml:space="preserve"> </w:t>
            </w:r>
            <w:r w:rsidRPr="00D20AE0">
              <w:rPr>
                <w:rFonts w:ascii="Sylfaen" w:hAnsi="Sylfaen" w:cs="Sylfaen"/>
                <w:sz w:val="20"/>
                <w:szCs w:val="20"/>
                <w:lang w:val="hy-AM"/>
              </w:rPr>
              <w:t>բացակայության</w:t>
            </w:r>
            <w:r w:rsidRPr="00D20AE0">
              <w:rPr>
                <w:rFonts w:ascii="Sylfaen" w:hAnsi="Sylfaen"/>
                <w:sz w:val="20"/>
                <w:szCs w:val="20"/>
                <w:lang w:val="hy-AM"/>
              </w:rPr>
              <w:t xml:space="preserve"> </w:t>
            </w:r>
            <w:r w:rsidRPr="00D20AE0">
              <w:rPr>
                <w:rFonts w:ascii="Sylfaen" w:hAnsi="Sylfaen" w:cs="Sylfaen"/>
                <w:sz w:val="20"/>
                <w:szCs w:val="20"/>
                <w:lang w:val="hy-AM"/>
              </w:rPr>
              <w:t>դեպքում</w:t>
            </w:r>
            <w:r w:rsidRPr="00D20AE0">
              <w:rPr>
                <w:rFonts w:ascii="Sylfaen" w:hAnsi="Sylfaen"/>
                <w:sz w:val="20"/>
                <w:szCs w:val="20"/>
                <w:lang w:val="hy-AM"/>
              </w:rPr>
              <w:t>:</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3.4.</w:t>
            </w:r>
            <w:r w:rsidRPr="00D20AE0">
              <w:rPr>
                <w:rFonts w:ascii="Sylfaen" w:hAnsi="Sylfaen"/>
                <w:sz w:val="20"/>
                <w:szCs w:val="20"/>
                <w:lang w:val="hy-AM"/>
              </w:rPr>
              <w:t> </w:t>
            </w:r>
            <w:r w:rsidRPr="00D20AE0">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color w:val="000000"/>
                <w:sz w:val="21"/>
                <w:szCs w:val="21"/>
                <w:lang w:val="hy-AM"/>
              </w:rPr>
              <w:t>3.5.</w:t>
            </w:r>
            <w:r w:rsidRPr="00D20AE0">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Pr>
          <w:p w:rsidR="007D1701" w:rsidRPr="00D20AE0" w:rsidRDefault="007D1701" w:rsidP="005B5746">
            <w:pPr>
              <w:suppressAutoHyphens/>
              <w:jc w:val="both"/>
              <w:rPr>
                <w:rFonts w:ascii="Sylfaen" w:hAnsi="Sylfaen"/>
                <w:sz w:val="20"/>
                <w:szCs w:val="20"/>
              </w:rPr>
            </w:pPr>
            <w:r w:rsidRPr="00D20AE0">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3.6. Ապրանքի</w:t>
            </w:r>
            <w:r w:rsidRPr="00D20AE0">
              <w:rPr>
                <w:rFonts w:ascii="Sylfaen" w:hAnsi="Sylfaen"/>
                <w:sz w:val="21"/>
                <w:szCs w:val="21"/>
                <w:lang w:val="hy-AM"/>
              </w:rPr>
              <w:t xml:space="preserve"> </w:t>
            </w:r>
            <w:r w:rsidRPr="00D20AE0">
              <w:rPr>
                <w:rFonts w:ascii="Sylfaen" w:hAnsi="Sylfaen" w:cs="Sylfaen"/>
                <w:sz w:val="21"/>
                <w:szCs w:val="21"/>
                <w:lang w:val="hy-AM"/>
              </w:rPr>
              <w:t>ստացումը</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հաստատվում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բեռնագրի</w:t>
            </w:r>
            <w:r w:rsidRPr="00D20AE0">
              <w:rPr>
                <w:rFonts w:ascii="Sylfaen" w:hAnsi="Sylfaen"/>
                <w:sz w:val="21"/>
                <w:szCs w:val="21"/>
                <w:lang w:val="hy-AM"/>
              </w:rPr>
              <w:t xml:space="preserve"> </w:t>
            </w:r>
            <w:r w:rsidRPr="00D20AE0">
              <w:rPr>
                <w:rFonts w:ascii="Sylfaen" w:hAnsi="Sylfaen" w:cs="Sylfaen"/>
                <w:sz w:val="21"/>
                <w:szCs w:val="21"/>
                <w:lang w:val="hy-AM"/>
              </w:rPr>
              <w:t>վրա</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ներկայացուցչի</w:t>
            </w:r>
            <w:r w:rsidRPr="00D20AE0">
              <w:rPr>
                <w:rFonts w:ascii="Sylfaen" w:hAnsi="Sylfaen"/>
                <w:sz w:val="21"/>
                <w:szCs w:val="21"/>
                <w:lang w:val="hy-AM"/>
              </w:rPr>
              <w:t xml:space="preserve"> </w:t>
            </w:r>
            <w:r w:rsidRPr="00D20AE0">
              <w:rPr>
                <w:rFonts w:ascii="Sylfaen" w:hAnsi="Sylfaen" w:cs="Sylfaen"/>
                <w:sz w:val="21"/>
                <w:szCs w:val="21"/>
                <w:lang w:val="hy-AM"/>
              </w:rPr>
              <w:t>ստորագրությամբ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 xml:space="preserve"> հանձնման-ընդունման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ակտի</w:t>
            </w:r>
            <w:r w:rsidRPr="00D20AE0">
              <w:rPr>
                <w:rFonts w:ascii="Sylfaen" w:hAnsi="Sylfaen"/>
                <w:sz w:val="21"/>
                <w:szCs w:val="21"/>
                <w:lang w:val="hy-AM"/>
              </w:rPr>
              <w:t xml:space="preserve"> </w:t>
            </w:r>
            <w:r w:rsidRPr="00D20AE0">
              <w:rPr>
                <w:rFonts w:ascii="Sylfaen" w:hAnsi="Sylfaen" w:cs="Sylfaen"/>
                <w:sz w:val="21"/>
                <w:szCs w:val="21"/>
                <w:lang w:val="hy-AM"/>
              </w:rPr>
              <w:t>կազմման</w:t>
            </w:r>
            <w:r w:rsidRPr="00D20AE0">
              <w:rPr>
                <w:rFonts w:ascii="Sylfaen" w:hAnsi="Sylfaen"/>
                <w:sz w:val="21"/>
                <w:szCs w:val="21"/>
                <w:lang w:val="hy-AM"/>
              </w:rPr>
              <w:t xml:space="preserve"> </w:t>
            </w:r>
            <w:r w:rsidRPr="00D20AE0">
              <w:rPr>
                <w:rFonts w:ascii="Sylfaen" w:hAnsi="Sylfaen" w:cs="Sylfaen"/>
                <w:sz w:val="21"/>
                <w:szCs w:val="21"/>
                <w:lang w:val="hy-AM"/>
              </w:rPr>
              <w:t>միջոցով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ստորագրվում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ներկայացուցիչների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բեռնագրում</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հանձնման- 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ակտում</w:t>
            </w:r>
            <w:r w:rsidRPr="00D20AE0">
              <w:rPr>
                <w:rFonts w:ascii="Sylfaen" w:hAnsi="Sylfaen"/>
                <w:sz w:val="21"/>
                <w:szCs w:val="21"/>
                <w:lang w:val="hy-AM"/>
              </w:rPr>
              <w:t xml:space="preserve"> </w:t>
            </w:r>
            <w:r w:rsidRPr="00D20AE0">
              <w:rPr>
                <w:rFonts w:ascii="Sylfaen" w:hAnsi="Sylfaen" w:cs="Sylfaen"/>
                <w:sz w:val="21"/>
                <w:szCs w:val="21"/>
                <w:lang w:val="hy-AM"/>
              </w:rPr>
              <w:t>նշվում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 xml:space="preserve"> </w:t>
            </w:r>
            <w:r w:rsidRPr="00D20AE0">
              <w:rPr>
                <w:rFonts w:ascii="Sylfaen" w:hAnsi="Sylfaen" w:cs="Sylfaen"/>
                <w:sz w:val="21"/>
                <w:szCs w:val="21"/>
                <w:lang w:val="hy-AM"/>
              </w:rPr>
              <w:t>առկա</w:t>
            </w:r>
            <w:r w:rsidRPr="00D20AE0">
              <w:rPr>
                <w:rFonts w:ascii="Sylfaen" w:hAnsi="Sylfaen"/>
                <w:sz w:val="21"/>
                <w:szCs w:val="21"/>
                <w:lang w:val="hy-AM"/>
              </w:rPr>
              <w:t xml:space="preserve"> </w:t>
            </w:r>
            <w:r w:rsidRPr="00D20AE0">
              <w:rPr>
                <w:rFonts w:ascii="Sylfaen" w:hAnsi="Sylfaen" w:cs="Sylfaen"/>
                <w:sz w:val="21"/>
                <w:szCs w:val="21"/>
                <w:lang w:val="hy-AM"/>
              </w:rPr>
              <w:t>դիտողությունները</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վերաբերյալ</w:t>
            </w:r>
            <w:r w:rsidRPr="00D20AE0">
              <w:rPr>
                <w:rFonts w:ascii="Sylfaen" w:hAnsi="Sylfaen"/>
                <w:sz w:val="21"/>
                <w:szCs w:val="21"/>
                <w:lang w:val="hy-AM"/>
              </w:rPr>
              <w:t>:</w:t>
            </w:r>
          </w:p>
        </w:tc>
        <w:tc>
          <w:tcPr>
            <w:tcW w:w="5528" w:type="dxa"/>
          </w:tcPr>
          <w:p w:rsidR="007D1701" w:rsidRPr="00D20AE0" w:rsidRDefault="007D1701" w:rsidP="005B5746">
            <w:pPr>
              <w:jc w:val="both"/>
              <w:rPr>
                <w:rFonts w:ascii="Sylfaen" w:hAnsi="Sylfaen"/>
                <w:color w:val="C00000"/>
                <w:sz w:val="21"/>
                <w:szCs w:val="21"/>
              </w:rPr>
            </w:pPr>
            <w:r w:rsidRPr="00D20AE0">
              <w:rPr>
                <w:rFonts w:ascii="Sylfaen" w:hAnsi="Sylfaen"/>
                <w:sz w:val="21"/>
                <w:szCs w:val="21"/>
              </w:rPr>
              <w:t xml:space="preserve">3.6.  </w:t>
            </w:r>
            <w:r w:rsidRPr="00D20AE0">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20AE0">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7D1701" w:rsidRPr="00D20AE0" w:rsidTr="005B5746">
        <w:tc>
          <w:tcPr>
            <w:tcW w:w="5529" w:type="dxa"/>
          </w:tcPr>
          <w:p w:rsidR="007D1701" w:rsidRPr="00D20AE0" w:rsidRDefault="007D1701" w:rsidP="005B5746">
            <w:pPr>
              <w:shd w:val="clear" w:color="auto" w:fill="FFFFFF" w:themeFill="background1"/>
              <w:spacing w:before="120"/>
              <w:jc w:val="center"/>
              <w:rPr>
                <w:rFonts w:ascii="Sylfaen" w:hAnsi="Sylfaen" w:cs="Sylfaen"/>
                <w:b/>
                <w:sz w:val="21"/>
                <w:szCs w:val="21"/>
                <w:lang w:val="hy-AM"/>
              </w:rPr>
            </w:pPr>
            <w:r w:rsidRPr="00D20AE0">
              <w:rPr>
                <w:rFonts w:ascii="Sylfaen" w:hAnsi="Sylfaen"/>
                <w:b/>
                <w:sz w:val="21"/>
                <w:szCs w:val="21"/>
                <w:lang w:val="hy-AM"/>
              </w:rPr>
              <w:t xml:space="preserve">4. </w:t>
            </w:r>
            <w:r w:rsidRPr="00D20AE0">
              <w:rPr>
                <w:rFonts w:ascii="Sylfaen" w:hAnsi="Sylfaen" w:cs="Sylfaen"/>
                <w:b/>
                <w:sz w:val="21"/>
                <w:szCs w:val="21"/>
                <w:lang w:val="hy-AM"/>
              </w:rPr>
              <w:t>Պայմանգրի գինը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վճարման</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hy-AM"/>
              </w:rPr>
              <w:t xml:space="preserve">4.1. </w:t>
            </w:r>
            <w:r w:rsidRPr="00D20AE0">
              <w:rPr>
                <w:rFonts w:ascii="Sylfaen" w:hAnsi="Sylfaen" w:cs="Sylfaen"/>
                <w:sz w:val="21"/>
                <w:szCs w:val="21"/>
                <w:lang w:val="hy-AM"/>
              </w:rPr>
              <w:t>Պայմանագրի</w:t>
            </w:r>
            <w:r w:rsidRPr="00D20AE0">
              <w:rPr>
                <w:rFonts w:ascii="Sylfaen" w:hAnsi="Sylfaen"/>
                <w:sz w:val="21"/>
                <w:szCs w:val="21"/>
                <w:lang w:val="pt-BR"/>
              </w:rPr>
              <w:t xml:space="preserve"> </w:t>
            </w:r>
            <w:r w:rsidRPr="00D20AE0">
              <w:rPr>
                <w:rFonts w:ascii="Sylfaen" w:hAnsi="Sylfaen" w:cs="Sylfaen"/>
                <w:sz w:val="21"/>
                <w:szCs w:val="21"/>
                <w:lang w:val="hy-AM"/>
              </w:rPr>
              <w:t>ընդհանուր</w:t>
            </w:r>
            <w:r w:rsidRPr="00D20AE0">
              <w:rPr>
                <w:rFonts w:ascii="Sylfaen" w:hAnsi="Sylfaen"/>
                <w:sz w:val="21"/>
                <w:szCs w:val="21"/>
                <w:lang w:val="pt-BR"/>
              </w:rPr>
              <w:t xml:space="preserve"> </w:t>
            </w:r>
            <w:r w:rsidRPr="00D20AE0">
              <w:rPr>
                <w:rFonts w:ascii="Sylfaen" w:hAnsi="Sylfaen" w:cs="Sylfaen"/>
                <w:sz w:val="21"/>
                <w:szCs w:val="21"/>
                <w:lang w:val="hy-AM"/>
              </w:rPr>
              <w:t>արժեքը</w:t>
            </w:r>
            <w:r w:rsidRPr="00D20AE0">
              <w:rPr>
                <w:rFonts w:ascii="Sylfaen" w:hAnsi="Sylfaen"/>
                <w:sz w:val="21"/>
                <w:szCs w:val="21"/>
                <w:lang w:val="pt-BR"/>
              </w:rPr>
              <w:t xml:space="preserve"> </w:t>
            </w:r>
            <w:r w:rsidRPr="00D20AE0">
              <w:rPr>
                <w:rFonts w:ascii="Sylfaen" w:hAnsi="Sylfaen" w:cs="Sylfaen"/>
                <w:sz w:val="21"/>
                <w:szCs w:val="21"/>
                <w:lang w:val="hy-AM"/>
              </w:rPr>
              <w:t>կազմում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i/>
                <w:color w:val="1F4E79" w:themeColor="accent1" w:themeShade="80"/>
                <w:sz w:val="21"/>
                <w:szCs w:val="21"/>
                <w:lang w:val="hy-AM"/>
              </w:rPr>
              <w:t>(____)(տառերով)արժույթ/</w:t>
            </w:r>
            <w:r w:rsidRPr="00D20AE0">
              <w:rPr>
                <w:rFonts w:ascii="Sylfaen" w:hAnsi="Sylfaen" w:cs="Sylfaen"/>
                <w:sz w:val="21"/>
                <w:szCs w:val="21"/>
                <w:lang w:val="hy-AM"/>
              </w:rPr>
              <w:t>՝ ներառյալ</w:t>
            </w:r>
            <w:r w:rsidRPr="00D20AE0">
              <w:rPr>
                <w:rFonts w:ascii="Sylfaen" w:hAnsi="Sylfaen"/>
                <w:sz w:val="21"/>
                <w:szCs w:val="21"/>
                <w:lang w:val="hy-AM"/>
              </w:rPr>
              <w:t xml:space="preserve"> </w:t>
            </w:r>
            <w:r w:rsidRPr="00D20AE0">
              <w:rPr>
                <w:rFonts w:ascii="Sylfaen" w:hAnsi="Sylfaen" w:cs="Sylfaen"/>
                <w:color w:val="1F4E79" w:themeColor="accent1" w:themeShade="80"/>
                <w:sz w:val="21"/>
                <w:szCs w:val="21"/>
                <w:lang w:val="hy-AM"/>
              </w:rPr>
              <w:t>ԱԱՀ/Հարկեր</w:t>
            </w:r>
            <w:r w:rsidRPr="00D20AE0">
              <w:rPr>
                <w:rFonts w:ascii="Sylfaen" w:hAnsi="Sylfaen"/>
                <w:sz w:val="21"/>
                <w:szCs w:val="21"/>
                <w:lang w:val="pt-BR"/>
              </w:rPr>
              <w:t>:</w:t>
            </w:r>
          </w:p>
        </w:tc>
        <w:tc>
          <w:tcPr>
            <w:tcW w:w="5528" w:type="dxa"/>
          </w:tcPr>
          <w:p w:rsidR="007D1701" w:rsidRPr="00D20AE0" w:rsidRDefault="007D1701" w:rsidP="005B5746">
            <w:pPr>
              <w:shd w:val="clear" w:color="auto" w:fill="FFFFFF" w:themeFill="background1"/>
              <w:spacing w:before="120"/>
              <w:jc w:val="center"/>
              <w:rPr>
                <w:rFonts w:ascii="Sylfaen" w:hAnsi="Sylfaen"/>
                <w:b/>
                <w:sz w:val="20"/>
                <w:szCs w:val="20"/>
              </w:rPr>
            </w:pPr>
            <w:r w:rsidRPr="00D20AE0">
              <w:rPr>
                <w:rFonts w:ascii="Sylfaen" w:hAnsi="Sylfaen"/>
                <w:b/>
                <w:sz w:val="20"/>
                <w:szCs w:val="20"/>
              </w:rPr>
              <w:t>4. Цена Договора и порядок расчетов</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4.1. Общая сумма Договора составляет</w:t>
            </w:r>
            <w:r w:rsidRPr="00D20AE0">
              <w:rPr>
                <w:rFonts w:ascii="Sylfaen" w:hAnsi="Sylfaen"/>
                <w:color w:val="FF0000"/>
                <w:sz w:val="20"/>
                <w:szCs w:val="20"/>
              </w:rPr>
              <w:t xml:space="preserve"> </w:t>
            </w:r>
            <w:r w:rsidRPr="00D20AE0">
              <w:rPr>
                <w:rFonts w:ascii="Sylfaen" w:hAnsi="Sylfaen"/>
                <w:i/>
                <w:color w:val="1F4E79" w:themeColor="accent1" w:themeShade="80"/>
                <w:sz w:val="20"/>
                <w:szCs w:val="20"/>
                <w:lang w:val="hy-AM"/>
              </w:rPr>
              <w:t>(____)</w:t>
            </w:r>
            <w:r w:rsidRPr="00D20AE0">
              <w:rPr>
                <w:rFonts w:ascii="Sylfaen" w:hAnsi="Sylfaen"/>
                <w:sz w:val="20"/>
                <w:szCs w:val="20"/>
                <w:lang w:val="hy-AM"/>
              </w:rPr>
              <w:t xml:space="preserve"> </w:t>
            </w:r>
            <w:r w:rsidRPr="00D20AE0">
              <w:rPr>
                <w:rFonts w:ascii="Sylfaen" w:hAnsi="Sylfaen"/>
                <w:sz w:val="20"/>
                <w:szCs w:val="20"/>
              </w:rPr>
              <w:t xml:space="preserve"> </w:t>
            </w:r>
            <w:r w:rsidRPr="00D20AE0">
              <w:rPr>
                <w:rFonts w:ascii="Sylfaen" w:hAnsi="Sylfaen"/>
                <w:i/>
                <w:color w:val="1F4E79" w:themeColor="accent1" w:themeShade="80"/>
                <w:sz w:val="20"/>
                <w:szCs w:val="20"/>
              </w:rPr>
              <w:t>(буквами)</w:t>
            </w:r>
            <w:r w:rsidRPr="00D20AE0">
              <w:rPr>
                <w:rFonts w:ascii="Sylfaen" w:hAnsi="Sylfaen"/>
                <w:color w:val="1F4E79" w:themeColor="accent1" w:themeShade="80"/>
                <w:sz w:val="20"/>
                <w:szCs w:val="20"/>
              </w:rPr>
              <w:t xml:space="preserve"> </w:t>
            </w:r>
            <w:r w:rsidRPr="00D20AE0">
              <w:rPr>
                <w:rFonts w:ascii="Sylfaen" w:hAnsi="Sylfaen"/>
                <w:i/>
                <w:color w:val="1F4E79" w:themeColor="accent1" w:themeShade="80"/>
                <w:sz w:val="20"/>
                <w:szCs w:val="20"/>
              </w:rPr>
              <w:t>валюта/,</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включая </w:t>
            </w:r>
            <w:r w:rsidRPr="00D20AE0">
              <w:rPr>
                <w:rFonts w:ascii="Sylfaen" w:hAnsi="Sylfaen"/>
                <w:color w:val="1F4E79" w:themeColor="accent1" w:themeShade="80"/>
                <w:sz w:val="20"/>
                <w:szCs w:val="20"/>
              </w:rPr>
              <w:t>НДС/Налоги.</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7D1701" w:rsidRPr="00D20AE0" w:rsidTr="005B5746">
        <w:tc>
          <w:tcPr>
            <w:tcW w:w="5529" w:type="dxa"/>
          </w:tcPr>
          <w:p w:rsidR="007D1701" w:rsidRPr="00D20AE0" w:rsidRDefault="007D1701" w:rsidP="005B5746">
            <w:pPr>
              <w:shd w:val="clear" w:color="auto" w:fill="FFFFFF" w:themeFill="background1"/>
              <w:ind w:right="-73"/>
              <w:jc w:val="center"/>
              <w:rPr>
                <w:rFonts w:ascii="Sylfaen" w:hAnsi="Sylfaen"/>
                <w:b/>
                <w:color w:val="000000" w:themeColor="text1"/>
                <w:sz w:val="20"/>
                <w:szCs w:val="20"/>
                <w:lang w:val="hy-AM"/>
              </w:rPr>
            </w:pPr>
            <w:r w:rsidRPr="00D20AE0">
              <w:rPr>
                <w:rFonts w:ascii="Sylfaen" w:hAnsi="Sylfaen"/>
                <w:b/>
                <w:color w:val="000000" w:themeColor="text1"/>
                <w:sz w:val="21"/>
                <w:szCs w:val="21"/>
                <w:lang w:val="hy-AM"/>
              </w:rPr>
              <w:t>5.</w:t>
            </w:r>
            <w:r w:rsidRPr="00D20AE0">
              <w:rPr>
                <w:rFonts w:ascii="Sylfaen" w:hAnsi="Sylfaen"/>
                <w:b/>
                <w:color w:val="000000" w:themeColor="text1"/>
                <w:sz w:val="20"/>
                <w:szCs w:val="20"/>
                <w:lang w:val="hy-AM"/>
              </w:rPr>
              <w:t xml:space="preserve"> Կողմերի իրավունքներն ու պարտականությունները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sz w:val="20"/>
                <w:szCs w:val="20"/>
              </w:rPr>
              <w:t xml:space="preserve">5 </w:t>
            </w:r>
            <w:r w:rsidRPr="00D20AE0">
              <w:rPr>
                <w:rFonts w:ascii="Sylfaen" w:hAnsi="Sylfaen"/>
                <w:b/>
                <w:color w:val="000000" w:themeColor="text1"/>
                <w:sz w:val="20"/>
                <w:szCs w:val="20"/>
              </w:rPr>
              <w:t>Права и обязанности Сторон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5.1. Մատակարարը իրավունք ունի՝</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5.1. Поставщик имеет право:</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 xml:space="preserve">5.1.1. Գնորդից պահանջել վճարելու Ապրանքի համար, այն դեպքերում, երբ Գնորդը, առանց օրենքով, այլ իրավական ակտերով կամ Պայմանագրով սահմանված </w:t>
            </w:r>
            <w:r w:rsidRPr="00D20AE0">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Pr>
          <w:p w:rsidR="007D1701" w:rsidRPr="00D20AE0" w:rsidRDefault="007D1701" w:rsidP="005B5746">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lastRenderedPageBreak/>
              <w:t xml:space="preserve">5.1.1. Потребовать от Покупателя оплаты Товара, в случаях, когда Покупатель без установленных законом, иными </w:t>
            </w:r>
            <w:r w:rsidRPr="00D20AE0">
              <w:rPr>
                <w:rFonts w:ascii="Sylfaen" w:hAnsi="Sylfaen"/>
                <w:color w:val="000000" w:themeColor="text1"/>
                <w:sz w:val="20"/>
                <w:szCs w:val="20"/>
              </w:rPr>
              <w:lastRenderedPageBreak/>
              <w:t>правовыми актами или Договором оснований не принимает Товар от Поставщика или отказывается от его принятия.</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lastRenderedPageBreak/>
              <w:t>5.2. Մատակարարը պարտավոր է՝</w:t>
            </w:r>
          </w:p>
        </w:tc>
        <w:tc>
          <w:tcPr>
            <w:tcW w:w="5528" w:type="dxa"/>
          </w:tcPr>
          <w:p w:rsidR="007D1701" w:rsidRPr="00D20AE0" w:rsidRDefault="007D1701" w:rsidP="005B5746">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5.2. Поставщик обязан: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FF0000"/>
                <w:sz w:val="21"/>
                <w:szCs w:val="21"/>
                <w:lang w:val="hy-AM"/>
              </w:rPr>
            </w:pPr>
            <w:r w:rsidRPr="00D20AE0">
              <w:rPr>
                <w:rFonts w:ascii="Sylfaen" w:hAnsi="Sylfaen"/>
                <w:color w:val="000000" w:themeColor="text1"/>
                <w:sz w:val="21"/>
                <w:szCs w:val="21"/>
                <w:lang w:val="hy-AM"/>
              </w:rPr>
              <w:t>5</w:t>
            </w:r>
            <w:r w:rsidRPr="00D20AE0">
              <w:rPr>
                <w:color w:val="000000" w:themeColor="text1"/>
                <w:sz w:val="21"/>
                <w:szCs w:val="21"/>
                <w:lang w:val="hy-AM"/>
              </w:rPr>
              <w:t>․</w:t>
            </w:r>
            <w:r w:rsidRPr="00D20AE0">
              <w:rPr>
                <w:rFonts w:ascii="Sylfaen" w:hAnsi="Sylfaen"/>
                <w:color w:val="000000" w:themeColor="text1"/>
                <w:sz w:val="21"/>
                <w:szCs w:val="21"/>
                <w:lang w:val="hy-AM"/>
              </w:rPr>
              <w:t>2</w:t>
            </w:r>
            <w:r w:rsidRPr="00D20AE0">
              <w:rPr>
                <w:color w:val="000000" w:themeColor="text1"/>
                <w:sz w:val="21"/>
                <w:szCs w:val="21"/>
                <w:lang w:val="hy-AM"/>
              </w:rPr>
              <w:t>․</w:t>
            </w:r>
            <w:r w:rsidRPr="00D20AE0">
              <w:rPr>
                <w:rFonts w:ascii="Sylfaen" w:hAnsi="Sylfaen"/>
                <w:color w:val="000000" w:themeColor="text1"/>
                <w:sz w:val="21"/>
                <w:szCs w:val="21"/>
                <w:lang w:val="hy-AM"/>
              </w:rPr>
              <w:t>3</w:t>
            </w:r>
            <w:r w:rsidRPr="00D20AE0">
              <w:rPr>
                <w:color w:val="000000" w:themeColor="text1"/>
                <w:sz w:val="21"/>
                <w:szCs w:val="21"/>
                <w:lang w:val="hy-AM"/>
              </w:rPr>
              <w:t>․</w:t>
            </w:r>
            <w:r w:rsidRPr="00D20AE0">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D20AE0">
              <w:rPr>
                <w:rFonts w:ascii="Sylfaen" w:hAnsi="Sylfaen"/>
                <w:sz w:val="21"/>
                <w:szCs w:val="21"/>
                <w:lang w:val="hy-AM"/>
              </w:rPr>
              <w:t xml:space="preserve"> </w:t>
            </w:r>
            <w:r w:rsidRPr="00D20AE0">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D20AE0">
              <w:rPr>
                <w:rFonts w:ascii="Sylfaen" w:hAnsi="Sylfaen"/>
                <w:sz w:val="21"/>
                <w:szCs w:val="21"/>
                <w:lang w:val="hy-AM"/>
              </w:rPr>
              <w:t>կամ Գնորդի ընտրությամբ իրականասնել Պայմանագրի 2.3. ենթակետում նշված պայմանները: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D20AE0">
              <w:rPr>
                <w:rFonts w:ascii="Sylfaen" w:hAnsi="Sylfaen"/>
                <w:sz w:val="20"/>
                <w:szCs w:val="20"/>
              </w:rPr>
              <w:t>по выбору Покупателя</w:t>
            </w:r>
            <w:r w:rsidRPr="00D20AE0">
              <w:rPr>
                <w:rFonts w:ascii="Sylfaen" w:hAnsi="Sylfaen"/>
                <w:sz w:val="20"/>
                <w:szCs w:val="20"/>
                <w:lang w:val="hy-AM"/>
              </w:rPr>
              <w:t xml:space="preserve"> </w:t>
            </w:r>
            <w:r w:rsidRPr="00D20AE0">
              <w:rPr>
                <w:rFonts w:ascii="Sylfaen" w:hAnsi="Sylfaen"/>
                <w:sz w:val="20"/>
                <w:szCs w:val="20"/>
              </w:rPr>
              <w:t>осуществить условия, предусмотренные подпунктом 2.3.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5.3. Գնորդն իրավունք ունի՝</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 Покупатель имеет право:</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7D1701" w:rsidRPr="00D20AE0" w:rsidRDefault="007D1701" w:rsidP="005B5746">
            <w:pPr>
              <w:shd w:val="clear" w:color="auto" w:fill="FFFFFF" w:themeFill="background1"/>
              <w:jc w:val="both"/>
              <w:rPr>
                <w:rFonts w:ascii="Sylfaen" w:hAnsi="Sylfaen"/>
                <w:b/>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 Գնորդը պարտավոր է՝</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5.4. Покупатель обязан: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5.4.1.  Принять Товар,</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5.4.2. Պայմանագրում նշված ժամկետում վճարել Ապրանքի համար: </w:t>
            </w:r>
          </w:p>
          <w:p w:rsidR="007D1701" w:rsidRPr="00D20AE0" w:rsidRDefault="007D1701" w:rsidP="005B5746">
            <w:pPr>
              <w:shd w:val="clear" w:color="auto" w:fill="FFFFFF" w:themeFill="background1"/>
              <w:jc w:val="both"/>
              <w:rPr>
                <w:rFonts w:ascii="Sylfaen" w:hAnsi="Sylfaen" w:cs="Sylfaen"/>
                <w:sz w:val="21"/>
                <w:szCs w:val="21"/>
                <w:lang w:val="hy-AM"/>
              </w:rPr>
            </w:pP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5.4.2. Оплатить Товар в срок, установленный Договором.</w:t>
            </w:r>
          </w:p>
        </w:tc>
      </w:tr>
      <w:tr w:rsidR="007D1701" w:rsidRPr="00D20AE0" w:rsidTr="005B5746">
        <w:tc>
          <w:tcPr>
            <w:tcW w:w="5529" w:type="dxa"/>
          </w:tcPr>
          <w:p w:rsidR="007D1701" w:rsidRPr="00D20AE0" w:rsidRDefault="007D1701" w:rsidP="005B5746">
            <w:pPr>
              <w:tabs>
                <w:tab w:val="left" w:pos="132"/>
              </w:tabs>
              <w:jc w:val="center"/>
              <w:rPr>
                <w:rFonts w:ascii="Sylfaen" w:hAnsi="Sylfaen" w:cs="Sylfaen"/>
                <w:b/>
                <w:sz w:val="21"/>
                <w:szCs w:val="21"/>
                <w:lang w:val="hy-AM"/>
              </w:rPr>
            </w:pPr>
            <w:r w:rsidRPr="00D20AE0">
              <w:rPr>
                <w:rFonts w:ascii="Sylfaen" w:hAnsi="Sylfaen"/>
                <w:b/>
                <w:sz w:val="21"/>
                <w:szCs w:val="21"/>
                <w:lang w:val="pt-BR"/>
              </w:rPr>
              <w:t>6</w:t>
            </w:r>
            <w:r w:rsidRPr="00D20AE0">
              <w:rPr>
                <w:rFonts w:ascii="Sylfaen" w:hAnsi="Sylfaen"/>
                <w:b/>
                <w:sz w:val="21"/>
                <w:szCs w:val="21"/>
                <w:lang w:val="hy-AM"/>
              </w:rPr>
              <w:t xml:space="preserve">.  </w:t>
            </w:r>
            <w:r w:rsidRPr="00D20AE0">
              <w:rPr>
                <w:rFonts w:ascii="Sylfaen" w:hAnsi="Sylfaen" w:cs="Sylfaen"/>
                <w:b/>
                <w:sz w:val="21"/>
                <w:szCs w:val="21"/>
                <w:lang w:val="hy-AM"/>
              </w:rPr>
              <w:t xml:space="preserve">Անհաղթահարելի ուժի ազդեցությունը </w:t>
            </w:r>
          </w:p>
          <w:p w:rsidR="007D1701" w:rsidRPr="00D20AE0" w:rsidRDefault="007D1701" w:rsidP="005B5746">
            <w:pPr>
              <w:tabs>
                <w:tab w:val="left" w:pos="132"/>
              </w:tabs>
              <w:jc w:val="center"/>
              <w:rPr>
                <w:rFonts w:ascii="Sylfaen" w:hAnsi="Sylfaen" w:cs="Times Armenian"/>
                <w:b/>
                <w:sz w:val="21"/>
                <w:szCs w:val="21"/>
                <w:lang w:val="hy-AM"/>
              </w:rPr>
            </w:pPr>
            <w:r w:rsidRPr="00D20AE0">
              <w:rPr>
                <w:rFonts w:ascii="Sylfaen" w:hAnsi="Sylfaen" w:cs="Times Armenian"/>
                <w:b/>
                <w:sz w:val="21"/>
                <w:szCs w:val="21"/>
                <w:lang w:val="hy-AM"/>
              </w:rPr>
              <w:t>(</w:t>
            </w:r>
            <w:r w:rsidRPr="00D20AE0">
              <w:rPr>
                <w:rFonts w:ascii="Sylfaen" w:hAnsi="Sylfaen" w:cs="Sylfaen"/>
                <w:b/>
                <w:sz w:val="21"/>
                <w:szCs w:val="21"/>
                <w:lang w:val="hy-AM"/>
              </w:rPr>
              <w:t>ՖՈՐՍ</w:t>
            </w:r>
            <w:r w:rsidRPr="00D20AE0">
              <w:rPr>
                <w:rFonts w:ascii="Sylfaen" w:hAnsi="Sylfaen" w:cs="Times Armenian"/>
                <w:b/>
                <w:sz w:val="21"/>
                <w:szCs w:val="21"/>
                <w:lang w:val="hy-AM"/>
              </w:rPr>
              <w:t>-</w:t>
            </w:r>
            <w:r w:rsidRPr="00D20AE0">
              <w:rPr>
                <w:rFonts w:ascii="Sylfaen" w:hAnsi="Sylfaen" w:cs="Sylfaen"/>
                <w:b/>
                <w:sz w:val="21"/>
                <w:szCs w:val="21"/>
                <w:lang w:val="hy-AM"/>
              </w:rPr>
              <w:t>ՄԱԺՈՐ</w:t>
            </w:r>
            <w:r w:rsidRPr="00D20AE0">
              <w:rPr>
                <w:rFonts w:ascii="Sylfaen" w:hAnsi="Sylfaen" w:cs="Times Armenian"/>
                <w:b/>
                <w:sz w:val="21"/>
                <w:szCs w:val="21"/>
                <w:lang w:val="hy-AM"/>
              </w:rPr>
              <w:t>)</w:t>
            </w:r>
          </w:p>
          <w:p w:rsidR="007D1701" w:rsidRPr="00D20AE0" w:rsidRDefault="007D1701" w:rsidP="005B5746">
            <w:pPr>
              <w:tabs>
                <w:tab w:val="left" w:pos="132"/>
              </w:tabs>
              <w:jc w:val="both"/>
              <w:rPr>
                <w:rFonts w:ascii="Sylfaen" w:hAnsi="Sylfaen"/>
                <w:sz w:val="21"/>
                <w:szCs w:val="21"/>
                <w:lang w:val="hy-AM"/>
              </w:rPr>
            </w:pPr>
            <w:r w:rsidRPr="00D20AE0">
              <w:rPr>
                <w:rFonts w:ascii="Sylfaen" w:hAnsi="Sylfaen"/>
                <w:sz w:val="21"/>
                <w:szCs w:val="21"/>
                <w:lang w:val="hy-AM"/>
              </w:rPr>
              <w:t>6.1</w:t>
            </w:r>
            <w:r w:rsidRPr="00D20AE0">
              <w:rPr>
                <w:rFonts w:ascii="Sylfaen" w:hAnsi="Sylfaen" w:cs="Sylfaen"/>
                <w:sz w:val="21"/>
                <w:szCs w:val="21"/>
                <w:lang w:val="pt-BR"/>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պարտավորություններն</w:t>
            </w:r>
            <w:r w:rsidRPr="00D20AE0">
              <w:rPr>
                <w:rFonts w:ascii="Sylfaen" w:hAnsi="Sylfaen"/>
                <w:sz w:val="21"/>
                <w:szCs w:val="21"/>
                <w:lang w:val="hy-AM"/>
              </w:rPr>
              <w:t xml:space="preserve"> </w:t>
            </w:r>
            <w:r w:rsidRPr="00D20AE0">
              <w:rPr>
                <w:rFonts w:ascii="Sylfaen" w:hAnsi="Sylfaen" w:cs="Sylfaen"/>
                <w:sz w:val="21"/>
                <w:szCs w:val="21"/>
                <w:lang w:val="hy-AM"/>
              </w:rPr>
              <w:t>ամբողջությամբ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մասնակիորեն</w:t>
            </w:r>
            <w:r w:rsidRPr="00D20AE0">
              <w:rPr>
                <w:rFonts w:ascii="Sylfaen" w:hAnsi="Sylfaen"/>
                <w:sz w:val="21"/>
                <w:szCs w:val="21"/>
                <w:lang w:val="hy-AM"/>
              </w:rPr>
              <w:t xml:space="preserve"> </w:t>
            </w:r>
            <w:r w:rsidRPr="00D20AE0">
              <w:rPr>
                <w:rFonts w:ascii="Sylfaen" w:hAnsi="Sylfaen" w:cs="Sylfaen"/>
                <w:sz w:val="21"/>
                <w:szCs w:val="21"/>
                <w:lang w:val="hy-AM"/>
              </w:rPr>
              <w:t>չկատարելու</w:t>
            </w:r>
            <w:r w:rsidRPr="00D20AE0">
              <w:rPr>
                <w:rFonts w:ascii="Sylfaen" w:hAnsi="Sylfaen"/>
                <w:sz w:val="21"/>
                <w:szCs w:val="21"/>
                <w:lang w:val="hy-AM"/>
              </w:rPr>
              <w:t xml:space="preserve"> </w:t>
            </w:r>
            <w:r w:rsidRPr="00D20AE0">
              <w:rPr>
                <w:rFonts w:ascii="Sylfaen" w:hAnsi="Sylfaen" w:cs="Sylfaen"/>
                <w:sz w:val="21"/>
                <w:szCs w:val="21"/>
                <w:lang w:val="hy-AM"/>
              </w:rPr>
              <w:t>համար</w:t>
            </w:r>
            <w:r w:rsidRPr="00D20AE0">
              <w:rPr>
                <w:rFonts w:ascii="Sylfaen" w:hAnsi="Sylfaen"/>
                <w:sz w:val="21"/>
                <w:szCs w:val="21"/>
                <w:lang w:val="hy-AM"/>
              </w:rPr>
              <w:t xml:space="preserve"> </w:t>
            </w:r>
            <w:r w:rsidRPr="00D20AE0">
              <w:rPr>
                <w:rFonts w:ascii="Sylfaen" w:hAnsi="Sylfaen" w:cs="Sylfaen"/>
                <w:sz w:val="21"/>
                <w:szCs w:val="21"/>
                <w:lang w:val="hy-AM"/>
              </w:rPr>
              <w:t>ազատվում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պատասխանատվությունից,</w:t>
            </w:r>
            <w:r w:rsidRPr="00D20AE0">
              <w:rPr>
                <w:rFonts w:ascii="Sylfaen" w:hAnsi="Sylfaen"/>
                <w:sz w:val="21"/>
                <w:szCs w:val="21"/>
                <w:lang w:val="hy-AM"/>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դա</w:t>
            </w:r>
            <w:r w:rsidRPr="00D20AE0">
              <w:rPr>
                <w:rFonts w:ascii="Sylfaen" w:hAnsi="Sylfaen"/>
                <w:sz w:val="21"/>
                <w:szCs w:val="21"/>
                <w:lang w:val="hy-AM"/>
              </w:rPr>
              <w:t xml:space="preserve"> </w:t>
            </w:r>
            <w:r w:rsidRPr="00D20AE0">
              <w:rPr>
                <w:rFonts w:ascii="Sylfaen" w:hAnsi="Sylfaen" w:cs="Sylfaen"/>
                <w:sz w:val="21"/>
                <w:szCs w:val="21"/>
                <w:lang w:val="hy-AM"/>
              </w:rPr>
              <w:t>տեղի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ունեցել</w:t>
            </w:r>
            <w:r w:rsidRPr="00D20AE0">
              <w:rPr>
                <w:rFonts w:ascii="Sylfaen" w:hAnsi="Sylfaen"/>
                <w:sz w:val="21"/>
                <w:szCs w:val="21"/>
                <w:lang w:val="hy-AM"/>
              </w:rPr>
              <w:t xml:space="preserve"> </w:t>
            </w:r>
            <w:r w:rsidRPr="00D20AE0">
              <w:rPr>
                <w:rFonts w:ascii="Sylfaen" w:hAnsi="Sylfaen" w:cs="Sylfaen"/>
                <w:sz w:val="21"/>
                <w:szCs w:val="21"/>
                <w:lang w:val="hy-AM"/>
              </w:rPr>
              <w:t>անհաղթահարելի</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ազդեցության</w:t>
            </w:r>
            <w:r w:rsidRPr="00D20AE0">
              <w:rPr>
                <w:rFonts w:ascii="Sylfaen" w:hAnsi="Sylfaen"/>
                <w:sz w:val="21"/>
                <w:szCs w:val="21"/>
                <w:lang w:val="hy-AM"/>
              </w:rPr>
              <w:t xml:space="preserve"> </w:t>
            </w:r>
            <w:r w:rsidRPr="00D20AE0">
              <w:rPr>
                <w:rFonts w:ascii="Sylfaen" w:hAnsi="Sylfaen" w:cs="Sylfaen"/>
                <w:sz w:val="21"/>
                <w:szCs w:val="21"/>
                <w:lang w:val="hy-AM"/>
              </w:rPr>
              <w:t>հետևանքով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ծագել</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կնքելուց</w:t>
            </w:r>
            <w:r w:rsidRPr="00D20AE0">
              <w:rPr>
                <w:rFonts w:ascii="Sylfaen" w:hAnsi="Sylfaen"/>
                <w:sz w:val="21"/>
                <w:szCs w:val="21"/>
                <w:lang w:val="hy-AM"/>
              </w:rPr>
              <w:t xml:space="preserve"> </w:t>
            </w:r>
            <w:r w:rsidRPr="00D20AE0">
              <w:rPr>
                <w:rFonts w:ascii="Sylfaen" w:hAnsi="Sylfaen" w:cs="Sylfaen"/>
                <w:sz w:val="21"/>
                <w:szCs w:val="21"/>
                <w:lang w:val="hy-AM"/>
              </w:rPr>
              <w:t>հետո</w:t>
            </w:r>
            <w:r w:rsidRPr="00D20AE0">
              <w:rPr>
                <w:rFonts w:ascii="Sylfaen" w:hAnsi="Sylfaen"/>
                <w:sz w:val="21"/>
                <w:szCs w:val="21"/>
                <w:lang w:val="hy-AM"/>
              </w:rPr>
              <w:t xml:space="preserve">` </w:t>
            </w:r>
            <w:r w:rsidRPr="00D20AE0">
              <w:rPr>
                <w:rFonts w:ascii="Sylfaen" w:hAnsi="Sylfaen" w:cs="Sylfaen"/>
                <w:sz w:val="21"/>
                <w:szCs w:val="21"/>
                <w:lang w:val="hy-AM"/>
              </w:rPr>
              <w:t>արտակարգ</w:t>
            </w:r>
            <w:r w:rsidRPr="00D20AE0">
              <w:rPr>
                <w:rFonts w:ascii="Sylfaen" w:hAnsi="Sylfaen"/>
                <w:sz w:val="21"/>
                <w:szCs w:val="21"/>
                <w:lang w:val="hy-AM"/>
              </w:rPr>
              <w:t xml:space="preserve"> </w:t>
            </w:r>
            <w:r w:rsidRPr="00D20AE0">
              <w:rPr>
                <w:rFonts w:ascii="Sylfaen" w:hAnsi="Sylfaen" w:cs="Sylfaen"/>
                <w:sz w:val="21"/>
                <w:szCs w:val="21"/>
                <w:lang w:val="hy-AM"/>
              </w:rPr>
              <w:t>իրավիճակի</w:t>
            </w:r>
            <w:r w:rsidRPr="00D20AE0">
              <w:rPr>
                <w:rFonts w:ascii="Sylfaen" w:hAnsi="Sylfaen"/>
                <w:sz w:val="21"/>
                <w:szCs w:val="21"/>
                <w:lang w:val="hy-AM"/>
              </w:rPr>
              <w:t xml:space="preserve"> </w:t>
            </w:r>
            <w:r w:rsidRPr="00D20AE0">
              <w:rPr>
                <w:rFonts w:ascii="Sylfaen" w:hAnsi="Sylfaen" w:cs="Sylfaen"/>
                <w:sz w:val="21"/>
                <w:szCs w:val="21"/>
                <w:lang w:val="hy-AM"/>
              </w:rPr>
              <w:t>բնույթի</w:t>
            </w:r>
            <w:r w:rsidRPr="00D20AE0">
              <w:rPr>
                <w:rFonts w:ascii="Sylfaen" w:hAnsi="Sylfaen"/>
                <w:sz w:val="21"/>
                <w:szCs w:val="21"/>
                <w:lang w:val="hy-AM"/>
              </w:rPr>
              <w:t xml:space="preserve"> </w:t>
            </w:r>
            <w:r w:rsidRPr="00D20AE0">
              <w:rPr>
                <w:rFonts w:ascii="Sylfaen" w:hAnsi="Sylfaen" w:cs="Sylfaen"/>
                <w:sz w:val="21"/>
                <w:szCs w:val="21"/>
                <w:lang w:val="hy-AM"/>
              </w:rPr>
              <w:t>իրադարձությունների</w:t>
            </w:r>
            <w:r w:rsidRPr="00D20AE0">
              <w:rPr>
                <w:rFonts w:ascii="Sylfaen" w:hAnsi="Sylfaen"/>
                <w:sz w:val="21"/>
                <w:szCs w:val="21"/>
                <w:lang w:val="hy-AM"/>
              </w:rPr>
              <w:t xml:space="preserve"> </w:t>
            </w:r>
            <w:r w:rsidRPr="00D20AE0">
              <w:rPr>
                <w:rFonts w:ascii="Sylfaen" w:hAnsi="Sylfaen" w:cs="Sylfaen"/>
                <w:sz w:val="21"/>
                <w:szCs w:val="21"/>
                <w:lang w:val="hy-AM"/>
              </w:rPr>
              <w:t>արդյունքում</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չէին</w:t>
            </w:r>
            <w:r w:rsidRPr="00D20AE0">
              <w:rPr>
                <w:rFonts w:ascii="Sylfaen" w:hAnsi="Sylfaen"/>
                <w:sz w:val="21"/>
                <w:szCs w:val="21"/>
                <w:lang w:val="hy-AM"/>
              </w:rPr>
              <w:t xml:space="preserve"> </w:t>
            </w:r>
            <w:r w:rsidRPr="00D20AE0">
              <w:rPr>
                <w:rFonts w:ascii="Sylfaen" w:hAnsi="Sylfaen" w:cs="Sylfaen"/>
                <w:sz w:val="21"/>
                <w:szCs w:val="21"/>
                <w:lang w:val="hy-AM"/>
              </w:rPr>
              <w:t>կարող</w:t>
            </w:r>
            <w:r w:rsidRPr="00D20AE0">
              <w:rPr>
                <w:rFonts w:ascii="Sylfaen" w:hAnsi="Sylfaen"/>
                <w:sz w:val="21"/>
                <w:szCs w:val="21"/>
                <w:lang w:val="hy-AM"/>
              </w:rPr>
              <w:t xml:space="preserve"> </w:t>
            </w:r>
            <w:r w:rsidRPr="00D20AE0">
              <w:rPr>
                <w:rFonts w:ascii="Sylfaen" w:hAnsi="Sylfaen" w:cs="Sylfaen"/>
                <w:sz w:val="21"/>
                <w:szCs w:val="21"/>
                <w:lang w:val="hy-AM"/>
              </w:rPr>
              <w:t>կանխատեսել</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կանխարգելել</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w:t>
            </w:r>
          </w:p>
        </w:tc>
        <w:tc>
          <w:tcPr>
            <w:tcW w:w="5528" w:type="dxa"/>
          </w:tcPr>
          <w:p w:rsidR="007D1701" w:rsidRPr="00D20AE0" w:rsidRDefault="007D1701" w:rsidP="005B5746">
            <w:pPr>
              <w:shd w:val="clear" w:color="auto" w:fill="FFFFFF" w:themeFill="background1"/>
              <w:jc w:val="center"/>
              <w:rPr>
                <w:rFonts w:ascii="Sylfaen" w:hAnsi="Sylfaen"/>
                <w:b/>
                <w:sz w:val="20"/>
                <w:szCs w:val="20"/>
                <w:lang w:val="hy-AM"/>
              </w:rPr>
            </w:pPr>
            <w:r w:rsidRPr="00D20AE0">
              <w:rPr>
                <w:rFonts w:ascii="Sylfaen" w:hAnsi="Sylfaen"/>
                <w:b/>
                <w:sz w:val="20"/>
                <w:szCs w:val="20"/>
              </w:rPr>
              <w:t xml:space="preserve">6. </w:t>
            </w:r>
            <w:r w:rsidRPr="00D20AE0">
              <w:rPr>
                <w:rFonts w:ascii="Sylfaen" w:hAnsi="Sylfaen"/>
                <w:b/>
                <w:sz w:val="20"/>
                <w:szCs w:val="20"/>
                <w:lang w:val="hy-AM"/>
              </w:rPr>
              <w:t>Oбстоятельства непреодолимой силы</w:t>
            </w:r>
          </w:p>
          <w:p w:rsidR="007D1701" w:rsidRPr="00D20AE0" w:rsidRDefault="007D1701" w:rsidP="005B5746">
            <w:pPr>
              <w:shd w:val="clear" w:color="auto" w:fill="FFFFFF" w:themeFill="background1"/>
              <w:jc w:val="center"/>
              <w:rPr>
                <w:rFonts w:ascii="Sylfaen" w:hAnsi="Sylfaen"/>
                <w:b/>
                <w:sz w:val="20"/>
                <w:szCs w:val="20"/>
                <w:lang w:val="hy-AM"/>
              </w:rPr>
            </w:pPr>
            <w:r w:rsidRPr="00D20AE0">
              <w:rPr>
                <w:rFonts w:ascii="Sylfaen" w:hAnsi="Sylfaen"/>
                <w:b/>
                <w:sz w:val="20"/>
                <w:szCs w:val="20"/>
              </w:rPr>
              <w:t>(ФОРС-МАЖОР)</w:t>
            </w:r>
            <w:r w:rsidRPr="00D20AE0">
              <w:rPr>
                <w:rFonts w:ascii="Sylfaen" w:hAnsi="Sylfaen"/>
                <w:b/>
                <w:sz w:val="20"/>
                <w:szCs w:val="20"/>
                <w:lang w:val="hy-AM"/>
              </w:rPr>
              <w:t xml:space="preserve"> </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D20AE0">
              <w:rPr>
                <w:rFonts w:ascii="Sylfaen" w:hAnsi="Sylfaen"/>
                <w:sz w:val="20"/>
                <w:szCs w:val="20"/>
                <w:lang w:val="hy-AM"/>
              </w:rPr>
              <w:t>непреодолимой силы</w:t>
            </w:r>
            <w:r w:rsidRPr="00D20AE0">
              <w:rPr>
                <w:rFonts w:ascii="Sylfaen" w:hAnsi="Sylfaen"/>
                <w:sz w:val="20"/>
                <w:szCs w:val="20"/>
              </w:rPr>
              <w:t>,</w:t>
            </w:r>
            <w:r w:rsidRPr="00D20AE0">
              <w:rPr>
                <w:rFonts w:ascii="Sylfaen" w:hAnsi="Sylfaen"/>
                <w:sz w:val="20"/>
                <w:szCs w:val="20"/>
                <w:lang w:val="hy-AM"/>
              </w:rPr>
              <w:t xml:space="preserve"> </w:t>
            </w:r>
            <w:r w:rsidRPr="00D20AE0">
              <w:rPr>
                <w:rFonts w:ascii="Sylfaen" w:hAnsi="Sylfaen"/>
                <w:sz w:val="20"/>
                <w:szCs w:val="20"/>
              </w:rPr>
              <w:t>которые стороны не могли предвидеть или предотвратить на момент заключения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s="Sylfaen"/>
                <w:sz w:val="21"/>
                <w:szCs w:val="21"/>
                <w:lang w:val="pt-BR"/>
              </w:rPr>
              <w:t>6.2.</w:t>
            </w:r>
            <w:r w:rsidRPr="00D20AE0">
              <w:rPr>
                <w:rFonts w:ascii="Sylfaen" w:hAnsi="Sylfaen" w:cs="Sylfaen"/>
                <w:sz w:val="21"/>
                <w:szCs w:val="21"/>
                <w:shd w:val="clear" w:color="auto" w:fill="FFFFFF"/>
                <w:lang w:val="hy-AM"/>
              </w:rPr>
              <w:t xml:space="preserve"> Անհաղթահարելի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ուժի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առաջացումը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Կողմերը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պետք</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է</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հաստատեն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իրավասու</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մարմինների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փաստաթղթերով</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այդպիսի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lastRenderedPageBreak/>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առաջացման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պահից</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սկսած</w:t>
            </w:r>
            <w:r w:rsidRPr="00D20AE0">
              <w:rPr>
                <w:rFonts w:ascii="Sylfaen" w:hAnsi="Sylfaen"/>
                <w:sz w:val="21"/>
                <w:szCs w:val="21"/>
                <w:shd w:val="clear" w:color="auto" w:fill="FFFFFF"/>
                <w:lang w:val="hy-AM"/>
              </w:rPr>
              <w:t xml:space="preserve"> 10 - </w:t>
            </w:r>
            <w:r w:rsidRPr="00D20AE0">
              <w:rPr>
                <w:rFonts w:ascii="Sylfaen" w:hAnsi="Sylfaen" w:cs="Sylfaen"/>
                <w:sz w:val="21"/>
                <w:szCs w:val="21"/>
                <w:shd w:val="clear" w:color="auto" w:fill="FFFFFF"/>
                <w:lang w:val="hy-AM"/>
              </w:rPr>
              <w:t>օրյա</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ժամկետում</w:t>
            </w:r>
            <w:r w:rsidRPr="00D20AE0">
              <w:rPr>
                <w:rFonts w:ascii="Sylfaen" w:hAnsi="Sylfaen"/>
                <w:sz w:val="21"/>
                <w:szCs w:val="21"/>
                <w:shd w:val="clear" w:color="auto" w:fill="FFFFFF"/>
                <w:lang w:val="hy-AM"/>
              </w:rPr>
              <w:t>:</w:t>
            </w:r>
          </w:p>
        </w:tc>
        <w:tc>
          <w:tcPr>
            <w:tcW w:w="5528" w:type="dxa"/>
          </w:tcPr>
          <w:p w:rsidR="007D1701" w:rsidRPr="00D20AE0" w:rsidRDefault="007D1701" w:rsidP="005B5746">
            <w:pPr>
              <w:widowControl w:val="0"/>
              <w:shd w:val="clear" w:color="auto" w:fill="FFFFFF"/>
              <w:autoSpaceDE w:val="0"/>
              <w:autoSpaceDN w:val="0"/>
              <w:adjustRightInd w:val="0"/>
              <w:jc w:val="both"/>
              <w:rPr>
                <w:rFonts w:ascii="Sylfaen" w:hAnsi="Sylfaen"/>
                <w:sz w:val="20"/>
                <w:szCs w:val="20"/>
              </w:rPr>
            </w:pPr>
            <w:r w:rsidRPr="00D20AE0">
              <w:rPr>
                <w:rFonts w:ascii="Sylfaen" w:hAnsi="Sylfaen"/>
                <w:sz w:val="20"/>
                <w:szCs w:val="20"/>
              </w:rPr>
              <w:lastRenderedPageBreak/>
              <w:t>6.2. Наступление обстоятельств непреодолимой силы,</w:t>
            </w:r>
            <w:r w:rsidRPr="00D20AE0">
              <w:rPr>
                <w:rFonts w:ascii="Sylfaen" w:hAnsi="Sylfaen"/>
                <w:b/>
                <w:sz w:val="20"/>
                <w:szCs w:val="20"/>
              </w:rPr>
              <w:t xml:space="preserve"> </w:t>
            </w:r>
            <w:r w:rsidRPr="00D20AE0">
              <w:rPr>
                <w:rFonts w:ascii="Sylfaen" w:hAnsi="Sylfaen"/>
                <w:sz w:val="20"/>
                <w:szCs w:val="20"/>
              </w:rPr>
              <w:t xml:space="preserve">Стороны должны подтвердить документами компетентных органов в 10-дневный срок с момента возникновения таких </w:t>
            </w:r>
            <w:r w:rsidRPr="00D20AE0">
              <w:rPr>
                <w:rFonts w:ascii="Sylfaen" w:hAnsi="Sylfaen"/>
                <w:sz w:val="20"/>
                <w:szCs w:val="20"/>
              </w:rPr>
              <w:lastRenderedPageBreak/>
              <w:t>обстоятельств.</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s="Sylfaen"/>
                <w:sz w:val="21"/>
                <w:szCs w:val="21"/>
                <w:lang w:val="hy-AM"/>
              </w:rPr>
              <w:lastRenderedPageBreak/>
              <w:t>6.3.</w:t>
            </w:r>
            <w:r w:rsidRPr="00D20AE0">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20AE0">
              <w:rPr>
                <w:rFonts w:ascii="Sylfaen" w:hAnsi="Sylfaen"/>
                <w:sz w:val="21"/>
                <w:szCs w:val="21"/>
                <w:lang w:val="hy-AM"/>
              </w:rPr>
              <w:t>:</w:t>
            </w:r>
          </w:p>
          <w:p w:rsidR="007D1701" w:rsidRPr="00D20AE0" w:rsidRDefault="007D1701" w:rsidP="005B5746">
            <w:pPr>
              <w:shd w:val="clear" w:color="auto" w:fill="FFFFFF" w:themeFill="background1"/>
              <w:jc w:val="both"/>
              <w:rPr>
                <w:rFonts w:ascii="Sylfaen" w:hAnsi="Sylfaen"/>
                <w:sz w:val="21"/>
                <w:szCs w:val="21"/>
                <w:lang w:val="hy-AM"/>
              </w:rPr>
            </w:pPr>
          </w:p>
        </w:tc>
        <w:tc>
          <w:tcPr>
            <w:tcW w:w="5528" w:type="dxa"/>
          </w:tcPr>
          <w:p w:rsidR="007D1701" w:rsidRPr="00D20AE0" w:rsidRDefault="007D1701" w:rsidP="005B5746">
            <w:pPr>
              <w:widowControl w:val="0"/>
              <w:shd w:val="clear" w:color="auto" w:fill="FFFFFF"/>
              <w:autoSpaceDE w:val="0"/>
              <w:autoSpaceDN w:val="0"/>
              <w:adjustRightInd w:val="0"/>
              <w:jc w:val="both"/>
              <w:rPr>
                <w:rFonts w:ascii="Sylfaen" w:hAnsi="Sylfaen"/>
                <w:sz w:val="20"/>
                <w:szCs w:val="20"/>
                <w:lang w:val="hy-AM"/>
              </w:rPr>
            </w:pPr>
            <w:r w:rsidRPr="00D20AE0">
              <w:rPr>
                <w:rFonts w:ascii="Sylfaen" w:hAnsi="Sylfaen"/>
                <w:sz w:val="20"/>
                <w:szCs w:val="20"/>
                <w:lang w:val="hy-AM"/>
              </w:rPr>
              <w:t>6.3</w:t>
            </w:r>
            <w:r w:rsidRPr="00D20AE0">
              <w:rPr>
                <w:rFonts w:ascii="Sylfaen" w:hAnsi="Sylfaen"/>
                <w:sz w:val="20"/>
                <w:szCs w:val="20"/>
              </w:rPr>
              <w:t xml:space="preserve"> Если воздействие обстоятельств непреодолимой силы</w:t>
            </w:r>
            <w:r w:rsidRPr="00D20AE0">
              <w:rPr>
                <w:rFonts w:ascii="Sylfaen" w:hAnsi="Sylfaen"/>
                <w:b/>
                <w:sz w:val="20"/>
                <w:szCs w:val="20"/>
                <w:lang w:val="hy-AM"/>
              </w:rPr>
              <w:t xml:space="preserve"> </w:t>
            </w:r>
            <w:r w:rsidRPr="00D20AE0">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7D1701" w:rsidRPr="00D20AE0" w:rsidTr="005B5746">
        <w:tc>
          <w:tcPr>
            <w:tcW w:w="5529" w:type="dxa"/>
          </w:tcPr>
          <w:p w:rsidR="007D1701" w:rsidRPr="00D20AE0" w:rsidRDefault="007D1701" w:rsidP="005B5746">
            <w:pPr>
              <w:tabs>
                <w:tab w:val="left" w:pos="132"/>
              </w:tabs>
              <w:ind w:firstLine="91"/>
              <w:jc w:val="center"/>
              <w:rPr>
                <w:rFonts w:ascii="Sylfaen" w:hAnsi="Sylfaen" w:cs="Sylfaen"/>
                <w:b/>
                <w:sz w:val="21"/>
                <w:szCs w:val="21"/>
                <w:lang w:val="hy-AM"/>
              </w:rPr>
            </w:pPr>
            <w:r w:rsidRPr="00D20AE0">
              <w:rPr>
                <w:rFonts w:ascii="Sylfaen" w:hAnsi="Sylfaen" w:cs="Sylfaen"/>
                <w:b/>
                <w:sz w:val="21"/>
                <w:szCs w:val="21"/>
                <w:lang w:val="hy-AM"/>
              </w:rPr>
              <w:t>7</w:t>
            </w:r>
            <w:r w:rsidRPr="00D20AE0">
              <w:rPr>
                <w:rFonts w:ascii="Sylfaen" w:hAnsi="Sylfaen" w:cs="Sylfaen"/>
                <w:b/>
                <w:sz w:val="21"/>
                <w:szCs w:val="21"/>
                <w:lang w:val="pt-BR"/>
              </w:rPr>
              <w:t>.</w:t>
            </w:r>
            <w:r w:rsidRPr="00D20AE0">
              <w:rPr>
                <w:rFonts w:ascii="Sylfaen" w:hAnsi="Sylfaen"/>
                <w:b/>
                <w:sz w:val="21"/>
                <w:szCs w:val="21"/>
                <w:lang w:val="pt-BR"/>
              </w:rPr>
              <w:t xml:space="preserve"> </w:t>
            </w:r>
            <w:r w:rsidRPr="00D20AE0">
              <w:rPr>
                <w:rFonts w:ascii="Sylfaen" w:hAnsi="Sylfaen" w:cs="Sylfaen"/>
                <w:b/>
                <w:sz w:val="21"/>
                <w:szCs w:val="21"/>
                <w:lang w:val="hy-AM"/>
              </w:rPr>
              <w:t>Կողմերի</w:t>
            </w:r>
            <w:r w:rsidRPr="00D20AE0">
              <w:rPr>
                <w:rFonts w:ascii="Sylfaen" w:hAnsi="Sylfaen"/>
                <w:b/>
                <w:sz w:val="21"/>
                <w:szCs w:val="21"/>
                <w:lang w:val="hy-AM"/>
              </w:rPr>
              <w:t xml:space="preserve"> </w:t>
            </w:r>
            <w:r w:rsidRPr="00D20AE0">
              <w:rPr>
                <w:rFonts w:ascii="Sylfaen" w:hAnsi="Sylfaen" w:cs="Sylfaen"/>
                <w:b/>
                <w:sz w:val="21"/>
                <w:szCs w:val="21"/>
                <w:lang w:val="hy-AM"/>
              </w:rPr>
              <w:t>պատասխանատվությունը</w:t>
            </w:r>
          </w:p>
          <w:p w:rsidR="007D1701" w:rsidRPr="00D20AE0" w:rsidRDefault="007D1701" w:rsidP="005B5746">
            <w:pPr>
              <w:tabs>
                <w:tab w:val="left" w:pos="132"/>
              </w:tabs>
              <w:jc w:val="both"/>
              <w:rPr>
                <w:rFonts w:ascii="Sylfaen" w:hAnsi="Sylfaen" w:cs="Sylfaen"/>
                <w:sz w:val="21"/>
                <w:szCs w:val="21"/>
                <w:lang w:val="hy-AM"/>
              </w:rPr>
            </w:pPr>
            <w:r w:rsidRPr="00D20AE0">
              <w:rPr>
                <w:rFonts w:ascii="Sylfaen" w:hAnsi="Sylfaen" w:cs="Sylfaen"/>
                <w:sz w:val="21"/>
                <w:szCs w:val="21"/>
                <w:lang w:val="hy-AM"/>
              </w:rPr>
              <w:t>7</w:t>
            </w:r>
            <w:r w:rsidRPr="00D20AE0">
              <w:rPr>
                <w:rFonts w:ascii="Sylfaen" w:hAnsi="Sylfaen" w:cs="Sylfaen"/>
                <w:sz w:val="21"/>
                <w:szCs w:val="21"/>
                <w:lang w:val="pt-BR"/>
              </w:rPr>
              <w:t>.1</w:t>
            </w:r>
            <w:r w:rsidRPr="00D20AE0">
              <w:rPr>
                <w:rFonts w:ascii="Sylfaen" w:hAnsi="Sylfaen"/>
                <w:sz w:val="21"/>
                <w:szCs w:val="21"/>
                <w:lang w:val="pt-BR"/>
              </w:rPr>
              <w:t xml:space="preserve">. </w:t>
            </w:r>
            <w:r w:rsidRPr="00D20AE0">
              <w:rPr>
                <w:rFonts w:ascii="Sylfaen" w:hAnsi="Sylfaen" w:cs="Sylfaen"/>
                <w:sz w:val="21"/>
                <w:szCs w:val="21"/>
                <w:lang w:val="hy-AM"/>
              </w:rPr>
              <w:t>Ապրանքի</w:t>
            </w:r>
            <w:r w:rsidRPr="00D20AE0">
              <w:rPr>
                <w:rFonts w:ascii="Sylfaen" w:hAnsi="Sylfaen"/>
                <w:sz w:val="21"/>
                <w:szCs w:val="21"/>
                <w:lang w:val="pt-BR"/>
              </w:rPr>
              <w:t xml:space="preserve"> </w:t>
            </w:r>
            <w:r w:rsidRPr="00D20AE0">
              <w:rPr>
                <w:rFonts w:ascii="Sylfaen" w:hAnsi="Sylfaen" w:cs="Sylfaen"/>
                <w:sz w:val="21"/>
                <w:szCs w:val="21"/>
                <w:lang w:val="hy-AM"/>
              </w:rPr>
              <w:t>մատակարաման</w:t>
            </w:r>
            <w:r w:rsidRPr="00D20AE0">
              <w:rPr>
                <w:rFonts w:ascii="Sylfaen" w:hAnsi="Sylfaen"/>
                <w:sz w:val="21"/>
                <w:szCs w:val="21"/>
                <w:lang w:val="pt-BR"/>
              </w:rPr>
              <w:t xml:space="preserve"> </w:t>
            </w:r>
            <w:r w:rsidRPr="00D20AE0">
              <w:rPr>
                <w:rFonts w:ascii="Sylfaen" w:hAnsi="Sylfaen" w:cs="Sylfaen"/>
                <w:sz w:val="21"/>
                <w:szCs w:val="21"/>
                <w:lang w:val="hy-AM"/>
              </w:rPr>
              <w:t>ուշացման</w:t>
            </w:r>
            <w:r w:rsidRPr="00D20AE0">
              <w:rPr>
                <w:rFonts w:ascii="Sylfaen" w:hAnsi="Sylfaen"/>
                <w:sz w:val="21"/>
                <w:szCs w:val="21"/>
                <w:lang w:val="pt-BR"/>
              </w:rPr>
              <w:t xml:space="preserve"> </w:t>
            </w:r>
            <w:r w:rsidRPr="00D20AE0">
              <w:rPr>
                <w:rFonts w:ascii="Sylfaen" w:hAnsi="Sylfaen" w:cs="Sylfaen"/>
                <w:sz w:val="21"/>
                <w:szCs w:val="21"/>
                <w:lang w:val="hy-AM"/>
              </w:rPr>
              <w:t>կամ</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մատակարարման</w:t>
            </w:r>
            <w:r w:rsidRPr="00D20AE0">
              <w:rPr>
                <w:rFonts w:ascii="Sylfaen" w:hAnsi="Sylfaen"/>
                <w:sz w:val="21"/>
                <w:szCs w:val="21"/>
                <w:lang w:val="pt-BR"/>
              </w:rPr>
              <w:t xml:space="preserve"> </w:t>
            </w:r>
            <w:r w:rsidRPr="00D20AE0">
              <w:rPr>
                <w:rFonts w:ascii="Sylfaen" w:hAnsi="Sylfaen" w:cs="Sylfaen"/>
                <w:sz w:val="21"/>
                <w:szCs w:val="21"/>
                <w:lang w:val="hy-AM"/>
              </w:rPr>
              <w:t>դեպքում</w:t>
            </w:r>
            <w:r w:rsidRPr="00D20AE0">
              <w:rPr>
                <w:rFonts w:ascii="Sylfaen" w:hAnsi="Sylfaen"/>
                <w:sz w:val="21"/>
                <w:szCs w:val="21"/>
                <w:lang w:val="pt-BR"/>
              </w:rPr>
              <w:t xml:space="preserve"> </w:t>
            </w:r>
            <w:r w:rsidRPr="00D20AE0">
              <w:rPr>
                <w:rFonts w:ascii="Sylfaen" w:hAnsi="Sylfaen" w:cs="Sylfaen"/>
                <w:sz w:val="21"/>
                <w:szCs w:val="21"/>
                <w:lang w:val="hy-AM"/>
              </w:rPr>
              <w:t>Գնորդը</w:t>
            </w:r>
            <w:r w:rsidRPr="00D20AE0">
              <w:rPr>
                <w:rFonts w:ascii="Sylfaen" w:hAnsi="Sylfaen"/>
                <w:sz w:val="21"/>
                <w:szCs w:val="21"/>
                <w:lang w:val="pt-BR"/>
              </w:rPr>
              <w:t xml:space="preserve"> </w:t>
            </w:r>
            <w:r w:rsidRPr="00D20AE0">
              <w:rPr>
                <w:rFonts w:ascii="Sylfaen" w:hAnsi="Sylfaen" w:cs="Sylfaen"/>
                <w:sz w:val="21"/>
                <w:szCs w:val="21"/>
                <w:lang w:val="hy-AM"/>
              </w:rPr>
              <w:t>իրավունք ունի</w:t>
            </w:r>
            <w:r w:rsidRPr="00D20AE0">
              <w:rPr>
                <w:rFonts w:ascii="Sylfaen" w:hAnsi="Sylfaen"/>
                <w:sz w:val="21"/>
                <w:szCs w:val="21"/>
                <w:lang w:val="hy-AM"/>
              </w:rPr>
              <w:t xml:space="preserve"> </w:t>
            </w:r>
            <w:r w:rsidRPr="00D20AE0">
              <w:rPr>
                <w:rFonts w:ascii="Sylfaen" w:hAnsi="Sylfaen"/>
                <w:sz w:val="21"/>
                <w:szCs w:val="21"/>
                <w:lang w:val="pt-BR"/>
              </w:rPr>
              <w:t xml:space="preserve"> </w:t>
            </w:r>
            <w:r w:rsidRPr="00D20AE0">
              <w:rPr>
                <w:rFonts w:ascii="Sylfaen" w:hAnsi="Sylfaen" w:cs="Sylfaen"/>
                <w:sz w:val="21"/>
                <w:szCs w:val="21"/>
                <w:lang w:val="hy-AM"/>
              </w:rPr>
              <w:t>Մատակարարից</w:t>
            </w:r>
            <w:r w:rsidRPr="00D20AE0">
              <w:rPr>
                <w:rFonts w:ascii="Sylfaen" w:hAnsi="Sylfaen"/>
                <w:sz w:val="21"/>
                <w:szCs w:val="21"/>
                <w:lang w:val="pt-BR"/>
              </w:rPr>
              <w:t xml:space="preserve"> </w:t>
            </w:r>
            <w:r w:rsidRPr="00D20AE0">
              <w:rPr>
                <w:rFonts w:ascii="Sylfaen" w:hAnsi="Sylfaen" w:cs="Sylfaen"/>
                <w:sz w:val="21"/>
                <w:szCs w:val="21"/>
                <w:lang w:val="hy-AM"/>
              </w:rPr>
              <w:t>գանձել</w:t>
            </w:r>
            <w:r w:rsidRPr="00D20AE0">
              <w:rPr>
                <w:rFonts w:ascii="Sylfaen" w:hAnsi="Sylfaen"/>
                <w:sz w:val="21"/>
                <w:szCs w:val="21"/>
                <w:lang w:val="pt-BR"/>
              </w:rPr>
              <w:t xml:space="preserve">  0,</w:t>
            </w:r>
            <w:r w:rsidRPr="00D20AE0">
              <w:rPr>
                <w:rFonts w:ascii="Sylfaen" w:hAnsi="Sylfaen"/>
                <w:sz w:val="21"/>
                <w:szCs w:val="21"/>
                <w:lang w:val="hy-AM"/>
              </w:rPr>
              <w:t>13</w:t>
            </w:r>
            <w:r w:rsidRPr="00D20AE0">
              <w:rPr>
                <w:rFonts w:ascii="Sylfaen" w:hAnsi="Sylfaen"/>
                <w:sz w:val="21"/>
                <w:szCs w:val="21"/>
                <w:lang w:val="pt-BR"/>
              </w:rPr>
              <w:t xml:space="preserve">% </w:t>
            </w:r>
            <w:r w:rsidRPr="00D20AE0">
              <w:rPr>
                <w:rFonts w:ascii="Sylfaen" w:hAnsi="Sylfaen" w:cs="Sylfaen"/>
                <w:sz w:val="21"/>
                <w:szCs w:val="21"/>
                <w:lang w:val="hy-AM"/>
              </w:rPr>
              <w:t>տույժ՝</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Pr>
          <w:p w:rsidR="007D1701" w:rsidRPr="00D20AE0" w:rsidRDefault="007D1701" w:rsidP="005B5746">
            <w:pPr>
              <w:jc w:val="center"/>
              <w:rPr>
                <w:rFonts w:ascii="Sylfaen" w:hAnsi="Sylfaen"/>
                <w:b/>
                <w:sz w:val="20"/>
                <w:szCs w:val="20"/>
              </w:rPr>
            </w:pPr>
            <w:r w:rsidRPr="00D20AE0">
              <w:rPr>
                <w:rFonts w:ascii="Sylfaen" w:hAnsi="Sylfaen"/>
                <w:b/>
                <w:sz w:val="20"/>
                <w:szCs w:val="20"/>
                <w:lang w:val="pt-BR"/>
              </w:rPr>
              <w:t xml:space="preserve">7. </w:t>
            </w:r>
            <w:r w:rsidRPr="00D20AE0">
              <w:rPr>
                <w:rFonts w:ascii="Sylfaen" w:hAnsi="Sylfaen"/>
                <w:b/>
                <w:sz w:val="20"/>
                <w:szCs w:val="20"/>
              </w:rPr>
              <w:t>Ответственность сторон</w:t>
            </w:r>
          </w:p>
          <w:p w:rsidR="007D1701" w:rsidRPr="00D20AE0" w:rsidRDefault="007D1701" w:rsidP="005B5746">
            <w:pPr>
              <w:jc w:val="both"/>
              <w:rPr>
                <w:rFonts w:ascii="Sylfaen" w:hAnsi="Sylfaen"/>
                <w:sz w:val="20"/>
                <w:szCs w:val="20"/>
              </w:rPr>
            </w:pPr>
            <w:r w:rsidRPr="00D20AE0">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tc>
      </w:tr>
      <w:tr w:rsidR="007D1701" w:rsidRPr="00D20AE0" w:rsidTr="005B5746">
        <w:tc>
          <w:tcPr>
            <w:tcW w:w="5529" w:type="dxa"/>
          </w:tcPr>
          <w:p w:rsidR="007D1701" w:rsidRPr="00D20AE0" w:rsidRDefault="007D1701" w:rsidP="005B5746">
            <w:pPr>
              <w:tabs>
                <w:tab w:val="left" w:pos="132"/>
              </w:tabs>
              <w:jc w:val="both"/>
              <w:rPr>
                <w:rFonts w:ascii="Sylfaen" w:hAnsi="Sylfaen" w:cs="Sylfaen"/>
                <w:sz w:val="21"/>
                <w:szCs w:val="21"/>
                <w:lang w:val="pt-BR"/>
              </w:rPr>
            </w:pPr>
            <w:r w:rsidRPr="00D20AE0">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p w:rsidR="007D1701" w:rsidRPr="00D20AE0" w:rsidRDefault="007D1701" w:rsidP="005B5746">
            <w:pPr>
              <w:jc w:val="both"/>
              <w:rPr>
                <w:rFonts w:ascii="Sylfaen" w:hAnsi="Sylfaen"/>
                <w:sz w:val="20"/>
                <w:szCs w:val="20"/>
              </w:rPr>
            </w:pPr>
          </w:p>
        </w:tc>
      </w:tr>
      <w:tr w:rsidR="007D1701" w:rsidRPr="00D20AE0" w:rsidTr="005B5746">
        <w:tc>
          <w:tcPr>
            <w:tcW w:w="5529" w:type="dxa"/>
          </w:tcPr>
          <w:p w:rsidR="007D1701" w:rsidRPr="00D20AE0" w:rsidRDefault="007D1701" w:rsidP="005B5746">
            <w:pPr>
              <w:autoSpaceDE w:val="0"/>
              <w:autoSpaceDN w:val="0"/>
              <w:adjustRightInd w:val="0"/>
              <w:jc w:val="both"/>
              <w:rPr>
                <w:rFonts w:ascii="Sylfaen" w:hAnsi="Sylfaen"/>
                <w:sz w:val="21"/>
                <w:szCs w:val="21"/>
                <w:lang w:val="pt-BR"/>
              </w:rPr>
            </w:pPr>
            <w:r w:rsidRPr="00D20AE0">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20AE0">
              <w:rPr>
                <w:rFonts w:ascii="Sylfaen" w:hAnsi="Sylfaen"/>
                <w:sz w:val="21"/>
                <w:szCs w:val="21"/>
                <w:lang w:val="pt-BR"/>
              </w:rPr>
              <w:t>:</w:t>
            </w:r>
          </w:p>
          <w:p w:rsidR="007D1701" w:rsidRPr="00D20AE0" w:rsidRDefault="007D1701" w:rsidP="005B5746">
            <w:pPr>
              <w:autoSpaceDE w:val="0"/>
              <w:autoSpaceDN w:val="0"/>
              <w:adjustRightInd w:val="0"/>
              <w:jc w:val="both"/>
              <w:rPr>
                <w:rFonts w:ascii="Sylfaen" w:hAnsi="Sylfaen"/>
                <w:sz w:val="21"/>
                <w:szCs w:val="21"/>
                <w:lang w:val="pt-BR"/>
              </w:rPr>
            </w:pP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7.</w:t>
            </w:r>
            <w:r w:rsidRPr="00D20AE0">
              <w:rPr>
                <w:rFonts w:ascii="Sylfaen" w:hAnsi="Sylfaen"/>
                <w:sz w:val="20"/>
                <w:szCs w:val="20"/>
              </w:rPr>
              <w:t>3</w:t>
            </w:r>
            <w:r w:rsidRPr="00D20AE0">
              <w:rPr>
                <w:rFonts w:ascii="Sylfaen" w:hAnsi="Sylfaen"/>
                <w:sz w:val="20"/>
                <w:szCs w:val="20"/>
                <w:lang w:val="hy-AM"/>
              </w:rPr>
              <w:t xml:space="preserve"> </w:t>
            </w:r>
            <w:r w:rsidRPr="00D20AE0">
              <w:rPr>
                <w:rFonts w:ascii="Sylfaen" w:hAnsi="Sylfaen"/>
                <w:sz w:val="20"/>
                <w:szCs w:val="20"/>
              </w:rPr>
              <w:t>Оплата штрафов не освобождает Стороны от исполнения договорных обязательств полностью</w:t>
            </w:r>
            <w:r w:rsidRPr="00D20AE0">
              <w:rPr>
                <w:rFonts w:ascii="Sylfaen" w:hAnsi="Sylfaen"/>
                <w:sz w:val="20"/>
                <w:szCs w:val="20"/>
                <w:lang w:val="hy-AM"/>
              </w:rPr>
              <w:t xml:space="preserve"> </w:t>
            </w:r>
            <w:r w:rsidRPr="00D20AE0">
              <w:rPr>
                <w:rFonts w:ascii="Sylfaen" w:hAnsi="Sylfaen"/>
                <w:sz w:val="20"/>
                <w:szCs w:val="20"/>
              </w:rPr>
              <w:t>и обязательство по устранению нарушений.</w:t>
            </w:r>
          </w:p>
        </w:tc>
      </w:tr>
      <w:tr w:rsidR="007D1701" w:rsidRPr="00D20AE0" w:rsidTr="005B5746">
        <w:tc>
          <w:tcPr>
            <w:tcW w:w="5529" w:type="dxa"/>
          </w:tcPr>
          <w:p w:rsidR="007D1701" w:rsidRPr="00D20AE0" w:rsidRDefault="007D1701" w:rsidP="005B5746">
            <w:pPr>
              <w:autoSpaceDE w:val="0"/>
              <w:autoSpaceDN w:val="0"/>
              <w:adjustRightInd w:val="0"/>
              <w:jc w:val="center"/>
              <w:rPr>
                <w:rFonts w:ascii="Sylfaen" w:hAnsi="Sylfaen" w:cs="Sylfaen"/>
                <w:b/>
                <w:sz w:val="21"/>
                <w:szCs w:val="21"/>
                <w:lang w:val="hy-AM"/>
              </w:rPr>
            </w:pPr>
            <w:r w:rsidRPr="00D20AE0">
              <w:rPr>
                <w:rFonts w:ascii="Sylfaen" w:hAnsi="Sylfaen" w:cs="Sylfaen"/>
                <w:b/>
                <w:sz w:val="21"/>
                <w:szCs w:val="21"/>
                <w:lang w:val="pt-BR"/>
              </w:rPr>
              <w:t>8.</w:t>
            </w:r>
            <w:r w:rsidRPr="00D20AE0">
              <w:rPr>
                <w:rFonts w:ascii="Sylfaen" w:hAnsi="Sylfaen" w:cs="Sylfaen"/>
                <w:b/>
                <w:sz w:val="21"/>
                <w:szCs w:val="21"/>
                <w:lang w:val="hy-AM"/>
              </w:rPr>
              <w:t xml:space="preserve"> Պայմանագրի</w:t>
            </w:r>
            <w:r w:rsidRPr="00D20AE0">
              <w:rPr>
                <w:rFonts w:ascii="Sylfaen" w:hAnsi="Sylfaen"/>
                <w:b/>
                <w:sz w:val="21"/>
                <w:szCs w:val="21"/>
                <w:lang w:val="hy-AM"/>
              </w:rPr>
              <w:t xml:space="preserve"> </w:t>
            </w:r>
            <w:r w:rsidRPr="00D20AE0">
              <w:rPr>
                <w:rFonts w:ascii="Sylfaen" w:hAnsi="Sylfaen" w:cs="Sylfaen"/>
                <w:b/>
                <w:sz w:val="21"/>
                <w:szCs w:val="21"/>
                <w:lang w:val="hy-AM"/>
              </w:rPr>
              <w:t>գործողության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p>
        </w:tc>
        <w:tc>
          <w:tcPr>
            <w:tcW w:w="5528" w:type="dxa"/>
          </w:tcPr>
          <w:p w:rsidR="007D1701" w:rsidRPr="00D20AE0" w:rsidRDefault="007D1701" w:rsidP="005B5746">
            <w:pPr>
              <w:widowControl w:val="0"/>
              <w:tabs>
                <w:tab w:val="left" w:pos="-240"/>
                <w:tab w:val="left" w:pos="709"/>
                <w:tab w:val="left" w:pos="7982"/>
              </w:tabs>
              <w:suppressAutoHyphens/>
              <w:jc w:val="center"/>
              <w:rPr>
                <w:rFonts w:ascii="Sylfaen" w:hAnsi="Sylfaen"/>
                <w:sz w:val="20"/>
                <w:szCs w:val="20"/>
                <w:lang w:val="hy-AM"/>
              </w:rPr>
            </w:pPr>
            <w:r w:rsidRPr="00D20AE0">
              <w:rPr>
                <w:rFonts w:ascii="Sylfaen" w:hAnsi="Sylfaen"/>
                <w:b/>
                <w:sz w:val="20"/>
                <w:szCs w:val="20"/>
              </w:rPr>
              <w:t>8. Срок действия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hy-AM"/>
              </w:rPr>
              <w:t xml:space="preserve">8.1. </w:t>
            </w:r>
            <w:r w:rsidRPr="00D20AE0">
              <w:rPr>
                <w:rFonts w:ascii="Sylfaen" w:hAnsi="Sylfaen" w:cs="Sylfaen"/>
                <w:sz w:val="21"/>
                <w:szCs w:val="21"/>
                <w:lang w:val="hy-AM"/>
              </w:rPr>
              <w:t>Պայմանագիրն</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մեջ</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մտնում</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ստորագրման</w:t>
            </w:r>
            <w:r w:rsidRPr="00D20AE0">
              <w:rPr>
                <w:rFonts w:ascii="Sylfaen" w:hAnsi="Sylfaen"/>
                <w:sz w:val="21"/>
                <w:szCs w:val="21"/>
                <w:lang w:val="hy-AM"/>
              </w:rPr>
              <w:t xml:space="preserve"> </w:t>
            </w:r>
            <w:r w:rsidRPr="00D20AE0">
              <w:rPr>
                <w:rFonts w:ascii="Sylfaen" w:hAnsi="Sylfaen" w:cs="Sylfaen"/>
                <w:sz w:val="21"/>
                <w:szCs w:val="21"/>
                <w:lang w:val="hy-AM"/>
              </w:rPr>
              <w:t>պահից</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գործում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 xml:space="preserve">մինչ  </w:t>
            </w:r>
            <w:r w:rsidRPr="00D20AE0">
              <w:rPr>
                <w:rFonts w:ascii="Sylfaen" w:hAnsi="Sylfaen" w:cs="Sylfaen"/>
                <w:sz w:val="21"/>
                <w:szCs w:val="21"/>
              </w:rPr>
              <w:t>31</w:t>
            </w:r>
            <w:r w:rsidRPr="00D20AE0">
              <w:rPr>
                <w:rFonts w:ascii="Sylfaen" w:hAnsi="Sylfaen" w:cs="Sylfaen"/>
                <w:sz w:val="21"/>
                <w:szCs w:val="21"/>
                <w:lang w:val="hy-AM"/>
              </w:rPr>
              <w:t>.</w:t>
            </w:r>
            <w:r w:rsidRPr="00D20AE0">
              <w:rPr>
                <w:rFonts w:ascii="Sylfaen" w:hAnsi="Sylfaen" w:cs="Sylfaen"/>
                <w:sz w:val="21"/>
                <w:szCs w:val="21"/>
              </w:rPr>
              <w:t>12</w:t>
            </w:r>
            <w:r w:rsidRPr="00D20AE0">
              <w:rPr>
                <w:rFonts w:ascii="Sylfaen" w:hAnsi="Sylfaen" w:cs="Sylfaen"/>
                <w:sz w:val="21"/>
                <w:szCs w:val="21"/>
                <w:lang w:val="hy-AM"/>
              </w:rPr>
              <w:t>_._</w:t>
            </w:r>
            <w:r w:rsidRPr="00D20AE0">
              <w:rPr>
                <w:rFonts w:ascii="Sylfaen" w:hAnsi="Sylfaen" w:cs="Sylfaen"/>
                <w:sz w:val="21"/>
                <w:szCs w:val="21"/>
              </w:rPr>
              <w:t>2025</w:t>
            </w:r>
            <w:r w:rsidRPr="00D20AE0">
              <w:rPr>
                <w:rFonts w:ascii="Sylfaen" w:hAnsi="Sylfaen" w:cs="Sylfaen"/>
                <w:sz w:val="21"/>
                <w:szCs w:val="21"/>
                <w:lang w:val="hy-AM"/>
              </w:rPr>
              <w:t>թ., իսկ փոխադարձ հաշվարկի դեմքում՝ մինչև լիակատար կատարումն</w:t>
            </w:r>
            <w:r w:rsidRPr="00D20AE0">
              <w:rPr>
                <w:rFonts w:ascii="Sylfaen" w:hAnsi="Sylfaen"/>
                <w:sz w:val="21"/>
                <w:szCs w:val="21"/>
                <w:lang w:val="hy-AM"/>
              </w:rPr>
              <w:t>:</w:t>
            </w: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8.1</w:t>
            </w:r>
            <w:r w:rsidRPr="00D20AE0">
              <w:rPr>
                <w:rFonts w:ascii="Sylfaen" w:hAnsi="Sylfaen"/>
                <w:sz w:val="20"/>
                <w:szCs w:val="20"/>
              </w:rPr>
              <w:t xml:space="preserve"> Договор вступает в силу с момента его подписания</w:t>
            </w:r>
            <w:r w:rsidRPr="00D20AE0">
              <w:rPr>
                <w:rFonts w:ascii="Sylfaen" w:hAnsi="Sylfaen"/>
                <w:sz w:val="20"/>
                <w:szCs w:val="20"/>
                <w:lang w:val="hy-AM"/>
              </w:rPr>
              <w:t xml:space="preserve"> </w:t>
            </w:r>
            <w:r w:rsidRPr="00D20AE0">
              <w:rPr>
                <w:rFonts w:ascii="Sylfaen" w:hAnsi="Sylfaen"/>
                <w:sz w:val="20"/>
                <w:szCs w:val="20"/>
              </w:rPr>
              <w:t xml:space="preserve">сторонами и действует до </w:t>
            </w:r>
            <w:r w:rsidRPr="00D20AE0">
              <w:rPr>
                <w:rFonts w:ascii="Sylfaen" w:hAnsi="Sylfaen" w:cs="Sylfaen"/>
                <w:sz w:val="20"/>
                <w:szCs w:val="20"/>
              </w:rPr>
              <w:t>31</w:t>
            </w:r>
            <w:r w:rsidRPr="00D20AE0">
              <w:rPr>
                <w:rFonts w:ascii="Sylfaen" w:hAnsi="Sylfaen" w:cs="Sylfaen"/>
                <w:sz w:val="20"/>
                <w:szCs w:val="20"/>
                <w:lang w:val="hy-AM"/>
              </w:rPr>
              <w:t>.</w:t>
            </w:r>
            <w:r w:rsidRPr="00D20AE0">
              <w:rPr>
                <w:rFonts w:ascii="Sylfaen" w:hAnsi="Sylfaen" w:cs="Sylfaen"/>
                <w:sz w:val="20"/>
                <w:szCs w:val="20"/>
              </w:rPr>
              <w:t>12</w:t>
            </w:r>
            <w:r w:rsidRPr="00D20AE0">
              <w:rPr>
                <w:rFonts w:ascii="Sylfaen" w:hAnsi="Sylfaen" w:cs="Sylfaen"/>
                <w:sz w:val="20"/>
                <w:szCs w:val="20"/>
                <w:lang w:val="hy-AM"/>
              </w:rPr>
              <w:t>.</w:t>
            </w:r>
            <w:r w:rsidRPr="00D20AE0">
              <w:rPr>
                <w:rFonts w:ascii="Sylfaen" w:hAnsi="Sylfaen" w:cs="Sylfaen"/>
                <w:sz w:val="20"/>
                <w:szCs w:val="20"/>
              </w:rPr>
              <w:t>2025</w:t>
            </w:r>
            <w:r w:rsidRPr="00D20AE0">
              <w:rPr>
                <w:rFonts w:ascii="Sylfaen" w:hAnsi="Sylfaen"/>
                <w:sz w:val="20"/>
                <w:szCs w:val="20"/>
              </w:rPr>
              <w:t xml:space="preserve">г., а в части взаиморасчетов до полного их исполнения. </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lang w:val="hy-AM"/>
              </w:rPr>
            </w:pPr>
            <w:r w:rsidRPr="00D20AE0">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D20AE0">
              <w:rPr>
                <w:rFonts w:ascii="Sylfaen" w:eastAsiaTheme="minorHAnsi" w:hAnsi="Sylfaen"/>
                <w:sz w:val="20"/>
                <w:szCs w:val="20"/>
              </w:rPr>
              <w:t xml:space="preserve"> не увеличения стоимости за единицу Товара.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cs="Sylfaen"/>
                <w:sz w:val="21"/>
                <w:szCs w:val="21"/>
                <w:lang w:val="hy-AM"/>
              </w:rPr>
              <w:t xml:space="preserve">8.3. </w:t>
            </w:r>
            <w:r w:rsidRPr="00D20AE0">
              <w:rPr>
                <w:rFonts w:ascii="Sylfaen" w:hAnsi="Sylfaen"/>
                <w:sz w:val="21"/>
                <w:szCs w:val="21"/>
                <w:lang w:val="hy-AM"/>
              </w:rPr>
              <w:t>Պայմանագիրը</w:t>
            </w:r>
            <w:r w:rsidRPr="00D20AE0">
              <w:rPr>
                <w:rFonts w:ascii="Sylfaen" w:hAnsi="Sylfaen"/>
                <w:sz w:val="21"/>
                <w:szCs w:val="21"/>
                <w:lang w:val="pt-BR"/>
              </w:rPr>
              <w:t xml:space="preserve"> </w:t>
            </w:r>
            <w:r w:rsidRPr="00D20AE0">
              <w:rPr>
                <w:rFonts w:ascii="Sylfaen" w:hAnsi="Sylfaen" w:cs="Sylfaen"/>
                <w:sz w:val="21"/>
                <w:szCs w:val="21"/>
                <w:lang w:val="hy-AM"/>
              </w:rPr>
              <w:t>կարող</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sz w:val="21"/>
                <w:szCs w:val="21"/>
                <w:lang w:val="hy-AM"/>
              </w:rPr>
              <w:t>վաղաժամկետ</w:t>
            </w:r>
            <w:r w:rsidRPr="00D20AE0">
              <w:rPr>
                <w:rFonts w:ascii="Sylfaen" w:hAnsi="Sylfaen"/>
                <w:sz w:val="21"/>
                <w:szCs w:val="21"/>
                <w:lang w:val="pt-BR"/>
              </w:rPr>
              <w:t xml:space="preserve"> </w:t>
            </w:r>
            <w:r w:rsidRPr="00D20AE0">
              <w:rPr>
                <w:rFonts w:ascii="Sylfaen" w:hAnsi="Sylfaen" w:cs="Sylfaen"/>
                <w:sz w:val="21"/>
                <w:szCs w:val="21"/>
                <w:lang w:val="hy-AM"/>
              </w:rPr>
              <w:t>լուծվել</w:t>
            </w:r>
            <w:r w:rsidRPr="00D20AE0">
              <w:rPr>
                <w:rFonts w:ascii="Sylfaen" w:hAnsi="Sylfaen"/>
                <w:sz w:val="21"/>
                <w:szCs w:val="21"/>
                <w:lang w:val="pt-BR"/>
              </w:rPr>
              <w:t>.</w:t>
            </w:r>
          </w:p>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pt-BR"/>
              </w:rPr>
              <w:t xml:space="preserve">- </w:t>
            </w:r>
            <w:r w:rsidRPr="00D20AE0">
              <w:rPr>
                <w:rFonts w:ascii="Sylfaen" w:hAnsi="Sylfaen"/>
                <w:sz w:val="21"/>
                <w:szCs w:val="21"/>
                <w:lang w:val="hy-AM"/>
              </w:rPr>
              <w:t xml:space="preserve">  </w:t>
            </w:r>
            <w:r w:rsidRPr="00D20AE0">
              <w:rPr>
                <w:rFonts w:ascii="Sylfaen" w:hAnsi="Sylfaen" w:cs="Sylfaen"/>
                <w:sz w:val="21"/>
                <w:szCs w:val="21"/>
              </w:rPr>
              <w:t>Կողմերի</w:t>
            </w:r>
            <w:r w:rsidRPr="00D20AE0">
              <w:rPr>
                <w:rFonts w:ascii="Sylfaen" w:hAnsi="Sylfaen"/>
                <w:sz w:val="21"/>
                <w:szCs w:val="21"/>
                <w:lang w:val="pt-BR"/>
              </w:rPr>
              <w:t xml:space="preserve"> </w:t>
            </w:r>
            <w:r w:rsidRPr="00D20AE0">
              <w:rPr>
                <w:rFonts w:ascii="Sylfaen" w:hAnsi="Sylfaen" w:cs="Sylfaen"/>
                <w:sz w:val="21"/>
                <w:szCs w:val="21"/>
              </w:rPr>
              <w:t>գրավոր</w:t>
            </w:r>
            <w:r w:rsidRPr="00D20AE0">
              <w:rPr>
                <w:rFonts w:ascii="Sylfaen" w:hAnsi="Sylfaen"/>
                <w:sz w:val="21"/>
                <w:szCs w:val="21"/>
                <w:lang w:val="pt-BR"/>
              </w:rPr>
              <w:t xml:space="preserve"> </w:t>
            </w:r>
            <w:r w:rsidRPr="00D20AE0">
              <w:rPr>
                <w:rFonts w:ascii="Sylfaen" w:hAnsi="Sylfaen" w:cs="Sylfaen"/>
                <w:sz w:val="21"/>
                <w:szCs w:val="21"/>
              </w:rPr>
              <w:t>համաձայնությամբ</w:t>
            </w:r>
            <w:r w:rsidRPr="00D20AE0">
              <w:rPr>
                <w:rFonts w:ascii="Sylfaen" w:hAnsi="Sylfaen"/>
                <w:sz w:val="21"/>
                <w:szCs w:val="21"/>
                <w:lang w:val="hy-AM"/>
              </w:rPr>
              <w:t>;</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pt-BR"/>
              </w:rPr>
              <w:t>-</w:t>
            </w:r>
            <w:r w:rsidRPr="00D20AE0">
              <w:rPr>
                <w:rFonts w:ascii="Sylfaen" w:hAnsi="Sylfaen"/>
                <w:sz w:val="21"/>
                <w:szCs w:val="21"/>
                <w:lang w:val="hy-AM"/>
              </w:rPr>
              <w:t>   </w:t>
            </w:r>
            <w:r w:rsidRPr="00D20AE0">
              <w:rPr>
                <w:rFonts w:ascii="Sylfaen" w:hAnsi="Sylfaen" w:cs="Sylfaen"/>
                <w:sz w:val="21"/>
                <w:szCs w:val="21"/>
                <w:lang w:val="hy-AM"/>
              </w:rPr>
              <w:t>Պայմանագրի</w:t>
            </w:r>
            <w:r w:rsidRPr="00D20AE0">
              <w:rPr>
                <w:rFonts w:ascii="Sylfaen" w:hAnsi="Sylfaen"/>
                <w:sz w:val="21"/>
                <w:szCs w:val="21"/>
                <w:lang w:val="hy-AM"/>
              </w:rPr>
              <w:t xml:space="preserve"> </w:t>
            </w:r>
            <w:r w:rsidRPr="00D20AE0">
              <w:rPr>
                <w:rFonts w:ascii="Sylfaen" w:hAnsi="Sylfaen" w:cs="Sylfaen"/>
                <w:sz w:val="21"/>
                <w:szCs w:val="21"/>
                <w:lang w:val="hy-AM"/>
              </w:rPr>
              <w:t>Կողմի</w:t>
            </w:r>
            <w:r w:rsidRPr="00D20AE0">
              <w:rPr>
                <w:rFonts w:ascii="Sylfaen" w:hAnsi="Sylfaen"/>
                <w:sz w:val="21"/>
                <w:szCs w:val="21"/>
                <w:lang w:val="pt-BR"/>
              </w:rPr>
              <w:t xml:space="preserve"> </w:t>
            </w:r>
            <w:r w:rsidRPr="00D20AE0">
              <w:rPr>
                <w:rFonts w:ascii="Sylfaen" w:hAnsi="Sylfaen" w:cs="Sylfaen"/>
                <w:sz w:val="21"/>
                <w:szCs w:val="21"/>
              </w:rPr>
              <w:t>նախաձեռնությամբ</w:t>
            </w:r>
            <w:r w:rsidRPr="00D20AE0">
              <w:rPr>
                <w:rFonts w:ascii="Sylfaen" w:hAnsi="Sylfaen"/>
                <w:sz w:val="21"/>
                <w:szCs w:val="21"/>
                <w:lang w:val="pt-BR"/>
              </w:rPr>
              <w:t xml:space="preserve">` </w:t>
            </w:r>
            <w:r w:rsidRPr="00D20AE0">
              <w:rPr>
                <w:rFonts w:ascii="Sylfaen" w:hAnsi="Sylfaen" w:cs="Sylfaen"/>
                <w:sz w:val="21"/>
                <w:szCs w:val="21"/>
              </w:rPr>
              <w:t>միակողմանի</w:t>
            </w:r>
            <w:r w:rsidRPr="00D20AE0">
              <w:rPr>
                <w:rFonts w:ascii="Sylfaen" w:hAnsi="Sylfaen"/>
                <w:sz w:val="21"/>
                <w:szCs w:val="21"/>
                <w:lang w:val="pt-BR"/>
              </w:rPr>
              <w:t xml:space="preserve"> </w:t>
            </w:r>
            <w:r w:rsidRPr="00D20AE0">
              <w:rPr>
                <w:rFonts w:ascii="Sylfaen" w:hAnsi="Sylfaen" w:cs="Sylfaen"/>
                <w:sz w:val="21"/>
                <w:szCs w:val="21"/>
              </w:rPr>
              <w:t>կարգով</w:t>
            </w:r>
            <w:r w:rsidRPr="00D20AE0">
              <w:rPr>
                <w:rFonts w:ascii="Sylfaen" w:hAnsi="Sylfaen"/>
                <w:sz w:val="21"/>
                <w:szCs w:val="21"/>
                <w:lang w:val="pt-BR"/>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մյուս</w:t>
            </w:r>
            <w:r w:rsidRPr="00D20AE0">
              <w:rPr>
                <w:rFonts w:ascii="Sylfaen" w:hAnsi="Sylfaen"/>
                <w:sz w:val="21"/>
                <w:szCs w:val="21"/>
                <w:lang w:val="pt-BR"/>
              </w:rPr>
              <w:t xml:space="preserve"> </w:t>
            </w:r>
            <w:r w:rsidRPr="00D20AE0">
              <w:rPr>
                <w:rFonts w:ascii="Sylfaen" w:hAnsi="Sylfaen" w:cs="Sylfaen"/>
                <w:sz w:val="21"/>
                <w:szCs w:val="21"/>
              </w:rPr>
              <w:t>Կողմը</w:t>
            </w:r>
            <w:r w:rsidRPr="00D20AE0">
              <w:rPr>
                <w:rFonts w:ascii="Sylfaen" w:hAnsi="Sylfaen"/>
                <w:sz w:val="21"/>
                <w:szCs w:val="21"/>
                <w:lang w:val="pt-BR"/>
              </w:rPr>
              <w:t xml:space="preserve"> </w:t>
            </w:r>
            <w:r w:rsidRPr="00D20AE0">
              <w:rPr>
                <w:rFonts w:ascii="Sylfaen" w:hAnsi="Sylfaen" w:cs="Sylfaen"/>
                <w:sz w:val="21"/>
                <w:szCs w:val="21"/>
              </w:rPr>
              <w:t>խախտել</w:t>
            </w:r>
            <w:r w:rsidRPr="00D20AE0">
              <w:rPr>
                <w:rFonts w:ascii="Sylfaen" w:hAnsi="Sylfaen"/>
                <w:sz w:val="21"/>
                <w:szCs w:val="21"/>
                <w:lang w:val="pt-BR"/>
              </w:rPr>
              <w:t xml:space="preserve"> </w:t>
            </w:r>
            <w:r w:rsidRPr="00D20AE0">
              <w:rPr>
                <w:rFonts w:ascii="Sylfaen" w:hAnsi="Sylfaen" w:cs="Sylfaen"/>
                <w:sz w:val="21"/>
                <w:szCs w:val="21"/>
              </w:rPr>
              <w:t>է</w:t>
            </w:r>
            <w:r w:rsidRPr="00D20AE0">
              <w:rPr>
                <w:rFonts w:ascii="Sylfaen" w:hAnsi="Sylfaen"/>
                <w:sz w:val="21"/>
                <w:szCs w:val="21"/>
                <w:lang w:val="pt-BR"/>
              </w:rPr>
              <w:t xml:space="preserve"> </w:t>
            </w:r>
            <w:r w:rsidRPr="00D20AE0">
              <w:rPr>
                <w:rFonts w:ascii="Sylfaen" w:hAnsi="Sylfaen" w:cs="Sylfaen"/>
                <w:sz w:val="21"/>
                <w:szCs w:val="21"/>
              </w:rPr>
              <w:t>պայմանագրային</w:t>
            </w:r>
            <w:r w:rsidRPr="00D20AE0">
              <w:rPr>
                <w:rFonts w:ascii="Sylfaen" w:hAnsi="Sylfaen"/>
                <w:sz w:val="21"/>
                <w:szCs w:val="21"/>
                <w:lang w:val="pt-BR"/>
              </w:rPr>
              <w:t xml:space="preserve"> </w:t>
            </w:r>
            <w:r w:rsidRPr="00D20AE0">
              <w:rPr>
                <w:rFonts w:ascii="Sylfaen" w:hAnsi="Sylfaen" w:cs="Sylfaen"/>
                <w:sz w:val="21"/>
                <w:szCs w:val="21"/>
              </w:rPr>
              <w:t>պարտավորությունները</w:t>
            </w:r>
            <w:r w:rsidRPr="00D20AE0">
              <w:rPr>
                <w:rFonts w:ascii="Sylfaen" w:hAnsi="Sylfaen"/>
                <w:sz w:val="21"/>
                <w:szCs w:val="21"/>
                <w:lang w:val="pt-BR"/>
              </w:rPr>
              <w:t>;</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pt-BR"/>
              </w:rPr>
              <w:t xml:space="preserve">- </w:t>
            </w:r>
            <w:r w:rsidRPr="00D20AE0">
              <w:rPr>
                <w:rFonts w:ascii="Sylfaen" w:hAnsi="Sylfaen" w:cs="Sylfaen"/>
                <w:sz w:val="21"/>
                <w:szCs w:val="21"/>
              </w:rPr>
              <w:t>ՀՀ</w:t>
            </w:r>
            <w:r w:rsidRPr="00D20AE0">
              <w:rPr>
                <w:rFonts w:ascii="Sylfaen" w:hAnsi="Sylfaen"/>
                <w:sz w:val="21"/>
                <w:szCs w:val="21"/>
                <w:lang w:val="pt-BR"/>
              </w:rPr>
              <w:t xml:space="preserve"> </w:t>
            </w:r>
            <w:r w:rsidRPr="00D20AE0">
              <w:rPr>
                <w:rFonts w:ascii="Sylfaen" w:hAnsi="Sylfaen" w:cs="Sylfaen"/>
                <w:sz w:val="21"/>
                <w:szCs w:val="21"/>
              </w:rPr>
              <w:t>գործող</w:t>
            </w:r>
            <w:r w:rsidRPr="00D20AE0">
              <w:rPr>
                <w:rFonts w:ascii="Sylfaen" w:hAnsi="Sylfaen"/>
                <w:sz w:val="21"/>
                <w:szCs w:val="21"/>
                <w:lang w:val="pt-BR"/>
              </w:rPr>
              <w:t xml:space="preserve"> </w:t>
            </w:r>
            <w:r w:rsidRPr="00D20AE0">
              <w:rPr>
                <w:rFonts w:ascii="Sylfaen" w:hAnsi="Sylfaen" w:cs="Sylfaen"/>
                <w:sz w:val="21"/>
                <w:szCs w:val="21"/>
              </w:rPr>
              <w:t>օրենսդրությամբ</w:t>
            </w:r>
            <w:r w:rsidRPr="00D20AE0">
              <w:rPr>
                <w:rFonts w:ascii="Sylfaen" w:hAnsi="Sylfaen"/>
                <w:sz w:val="21"/>
                <w:szCs w:val="21"/>
                <w:lang w:val="pt-BR"/>
              </w:rPr>
              <w:t xml:space="preserve"> </w:t>
            </w:r>
            <w:r w:rsidRPr="00D20AE0">
              <w:rPr>
                <w:rFonts w:ascii="Sylfaen" w:hAnsi="Sylfaen" w:cs="Sylfaen"/>
                <w:sz w:val="21"/>
                <w:szCs w:val="21"/>
              </w:rPr>
              <w:t>նախատեսված</w:t>
            </w:r>
            <w:r w:rsidRPr="00D20AE0">
              <w:rPr>
                <w:rFonts w:ascii="Sylfaen" w:hAnsi="Sylfaen"/>
                <w:sz w:val="21"/>
                <w:szCs w:val="21"/>
                <w:lang w:val="pt-BR"/>
              </w:rPr>
              <w:t xml:space="preserve"> </w:t>
            </w:r>
            <w:r w:rsidRPr="00D20AE0">
              <w:rPr>
                <w:rFonts w:ascii="Sylfaen" w:hAnsi="Sylfaen" w:cs="Sylfaen"/>
                <w:sz w:val="21"/>
                <w:szCs w:val="21"/>
              </w:rPr>
              <w:t>այլ</w:t>
            </w:r>
            <w:r w:rsidRPr="00D20AE0">
              <w:rPr>
                <w:rFonts w:ascii="Sylfaen" w:hAnsi="Sylfaen"/>
                <w:sz w:val="21"/>
                <w:szCs w:val="21"/>
                <w:lang w:val="pt-BR"/>
              </w:rPr>
              <w:t xml:space="preserve"> </w:t>
            </w:r>
            <w:r w:rsidRPr="00D20AE0">
              <w:rPr>
                <w:rFonts w:ascii="Sylfaen" w:hAnsi="Sylfaen" w:cs="Sylfaen"/>
                <w:sz w:val="21"/>
                <w:szCs w:val="21"/>
              </w:rPr>
              <w:t>դեպքերում</w:t>
            </w:r>
            <w:r w:rsidRPr="00D20AE0">
              <w:rPr>
                <w:rFonts w:ascii="Sylfaen" w:hAnsi="Sylfaen"/>
                <w:sz w:val="21"/>
                <w:szCs w:val="21"/>
                <w:lang w:val="pt-BR"/>
              </w:rPr>
              <w:t>:</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lang w:val="hy-AM"/>
              </w:rPr>
              <w:t>8</w:t>
            </w:r>
            <w:r w:rsidRPr="00D20AE0">
              <w:rPr>
                <w:rFonts w:ascii="Sylfaen" w:hAnsi="Sylfaen"/>
                <w:sz w:val="20"/>
                <w:szCs w:val="20"/>
              </w:rPr>
              <w:t xml:space="preserve">.3. </w:t>
            </w:r>
            <w:r w:rsidRPr="00D20AE0">
              <w:rPr>
                <w:rFonts w:ascii="Sylfaen" w:hAnsi="Sylfaen"/>
                <w:sz w:val="20"/>
                <w:szCs w:val="20"/>
                <w:lang w:val="hy-AM"/>
              </w:rPr>
              <w:t xml:space="preserve"> </w:t>
            </w:r>
            <w:r w:rsidRPr="00D20AE0">
              <w:rPr>
                <w:rFonts w:ascii="Sylfaen" w:hAnsi="Sylfaen"/>
                <w:sz w:val="20"/>
                <w:szCs w:val="20"/>
              </w:rPr>
              <w:t>Договор может быть расторгнут досрочно:</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-по письменному согласию Сторон;</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-в иных случаях, предусмотренных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9. </w:t>
            </w:r>
            <w:r w:rsidRPr="00D20AE0">
              <w:rPr>
                <w:rFonts w:ascii="Sylfaen" w:hAnsi="Sylfaen" w:cs="Sylfaen"/>
                <w:b/>
                <w:color w:val="000000" w:themeColor="text1"/>
                <w:sz w:val="21"/>
                <w:szCs w:val="21"/>
                <w:lang w:val="hy-AM"/>
              </w:rPr>
              <w:t>Վեճերի</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լուծուման կարգը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lang w:val="hy-AM"/>
              </w:rPr>
              <w:t>9</w:t>
            </w:r>
            <w:r w:rsidRPr="00D20AE0">
              <w:rPr>
                <w:rFonts w:ascii="Sylfaen" w:hAnsi="Sylfaen"/>
                <w:b/>
                <w:color w:val="000000" w:themeColor="text1"/>
                <w:sz w:val="20"/>
                <w:szCs w:val="20"/>
              </w:rPr>
              <w:t>. Порядок разрешения споров</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color w:val="000000" w:themeColor="text1"/>
                <w:sz w:val="21"/>
                <w:szCs w:val="21"/>
                <w:lang w:val="hy-AM"/>
              </w:rPr>
            </w:pPr>
            <w:r w:rsidRPr="00D20AE0">
              <w:rPr>
                <w:rFonts w:ascii="Sylfaen" w:hAnsi="Sylfaen"/>
                <w:color w:val="000000" w:themeColor="text1"/>
                <w:sz w:val="21"/>
                <w:szCs w:val="21"/>
                <w:lang w:val="hy-AM"/>
              </w:rPr>
              <w:t xml:space="preserve">9.1. </w:t>
            </w:r>
            <w:r w:rsidRPr="00D20AE0">
              <w:rPr>
                <w:rFonts w:ascii="Sylfaen" w:hAnsi="Sylfaen" w:cs="Sylfaen"/>
                <w:color w:val="000000" w:themeColor="text1"/>
                <w:sz w:val="21"/>
                <w:szCs w:val="21"/>
                <w:lang w:val="hy-AM"/>
              </w:rPr>
              <w:t>Պայմանագրից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ծագած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վեճերը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միջև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կարգավորվում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բանակցային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ճանապարհով</w:t>
            </w:r>
            <w:r w:rsidRPr="00D20AE0">
              <w:rPr>
                <w:rFonts w:ascii="Sylfaen" w:hAnsi="Sylfaen"/>
                <w:color w:val="000000" w:themeColor="text1"/>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9</w:t>
            </w:r>
            <w:r w:rsidRPr="00D20AE0">
              <w:rPr>
                <w:rFonts w:ascii="Sylfaen" w:hAnsi="Sylfaen"/>
                <w:color w:val="000000" w:themeColor="text1"/>
                <w:sz w:val="20"/>
                <w:szCs w:val="20"/>
              </w:rPr>
              <w:t>.1. Споры, возникшие по Договору, регулируются сторонами путем переговоров.</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rPr>
          <w:trHeight w:val="995"/>
        </w:trPr>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ind w:firstLine="708"/>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10. </w:t>
            </w:r>
            <w:r w:rsidRPr="00D20AE0">
              <w:rPr>
                <w:rFonts w:ascii="Sylfaen" w:hAnsi="Sylfaen" w:cs="Sylfaen"/>
                <w:b/>
                <w:color w:val="000000" w:themeColor="text1"/>
                <w:sz w:val="21"/>
                <w:szCs w:val="21"/>
                <w:lang w:val="hy-AM"/>
              </w:rPr>
              <w:t>Գաղտնիություն</w:t>
            </w:r>
          </w:p>
        </w:tc>
        <w:tc>
          <w:tcPr>
            <w:tcW w:w="5528" w:type="dxa"/>
          </w:tcPr>
          <w:p w:rsidR="007D1701" w:rsidRPr="00D20AE0" w:rsidRDefault="007D1701" w:rsidP="005B5746">
            <w:pPr>
              <w:shd w:val="clear" w:color="auto" w:fill="FFFFFF" w:themeFill="background1"/>
              <w:ind w:firstLine="708"/>
              <w:jc w:val="center"/>
              <w:rPr>
                <w:rFonts w:ascii="Sylfaen" w:hAnsi="Sylfaen"/>
                <w:b/>
                <w:color w:val="000000" w:themeColor="text1"/>
                <w:sz w:val="20"/>
                <w:szCs w:val="20"/>
              </w:rPr>
            </w:pPr>
            <w:r w:rsidRPr="00D20AE0">
              <w:rPr>
                <w:rFonts w:ascii="Sylfaen" w:hAnsi="Sylfaen"/>
                <w:b/>
                <w:color w:val="000000" w:themeColor="text1"/>
                <w:sz w:val="20"/>
                <w:szCs w:val="20"/>
              </w:rPr>
              <w:t>10. Конфиденциальность</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lastRenderedPageBreak/>
              <w:t xml:space="preserve">10.1.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պարտավորվում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չհրապարակել</w:t>
            </w:r>
            <w:r w:rsidRPr="00D20AE0">
              <w:rPr>
                <w:rFonts w:ascii="Sylfaen" w:hAnsi="Sylfaen"/>
                <w:sz w:val="21"/>
                <w:szCs w:val="21"/>
                <w:lang w:val="hy-AM"/>
              </w:rPr>
              <w:t xml:space="preserve"> </w:t>
            </w:r>
            <w:r w:rsidRPr="00D20AE0">
              <w:rPr>
                <w:rFonts w:ascii="Sylfaen" w:hAnsi="Sylfaen" w:cs="Sylfaen"/>
                <w:sz w:val="21"/>
                <w:szCs w:val="21"/>
                <w:lang w:val="hy-AM"/>
              </w:rPr>
              <w:t>այն</w:t>
            </w:r>
            <w:r w:rsidRPr="00D20AE0">
              <w:rPr>
                <w:rFonts w:ascii="Sylfaen" w:hAnsi="Sylfaen"/>
                <w:sz w:val="21"/>
                <w:szCs w:val="21"/>
                <w:lang w:val="hy-AM"/>
              </w:rPr>
              <w:t xml:space="preserve"> </w:t>
            </w:r>
            <w:r w:rsidRPr="00D20AE0">
              <w:rPr>
                <w:rFonts w:ascii="Sylfaen" w:hAnsi="Sylfaen" w:cs="Sylfaen"/>
                <w:sz w:val="21"/>
                <w:szCs w:val="21"/>
                <w:lang w:val="hy-AM"/>
              </w:rPr>
              <w:t>տեղեկատվությունը</w:t>
            </w:r>
            <w:r w:rsidRPr="00D20AE0">
              <w:rPr>
                <w:rFonts w:ascii="Sylfaen" w:hAnsi="Sylfaen"/>
                <w:sz w:val="21"/>
                <w:szCs w:val="21"/>
                <w:lang w:val="hy-AM"/>
              </w:rPr>
              <w:t xml:space="preserve">, </w:t>
            </w:r>
            <w:r w:rsidRPr="00D20AE0">
              <w:rPr>
                <w:rFonts w:ascii="Sylfaen" w:hAnsi="Sylfaen" w:cs="Sylfaen"/>
                <w:sz w:val="21"/>
                <w:szCs w:val="21"/>
                <w:lang w:val="hy-AM"/>
              </w:rPr>
              <w:t>որն</w:t>
            </w:r>
            <w:r w:rsidRPr="00D20AE0">
              <w:rPr>
                <w:rFonts w:ascii="Sylfaen" w:hAnsi="Sylfaen"/>
                <w:sz w:val="21"/>
                <w:szCs w:val="21"/>
                <w:lang w:val="hy-AM"/>
              </w:rPr>
              <w:t xml:space="preserve"> </w:t>
            </w:r>
            <w:r w:rsidRPr="00D20AE0">
              <w:rPr>
                <w:rFonts w:ascii="Sylfaen" w:hAnsi="Sylfaen" w:cs="Sylfaen"/>
                <w:sz w:val="21"/>
                <w:szCs w:val="21"/>
                <w:lang w:val="hy-AM"/>
              </w:rPr>
              <w:t>իրենց</w:t>
            </w:r>
            <w:r w:rsidRPr="00D20AE0">
              <w:rPr>
                <w:rFonts w:ascii="Sylfaen" w:hAnsi="Sylfaen"/>
                <w:sz w:val="21"/>
                <w:szCs w:val="21"/>
                <w:lang w:val="hy-AM"/>
              </w:rPr>
              <w:t xml:space="preserve"> </w:t>
            </w:r>
            <w:r w:rsidRPr="00D20AE0">
              <w:rPr>
                <w:rFonts w:ascii="Sylfaen" w:hAnsi="Sylfaen" w:cs="Sylfaen"/>
                <w:sz w:val="21"/>
                <w:szCs w:val="21"/>
                <w:lang w:val="hy-AM"/>
              </w:rPr>
              <w:t>հայտնի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դարձել</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պարտավորությունների</w:t>
            </w:r>
            <w:r w:rsidRPr="00D20AE0">
              <w:rPr>
                <w:rFonts w:ascii="Sylfaen" w:hAnsi="Sylfaen"/>
                <w:sz w:val="21"/>
                <w:szCs w:val="21"/>
                <w:lang w:val="hy-AM"/>
              </w:rPr>
              <w:t xml:space="preserve"> </w:t>
            </w:r>
            <w:r w:rsidRPr="00D20AE0">
              <w:rPr>
                <w:rFonts w:ascii="Sylfaen" w:hAnsi="Sylfaen" w:cs="Sylfaen"/>
                <w:sz w:val="21"/>
                <w:szCs w:val="21"/>
                <w:lang w:val="hy-AM"/>
              </w:rPr>
              <w:t>կատարման</w:t>
            </w:r>
            <w:r w:rsidRPr="00D20AE0">
              <w:rPr>
                <w:rFonts w:ascii="Sylfaen" w:hAnsi="Sylfaen"/>
                <w:sz w:val="21"/>
                <w:szCs w:val="21"/>
                <w:lang w:val="hy-AM"/>
              </w:rPr>
              <w:t xml:space="preserve"> </w:t>
            </w:r>
            <w:r w:rsidRPr="00D20AE0">
              <w:rPr>
                <w:rFonts w:ascii="Sylfaen" w:hAnsi="Sylfaen" w:cs="Sylfaen"/>
                <w:sz w:val="21"/>
                <w:szCs w:val="21"/>
                <w:lang w:val="hy-AM"/>
              </w:rPr>
              <w:t>ընթացքում</w:t>
            </w:r>
            <w:r w:rsidRPr="00D20AE0">
              <w:rPr>
                <w:rFonts w:ascii="Sylfaen" w:hAnsi="Sylfaen"/>
                <w:sz w:val="21"/>
                <w:szCs w:val="21"/>
                <w:lang w:val="hy-AM"/>
              </w:rPr>
              <w:t xml:space="preserve">, </w:t>
            </w:r>
            <w:r w:rsidRPr="00D20AE0">
              <w:rPr>
                <w:rFonts w:ascii="Sylfaen" w:hAnsi="Sylfaen" w:cs="Sylfaen"/>
                <w:sz w:val="21"/>
                <w:szCs w:val="21"/>
                <w:lang w:val="hy-AM"/>
              </w:rPr>
              <w:t>բացառությամբ</w:t>
            </w:r>
            <w:r w:rsidRPr="00D20AE0">
              <w:rPr>
                <w:rFonts w:ascii="Sylfaen" w:hAnsi="Sylfaen"/>
                <w:sz w:val="21"/>
                <w:szCs w:val="21"/>
                <w:lang w:val="hy-AM"/>
              </w:rPr>
              <w:t xml:space="preserve"> </w:t>
            </w: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գործող</w:t>
            </w:r>
            <w:r w:rsidRPr="00D20AE0">
              <w:rPr>
                <w:rFonts w:ascii="Sylfaen" w:hAnsi="Sylfaen"/>
                <w:sz w:val="21"/>
                <w:szCs w:val="21"/>
                <w:lang w:val="hy-AM"/>
              </w:rPr>
              <w:t xml:space="preserve"> </w:t>
            </w:r>
            <w:r w:rsidRPr="00D20AE0">
              <w:rPr>
                <w:rFonts w:ascii="Sylfaen" w:hAnsi="Sylfaen" w:cs="Sylfaen"/>
                <w:sz w:val="21"/>
                <w:szCs w:val="21"/>
                <w:lang w:val="hy-AM"/>
              </w:rPr>
              <w:t>օրենսդրությամբ</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դեպքերի</w:t>
            </w:r>
            <w:r w:rsidRPr="00D20AE0">
              <w:rPr>
                <w:rFonts w:ascii="Sylfaen" w:hAnsi="Sylfaen"/>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 xml:space="preserve">10.1. </w:t>
            </w:r>
            <w:r w:rsidRPr="00D20AE0">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p>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11. </w:t>
            </w:r>
            <w:r w:rsidRPr="00D20AE0">
              <w:rPr>
                <w:rFonts w:ascii="Sylfaen" w:hAnsi="Sylfaen" w:cs="Sylfaen"/>
                <w:b/>
                <w:color w:val="000000" w:themeColor="text1"/>
                <w:sz w:val="21"/>
                <w:szCs w:val="21"/>
                <w:lang w:val="hy-AM"/>
              </w:rPr>
              <w:t>Այլ</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պայմաններ</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p>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rPr>
              <w:t>11. Иные условия</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11.1.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ցանկացած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լրացում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փոփոխություն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վավեր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եթե</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այն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կատարված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գրավոր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համաձայնությամբ</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 xml:space="preserve">ստորագրված </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կնիքված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կողմից</w:t>
            </w:r>
            <w:r w:rsidRPr="00D20AE0">
              <w:rPr>
                <w:rFonts w:ascii="Sylfaen" w:hAnsi="Sylfaen"/>
                <w:color w:val="000000" w:themeColor="text1"/>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11.2. </w:t>
            </w:r>
            <w:r w:rsidRPr="00D20AE0">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11.2. С момента подписания</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D20AE0">
              <w:rPr>
                <w:rFonts w:ascii="Sylfaen" w:hAnsi="Sylfaen" w:cs="Sylfaen"/>
                <w:color w:val="000000" w:themeColor="text1"/>
                <w:sz w:val="21"/>
                <w:szCs w:val="21"/>
                <w:lang w:val="hy-AM"/>
              </w:rPr>
              <w:t>վավերապայմանների</w:t>
            </w:r>
            <w:r w:rsidRPr="00D20AE0">
              <w:rPr>
                <w:rFonts w:ascii="Sylfaen" w:hAnsi="Sylfaen" w:cs="Sylfaen"/>
                <w:b/>
                <w:color w:val="000000" w:themeColor="text1"/>
                <w:sz w:val="21"/>
                <w:szCs w:val="21"/>
                <w:lang w:val="hy-AM"/>
              </w:rPr>
              <w:t xml:space="preserve"> </w:t>
            </w:r>
            <w:r w:rsidRPr="00D20AE0">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20AE0">
              <w:rPr>
                <w:rFonts w:ascii="Sylfaen" w:hAnsi="Sylfaen"/>
                <w:sz w:val="21"/>
                <w:szCs w:val="21"/>
                <w:lang w:val="hy-AM"/>
              </w:rPr>
              <w:t xml:space="preserve">ստորագրել լրացուցիչ համաձայնագիր, որում կորոշվի </w:t>
            </w:r>
            <w:r w:rsidRPr="00D20AE0">
              <w:rPr>
                <w:rFonts w:ascii="Sylfaen" w:hAnsi="Sylfaen"/>
                <w:color w:val="000000" w:themeColor="text1"/>
                <w:sz w:val="21"/>
                <w:szCs w:val="21"/>
                <w:lang w:val="hy-AM"/>
              </w:rPr>
              <w:t>Կ</w:t>
            </w:r>
            <w:r w:rsidRPr="00D20AE0">
              <w:rPr>
                <w:rFonts w:ascii="Sylfaen" w:hAnsi="Sylfaen"/>
                <w:sz w:val="21"/>
                <w:szCs w:val="21"/>
                <w:lang w:val="hy-AM"/>
              </w:rPr>
              <w:t>ողմերի միջև հարաբերությունների կարգը:</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D20AE0">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D20AE0">
              <w:rPr>
                <w:rFonts w:ascii="Sylfaen" w:hAnsi="Sylfaen"/>
                <w:color w:val="000000" w:themeColor="text1"/>
                <w:sz w:val="20"/>
                <w:szCs w:val="20"/>
              </w:rPr>
              <w:t>С</w:t>
            </w:r>
            <w:r w:rsidRPr="00D20AE0">
              <w:rPr>
                <w:rFonts w:ascii="Sylfaen" w:hAnsi="Sylfaen"/>
                <w:sz w:val="20"/>
                <w:szCs w:val="20"/>
              </w:rPr>
              <w:t>торонами.</w:t>
            </w:r>
          </w:p>
          <w:p w:rsidR="007D1701" w:rsidRPr="00D20AE0" w:rsidRDefault="007D1701" w:rsidP="005B5746">
            <w:pPr>
              <w:shd w:val="clear" w:color="auto" w:fill="FFFFFF" w:themeFill="background1"/>
              <w:jc w:val="both"/>
              <w:rPr>
                <w:rFonts w:ascii="Sylfaen" w:hAnsi="Sylfaen"/>
                <w:color w:val="000000" w:themeColor="text1"/>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s="Sylfaen"/>
                <w:color w:val="000000" w:themeColor="text1"/>
                <w:sz w:val="21"/>
                <w:szCs w:val="21"/>
                <w:lang w:val="hy-AM"/>
              </w:rPr>
              <w:t>11</w:t>
            </w:r>
            <w:r w:rsidRPr="00D20AE0">
              <w:rPr>
                <w:color w:val="000000" w:themeColor="text1"/>
                <w:sz w:val="21"/>
                <w:szCs w:val="21"/>
                <w:lang w:val="hy-AM"/>
              </w:rPr>
              <w:t>․</w:t>
            </w:r>
            <w:r w:rsidRPr="00D20AE0">
              <w:rPr>
                <w:rFonts w:ascii="Sylfaen" w:hAnsi="Sylfaen" w:cs="Sylfaen"/>
                <w:color w:val="000000" w:themeColor="text1"/>
                <w:sz w:val="21"/>
                <w:szCs w:val="21"/>
                <w:lang w:val="hy-AM"/>
              </w:rPr>
              <w:t>5</w:t>
            </w:r>
            <w:r w:rsidRPr="00D20AE0">
              <w:rPr>
                <w:color w:val="000000" w:themeColor="text1"/>
                <w:sz w:val="21"/>
                <w:szCs w:val="21"/>
                <w:lang w:val="hy-AM"/>
              </w:rPr>
              <w:t>․</w:t>
            </w:r>
            <w:r w:rsidRPr="00D20AE0">
              <w:rPr>
                <w:rFonts w:ascii="Sylfaen" w:hAnsi="Sylfaen" w:cs="Sylfaen"/>
                <w:color w:val="000000" w:themeColor="text1"/>
                <w:sz w:val="21"/>
                <w:szCs w:val="21"/>
                <w:lang w:val="hy-AM"/>
              </w:rPr>
              <w:t xml:space="preserve"> Պայմանագիրը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կազմված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հայերեն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ռուսերեն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լեզուներով</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երեք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որոնք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ունեն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հավասար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իրավաբանական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ուժ</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երկու</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Գնորդին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մեկ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Մատակարարին</w:t>
            </w:r>
            <w:r w:rsidRPr="00D20AE0">
              <w:rPr>
                <w:rFonts w:ascii="Sylfaen" w:hAnsi="Sylfaen"/>
                <w:color w:val="000000" w:themeColor="text1"/>
                <w:sz w:val="21"/>
                <w:szCs w:val="21"/>
                <w:lang w:val="hy-AM"/>
              </w:rPr>
              <w:t xml:space="preserve">: </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11.5</w:t>
            </w:r>
            <w:r w:rsidRPr="00D20AE0">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539940135"/>
                <w:placeholder>
                  <w:docPart w:val="284A05E331C440549CFF8EDDCA383686"/>
                </w:placeholder>
              </w:sdtPr>
              <w:sdtEndPr>
                <w:rPr>
                  <w:lang w:val="ru-RU"/>
                </w:rPr>
              </w:sdtEndPr>
              <w:sdtContent>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w:t>
                </w:r>
                <w:r w:rsidRPr="00D20AE0">
                  <w:rPr>
                    <w:rFonts w:ascii="Sylfaen" w:hAnsi="Sylfaen"/>
                    <w:color w:val="000000" w:themeColor="text1"/>
                    <w:sz w:val="21"/>
                    <w:szCs w:val="21"/>
                    <w:lang w:val="hy-AM"/>
                  </w:rPr>
                  <w:t xml:space="preserve">1 </w:t>
                </w:r>
              </w:sdtContent>
            </w:sdt>
            <w:r w:rsidRPr="00D20AE0">
              <w:rPr>
                <w:rFonts w:ascii="Sylfaen" w:hAnsi="Sylfaen" w:cs="Sylfaen"/>
                <w:color w:val="000000" w:themeColor="text1"/>
                <w:sz w:val="21"/>
                <w:szCs w:val="21"/>
                <w:lang w:val="hy-AM"/>
              </w:rPr>
              <w:t>Հավելվածը (մասնագիր № 1)  հանդիսանում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անբաժանելի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մասը</w:t>
            </w:r>
            <w:r w:rsidRPr="00D20AE0">
              <w:rPr>
                <w:rFonts w:ascii="Sylfaen" w:hAnsi="Sylfaen"/>
                <w:color w:val="000000" w:themeColor="text1"/>
                <w:sz w:val="21"/>
                <w:szCs w:val="21"/>
                <w:lang w:val="hy-AM"/>
              </w:rPr>
              <w:t xml:space="preserve">:   </w:t>
            </w:r>
          </w:p>
          <w:p w:rsidR="007D1701" w:rsidRPr="00D20AE0" w:rsidRDefault="007D1701" w:rsidP="005B5746">
            <w:pPr>
              <w:shd w:val="clear" w:color="auto" w:fill="FFFFFF" w:themeFill="background1"/>
              <w:jc w:val="both"/>
              <w:rPr>
                <w:rFonts w:ascii="Sylfaen" w:hAnsi="Sylfaen" w:cs="Sylfaen"/>
                <w:sz w:val="21"/>
                <w:szCs w:val="21"/>
                <w:lang w:val="hy-AM"/>
              </w:rPr>
            </w:pP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11</w:t>
            </w:r>
            <w:r w:rsidRPr="00D20AE0">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566715445"/>
                <w:placeholder>
                  <w:docPart w:val="D13E75DA3EF647EB8910E3A141DA4C6C"/>
                </w:placeholder>
              </w:sdtPr>
              <w:sdtEndPr/>
              <w:sdtContent>
                <w:r w:rsidRPr="00D20AE0">
                  <w:rPr>
                    <w:rFonts w:ascii="Sylfaen" w:hAnsi="Sylfaen"/>
                    <w:color w:val="000000" w:themeColor="text1"/>
                    <w:sz w:val="20"/>
                    <w:szCs w:val="20"/>
                  </w:rPr>
                  <w:t>№</w:t>
                </w:r>
                <w:sdt>
                  <w:sdtPr>
                    <w:rPr>
                      <w:rFonts w:ascii="Sylfaen" w:hAnsi="Sylfaen"/>
                      <w:color w:val="000000" w:themeColor="text1"/>
                      <w:sz w:val="20"/>
                      <w:szCs w:val="20"/>
                    </w:rPr>
                    <w:id w:val="-1026868177"/>
                    <w:placeholder>
                      <w:docPart w:val="D13E75DA3EF647EB8910E3A141DA4C6C"/>
                    </w:placeholder>
                  </w:sdtPr>
                  <w:sdtEndPr/>
                  <w:sdtContent>
                    <w:r w:rsidRPr="00D20AE0">
                      <w:rPr>
                        <w:rFonts w:ascii="Sylfaen" w:hAnsi="Sylfaen"/>
                        <w:color w:val="000000" w:themeColor="text1"/>
                        <w:sz w:val="20"/>
                        <w:szCs w:val="20"/>
                      </w:rPr>
                      <w:t xml:space="preserve">1 (спецификация № 1) </w:t>
                    </w:r>
                  </w:sdtContent>
                </w:sdt>
              </w:sdtContent>
            </w:sdt>
            <w:r w:rsidRPr="00D20AE0">
              <w:rPr>
                <w:rFonts w:ascii="Sylfaen" w:hAnsi="Sylfaen"/>
                <w:color w:val="000000" w:themeColor="text1"/>
                <w:sz w:val="20"/>
                <w:szCs w:val="20"/>
              </w:rPr>
              <w:t xml:space="preserve"> является неотъемлемой частью Договора.</w:t>
            </w:r>
          </w:p>
        </w:tc>
      </w:tr>
      <w:tr w:rsidR="007D1701" w:rsidRPr="00D20AE0" w:rsidTr="005B5746">
        <w:tc>
          <w:tcPr>
            <w:tcW w:w="5529" w:type="dxa"/>
          </w:tcPr>
          <w:p w:rsidR="007D1701" w:rsidRPr="00D20AE0" w:rsidRDefault="007D1701" w:rsidP="005B5746">
            <w:pPr>
              <w:tabs>
                <w:tab w:val="left" w:pos="132"/>
              </w:tabs>
              <w:ind w:firstLine="91"/>
              <w:jc w:val="center"/>
              <w:rPr>
                <w:rFonts w:ascii="Sylfaen" w:hAnsi="Sylfaen" w:cs="Sylfaen"/>
                <w:b/>
                <w:sz w:val="20"/>
                <w:szCs w:val="20"/>
                <w:lang w:val="hy-AM"/>
              </w:rPr>
            </w:pPr>
            <w:r w:rsidRPr="00D20AE0">
              <w:rPr>
                <w:rFonts w:ascii="Sylfaen" w:hAnsi="Sylfaen"/>
                <w:b/>
                <w:color w:val="000000" w:themeColor="text1"/>
                <w:sz w:val="20"/>
                <w:szCs w:val="20"/>
                <w:lang w:val="hy-AM"/>
              </w:rPr>
              <w:t>12.</w:t>
            </w:r>
            <w:r w:rsidRPr="00D20AE0">
              <w:rPr>
                <w:rFonts w:ascii="Sylfaen" w:hAnsi="Sylfaen" w:cs="Sylfaen"/>
                <w:b/>
                <w:sz w:val="20"/>
                <w:szCs w:val="20"/>
                <w:lang w:val="hy-AM"/>
              </w:rPr>
              <w:t>Կողմերի</w:t>
            </w:r>
            <w:r w:rsidRPr="00D20AE0">
              <w:rPr>
                <w:rFonts w:ascii="Sylfaen" w:hAnsi="Sylfaen" w:cs="Sylfaen"/>
                <w:b/>
                <w:sz w:val="20"/>
                <w:szCs w:val="20"/>
                <w:lang w:val="pt-BR"/>
              </w:rPr>
              <w:t xml:space="preserve"> </w:t>
            </w:r>
            <w:r w:rsidRPr="00D20AE0">
              <w:rPr>
                <w:rFonts w:ascii="Sylfaen" w:hAnsi="Sylfaen" w:cs="Sylfaen"/>
                <w:b/>
                <w:sz w:val="20"/>
                <w:szCs w:val="20"/>
                <w:lang w:val="hy-AM"/>
              </w:rPr>
              <w:t>իրավաբանական</w:t>
            </w:r>
            <w:r w:rsidRPr="00D20AE0">
              <w:rPr>
                <w:rFonts w:ascii="Sylfaen" w:hAnsi="Sylfaen" w:cs="Sylfaen"/>
                <w:b/>
                <w:sz w:val="20"/>
                <w:szCs w:val="20"/>
                <w:lang w:val="pt-BR"/>
              </w:rPr>
              <w:t xml:space="preserve"> </w:t>
            </w:r>
            <w:r w:rsidRPr="00D20AE0">
              <w:rPr>
                <w:rFonts w:ascii="Sylfaen" w:hAnsi="Sylfaen" w:cs="Sylfaen"/>
                <w:b/>
                <w:sz w:val="20"/>
                <w:szCs w:val="20"/>
                <w:lang w:val="hy-AM"/>
              </w:rPr>
              <w:t>հասցեները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բանկային</w:t>
            </w:r>
            <w:r w:rsidRPr="00D20AE0">
              <w:rPr>
                <w:rFonts w:ascii="Sylfaen" w:hAnsi="Sylfaen" w:cs="Sylfaen"/>
                <w:b/>
                <w:sz w:val="20"/>
                <w:szCs w:val="20"/>
                <w:lang w:val="pt-BR"/>
              </w:rPr>
              <w:t xml:space="preserve"> </w:t>
            </w:r>
            <w:r w:rsidRPr="00D20AE0">
              <w:rPr>
                <w:rFonts w:ascii="Sylfaen" w:hAnsi="Sylfaen" w:cs="Sylfaen"/>
                <w:b/>
                <w:sz w:val="20"/>
                <w:szCs w:val="20"/>
                <w:lang w:val="hy-AM"/>
              </w:rPr>
              <w:t>վավերապայմանները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և</w:t>
            </w:r>
            <w:r w:rsidRPr="00D20AE0">
              <w:rPr>
                <w:rFonts w:ascii="Sylfaen" w:hAnsi="Sylfaen" w:cs="Sylfaen"/>
                <w:b/>
                <w:sz w:val="20"/>
                <w:szCs w:val="20"/>
                <w:lang w:val="pt-BR"/>
              </w:rPr>
              <w:t xml:space="preserve"> </w:t>
            </w:r>
            <w:r w:rsidRPr="00D20AE0">
              <w:rPr>
                <w:rFonts w:ascii="Sylfaen" w:hAnsi="Sylfaen" w:cs="Sylfaen"/>
                <w:b/>
                <w:sz w:val="20"/>
                <w:szCs w:val="20"/>
                <w:lang w:val="hy-AM"/>
              </w:rPr>
              <w:t>ստորագրությունները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12.Юридические адреса, банковские реквизиты</w:t>
            </w:r>
          </w:p>
          <w:p w:rsidR="007D1701" w:rsidRPr="00D20AE0" w:rsidRDefault="007D1701" w:rsidP="005B5746">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 xml:space="preserve"> и подписи сторон</w:t>
            </w:r>
          </w:p>
          <w:p w:rsidR="007D1701" w:rsidRPr="00D20AE0" w:rsidRDefault="007D1701" w:rsidP="005B5746">
            <w:pPr>
              <w:jc w:val="center"/>
              <w:rPr>
                <w:rFonts w:ascii="Sylfaen" w:hAnsi="Sylfaen"/>
                <w:sz w:val="21"/>
                <w:szCs w:val="21"/>
              </w:rPr>
            </w:pPr>
          </w:p>
        </w:tc>
      </w:tr>
      <w:tr w:rsidR="007D1701" w:rsidRPr="00D20AE0" w:rsidTr="005B5746">
        <w:tc>
          <w:tcPr>
            <w:tcW w:w="5529" w:type="dxa"/>
          </w:tcPr>
          <w:p w:rsidR="007D1701" w:rsidRPr="00D20AE0" w:rsidRDefault="007D1701" w:rsidP="005B5746">
            <w:pPr>
              <w:spacing w:before="120" w:after="120"/>
              <w:jc w:val="center"/>
              <w:rPr>
                <w:rFonts w:ascii="Sylfaen" w:hAnsi="Sylfaen" w:cs="Sylfaen"/>
                <w:b/>
                <w:sz w:val="20"/>
                <w:szCs w:val="20"/>
                <w:lang w:val="hy-AM"/>
              </w:rPr>
            </w:pPr>
            <w:r w:rsidRPr="00D20AE0">
              <w:rPr>
                <w:rFonts w:ascii="Sylfaen" w:hAnsi="Sylfaen" w:cs="Sylfaen"/>
                <w:b/>
                <w:sz w:val="20"/>
                <w:szCs w:val="20"/>
                <w:lang w:val="hy-AM"/>
              </w:rPr>
              <w:t>«Գնորդ»</w:t>
            </w:r>
          </w:p>
        </w:tc>
        <w:tc>
          <w:tcPr>
            <w:tcW w:w="5528" w:type="dxa"/>
          </w:tcPr>
          <w:p w:rsidR="007D1701" w:rsidRPr="00D20AE0" w:rsidRDefault="007D1701" w:rsidP="005B5746">
            <w:pPr>
              <w:spacing w:before="120" w:after="120"/>
              <w:jc w:val="center"/>
              <w:rPr>
                <w:rFonts w:ascii="Sylfaen" w:hAnsi="Sylfaen"/>
                <w:b/>
                <w:sz w:val="21"/>
                <w:szCs w:val="21"/>
                <w:lang w:val="hy-AM"/>
              </w:rPr>
            </w:pPr>
            <w:r w:rsidRPr="00D20AE0">
              <w:rPr>
                <w:rFonts w:ascii="Sylfaen" w:hAnsi="Sylfaen"/>
                <w:b/>
                <w:sz w:val="21"/>
                <w:szCs w:val="21"/>
                <w:lang w:val="hy-AM"/>
              </w:rPr>
              <w:t>«</w:t>
            </w:r>
            <w:r w:rsidRPr="00D20AE0">
              <w:rPr>
                <w:rFonts w:ascii="Sylfaen" w:hAnsi="Sylfaen"/>
                <w:b/>
                <w:sz w:val="21"/>
                <w:szCs w:val="21"/>
              </w:rPr>
              <w:t>Покупатель</w:t>
            </w:r>
            <w:r w:rsidRPr="00D20AE0">
              <w:rPr>
                <w:rFonts w:ascii="Sylfaen" w:hAnsi="Sylfaen"/>
                <w:b/>
                <w:sz w:val="21"/>
                <w:szCs w:val="21"/>
                <w:lang w:val="hy-AM"/>
              </w:rPr>
              <w:t>»</w:t>
            </w:r>
          </w:p>
        </w:tc>
      </w:tr>
      <w:tr w:rsidR="007D1701" w:rsidRPr="00D20AE0" w:rsidTr="005B5746">
        <w:trPr>
          <w:trHeight w:val="2607"/>
        </w:trPr>
        <w:tc>
          <w:tcPr>
            <w:tcW w:w="5529" w:type="dxa"/>
          </w:tcPr>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«Հարավկովկասյան</w:t>
            </w:r>
            <w:r w:rsidRPr="00D20AE0">
              <w:rPr>
                <w:rFonts w:ascii="Sylfaen" w:hAnsi="Sylfaen"/>
                <w:sz w:val="21"/>
                <w:szCs w:val="21"/>
                <w:lang w:val="hy-AM"/>
              </w:rPr>
              <w:t xml:space="preserve"> </w:t>
            </w:r>
            <w:r w:rsidRPr="00D20AE0">
              <w:rPr>
                <w:rFonts w:ascii="Sylfaen" w:hAnsi="Sylfaen" w:cs="Sylfaen"/>
                <w:sz w:val="21"/>
                <w:szCs w:val="21"/>
                <w:lang w:val="hy-AM"/>
              </w:rPr>
              <w:t>երկաթուղի</w:t>
            </w:r>
            <w:r w:rsidRPr="00D20AE0">
              <w:rPr>
                <w:rFonts w:ascii="Sylfaen" w:hAnsi="Sylfaen"/>
                <w:sz w:val="21"/>
                <w:szCs w:val="21"/>
                <w:lang w:val="hy-AM"/>
              </w:rPr>
              <w:t xml:space="preserve">» </w:t>
            </w:r>
            <w:r w:rsidRPr="00D20AE0">
              <w:rPr>
                <w:rFonts w:ascii="Sylfaen" w:hAnsi="Sylfaen" w:cs="Sylfaen"/>
                <w:sz w:val="21"/>
                <w:szCs w:val="21"/>
                <w:lang w:val="hy-AM"/>
              </w:rPr>
              <w:t>ՓԲԸ</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ք</w:t>
            </w:r>
            <w:r w:rsidRPr="00D20AE0">
              <w:rPr>
                <w:rFonts w:ascii="Sylfaen" w:hAnsi="Sylfaen"/>
                <w:sz w:val="21"/>
                <w:szCs w:val="21"/>
                <w:lang w:val="hy-AM"/>
              </w:rPr>
              <w:t xml:space="preserve">. </w:t>
            </w:r>
            <w:r w:rsidRPr="00D20AE0">
              <w:rPr>
                <w:rFonts w:ascii="Sylfaen" w:hAnsi="Sylfaen" w:cs="Sylfaen"/>
                <w:sz w:val="21"/>
                <w:szCs w:val="21"/>
                <w:lang w:val="hy-AM"/>
              </w:rPr>
              <w:t>Երևան</w:t>
            </w:r>
            <w:r w:rsidRPr="00D20AE0">
              <w:rPr>
                <w:rFonts w:ascii="Sylfaen" w:hAnsi="Sylfaen"/>
                <w:sz w:val="21"/>
                <w:szCs w:val="21"/>
                <w:lang w:val="hy-AM"/>
              </w:rPr>
              <w:t xml:space="preserve">, </w:t>
            </w:r>
            <w:r w:rsidRPr="00D20AE0">
              <w:rPr>
                <w:rFonts w:ascii="Sylfaen" w:hAnsi="Sylfaen" w:cs="Sylfaen"/>
                <w:sz w:val="21"/>
                <w:szCs w:val="21"/>
                <w:lang w:val="hy-AM"/>
              </w:rPr>
              <w:t>Տիգրան</w:t>
            </w:r>
            <w:r w:rsidRPr="00D20AE0">
              <w:rPr>
                <w:rFonts w:ascii="Sylfaen" w:hAnsi="Sylfaen"/>
                <w:sz w:val="21"/>
                <w:szCs w:val="21"/>
                <w:lang w:val="hy-AM"/>
              </w:rPr>
              <w:t xml:space="preserve"> </w:t>
            </w:r>
            <w:r w:rsidRPr="00D20AE0">
              <w:rPr>
                <w:rFonts w:ascii="Sylfaen" w:hAnsi="Sylfaen" w:cs="Sylfaen"/>
                <w:sz w:val="21"/>
                <w:szCs w:val="21"/>
                <w:lang w:val="hy-AM"/>
              </w:rPr>
              <w:t>Մեծի</w:t>
            </w:r>
            <w:r w:rsidRPr="00D20AE0">
              <w:rPr>
                <w:rFonts w:ascii="Sylfaen" w:hAnsi="Sylfaen"/>
                <w:sz w:val="21"/>
                <w:szCs w:val="21"/>
                <w:lang w:val="hy-AM"/>
              </w:rPr>
              <w:t xml:space="preserve"> </w:t>
            </w:r>
            <w:r w:rsidRPr="00D20AE0">
              <w:rPr>
                <w:rFonts w:ascii="Sylfaen" w:hAnsi="Sylfaen" w:cs="Sylfaen"/>
                <w:sz w:val="21"/>
                <w:szCs w:val="21"/>
                <w:lang w:val="hy-AM"/>
              </w:rPr>
              <w:t>պող</w:t>
            </w:r>
            <w:r w:rsidRPr="00D20AE0">
              <w:rPr>
                <w:rFonts w:ascii="Sylfaen" w:hAnsi="Sylfaen"/>
                <w:sz w:val="21"/>
                <w:szCs w:val="21"/>
                <w:lang w:val="hy-AM"/>
              </w:rPr>
              <w:t>. 50</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ՀՎՀՀ՝ 00448268</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ՎՏԲ –Հայաստան» ՓԲԸ</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Էրեբունի մ/ճ</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Հ/Հ՝ 16041102326200</w:t>
            </w:r>
          </w:p>
        </w:tc>
        <w:tc>
          <w:tcPr>
            <w:tcW w:w="5528" w:type="dxa"/>
          </w:tcPr>
          <w:p w:rsidR="007D1701" w:rsidRPr="00D20AE0" w:rsidRDefault="007D1701" w:rsidP="005B5746">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Южно-Кавказская железная дорога</w:t>
            </w:r>
            <w:r w:rsidRPr="00D20AE0">
              <w:rPr>
                <w:rFonts w:ascii="Sylfaen" w:hAnsi="Sylfaen"/>
                <w:sz w:val="21"/>
                <w:szCs w:val="21"/>
                <w:lang w:val="hy-AM"/>
              </w:rPr>
              <w:t>»</w:t>
            </w:r>
          </w:p>
          <w:p w:rsidR="007D1701" w:rsidRPr="00D20AE0" w:rsidRDefault="007D1701" w:rsidP="005B5746">
            <w:pPr>
              <w:jc w:val="center"/>
              <w:rPr>
                <w:rFonts w:ascii="Sylfaen" w:hAnsi="Sylfaen"/>
                <w:sz w:val="21"/>
                <w:szCs w:val="21"/>
                <w:lang w:val="hy-AM"/>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p>
          <w:p w:rsidR="007D1701" w:rsidRPr="00D20AE0" w:rsidRDefault="007D1701" w:rsidP="005B5746">
            <w:pPr>
              <w:jc w:val="center"/>
              <w:rPr>
                <w:rFonts w:ascii="Sylfaen" w:hAnsi="Sylfaen"/>
                <w:sz w:val="21"/>
                <w:szCs w:val="21"/>
              </w:rPr>
            </w:pPr>
            <w:r w:rsidRPr="00D20AE0">
              <w:rPr>
                <w:rFonts w:ascii="Sylfaen" w:hAnsi="Sylfaen"/>
                <w:sz w:val="21"/>
                <w:szCs w:val="21"/>
              </w:rPr>
              <w:t>РА, г. Ереван, проспект Тигран Меца 50</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ИНН: 00448268 </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Банк ВТБ</w:t>
            </w:r>
            <w:r w:rsidRPr="00D20AE0">
              <w:rPr>
                <w:rFonts w:ascii="Sylfaen" w:hAnsi="Sylfaen"/>
                <w:sz w:val="21"/>
                <w:szCs w:val="21"/>
                <w:lang w:val="hy-AM"/>
              </w:rPr>
              <w:t>-</w:t>
            </w:r>
            <w:r w:rsidRPr="00D20AE0">
              <w:rPr>
                <w:rFonts w:ascii="Sylfaen" w:hAnsi="Sylfaen"/>
                <w:sz w:val="21"/>
                <w:szCs w:val="21"/>
              </w:rPr>
              <w:t>АРМЕНИЯ</w:t>
            </w:r>
            <w:r w:rsidRPr="00D20AE0">
              <w:rPr>
                <w:rFonts w:ascii="Sylfaen" w:hAnsi="Sylfaen"/>
                <w:sz w:val="21"/>
                <w:szCs w:val="21"/>
                <w:lang w:val="hy-AM"/>
              </w:rPr>
              <w:t>»</w:t>
            </w:r>
            <w:r w:rsidRPr="00D20AE0">
              <w:rPr>
                <w:rFonts w:ascii="Sylfaen" w:hAnsi="Sylfaen"/>
                <w:sz w:val="21"/>
                <w:szCs w:val="21"/>
              </w:rPr>
              <w:t xml:space="preserve"> </w:t>
            </w:r>
          </w:p>
          <w:p w:rsidR="007D1701" w:rsidRPr="00D20AE0" w:rsidRDefault="007D1701" w:rsidP="005B5746">
            <w:pPr>
              <w:jc w:val="center"/>
              <w:rPr>
                <w:rFonts w:ascii="Sylfaen" w:hAnsi="Sylfaen"/>
                <w:sz w:val="21"/>
                <w:szCs w:val="21"/>
              </w:rPr>
            </w:pPr>
            <w:r w:rsidRPr="00D20AE0">
              <w:rPr>
                <w:rFonts w:ascii="Sylfaen" w:hAnsi="Sylfaen"/>
                <w:sz w:val="21"/>
                <w:szCs w:val="21"/>
              </w:rPr>
              <w:t>филиал Эребуни</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р/с: 16041102326200 </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Գլխավոր տնօրեն`</w:t>
            </w:r>
          </w:p>
          <w:p w:rsidR="007D1701" w:rsidRPr="00D20AE0" w:rsidRDefault="007D1701" w:rsidP="005B5746">
            <w:pPr>
              <w:pStyle w:val="aff4"/>
              <w:ind w:right="-73"/>
              <w:rPr>
                <w:rFonts w:ascii="Sylfaen" w:hAnsi="Sylfaen" w:cs="Sylfaen"/>
                <w:sz w:val="21"/>
                <w:szCs w:val="21"/>
                <w:lang w:val="hy-AM"/>
              </w:rPr>
            </w:pPr>
            <w:r w:rsidRPr="00D20AE0">
              <w:rPr>
                <w:rFonts w:ascii="Sylfaen" w:hAnsi="Sylfaen" w:cs="Sylfaen"/>
                <w:sz w:val="21"/>
                <w:szCs w:val="21"/>
                <w:lang w:val="hy-AM"/>
              </w:rPr>
              <w:lastRenderedPageBreak/>
              <w:t xml:space="preserve">Ա.Վ.Մելնիկով </w:t>
            </w:r>
            <w:r w:rsidRPr="00D20AE0">
              <w:rPr>
                <w:rFonts w:ascii="Sylfaen" w:hAnsi="Sylfaen"/>
                <w:sz w:val="21"/>
                <w:szCs w:val="21"/>
                <w:lang w:val="hy-AM"/>
              </w:rPr>
              <w:t>________________________</w:t>
            </w:r>
          </w:p>
          <w:p w:rsidR="007D1701" w:rsidRPr="00D20AE0" w:rsidRDefault="007D1701" w:rsidP="005B5746">
            <w:pPr>
              <w:jc w:val="center"/>
              <w:rPr>
                <w:rFonts w:ascii="Sylfaen" w:hAnsi="Sylfaen" w:cs="Sylfaen"/>
                <w:sz w:val="22"/>
                <w:szCs w:val="22"/>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7D1701" w:rsidRPr="00D20AE0" w:rsidRDefault="007D1701" w:rsidP="005B5746">
            <w:pPr>
              <w:jc w:val="right"/>
              <w:rPr>
                <w:rFonts w:ascii="Sylfaen" w:hAnsi="Sylfaen"/>
                <w:sz w:val="21"/>
                <w:szCs w:val="21"/>
                <w:lang w:val="hy-AM"/>
              </w:rPr>
            </w:pPr>
            <w:r w:rsidRPr="00D20AE0">
              <w:rPr>
                <w:rFonts w:ascii="Sylfaen" w:hAnsi="Sylfaen"/>
                <w:sz w:val="21"/>
                <w:szCs w:val="21"/>
              </w:rPr>
              <w:lastRenderedPageBreak/>
              <w:t xml:space="preserve">             </w:t>
            </w:r>
            <w:r w:rsidRPr="00D20AE0">
              <w:rPr>
                <w:rFonts w:ascii="Sylfaen" w:hAnsi="Sylfaen"/>
                <w:sz w:val="21"/>
                <w:szCs w:val="21"/>
                <w:lang w:val="hy-AM"/>
              </w:rPr>
              <w:t>Генеральный  директор:</w:t>
            </w:r>
          </w:p>
          <w:p w:rsidR="007D1701" w:rsidRPr="00D20AE0" w:rsidRDefault="007D1701" w:rsidP="005B5746">
            <w:pPr>
              <w:ind w:left="-142"/>
              <w:jc w:val="right"/>
              <w:rPr>
                <w:rFonts w:ascii="Sylfaen" w:hAnsi="Sylfaen"/>
                <w:sz w:val="21"/>
                <w:szCs w:val="21"/>
              </w:rPr>
            </w:pPr>
            <w:r w:rsidRPr="00D20AE0">
              <w:rPr>
                <w:rFonts w:ascii="Sylfaen" w:hAnsi="Sylfaen"/>
                <w:sz w:val="21"/>
                <w:szCs w:val="21"/>
                <w:lang w:val="hy-AM"/>
              </w:rPr>
              <w:lastRenderedPageBreak/>
              <w:t>________________________А.В. Мельников</w:t>
            </w:r>
          </w:p>
          <w:p w:rsidR="007D1701" w:rsidRPr="00D20AE0" w:rsidRDefault="007D1701" w:rsidP="005B5746">
            <w:pPr>
              <w:ind w:left="-142"/>
              <w:jc w:val="center"/>
              <w:rPr>
                <w:rFonts w:ascii="Sylfaen" w:hAnsi="Sylfaen"/>
                <w:sz w:val="21"/>
                <w:szCs w:val="21"/>
              </w:rPr>
            </w:pPr>
            <w:r w:rsidRPr="00D20AE0">
              <w:rPr>
                <w:rFonts w:ascii="Sylfaen" w:eastAsiaTheme="minorHAnsi" w:hAnsi="Sylfaen"/>
                <w:color w:val="000000" w:themeColor="text1"/>
                <w:sz w:val="22"/>
                <w:szCs w:val="22"/>
                <w:vertAlign w:val="superscript"/>
              </w:rPr>
              <w:t>МП подпись</w:t>
            </w:r>
          </w:p>
        </w:tc>
      </w:tr>
      <w:tr w:rsidR="007D1701" w:rsidRPr="00D20AE0" w:rsidTr="005B5746">
        <w:trPr>
          <w:trHeight w:val="1726"/>
        </w:trPr>
        <w:tc>
          <w:tcPr>
            <w:tcW w:w="5529" w:type="dxa"/>
          </w:tcPr>
          <w:p w:rsidR="007D1701" w:rsidRPr="00D20AE0" w:rsidRDefault="007D1701" w:rsidP="005B5746">
            <w:pPr>
              <w:shd w:val="clear" w:color="auto" w:fill="FFFFFF" w:themeFill="background1"/>
              <w:jc w:val="center"/>
              <w:rPr>
                <w:rFonts w:ascii="Sylfaen" w:hAnsi="Sylfaen" w:cs="Sylfaen"/>
                <w:b/>
                <w:sz w:val="21"/>
                <w:szCs w:val="21"/>
                <w:lang w:val="hy-AM"/>
              </w:rPr>
            </w:pPr>
          </w:p>
          <w:p w:rsidR="007D1701" w:rsidRPr="00D20AE0" w:rsidRDefault="007D1701" w:rsidP="005B5746">
            <w:pPr>
              <w:shd w:val="clear" w:color="auto" w:fill="FFFFFF" w:themeFill="background1"/>
              <w:jc w:val="center"/>
              <w:rPr>
                <w:rFonts w:ascii="Sylfaen" w:hAnsi="Sylfaen" w:cs="Sylfaen"/>
                <w:b/>
                <w:sz w:val="21"/>
                <w:szCs w:val="21"/>
                <w:lang w:val="hy-AM"/>
              </w:rPr>
            </w:pPr>
            <w:r w:rsidRPr="00D20AE0">
              <w:rPr>
                <w:rFonts w:ascii="Sylfaen" w:hAnsi="Sylfaen" w:cs="Sylfaen"/>
                <w:b/>
                <w:sz w:val="21"/>
                <w:szCs w:val="21"/>
                <w:lang w:val="hy-AM"/>
              </w:rPr>
              <w:t>«Մատակարար»</w:t>
            </w:r>
          </w:p>
          <w:p w:rsidR="007D1701" w:rsidRPr="00D20AE0" w:rsidRDefault="0068515C" w:rsidP="005B5746">
            <w:pPr>
              <w:shd w:val="clear" w:color="auto" w:fill="FFFFFF" w:themeFill="background1"/>
              <w:jc w:val="center"/>
              <w:rPr>
                <w:rFonts w:ascii="Sylfaen" w:hAnsi="Sylfaen"/>
                <w:sz w:val="21"/>
                <w:szCs w:val="21"/>
                <w:lang w:val="hy-AM"/>
              </w:rPr>
            </w:pPr>
            <w:sdt>
              <w:sdtPr>
                <w:rPr>
                  <w:rFonts w:ascii="Sylfaen" w:eastAsia="Calibri" w:hAnsi="Sylfaen"/>
                  <w:sz w:val="21"/>
                  <w:szCs w:val="21"/>
                </w:rPr>
                <w:id w:val="372431308"/>
                <w:placeholder>
                  <w:docPart w:val="F7779AAFBED248E394CF71A4C51AA0A1"/>
                </w:placeholder>
              </w:sdtPr>
              <w:sdtEndPr/>
              <w:sdtContent>
                <w:r w:rsidR="007D1701" w:rsidRPr="00D20AE0">
                  <w:rPr>
                    <w:rFonts w:ascii="Sylfaen" w:eastAsia="Calibri" w:hAnsi="Sylfaen"/>
                    <w:sz w:val="21"/>
                    <w:szCs w:val="21"/>
                    <w:lang w:val="hy-AM"/>
                  </w:rPr>
                  <w:t>«</w:t>
                </w:r>
                <w:r w:rsidR="007D1701" w:rsidRPr="00D20AE0">
                  <w:rPr>
                    <w:rFonts w:ascii="Sylfaen" w:hAnsi="Sylfaen" w:cs="Sylfaen"/>
                    <w:sz w:val="21"/>
                    <w:szCs w:val="21"/>
                    <w:lang w:val="hy-AM"/>
                  </w:rPr>
                  <w:t>__________</w:t>
                </w:r>
                <w:r w:rsidR="007D1701" w:rsidRPr="00D20AE0">
                  <w:rPr>
                    <w:rFonts w:ascii="Sylfaen" w:eastAsia="Calibri" w:hAnsi="Sylfaen"/>
                    <w:sz w:val="21"/>
                    <w:szCs w:val="21"/>
                    <w:lang w:val="hy-AM"/>
                  </w:rPr>
                  <w:t>»</w:t>
                </w:r>
                <w:r w:rsidR="007D1701" w:rsidRPr="00D20AE0">
                  <w:rPr>
                    <w:rFonts w:ascii="Sylfaen" w:hAnsi="Sylfaen" w:cs="Sylfaen"/>
                    <w:sz w:val="21"/>
                    <w:szCs w:val="21"/>
                    <w:lang w:val="hy-AM"/>
                  </w:rPr>
                  <w:t>_____</w:t>
                </w:r>
              </w:sdtContent>
            </w:sdt>
          </w:p>
          <w:p w:rsidR="007D1701" w:rsidRPr="00D20AE0" w:rsidRDefault="007D1701" w:rsidP="005B5746">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r w:rsidRPr="00D20AE0">
              <w:rPr>
                <w:rFonts w:ascii="Sylfaen" w:hAnsi="Sylfaen"/>
                <w:i/>
                <w:color w:val="1F4E79" w:themeColor="accent1" w:themeShade="80"/>
                <w:sz w:val="21"/>
                <w:szCs w:val="21"/>
                <w:lang w:val="hy-AM"/>
              </w:rPr>
              <w:t>ՀՀ,Երևան</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ՀՎՀՀ՝</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«_______» 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հ/հ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Հեռ</w:t>
            </w:r>
            <w:r w:rsidRPr="00D20AE0">
              <w:rPr>
                <w:sz w:val="21"/>
                <w:szCs w:val="21"/>
                <w:lang w:val="hy-AM"/>
              </w:rPr>
              <w:t>․</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p>
          <w:p w:rsidR="007D1701" w:rsidRPr="00D20AE0" w:rsidRDefault="007D1701" w:rsidP="005B5746">
            <w:pPr>
              <w:shd w:val="clear" w:color="auto" w:fill="FFFFFF" w:themeFill="background1"/>
              <w:jc w:val="center"/>
              <w:rPr>
                <w:rFonts w:ascii="Sylfaen" w:hAnsi="Sylfaen"/>
                <w:sz w:val="21"/>
                <w:szCs w:val="21"/>
                <w:lang w:val="hy-AM"/>
              </w:rPr>
            </w:pPr>
          </w:p>
          <w:p w:rsidR="007D1701" w:rsidRPr="00D20AE0" w:rsidRDefault="007D1701" w:rsidP="005B5746">
            <w:pPr>
              <w:shd w:val="clear" w:color="auto" w:fill="FFFFFF" w:themeFill="background1"/>
              <w:jc w:val="center"/>
              <w:rPr>
                <w:rFonts w:ascii="Sylfaen" w:hAnsi="Sylfaen"/>
                <w:sz w:val="21"/>
                <w:szCs w:val="21"/>
                <w:lang w:val="hy-AM"/>
              </w:rPr>
            </w:pPr>
          </w:p>
        </w:tc>
        <w:tc>
          <w:tcPr>
            <w:tcW w:w="5528" w:type="dxa"/>
          </w:tcPr>
          <w:p w:rsidR="007D1701" w:rsidRPr="00D20AE0" w:rsidRDefault="007D1701" w:rsidP="005B5746">
            <w:pPr>
              <w:jc w:val="center"/>
              <w:rPr>
                <w:rFonts w:ascii="Sylfaen" w:hAnsi="Sylfaen"/>
                <w:b/>
                <w:sz w:val="21"/>
                <w:szCs w:val="21"/>
                <w:lang w:val="hy-AM"/>
              </w:rPr>
            </w:pPr>
          </w:p>
          <w:p w:rsidR="007D1701" w:rsidRPr="00D20AE0" w:rsidRDefault="007D1701" w:rsidP="005B5746">
            <w:pPr>
              <w:jc w:val="center"/>
              <w:rPr>
                <w:rFonts w:ascii="Sylfaen" w:hAnsi="Sylfaen"/>
                <w:b/>
                <w:sz w:val="21"/>
                <w:szCs w:val="21"/>
                <w:lang w:val="hy-AM"/>
              </w:rPr>
            </w:pPr>
            <w:r w:rsidRPr="00D20AE0">
              <w:rPr>
                <w:rFonts w:ascii="Sylfaen" w:hAnsi="Sylfaen"/>
                <w:b/>
                <w:sz w:val="21"/>
                <w:szCs w:val="21"/>
                <w:lang w:val="hy-AM"/>
              </w:rPr>
              <w:t>«Поставщик»</w:t>
            </w:r>
          </w:p>
          <w:p w:rsidR="007D1701" w:rsidRPr="00D20AE0" w:rsidRDefault="007D1701" w:rsidP="005B5746">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7D1701" w:rsidRPr="00D20AE0" w:rsidRDefault="007D1701" w:rsidP="005B5746">
            <w:pPr>
              <w:shd w:val="clear" w:color="auto" w:fill="FFFFFF" w:themeFill="background1"/>
              <w:jc w:val="center"/>
              <w:outlineLvl w:val="0"/>
              <w:rPr>
                <w:rFonts w:ascii="Sylfaen" w:hAnsi="Sylfaen"/>
                <w:sz w:val="21"/>
                <w:szCs w:val="21"/>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r w:rsidRPr="00D20AE0">
              <w:rPr>
                <w:rFonts w:ascii="Sylfaen" w:hAnsi="Sylfaen"/>
                <w:i/>
                <w:color w:val="1F4E79" w:themeColor="accent1" w:themeShade="80"/>
                <w:sz w:val="21"/>
                <w:szCs w:val="21"/>
                <w:lang w:val="hy-AM"/>
              </w:rPr>
              <w:t>РА, Ереван</w:t>
            </w:r>
            <w:r w:rsidRPr="00D20AE0">
              <w:rPr>
                <w:rFonts w:ascii="Sylfaen" w:hAnsi="Sylfaen"/>
                <w:sz w:val="21"/>
                <w:szCs w:val="21"/>
                <w:lang w:val="hy-AM"/>
              </w:rPr>
              <w:t xml:space="preserve">, </w:t>
            </w:r>
            <w:r w:rsidRPr="00D20AE0">
              <w:rPr>
                <w:rFonts w:ascii="Sylfaen" w:hAnsi="Sylfaen" w:cs="Sylfaen"/>
                <w:sz w:val="21"/>
                <w:szCs w:val="21"/>
              </w:rPr>
              <w:t>__________</w:t>
            </w:r>
          </w:p>
          <w:p w:rsidR="007D1701" w:rsidRPr="00D20AE0" w:rsidRDefault="007D1701" w:rsidP="005B5746">
            <w:pPr>
              <w:shd w:val="clear" w:color="auto" w:fill="FFFFFF" w:themeFill="background1"/>
              <w:jc w:val="center"/>
              <w:rPr>
                <w:rFonts w:ascii="Sylfaen" w:hAnsi="Sylfaen" w:cs="Sylfaen"/>
                <w:sz w:val="21"/>
                <w:szCs w:val="21"/>
              </w:rPr>
            </w:pPr>
            <w:r w:rsidRPr="00D20AE0">
              <w:rPr>
                <w:rFonts w:ascii="Sylfaen" w:hAnsi="Sylfaen"/>
                <w:sz w:val="21"/>
                <w:szCs w:val="21"/>
                <w:lang w:val="hy-AM"/>
              </w:rPr>
              <w:t xml:space="preserve">ИНН: </w:t>
            </w:r>
            <w:r w:rsidRPr="00D20AE0">
              <w:rPr>
                <w:rFonts w:ascii="Sylfaen" w:hAnsi="Sylfaen" w:cs="Sylfaen"/>
                <w:sz w:val="21"/>
                <w:szCs w:val="21"/>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Банк: </w:t>
            </w: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р/с: </w:t>
            </w:r>
            <w:r w:rsidRPr="00D20AE0">
              <w:rPr>
                <w:rFonts w:ascii="Sylfaen" w:hAnsi="Sylfaen" w:cs="Sylfaen"/>
                <w:sz w:val="21"/>
                <w:szCs w:val="21"/>
              </w:rPr>
              <w:t>__________</w:t>
            </w:r>
          </w:p>
          <w:p w:rsidR="007D1701" w:rsidRPr="00D20AE0" w:rsidRDefault="007D1701" w:rsidP="005B5746">
            <w:pPr>
              <w:jc w:val="center"/>
              <w:rPr>
                <w:rFonts w:ascii="Sylfaen" w:hAnsi="Sylfaen"/>
                <w:sz w:val="21"/>
                <w:szCs w:val="21"/>
                <w:lang w:val="hy-AM"/>
              </w:rPr>
            </w:pPr>
            <w:r w:rsidRPr="00D20AE0">
              <w:rPr>
                <w:rFonts w:ascii="Sylfaen" w:hAnsi="Sylfaen"/>
                <w:sz w:val="21"/>
                <w:szCs w:val="21"/>
                <w:lang w:val="hy-AM"/>
              </w:rPr>
              <w:t>Тел</w:t>
            </w:r>
            <w:r w:rsidRPr="00D20AE0">
              <w:rPr>
                <w:rFonts w:ascii="Sylfaen" w:hAnsi="Sylfaen"/>
                <w:sz w:val="21"/>
                <w:szCs w:val="21"/>
              </w:rPr>
              <w:t xml:space="preserve">.: </w:t>
            </w:r>
            <w:r w:rsidRPr="00D20AE0">
              <w:rPr>
                <w:rFonts w:ascii="Sylfaen" w:hAnsi="Sylfaen" w:cs="Sylfaen"/>
                <w:sz w:val="21"/>
                <w:szCs w:val="21"/>
              </w:rPr>
              <w:t>__________</w:t>
            </w:r>
          </w:p>
        </w:tc>
      </w:tr>
      <w:tr w:rsidR="007D1701" w:rsidRPr="00D20AE0" w:rsidTr="005B5746">
        <w:trPr>
          <w:trHeight w:val="1107"/>
        </w:trPr>
        <w:tc>
          <w:tcPr>
            <w:tcW w:w="5529" w:type="dxa"/>
          </w:tcPr>
          <w:p w:rsidR="007D1701" w:rsidRPr="00D20AE0" w:rsidRDefault="007D1701" w:rsidP="005B5746">
            <w:pPr>
              <w:spacing w:line="0" w:lineRule="atLeast"/>
              <w:jc w:val="both"/>
              <w:rPr>
                <w:rFonts w:ascii="Sylfaen" w:hAnsi="Sylfaen" w:cs="Sylfaen"/>
                <w:sz w:val="21"/>
                <w:szCs w:val="21"/>
                <w:lang w:val="hy-AM"/>
              </w:rPr>
            </w:pPr>
            <w:r w:rsidRPr="00D20AE0">
              <w:rPr>
                <w:rFonts w:ascii="Sylfaen" w:hAnsi="Sylfaen" w:cs="Sylfaen"/>
                <w:sz w:val="21"/>
                <w:szCs w:val="21"/>
                <w:lang w:val="hy-AM"/>
              </w:rPr>
              <w:t>Տնօրեն`</w:t>
            </w:r>
          </w:p>
          <w:p w:rsidR="007D1701" w:rsidRPr="00D20AE0" w:rsidRDefault="007D1701" w:rsidP="005B5746">
            <w:pPr>
              <w:pStyle w:val="aff4"/>
              <w:spacing w:line="0" w:lineRule="atLeast"/>
              <w:ind w:right="-73"/>
              <w:rPr>
                <w:rFonts w:ascii="Sylfaen" w:hAnsi="Sylfaen" w:cs="Sylfaen"/>
                <w:sz w:val="21"/>
                <w:szCs w:val="21"/>
                <w:lang w:val="hy-AM"/>
              </w:rPr>
            </w:pPr>
            <w:r w:rsidRPr="00D20AE0">
              <w:rPr>
                <w:rFonts w:ascii="Sylfaen" w:hAnsi="Sylfaen" w:cs="Sylfaen"/>
                <w:i/>
                <w:color w:val="1F4E79" w:themeColor="accent1" w:themeShade="80"/>
                <w:sz w:val="21"/>
                <w:szCs w:val="21"/>
                <w:lang w:val="hy-AM" w:bidi="he-IL"/>
              </w:rPr>
              <w:t>ԱԱՀ</w:t>
            </w:r>
            <w:r w:rsidRPr="00D20AE0">
              <w:rPr>
                <w:rFonts w:ascii="Sylfaen" w:hAnsi="Sylfaen"/>
                <w:sz w:val="21"/>
                <w:szCs w:val="21"/>
                <w:lang w:val="hy-AM"/>
              </w:rPr>
              <w:t>________________________</w:t>
            </w:r>
          </w:p>
          <w:p w:rsidR="007D1701" w:rsidRPr="00D20AE0" w:rsidRDefault="007D1701" w:rsidP="005B5746">
            <w:pPr>
              <w:jc w:val="center"/>
              <w:rPr>
                <w:rFonts w:ascii="Sylfaen" w:hAnsi="Sylfaen" w:cs="Sylfaen"/>
                <w:sz w:val="21"/>
                <w:szCs w:val="21"/>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7D1701" w:rsidRPr="00D20AE0" w:rsidRDefault="007D1701" w:rsidP="005B5746">
            <w:pPr>
              <w:jc w:val="right"/>
              <w:rPr>
                <w:rFonts w:ascii="Sylfaen" w:hAnsi="Sylfaen"/>
                <w:sz w:val="21"/>
                <w:szCs w:val="21"/>
                <w:lang w:val="hy-AM"/>
              </w:rPr>
            </w:pPr>
            <w:r w:rsidRPr="00D20AE0">
              <w:rPr>
                <w:rFonts w:ascii="Sylfaen" w:hAnsi="Sylfaen"/>
                <w:sz w:val="21"/>
                <w:szCs w:val="21"/>
              </w:rPr>
              <w:t xml:space="preserve">                                                     Д</w:t>
            </w:r>
            <w:r w:rsidRPr="00D20AE0">
              <w:rPr>
                <w:rFonts w:ascii="Sylfaen" w:hAnsi="Sylfaen"/>
                <w:sz w:val="21"/>
                <w:szCs w:val="21"/>
                <w:lang w:val="hy-AM"/>
              </w:rPr>
              <w:t>иректор:</w:t>
            </w:r>
          </w:p>
          <w:p w:rsidR="007D1701" w:rsidRPr="00D20AE0" w:rsidRDefault="007D1701" w:rsidP="005B5746">
            <w:pPr>
              <w:ind w:left="-142"/>
              <w:jc w:val="right"/>
              <w:rPr>
                <w:rFonts w:ascii="Sylfaen" w:hAnsi="Sylfaen" w:cs="Sylfaen"/>
                <w:sz w:val="21"/>
                <w:szCs w:val="21"/>
                <w:lang w:bidi="he-IL"/>
              </w:rPr>
            </w:pPr>
            <w:r w:rsidRPr="00D20AE0">
              <w:rPr>
                <w:rFonts w:ascii="Sylfaen" w:hAnsi="Sylfaen"/>
                <w:sz w:val="21"/>
                <w:szCs w:val="21"/>
                <w:lang w:val="hy-AM"/>
              </w:rPr>
              <w:t>________________________</w:t>
            </w:r>
            <w:r w:rsidRPr="00D20AE0">
              <w:rPr>
                <w:rFonts w:ascii="Sylfaen" w:hAnsi="Sylfaen"/>
                <w:sz w:val="21"/>
                <w:szCs w:val="21"/>
              </w:rPr>
              <w:t xml:space="preserve"> </w:t>
            </w:r>
            <w:r w:rsidRPr="00D20AE0">
              <w:rPr>
                <w:rFonts w:ascii="Sylfaen" w:hAnsi="Sylfaen" w:cs="Sylfaen"/>
                <w:color w:val="1F4E79" w:themeColor="accent1" w:themeShade="80"/>
                <w:sz w:val="21"/>
                <w:szCs w:val="21"/>
                <w:lang w:bidi="he-IL"/>
              </w:rPr>
              <w:t>ФИО</w:t>
            </w:r>
          </w:p>
          <w:p w:rsidR="007D1701" w:rsidRPr="00D20AE0" w:rsidRDefault="007D1701" w:rsidP="005B5746">
            <w:pPr>
              <w:ind w:left="-142"/>
              <w:jc w:val="center"/>
              <w:rPr>
                <w:rFonts w:ascii="Sylfaen" w:hAnsi="Sylfaen"/>
                <w:sz w:val="21"/>
                <w:szCs w:val="21"/>
                <w:lang w:val="hy-AM"/>
              </w:rPr>
            </w:pPr>
            <w:r w:rsidRPr="00D20AE0">
              <w:rPr>
                <w:rFonts w:ascii="Sylfaen" w:eastAsiaTheme="minorHAnsi" w:hAnsi="Sylfaen"/>
                <w:color w:val="000000" w:themeColor="text1"/>
                <w:sz w:val="22"/>
                <w:szCs w:val="22"/>
                <w:vertAlign w:val="superscript"/>
              </w:rPr>
              <w:t>МП подпись</w:t>
            </w:r>
          </w:p>
        </w:tc>
      </w:tr>
    </w:tbl>
    <w:p w:rsidR="007D1701" w:rsidRPr="00D20AE0" w:rsidRDefault="007D1701" w:rsidP="007D1701">
      <w:pPr>
        <w:spacing w:before="240"/>
        <w:rPr>
          <w:rFonts w:ascii="Sylfaen" w:hAnsi="Sylfaen"/>
          <w:sz w:val="20"/>
          <w:szCs w:val="20"/>
        </w:rPr>
      </w:pPr>
    </w:p>
    <w:p w:rsidR="007D1701" w:rsidRPr="00D20AE0" w:rsidRDefault="007D1701" w:rsidP="007D1701"/>
    <w:p w:rsidR="007D1701" w:rsidRPr="00D20AE0" w:rsidRDefault="007D1701" w:rsidP="007D1701">
      <w:pPr>
        <w:widowControl w:val="0"/>
        <w:autoSpaceDE w:val="0"/>
        <w:autoSpaceDN w:val="0"/>
        <w:adjustRightInd w:val="0"/>
        <w:jc w:val="right"/>
        <w:rPr>
          <w:rFonts w:ascii="Sylfaen" w:hAnsi="Sylfaen"/>
          <w:sz w:val="16"/>
          <w:szCs w:val="16"/>
        </w:rPr>
      </w:pPr>
    </w:p>
    <w:p w:rsidR="007D1701" w:rsidRPr="00D20AE0" w:rsidRDefault="007D1701" w:rsidP="007D1701">
      <w:pPr>
        <w:pStyle w:val="3"/>
        <w:spacing w:before="0" w:after="0" w:line="276" w:lineRule="auto"/>
        <w:jc w:val="right"/>
        <w:rPr>
          <w:rFonts w:ascii="Sylfaen" w:hAnsi="Sylfaen"/>
          <w:sz w:val="20"/>
          <w:szCs w:val="20"/>
        </w:rPr>
      </w:pPr>
      <w:r w:rsidRPr="00D20AE0">
        <w:rPr>
          <w:rFonts w:ascii="Sylfaen" w:hAnsi="Sylfaen"/>
          <w:sz w:val="20"/>
          <w:szCs w:val="20"/>
        </w:rPr>
        <w:br w:type="page"/>
      </w:r>
      <w:r w:rsidRPr="00D20AE0">
        <w:rPr>
          <w:rFonts w:ascii="Times New Roman" w:hAnsi="Times New Roman" w:cs="Times New Roman"/>
          <w:b w:val="0"/>
          <w:sz w:val="28"/>
          <w:szCs w:val="28"/>
        </w:rPr>
        <w:lastRenderedPageBreak/>
        <w:t>Приложение № 1/Հավելված № 1</w:t>
      </w:r>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к Договору №_____/ թիվ ____________ Պայմանագրի</w:t>
      </w:r>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Спецификация № 1 к договору ________________ от «____» __________ 2025г.</w:t>
      </w:r>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Մասնագիր № 1 «____»  ____________ 2025թ.  թիվ __________Պայմանագրի</w:t>
      </w:r>
    </w:p>
    <w:p w:rsidR="007D1701" w:rsidRPr="00D20AE0" w:rsidRDefault="007D1701" w:rsidP="007D1701">
      <w:pPr>
        <w:widowControl w:val="0"/>
        <w:autoSpaceDE w:val="0"/>
        <w:autoSpaceDN w:val="0"/>
        <w:adjustRightInd w:val="0"/>
        <w:rPr>
          <w:rFonts w:ascii="Sylfaen" w:hAnsi="Sylfaen"/>
          <w:b/>
          <w:color w:val="000000"/>
          <w:sz w:val="20"/>
          <w:szCs w:val="20"/>
        </w:rPr>
      </w:pPr>
    </w:p>
    <w:tbl>
      <w:tblPr>
        <w:tblW w:w="10064" w:type="dxa"/>
        <w:tblInd w:w="-147" w:type="dxa"/>
        <w:tblLayout w:type="fixed"/>
        <w:tblLook w:val="04A0" w:firstRow="1" w:lastRow="0" w:firstColumn="1" w:lastColumn="0" w:noHBand="0" w:noVBand="1"/>
      </w:tblPr>
      <w:tblGrid>
        <w:gridCol w:w="709"/>
        <w:gridCol w:w="2409"/>
        <w:gridCol w:w="1418"/>
        <w:gridCol w:w="850"/>
        <w:gridCol w:w="993"/>
        <w:gridCol w:w="708"/>
        <w:gridCol w:w="1560"/>
        <w:gridCol w:w="1417"/>
      </w:tblGrid>
      <w:tr w:rsidR="00C42448" w:rsidRPr="00D20AE0" w:rsidTr="00C42448">
        <w:trPr>
          <w:trHeight w:val="343"/>
        </w:trPr>
        <w:tc>
          <w:tcPr>
            <w:tcW w:w="709"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jc w:val="center"/>
              <w:rPr>
                <w:b/>
                <w:sz w:val="18"/>
                <w:szCs w:val="22"/>
              </w:rPr>
            </w:pPr>
            <w:r w:rsidRPr="00D20AE0">
              <w:rPr>
                <w:b/>
                <w:sz w:val="18"/>
                <w:szCs w:val="22"/>
              </w:rPr>
              <w:t xml:space="preserve">      №</w:t>
            </w:r>
          </w:p>
          <w:p w:rsidR="00C42448" w:rsidRPr="00D20AE0" w:rsidRDefault="00C42448" w:rsidP="005B5746">
            <w:pPr>
              <w:jc w:val="center"/>
              <w:rPr>
                <w:sz w:val="18"/>
                <w:szCs w:val="22"/>
              </w:rPr>
            </w:pPr>
            <w:r w:rsidRPr="00D20AE0">
              <w:rPr>
                <w:b/>
                <w:sz w:val="18"/>
                <w:szCs w:val="22"/>
              </w:rPr>
              <w:t>п/п</w:t>
            </w:r>
          </w:p>
        </w:tc>
        <w:tc>
          <w:tcPr>
            <w:tcW w:w="2409"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jc w:val="center"/>
              <w:rPr>
                <w:b/>
                <w:bCs/>
                <w:sz w:val="18"/>
                <w:szCs w:val="22"/>
                <w:lang w:val="hy-AM"/>
              </w:rPr>
            </w:pPr>
            <w:r w:rsidRPr="00D20AE0">
              <w:rPr>
                <w:b/>
                <w:bCs/>
                <w:sz w:val="18"/>
                <w:szCs w:val="22"/>
                <w:lang w:val="hy-AM"/>
              </w:rPr>
              <w:t>Наименование товара/</w:t>
            </w:r>
          </w:p>
          <w:p w:rsidR="00C42448" w:rsidRPr="00D20AE0" w:rsidRDefault="00C42448" w:rsidP="005B5746">
            <w:pPr>
              <w:jc w:val="center"/>
              <w:rPr>
                <w:sz w:val="18"/>
                <w:szCs w:val="22"/>
              </w:rPr>
            </w:pPr>
            <w:r w:rsidRPr="00D20AE0">
              <w:rPr>
                <w:b/>
                <w:bCs/>
                <w:sz w:val="18"/>
                <w:szCs w:val="22"/>
                <w:lang w:val="hy-AM"/>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rPr>
                <w:rFonts w:eastAsia="Calibri"/>
                <w:b/>
                <w:bCs/>
                <w:sz w:val="18"/>
                <w:szCs w:val="22"/>
                <w:lang w:val="hy-AM"/>
              </w:rPr>
            </w:pPr>
          </w:p>
          <w:p w:rsidR="00C42448" w:rsidRPr="00D20AE0" w:rsidRDefault="00C42448" w:rsidP="005B5746">
            <w:pPr>
              <w:jc w:val="center"/>
              <w:rPr>
                <w:b/>
                <w:bCs/>
                <w:sz w:val="18"/>
                <w:szCs w:val="22"/>
                <w:lang w:val="hy-AM"/>
              </w:rPr>
            </w:pPr>
            <w:r w:rsidRPr="00D20AE0">
              <w:rPr>
                <w:b/>
                <w:bCs/>
                <w:sz w:val="18"/>
                <w:szCs w:val="22"/>
              </w:rPr>
              <w:t>Марка</w:t>
            </w:r>
            <w:r w:rsidRPr="00D20AE0">
              <w:rPr>
                <w:b/>
                <w:bCs/>
                <w:sz w:val="18"/>
                <w:szCs w:val="22"/>
                <w:lang w:val="hy-AM"/>
              </w:rPr>
              <w:t>/</w:t>
            </w:r>
          </w:p>
          <w:p w:rsidR="00C42448" w:rsidRPr="00D20AE0" w:rsidRDefault="00C42448" w:rsidP="005B5746">
            <w:pPr>
              <w:jc w:val="center"/>
              <w:rPr>
                <w:rFonts w:eastAsia="Calibri"/>
                <w:b/>
                <w:bCs/>
                <w:sz w:val="18"/>
                <w:szCs w:val="22"/>
                <w:lang w:val="hy-AM"/>
              </w:rPr>
            </w:pPr>
            <w:r w:rsidRPr="00D20AE0">
              <w:rPr>
                <w:b/>
                <w:bCs/>
                <w:sz w:val="18"/>
                <w:szCs w:val="22"/>
                <w:lang w:val="hy-AM"/>
              </w:rPr>
              <w:t>մակնիշ</w:t>
            </w:r>
          </w:p>
        </w:tc>
        <w:tc>
          <w:tcPr>
            <w:tcW w:w="850"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rPr>
                <w:rFonts w:eastAsia="Calibri"/>
                <w:b/>
                <w:bCs/>
                <w:sz w:val="18"/>
                <w:szCs w:val="22"/>
              </w:rPr>
            </w:pPr>
          </w:p>
          <w:p w:rsidR="00C42448" w:rsidRPr="00D20AE0" w:rsidRDefault="00C42448" w:rsidP="005B5746">
            <w:pPr>
              <w:jc w:val="center"/>
              <w:rPr>
                <w:rFonts w:eastAsia="Calibri"/>
                <w:b/>
                <w:bCs/>
                <w:sz w:val="18"/>
                <w:szCs w:val="22"/>
                <w:lang w:val="hy-AM"/>
              </w:rPr>
            </w:pPr>
            <w:r w:rsidRPr="00D20AE0">
              <w:rPr>
                <w:rFonts w:eastAsia="Calibri"/>
                <w:b/>
                <w:bCs/>
                <w:sz w:val="18"/>
                <w:szCs w:val="22"/>
              </w:rPr>
              <w:t>Размер /</w:t>
            </w:r>
            <w:r w:rsidRPr="00D20AE0">
              <w:rPr>
                <w:rFonts w:eastAsia="Calibri"/>
                <w:b/>
                <w:bCs/>
                <w:sz w:val="18"/>
                <w:szCs w:val="22"/>
                <w:lang w:val="hy-AM"/>
              </w:rPr>
              <w:t>Չափ</w:t>
            </w:r>
            <w:r w:rsidRPr="00D20AE0">
              <w:rPr>
                <w:rFonts w:eastAsia="Calibri"/>
                <w:b/>
                <w:bCs/>
                <w:sz w:val="18"/>
                <w:szCs w:val="22"/>
              </w:rPr>
              <w:t xml:space="preserve"> </w:t>
            </w:r>
          </w:p>
          <w:p w:rsidR="00C42448" w:rsidRPr="00D20AE0" w:rsidRDefault="00C42448" w:rsidP="005B5746">
            <w:pPr>
              <w:jc w:val="center"/>
              <w:rPr>
                <w:rFonts w:eastAsia="Calibri"/>
                <w:b/>
                <w:bCs/>
                <w:sz w:val="18"/>
                <w:szCs w:val="22"/>
                <w:lang w:val="hy-AM"/>
              </w:rPr>
            </w:pPr>
          </w:p>
        </w:tc>
        <w:tc>
          <w:tcPr>
            <w:tcW w:w="993" w:type="dxa"/>
            <w:tcBorders>
              <w:top w:val="single" w:sz="4" w:space="0" w:color="auto"/>
              <w:left w:val="single" w:sz="4" w:space="0" w:color="auto"/>
              <w:bottom w:val="single" w:sz="4" w:space="0" w:color="auto"/>
              <w:right w:val="single" w:sz="4" w:space="0" w:color="auto"/>
            </w:tcBorders>
            <w:hideMark/>
          </w:tcPr>
          <w:p w:rsidR="00C42448" w:rsidRPr="00D20AE0" w:rsidRDefault="00C42448" w:rsidP="005B5746">
            <w:pPr>
              <w:rPr>
                <w:rFonts w:eastAsia="Calibri"/>
                <w:b/>
                <w:bCs/>
                <w:sz w:val="18"/>
                <w:szCs w:val="22"/>
              </w:rPr>
            </w:pPr>
          </w:p>
          <w:p w:rsidR="00C42448" w:rsidRPr="00D20AE0" w:rsidRDefault="00C42448" w:rsidP="005B5746">
            <w:pPr>
              <w:jc w:val="center"/>
              <w:rPr>
                <w:rFonts w:eastAsia="Calibri"/>
                <w:b/>
                <w:bCs/>
                <w:sz w:val="18"/>
                <w:szCs w:val="22"/>
              </w:rPr>
            </w:pPr>
            <w:r w:rsidRPr="00D20AE0">
              <w:rPr>
                <w:rFonts w:eastAsia="Calibri"/>
                <w:b/>
                <w:bCs/>
                <w:sz w:val="18"/>
                <w:szCs w:val="22"/>
              </w:rPr>
              <w:t>Ед. изм.</w:t>
            </w:r>
          </w:p>
          <w:p w:rsidR="00C42448" w:rsidRPr="00D20AE0" w:rsidRDefault="00C42448" w:rsidP="005B5746">
            <w:pPr>
              <w:jc w:val="center"/>
              <w:rPr>
                <w:rFonts w:eastAsia="Calibri"/>
                <w:b/>
                <w:bCs/>
                <w:sz w:val="18"/>
                <w:szCs w:val="22"/>
              </w:rPr>
            </w:pPr>
            <w:r w:rsidRPr="00D20AE0">
              <w:rPr>
                <w:rFonts w:eastAsia="Calibri"/>
                <w:b/>
                <w:bCs/>
                <w:sz w:val="18"/>
                <w:szCs w:val="22"/>
                <w:lang w:val="hy-AM"/>
              </w:rPr>
              <w:t>/չ/մ</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sz w:val="18"/>
                <w:szCs w:val="22"/>
              </w:rPr>
            </w:pPr>
            <w:r w:rsidRPr="00D20AE0">
              <w:rPr>
                <w:rFonts w:eastAsia="Calibri"/>
                <w:b/>
                <w:bCs/>
                <w:sz w:val="18"/>
                <w:szCs w:val="22"/>
              </w:rPr>
              <w:t>Кол-во</w:t>
            </w:r>
            <w:r w:rsidRPr="00D20AE0">
              <w:rPr>
                <w:rFonts w:eastAsia="Calibri"/>
                <w:b/>
                <w:bCs/>
                <w:sz w:val="18"/>
                <w:szCs w:val="22"/>
                <w:lang w:val="hy-AM"/>
              </w:rPr>
              <w:t>/</w:t>
            </w:r>
            <w:r w:rsidRPr="00D20AE0">
              <w:rPr>
                <w:rFonts w:eastAsia="Calibri"/>
                <w:b/>
                <w:bCs/>
                <w:sz w:val="18"/>
                <w:szCs w:val="22"/>
              </w:rPr>
              <w:t xml:space="preserve"> </w:t>
            </w:r>
            <w:r w:rsidRPr="00D20AE0">
              <w:rPr>
                <w:rFonts w:eastAsia="Calibri"/>
                <w:b/>
                <w:bCs/>
                <w:sz w:val="18"/>
                <w:szCs w:val="22"/>
                <w:lang w:val="hy-AM"/>
              </w:rPr>
              <w:t>Քանակ</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b/>
                <w:bCs/>
                <w:sz w:val="18"/>
                <w:szCs w:val="22"/>
                <w:lang w:val="hy-AM"/>
              </w:rPr>
            </w:pPr>
            <w:r w:rsidRPr="00D20AE0">
              <w:rPr>
                <w:b/>
                <w:bCs/>
                <w:sz w:val="18"/>
                <w:szCs w:val="22"/>
                <w:lang w:val="hy-AM"/>
              </w:rPr>
              <w:t>Цена за единицу</w:t>
            </w:r>
          </w:p>
          <w:p w:rsidR="00C42448" w:rsidRPr="00D20AE0" w:rsidRDefault="00C42448" w:rsidP="005B5746">
            <w:pPr>
              <w:jc w:val="center"/>
              <w:rPr>
                <w:sz w:val="18"/>
                <w:szCs w:val="22"/>
                <w:lang w:val="hy-AM"/>
              </w:rPr>
            </w:pPr>
            <w:r w:rsidRPr="00D20AE0">
              <w:rPr>
                <w:b/>
                <w:bCs/>
                <w:sz w:val="18"/>
                <w:szCs w:val="22"/>
                <w:lang w:val="hy-AM"/>
              </w:rPr>
              <w:t>в драмах РА</w:t>
            </w:r>
            <w:r w:rsidRPr="00D20AE0">
              <w:rPr>
                <w:b/>
                <w:bCs/>
                <w:sz w:val="18"/>
                <w:szCs w:val="22"/>
              </w:rPr>
              <w:t xml:space="preserve"> без НДС</w:t>
            </w:r>
            <w:r w:rsidRPr="00D20AE0">
              <w:rPr>
                <w:b/>
                <w:bCs/>
                <w:sz w:val="18"/>
                <w:szCs w:val="22"/>
                <w:lang w:val="hy-AM"/>
              </w:rPr>
              <w:t xml:space="preserve">  / Միավորի գինը առանց ԱԱՀ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b/>
                <w:bCs/>
                <w:sz w:val="18"/>
                <w:szCs w:val="22"/>
              </w:rPr>
            </w:pPr>
            <w:r w:rsidRPr="00D20AE0">
              <w:rPr>
                <w:b/>
                <w:bCs/>
                <w:sz w:val="18"/>
                <w:szCs w:val="22"/>
              </w:rPr>
              <w:t>Общая сумма</w:t>
            </w:r>
            <w:r w:rsidRPr="00D20AE0">
              <w:rPr>
                <w:b/>
                <w:bCs/>
                <w:sz w:val="18"/>
                <w:szCs w:val="22"/>
                <w:lang w:val="hy-AM"/>
              </w:rPr>
              <w:t xml:space="preserve"> </w:t>
            </w:r>
            <w:r w:rsidRPr="00D20AE0">
              <w:rPr>
                <w:b/>
                <w:bCs/>
                <w:sz w:val="18"/>
                <w:szCs w:val="22"/>
              </w:rPr>
              <w:t>в драмах РА без НДС</w:t>
            </w:r>
            <w:r w:rsidRPr="00D20AE0">
              <w:rPr>
                <w:b/>
                <w:bCs/>
                <w:sz w:val="18"/>
                <w:szCs w:val="22"/>
                <w:lang w:val="hy-AM"/>
              </w:rPr>
              <w:t xml:space="preserve"> </w:t>
            </w:r>
            <w:r w:rsidRPr="00D20AE0">
              <w:rPr>
                <w:b/>
                <w:bCs/>
                <w:sz w:val="18"/>
                <w:szCs w:val="22"/>
              </w:rPr>
              <w:t>/ Ընդհանուր արժեքը</w:t>
            </w:r>
          </w:p>
          <w:p w:rsidR="00C42448" w:rsidRPr="00D20AE0" w:rsidRDefault="00C42448" w:rsidP="005B5746">
            <w:pPr>
              <w:jc w:val="center"/>
              <w:rPr>
                <w:sz w:val="18"/>
                <w:szCs w:val="22"/>
                <w:lang w:val="hy-AM"/>
              </w:rPr>
            </w:pPr>
            <w:r w:rsidRPr="00D20AE0">
              <w:rPr>
                <w:b/>
                <w:bCs/>
                <w:sz w:val="18"/>
                <w:szCs w:val="22"/>
              </w:rPr>
              <w:t>ՀՀ դրամ՝</w:t>
            </w:r>
            <w:r w:rsidRPr="00D20AE0">
              <w:rPr>
                <w:b/>
                <w:bCs/>
                <w:sz w:val="18"/>
                <w:szCs w:val="22"/>
                <w:lang w:val="hy-AM"/>
              </w:rPr>
              <w:t xml:space="preserve"> առանց ԱԱՀ</w:t>
            </w:r>
            <w:r w:rsidRPr="00D20AE0">
              <w:rPr>
                <w:b/>
                <w:bCs/>
                <w:sz w:val="18"/>
                <w:szCs w:val="22"/>
              </w:rPr>
              <w:t xml:space="preserve"> </w:t>
            </w:r>
            <w:r w:rsidRPr="00D20AE0">
              <w:rPr>
                <w:b/>
                <w:bCs/>
                <w:sz w:val="18"/>
                <w:szCs w:val="22"/>
                <w:lang w:val="hy-AM"/>
              </w:rPr>
              <w:t xml:space="preserve"> </w:t>
            </w:r>
          </w:p>
        </w:tc>
      </w:tr>
      <w:tr w:rsidR="00C42448" w:rsidRPr="00D20AE0" w:rsidTr="00C42448">
        <w:trPr>
          <w:trHeight w:val="39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БОЛТ КАРДАННЫЙ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7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РЕМЕНЬ ПРИВОДНОЙ КЛИНОВОЙ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2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ВОЛЬТМЕТР ЩИТОВОЙ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373"/>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АМПЕРМЕТР</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237"/>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СЧЕТЧИК МОТОЧАСОВ</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93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ФИЛЬТР ОЧИСТКИ ТОПЛИВА РЕЗЬБОВОЙ ТОНКОЙ ОЧИСТКИ</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54"/>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ДАВЛЕНИЯ МАСЛА ИЛИ ВОЗДУХА</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66"/>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УКАЗАТЕЛЯ ДАВЛЕНИЯ</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24"/>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ФИЛЬТР ОЧИСТКИ МАСЛА РЕЗЬБОВОЙ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353"/>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ГИДРОТОЛКАТЕЛЬ</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00"/>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ДАВЛЕНИЯ</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bl>
    <w:p w:rsidR="007D1701" w:rsidRPr="00D20AE0" w:rsidRDefault="007D1701" w:rsidP="007D1701">
      <w:pPr>
        <w:shd w:val="clear" w:color="auto" w:fill="FFFFFF" w:themeFill="background1"/>
        <w:rPr>
          <w:rFonts w:ascii="Sylfaen" w:hAnsi="Sylfaen"/>
          <w:sz w:val="20"/>
          <w:szCs w:val="20"/>
        </w:rPr>
      </w:pPr>
      <w:r w:rsidRPr="00D20AE0">
        <w:rPr>
          <w:rFonts w:ascii="Sylfaen" w:eastAsiaTheme="minorHAnsi" w:hAnsi="Sylfaen"/>
          <w:noProof/>
          <w:sz w:val="20"/>
          <w:szCs w:val="20"/>
        </w:rPr>
        <mc:AlternateContent>
          <mc:Choice Requires="wps">
            <w:drawing>
              <wp:anchor distT="0" distB="0" distL="114300" distR="114300" simplePos="0" relativeHeight="251672576" behindDoc="0" locked="0" layoutInCell="1" allowOverlap="1" wp14:anchorId="1AA6A2E8" wp14:editId="05C4707B">
                <wp:simplePos x="0" y="0"/>
                <wp:positionH relativeFrom="column">
                  <wp:posOffset>3738503</wp:posOffset>
                </wp:positionH>
                <wp:positionV relativeFrom="paragraph">
                  <wp:posOffset>117089</wp:posOffset>
                </wp:positionV>
                <wp:extent cx="2648585" cy="1810987"/>
                <wp:effectExtent l="0" t="0" r="18415" b="18415"/>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B6A" w:rsidRPr="00862DED" w:rsidRDefault="00F80B6A" w:rsidP="007D17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B6A" w:rsidRDefault="00F80B6A" w:rsidP="007D17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B6A" w:rsidRPr="00ED5A97" w:rsidRDefault="00F80B6A" w:rsidP="007D17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B6A" w:rsidRPr="00ED0878" w:rsidRDefault="00F80B6A" w:rsidP="007D17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B6A" w:rsidRPr="00ED0878" w:rsidRDefault="00F80B6A" w:rsidP="007D1701">
                            <w:pPr>
                              <w:jc w:val="center"/>
                              <w:rPr>
                                <w:rFonts w:ascii="Sylfaen" w:hAnsi="Sylfaen"/>
                                <w:sz w:val="22"/>
                                <w:szCs w:val="22"/>
                                <w:lang w:val="hy-AM" w:bidi="he-IL"/>
                              </w:rPr>
                            </w:pPr>
                          </w:p>
                          <w:p w:rsidR="00F80B6A" w:rsidRPr="00AF52BE" w:rsidRDefault="00F80B6A" w:rsidP="007D1701">
                            <w:pPr>
                              <w:shd w:val="clear" w:color="auto" w:fill="FFFFFF"/>
                              <w:jc w:val="center"/>
                              <w:outlineLvl w:val="0"/>
                              <w:rPr>
                                <w:rFonts w:ascii="Sylfaen" w:hAnsi="Sylfaen" w:cs="Sylfaen"/>
                                <w:sz w:val="22"/>
                                <w:szCs w:val="22"/>
                                <w:lang w:val="hy-AM" w:bidi="he-IL"/>
                              </w:rPr>
                            </w:pPr>
                          </w:p>
                          <w:p w:rsidR="00F80B6A" w:rsidRPr="00AF52BE" w:rsidRDefault="00F80B6A" w:rsidP="007D17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B6A" w:rsidRPr="00171CC9" w:rsidRDefault="00F80B6A" w:rsidP="007D17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B6A" w:rsidRPr="00862DED" w:rsidRDefault="00F80B6A" w:rsidP="007D17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B6A" w:rsidRPr="00A817E5" w:rsidRDefault="00F80B6A" w:rsidP="007D17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1AA6A2E8" id="_x0000_s1030" type="#_x0000_t202" style="position:absolute;margin-left:294.35pt;margin-top:9.2pt;width:208.55pt;height:142.6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J8x4XgAgAAyQUAAA4AAAAAAAAAAAAA&#10;AAAALgIAAGRycy9lMm9Eb2MueG1sUEsBAi0AFAAGAAgAAAAhAGmXBhbfAAAACwEAAA8AAAAAAAAA&#10;AAAAAAAAOgUAAGRycy9kb3ducmV2LnhtbFBLBQYAAAAABAAEAPMAAABGBgAAAAA=&#10;" strokecolor="white" strokeweight="1pt">
                <v:stroke dashstyle="dash"/>
                <v:shadow color="#868686"/>
                <v:textbox>
                  <w:txbxContent>
                    <w:p w:rsidR="00F80B6A" w:rsidRPr="00862DED" w:rsidRDefault="00F80B6A" w:rsidP="007D17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B6A" w:rsidRDefault="00F80B6A" w:rsidP="007D17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B6A" w:rsidRPr="00ED5A97" w:rsidRDefault="00F80B6A" w:rsidP="007D17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B6A" w:rsidRPr="00ED0878" w:rsidRDefault="00F80B6A" w:rsidP="007D17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B6A" w:rsidRPr="00ED0878" w:rsidRDefault="00F80B6A" w:rsidP="007D1701">
                      <w:pPr>
                        <w:jc w:val="center"/>
                        <w:rPr>
                          <w:rFonts w:ascii="Sylfaen" w:hAnsi="Sylfaen"/>
                          <w:sz w:val="22"/>
                          <w:szCs w:val="22"/>
                          <w:lang w:val="hy-AM" w:bidi="he-IL"/>
                        </w:rPr>
                      </w:pPr>
                    </w:p>
                    <w:p w:rsidR="00F80B6A" w:rsidRPr="00AF52BE" w:rsidRDefault="00F80B6A" w:rsidP="007D1701">
                      <w:pPr>
                        <w:shd w:val="clear" w:color="auto" w:fill="FFFFFF"/>
                        <w:jc w:val="center"/>
                        <w:outlineLvl w:val="0"/>
                        <w:rPr>
                          <w:rFonts w:ascii="Sylfaen" w:hAnsi="Sylfaen" w:cs="Sylfaen"/>
                          <w:sz w:val="22"/>
                          <w:szCs w:val="22"/>
                          <w:lang w:val="hy-AM" w:bidi="he-IL"/>
                        </w:rPr>
                      </w:pPr>
                    </w:p>
                    <w:p w:rsidR="00F80B6A" w:rsidRPr="00AF52BE" w:rsidRDefault="00F80B6A" w:rsidP="007D17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B6A" w:rsidRPr="00171CC9" w:rsidRDefault="00F80B6A" w:rsidP="007D17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B6A" w:rsidRPr="00862DED" w:rsidRDefault="00F80B6A" w:rsidP="007D17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B6A" w:rsidRPr="00A817E5" w:rsidRDefault="00F80B6A" w:rsidP="007D1701">
                      <w:pPr>
                        <w:rPr>
                          <w:lang w:val="hy-AM"/>
                        </w:rPr>
                      </w:pPr>
                    </w:p>
                  </w:txbxContent>
                </v:textbox>
              </v:shape>
            </w:pict>
          </mc:Fallback>
        </mc:AlternateContent>
      </w:r>
      <w:r w:rsidRPr="00D20AE0">
        <w:rPr>
          <w:rFonts w:ascii="Sylfaen" w:eastAsiaTheme="minorHAnsi" w:hAnsi="Sylfaen"/>
          <w:noProof/>
          <w:sz w:val="20"/>
          <w:szCs w:val="20"/>
        </w:rPr>
        <mc:AlternateContent>
          <mc:Choice Requires="wps">
            <w:drawing>
              <wp:anchor distT="0" distB="0" distL="114300" distR="114300" simplePos="0" relativeHeight="251671552" behindDoc="0" locked="0" layoutInCell="1" allowOverlap="1" wp14:anchorId="5C1BDC20" wp14:editId="33D88F5E">
                <wp:simplePos x="0" y="0"/>
                <wp:positionH relativeFrom="margin">
                  <wp:posOffset>343149</wp:posOffset>
                </wp:positionH>
                <wp:positionV relativeFrom="paragraph">
                  <wp:posOffset>118069</wp:posOffset>
                </wp:positionV>
                <wp:extent cx="2690718" cy="1668483"/>
                <wp:effectExtent l="0" t="0" r="14605" b="27305"/>
                <wp:wrapNone/>
                <wp:docPr id="5"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B6A" w:rsidRPr="00862DED" w:rsidRDefault="00F80B6A" w:rsidP="007D17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B6A" w:rsidRPr="00D24B01" w:rsidRDefault="00F80B6A" w:rsidP="007D17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B6A" w:rsidRPr="00862DED" w:rsidRDefault="00F80B6A" w:rsidP="007D17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B6A" w:rsidRPr="00862DED" w:rsidRDefault="00F80B6A" w:rsidP="007D17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B6A" w:rsidRDefault="00F80B6A" w:rsidP="007D1701">
                            <w:pPr>
                              <w:rPr>
                                <w:rFonts w:ascii="Sylfaen" w:hAnsi="Sylfaen" w:cs="Sylfaen"/>
                                <w:sz w:val="22"/>
                                <w:szCs w:val="22"/>
                                <w:lang w:val="hy-AM" w:bidi="he-IL"/>
                              </w:rPr>
                            </w:pPr>
                          </w:p>
                          <w:p w:rsidR="00F80B6A" w:rsidRPr="00862DED" w:rsidRDefault="00F80B6A" w:rsidP="007D1701">
                            <w:pPr>
                              <w:rPr>
                                <w:rFonts w:ascii="Sylfaen" w:hAnsi="Sylfaen" w:cs="Sylfaen"/>
                                <w:sz w:val="22"/>
                                <w:szCs w:val="22"/>
                                <w:lang w:val="hy-AM" w:bidi="he-IL"/>
                              </w:rPr>
                            </w:pPr>
                          </w:p>
                          <w:p w:rsidR="00F80B6A" w:rsidRPr="00862DED" w:rsidRDefault="00F80B6A" w:rsidP="007D17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B6A" w:rsidRPr="00862DED" w:rsidRDefault="00F80B6A" w:rsidP="007D17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B6A" w:rsidRPr="00862DED" w:rsidRDefault="00F80B6A" w:rsidP="007D17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5C1BDC20" id="_x0000_s1031" type="#_x0000_t202" style="position:absolute;margin-left:27pt;margin-top:9.3pt;width:211.85pt;height:131.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BpbBaJ2wIAAL8FAAAOAAAAAAAAAAAAAAAAAC4C&#10;AABkcnMvZTJvRG9jLnhtbFBLAQItABQABgAIAAAAIQDOsYgb3wAAAAkBAAAPAAAAAAAAAAAAAAAA&#10;ADUFAABkcnMvZG93bnJldi54bWxQSwUGAAAAAAQABADzAAAAQQYAAAAA&#10;" strokecolor="white" strokeweight="1pt">
                <v:stroke dashstyle="dash"/>
                <v:shadow color="#868686"/>
                <v:textbox>
                  <w:txbxContent>
                    <w:p w:rsidR="00F80B6A" w:rsidRPr="00862DED" w:rsidRDefault="00F80B6A" w:rsidP="007D17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B6A" w:rsidRPr="00D24B01" w:rsidRDefault="00F80B6A" w:rsidP="007D17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B6A" w:rsidRPr="00862DED" w:rsidRDefault="00F80B6A" w:rsidP="007D17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B6A" w:rsidRPr="00862DED" w:rsidRDefault="00F80B6A" w:rsidP="007D17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B6A" w:rsidRDefault="00F80B6A" w:rsidP="007D1701">
                      <w:pPr>
                        <w:rPr>
                          <w:rFonts w:ascii="Sylfaen" w:hAnsi="Sylfaen" w:cs="Sylfaen"/>
                          <w:sz w:val="22"/>
                          <w:szCs w:val="22"/>
                          <w:lang w:val="hy-AM" w:bidi="he-IL"/>
                        </w:rPr>
                      </w:pPr>
                    </w:p>
                    <w:p w:rsidR="00F80B6A" w:rsidRPr="00862DED" w:rsidRDefault="00F80B6A" w:rsidP="007D1701">
                      <w:pPr>
                        <w:rPr>
                          <w:rFonts w:ascii="Sylfaen" w:hAnsi="Sylfaen" w:cs="Sylfaen"/>
                          <w:sz w:val="22"/>
                          <w:szCs w:val="22"/>
                          <w:lang w:val="hy-AM" w:bidi="he-IL"/>
                        </w:rPr>
                      </w:pPr>
                    </w:p>
                    <w:p w:rsidR="00F80B6A" w:rsidRPr="00862DED" w:rsidRDefault="00F80B6A" w:rsidP="007D17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B6A" w:rsidRPr="00862DED" w:rsidRDefault="00F80B6A" w:rsidP="007D17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B6A" w:rsidRPr="00862DED" w:rsidRDefault="00F80B6A" w:rsidP="007D1701">
                      <w:pPr>
                        <w:rPr>
                          <w:rFonts w:ascii="Sylfaen" w:hAnsi="Sylfaen"/>
                          <w:lang w:val="hy-AM"/>
                        </w:rPr>
                      </w:pPr>
                    </w:p>
                  </w:txbxContent>
                </v:textbox>
                <w10:wrap anchorx="margin"/>
              </v:shape>
            </w:pict>
          </mc:Fallback>
        </mc:AlternateContent>
      </w: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eastAsiaTheme="minorHAnsi" w:hAnsi="Sylfaen"/>
          <w:color w:val="000000" w:themeColor="text1"/>
          <w:sz w:val="16"/>
          <w:szCs w:val="16"/>
        </w:rPr>
      </w:pPr>
      <w:r w:rsidRPr="00D20AE0">
        <w:rPr>
          <w:rFonts w:ascii="Sylfaen" w:hAnsi="Sylfaen"/>
          <w:sz w:val="16"/>
          <w:szCs w:val="16"/>
        </w:rPr>
        <w:t>Координатор ЗАО «ЮКЖД»</w:t>
      </w:r>
      <w:r w:rsidRPr="00D20AE0">
        <w:rPr>
          <w:rFonts w:ascii="Sylfaen" w:hAnsi="Sylfaen"/>
          <w:sz w:val="16"/>
          <w:szCs w:val="16"/>
          <w:lang w:val="hy-AM"/>
        </w:rPr>
        <w:t>:</w:t>
      </w:r>
      <w:r w:rsidRPr="00D20AE0">
        <w:rPr>
          <w:rFonts w:ascii="Sylfaen" w:hAnsi="Sylfaen"/>
          <w:sz w:val="16"/>
          <w:szCs w:val="16"/>
        </w:rPr>
        <w:t xml:space="preserve"> </w:t>
      </w:r>
      <w:r w:rsidRPr="00D20AE0">
        <w:rPr>
          <w:rFonts w:ascii="Sylfaen" w:hAnsi="Sylfaen"/>
          <w:i/>
          <w:color w:val="1F4E79" w:themeColor="accent1" w:themeShade="80"/>
          <w:sz w:val="16"/>
          <w:szCs w:val="16"/>
        </w:rPr>
        <w:t>Наименование дирекции</w:t>
      </w:r>
      <w:r w:rsidRPr="00D20AE0">
        <w:rPr>
          <w:rFonts w:ascii="Sylfaen" w:eastAsia="Calibri" w:hAnsi="Sylfaen"/>
          <w:color w:val="1F4E79" w:themeColor="accent1" w:themeShade="80"/>
          <w:sz w:val="16"/>
          <w:szCs w:val="16"/>
        </w:rPr>
        <w:t xml:space="preserve">: </w:t>
      </w:r>
    </w:p>
    <w:p w:rsidR="007D1701" w:rsidRPr="00D20AE0" w:rsidRDefault="007D1701" w:rsidP="007D1701">
      <w:pPr>
        <w:shd w:val="clear" w:color="auto" w:fill="FFFFFF" w:themeFill="background1"/>
        <w:rPr>
          <w:rFonts w:ascii="Sylfaen" w:eastAsiaTheme="minorHAnsi" w:hAnsi="Sylfaen"/>
          <w:color w:val="000000" w:themeColor="text1"/>
          <w:sz w:val="16"/>
          <w:szCs w:val="16"/>
        </w:rPr>
      </w:pPr>
      <w:r w:rsidRPr="00D20AE0">
        <w:rPr>
          <w:rFonts w:ascii="Sylfaen" w:eastAsia="Calibri" w:hAnsi="Sylfaen"/>
          <w:i/>
          <w:color w:val="1F4E79" w:themeColor="accent1" w:themeShade="80"/>
          <w:sz w:val="16"/>
          <w:szCs w:val="16"/>
        </w:rPr>
        <w:t>Ф.И.О. координатора</w:t>
      </w:r>
      <w:r w:rsidRPr="00D20AE0">
        <w:rPr>
          <w:rFonts w:ascii="Sylfaen" w:eastAsia="Calibri" w:hAnsi="Sylfaen"/>
          <w:sz w:val="16"/>
          <w:szCs w:val="16"/>
        </w:rPr>
        <w:t>____________</w:t>
      </w:r>
      <w:r w:rsidRPr="00D20AE0">
        <w:rPr>
          <w:rFonts w:ascii="Sylfaen" w:eastAsiaTheme="minorHAnsi" w:hAnsi="Sylfaen"/>
          <w:color w:val="000000" w:themeColor="text1"/>
          <w:sz w:val="16"/>
          <w:szCs w:val="16"/>
        </w:rPr>
        <w:t xml:space="preserve"> </w:t>
      </w:r>
    </w:p>
    <w:p w:rsidR="007D1701" w:rsidRPr="00D20AE0" w:rsidRDefault="007D1701" w:rsidP="007D1701">
      <w:pPr>
        <w:shd w:val="clear" w:color="auto" w:fill="FFFFFF" w:themeFill="background1"/>
      </w:pPr>
      <w:r w:rsidRPr="00D20AE0">
        <w:rPr>
          <w:rFonts w:ascii="Sylfaen" w:eastAsiaTheme="minorHAnsi" w:hAnsi="Sylfaen"/>
          <w:color w:val="000000" w:themeColor="text1"/>
          <w:sz w:val="16"/>
          <w:szCs w:val="16"/>
        </w:rPr>
        <w:t xml:space="preserve">Тел.:                                   </w:t>
      </w:r>
      <w:r w:rsidRPr="00D20AE0">
        <w:rPr>
          <w:rFonts w:ascii="Sylfaen" w:eastAsiaTheme="minorHAnsi" w:hAnsi="Sylfaen"/>
          <w:color w:val="000000" w:themeColor="text1"/>
          <w:sz w:val="16"/>
          <w:szCs w:val="16"/>
          <w:vertAlign w:val="superscript"/>
        </w:rPr>
        <w:t>подпись</w:t>
      </w:r>
    </w:p>
    <w:p w:rsidR="007D1701" w:rsidRDefault="007D1701" w:rsidP="007D1701">
      <w:pPr>
        <w:spacing w:after="160" w:line="259" w:lineRule="auto"/>
        <w:rPr>
          <w:rFonts w:ascii="Sylfaen" w:hAnsi="Sylfaen"/>
          <w:sz w:val="20"/>
          <w:szCs w:val="20"/>
        </w:rPr>
      </w:pPr>
    </w:p>
    <w:p w:rsidR="00D20AE0" w:rsidRDefault="00D20AE0" w:rsidP="007D1701">
      <w:pPr>
        <w:spacing w:after="160" w:line="259" w:lineRule="auto"/>
        <w:rPr>
          <w:rFonts w:ascii="Sylfaen" w:hAnsi="Sylfaen"/>
          <w:sz w:val="20"/>
          <w:szCs w:val="20"/>
        </w:rPr>
      </w:pPr>
    </w:p>
    <w:p w:rsidR="00D20AE0" w:rsidRDefault="00D20AE0" w:rsidP="007D1701">
      <w:pPr>
        <w:spacing w:after="160" w:line="259" w:lineRule="auto"/>
        <w:rPr>
          <w:rFonts w:ascii="Sylfaen" w:hAnsi="Sylfaen"/>
          <w:sz w:val="20"/>
          <w:szCs w:val="20"/>
        </w:rPr>
      </w:pPr>
    </w:p>
    <w:p w:rsidR="00D20AE0" w:rsidRPr="00D20AE0" w:rsidRDefault="00D20AE0" w:rsidP="007D1701">
      <w:pPr>
        <w:spacing w:after="160" w:line="259" w:lineRule="auto"/>
        <w:rPr>
          <w:rFonts w:ascii="Sylfaen" w:hAnsi="Sylfaen"/>
          <w:sz w:val="20"/>
          <w:szCs w:val="20"/>
        </w:rPr>
      </w:pPr>
    </w:p>
    <w:p w:rsidR="005B5746" w:rsidRPr="00D20AE0" w:rsidRDefault="005B5746" w:rsidP="007D1701">
      <w:pPr>
        <w:spacing w:after="160" w:line="259" w:lineRule="auto"/>
        <w:rPr>
          <w:rFonts w:ascii="Sylfaen" w:hAnsi="Sylfaen"/>
          <w:sz w:val="20"/>
          <w:szCs w:val="20"/>
        </w:rPr>
      </w:pPr>
    </w:p>
    <w:p w:rsidR="007D1701" w:rsidRPr="00D20AE0" w:rsidRDefault="007D1701" w:rsidP="005B5746">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Проект договора для нерезидентов РА по эксплуатационным расходам</w:t>
      </w:r>
    </w:p>
    <w:p w:rsidR="00E45FED" w:rsidRPr="00D20AE0" w:rsidRDefault="00E45FED">
      <w:pPr>
        <w:spacing w:after="160" w:line="259" w:lineRule="auto"/>
        <w:rPr>
          <w:rFonts w:ascii="Sylfaen" w:hAnsi="Sylfaen"/>
          <w:sz w:val="20"/>
          <w:szCs w:val="20"/>
        </w:rPr>
      </w:pPr>
    </w:p>
    <w:p w:rsidR="00121083" w:rsidRPr="00D20AE0" w:rsidRDefault="00121083" w:rsidP="009B7284">
      <w:pPr>
        <w:pStyle w:val="3"/>
        <w:spacing w:before="0" w:after="0" w:line="276" w:lineRule="auto"/>
        <w:jc w:val="center"/>
        <w:rPr>
          <w:rFonts w:ascii="Times New Roman" w:hAnsi="Times New Roman" w:cs="Times New Roman"/>
          <w:b w:val="0"/>
          <w:sz w:val="28"/>
          <w:szCs w:val="28"/>
        </w:rPr>
      </w:pPr>
      <w:r w:rsidRPr="00D20AE0">
        <w:rPr>
          <w:rFonts w:ascii="Times New Roman" w:hAnsi="Times New Roman" w:cs="Times New Roman"/>
          <w:b w:val="0"/>
          <w:sz w:val="28"/>
          <w:szCs w:val="28"/>
        </w:rPr>
        <w:t>ДОГОВОР №_____________</w:t>
      </w:r>
    </w:p>
    <w:p w:rsidR="00121083" w:rsidRPr="00D20AE0" w:rsidRDefault="00121083" w:rsidP="00121083">
      <w:pPr>
        <w:spacing w:line="276" w:lineRule="auto"/>
        <w:jc w:val="center"/>
      </w:pPr>
    </w:p>
    <w:p w:rsidR="00121083" w:rsidRPr="00D20AE0" w:rsidRDefault="00121083" w:rsidP="00121083">
      <w:r w:rsidRPr="00D20AE0">
        <w:t>г. Ереван</w:t>
      </w:r>
      <w:r w:rsidRPr="00D20AE0">
        <w:tab/>
        <w:t xml:space="preserve">                                                                                     «___» «_________»</w:t>
      </w:r>
      <w:r w:rsidRPr="00D20AE0">
        <w:tab/>
        <w:t xml:space="preserve">2025 г.     </w:t>
      </w:r>
    </w:p>
    <w:p w:rsidR="00A5218F" w:rsidRPr="00D20AE0" w:rsidRDefault="00A5218F" w:rsidP="00A5218F">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D20AE0">
        <w:rPr>
          <w:b/>
          <w:bCs/>
          <w:color w:val="000000"/>
          <w:spacing w:val="-1"/>
        </w:rPr>
        <w:t xml:space="preserve">Закрытое     акционерное     общество     «Южно-Кавказская  железная  дорога»               (ЗАО «ЮКЖД»), </w:t>
      </w:r>
      <w:r w:rsidRPr="00D20AE0">
        <w:rPr>
          <w:color w:val="000000"/>
          <w:spacing w:val="3"/>
        </w:rPr>
        <w:t>Республика Армения, именуемое в</w:t>
      </w:r>
      <w:r w:rsidRPr="00D20AE0">
        <w:rPr>
          <w:smallCaps/>
          <w:color w:val="000000"/>
          <w:spacing w:val="3"/>
        </w:rPr>
        <w:t xml:space="preserve"> </w:t>
      </w:r>
      <w:r w:rsidRPr="00D20AE0">
        <w:rPr>
          <w:color w:val="000000"/>
          <w:spacing w:val="3"/>
        </w:rPr>
        <w:t xml:space="preserve">дальнейшем ПОКУПАТЕЛЬ, в лице Генерального </w:t>
      </w:r>
      <w:r w:rsidRPr="00D20AE0">
        <w:rPr>
          <w:color w:val="000000"/>
        </w:rPr>
        <w:t xml:space="preserve">директора ___, действующего на основании Устава, с одной стороны, и </w:t>
      </w:r>
      <w:r w:rsidRPr="00D20AE0">
        <w:rPr>
          <w:b/>
          <w:color w:val="000000"/>
        </w:rPr>
        <w:t>___«___»</w:t>
      </w:r>
      <w:r w:rsidRPr="00D20AE0">
        <w:rPr>
          <w:b/>
          <w:bCs/>
          <w:color w:val="000000"/>
        </w:rPr>
        <w:t xml:space="preserve">, </w:t>
      </w:r>
      <w:r w:rsidRPr="00D20AE0">
        <w:rPr>
          <w:color w:val="000000"/>
        </w:rPr>
        <w:t>именуемое в дальнейшем ПОСТАВЩИК, в лице Генерального директора</w:t>
      </w:r>
      <w:r w:rsidRPr="00D20AE0">
        <w:rPr>
          <w:shd w:val="clear" w:color="auto" w:fill="FFFFFF"/>
        </w:rPr>
        <w:t xml:space="preserve"> ___, </w:t>
      </w:r>
      <w:r w:rsidRPr="00D20AE0">
        <w:t>действующей</w:t>
      </w:r>
      <w:r w:rsidRPr="00D20AE0">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A5218F" w:rsidRPr="00D20AE0" w:rsidRDefault="00A5218F" w:rsidP="00A5218F">
      <w:pPr>
        <w:widowControl w:val="0"/>
        <w:shd w:val="clear" w:color="auto" w:fill="FFFFFF"/>
        <w:autoSpaceDE w:val="0"/>
        <w:autoSpaceDN w:val="0"/>
        <w:adjustRightInd w:val="0"/>
        <w:spacing w:line="276" w:lineRule="auto"/>
        <w:jc w:val="both"/>
      </w:pPr>
    </w:p>
    <w:p w:rsidR="00A5218F" w:rsidRPr="00D20AE0" w:rsidRDefault="00A5218F" w:rsidP="00A5218F">
      <w:pPr>
        <w:widowControl w:val="0"/>
        <w:numPr>
          <w:ilvl w:val="0"/>
          <w:numId w:val="25"/>
        </w:numPr>
        <w:shd w:val="clear" w:color="auto" w:fill="FFFFFF"/>
        <w:autoSpaceDE w:val="0"/>
        <w:autoSpaceDN w:val="0"/>
        <w:adjustRightInd w:val="0"/>
        <w:spacing w:line="276" w:lineRule="auto"/>
        <w:jc w:val="center"/>
        <w:rPr>
          <w:color w:val="000000"/>
          <w:spacing w:val="-2"/>
        </w:rPr>
      </w:pPr>
      <w:r w:rsidRPr="00D20AE0">
        <w:rPr>
          <w:color w:val="000000"/>
          <w:spacing w:val="-2"/>
        </w:rPr>
        <w:t>ПРЕДМЕТ ДОГОВОРА</w:t>
      </w:r>
    </w:p>
    <w:p w:rsidR="00A5218F" w:rsidRPr="00D20AE0" w:rsidRDefault="00A5218F" w:rsidP="00A5218F">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D20AE0">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D20AE0">
        <w:rPr>
          <w:color w:val="000000"/>
          <w:spacing w:val="-2"/>
        </w:rPr>
        <w:t xml:space="preserve"> являющееся неотъемлемой частью настоящего Договора</w:t>
      </w:r>
      <w:r w:rsidRPr="00D20AE0">
        <w:rPr>
          <w:color w:val="000000"/>
        </w:rPr>
        <w:t>)</w:t>
      </w:r>
      <w:r w:rsidRPr="00D20AE0">
        <w:rPr>
          <w:color w:val="000000"/>
          <w:spacing w:val="-2"/>
        </w:rPr>
        <w:t xml:space="preserve">, а ПОКУПАТЕЛЬ обязуется </w:t>
      </w:r>
      <w:r w:rsidRPr="00D20AE0">
        <w:rPr>
          <w:color w:val="000000"/>
          <w:spacing w:val="-3"/>
        </w:rPr>
        <w:t>оплатить</w:t>
      </w:r>
      <w:r w:rsidRPr="00D20AE0">
        <w:rPr>
          <w:color w:val="000000"/>
          <w:spacing w:val="-2"/>
        </w:rPr>
        <w:t xml:space="preserve"> </w:t>
      </w:r>
      <w:r w:rsidRPr="00D20AE0">
        <w:rPr>
          <w:color w:val="000000"/>
          <w:spacing w:val="-3"/>
        </w:rPr>
        <w:t>за</w:t>
      </w:r>
      <w:r w:rsidRPr="00D20AE0">
        <w:rPr>
          <w:color w:val="000000"/>
          <w:spacing w:val="-2"/>
        </w:rPr>
        <w:t xml:space="preserve"> Товар и принять его.</w:t>
      </w:r>
    </w:p>
    <w:p w:rsidR="00A5218F" w:rsidRPr="00D20AE0" w:rsidRDefault="00A5218F" w:rsidP="00A5218F">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D20AE0">
        <w:rPr>
          <w:color w:val="000000"/>
        </w:rPr>
        <w:br/>
      </w:r>
      <w:r w:rsidRPr="00D20AE0">
        <w:rPr>
          <w:color w:val="000000"/>
          <w:spacing w:val="-1"/>
        </w:rPr>
        <w:t>2. ЦЕНА ДОГОВОРА,</w:t>
      </w:r>
      <w:r w:rsidRPr="00D20AE0">
        <w:rPr>
          <w:color w:val="000000"/>
          <w:spacing w:val="-2"/>
        </w:rPr>
        <w:t xml:space="preserve"> УСЛОВИЯ ОПЛАТЫ</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rPr>
          <w:color w:val="000000"/>
        </w:rPr>
      </w:pPr>
      <w:r w:rsidRPr="00D20AE0">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pPr>
      <w:r w:rsidRPr="00D20AE0">
        <w:rPr>
          <w:color w:val="000000"/>
        </w:rPr>
        <w:t xml:space="preserve">2.2. Общая   сумма   Договора   определяется Спецификацией №1 – Приложение №1 к настоящему Договору, и составляет ___ </w:t>
      </w:r>
      <w:r w:rsidRPr="00D20AE0">
        <w:t xml:space="preserve">(___) рублей, НДС-0%. </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pPr>
      <w:r w:rsidRPr="00D20AE0">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A5218F" w:rsidRPr="00D20AE0" w:rsidRDefault="00A5218F" w:rsidP="00A5218F">
      <w:pPr>
        <w:widowControl w:val="0"/>
        <w:shd w:val="clear" w:color="auto" w:fill="FFFFFF"/>
        <w:autoSpaceDE w:val="0"/>
        <w:autoSpaceDN w:val="0"/>
        <w:adjustRightInd w:val="0"/>
        <w:spacing w:line="276" w:lineRule="auto"/>
        <w:ind w:right="34"/>
        <w:jc w:val="both"/>
      </w:pPr>
      <w:r w:rsidRPr="00D20AE0">
        <w:rPr>
          <w:color w:val="000000"/>
          <w:spacing w:val="1"/>
        </w:rPr>
        <w:t>2.</w:t>
      </w:r>
      <w:r w:rsidR="001B1741" w:rsidRPr="00D20AE0">
        <w:rPr>
          <w:color w:val="000000"/>
          <w:spacing w:val="1"/>
        </w:rPr>
        <w:t>4</w:t>
      </w:r>
      <w:r w:rsidRPr="00D20AE0">
        <w:rPr>
          <w:color w:val="000000"/>
          <w:spacing w:val="1"/>
        </w:rPr>
        <w:t xml:space="preserve">. </w:t>
      </w:r>
      <w:r w:rsidRPr="00D20AE0">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r w:rsidRPr="00D20AE0">
        <w:t>-  сборы на территории страны ПОКУПАТЕЛЯ оплачивает ПОКУПАТЕЛЬ;</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r w:rsidRPr="00D20AE0">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p>
    <w:p w:rsidR="00A5218F" w:rsidRPr="00D20AE0" w:rsidRDefault="00A5218F" w:rsidP="00A5218F">
      <w:pPr>
        <w:widowControl w:val="0"/>
        <w:shd w:val="clear" w:color="auto" w:fill="FFFFFF"/>
        <w:autoSpaceDE w:val="0"/>
        <w:autoSpaceDN w:val="0"/>
        <w:adjustRightInd w:val="0"/>
        <w:spacing w:line="276" w:lineRule="auto"/>
        <w:ind w:left="720"/>
        <w:jc w:val="center"/>
        <w:rPr>
          <w:color w:val="000000"/>
          <w:spacing w:val="-25"/>
        </w:rPr>
      </w:pPr>
      <w:r w:rsidRPr="00D20AE0">
        <w:rPr>
          <w:color w:val="000000"/>
          <w:spacing w:val="-25"/>
        </w:rPr>
        <w:t>3. УСЛОВИЯ И СРОКИ ПОСТАВКИ</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Поставка Товара производится на условиях поставки </w:t>
      </w:r>
      <w:r w:rsidRPr="00D20AE0">
        <w:rPr>
          <w:spacing w:val="6"/>
          <w:lang w:val="en-US"/>
        </w:rPr>
        <w:t>FCA</w:t>
      </w:r>
      <w:r w:rsidRPr="00D20AE0">
        <w:rPr>
          <w:spacing w:val="6"/>
        </w:rPr>
        <w:t xml:space="preserve"> (согласно Инкотермс 2010).</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ПОСТАВЩИК обязан поставить Товар в течение 45 (тридцати)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Транспортировку Товара до склада ПОКУПАТЕЛЯ (Республика Армения, г. Ереван, пр. Арцаха, 32) оплачивает ПОКУПАТЕЛЬ.</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4</w:t>
      </w:r>
      <w:r w:rsidRPr="00D20AE0">
        <w:t xml:space="preserve">.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w:t>
      </w:r>
      <w:r w:rsidRPr="00D20AE0">
        <w:lastRenderedPageBreak/>
        <w:t>на свой склад.</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5</w:t>
      </w:r>
      <w:r w:rsidRPr="00D20AE0">
        <w:t xml:space="preserve">.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6</w:t>
      </w:r>
      <w:r w:rsidRPr="00D20AE0">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7</w:t>
      </w:r>
      <w:r w:rsidRPr="00D20AE0">
        <w:rPr>
          <w:rFonts w:eastAsia="Calibri"/>
          <w:lang w:eastAsia="en-US"/>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8</w:t>
      </w:r>
      <w:r w:rsidRPr="00D20AE0">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9</w:t>
      </w:r>
      <w:r w:rsidRPr="00D20AE0">
        <w:rPr>
          <w:rFonts w:eastAsia="Calibri"/>
          <w:lang w:eastAsia="en-US"/>
        </w:rPr>
        <w:t>. Если ПОКУПАТЕЛЮ будет передан Товар (часть Товара) ненадлежащего качества, он вправе по своему выбору потребовать от ПОСТАВЩИКА: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возмещения своих расходов на устранение недостатков Товара (части Товара).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10</w:t>
      </w:r>
      <w:r w:rsidRPr="00D20AE0">
        <w:rPr>
          <w:rFonts w:eastAsia="Calibri"/>
          <w:lang w:eastAsia="en-US"/>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3.1</w:t>
      </w:r>
      <w:r w:rsidR="001B1741" w:rsidRPr="00D20AE0">
        <w:rPr>
          <w:rFonts w:eastAsia="Calibri"/>
          <w:lang w:eastAsia="en-US"/>
        </w:rPr>
        <w:t>1</w:t>
      </w:r>
      <w:r w:rsidRPr="00D20AE0">
        <w:rPr>
          <w:rFonts w:eastAsia="Calibri"/>
          <w:lang w:eastAsia="en-US"/>
        </w:rPr>
        <w:t xml:space="preserve">.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Товары, соответствующие условию об ассортименте, и отказаться от остальных Товаров;</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lastRenderedPageBreak/>
        <w:t>- отказаться от всех переданных Товаров;</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все переданные Товары.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A5218F" w:rsidRPr="00D20AE0" w:rsidRDefault="00A5218F" w:rsidP="00A5218F">
      <w:pPr>
        <w:widowControl w:val="0"/>
        <w:shd w:val="clear" w:color="auto" w:fill="FFFFFF"/>
        <w:autoSpaceDE w:val="0"/>
        <w:autoSpaceDN w:val="0"/>
        <w:adjustRightInd w:val="0"/>
        <w:spacing w:line="276" w:lineRule="auto"/>
        <w:ind w:right="24"/>
        <w:rPr>
          <w:color w:val="000000"/>
          <w:spacing w:val="-1"/>
        </w:rPr>
      </w:pPr>
    </w:p>
    <w:p w:rsidR="00A5218F" w:rsidRPr="00D20AE0" w:rsidRDefault="00A5218F" w:rsidP="00A5218F">
      <w:pPr>
        <w:widowControl w:val="0"/>
        <w:shd w:val="clear" w:color="auto" w:fill="FFFFFF"/>
        <w:autoSpaceDE w:val="0"/>
        <w:autoSpaceDN w:val="0"/>
        <w:adjustRightInd w:val="0"/>
        <w:spacing w:line="276" w:lineRule="auto"/>
        <w:ind w:left="5" w:right="24" w:hanging="5"/>
        <w:jc w:val="center"/>
        <w:rPr>
          <w:color w:val="000000"/>
          <w:spacing w:val="-1"/>
        </w:rPr>
      </w:pPr>
      <w:r w:rsidRPr="00D20AE0">
        <w:rPr>
          <w:color w:val="000000"/>
          <w:spacing w:val="-1"/>
        </w:rPr>
        <w:t>4. КАЧЕСТВО И ГАРАНТИИ</w:t>
      </w:r>
    </w:p>
    <w:p w:rsidR="00A5218F" w:rsidRPr="00D20AE0" w:rsidRDefault="00A5218F" w:rsidP="00A5218F">
      <w:pPr>
        <w:widowControl w:val="0"/>
        <w:autoSpaceDE w:val="0"/>
        <w:autoSpaceDN w:val="0"/>
        <w:adjustRightInd w:val="0"/>
        <w:spacing w:line="276" w:lineRule="auto"/>
        <w:ind w:hanging="5"/>
        <w:jc w:val="both"/>
        <w:rPr>
          <w:b/>
          <w:caps/>
        </w:rPr>
      </w:pPr>
      <w:r w:rsidRPr="00D20AE0">
        <w:t>4.1. Гарантийный период на Товар составляет 12 (двенадцать) месяцев от даты ввода Товара в эксплуатацию.</w:t>
      </w:r>
    </w:p>
    <w:p w:rsidR="00A5218F" w:rsidRPr="00D20AE0" w:rsidRDefault="00A5218F" w:rsidP="00A5218F">
      <w:pPr>
        <w:widowControl w:val="0"/>
        <w:autoSpaceDE w:val="0"/>
        <w:autoSpaceDN w:val="0"/>
        <w:adjustRightInd w:val="0"/>
        <w:spacing w:line="276" w:lineRule="auto"/>
        <w:ind w:hanging="5"/>
        <w:jc w:val="both"/>
        <w:rPr>
          <w:b/>
          <w:caps/>
          <w:color w:val="FF0000"/>
        </w:rPr>
      </w:pPr>
      <w:r w:rsidRPr="00D20AE0">
        <w:rPr>
          <w:color w:val="000000"/>
          <w:spacing w:val="-1"/>
        </w:rPr>
        <w:t xml:space="preserve">4.2. Качество Товара должно соответствовать </w:t>
      </w:r>
      <w:r w:rsidRPr="00D20AE0">
        <w:rPr>
          <w:color w:val="000000"/>
          <w:spacing w:val="1"/>
        </w:rPr>
        <w:t xml:space="preserve">ТУ, ГОСТам на изготовление подобного товара, а также подтверждаться сертификатом качества или </w:t>
      </w:r>
      <w:r w:rsidRPr="00D20AE0">
        <w:rPr>
          <w:color w:val="000000"/>
          <w:spacing w:val="-1"/>
        </w:rPr>
        <w:t xml:space="preserve">сертификатом соответствия. </w:t>
      </w:r>
    </w:p>
    <w:p w:rsidR="00A5218F" w:rsidRPr="00D20AE0" w:rsidRDefault="00A5218F" w:rsidP="00A5218F">
      <w:pPr>
        <w:widowControl w:val="0"/>
        <w:shd w:val="clear" w:color="auto" w:fill="FFFFFF"/>
        <w:tabs>
          <w:tab w:val="left" w:pos="864"/>
        </w:tabs>
        <w:autoSpaceDE w:val="0"/>
        <w:autoSpaceDN w:val="0"/>
        <w:adjustRightInd w:val="0"/>
        <w:spacing w:line="276" w:lineRule="auto"/>
        <w:ind w:hanging="5"/>
        <w:jc w:val="both"/>
        <w:rPr>
          <w:color w:val="FF0000"/>
          <w:spacing w:val="-2"/>
        </w:rPr>
      </w:pPr>
      <w:r w:rsidRPr="00D20AE0">
        <w:rPr>
          <w:color w:val="000000"/>
          <w:spacing w:val="5"/>
        </w:rPr>
        <w:t xml:space="preserve">4.3. В случае несоответствия поставляемого Товара представленному сертификату </w:t>
      </w:r>
      <w:r w:rsidRPr="00D20AE0">
        <w:rPr>
          <w:color w:val="000000"/>
          <w:spacing w:val="3"/>
        </w:rPr>
        <w:t xml:space="preserve">качества или сертификату соответствия либо техническим требованиям завода-изготовителя, </w:t>
      </w:r>
      <w:r w:rsidRPr="00D20AE0">
        <w:rPr>
          <w:color w:val="000000"/>
          <w:spacing w:val="-1"/>
        </w:rPr>
        <w:t xml:space="preserve">составляется   соответствующий </w:t>
      </w:r>
      <w:r w:rsidRPr="00D20AE0">
        <w:rPr>
          <w:color w:val="000000"/>
          <w:spacing w:val="-2"/>
        </w:rPr>
        <w:t xml:space="preserve">Акт о выявленных недостатках Товара (далее – Акт).  </w:t>
      </w:r>
    </w:p>
    <w:p w:rsidR="00A5218F" w:rsidRPr="00D20AE0" w:rsidRDefault="00A5218F" w:rsidP="00A5218F">
      <w:pPr>
        <w:widowControl w:val="0"/>
        <w:shd w:val="clear" w:color="auto" w:fill="FFFFFF"/>
        <w:tabs>
          <w:tab w:val="left" w:pos="864"/>
        </w:tabs>
        <w:autoSpaceDE w:val="0"/>
        <w:autoSpaceDN w:val="0"/>
        <w:adjustRightInd w:val="0"/>
        <w:spacing w:line="276" w:lineRule="auto"/>
        <w:jc w:val="both"/>
        <w:rPr>
          <w:color w:val="FF0000"/>
          <w:spacing w:val="-9"/>
        </w:rPr>
      </w:pPr>
      <w:r w:rsidRPr="00D20AE0">
        <w:rPr>
          <w:color w:val="000000"/>
        </w:rPr>
        <w:t xml:space="preserve">4.4. ПОКУПАТЕЛЬ вызывает представителя </w:t>
      </w:r>
      <w:r w:rsidRPr="00D20AE0">
        <w:t xml:space="preserve">ПОСТАВЩИКА </w:t>
      </w:r>
      <w:r w:rsidRPr="00D20AE0">
        <w:rPr>
          <w:color w:val="000000"/>
        </w:rPr>
        <w:t>для составления Акта.</w:t>
      </w:r>
      <w:r w:rsidRPr="00D20AE0">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A5218F" w:rsidRPr="00D20AE0" w:rsidRDefault="00A5218F" w:rsidP="00A5218F">
      <w:pPr>
        <w:widowControl w:val="0"/>
        <w:shd w:val="clear" w:color="auto" w:fill="FFFFFF"/>
        <w:tabs>
          <w:tab w:val="left" w:pos="864"/>
        </w:tabs>
        <w:autoSpaceDE w:val="0"/>
        <w:autoSpaceDN w:val="0"/>
        <w:adjustRightInd w:val="0"/>
        <w:spacing w:line="276" w:lineRule="auto"/>
        <w:jc w:val="both"/>
        <w:rPr>
          <w:spacing w:val="-9"/>
        </w:rPr>
      </w:pPr>
      <w:r w:rsidRPr="00D20AE0">
        <w:rPr>
          <w:spacing w:val="-9"/>
        </w:rPr>
        <w:t xml:space="preserve">4.5. В случае неявки представителя </w:t>
      </w:r>
      <w:r w:rsidRPr="00D20AE0">
        <w:t>ПОСТАВЩИКА</w:t>
      </w:r>
      <w:r w:rsidRPr="00D20AE0">
        <w:rPr>
          <w:spacing w:val="-9"/>
        </w:rPr>
        <w:t xml:space="preserve"> для составления Акта, ПОКУПАТЕЛЬ самостоятельно и/или </w:t>
      </w:r>
      <w:r w:rsidRPr="00D20AE0">
        <w:t>с привлечением независимого эксперта</w:t>
      </w:r>
      <w:r w:rsidRPr="00D20AE0">
        <w:rPr>
          <w:spacing w:val="-9"/>
        </w:rPr>
        <w:t xml:space="preserve"> составляет Акт, подписывает его и направляет </w:t>
      </w:r>
      <w:r w:rsidRPr="00D20AE0">
        <w:t>ПОСТАВЩИКУ</w:t>
      </w:r>
      <w:r w:rsidRPr="00D20AE0">
        <w:rPr>
          <w:spacing w:val="-9"/>
        </w:rPr>
        <w:t xml:space="preserve"> посредством электронной связи, после чего высылает в адрес </w:t>
      </w:r>
      <w:r w:rsidRPr="00D20AE0">
        <w:t>ПОСТАВЩИКА</w:t>
      </w:r>
      <w:r w:rsidRPr="00D20AE0">
        <w:rPr>
          <w:spacing w:val="-9"/>
        </w:rPr>
        <w:t xml:space="preserve"> подлинник Акта.     </w:t>
      </w:r>
    </w:p>
    <w:p w:rsidR="00A5218F" w:rsidRPr="00D20AE0" w:rsidRDefault="00A5218F" w:rsidP="00A5218F">
      <w:pPr>
        <w:widowControl w:val="0"/>
        <w:shd w:val="clear" w:color="auto" w:fill="FFFFFF"/>
        <w:tabs>
          <w:tab w:val="left" w:pos="567"/>
        </w:tabs>
        <w:suppressAutoHyphens/>
        <w:autoSpaceDE w:val="0"/>
        <w:autoSpaceDN w:val="0"/>
        <w:adjustRightInd w:val="0"/>
        <w:spacing w:line="276" w:lineRule="auto"/>
        <w:jc w:val="both"/>
      </w:pPr>
      <w:r w:rsidRPr="00D20AE0">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D20AE0">
        <w:rPr>
          <w:i/>
        </w:rPr>
        <w:t>.</w:t>
      </w:r>
      <w:r w:rsidRPr="00D20AE0">
        <w:t xml:space="preserve"> Максимальный срок ремонта или замены дефектного Товара (части товара) составляет 1 (один) месяц со дня подписания Акта ПОСТАВЩИКОМ.  </w:t>
      </w:r>
    </w:p>
    <w:p w:rsidR="00A5218F" w:rsidRPr="00D20AE0" w:rsidRDefault="00A5218F" w:rsidP="00A5218F">
      <w:pPr>
        <w:widowControl w:val="0"/>
        <w:shd w:val="clear" w:color="auto" w:fill="FFFFFF"/>
        <w:tabs>
          <w:tab w:val="left" w:pos="567"/>
        </w:tabs>
        <w:suppressAutoHyphens/>
        <w:autoSpaceDE w:val="0"/>
        <w:autoSpaceDN w:val="0"/>
        <w:adjustRightInd w:val="0"/>
        <w:spacing w:line="276" w:lineRule="auto"/>
        <w:jc w:val="both"/>
      </w:pPr>
      <w:r w:rsidRPr="00D20AE0">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A5218F" w:rsidRPr="00D20AE0" w:rsidRDefault="00A5218F" w:rsidP="00A5218F">
      <w:pPr>
        <w:widowControl w:val="0"/>
        <w:shd w:val="clear" w:color="auto" w:fill="FFFFFF"/>
        <w:autoSpaceDE w:val="0"/>
        <w:autoSpaceDN w:val="0"/>
        <w:adjustRightInd w:val="0"/>
        <w:spacing w:line="276" w:lineRule="auto"/>
        <w:ind w:right="34"/>
        <w:rPr>
          <w:color w:val="000000"/>
          <w:spacing w:val="-1"/>
        </w:rPr>
      </w:pPr>
    </w:p>
    <w:p w:rsidR="00A5218F" w:rsidRPr="00D20AE0" w:rsidRDefault="00A5218F" w:rsidP="00A5218F">
      <w:pPr>
        <w:widowControl w:val="0"/>
        <w:shd w:val="clear" w:color="auto" w:fill="FFFFFF"/>
        <w:autoSpaceDE w:val="0"/>
        <w:autoSpaceDN w:val="0"/>
        <w:adjustRightInd w:val="0"/>
        <w:spacing w:line="276" w:lineRule="auto"/>
        <w:ind w:left="10" w:right="34"/>
        <w:jc w:val="center"/>
        <w:rPr>
          <w:color w:val="000000"/>
          <w:spacing w:val="-1"/>
        </w:rPr>
      </w:pPr>
      <w:r w:rsidRPr="00D20AE0">
        <w:rPr>
          <w:color w:val="000000"/>
          <w:spacing w:val="-1"/>
        </w:rPr>
        <w:t>5. ПОРЯДОК ОТПРАВКИ, УПАКОВКИ И МАРКИРОВКА.</w:t>
      </w:r>
    </w:p>
    <w:p w:rsidR="00A5218F" w:rsidRPr="00D20AE0" w:rsidRDefault="00A5218F" w:rsidP="00A5218F">
      <w:pPr>
        <w:widowControl w:val="0"/>
        <w:shd w:val="clear" w:color="auto" w:fill="FFFFFF"/>
        <w:autoSpaceDE w:val="0"/>
        <w:autoSpaceDN w:val="0"/>
        <w:adjustRightInd w:val="0"/>
        <w:spacing w:line="276" w:lineRule="auto"/>
        <w:ind w:left="10" w:right="34"/>
        <w:jc w:val="both"/>
        <w:rPr>
          <w:color w:val="000000"/>
          <w:spacing w:val="-1"/>
        </w:rPr>
      </w:pPr>
      <w:r w:rsidRPr="00D20AE0">
        <w:rPr>
          <w:color w:val="000000"/>
        </w:rPr>
        <w:t>5.1. ПОСТАВЩИК    обязан   направить   ПОКУПАТЕЛЮ   с   поставкой   Товара</w:t>
      </w:r>
      <w:r w:rsidRPr="00D20AE0">
        <w:rPr>
          <w:color w:val="000000"/>
          <w:spacing w:val="-1"/>
        </w:rPr>
        <w:t>, следующие документы:</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spacing w:val="-2"/>
        </w:rPr>
      </w:pPr>
      <w:r w:rsidRPr="00D20AE0">
        <w:rPr>
          <w:color w:val="000000"/>
        </w:rPr>
        <w:t xml:space="preserve">- Счет-фактуру   3   экз.   (с реквизитами ПОСТАВЩИКА).  В   счете-фактуре     указывается   страна </w:t>
      </w:r>
      <w:r w:rsidRPr="00D20AE0">
        <w:rPr>
          <w:color w:val="000000"/>
          <w:spacing w:val="-2"/>
        </w:rPr>
        <w:t>происхождения товара;</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Сертификат соответствия Таможенного союза (копия, заверенная Производителем);</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Письмо официального дилера (копия, заверенная Производителем);</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pPr>
      <w:r w:rsidRPr="00D20AE0">
        <w:t xml:space="preserve">- Товарную накладную - 2 экз., </w:t>
      </w:r>
    </w:p>
    <w:p w:rsidR="00A5218F" w:rsidRPr="00D20AE0" w:rsidRDefault="00A5218F" w:rsidP="00A5218F">
      <w:pPr>
        <w:autoSpaceDE w:val="0"/>
        <w:autoSpaceDN w:val="0"/>
        <w:adjustRightInd w:val="0"/>
        <w:spacing w:line="276" w:lineRule="auto"/>
        <w:jc w:val="both"/>
        <w:rPr>
          <w:color w:val="000000"/>
        </w:rPr>
      </w:pPr>
      <w:r w:rsidRPr="00D20AE0">
        <w:rPr>
          <w:color w:val="000000"/>
        </w:rPr>
        <w:lastRenderedPageBreak/>
        <w:t>- Упаковочный лист с указанием веса нетто/брутто каждого места, материала и вида тары (упаковки);</w:t>
      </w:r>
    </w:p>
    <w:p w:rsidR="00A5218F" w:rsidRPr="00D20AE0" w:rsidRDefault="00A5218F" w:rsidP="00A5218F">
      <w:pPr>
        <w:widowControl w:val="0"/>
        <w:shd w:val="clear" w:color="auto" w:fill="FFFFFF"/>
        <w:autoSpaceDE w:val="0"/>
        <w:autoSpaceDN w:val="0"/>
        <w:adjustRightInd w:val="0"/>
        <w:spacing w:line="276" w:lineRule="auto"/>
        <w:ind w:left="14" w:right="19" w:hanging="14"/>
        <w:jc w:val="both"/>
        <w:rPr>
          <w:color w:val="000000"/>
          <w:spacing w:val="-1"/>
        </w:rPr>
      </w:pPr>
      <w:r w:rsidRPr="00D20AE0">
        <w:rPr>
          <w:color w:val="000000"/>
          <w:spacing w:val="5"/>
        </w:rPr>
        <w:t xml:space="preserve">- Иные сопроводительные документом, в </w:t>
      </w:r>
      <w:r w:rsidRPr="00D20AE0">
        <w:rPr>
          <w:color w:val="000000"/>
          <w:spacing w:val="-1"/>
        </w:rPr>
        <w:t>которых указываются качественные и количественные показатели.</w:t>
      </w:r>
    </w:p>
    <w:p w:rsidR="00A5218F" w:rsidRPr="00D20AE0" w:rsidRDefault="00A5218F" w:rsidP="00A5218F">
      <w:pPr>
        <w:widowControl w:val="0"/>
        <w:shd w:val="clear" w:color="auto" w:fill="FFFFFF"/>
        <w:autoSpaceDE w:val="0"/>
        <w:autoSpaceDN w:val="0"/>
        <w:adjustRightInd w:val="0"/>
        <w:spacing w:line="276" w:lineRule="auto"/>
        <w:ind w:left="14" w:right="19" w:hanging="14"/>
        <w:jc w:val="both"/>
        <w:rPr>
          <w:color w:val="000000"/>
          <w:spacing w:val="-1"/>
        </w:rPr>
      </w:pPr>
    </w:p>
    <w:p w:rsidR="00A5218F" w:rsidRPr="00D20AE0" w:rsidRDefault="00A5218F" w:rsidP="00A5218F">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D20AE0">
        <w:rPr>
          <w:color w:val="000000"/>
          <w:spacing w:val="-1"/>
        </w:rPr>
        <w:t>ОТВЕТСТВЕННОСТЬ СТОРОН</w:t>
      </w:r>
    </w:p>
    <w:p w:rsidR="00A5218F" w:rsidRPr="00D20AE0" w:rsidRDefault="00A5218F" w:rsidP="00A5218F">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D20AE0">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D20AE0">
        <w:rPr>
          <w:color w:val="000000"/>
        </w:rPr>
        <w:br/>
        <w:t>ПОКУПАТЕЛЮ все убытки, понесенные ПОКУПАТЕЛЕМ по этим причинам.</w:t>
      </w:r>
    </w:p>
    <w:p w:rsidR="00A5218F" w:rsidRPr="00D20AE0" w:rsidRDefault="00A5218F" w:rsidP="00A5218F">
      <w:pPr>
        <w:widowControl w:val="0"/>
        <w:numPr>
          <w:ilvl w:val="1"/>
          <w:numId w:val="22"/>
        </w:numPr>
        <w:autoSpaceDE w:val="0"/>
        <w:autoSpaceDN w:val="0"/>
        <w:adjustRightInd w:val="0"/>
        <w:spacing w:line="276" w:lineRule="auto"/>
        <w:ind w:left="0" w:firstLine="0"/>
        <w:jc w:val="both"/>
      </w:pPr>
      <w:r w:rsidRPr="00D20AE0">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A5218F" w:rsidRPr="00D20AE0" w:rsidRDefault="00A5218F" w:rsidP="00A5218F">
      <w:pPr>
        <w:widowControl w:val="0"/>
        <w:numPr>
          <w:ilvl w:val="1"/>
          <w:numId w:val="22"/>
        </w:numPr>
        <w:autoSpaceDE w:val="0"/>
        <w:autoSpaceDN w:val="0"/>
        <w:adjustRightInd w:val="0"/>
        <w:spacing w:line="276" w:lineRule="auto"/>
        <w:ind w:left="0" w:firstLine="0"/>
        <w:jc w:val="both"/>
        <w:rPr>
          <w:rFonts w:eastAsia="Calibri"/>
          <w:lang w:eastAsia="en-US"/>
        </w:rPr>
      </w:pPr>
      <w:r w:rsidRPr="00D20AE0">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D20AE0">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A5218F" w:rsidRPr="00D20AE0" w:rsidRDefault="00A5218F" w:rsidP="00A5218F">
      <w:pPr>
        <w:widowControl w:val="0"/>
        <w:autoSpaceDE w:val="0"/>
        <w:autoSpaceDN w:val="0"/>
        <w:adjustRightInd w:val="0"/>
        <w:spacing w:line="276" w:lineRule="auto"/>
        <w:jc w:val="both"/>
      </w:pPr>
      <w:r w:rsidRPr="00D20AE0">
        <w:t xml:space="preserve">6.4. В случае просрочки оплаты Товара </w:t>
      </w:r>
      <w:r w:rsidRPr="00D20AE0">
        <w:rPr>
          <w:color w:val="000000"/>
        </w:rPr>
        <w:t xml:space="preserve">ПОСТАВЩИК в праве </w:t>
      </w:r>
      <w:r w:rsidRPr="00D20AE0">
        <w:t>взыскать с ПОКУПАТЕЛЯ пении в размере 0.2% от неоплаченной суммы, за каждый день просрочки, но не более 10% от суммы настоящего Договора.</w:t>
      </w:r>
    </w:p>
    <w:p w:rsidR="00A5218F" w:rsidRPr="00D20AE0" w:rsidRDefault="00A5218F" w:rsidP="00A5218F">
      <w:pPr>
        <w:widowControl w:val="0"/>
        <w:autoSpaceDE w:val="0"/>
        <w:autoSpaceDN w:val="0"/>
        <w:adjustRightInd w:val="0"/>
        <w:spacing w:line="276" w:lineRule="auto"/>
        <w:jc w:val="both"/>
      </w:pPr>
      <w:r w:rsidRPr="00D20AE0">
        <w:t xml:space="preserve">6.5. Оплата неустойки не освобождает Сторон от исполнения договорных обязательств полностью. </w:t>
      </w:r>
    </w:p>
    <w:p w:rsidR="00A5218F" w:rsidRPr="00D20AE0" w:rsidRDefault="00A5218F" w:rsidP="00A5218F">
      <w:pPr>
        <w:widowControl w:val="0"/>
        <w:autoSpaceDE w:val="0"/>
        <w:autoSpaceDN w:val="0"/>
        <w:adjustRightInd w:val="0"/>
        <w:spacing w:line="276" w:lineRule="auto"/>
        <w:jc w:val="both"/>
      </w:pPr>
      <w:r w:rsidRPr="00D20AE0">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A5218F" w:rsidRPr="00D20AE0" w:rsidRDefault="00A5218F" w:rsidP="00A5218F">
      <w:pPr>
        <w:widowControl w:val="0"/>
        <w:shd w:val="clear" w:color="auto" w:fill="FFFFFF"/>
        <w:tabs>
          <w:tab w:val="left" w:pos="1056"/>
        </w:tabs>
        <w:autoSpaceDE w:val="0"/>
        <w:autoSpaceDN w:val="0"/>
        <w:adjustRightInd w:val="0"/>
        <w:spacing w:line="276" w:lineRule="auto"/>
        <w:jc w:val="both"/>
        <w:rPr>
          <w:color w:val="000000"/>
          <w:spacing w:val="-1"/>
        </w:rPr>
      </w:pPr>
    </w:p>
    <w:p w:rsidR="00A5218F" w:rsidRPr="00D20AE0" w:rsidRDefault="00A5218F" w:rsidP="00A5218F">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D20AE0">
        <w:rPr>
          <w:color w:val="000000"/>
          <w:spacing w:val="-2"/>
        </w:rPr>
        <w:t>7.  ФОРС-МАЖОР</w:t>
      </w:r>
    </w:p>
    <w:p w:rsidR="00A5218F" w:rsidRPr="00D20AE0" w:rsidRDefault="00A5218F" w:rsidP="00A5218F">
      <w:pPr>
        <w:widowControl w:val="0"/>
        <w:autoSpaceDE w:val="0"/>
        <w:autoSpaceDN w:val="0"/>
        <w:adjustRightInd w:val="0"/>
        <w:spacing w:line="276" w:lineRule="auto"/>
        <w:jc w:val="both"/>
      </w:pPr>
      <w:r w:rsidRPr="00D20AE0">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5218F" w:rsidRPr="00D20AE0" w:rsidRDefault="00A5218F" w:rsidP="00A5218F">
      <w:pPr>
        <w:widowControl w:val="0"/>
        <w:autoSpaceDE w:val="0"/>
        <w:autoSpaceDN w:val="0"/>
        <w:adjustRightInd w:val="0"/>
        <w:spacing w:line="276" w:lineRule="auto"/>
        <w:jc w:val="both"/>
      </w:pPr>
      <w:r w:rsidRPr="00D20AE0">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A5218F" w:rsidRPr="00D20AE0" w:rsidRDefault="00A5218F" w:rsidP="00A5218F">
      <w:pPr>
        <w:widowControl w:val="0"/>
        <w:autoSpaceDE w:val="0"/>
        <w:autoSpaceDN w:val="0"/>
        <w:adjustRightInd w:val="0"/>
        <w:spacing w:line="276" w:lineRule="auto"/>
        <w:ind w:left="29"/>
        <w:jc w:val="both"/>
      </w:pPr>
      <w:r w:rsidRPr="00D20AE0">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A5218F" w:rsidRPr="00D20AE0" w:rsidRDefault="00A5218F" w:rsidP="00A5218F">
      <w:pPr>
        <w:widowControl w:val="0"/>
        <w:autoSpaceDE w:val="0"/>
        <w:autoSpaceDN w:val="0"/>
        <w:adjustRightInd w:val="0"/>
        <w:spacing w:line="276" w:lineRule="auto"/>
        <w:jc w:val="both"/>
        <w:rPr>
          <w:bCs/>
        </w:rPr>
      </w:pPr>
      <w:r w:rsidRPr="00D20AE0">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5218F" w:rsidRPr="00D20AE0" w:rsidRDefault="00A5218F" w:rsidP="00A5218F">
      <w:pPr>
        <w:widowControl w:val="0"/>
        <w:autoSpaceDE w:val="0"/>
        <w:autoSpaceDN w:val="0"/>
        <w:adjustRightInd w:val="0"/>
        <w:spacing w:line="276" w:lineRule="auto"/>
        <w:jc w:val="both"/>
        <w:rPr>
          <w:bCs/>
        </w:rPr>
      </w:pPr>
    </w:p>
    <w:p w:rsidR="00A5218F" w:rsidRPr="00D20AE0" w:rsidRDefault="00A5218F" w:rsidP="00A5218F">
      <w:pPr>
        <w:jc w:val="center"/>
      </w:pPr>
      <w:r w:rsidRPr="00D20AE0">
        <w:t>8. ПОРЯДОК РАЗРЕШЕНИЯ СПОРОВ</w:t>
      </w:r>
    </w:p>
    <w:p w:rsidR="00A5218F" w:rsidRPr="00D20AE0" w:rsidRDefault="00A5218F" w:rsidP="00A5218F">
      <w:pPr>
        <w:widowControl w:val="0"/>
        <w:autoSpaceDE w:val="0"/>
        <w:autoSpaceDN w:val="0"/>
        <w:adjustRightInd w:val="0"/>
        <w:spacing w:line="276" w:lineRule="auto"/>
        <w:jc w:val="both"/>
      </w:pPr>
      <w:r w:rsidRPr="00D20AE0">
        <w:t xml:space="preserve">8.1. Любые разногласия и споры, возникающие в связи с настоящим Договором, должны регулироваться Сторонами путем переговоров. </w:t>
      </w:r>
    </w:p>
    <w:p w:rsidR="00A5218F" w:rsidRPr="00D20AE0" w:rsidRDefault="00A5218F" w:rsidP="00A5218F">
      <w:pPr>
        <w:widowControl w:val="0"/>
        <w:autoSpaceDE w:val="0"/>
        <w:autoSpaceDN w:val="0"/>
        <w:adjustRightInd w:val="0"/>
        <w:spacing w:line="276" w:lineRule="auto"/>
        <w:jc w:val="both"/>
      </w:pPr>
      <w:r w:rsidRPr="00D20AE0">
        <w:lastRenderedPageBreak/>
        <w:t>Попытка найти компромисс будет считаться неудачной, если одна из Сторон письменно уведомит об этом другую Сторону.</w:t>
      </w:r>
    </w:p>
    <w:p w:rsidR="00A5218F" w:rsidRPr="00D20AE0" w:rsidRDefault="00A5218F" w:rsidP="00A5218F">
      <w:pPr>
        <w:widowControl w:val="0"/>
        <w:autoSpaceDE w:val="0"/>
        <w:autoSpaceDN w:val="0"/>
        <w:adjustRightInd w:val="0"/>
        <w:spacing w:line="276" w:lineRule="auto"/>
        <w:jc w:val="both"/>
      </w:pPr>
      <w:r w:rsidRPr="00D20AE0">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A5218F" w:rsidRPr="00D20AE0" w:rsidRDefault="00A5218F" w:rsidP="00A5218F">
      <w:pPr>
        <w:widowControl w:val="0"/>
        <w:autoSpaceDE w:val="0"/>
        <w:autoSpaceDN w:val="0"/>
        <w:adjustRightInd w:val="0"/>
        <w:spacing w:line="276" w:lineRule="auto"/>
        <w:jc w:val="both"/>
      </w:pPr>
      <w:r w:rsidRPr="00D20AE0">
        <w:t>8.3. В случае не достижения Сторонами соглашения, дело подлежит рассмотрению в компетентном судебном органе страны ответчика.</w:t>
      </w:r>
    </w:p>
    <w:p w:rsidR="00A5218F" w:rsidRPr="00D20AE0" w:rsidRDefault="00A5218F" w:rsidP="00A5218F">
      <w:pPr>
        <w:widowControl w:val="0"/>
        <w:autoSpaceDE w:val="0"/>
        <w:autoSpaceDN w:val="0"/>
        <w:adjustRightInd w:val="0"/>
        <w:spacing w:line="276" w:lineRule="auto"/>
        <w:jc w:val="both"/>
      </w:pPr>
      <w:r w:rsidRPr="00D20AE0">
        <w:t>8.4. Стороны соглашаются с тем, что в процессе рассмотрения и решения спора будет применяться право страны ответчика.</w:t>
      </w:r>
    </w:p>
    <w:p w:rsidR="00A5218F" w:rsidRPr="00D20AE0" w:rsidRDefault="00A5218F" w:rsidP="00A5218F">
      <w:pPr>
        <w:widowControl w:val="0"/>
        <w:autoSpaceDE w:val="0"/>
        <w:autoSpaceDN w:val="0"/>
        <w:adjustRightInd w:val="0"/>
        <w:spacing w:line="276" w:lineRule="auto"/>
        <w:jc w:val="both"/>
      </w:pPr>
      <w:r w:rsidRPr="00D20AE0">
        <w:t>8.5. Решение суда будет окончательным и обязательным для исполнения Сторонами.</w:t>
      </w:r>
    </w:p>
    <w:p w:rsidR="00A5218F" w:rsidRPr="00D20AE0" w:rsidRDefault="00A5218F" w:rsidP="00A5218F">
      <w:pPr>
        <w:widowControl w:val="0"/>
        <w:shd w:val="clear" w:color="auto" w:fill="FFFFFF"/>
        <w:autoSpaceDE w:val="0"/>
        <w:autoSpaceDN w:val="0"/>
        <w:adjustRightInd w:val="0"/>
        <w:spacing w:line="276" w:lineRule="auto"/>
        <w:ind w:right="10"/>
        <w:jc w:val="both"/>
      </w:pPr>
    </w:p>
    <w:p w:rsidR="00A5218F" w:rsidRPr="00D20AE0" w:rsidRDefault="00A5218F" w:rsidP="00A5218F">
      <w:pPr>
        <w:widowControl w:val="0"/>
        <w:numPr>
          <w:ilvl w:val="0"/>
          <w:numId w:val="23"/>
        </w:numPr>
        <w:autoSpaceDE w:val="0"/>
        <w:autoSpaceDN w:val="0"/>
        <w:adjustRightInd w:val="0"/>
        <w:spacing w:line="276" w:lineRule="auto"/>
        <w:contextualSpacing/>
        <w:jc w:val="center"/>
      </w:pPr>
      <w:r w:rsidRPr="00D20AE0">
        <w:t>ПОРЯДОК ВНЕСЕНИЯ ИЗМЕНЕНИЙ,</w:t>
      </w:r>
    </w:p>
    <w:p w:rsidR="00A5218F" w:rsidRPr="00D20AE0" w:rsidRDefault="00A5218F" w:rsidP="00A5218F">
      <w:pPr>
        <w:widowControl w:val="0"/>
        <w:autoSpaceDE w:val="0"/>
        <w:autoSpaceDN w:val="0"/>
        <w:adjustRightInd w:val="0"/>
        <w:spacing w:line="276" w:lineRule="auto"/>
        <w:ind w:left="480"/>
        <w:contextualSpacing/>
        <w:jc w:val="center"/>
      </w:pPr>
      <w:r w:rsidRPr="00D20AE0">
        <w:t>ДОПОЛНЕНИЙ В ДОГОВОР И ЕГО РАСТОРЖЕНИЯ</w:t>
      </w:r>
    </w:p>
    <w:p w:rsidR="00A5218F" w:rsidRPr="00D20AE0" w:rsidRDefault="00A5218F" w:rsidP="00A5218F">
      <w:pPr>
        <w:widowControl w:val="0"/>
        <w:autoSpaceDE w:val="0"/>
        <w:autoSpaceDN w:val="0"/>
        <w:adjustRightInd w:val="0"/>
        <w:spacing w:line="276" w:lineRule="auto"/>
        <w:jc w:val="both"/>
      </w:pPr>
      <w:r w:rsidRPr="00D20AE0">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A5218F" w:rsidRPr="00D20AE0" w:rsidRDefault="00A5218F" w:rsidP="00A5218F">
      <w:pPr>
        <w:widowControl w:val="0"/>
        <w:autoSpaceDE w:val="0"/>
        <w:autoSpaceDN w:val="0"/>
        <w:adjustRightInd w:val="0"/>
        <w:spacing w:line="276" w:lineRule="auto"/>
        <w:jc w:val="both"/>
      </w:pPr>
      <w:r w:rsidRPr="00D20AE0">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A5218F" w:rsidRPr="00D20AE0" w:rsidRDefault="00A5218F" w:rsidP="00A5218F">
      <w:pPr>
        <w:widowControl w:val="0"/>
        <w:autoSpaceDE w:val="0"/>
        <w:autoSpaceDN w:val="0"/>
        <w:adjustRightInd w:val="0"/>
        <w:spacing w:line="276" w:lineRule="auto"/>
        <w:jc w:val="both"/>
      </w:pPr>
      <w:r w:rsidRPr="00D20AE0">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A5218F" w:rsidRPr="00D20AE0" w:rsidRDefault="00A5218F" w:rsidP="00A5218F">
      <w:pPr>
        <w:widowControl w:val="0"/>
        <w:autoSpaceDE w:val="0"/>
        <w:autoSpaceDN w:val="0"/>
        <w:adjustRightInd w:val="0"/>
        <w:spacing w:line="276" w:lineRule="auto"/>
        <w:ind w:left="480"/>
        <w:contextualSpacing/>
        <w:jc w:val="both"/>
      </w:pPr>
      <w:r w:rsidRPr="00D20AE0">
        <w:t xml:space="preserve">   </w:t>
      </w:r>
    </w:p>
    <w:p w:rsidR="00A5218F" w:rsidRPr="00D20AE0" w:rsidRDefault="00A5218F" w:rsidP="00A5218F">
      <w:pPr>
        <w:widowControl w:val="0"/>
        <w:numPr>
          <w:ilvl w:val="0"/>
          <w:numId w:val="27"/>
        </w:numPr>
        <w:autoSpaceDE w:val="0"/>
        <w:autoSpaceDN w:val="0"/>
        <w:adjustRightInd w:val="0"/>
        <w:spacing w:line="276" w:lineRule="auto"/>
        <w:contextualSpacing/>
        <w:jc w:val="center"/>
      </w:pPr>
      <w:r w:rsidRPr="00D20AE0">
        <w:t>ПРОЧИЕ УСЛОВИЯ</w:t>
      </w:r>
    </w:p>
    <w:p w:rsidR="00A5218F" w:rsidRPr="00D20AE0" w:rsidRDefault="00A5218F" w:rsidP="00A5218F">
      <w:pPr>
        <w:widowControl w:val="0"/>
        <w:autoSpaceDE w:val="0"/>
        <w:autoSpaceDN w:val="0"/>
        <w:adjustRightInd w:val="0"/>
        <w:spacing w:line="276" w:lineRule="auto"/>
        <w:jc w:val="both"/>
        <w:rPr>
          <w:b/>
        </w:rPr>
      </w:pPr>
      <w:r w:rsidRPr="00D20AE0">
        <w:t xml:space="preserve">10.1. </w:t>
      </w:r>
      <w:r w:rsidRPr="00D20AE0">
        <w:rPr>
          <w:color w:val="000000"/>
          <w:spacing w:val="4"/>
        </w:rPr>
        <w:t xml:space="preserve">С момента подписания настоящего Договора все предварительные переговоры и </w:t>
      </w:r>
      <w:r w:rsidRPr="00D20AE0">
        <w:rPr>
          <w:color w:val="000000"/>
        </w:rPr>
        <w:t>переписка, связанные с заключением настоящего Договора, утрачивают силу.</w:t>
      </w:r>
    </w:p>
    <w:p w:rsidR="00A5218F" w:rsidRPr="00D20AE0" w:rsidRDefault="00A5218F" w:rsidP="00A5218F">
      <w:pPr>
        <w:widowControl w:val="0"/>
        <w:autoSpaceDE w:val="0"/>
        <w:autoSpaceDN w:val="0"/>
        <w:adjustRightInd w:val="0"/>
        <w:spacing w:line="276" w:lineRule="auto"/>
        <w:jc w:val="both"/>
      </w:pPr>
      <w:r w:rsidRPr="00D20AE0">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A5218F" w:rsidRPr="00D20AE0" w:rsidRDefault="00A5218F" w:rsidP="00A5218F">
      <w:pPr>
        <w:widowControl w:val="0"/>
        <w:autoSpaceDE w:val="0"/>
        <w:autoSpaceDN w:val="0"/>
        <w:adjustRightInd w:val="0"/>
        <w:spacing w:line="276" w:lineRule="auto"/>
        <w:jc w:val="both"/>
      </w:pPr>
      <w:r w:rsidRPr="00D20AE0">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A5218F" w:rsidRPr="00D20AE0" w:rsidRDefault="00A5218F" w:rsidP="00A5218F">
      <w:pPr>
        <w:widowControl w:val="0"/>
        <w:autoSpaceDE w:val="0"/>
        <w:autoSpaceDN w:val="0"/>
        <w:adjustRightInd w:val="0"/>
        <w:spacing w:line="276" w:lineRule="auto"/>
        <w:jc w:val="both"/>
        <w:rPr>
          <w:color w:val="000000"/>
        </w:rPr>
      </w:pPr>
      <w:r w:rsidRPr="00D20AE0">
        <w:t xml:space="preserve">10.4. </w:t>
      </w:r>
      <w:r w:rsidRPr="00D20AE0">
        <w:rPr>
          <w:color w:val="000000"/>
          <w:spacing w:val="-1"/>
        </w:rPr>
        <w:t xml:space="preserve">Стороны обязуются в пятидневный срок письменно уведомить друг друга об изменении </w:t>
      </w:r>
      <w:r w:rsidRPr="00D20AE0">
        <w:rPr>
          <w:color w:val="000000"/>
          <w:spacing w:val="3"/>
        </w:rPr>
        <w:t xml:space="preserve">юридического и/или фактического адреса, изменениях в банковских реквизитах, планируемой </w:t>
      </w:r>
      <w:r w:rsidRPr="00D20AE0">
        <w:rPr>
          <w:color w:val="000000"/>
          <w:spacing w:val="6"/>
        </w:rPr>
        <w:t xml:space="preserve">реорганизации и ликвидации. В случае реорганизации какой-либо из Сторон, Стороны </w:t>
      </w:r>
      <w:r w:rsidRPr="00D20AE0">
        <w:rPr>
          <w:color w:val="000000"/>
          <w:spacing w:val="2"/>
        </w:rPr>
        <w:t xml:space="preserve">обязуются </w:t>
      </w:r>
      <w:r w:rsidRPr="00D20AE0">
        <w:rPr>
          <w:color w:val="000000"/>
          <w:spacing w:val="6"/>
        </w:rPr>
        <w:t xml:space="preserve">в </w:t>
      </w:r>
      <w:r w:rsidRPr="00D20AE0">
        <w:rPr>
          <w:color w:val="000000"/>
          <w:spacing w:val="-1"/>
        </w:rPr>
        <w:t xml:space="preserve">пятидневный </w:t>
      </w:r>
      <w:r w:rsidRPr="00D20AE0">
        <w:rPr>
          <w:color w:val="000000"/>
          <w:spacing w:val="6"/>
        </w:rPr>
        <w:t>срок</w:t>
      </w:r>
      <w:r w:rsidRPr="00D20AE0">
        <w:rPr>
          <w:color w:val="000000"/>
          <w:spacing w:val="2"/>
        </w:rPr>
        <w:t xml:space="preserve"> подписать дополнительное соглашение к настоящему Договору, в котором должны определить </w:t>
      </w:r>
      <w:r w:rsidRPr="00D20AE0">
        <w:rPr>
          <w:color w:val="000000"/>
          <w:spacing w:val="-1"/>
        </w:rPr>
        <w:t>дальнейший порядок взаимоотношений между Сторонами.</w:t>
      </w:r>
      <w:r w:rsidRPr="00D20AE0">
        <w:rPr>
          <w:color w:val="000000"/>
        </w:rPr>
        <w:t xml:space="preserve"> </w:t>
      </w:r>
    </w:p>
    <w:p w:rsidR="00A5218F" w:rsidRPr="00D20AE0" w:rsidRDefault="00A5218F" w:rsidP="00A5218F">
      <w:pPr>
        <w:widowControl w:val="0"/>
        <w:autoSpaceDE w:val="0"/>
        <w:autoSpaceDN w:val="0"/>
        <w:adjustRightInd w:val="0"/>
        <w:spacing w:line="276" w:lineRule="auto"/>
        <w:jc w:val="both"/>
      </w:pPr>
      <w:r w:rsidRPr="00D20AE0">
        <w:rPr>
          <w:color w:val="000000"/>
        </w:rPr>
        <w:t xml:space="preserve">10.5. Вся переписка между Сторонами, связанная с выполнением </w:t>
      </w:r>
      <w:r w:rsidRPr="00D20AE0">
        <w:rPr>
          <w:color w:val="000000"/>
          <w:spacing w:val="5"/>
        </w:rPr>
        <w:t xml:space="preserve">настоящего Договора, отгрузочная </w:t>
      </w:r>
      <w:r w:rsidRPr="00D20AE0">
        <w:rPr>
          <w:color w:val="000000"/>
          <w:spacing w:val="5"/>
        </w:rPr>
        <w:lastRenderedPageBreak/>
        <w:t xml:space="preserve">документация и маркировка выполняются на русском </w:t>
      </w:r>
      <w:r w:rsidRPr="00D20AE0">
        <w:rPr>
          <w:color w:val="000000"/>
          <w:spacing w:val="-4"/>
        </w:rPr>
        <w:t>языке.</w:t>
      </w:r>
    </w:p>
    <w:p w:rsidR="00A5218F" w:rsidRPr="00D20AE0" w:rsidRDefault="00A5218F" w:rsidP="00A5218F">
      <w:pPr>
        <w:widowControl w:val="0"/>
        <w:autoSpaceDE w:val="0"/>
        <w:autoSpaceDN w:val="0"/>
        <w:adjustRightInd w:val="0"/>
        <w:spacing w:line="276" w:lineRule="auto"/>
        <w:jc w:val="both"/>
      </w:pPr>
      <w:r w:rsidRPr="00D20AE0">
        <w:t>10.6. Настоящий Договор составлен в 3 (трех) экземплярах, имеющих одинаковую юридическую силу, 1 (один) экземпляр - для</w:t>
      </w:r>
      <w:r w:rsidRPr="00D20AE0">
        <w:rPr>
          <w:color w:val="000000"/>
          <w:spacing w:val="-1"/>
        </w:rPr>
        <w:t xml:space="preserve"> ПОСТАВЩИКА</w:t>
      </w:r>
      <w:r w:rsidRPr="00D20AE0">
        <w:t>, 2 (два) экземпляра - для</w:t>
      </w:r>
      <w:r w:rsidRPr="00D20AE0">
        <w:rPr>
          <w:color w:val="000000"/>
          <w:spacing w:val="1"/>
        </w:rPr>
        <w:t xml:space="preserve"> ПОКУПАТЕЛЯ.</w:t>
      </w:r>
    </w:p>
    <w:p w:rsidR="00A5218F" w:rsidRPr="00D20AE0" w:rsidRDefault="00A5218F" w:rsidP="00A5218F">
      <w:pPr>
        <w:widowControl w:val="0"/>
        <w:autoSpaceDE w:val="0"/>
        <w:autoSpaceDN w:val="0"/>
        <w:adjustRightInd w:val="0"/>
        <w:spacing w:line="276" w:lineRule="auto"/>
        <w:jc w:val="both"/>
      </w:pPr>
      <w:r w:rsidRPr="00D20AE0">
        <w:t>10.7. Все приложения к настоящему Договору являются его неотъемлемыми частями. К настоящему Договору прилагается: Спецификация № 1 (Приложение № 1).</w:t>
      </w:r>
    </w:p>
    <w:p w:rsidR="00A5218F" w:rsidRPr="00D20AE0" w:rsidRDefault="00A5218F" w:rsidP="00A5218F">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10.8. Настоящий Договор вступает в силу с момента его подписания Сторонами и действует до «31» декабря </w:t>
      </w:r>
      <w:r w:rsidRPr="00D20AE0">
        <w:rPr>
          <w:color w:val="000000"/>
        </w:rPr>
        <w:t>202</w:t>
      </w:r>
      <w:r w:rsidR="0004201D" w:rsidRPr="00D20AE0">
        <w:rPr>
          <w:color w:val="000000"/>
        </w:rPr>
        <w:t>5</w:t>
      </w:r>
      <w:r w:rsidRPr="00D20AE0">
        <w:rPr>
          <w:color w:val="000000"/>
        </w:rPr>
        <w:t>г.</w:t>
      </w:r>
      <w:r w:rsidRPr="00D20AE0">
        <w:rPr>
          <w:color w:val="000000"/>
          <w:spacing w:val="-3"/>
        </w:rPr>
        <w:t xml:space="preserve"> </w:t>
      </w:r>
    </w:p>
    <w:p w:rsidR="00A5218F" w:rsidRPr="00D20AE0" w:rsidRDefault="00A5218F" w:rsidP="00A5218F">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10.9 </w:t>
      </w:r>
      <w:r w:rsidRPr="00D20AE0">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121083" w:rsidRPr="00D20AE0" w:rsidRDefault="00121083" w:rsidP="00121083">
      <w:pPr>
        <w:shd w:val="clear" w:color="auto" w:fill="FFFFFF"/>
        <w:tabs>
          <w:tab w:val="left" w:pos="0"/>
        </w:tabs>
        <w:spacing w:line="276" w:lineRule="auto"/>
        <w:jc w:val="both"/>
        <w:rPr>
          <w:b/>
          <w:color w:val="000000"/>
          <w:spacing w:val="-3"/>
        </w:rPr>
      </w:pPr>
    </w:p>
    <w:p w:rsidR="00121083" w:rsidRPr="00D20AE0" w:rsidRDefault="00121083" w:rsidP="00121083">
      <w:pPr>
        <w:shd w:val="clear" w:color="auto" w:fill="FFFFFF"/>
        <w:tabs>
          <w:tab w:val="left" w:pos="0"/>
        </w:tabs>
        <w:spacing w:line="276" w:lineRule="auto"/>
        <w:jc w:val="both"/>
        <w:rPr>
          <w:color w:val="000000"/>
          <w:spacing w:val="-3"/>
        </w:rPr>
      </w:pPr>
    </w:p>
    <w:p w:rsidR="00121083" w:rsidRPr="00D20AE0" w:rsidRDefault="00121083" w:rsidP="00121083">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D20AE0">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121083" w:rsidRPr="00D20AE0" w:rsidTr="00121083">
        <w:trPr>
          <w:trHeight w:val="6758"/>
        </w:trPr>
        <w:tc>
          <w:tcPr>
            <w:tcW w:w="5082" w:type="dxa"/>
          </w:tcPr>
          <w:p w:rsidR="00121083" w:rsidRPr="00D20AE0" w:rsidRDefault="00121083" w:rsidP="00121083">
            <w:pPr>
              <w:shd w:val="clear" w:color="auto" w:fill="FFFFFF"/>
              <w:ind w:left="10"/>
              <w:jc w:val="center"/>
              <w:rPr>
                <w:b/>
                <w:color w:val="000000"/>
                <w:spacing w:val="7"/>
              </w:rPr>
            </w:pPr>
            <w:r w:rsidRPr="00D20AE0">
              <w:rPr>
                <w:b/>
              </w:rPr>
              <w:t>ПОКУПАТЕЛЬ</w:t>
            </w:r>
          </w:p>
          <w:p w:rsidR="00121083" w:rsidRPr="00D20AE0" w:rsidRDefault="00121083" w:rsidP="00121083">
            <w:pPr>
              <w:shd w:val="clear" w:color="auto" w:fill="FFFFFF"/>
              <w:ind w:left="10"/>
              <w:jc w:val="center"/>
              <w:rPr>
                <w:b/>
              </w:rPr>
            </w:pPr>
            <w:r w:rsidRPr="00D20AE0">
              <w:rPr>
                <w:b/>
                <w:color w:val="000000"/>
                <w:spacing w:val="7"/>
              </w:rPr>
              <w:t>ЗАО «Южно-Кавказская железная дорога»</w:t>
            </w:r>
          </w:p>
          <w:p w:rsidR="00121083" w:rsidRPr="00D20AE0" w:rsidRDefault="00121083" w:rsidP="00121083">
            <w:pPr>
              <w:shd w:val="clear" w:color="auto" w:fill="FFFFFF"/>
              <w:spacing w:before="5"/>
              <w:ind w:left="10"/>
              <w:rPr>
                <w:color w:val="000000"/>
                <w:spacing w:val="-1"/>
              </w:rPr>
            </w:pPr>
            <w:r w:rsidRPr="00D20AE0">
              <w:rPr>
                <w:color w:val="000000"/>
              </w:rPr>
              <w:t xml:space="preserve">Адрес: Республика Армения, </w:t>
            </w:r>
            <w:r w:rsidRPr="00D20AE0">
              <w:rPr>
                <w:color w:val="000000"/>
                <w:spacing w:val="-1"/>
              </w:rPr>
              <w:t xml:space="preserve">0005, </w:t>
            </w:r>
          </w:p>
          <w:p w:rsidR="00121083" w:rsidRPr="00D20AE0" w:rsidRDefault="00121083" w:rsidP="00121083">
            <w:pPr>
              <w:shd w:val="clear" w:color="auto" w:fill="FFFFFF"/>
              <w:spacing w:before="5"/>
              <w:ind w:left="10"/>
            </w:pPr>
            <w:r w:rsidRPr="00D20AE0">
              <w:rPr>
                <w:color w:val="000000"/>
                <w:spacing w:val="-1"/>
              </w:rPr>
              <w:t>г. Ереван, Пр. Тиграна Меца, 50</w:t>
            </w:r>
            <w:r w:rsidRPr="00D20AE0">
              <w:t>.</w:t>
            </w:r>
          </w:p>
          <w:p w:rsidR="00121083" w:rsidRPr="00D20AE0" w:rsidRDefault="00121083" w:rsidP="00121083">
            <w:pPr>
              <w:shd w:val="clear" w:color="auto" w:fill="FFFFFF"/>
              <w:ind w:left="10"/>
            </w:pPr>
            <w:r w:rsidRPr="00D20AE0">
              <w:rPr>
                <w:color w:val="000000"/>
                <w:spacing w:val="-1"/>
              </w:rPr>
              <w:t>ИНН 1200448268, КПП 39237346</w:t>
            </w:r>
          </w:p>
          <w:p w:rsidR="00121083" w:rsidRPr="00D20AE0" w:rsidRDefault="00121083" w:rsidP="00121083">
            <w:pPr>
              <w:shd w:val="clear" w:color="auto" w:fill="FFFFFF"/>
              <w:ind w:left="10"/>
            </w:pPr>
            <w:r w:rsidRPr="00D20AE0">
              <w:rPr>
                <w:color w:val="000000"/>
                <w:spacing w:val="-2"/>
              </w:rPr>
              <w:t>БИК 044525187</w:t>
            </w:r>
          </w:p>
          <w:p w:rsidR="00121083" w:rsidRPr="00D20AE0" w:rsidRDefault="00121083" w:rsidP="00121083">
            <w:pPr>
              <w:shd w:val="clear" w:color="auto" w:fill="FFFFFF"/>
              <w:ind w:left="10"/>
              <w:rPr>
                <w:color w:val="000000"/>
                <w:spacing w:val="-4"/>
              </w:rPr>
            </w:pPr>
            <w:r w:rsidRPr="00D20AE0">
              <w:rPr>
                <w:color w:val="000000"/>
                <w:spacing w:val="-4"/>
              </w:rPr>
              <w:t>ЗАО   «Банк   ВТБ-Армения»,</w:t>
            </w:r>
          </w:p>
          <w:p w:rsidR="00121083" w:rsidRPr="00D20AE0" w:rsidRDefault="00121083" w:rsidP="00121083">
            <w:pPr>
              <w:shd w:val="clear" w:color="auto" w:fill="FFFFFF"/>
              <w:ind w:left="10"/>
            </w:pPr>
            <w:r w:rsidRPr="00D20AE0">
              <w:rPr>
                <w:color w:val="000000"/>
                <w:spacing w:val="-4"/>
              </w:rPr>
              <w:t>РА,  г.   Ереван,</w:t>
            </w:r>
          </w:p>
          <w:p w:rsidR="00121083" w:rsidRPr="00D20AE0" w:rsidRDefault="00121083" w:rsidP="00121083">
            <w:pPr>
              <w:shd w:val="clear" w:color="auto" w:fill="FFFFFF"/>
              <w:ind w:left="10"/>
              <w:rPr>
                <w:color w:val="000000"/>
                <w:spacing w:val="-2"/>
              </w:rPr>
            </w:pPr>
            <w:r w:rsidRPr="00D20AE0">
              <w:rPr>
                <w:color w:val="000000"/>
                <w:spacing w:val="-2"/>
              </w:rPr>
              <w:t>ул. Налбадяна,46</w:t>
            </w:r>
          </w:p>
          <w:p w:rsidR="00121083" w:rsidRPr="00D20AE0" w:rsidRDefault="00121083" w:rsidP="00121083">
            <w:pPr>
              <w:shd w:val="clear" w:color="auto" w:fill="FFFFFF"/>
              <w:ind w:left="10"/>
            </w:pPr>
            <w:r w:rsidRPr="00D20AE0">
              <w:rPr>
                <w:lang w:val="en-US"/>
              </w:rPr>
              <w:t>SWIFT</w:t>
            </w:r>
            <w:r w:rsidRPr="00D20AE0">
              <w:t xml:space="preserve"> </w:t>
            </w:r>
            <w:r w:rsidRPr="00D20AE0">
              <w:rPr>
                <w:lang w:val="en-US"/>
              </w:rPr>
              <w:t>ARMJAM</w:t>
            </w:r>
            <w:r w:rsidRPr="00D20AE0">
              <w:t>22</w:t>
            </w:r>
          </w:p>
          <w:p w:rsidR="00121083" w:rsidRPr="00D20AE0" w:rsidRDefault="00121083" w:rsidP="00121083">
            <w:pPr>
              <w:shd w:val="clear" w:color="auto" w:fill="FFFFFF"/>
              <w:ind w:left="10"/>
              <w:rPr>
                <w:color w:val="000000"/>
                <w:spacing w:val="-4"/>
              </w:rPr>
            </w:pPr>
            <w:r w:rsidRPr="00D20AE0">
              <w:rPr>
                <w:color w:val="000000"/>
                <w:spacing w:val="-4"/>
              </w:rPr>
              <w:t>р/с 16048000938200</w:t>
            </w:r>
          </w:p>
          <w:p w:rsidR="00121083" w:rsidRPr="00D20AE0" w:rsidRDefault="00121083" w:rsidP="00121083">
            <w:pPr>
              <w:shd w:val="clear" w:color="auto" w:fill="FFFFFF"/>
              <w:ind w:left="10"/>
              <w:rPr>
                <w:color w:val="000000"/>
                <w:spacing w:val="7"/>
              </w:rPr>
            </w:pPr>
            <w:r w:rsidRPr="00D20AE0">
              <w:rPr>
                <w:color w:val="000000"/>
                <w:spacing w:val="7"/>
              </w:rPr>
              <w:t>к/с 30111810355550000002</w:t>
            </w:r>
          </w:p>
          <w:p w:rsidR="00121083" w:rsidRPr="00D20AE0" w:rsidRDefault="00121083" w:rsidP="00121083">
            <w:pPr>
              <w:shd w:val="clear" w:color="auto" w:fill="FFFFFF"/>
              <w:ind w:left="10"/>
            </w:pPr>
          </w:p>
          <w:p w:rsidR="00121083" w:rsidRPr="00D20AE0" w:rsidRDefault="00121083" w:rsidP="00121083">
            <w:pPr>
              <w:framePr w:h="2208" w:hSpace="38" w:wrap="notBeside" w:vAnchor="text" w:hAnchor="page" w:x="6149" w:y="4852"/>
            </w:pPr>
          </w:p>
          <w:p w:rsidR="00121083" w:rsidRPr="00D20AE0" w:rsidRDefault="00121083" w:rsidP="00121083">
            <w:pPr>
              <w:shd w:val="clear" w:color="auto" w:fill="FFFFFF"/>
              <w:spacing w:before="10"/>
            </w:pPr>
            <w:r w:rsidRPr="00D20AE0">
              <w:t>Генеральный директор</w:t>
            </w: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r w:rsidRPr="00D20AE0">
              <w:t>___________________</w:t>
            </w:r>
            <w:r w:rsidRPr="00D20AE0">
              <w:rPr>
                <w:b/>
              </w:rPr>
              <w:t xml:space="preserve"> </w:t>
            </w:r>
            <w:r w:rsidRPr="00D20AE0">
              <w:t xml:space="preserve">     </w:t>
            </w:r>
          </w:p>
          <w:p w:rsidR="00121083" w:rsidRPr="00D20AE0" w:rsidRDefault="00121083" w:rsidP="00121083">
            <w:pPr>
              <w:shd w:val="clear" w:color="auto" w:fill="FFFFFF"/>
              <w:spacing w:before="10" w:line="276" w:lineRule="auto"/>
            </w:pPr>
            <w:r w:rsidRPr="00D20AE0">
              <w:t xml:space="preserve">  м.п.</w:t>
            </w: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520CC9"/>
        </w:tc>
        <w:tc>
          <w:tcPr>
            <w:tcW w:w="5542" w:type="dxa"/>
          </w:tcPr>
          <w:p w:rsidR="00121083" w:rsidRPr="00D20AE0" w:rsidRDefault="00121083" w:rsidP="00121083">
            <w:pPr>
              <w:shd w:val="clear" w:color="auto" w:fill="FFFFFF"/>
              <w:rPr>
                <w:b/>
              </w:rPr>
            </w:pPr>
            <w:r w:rsidRPr="00D20AE0">
              <w:rPr>
                <w:b/>
              </w:rPr>
              <w:t xml:space="preserve">                       ПОСТАВЩИК</w:t>
            </w:r>
          </w:p>
          <w:p w:rsidR="00121083" w:rsidRPr="00D20AE0" w:rsidRDefault="00121083" w:rsidP="00121083">
            <w:pPr>
              <w:ind w:left="360"/>
              <w:rPr>
                <w:b/>
              </w:rPr>
            </w:pPr>
            <w:r w:rsidRPr="00D20AE0">
              <w:rPr>
                <w:b/>
              </w:rPr>
              <w:t xml:space="preserve">       «___»</w:t>
            </w:r>
          </w:p>
          <w:p w:rsidR="00121083" w:rsidRPr="00D20AE0" w:rsidRDefault="00121083" w:rsidP="00121083"/>
          <w:p w:rsidR="00121083" w:rsidRPr="00D20AE0" w:rsidRDefault="00121083" w:rsidP="00121083">
            <w:r w:rsidRPr="00D20AE0">
              <w:t>Адрес: ___</w:t>
            </w:r>
          </w:p>
          <w:p w:rsidR="00121083" w:rsidRPr="00D20AE0" w:rsidRDefault="00121083" w:rsidP="00121083">
            <w:r w:rsidRPr="00D20AE0">
              <w:t>ИНН: ___, КПП: ___</w:t>
            </w:r>
          </w:p>
          <w:p w:rsidR="00121083" w:rsidRPr="00D20AE0" w:rsidRDefault="00121083" w:rsidP="00121083">
            <w:r w:rsidRPr="00D20AE0">
              <w:t xml:space="preserve">БИК: ___ </w:t>
            </w:r>
          </w:p>
          <w:p w:rsidR="00121083" w:rsidRPr="00D20AE0" w:rsidRDefault="00121083" w:rsidP="00121083">
            <w:r w:rsidRPr="00D20AE0">
              <w:t>Банк «___» ___</w:t>
            </w:r>
          </w:p>
          <w:p w:rsidR="00121083" w:rsidRPr="00D20AE0" w:rsidRDefault="00121083" w:rsidP="00121083">
            <w:r w:rsidRPr="00D20AE0">
              <w:t>р/с ___</w:t>
            </w:r>
          </w:p>
          <w:p w:rsidR="00121083" w:rsidRPr="00D20AE0" w:rsidRDefault="00121083" w:rsidP="00121083">
            <w:r w:rsidRPr="00D20AE0">
              <w:t xml:space="preserve">к/с ___      </w:t>
            </w:r>
          </w:p>
          <w:p w:rsidR="00121083" w:rsidRPr="00D20AE0" w:rsidRDefault="00121083" w:rsidP="00121083">
            <w:r w:rsidRPr="00D20AE0">
              <w:t>тел.: ___</w:t>
            </w:r>
          </w:p>
          <w:p w:rsidR="00121083" w:rsidRPr="00D20AE0" w:rsidRDefault="00121083" w:rsidP="00121083">
            <w:pPr>
              <w:rPr>
                <w:rStyle w:val="js-phone-number"/>
              </w:rPr>
            </w:pPr>
            <w:r w:rsidRPr="00D20AE0">
              <w:t>Эл.почта:</w:t>
            </w:r>
          </w:p>
          <w:p w:rsidR="00121083" w:rsidRPr="00D20AE0" w:rsidRDefault="00121083" w:rsidP="00121083"/>
          <w:p w:rsidR="00121083" w:rsidRPr="00D20AE0" w:rsidRDefault="00121083" w:rsidP="00121083"/>
          <w:p w:rsidR="00121083" w:rsidRPr="00D20AE0" w:rsidRDefault="00121083" w:rsidP="00121083">
            <w:pPr>
              <w:shd w:val="clear" w:color="auto" w:fill="FFFFFF"/>
              <w:ind w:left="10"/>
              <w:rPr>
                <w:color w:val="000000"/>
              </w:rPr>
            </w:pPr>
            <w:r w:rsidRPr="00D20AE0">
              <w:t xml:space="preserve">     Генеральный директор </w:t>
            </w:r>
          </w:p>
          <w:p w:rsidR="00121083" w:rsidRPr="00D20AE0" w:rsidRDefault="00121083" w:rsidP="00121083">
            <w:pPr>
              <w:spacing w:line="276" w:lineRule="auto"/>
            </w:pPr>
          </w:p>
          <w:p w:rsidR="00121083" w:rsidRPr="00D20AE0" w:rsidRDefault="00121083" w:rsidP="00121083">
            <w:pPr>
              <w:spacing w:line="276" w:lineRule="auto"/>
            </w:pPr>
            <w:r w:rsidRPr="00D20AE0">
              <w:t xml:space="preserve">      ________________ </w:t>
            </w:r>
          </w:p>
          <w:p w:rsidR="00121083" w:rsidRPr="00D20AE0" w:rsidRDefault="00121083" w:rsidP="00121083">
            <w:pPr>
              <w:spacing w:line="276" w:lineRule="auto"/>
            </w:pPr>
            <w:r w:rsidRPr="00D20AE0">
              <w:t xml:space="preserve">         м.п</w:t>
            </w:r>
          </w:p>
          <w:p w:rsidR="00121083" w:rsidRPr="00D20AE0" w:rsidRDefault="00121083" w:rsidP="00121083">
            <w:pPr>
              <w:shd w:val="clear" w:color="auto" w:fill="FFFFFF"/>
              <w:spacing w:line="276" w:lineRule="auto"/>
            </w:pPr>
          </w:p>
        </w:tc>
      </w:tr>
    </w:tbl>
    <w:p w:rsidR="00121083" w:rsidRPr="00D20AE0" w:rsidRDefault="00121083" w:rsidP="00121083">
      <w:pPr>
        <w:rPr>
          <w:b/>
        </w:rPr>
        <w:sectPr w:rsidR="00121083" w:rsidRPr="00D20AE0" w:rsidSect="00121083">
          <w:footerReference w:type="default" r:id="rId17"/>
          <w:pgSz w:w="11907" w:h="16839" w:code="9"/>
          <w:pgMar w:top="709" w:right="567" w:bottom="1418" w:left="737" w:header="720" w:footer="720" w:gutter="0"/>
          <w:cols w:space="60"/>
          <w:noEndnote/>
          <w:docGrid w:linePitch="272"/>
        </w:sectPr>
      </w:pPr>
    </w:p>
    <w:p w:rsidR="00121083" w:rsidRPr="00D20AE0" w:rsidRDefault="00121083" w:rsidP="009B7284">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Приложение № 1</w:t>
      </w:r>
    </w:p>
    <w:p w:rsidR="00121083" w:rsidRPr="00D20AE0" w:rsidRDefault="00121083" w:rsidP="00121083">
      <w:pPr>
        <w:jc w:val="right"/>
        <w:rPr>
          <w:b/>
        </w:rPr>
      </w:pPr>
      <w:r w:rsidRPr="00D20AE0">
        <w:rPr>
          <w:b/>
        </w:rPr>
        <w:t xml:space="preserve"> </w:t>
      </w:r>
    </w:p>
    <w:p w:rsidR="0010029C" w:rsidRPr="00D20AE0" w:rsidRDefault="0010029C" w:rsidP="00121083">
      <w:pPr>
        <w:jc w:val="right"/>
      </w:pPr>
    </w:p>
    <w:p w:rsidR="00121083" w:rsidRPr="00D20AE0" w:rsidRDefault="00F1433F" w:rsidP="00121083">
      <w:pPr>
        <w:jc w:val="right"/>
      </w:pPr>
      <w:r w:rsidRPr="00D20AE0">
        <w:t>Спецификация к</w:t>
      </w:r>
      <w:r w:rsidR="00121083" w:rsidRPr="00D20AE0">
        <w:t xml:space="preserve"> договору № _____________ от «    »_______ 2025 г.</w:t>
      </w:r>
    </w:p>
    <w:p w:rsidR="00121083" w:rsidRPr="00D20AE0" w:rsidRDefault="00121083" w:rsidP="00121083">
      <w:pPr>
        <w:shd w:val="clear" w:color="auto" w:fill="FFFFFF"/>
        <w:spacing w:line="240" w:lineRule="exact"/>
        <w:ind w:left="3610" w:firstLine="710"/>
        <w:rPr>
          <w:color w:val="000000"/>
        </w:rPr>
      </w:pPr>
    </w:p>
    <w:p w:rsidR="0010029C" w:rsidRPr="00D20AE0" w:rsidRDefault="0010029C" w:rsidP="00CF3417">
      <w:pPr>
        <w:pStyle w:val="af7"/>
        <w:spacing w:line="240" w:lineRule="exact"/>
        <w:jc w:val="center"/>
        <w:rPr>
          <w:rStyle w:val="afff"/>
          <w:color w:val="000000"/>
        </w:rPr>
      </w:pPr>
    </w:p>
    <w:p w:rsidR="00121083" w:rsidRPr="00D20AE0" w:rsidRDefault="00121083" w:rsidP="00CF3417">
      <w:pPr>
        <w:pStyle w:val="af7"/>
        <w:spacing w:line="240" w:lineRule="exact"/>
        <w:jc w:val="center"/>
        <w:rPr>
          <w:rStyle w:val="afff"/>
          <w:color w:val="000000"/>
        </w:rPr>
      </w:pPr>
      <w:r w:rsidRPr="00D20AE0">
        <w:rPr>
          <w:rStyle w:val="afff"/>
          <w:color w:val="000000"/>
        </w:rPr>
        <w:t>СПЕЦИФИКАЦИЯ №1</w:t>
      </w:r>
    </w:p>
    <w:p w:rsidR="0010029C" w:rsidRPr="00D20AE0" w:rsidRDefault="0010029C">
      <w:pPr>
        <w:spacing w:after="160" w:line="259" w:lineRule="auto"/>
      </w:pPr>
    </w:p>
    <w:tbl>
      <w:tblPr>
        <w:tblStyle w:val="43"/>
        <w:tblpPr w:leftFromText="180" w:rightFromText="180" w:vertAnchor="text" w:tblpX="-152" w:tblpY="1"/>
        <w:tblOverlap w:val="never"/>
        <w:tblW w:w="10769" w:type="dxa"/>
        <w:tblLayout w:type="fixed"/>
        <w:tblLook w:val="04A0" w:firstRow="1" w:lastRow="0" w:firstColumn="1" w:lastColumn="0" w:noHBand="0" w:noVBand="1"/>
      </w:tblPr>
      <w:tblGrid>
        <w:gridCol w:w="562"/>
        <w:gridCol w:w="3119"/>
        <w:gridCol w:w="1276"/>
        <w:gridCol w:w="992"/>
        <w:gridCol w:w="850"/>
        <w:gridCol w:w="851"/>
        <w:gridCol w:w="1559"/>
        <w:gridCol w:w="1560"/>
      </w:tblGrid>
      <w:tr w:rsidR="00C33627" w:rsidRPr="00D20AE0" w:rsidTr="00C33627">
        <w:trPr>
          <w:trHeight w:val="642"/>
        </w:trPr>
        <w:tc>
          <w:tcPr>
            <w:tcW w:w="562" w:type="dxa"/>
            <w:vAlign w:val="center"/>
          </w:tcPr>
          <w:p w:rsidR="00C33627" w:rsidRPr="00D20AE0" w:rsidRDefault="00C33627" w:rsidP="00C33627">
            <w:pPr>
              <w:jc w:val="center"/>
              <w:rPr>
                <w:b/>
                <w:bCs/>
                <w:sz w:val="18"/>
                <w:szCs w:val="18"/>
              </w:rPr>
            </w:pPr>
            <w:r w:rsidRPr="00D20AE0">
              <w:rPr>
                <w:b/>
                <w:bCs/>
                <w:sz w:val="18"/>
                <w:szCs w:val="18"/>
              </w:rPr>
              <w:t>№</w:t>
            </w:r>
          </w:p>
        </w:tc>
        <w:tc>
          <w:tcPr>
            <w:tcW w:w="3119" w:type="dxa"/>
          </w:tcPr>
          <w:p w:rsidR="00C33627" w:rsidRPr="00D20AE0" w:rsidRDefault="00C33627" w:rsidP="00C33627">
            <w:pPr>
              <w:jc w:val="center"/>
              <w:rPr>
                <w:rFonts w:ascii="Sylfaen" w:hAnsi="Sylfaen"/>
                <w:b/>
                <w:bCs/>
                <w:sz w:val="20"/>
                <w:lang w:val="hy-AM"/>
              </w:rPr>
            </w:pPr>
            <w:r w:rsidRPr="00D20AE0">
              <w:rPr>
                <w:rFonts w:ascii="Sylfaen" w:hAnsi="Sylfaen"/>
                <w:b/>
                <w:bCs/>
                <w:sz w:val="20"/>
                <w:lang w:val="hy-AM"/>
              </w:rPr>
              <w:t>Наименование товара/</w:t>
            </w:r>
          </w:p>
          <w:p w:rsidR="00C33627" w:rsidRPr="00D20AE0" w:rsidRDefault="00C33627" w:rsidP="00C33627">
            <w:pPr>
              <w:jc w:val="center"/>
              <w:rPr>
                <w:rFonts w:ascii="Sylfaen" w:hAnsi="Sylfaen"/>
                <w:b/>
                <w:bCs/>
                <w:sz w:val="20"/>
                <w:lang w:val="hy-AM"/>
              </w:rPr>
            </w:pPr>
          </w:p>
          <w:p w:rsidR="00C33627" w:rsidRPr="00D20AE0" w:rsidRDefault="00C33627" w:rsidP="00C33627">
            <w:pPr>
              <w:jc w:val="center"/>
              <w:rPr>
                <w:rFonts w:ascii="Sylfaen" w:hAnsi="Sylfaen"/>
                <w:sz w:val="20"/>
              </w:rPr>
            </w:pPr>
          </w:p>
        </w:tc>
        <w:tc>
          <w:tcPr>
            <w:tcW w:w="1276" w:type="dxa"/>
          </w:tcPr>
          <w:p w:rsidR="00C33627" w:rsidRPr="00D20AE0" w:rsidRDefault="00C33627" w:rsidP="00C33627">
            <w:pPr>
              <w:rPr>
                <w:rFonts w:ascii="Sylfaen" w:eastAsia="Calibri" w:hAnsi="Sylfaen"/>
                <w:b/>
                <w:bCs/>
                <w:sz w:val="20"/>
                <w:lang w:val="hy-AM"/>
              </w:rPr>
            </w:pPr>
          </w:p>
          <w:p w:rsidR="00C33627" w:rsidRPr="00D20AE0" w:rsidRDefault="00C33627" w:rsidP="00C33627">
            <w:pPr>
              <w:jc w:val="center"/>
              <w:rPr>
                <w:rFonts w:ascii="Sylfaen" w:hAnsi="Sylfaen" w:cs="Calibri"/>
                <w:b/>
                <w:bCs/>
                <w:sz w:val="20"/>
                <w:szCs w:val="20"/>
                <w:lang w:val="hy-AM"/>
              </w:rPr>
            </w:pPr>
            <w:r w:rsidRPr="00D20AE0">
              <w:rPr>
                <w:rFonts w:ascii="Sylfaen" w:hAnsi="Sylfaen" w:cs="Calibri"/>
                <w:b/>
                <w:bCs/>
                <w:sz w:val="20"/>
                <w:szCs w:val="20"/>
              </w:rPr>
              <w:t>Марка</w:t>
            </w:r>
          </w:p>
          <w:p w:rsidR="00C33627" w:rsidRPr="00D20AE0" w:rsidRDefault="00C33627" w:rsidP="00C33627">
            <w:pPr>
              <w:jc w:val="center"/>
              <w:rPr>
                <w:rFonts w:ascii="Sylfaen" w:eastAsia="Calibri" w:hAnsi="Sylfaen"/>
                <w:b/>
                <w:bCs/>
                <w:sz w:val="20"/>
                <w:lang w:val="hy-AM"/>
              </w:rPr>
            </w:pPr>
          </w:p>
        </w:tc>
        <w:tc>
          <w:tcPr>
            <w:tcW w:w="992" w:type="dxa"/>
          </w:tcPr>
          <w:p w:rsidR="00C33627" w:rsidRPr="00D20AE0" w:rsidRDefault="00C33627" w:rsidP="00C33627">
            <w:pPr>
              <w:rPr>
                <w:rFonts w:ascii="Sylfaen" w:eastAsia="Calibri" w:hAnsi="Sylfaen"/>
                <w:b/>
                <w:bCs/>
                <w:sz w:val="20"/>
              </w:rPr>
            </w:pPr>
          </w:p>
          <w:p w:rsidR="00C33627" w:rsidRPr="00D20AE0" w:rsidRDefault="00C33627" w:rsidP="00C33627">
            <w:pPr>
              <w:rPr>
                <w:rFonts w:ascii="Sylfaen" w:eastAsia="Calibri" w:hAnsi="Sylfaen"/>
                <w:b/>
                <w:bCs/>
                <w:sz w:val="20"/>
              </w:rPr>
            </w:pPr>
          </w:p>
          <w:p w:rsidR="00C33627" w:rsidRPr="00D20AE0" w:rsidRDefault="00C33627" w:rsidP="00C33627">
            <w:pPr>
              <w:jc w:val="center"/>
              <w:rPr>
                <w:rFonts w:ascii="Sylfaen" w:eastAsia="Calibri" w:hAnsi="Sylfaen"/>
                <w:b/>
                <w:bCs/>
                <w:sz w:val="20"/>
                <w:lang w:val="hy-AM"/>
              </w:rPr>
            </w:pPr>
            <w:r w:rsidRPr="00D20AE0">
              <w:rPr>
                <w:rFonts w:ascii="Sylfaen" w:eastAsia="Calibri" w:hAnsi="Sylfaen"/>
                <w:b/>
                <w:bCs/>
                <w:sz w:val="20"/>
              </w:rPr>
              <w:t xml:space="preserve">Размер </w:t>
            </w:r>
          </w:p>
        </w:tc>
        <w:tc>
          <w:tcPr>
            <w:tcW w:w="850" w:type="dxa"/>
          </w:tcPr>
          <w:p w:rsidR="00C33627" w:rsidRPr="00D20AE0" w:rsidRDefault="00C33627" w:rsidP="00C33627">
            <w:pPr>
              <w:jc w:val="center"/>
              <w:rPr>
                <w:rFonts w:ascii="Sylfaen" w:eastAsia="Calibri" w:hAnsi="Sylfaen"/>
                <w:b/>
                <w:bCs/>
                <w:sz w:val="20"/>
              </w:rPr>
            </w:pPr>
            <w:r w:rsidRPr="00D20AE0">
              <w:rPr>
                <w:rFonts w:ascii="Sylfaen" w:eastAsia="Calibri" w:hAnsi="Sylfaen"/>
                <w:b/>
                <w:bCs/>
                <w:sz w:val="20"/>
              </w:rPr>
              <w:t>Ед. изм.</w:t>
            </w:r>
          </w:p>
          <w:p w:rsidR="00C33627" w:rsidRPr="00D20AE0" w:rsidRDefault="00C33627" w:rsidP="00C33627">
            <w:pPr>
              <w:jc w:val="center"/>
              <w:rPr>
                <w:rFonts w:ascii="Sylfaen" w:eastAsia="Calibri" w:hAnsi="Sylfaen"/>
                <w:b/>
                <w:bCs/>
                <w:sz w:val="20"/>
              </w:rPr>
            </w:pPr>
          </w:p>
        </w:tc>
        <w:tc>
          <w:tcPr>
            <w:tcW w:w="851" w:type="dxa"/>
            <w:shd w:val="clear" w:color="auto" w:fill="auto"/>
            <w:vAlign w:val="center"/>
          </w:tcPr>
          <w:p w:rsidR="00C33627" w:rsidRPr="00D20AE0" w:rsidRDefault="00C33627" w:rsidP="00C33627">
            <w:pPr>
              <w:jc w:val="center"/>
              <w:rPr>
                <w:rFonts w:ascii="Sylfaen" w:hAnsi="Sylfaen"/>
                <w:sz w:val="20"/>
              </w:rPr>
            </w:pPr>
            <w:r w:rsidRPr="00D20AE0">
              <w:rPr>
                <w:rFonts w:ascii="Sylfaen" w:eastAsia="Calibri" w:hAnsi="Sylfaen"/>
                <w:b/>
                <w:bCs/>
                <w:sz w:val="20"/>
              </w:rPr>
              <w:t>Кол-во</w:t>
            </w:r>
          </w:p>
        </w:tc>
        <w:tc>
          <w:tcPr>
            <w:tcW w:w="1559" w:type="dxa"/>
            <w:shd w:val="clear" w:color="auto" w:fill="auto"/>
            <w:vAlign w:val="center"/>
          </w:tcPr>
          <w:p w:rsidR="00C33627" w:rsidRPr="00D20AE0" w:rsidRDefault="00C33627" w:rsidP="00C33627">
            <w:pPr>
              <w:jc w:val="center"/>
              <w:rPr>
                <w:rFonts w:ascii="Sylfaen" w:hAnsi="Sylfaen"/>
                <w:b/>
                <w:bCs/>
                <w:sz w:val="20"/>
                <w:lang w:val="hy-AM"/>
              </w:rPr>
            </w:pPr>
            <w:r w:rsidRPr="00D20AE0">
              <w:rPr>
                <w:rFonts w:ascii="Sylfaen" w:hAnsi="Sylfaen"/>
                <w:b/>
                <w:bCs/>
                <w:sz w:val="20"/>
                <w:lang w:val="hy-AM"/>
              </w:rPr>
              <w:t>Цена за единицу</w:t>
            </w:r>
          </w:p>
          <w:p w:rsidR="00C33627" w:rsidRPr="00D20AE0" w:rsidRDefault="00C33627" w:rsidP="00C33627">
            <w:pPr>
              <w:jc w:val="center"/>
              <w:rPr>
                <w:rFonts w:ascii="Sylfaen" w:hAnsi="Sylfaen"/>
                <w:sz w:val="20"/>
                <w:lang w:val="hy-AM"/>
              </w:rPr>
            </w:pPr>
            <w:r w:rsidRPr="00D20AE0">
              <w:rPr>
                <w:rFonts w:ascii="Sylfaen" w:hAnsi="Sylfaen"/>
                <w:b/>
                <w:bCs/>
                <w:sz w:val="20"/>
                <w:lang w:val="hy-AM"/>
              </w:rPr>
              <w:t xml:space="preserve">в </w:t>
            </w:r>
            <w:r w:rsidRPr="00D20AE0">
              <w:rPr>
                <w:rFonts w:ascii="Sylfaen" w:hAnsi="Sylfaen"/>
                <w:b/>
                <w:bCs/>
                <w:sz w:val="20"/>
              </w:rPr>
              <w:t>руб. РФ без НДС</w:t>
            </w:r>
            <w:r w:rsidRPr="00D20AE0">
              <w:rPr>
                <w:rFonts w:ascii="Sylfaen" w:hAnsi="Sylfaen"/>
                <w:b/>
                <w:bCs/>
                <w:sz w:val="20"/>
                <w:lang w:val="hy-AM"/>
              </w:rPr>
              <w:t xml:space="preserve"> </w:t>
            </w:r>
          </w:p>
        </w:tc>
        <w:tc>
          <w:tcPr>
            <w:tcW w:w="1560" w:type="dxa"/>
            <w:shd w:val="clear" w:color="auto" w:fill="auto"/>
            <w:vAlign w:val="center"/>
          </w:tcPr>
          <w:p w:rsidR="00C33627" w:rsidRPr="00D20AE0" w:rsidRDefault="00C33627" w:rsidP="00C33627">
            <w:pPr>
              <w:jc w:val="center"/>
              <w:rPr>
                <w:rFonts w:ascii="Sylfaen" w:hAnsi="Sylfaen"/>
                <w:sz w:val="20"/>
                <w:lang w:val="hy-AM"/>
              </w:rPr>
            </w:pPr>
            <w:r w:rsidRPr="00D20AE0">
              <w:rPr>
                <w:rFonts w:ascii="Sylfaen" w:hAnsi="Sylfaen"/>
                <w:b/>
                <w:bCs/>
                <w:sz w:val="20"/>
              </w:rPr>
              <w:t>Общая сумма</w:t>
            </w:r>
            <w:r w:rsidRPr="00D20AE0">
              <w:rPr>
                <w:rFonts w:ascii="Sylfaen" w:hAnsi="Sylfaen"/>
                <w:b/>
                <w:bCs/>
                <w:sz w:val="20"/>
                <w:lang w:val="hy-AM"/>
              </w:rPr>
              <w:t xml:space="preserve"> </w:t>
            </w:r>
            <w:r w:rsidRPr="00D20AE0">
              <w:rPr>
                <w:rFonts w:ascii="Sylfaen" w:hAnsi="Sylfaen"/>
                <w:b/>
                <w:bCs/>
                <w:sz w:val="20"/>
              </w:rPr>
              <w:t>в руб. РФ без НДС</w:t>
            </w:r>
          </w:p>
        </w:tc>
      </w:tr>
      <w:tr w:rsidR="00C33627" w:rsidRPr="00D20AE0" w:rsidTr="00C33627">
        <w:trPr>
          <w:trHeight w:val="432"/>
        </w:trPr>
        <w:tc>
          <w:tcPr>
            <w:tcW w:w="562" w:type="dxa"/>
            <w:shd w:val="clear" w:color="auto" w:fill="auto"/>
            <w:vAlign w:val="bottom"/>
          </w:tcPr>
          <w:p w:rsidR="00C33627" w:rsidRPr="00D20AE0" w:rsidRDefault="00C33627" w:rsidP="00C33627">
            <w:pPr>
              <w:jc w:val="right"/>
              <w:rPr>
                <w:rFonts w:ascii="Calibri" w:hAnsi="Calibri" w:cs="Calibri"/>
                <w:color w:val="000000"/>
                <w:sz w:val="22"/>
                <w:szCs w:val="22"/>
              </w:rPr>
            </w:pPr>
            <w:r w:rsidRPr="00D20AE0">
              <w:rPr>
                <w:rFonts w:ascii="Calibri" w:hAnsi="Calibri" w:cs="Calibri"/>
                <w:color w:val="000000"/>
                <w:sz w:val="22"/>
                <w:szCs w:val="22"/>
              </w:rPr>
              <w:t>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 ПЛОСКАЯ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ПОДВЕСКА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КРАН РАЗОБЩИТЕЛЬНЫЙ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КОЛЬЦО РЕЗИНОВОЕ УПЛОТНИТЕЛЬНОЕ КРУГЛОГО СЕЧЕНИЯ ДЛЯ ГИДРАВЛИЧЕСКИХ И ПНЕВМАТИЧЕСКИХ УСТРОЙСТВ</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КАТУШКА ДУГОГАСИТЕЛЬНАЯ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КАТУШКА ДУГОГАСИТЕЛЬНАЯ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ЗАМОК</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ВАЛИК ТОРМОЗНОЙ РЫЧАЖНОЙ ПЕРЕДАЧИ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МЕМБРАНА ТИФОНА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 КОНТАКТОРА ЭЛЕКТРОПНЕВМАТИЧЕСКОГО</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РЕГУЛЯТОР ДАВЛЕНИЯ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ВИЛКА АНКЕРНАЯ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ПОРОШОК ЖЕЛЕЗНЫЙ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 ПРУЖИННАЯ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МАНЖЕТА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МАНЖЕТА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КОЛЬЦО РЕЗИНОВОЕ УПЛОТНИТЕЛЬНОЕ СОЕДИНИТЕЛЬНОГО РУКАВА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lastRenderedPageBreak/>
              <w:t>24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ПЛУНЖЕР</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СУХАРЬ АВТОРЕЖИМА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 ШПИНТОНА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ДЕРЖАТЕЛЬ ЛЕВЫЙ (СЛЕДЯЩЕЙ СИСТЕМЫ)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ДЕРЖАТЕЛЬ ПРАВЫЙ (СЛЕДЯЩЕЙ СИСТЕМЫ)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ДАТЧИК ПУТЕЙСКОЙ КООРДИНАТЫ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БАК ПРАВЫЙ ДЛЯ КОНТАКТИРУЮЩЕЙ ЖИДКОСТИ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БАК ЛЕВЫЙ ДЛЯ КОНТАКТИРУЮЩЕЙ ЖИДКОСТИ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АМОРТИЗАТОР</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 РЕЗИНОВАЯ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РЕГУЛЯТОР ДАВЛЕНИЯ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ЭЛЕМЕНТ ФИЛЬТРУЮЩИЙ МАСЛА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 ПОДВИЖНЫЙ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ПОЛОЗ ТОКОПРИЕМНИКА УНИФИЦИРОВАННЫЙ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ШУНТ ПАНТОГРАФА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ЩЕТКА СТЕКЛООЧИСТИТЕЛЯ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ПРИВОД ЭЛЕКТРИЧЕСКИЙ СТЕКЛООЧИСТИТЕЛЯ ПРАВЫЙ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ПРИВОД ЭЛЕКТРИЧЕСКИЙ СТЕКЛООЧИСТИТЕЛЯ ЛЕВЫЙ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ДЕМПФЕР ГИДРАВЛИЧЕСКИЙ ТЕЛЕЖКИ МОТОРНОГО ВАГОНА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ВКЛАДЫШ ГОРИЗОНТАЛЬНОГО СКОЛЬЗУНА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РЕГИСТРАТОР ПОЛУЧАСОВ</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ПРЕДОХРАНИТЕЛЬ ВЫСОКОВОЛЬТНЫЙ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 ОДНОПОЛЮСНЫЙ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lastRenderedPageBreak/>
              <w:t>56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РУБИЛЬНИК-ВЫКЛЮЧАТЕЛЬ</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bl>
    <w:p w:rsidR="00917AD7" w:rsidRPr="00D20AE0" w:rsidRDefault="00917AD7" w:rsidP="00184B15"/>
    <w:p w:rsidR="006358F3" w:rsidRPr="00D20AE0" w:rsidRDefault="006358F3" w:rsidP="006358F3">
      <w:pPr>
        <w:widowControl w:val="0"/>
        <w:shd w:val="clear" w:color="auto" w:fill="FFFFFF"/>
        <w:tabs>
          <w:tab w:val="left" w:pos="851"/>
        </w:tabs>
        <w:autoSpaceDE w:val="0"/>
        <w:autoSpaceDN w:val="0"/>
        <w:adjustRightInd w:val="0"/>
        <w:ind w:left="370"/>
        <w:contextualSpacing/>
        <w:jc w:val="both"/>
        <w:rPr>
          <w:color w:val="000000"/>
          <w:spacing w:val="-1"/>
        </w:rPr>
      </w:pPr>
      <w:r w:rsidRPr="00D20AE0">
        <w:rPr>
          <w:color w:val="000000"/>
        </w:rPr>
        <w:t xml:space="preserve">1. Цена Товара указана на условиях </w:t>
      </w:r>
      <w:r w:rsidRPr="00D20AE0">
        <w:rPr>
          <w:color w:val="000000"/>
          <w:lang w:val="en-US"/>
        </w:rPr>
        <w:t>FCA</w:t>
      </w:r>
      <w:r w:rsidRPr="00D20AE0">
        <w:rPr>
          <w:color w:val="000000"/>
        </w:rPr>
        <w:t xml:space="preserve"> </w:t>
      </w:r>
      <w:r w:rsidRPr="00D20AE0">
        <w:rPr>
          <w:color w:val="000000"/>
          <w:spacing w:val="-1"/>
        </w:rPr>
        <w:t xml:space="preserve">(ИНКОТЕРМС в редакции 2010г.). </w:t>
      </w:r>
    </w:p>
    <w:p w:rsidR="006358F3" w:rsidRPr="00D20AE0" w:rsidRDefault="006358F3" w:rsidP="006358F3">
      <w:pPr>
        <w:widowControl w:val="0"/>
        <w:shd w:val="clear" w:color="auto" w:fill="FFFFFF"/>
        <w:tabs>
          <w:tab w:val="left" w:pos="851"/>
        </w:tabs>
        <w:autoSpaceDE w:val="0"/>
        <w:autoSpaceDN w:val="0"/>
        <w:adjustRightInd w:val="0"/>
        <w:ind w:left="370"/>
        <w:contextualSpacing/>
        <w:jc w:val="both"/>
        <w:rPr>
          <w:color w:val="000000"/>
        </w:rPr>
      </w:pPr>
      <w:r w:rsidRPr="00D20AE0">
        <w:t xml:space="preserve">2. </w:t>
      </w:r>
      <w:r w:rsidRPr="00D20AE0">
        <w:rPr>
          <w:color w:val="000000"/>
          <w:spacing w:val="-1"/>
        </w:rPr>
        <w:t>Настоящее приложение является неотъемлемой частью настоящего Договора.</w:t>
      </w:r>
    </w:p>
    <w:p w:rsidR="006358F3" w:rsidRPr="00D20AE0" w:rsidRDefault="006358F3" w:rsidP="006358F3">
      <w:pPr>
        <w:pStyle w:val="a3"/>
        <w:shd w:val="clear" w:color="auto" w:fill="FFFFFF"/>
        <w:tabs>
          <w:tab w:val="left" w:pos="1276"/>
        </w:tabs>
        <w:suppressAutoHyphens/>
        <w:spacing w:line="276" w:lineRule="auto"/>
        <w:ind w:left="1134" w:firstLine="404"/>
        <w:jc w:val="both"/>
      </w:pPr>
    </w:p>
    <w:p w:rsidR="006358F3" w:rsidRPr="00D20AE0" w:rsidRDefault="006358F3" w:rsidP="006358F3">
      <w:pPr>
        <w:shd w:val="clear" w:color="auto" w:fill="FFFFFF"/>
        <w:ind w:left="10" w:firstLine="1124"/>
        <w:rPr>
          <w:b/>
        </w:rPr>
      </w:pPr>
      <w:r w:rsidRPr="00D20AE0">
        <w:rPr>
          <w:b/>
          <w:color w:val="000000"/>
          <w:spacing w:val="-1"/>
        </w:rPr>
        <w:t xml:space="preserve">ПОКУПАТЕЛЬ                                                                                  </w:t>
      </w:r>
      <w:r w:rsidRPr="00D20AE0">
        <w:rPr>
          <w:b/>
        </w:rPr>
        <w:t>ПОСТАВЩИК</w:t>
      </w:r>
    </w:p>
    <w:p w:rsidR="006358F3" w:rsidRPr="00D20AE0" w:rsidRDefault="006358F3" w:rsidP="006358F3">
      <w:pPr>
        <w:ind w:left="360"/>
        <w:rPr>
          <w:b/>
        </w:rPr>
      </w:pPr>
      <w:r w:rsidRPr="00D20AE0">
        <w:rPr>
          <w:b/>
          <w:color w:val="000000"/>
          <w:spacing w:val="7"/>
        </w:rPr>
        <w:t xml:space="preserve">           ЗАО «ЮКЖД»</w:t>
      </w:r>
      <w:r w:rsidRPr="00D20AE0">
        <w:rPr>
          <w:b/>
        </w:rPr>
        <w:t xml:space="preserve">                                                                          «___»</w:t>
      </w:r>
    </w:p>
    <w:p w:rsidR="006358F3" w:rsidRPr="00D20AE0" w:rsidRDefault="006358F3" w:rsidP="006358F3">
      <w:pPr>
        <w:shd w:val="clear" w:color="auto" w:fill="FFFFFF"/>
        <w:ind w:left="10" w:firstLine="2684"/>
        <w:rPr>
          <w:b/>
        </w:rPr>
      </w:pPr>
    </w:p>
    <w:p w:rsidR="006358F3" w:rsidRPr="00D20AE0" w:rsidRDefault="006358F3" w:rsidP="006358F3">
      <w:pPr>
        <w:shd w:val="clear" w:color="auto" w:fill="FFFFFF"/>
        <w:tabs>
          <w:tab w:val="left" w:pos="5475"/>
        </w:tabs>
        <w:jc w:val="both"/>
        <w:rPr>
          <w:color w:val="000000"/>
          <w:spacing w:val="-1"/>
        </w:rPr>
      </w:pPr>
      <w:r w:rsidRPr="00D20AE0">
        <w:t xml:space="preserve">                 Генеральный директор  ЗАО «ЮКЖД»                                         Директор </w:t>
      </w:r>
    </w:p>
    <w:p w:rsidR="006358F3" w:rsidRPr="00D20AE0" w:rsidRDefault="006358F3" w:rsidP="006B4380">
      <w:pPr>
        <w:shd w:val="clear" w:color="auto" w:fill="FFFFFF"/>
        <w:spacing w:line="276" w:lineRule="auto"/>
        <w:rPr>
          <w:color w:val="000000"/>
        </w:rPr>
      </w:pPr>
      <w:r w:rsidRPr="00D20AE0">
        <w:rPr>
          <w:color w:val="000000"/>
          <w:spacing w:val="-1"/>
        </w:rPr>
        <w:t xml:space="preserve">                                                                                                  </w:t>
      </w:r>
    </w:p>
    <w:p w:rsidR="007D1701" w:rsidRPr="00D20AE0" w:rsidRDefault="006358F3" w:rsidP="006B4380">
      <w:pPr>
        <w:shd w:val="clear" w:color="auto" w:fill="FFFFFF"/>
        <w:spacing w:line="276" w:lineRule="auto"/>
      </w:pPr>
      <w:r w:rsidRPr="00D20AE0">
        <w:rPr>
          <w:b/>
          <w:color w:val="000000"/>
          <w:spacing w:val="-1"/>
        </w:rPr>
        <w:t xml:space="preserve">                  _______________ А.В.Мельников                                                      ______________</w:t>
      </w:r>
      <w:r w:rsidRPr="00D20AE0">
        <w:rPr>
          <w:b/>
        </w:rPr>
        <w:t xml:space="preserve"> </w:t>
      </w:r>
    </w:p>
    <w:p w:rsidR="007D1701" w:rsidRPr="00D20AE0" w:rsidRDefault="007D1701" w:rsidP="007D1701"/>
    <w:p w:rsidR="007D1701" w:rsidRPr="00D20AE0" w:rsidRDefault="007D1701" w:rsidP="007D1701"/>
    <w:p w:rsidR="007D1701" w:rsidRPr="00D20AE0" w:rsidRDefault="007D1701" w:rsidP="007D1701">
      <w:pPr>
        <w:tabs>
          <w:tab w:val="left" w:pos="8055"/>
        </w:tabs>
      </w:pPr>
      <w:r w:rsidRPr="00D20AE0">
        <w:tab/>
      </w:r>
    </w:p>
    <w:p w:rsidR="007D1701" w:rsidRPr="00D20AE0" w:rsidRDefault="007D1701" w:rsidP="007D1701">
      <w:pPr>
        <w:pStyle w:val="3"/>
        <w:spacing w:before="0" w:after="0" w:line="276" w:lineRule="auto"/>
        <w:jc w:val="right"/>
        <w:rPr>
          <w:rFonts w:ascii="Times New Roman" w:hAnsi="Times New Roman" w:cs="Times New Roman"/>
          <w:sz w:val="28"/>
          <w:szCs w:val="28"/>
        </w:rPr>
      </w:pPr>
      <w:r w:rsidRPr="00D20AE0">
        <w:br w:type="page"/>
      </w:r>
      <w:r w:rsidRPr="00D20AE0">
        <w:rPr>
          <w:rFonts w:ascii="Times New Roman" w:hAnsi="Times New Roman" w:cs="Times New Roman"/>
          <w:sz w:val="28"/>
          <w:szCs w:val="28"/>
        </w:rPr>
        <w:lastRenderedPageBreak/>
        <w:t>Проект договора для нерезидентов РА по инвестиционным расходам</w:t>
      </w:r>
    </w:p>
    <w:p w:rsidR="007D1701" w:rsidRPr="00D20AE0" w:rsidRDefault="007D1701">
      <w:pPr>
        <w:spacing w:after="160" w:line="259" w:lineRule="auto"/>
      </w:pPr>
    </w:p>
    <w:p w:rsidR="007D1701" w:rsidRPr="00D20AE0" w:rsidRDefault="007D1701" w:rsidP="007D1701">
      <w:pPr>
        <w:pStyle w:val="3"/>
        <w:spacing w:before="0" w:after="0" w:line="276" w:lineRule="auto"/>
        <w:jc w:val="center"/>
        <w:rPr>
          <w:rFonts w:ascii="Times New Roman" w:hAnsi="Times New Roman" w:cs="Times New Roman"/>
          <w:b w:val="0"/>
          <w:sz w:val="28"/>
          <w:szCs w:val="28"/>
        </w:rPr>
      </w:pPr>
      <w:r w:rsidRPr="00D20AE0">
        <w:rPr>
          <w:rFonts w:ascii="Times New Roman" w:hAnsi="Times New Roman" w:cs="Times New Roman"/>
          <w:b w:val="0"/>
          <w:sz w:val="28"/>
          <w:szCs w:val="28"/>
        </w:rPr>
        <w:t>ДОГОВОР №_____________</w:t>
      </w:r>
    </w:p>
    <w:p w:rsidR="007D1701" w:rsidRPr="00D20AE0" w:rsidRDefault="007D1701" w:rsidP="007D1701">
      <w:pPr>
        <w:spacing w:line="276" w:lineRule="auto"/>
        <w:jc w:val="center"/>
      </w:pPr>
    </w:p>
    <w:p w:rsidR="007D1701" w:rsidRPr="00D20AE0" w:rsidRDefault="007D1701" w:rsidP="007D1701">
      <w:r w:rsidRPr="00D20AE0">
        <w:t>г. Ереван</w:t>
      </w:r>
      <w:r w:rsidRPr="00D20AE0">
        <w:tab/>
        <w:t xml:space="preserve">                                                                                     «___» «_________»</w:t>
      </w:r>
      <w:r w:rsidRPr="00D20AE0">
        <w:tab/>
        <w:t xml:space="preserve">2025 г.     </w:t>
      </w:r>
    </w:p>
    <w:p w:rsidR="007D1701" w:rsidRPr="00D20AE0" w:rsidRDefault="007D1701" w:rsidP="007D1701">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D20AE0">
        <w:rPr>
          <w:b/>
          <w:bCs/>
          <w:color w:val="000000"/>
          <w:spacing w:val="-1"/>
        </w:rPr>
        <w:t xml:space="preserve">Закрытое     акционерное     общество     «Южно-Кавказская  железная  дорога»               (ЗАО «ЮКЖД»), </w:t>
      </w:r>
      <w:r w:rsidRPr="00D20AE0">
        <w:rPr>
          <w:color w:val="000000"/>
          <w:spacing w:val="3"/>
        </w:rPr>
        <w:t>Республика Армения, именуемое в</w:t>
      </w:r>
      <w:r w:rsidRPr="00D20AE0">
        <w:rPr>
          <w:smallCaps/>
          <w:color w:val="000000"/>
          <w:spacing w:val="3"/>
        </w:rPr>
        <w:t xml:space="preserve"> </w:t>
      </w:r>
      <w:r w:rsidRPr="00D20AE0">
        <w:rPr>
          <w:color w:val="000000"/>
          <w:spacing w:val="3"/>
        </w:rPr>
        <w:t xml:space="preserve">дальнейшем ПОКУПАТЕЛЬ, в лице Генерального </w:t>
      </w:r>
      <w:r w:rsidRPr="00D20AE0">
        <w:rPr>
          <w:color w:val="000000"/>
        </w:rPr>
        <w:t xml:space="preserve">директора ___, действующего на основании Устава, с одной стороны, и </w:t>
      </w:r>
      <w:r w:rsidRPr="00D20AE0">
        <w:rPr>
          <w:b/>
          <w:color w:val="000000"/>
        </w:rPr>
        <w:t>___«___»</w:t>
      </w:r>
      <w:r w:rsidRPr="00D20AE0">
        <w:rPr>
          <w:b/>
          <w:bCs/>
          <w:color w:val="000000"/>
        </w:rPr>
        <w:t xml:space="preserve">, </w:t>
      </w:r>
      <w:r w:rsidRPr="00D20AE0">
        <w:rPr>
          <w:color w:val="000000"/>
        </w:rPr>
        <w:t>именуемое в дальнейшем ПОСТАВЩИК, в лице Генерального директора</w:t>
      </w:r>
      <w:r w:rsidRPr="00D20AE0">
        <w:rPr>
          <w:shd w:val="clear" w:color="auto" w:fill="FFFFFF"/>
        </w:rPr>
        <w:t xml:space="preserve"> ___, </w:t>
      </w:r>
      <w:r w:rsidRPr="00D20AE0">
        <w:t>действующей</w:t>
      </w:r>
      <w:r w:rsidRPr="00D20AE0">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7D1701" w:rsidRPr="00D20AE0" w:rsidRDefault="007D1701" w:rsidP="007D1701">
      <w:pPr>
        <w:widowControl w:val="0"/>
        <w:shd w:val="clear" w:color="auto" w:fill="FFFFFF"/>
        <w:autoSpaceDE w:val="0"/>
        <w:autoSpaceDN w:val="0"/>
        <w:adjustRightInd w:val="0"/>
        <w:spacing w:line="276" w:lineRule="auto"/>
        <w:jc w:val="both"/>
      </w:pPr>
    </w:p>
    <w:p w:rsidR="007D1701" w:rsidRPr="00D20AE0" w:rsidRDefault="007D1701" w:rsidP="007D1701">
      <w:pPr>
        <w:widowControl w:val="0"/>
        <w:numPr>
          <w:ilvl w:val="0"/>
          <w:numId w:val="25"/>
        </w:numPr>
        <w:shd w:val="clear" w:color="auto" w:fill="FFFFFF"/>
        <w:autoSpaceDE w:val="0"/>
        <w:autoSpaceDN w:val="0"/>
        <w:adjustRightInd w:val="0"/>
        <w:spacing w:line="276" w:lineRule="auto"/>
        <w:jc w:val="center"/>
        <w:rPr>
          <w:color w:val="000000"/>
          <w:spacing w:val="-2"/>
        </w:rPr>
      </w:pPr>
      <w:r w:rsidRPr="00D20AE0">
        <w:rPr>
          <w:color w:val="000000"/>
          <w:spacing w:val="-2"/>
        </w:rPr>
        <w:t>ПРЕДМЕТ ДОГОВОРА</w:t>
      </w:r>
    </w:p>
    <w:p w:rsidR="007D1701" w:rsidRPr="00D20AE0" w:rsidRDefault="007D1701" w:rsidP="007D1701">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D20AE0">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D20AE0">
        <w:rPr>
          <w:color w:val="000000"/>
          <w:spacing w:val="-2"/>
        </w:rPr>
        <w:t xml:space="preserve"> являющееся неотъемлемой частью настоящего Договора</w:t>
      </w:r>
      <w:r w:rsidRPr="00D20AE0">
        <w:rPr>
          <w:color w:val="000000"/>
        </w:rPr>
        <w:t>)</w:t>
      </w:r>
      <w:r w:rsidRPr="00D20AE0">
        <w:rPr>
          <w:color w:val="000000"/>
          <w:spacing w:val="-2"/>
        </w:rPr>
        <w:t xml:space="preserve">, а ПОКУПАТЕЛЬ обязуется </w:t>
      </w:r>
      <w:r w:rsidRPr="00D20AE0">
        <w:rPr>
          <w:color w:val="000000"/>
          <w:spacing w:val="-3"/>
        </w:rPr>
        <w:t>оплатить</w:t>
      </w:r>
      <w:r w:rsidRPr="00D20AE0">
        <w:rPr>
          <w:color w:val="000000"/>
          <w:spacing w:val="-2"/>
        </w:rPr>
        <w:t xml:space="preserve"> </w:t>
      </w:r>
      <w:r w:rsidRPr="00D20AE0">
        <w:rPr>
          <w:color w:val="000000"/>
          <w:spacing w:val="-3"/>
        </w:rPr>
        <w:t>за</w:t>
      </w:r>
      <w:r w:rsidRPr="00D20AE0">
        <w:rPr>
          <w:color w:val="000000"/>
          <w:spacing w:val="-2"/>
        </w:rPr>
        <w:t xml:space="preserve"> Товар и принять его.</w:t>
      </w:r>
    </w:p>
    <w:p w:rsidR="007D1701" w:rsidRPr="00D20AE0" w:rsidRDefault="007D1701" w:rsidP="007D1701">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D20AE0">
        <w:rPr>
          <w:color w:val="000000"/>
        </w:rPr>
        <w:br/>
      </w:r>
      <w:r w:rsidRPr="00D20AE0">
        <w:rPr>
          <w:color w:val="000000"/>
          <w:spacing w:val="-1"/>
        </w:rPr>
        <w:t>2. ЦЕНА ДОГОВОРА,</w:t>
      </w:r>
      <w:r w:rsidRPr="00D20AE0">
        <w:rPr>
          <w:color w:val="000000"/>
          <w:spacing w:val="-2"/>
        </w:rPr>
        <w:t xml:space="preserve"> УСЛОВИЯ ОПЛАТЫ</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rPr>
          <w:color w:val="000000"/>
        </w:rPr>
      </w:pPr>
      <w:r w:rsidRPr="00D20AE0">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pPr>
      <w:r w:rsidRPr="00D20AE0">
        <w:rPr>
          <w:color w:val="000000"/>
        </w:rPr>
        <w:t xml:space="preserve">2.2. Общая   сумма   Договора   определяется Спецификацией №1 – Приложение №1 к настоящему Договору, и составляет ___ </w:t>
      </w:r>
      <w:r w:rsidRPr="00D20AE0">
        <w:t xml:space="preserve">(___) рублей, НДС-0%. </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pPr>
      <w:r w:rsidRPr="00D20AE0">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7D1701" w:rsidRPr="00D20AE0" w:rsidRDefault="007D1701" w:rsidP="007D1701">
      <w:pPr>
        <w:widowControl w:val="0"/>
        <w:shd w:val="clear" w:color="auto" w:fill="FFFFFF"/>
        <w:autoSpaceDE w:val="0"/>
        <w:autoSpaceDN w:val="0"/>
        <w:adjustRightInd w:val="0"/>
        <w:spacing w:line="276" w:lineRule="auto"/>
        <w:ind w:right="34"/>
        <w:jc w:val="both"/>
      </w:pPr>
      <w:r w:rsidRPr="00D20AE0">
        <w:rPr>
          <w:color w:val="000000"/>
          <w:spacing w:val="1"/>
        </w:rPr>
        <w:t xml:space="preserve">2.4. </w:t>
      </w:r>
      <w:r w:rsidRPr="00D20AE0">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r w:rsidRPr="00D20AE0">
        <w:t>-  сборы на территории страны ПОКУПАТЕЛЯ оплачивает ПОКУПАТЕЛЬ;</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r w:rsidRPr="00D20AE0">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p>
    <w:p w:rsidR="007D1701" w:rsidRPr="00D20AE0" w:rsidRDefault="007D1701" w:rsidP="007D1701">
      <w:pPr>
        <w:widowControl w:val="0"/>
        <w:shd w:val="clear" w:color="auto" w:fill="FFFFFF"/>
        <w:autoSpaceDE w:val="0"/>
        <w:autoSpaceDN w:val="0"/>
        <w:adjustRightInd w:val="0"/>
        <w:spacing w:line="276" w:lineRule="auto"/>
        <w:ind w:left="720"/>
        <w:jc w:val="center"/>
        <w:rPr>
          <w:color w:val="000000"/>
          <w:spacing w:val="-25"/>
        </w:rPr>
      </w:pPr>
      <w:r w:rsidRPr="00D20AE0">
        <w:rPr>
          <w:color w:val="000000"/>
          <w:spacing w:val="-25"/>
        </w:rPr>
        <w:t>3. УСЛОВИЯ И СРОКИ ПОСТАВКИ</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Поставка Товара производится на условиях поставки </w:t>
      </w:r>
      <w:r w:rsidRPr="00D20AE0">
        <w:rPr>
          <w:spacing w:val="6"/>
          <w:lang w:val="en-US"/>
        </w:rPr>
        <w:t>FCA</w:t>
      </w:r>
      <w:r w:rsidRPr="00D20AE0">
        <w:rPr>
          <w:spacing w:val="6"/>
        </w:rPr>
        <w:t xml:space="preserve"> (согласно Инкотермс 2010).</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ПОСТАВЩИК обязан поставить Товар в течение 45 (тридцати)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Транспортировку Товара до склада ПОКУПАТЕЛЯ (Республика Армения, г. Ереван, пр. Арцаха, 32) оплачивает ПОКУПАТЕЛЬ.</w:t>
      </w:r>
    </w:p>
    <w:p w:rsidR="007D1701" w:rsidRPr="00D20AE0" w:rsidRDefault="007D1701" w:rsidP="007D1701">
      <w:pPr>
        <w:widowControl w:val="0"/>
        <w:autoSpaceDE w:val="0"/>
        <w:autoSpaceDN w:val="0"/>
        <w:adjustRightInd w:val="0"/>
        <w:spacing w:line="276" w:lineRule="auto"/>
        <w:jc w:val="both"/>
      </w:pPr>
      <w:r w:rsidRPr="00D20AE0">
        <w:t xml:space="preserve">3.4.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w:t>
      </w:r>
      <w:r w:rsidRPr="00D20AE0">
        <w:lastRenderedPageBreak/>
        <w:t>на свой склад.</w:t>
      </w:r>
    </w:p>
    <w:p w:rsidR="007D1701" w:rsidRPr="00D20AE0" w:rsidRDefault="007D1701" w:rsidP="007D1701">
      <w:pPr>
        <w:widowControl w:val="0"/>
        <w:autoSpaceDE w:val="0"/>
        <w:autoSpaceDN w:val="0"/>
        <w:adjustRightInd w:val="0"/>
        <w:spacing w:line="276" w:lineRule="auto"/>
        <w:jc w:val="both"/>
      </w:pPr>
      <w:r w:rsidRPr="00D20AE0">
        <w:t xml:space="preserve">3.5.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7D1701" w:rsidRPr="00D20AE0" w:rsidRDefault="007D1701" w:rsidP="007D1701">
      <w:pPr>
        <w:widowControl w:val="0"/>
        <w:autoSpaceDE w:val="0"/>
        <w:autoSpaceDN w:val="0"/>
        <w:adjustRightInd w:val="0"/>
        <w:spacing w:line="276" w:lineRule="auto"/>
        <w:jc w:val="both"/>
      </w:pPr>
      <w:r w:rsidRPr="00D20AE0">
        <w:t>3.6.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3.7.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7D1701" w:rsidRPr="00D20AE0" w:rsidRDefault="007D1701" w:rsidP="007D1701">
      <w:pPr>
        <w:widowControl w:val="0"/>
        <w:autoSpaceDE w:val="0"/>
        <w:autoSpaceDN w:val="0"/>
        <w:adjustRightInd w:val="0"/>
        <w:spacing w:line="276" w:lineRule="auto"/>
        <w:jc w:val="both"/>
      </w:pPr>
      <w:r w:rsidRPr="00D20AE0">
        <w:t>3.8.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3.9. Если ПОКУПАТЕЛЮ будет передан Товар (часть Товара) ненадлежащего качества, он вправе по своему выбору потребовать от ПОСТАВЩИКА: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возмещения своих расходов на устранение недостатков Товара (части Товара).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3.10.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 xml:space="preserve">3.11.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Товары, соответствующие условию об ассортименте, и отказаться от остальных Товаров;</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lastRenderedPageBreak/>
        <w:t>- отказаться от всех переданных Товаров;</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все переданные Товары.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7D1701" w:rsidRPr="00D20AE0" w:rsidRDefault="007D1701" w:rsidP="007D1701">
      <w:pPr>
        <w:widowControl w:val="0"/>
        <w:shd w:val="clear" w:color="auto" w:fill="FFFFFF"/>
        <w:autoSpaceDE w:val="0"/>
        <w:autoSpaceDN w:val="0"/>
        <w:adjustRightInd w:val="0"/>
        <w:spacing w:line="276" w:lineRule="auto"/>
        <w:ind w:right="24"/>
        <w:rPr>
          <w:color w:val="000000"/>
          <w:spacing w:val="-1"/>
        </w:rPr>
      </w:pPr>
    </w:p>
    <w:p w:rsidR="007D1701" w:rsidRPr="00D20AE0" w:rsidRDefault="007D1701" w:rsidP="007D1701">
      <w:pPr>
        <w:widowControl w:val="0"/>
        <w:shd w:val="clear" w:color="auto" w:fill="FFFFFF"/>
        <w:autoSpaceDE w:val="0"/>
        <w:autoSpaceDN w:val="0"/>
        <w:adjustRightInd w:val="0"/>
        <w:spacing w:line="276" w:lineRule="auto"/>
        <w:ind w:left="5" w:right="24" w:hanging="5"/>
        <w:jc w:val="center"/>
        <w:rPr>
          <w:color w:val="000000"/>
          <w:spacing w:val="-1"/>
        </w:rPr>
      </w:pPr>
      <w:r w:rsidRPr="00D20AE0">
        <w:rPr>
          <w:color w:val="000000"/>
          <w:spacing w:val="-1"/>
        </w:rPr>
        <w:t>4. КАЧЕСТВО И ГАРАНТИИ</w:t>
      </w:r>
    </w:p>
    <w:p w:rsidR="007D1701" w:rsidRPr="00D20AE0" w:rsidRDefault="007D1701" w:rsidP="007D1701">
      <w:pPr>
        <w:widowControl w:val="0"/>
        <w:autoSpaceDE w:val="0"/>
        <w:autoSpaceDN w:val="0"/>
        <w:adjustRightInd w:val="0"/>
        <w:spacing w:line="276" w:lineRule="auto"/>
        <w:ind w:hanging="5"/>
        <w:jc w:val="both"/>
        <w:rPr>
          <w:b/>
          <w:caps/>
        </w:rPr>
      </w:pPr>
      <w:r w:rsidRPr="00D20AE0">
        <w:t>4.1. Гарантийный период на Товар составляет 12 (двенадцать) месяцев от даты ввода Товара в эксплуатацию.</w:t>
      </w:r>
    </w:p>
    <w:p w:rsidR="007D1701" w:rsidRPr="00D20AE0" w:rsidRDefault="007D1701" w:rsidP="007D1701">
      <w:pPr>
        <w:widowControl w:val="0"/>
        <w:autoSpaceDE w:val="0"/>
        <w:autoSpaceDN w:val="0"/>
        <w:adjustRightInd w:val="0"/>
        <w:spacing w:line="276" w:lineRule="auto"/>
        <w:ind w:hanging="5"/>
        <w:jc w:val="both"/>
        <w:rPr>
          <w:b/>
          <w:caps/>
          <w:color w:val="FF0000"/>
        </w:rPr>
      </w:pPr>
      <w:r w:rsidRPr="00D20AE0">
        <w:rPr>
          <w:color w:val="000000"/>
          <w:spacing w:val="-1"/>
        </w:rPr>
        <w:t xml:space="preserve">4.2. Качество Товара должно соответствовать </w:t>
      </w:r>
      <w:r w:rsidRPr="00D20AE0">
        <w:rPr>
          <w:color w:val="000000"/>
          <w:spacing w:val="1"/>
        </w:rPr>
        <w:t xml:space="preserve">ТУ, ГОСТам на изготовление подобного товара, а также подтверждаться сертификатом качества или </w:t>
      </w:r>
      <w:r w:rsidRPr="00D20AE0">
        <w:rPr>
          <w:color w:val="000000"/>
          <w:spacing w:val="-1"/>
        </w:rPr>
        <w:t xml:space="preserve">сертификатом соответствия. </w:t>
      </w:r>
    </w:p>
    <w:p w:rsidR="007D1701" w:rsidRPr="00D20AE0" w:rsidRDefault="007D1701" w:rsidP="007D1701">
      <w:pPr>
        <w:widowControl w:val="0"/>
        <w:shd w:val="clear" w:color="auto" w:fill="FFFFFF"/>
        <w:tabs>
          <w:tab w:val="left" w:pos="864"/>
        </w:tabs>
        <w:autoSpaceDE w:val="0"/>
        <w:autoSpaceDN w:val="0"/>
        <w:adjustRightInd w:val="0"/>
        <w:spacing w:line="276" w:lineRule="auto"/>
        <w:ind w:hanging="5"/>
        <w:jc w:val="both"/>
        <w:rPr>
          <w:color w:val="FF0000"/>
          <w:spacing w:val="-2"/>
        </w:rPr>
      </w:pPr>
      <w:r w:rsidRPr="00D20AE0">
        <w:rPr>
          <w:color w:val="000000"/>
          <w:spacing w:val="5"/>
        </w:rPr>
        <w:t xml:space="preserve">4.3. В случае несоответствия поставляемого Товара представленному сертификату </w:t>
      </w:r>
      <w:r w:rsidRPr="00D20AE0">
        <w:rPr>
          <w:color w:val="000000"/>
          <w:spacing w:val="3"/>
        </w:rPr>
        <w:t xml:space="preserve">качества или сертификату соответствия либо техническим требованиям завода-изготовителя, </w:t>
      </w:r>
      <w:r w:rsidRPr="00D20AE0">
        <w:rPr>
          <w:color w:val="000000"/>
          <w:spacing w:val="-1"/>
        </w:rPr>
        <w:t xml:space="preserve">составляется   соответствующий </w:t>
      </w:r>
      <w:r w:rsidRPr="00D20AE0">
        <w:rPr>
          <w:color w:val="000000"/>
          <w:spacing w:val="-2"/>
        </w:rPr>
        <w:t xml:space="preserve">Акт о выявленных недостатках Товара (далее – Акт).  </w:t>
      </w:r>
    </w:p>
    <w:p w:rsidR="007D1701" w:rsidRPr="00D20AE0" w:rsidRDefault="007D1701" w:rsidP="007D1701">
      <w:pPr>
        <w:widowControl w:val="0"/>
        <w:shd w:val="clear" w:color="auto" w:fill="FFFFFF"/>
        <w:tabs>
          <w:tab w:val="left" w:pos="864"/>
        </w:tabs>
        <w:autoSpaceDE w:val="0"/>
        <w:autoSpaceDN w:val="0"/>
        <w:adjustRightInd w:val="0"/>
        <w:spacing w:line="276" w:lineRule="auto"/>
        <w:jc w:val="both"/>
        <w:rPr>
          <w:color w:val="FF0000"/>
          <w:spacing w:val="-9"/>
        </w:rPr>
      </w:pPr>
      <w:r w:rsidRPr="00D20AE0">
        <w:rPr>
          <w:color w:val="000000"/>
        </w:rPr>
        <w:t xml:space="preserve">4.4. ПОКУПАТЕЛЬ вызывает представителя </w:t>
      </w:r>
      <w:r w:rsidRPr="00D20AE0">
        <w:t xml:space="preserve">ПОСТАВЩИКА </w:t>
      </w:r>
      <w:r w:rsidRPr="00D20AE0">
        <w:rPr>
          <w:color w:val="000000"/>
        </w:rPr>
        <w:t>для составления Акта.</w:t>
      </w:r>
      <w:r w:rsidRPr="00D20AE0">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7D1701" w:rsidRPr="00D20AE0" w:rsidRDefault="007D1701" w:rsidP="007D1701">
      <w:pPr>
        <w:widowControl w:val="0"/>
        <w:shd w:val="clear" w:color="auto" w:fill="FFFFFF"/>
        <w:tabs>
          <w:tab w:val="left" w:pos="864"/>
        </w:tabs>
        <w:autoSpaceDE w:val="0"/>
        <w:autoSpaceDN w:val="0"/>
        <w:adjustRightInd w:val="0"/>
        <w:spacing w:line="276" w:lineRule="auto"/>
        <w:jc w:val="both"/>
        <w:rPr>
          <w:spacing w:val="-9"/>
        </w:rPr>
      </w:pPr>
      <w:r w:rsidRPr="00D20AE0">
        <w:rPr>
          <w:spacing w:val="-9"/>
        </w:rPr>
        <w:t xml:space="preserve">4.5. В случае неявки представителя </w:t>
      </w:r>
      <w:r w:rsidRPr="00D20AE0">
        <w:t>ПОСТАВЩИКА</w:t>
      </w:r>
      <w:r w:rsidRPr="00D20AE0">
        <w:rPr>
          <w:spacing w:val="-9"/>
        </w:rPr>
        <w:t xml:space="preserve"> для составления Акта, ПОКУПАТЕЛЬ самостоятельно и/или </w:t>
      </w:r>
      <w:r w:rsidRPr="00D20AE0">
        <w:t>с привлечением независимого эксперта</w:t>
      </w:r>
      <w:r w:rsidRPr="00D20AE0">
        <w:rPr>
          <w:spacing w:val="-9"/>
        </w:rPr>
        <w:t xml:space="preserve"> составляет Акт, подписывает его и направляет </w:t>
      </w:r>
      <w:r w:rsidRPr="00D20AE0">
        <w:t>ПОСТАВЩИКУ</w:t>
      </w:r>
      <w:r w:rsidRPr="00D20AE0">
        <w:rPr>
          <w:spacing w:val="-9"/>
        </w:rPr>
        <w:t xml:space="preserve"> посредством электронной связи, после чего высылает в адрес </w:t>
      </w:r>
      <w:r w:rsidRPr="00D20AE0">
        <w:t>ПОСТАВЩИКА</w:t>
      </w:r>
      <w:r w:rsidRPr="00D20AE0">
        <w:rPr>
          <w:spacing w:val="-9"/>
        </w:rPr>
        <w:t xml:space="preserve"> подлинник Акта.     </w:t>
      </w:r>
    </w:p>
    <w:p w:rsidR="007D1701" w:rsidRPr="00D20AE0" w:rsidRDefault="007D1701" w:rsidP="007D1701">
      <w:pPr>
        <w:widowControl w:val="0"/>
        <w:shd w:val="clear" w:color="auto" w:fill="FFFFFF"/>
        <w:tabs>
          <w:tab w:val="left" w:pos="567"/>
        </w:tabs>
        <w:suppressAutoHyphens/>
        <w:autoSpaceDE w:val="0"/>
        <w:autoSpaceDN w:val="0"/>
        <w:adjustRightInd w:val="0"/>
        <w:spacing w:line="276" w:lineRule="auto"/>
        <w:jc w:val="both"/>
      </w:pPr>
      <w:r w:rsidRPr="00D20AE0">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D20AE0">
        <w:rPr>
          <w:i/>
        </w:rPr>
        <w:t>.</w:t>
      </w:r>
      <w:r w:rsidRPr="00D20AE0">
        <w:t xml:space="preserve"> Максимальный срок ремонта или замены дефектного Товара (части товара) составляет 1 (один) месяц со дня подписания Акта ПОСТАВЩИКОМ.  </w:t>
      </w:r>
    </w:p>
    <w:p w:rsidR="007D1701" w:rsidRPr="00D20AE0" w:rsidRDefault="007D1701" w:rsidP="007D1701">
      <w:pPr>
        <w:widowControl w:val="0"/>
        <w:shd w:val="clear" w:color="auto" w:fill="FFFFFF"/>
        <w:tabs>
          <w:tab w:val="left" w:pos="567"/>
        </w:tabs>
        <w:suppressAutoHyphens/>
        <w:autoSpaceDE w:val="0"/>
        <w:autoSpaceDN w:val="0"/>
        <w:adjustRightInd w:val="0"/>
        <w:spacing w:line="276" w:lineRule="auto"/>
        <w:jc w:val="both"/>
      </w:pPr>
      <w:r w:rsidRPr="00D20AE0">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7D1701" w:rsidRPr="00D20AE0" w:rsidRDefault="007D1701" w:rsidP="007D1701">
      <w:pPr>
        <w:widowControl w:val="0"/>
        <w:shd w:val="clear" w:color="auto" w:fill="FFFFFF"/>
        <w:autoSpaceDE w:val="0"/>
        <w:autoSpaceDN w:val="0"/>
        <w:adjustRightInd w:val="0"/>
        <w:spacing w:line="276" w:lineRule="auto"/>
        <w:ind w:right="34"/>
        <w:rPr>
          <w:color w:val="000000"/>
          <w:spacing w:val="-1"/>
        </w:rPr>
      </w:pPr>
    </w:p>
    <w:p w:rsidR="007D1701" w:rsidRPr="00D20AE0" w:rsidRDefault="007D1701" w:rsidP="007D1701">
      <w:pPr>
        <w:widowControl w:val="0"/>
        <w:shd w:val="clear" w:color="auto" w:fill="FFFFFF"/>
        <w:autoSpaceDE w:val="0"/>
        <w:autoSpaceDN w:val="0"/>
        <w:adjustRightInd w:val="0"/>
        <w:spacing w:line="276" w:lineRule="auto"/>
        <w:ind w:left="10" w:right="34"/>
        <w:jc w:val="center"/>
        <w:rPr>
          <w:color w:val="000000"/>
          <w:spacing w:val="-1"/>
        </w:rPr>
      </w:pPr>
      <w:r w:rsidRPr="00D20AE0">
        <w:rPr>
          <w:color w:val="000000"/>
          <w:spacing w:val="-1"/>
        </w:rPr>
        <w:t>5. ПОРЯДОК ОТПРАВКИ, УПАКОВКИ И МАРКИРОВКА.</w:t>
      </w:r>
    </w:p>
    <w:p w:rsidR="007D1701" w:rsidRPr="00D20AE0" w:rsidRDefault="007D1701" w:rsidP="007D1701">
      <w:pPr>
        <w:widowControl w:val="0"/>
        <w:shd w:val="clear" w:color="auto" w:fill="FFFFFF"/>
        <w:autoSpaceDE w:val="0"/>
        <w:autoSpaceDN w:val="0"/>
        <w:adjustRightInd w:val="0"/>
        <w:spacing w:line="276" w:lineRule="auto"/>
        <w:ind w:left="10" w:right="34"/>
        <w:jc w:val="both"/>
        <w:rPr>
          <w:color w:val="000000"/>
          <w:spacing w:val="-1"/>
        </w:rPr>
      </w:pPr>
      <w:r w:rsidRPr="00D20AE0">
        <w:rPr>
          <w:color w:val="000000"/>
        </w:rPr>
        <w:t>5.1. ПОСТАВЩИК    обязан   направить   ПОКУПАТЕЛЮ   с   поставкой   Товара</w:t>
      </w:r>
      <w:r w:rsidRPr="00D20AE0">
        <w:rPr>
          <w:color w:val="000000"/>
          <w:spacing w:val="-1"/>
        </w:rPr>
        <w:t>, следующие документы:</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spacing w:val="-2"/>
        </w:rPr>
      </w:pPr>
      <w:r w:rsidRPr="00D20AE0">
        <w:rPr>
          <w:color w:val="000000"/>
        </w:rPr>
        <w:t xml:space="preserve">- Счет-фактуру   3   экз.   (с реквизитами ПОСТАВЩИКА).  В   счете-фактуре     указывается   страна </w:t>
      </w:r>
      <w:r w:rsidRPr="00D20AE0">
        <w:rPr>
          <w:color w:val="000000"/>
          <w:spacing w:val="-2"/>
        </w:rPr>
        <w:t>происхождения товара;</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Сертификат соответствия Таможенного союза (копия, заверенная Производителем);</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Письмо официального дилера (копия, заверенная Производителем);</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pPr>
      <w:r w:rsidRPr="00D20AE0">
        <w:t xml:space="preserve">- Товарную накладную - 2 экз., </w:t>
      </w:r>
    </w:p>
    <w:p w:rsidR="007D1701" w:rsidRPr="00D20AE0" w:rsidRDefault="007D1701" w:rsidP="007D1701">
      <w:pPr>
        <w:autoSpaceDE w:val="0"/>
        <w:autoSpaceDN w:val="0"/>
        <w:adjustRightInd w:val="0"/>
        <w:spacing w:line="276" w:lineRule="auto"/>
        <w:jc w:val="both"/>
        <w:rPr>
          <w:color w:val="000000"/>
        </w:rPr>
      </w:pPr>
      <w:r w:rsidRPr="00D20AE0">
        <w:rPr>
          <w:color w:val="000000"/>
        </w:rPr>
        <w:lastRenderedPageBreak/>
        <w:t>- Упаковочный лист с указанием веса нетто/брутто каждого места, материала и вида тары (упаковки);</w:t>
      </w:r>
    </w:p>
    <w:p w:rsidR="007D1701" w:rsidRPr="00D20AE0" w:rsidRDefault="007D1701" w:rsidP="007D1701">
      <w:pPr>
        <w:widowControl w:val="0"/>
        <w:shd w:val="clear" w:color="auto" w:fill="FFFFFF"/>
        <w:autoSpaceDE w:val="0"/>
        <w:autoSpaceDN w:val="0"/>
        <w:adjustRightInd w:val="0"/>
        <w:spacing w:line="276" w:lineRule="auto"/>
        <w:ind w:left="14" w:right="19" w:hanging="14"/>
        <w:jc w:val="both"/>
        <w:rPr>
          <w:color w:val="000000"/>
          <w:spacing w:val="-1"/>
        </w:rPr>
      </w:pPr>
      <w:r w:rsidRPr="00D20AE0">
        <w:rPr>
          <w:color w:val="000000"/>
          <w:spacing w:val="5"/>
        </w:rPr>
        <w:t xml:space="preserve">- Иные сопроводительные документом, в </w:t>
      </w:r>
      <w:r w:rsidRPr="00D20AE0">
        <w:rPr>
          <w:color w:val="000000"/>
          <w:spacing w:val="-1"/>
        </w:rPr>
        <w:t>которых указываются качественные и количественные показатели.</w:t>
      </w:r>
    </w:p>
    <w:p w:rsidR="007D1701" w:rsidRPr="00D20AE0" w:rsidRDefault="007D1701" w:rsidP="007D1701">
      <w:pPr>
        <w:widowControl w:val="0"/>
        <w:shd w:val="clear" w:color="auto" w:fill="FFFFFF"/>
        <w:autoSpaceDE w:val="0"/>
        <w:autoSpaceDN w:val="0"/>
        <w:adjustRightInd w:val="0"/>
        <w:spacing w:line="276" w:lineRule="auto"/>
        <w:ind w:left="14" w:right="19" w:hanging="14"/>
        <w:jc w:val="both"/>
        <w:rPr>
          <w:color w:val="000000"/>
          <w:spacing w:val="-1"/>
        </w:rPr>
      </w:pPr>
    </w:p>
    <w:p w:rsidR="007D1701" w:rsidRPr="00D20AE0" w:rsidRDefault="007D1701" w:rsidP="007D1701">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D20AE0">
        <w:rPr>
          <w:color w:val="000000"/>
          <w:spacing w:val="-1"/>
        </w:rPr>
        <w:t>ОТВЕТСТВЕННОСТЬ СТОРОН</w:t>
      </w:r>
    </w:p>
    <w:p w:rsidR="007D1701" w:rsidRPr="00D20AE0" w:rsidRDefault="007D1701" w:rsidP="007D1701">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D20AE0">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D20AE0">
        <w:rPr>
          <w:color w:val="000000"/>
        </w:rPr>
        <w:br/>
        <w:t>ПОКУПАТЕЛЮ все убытки, понесенные ПОКУПАТЕЛЕМ по этим причинам.</w:t>
      </w:r>
    </w:p>
    <w:p w:rsidR="007D1701" w:rsidRPr="00D20AE0" w:rsidRDefault="007D1701" w:rsidP="007D1701">
      <w:pPr>
        <w:widowControl w:val="0"/>
        <w:numPr>
          <w:ilvl w:val="1"/>
          <w:numId w:val="22"/>
        </w:numPr>
        <w:autoSpaceDE w:val="0"/>
        <w:autoSpaceDN w:val="0"/>
        <w:adjustRightInd w:val="0"/>
        <w:spacing w:line="276" w:lineRule="auto"/>
        <w:ind w:left="0" w:firstLine="0"/>
        <w:jc w:val="both"/>
      </w:pPr>
      <w:r w:rsidRPr="00D20AE0">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7D1701" w:rsidRPr="00D20AE0" w:rsidRDefault="007D1701" w:rsidP="007D1701">
      <w:pPr>
        <w:widowControl w:val="0"/>
        <w:numPr>
          <w:ilvl w:val="1"/>
          <w:numId w:val="22"/>
        </w:numPr>
        <w:autoSpaceDE w:val="0"/>
        <w:autoSpaceDN w:val="0"/>
        <w:adjustRightInd w:val="0"/>
        <w:spacing w:line="276" w:lineRule="auto"/>
        <w:ind w:left="0" w:firstLine="0"/>
        <w:jc w:val="both"/>
        <w:rPr>
          <w:rFonts w:eastAsia="Calibri"/>
          <w:lang w:eastAsia="en-US"/>
        </w:rPr>
      </w:pPr>
      <w:r w:rsidRPr="00D20AE0">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D20AE0">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7D1701" w:rsidRPr="00D20AE0" w:rsidRDefault="007D1701" w:rsidP="007D1701">
      <w:pPr>
        <w:widowControl w:val="0"/>
        <w:autoSpaceDE w:val="0"/>
        <w:autoSpaceDN w:val="0"/>
        <w:adjustRightInd w:val="0"/>
        <w:spacing w:line="276" w:lineRule="auto"/>
        <w:jc w:val="both"/>
      </w:pPr>
      <w:r w:rsidRPr="00D20AE0">
        <w:t xml:space="preserve">6.4. В случае просрочки оплаты Товара </w:t>
      </w:r>
      <w:r w:rsidRPr="00D20AE0">
        <w:rPr>
          <w:color w:val="000000"/>
        </w:rPr>
        <w:t xml:space="preserve">ПОСТАВЩИК в праве </w:t>
      </w:r>
      <w:r w:rsidRPr="00D20AE0">
        <w:t>взыскать с ПОКУПАТЕЛЯ пении в размере 0.2% от неоплаченной суммы, за каждый день просрочки, но не более 10% от суммы настоящего Договора.</w:t>
      </w:r>
    </w:p>
    <w:p w:rsidR="007D1701" w:rsidRPr="00D20AE0" w:rsidRDefault="007D1701" w:rsidP="007D1701">
      <w:pPr>
        <w:widowControl w:val="0"/>
        <w:autoSpaceDE w:val="0"/>
        <w:autoSpaceDN w:val="0"/>
        <w:adjustRightInd w:val="0"/>
        <w:spacing w:line="276" w:lineRule="auto"/>
        <w:jc w:val="both"/>
      </w:pPr>
      <w:r w:rsidRPr="00D20AE0">
        <w:t xml:space="preserve">6.5. Оплата неустойки не освобождает Сторон от исполнения договорных обязательств полностью. </w:t>
      </w:r>
    </w:p>
    <w:p w:rsidR="007D1701" w:rsidRPr="00D20AE0" w:rsidRDefault="007D1701" w:rsidP="007D1701">
      <w:pPr>
        <w:widowControl w:val="0"/>
        <w:autoSpaceDE w:val="0"/>
        <w:autoSpaceDN w:val="0"/>
        <w:adjustRightInd w:val="0"/>
        <w:spacing w:line="276" w:lineRule="auto"/>
        <w:jc w:val="both"/>
      </w:pPr>
      <w:r w:rsidRPr="00D20AE0">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7D1701" w:rsidRPr="00D20AE0" w:rsidRDefault="007D1701" w:rsidP="007D1701">
      <w:pPr>
        <w:widowControl w:val="0"/>
        <w:shd w:val="clear" w:color="auto" w:fill="FFFFFF"/>
        <w:tabs>
          <w:tab w:val="left" w:pos="1056"/>
        </w:tabs>
        <w:autoSpaceDE w:val="0"/>
        <w:autoSpaceDN w:val="0"/>
        <w:adjustRightInd w:val="0"/>
        <w:spacing w:line="276" w:lineRule="auto"/>
        <w:jc w:val="both"/>
        <w:rPr>
          <w:color w:val="000000"/>
          <w:spacing w:val="-1"/>
        </w:rPr>
      </w:pPr>
    </w:p>
    <w:p w:rsidR="007D1701" w:rsidRPr="00D20AE0" w:rsidRDefault="007D1701" w:rsidP="007D1701">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D20AE0">
        <w:rPr>
          <w:color w:val="000000"/>
          <w:spacing w:val="-2"/>
        </w:rPr>
        <w:t>7.  ФОРС-МАЖОР</w:t>
      </w:r>
    </w:p>
    <w:p w:rsidR="007D1701" w:rsidRPr="00D20AE0" w:rsidRDefault="007D1701" w:rsidP="007D1701">
      <w:pPr>
        <w:widowControl w:val="0"/>
        <w:autoSpaceDE w:val="0"/>
        <w:autoSpaceDN w:val="0"/>
        <w:adjustRightInd w:val="0"/>
        <w:spacing w:line="276" w:lineRule="auto"/>
        <w:jc w:val="both"/>
      </w:pPr>
      <w:r w:rsidRPr="00D20AE0">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7D1701" w:rsidRPr="00D20AE0" w:rsidRDefault="007D1701" w:rsidP="007D1701">
      <w:pPr>
        <w:widowControl w:val="0"/>
        <w:autoSpaceDE w:val="0"/>
        <w:autoSpaceDN w:val="0"/>
        <w:adjustRightInd w:val="0"/>
        <w:spacing w:line="276" w:lineRule="auto"/>
        <w:jc w:val="both"/>
      </w:pPr>
      <w:r w:rsidRPr="00D20AE0">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7D1701" w:rsidRPr="00D20AE0" w:rsidRDefault="007D1701" w:rsidP="007D1701">
      <w:pPr>
        <w:widowControl w:val="0"/>
        <w:autoSpaceDE w:val="0"/>
        <w:autoSpaceDN w:val="0"/>
        <w:adjustRightInd w:val="0"/>
        <w:spacing w:line="276" w:lineRule="auto"/>
        <w:ind w:left="29"/>
        <w:jc w:val="both"/>
      </w:pPr>
      <w:r w:rsidRPr="00D20AE0">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7D1701" w:rsidRPr="00D20AE0" w:rsidRDefault="007D1701" w:rsidP="007D1701">
      <w:pPr>
        <w:widowControl w:val="0"/>
        <w:autoSpaceDE w:val="0"/>
        <w:autoSpaceDN w:val="0"/>
        <w:adjustRightInd w:val="0"/>
        <w:spacing w:line="276" w:lineRule="auto"/>
        <w:jc w:val="both"/>
        <w:rPr>
          <w:bCs/>
        </w:rPr>
      </w:pPr>
      <w:r w:rsidRPr="00D20AE0">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7D1701" w:rsidRPr="00D20AE0" w:rsidRDefault="007D1701" w:rsidP="007D1701">
      <w:pPr>
        <w:widowControl w:val="0"/>
        <w:autoSpaceDE w:val="0"/>
        <w:autoSpaceDN w:val="0"/>
        <w:adjustRightInd w:val="0"/>
        <w:spacing w:line="276" w:lineRule="auto"/>
        <w:jc w:val="both"/>
        <w:rPr>
          <w:bCs/>
        </w:rPr>
      </w:pPr>
    </w:p>
    <w:p w:rsidR="007D1701" w:rsidRPr="00D20AE0" w:rsidRDefault="007D1701" w:rsidP="007D1701">
      <w:pPr>
        <w:jc w:val="center"/>
      </w:pPr>
      <w:r w:rsidRPr="00D20AE0">
        <w:t>8. ПОРЯДОК РАЗРЕШЕНИЯ СПОРОВ</w:t>
      </w:r>
    </w:p>
    <w:p w:rsidR="007D1701" w:rsidRPr="00D20AE0" w:rsidRDefault="007D1701" w:rsidP="007D1701">
      <w:pPr>
        <w:widowControl w:val="0"/>
        <w:autoSpaceDE w:val="0"/>
        <w:autoSpaceDN w:val="0"/>
        <w:adjustRightInd w:val="0"/>
        <w:spacing w:line="276" w:lineRule="auto"/>
        <w:jc w:val="both"/>
      </w:pPr>
      <w:r w:rsidRPr="00D20AE0">
        <w:t xml:space="preserve">8.1. Любые разногласия и споры, возникающие в связи с настоящим Договором, должны регулироваться Сторонами путем переговоров. </w:t>
      </w:r>
    </w:p>
    <w:p w:rsidR="007D1701" w:rsidRPr="00D20AE0" w:rsidRDefault="007D1701" w:rsidP="007D1701">
      <w:pPr>
        <w:widowControl w:val="0"/>
        <w:autoSpaceDE w:val="0"/>
        <w:autoSpaceDN w:val="0"/>
        <w:adjustRightInd w:val="0"/>
        <w:spacing w:line="276" w:lineRule="auto"/>
        <w:jc w:val="both"/>
      </w:pPr>
      <w:r w:rsidRPr="00D20AE0">
        <w:lastRenderedPageBreak/>
        <w:t>Попытка найти компромисс будет считаться неудачной, если одна из Сторон письменно уведомит об этом другую Сторону.</w:t>
      </w:r>
    </w:p>
    <w:p w:rsidR="007D1701" w:rsidRPr="00D20AE0" w:rsidRDefault="007D1701" w:rsidP="007D1701">
      <w:pPr>
        <w:widowControl w:val="0"/>
        <w:autoSpaceDE w:val="0"/>
        <w:autoSpaceDN w:val="0"/>
        <w:adjustRightInd w:val="0"/>
        <w:spacing w:line="276" w:lineRule="auto"/>
        <w:jc w:val="both"/>
      </w:pPr>
      <w:r w:rsidRPr="00D20AE0">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7D1701" w:rsidRPr="00D20AE0" w:rsidRDefault="007D1701" w:rsidP="007D1701">
      <w:pPr>
        <w:widowControl w:val="0"/>
        <w:autoSpaceDE w:val="0"/>
        <w:autoSpaceDN w:val="0"/>
        <w:adjustRightInd w:val="0"/>
        <w:spacing w:line="276" w:lineRule="auto"/>
        <w:jc w:val="both"/>
      </w:pPr>
      <w:r w:rsidRPr="00D20AE0">
        <w:t>8.3. В случае не достижения Сторонами соглашения, дело подлежит рассмотрению в компетентном судебном органе страны ответчика.</w:t>
      </w:r>
    </w:p>
    <w:p w:rsidR="007D1701" w:rsidRPr="00D20AE0" w:rsidRDefault="007D1701" w:rsidP="007D1701">
      <w:pPr>
        <w:widowControl w:val="0"/>
        <w:autoSpaceDE w:val="0"/>
        <w:autoSpaceDN w:val="0"/>
        <w:adjustRightInd w:val="0"/>
        <w:spacing w:line="276" w:lineRule="auto"/>
        <w:jc w:val="both"/>
      </w:pPr>
      <w:r w:rsidRPr="00D20AE0">
        <w:t>8.4. Стороны соглашаются с тем, что в процессе рассмотрения и решения спора будет применяться право страны ответчика.</w:t>
      </w:r>
    </w:p>
    <w:p w:rsidR="007D1701" w:rsidRPr="00D20AE0" w:rsidRDefault="007D1701" w:rsidP="007D1701">
      <w:pPr>
        <w:widowControl w:val="0"/>
        <w:autoSpaceDE w:val="0"/>
        <w:autoSpaceDN w:val="0"/>
        <w:adjustRightInd w:val="0"/>
        <w:spacing w:line="276" w:lineRule="auto"/>
        <w:jc w:val="both"/>
      </w:pPr>
      <w:r w:rsidRPr="00D20AE0">
        <w:t>8.5. Решение суда будет окончательным и обязательным для исполнения Сторонами.</w:t>
      </w:r>
    </w:p>
    <w:p w:rsidR="007D1701" w:rsidRPr="00D20AE0" w:rsidRDefault="007D1701" w:rsidP="007D1701">
      <w:pPr>
        <w:widowControl w:val="0"/>
        <w:shd w:val="clear" w:color="auto" w:fill="FFFFFF"/>
        <w:autoSpaceDE w:val="0"/>
        <w:autoSpaceDN w:val="0"/>
        <w:adjustRightInd w:val="0"/>
        <w:spacing w:line="276" w:lineRule="auto"/>
        <w:ind w:right="10"/>
        <w:jc w:val="both"/>
      </w:pPr>
    </w:p>
    <w:p w:rsidR="007D1701" w:rsidRPr="00D20AE0" w:rsidRDefault="007D1701" w:rsidP="007D1701">
      <w:pPr>
        <w:widowControl w:val="0"/>
        <w:numPr>
          <w:ilvl w:val="0"/>
          <w:numId w:val="23"/>
        </w:numPr>
        <w:autoSpaceDE w:val="0"/>
        <w:autoSpaceDN w:val="0"/>
        <w:adjustRightInd w:val="0"/>
        <w:spacing w:line="276" w:lineRule="auto"/>
        <w:contextualSpacing/>
        <w:jc w:val="center"/>
      </w:pPr>
      <w:r w:rsidRPr="00D20AE0">
        <w:t>ПОРЯДОК ВНЕСЕНИЯ ИЗМЕНЕНИЙ,</w:t>
      </w:r>
    </w:p>
    <w:p w:rsidR="007D1701" w:rsidRPr="00D20AE0" w:rsidRDefault="007D1701" w:rsidP="007D1701">
      <w:pPr>
        <w:widowControl w:val="0"/>
        <w:autoSpaceDE w:val="0"/>
        <w:autoSpaceDN w:val="0"/>
        <w:adjustRightInd w:val="0"/>
        <w:spacing w:line="276" w:lineRule="auto"/>
        <w:ind w:left="480"/>
        <w:contextualSpacing/>
        <w:jc w:val="center"/>
      </w:pPr>
      <w:r w:rsidRPr="00D20AE0">
        <w:t>ДОПОЛНЕНИЙ В ДОГОВОР И ЕГО РАСТОРЖЕНИЯ</w:t>
      </w:r>
    </w:p>
    <w:p w:rsidR="007D1701" w:rsidRPr="00D20AE0" w:rsidRDefault="007D1701" w:rsidP="007D1701">
      <w:pPr>
        <w:widowControl w:val="0"/>
        <w:autoSpaceDE w:val="0"/>
        <w:autoSpaceDN w:val="0"/>
        <w:adjustRightInd w:val="0"/>
        <w:spacing w:line="276" w:lineRule="auto"/>
        <w:jc w:val="both"/>
      </w:pPr>
      <w:r w:rsidRPr="00D20AE0">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D1701" w:rsidRPr="00D20AE0" w:rsidRDefault="007D1701" w:rsidP="007D1701">
      <w:pPr>
        <w:widowControl w:val="0"/>
        <w:autoSpaceDE w:val="0"/>
        <w:autoSpaceDN w:val="0"/>
        <w:adjustRightInd w:val="0"/>
        <w:spacing w:line="276" w:lineRule="auto"/>
        <w:jc w:val="both"/>
      </w:pPr>
      <w:r w:rsidRPr="00D20AE0">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7D1701" w:rsidRPr="00D20AE0" w:rsidRDefault="007D1701" w:rsidP="007D1701">
      <w:pPr>
        <w:widowControl w:val="0"/>
        <w:autoSpaceDE w:val="0"/>
        <w:autoSpaceDN w:val="0"/>
        <w:adjustRightInd w:val="0"/>
        <w:spacing w:line="276" w:lineRule="auto"/>
        <w:jc w:val="both"/>
      </w:pPr>
      <w:r w:rsidRPr="00D20AE0">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7D1701" w:rsidRPr="00D20AE0" w:rsidRDefault="007D1701" w:rsidP="007D1701">
      <w:pPr>
        <w:widowControl w:val="0"/>
        <w:autoSpaceDE w:val="0"/>
        <w:autoSpaceDN w:val="0"/>
        <w:adjustRightInd w:val="0"/>
        <w:spacing w:line="276" w:lineRule="auto"/>
        <w:ind w:left="480"/>
        <w:contextualSpacing/>
        <w:jc w:val="both"/>
      </w:pPr>
      <w:r w:rsidRPr="00D20AE0">
        <w:t xml:space="preserve">   </w:t>
      </w:r>
    </w:p>
    <w:p w:rsidR="007D1701" w:rsidRPr="00D20AE0" w:rsidRDefault="007D1701" w:rsidP="007D1701">
      <w:pPr>
        <w:widowControl w:val="0"/>
        <w:numPr>
          <w:ilvl w:val="0"/>
          <w:numId w:val="27"/>
        </w:numPr>
        <w:autoSpaceDE w:val="0"/>
        <w:autoSpaceDN w:val="0"/>
        <w:adjustRightInd w:val="0"/>
        <w:spacing w:line="276" w:lineRule="auto"/>
        <w:contextualSpacing/>
        <w:jc w:val="center"/>
      </w:pPr>
      <w:r w:rsidRPr="00D20AE0">
        <w:t>ПРОЧИЕ УСЛОВИЯ</w:t>
      </w:r>
    </w:p>
    <w:p w:rsidR="007D1701" w:rsidRPr="00D20AE0" w:rsidRDefault="007D1701" w:rsidP="007D1701">
      <w:pPr>
        <w:widowControl w:val="0"/>
        <w:autoSpaceDE w:val="0"/>
        <w:autoSpaceDN w:val="0"/>
        <w:adjustRightInd w:val="0"/>
        <w:spacing w:line="276" w:lineRule="auto"/>
        <w:jc w:val="both"/>
        <w:rPr>
          <w:b/>
        </w:rPr>
      </w:pPr>
      <w:r w:rsidRPr="00D20AE0">
        <w:t xml:space="preserve">10.1. </w:t>
      </w:r>
      <w:r w:rsidRPr="00D20AE0">
        <w:rPr>
          <w:color w:val="000000"/>
          <w:spacing w:val="4"/>
        </w:rPr>
        <w:t xml:space="preserve">С момента подписания настоящего Договора все предварительные переговоры и </w:t>
      </w:r>
      <w:r w:rsidRPr="00D20AE0">
        <w:rPr>
          <w:color w:val="000000"/>
        </w:rPr>
        <w:t>переписка, связанные с заключением настоящего Договора, утрачивают силу.</w:t>
      </w:r>
    </w:p>
    <w:p w:rsidR="007D1701" w:rsidRPr="00D20AE0" w:rsidRDefault="007D1701" w:rsidP="007D1701">
      <w:pPr>
        <w:widowControl w:val="0"/>
        <w:autoSpaceDE w:val="0"/>
        <w:autoSpaceDN w:val="0"/>
        <w:adjustRightInd w:val="0"/>
        <w:spacing w:line="276" w:lineRule="auto"/>
        <w:jc w:val="both"/>
      </w:pPr>
      <w:r w:rsidRPr="00D20AE0">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7D1701" w:rsidRPr="00D20AE0" w:rsidRDefault="007D1701" w:rsidP="007D1701">
      <w:pPr>
        <w:widowControl w:val="0"/>
        <w:autoSpaceDE w:val="0"/>
        <w:autoSpaceDN w:val="0"/>
        <w:adjustRightInd w:val="0"/>
        <w:spacing w:line="276" w:lineRule="auto"/>
        <w:jc w:val="both"/>
      </w:pPr>
      <w:r w:rsidRPr="00D20AE0">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7D1701" w:rsidRPr="00D20AE0" w:rsidRDefault="007D1701" w:rsidP="007D1701">
      <w:pPr>
        <w:widowControl w:val="0"/>
        <w:autoSpaceDE w:val="0"/>
        <w:autoSpaceDN w:val="0"/>
        <w:adjustRightInd w:val="0"/>
        <w:spacing w:line="276" w:lineRule="auto"/>
        <w:jc w:val="both"/>
        <w:rPr>
          <w:color w:val="000000"/>
        </w:rPr>
      </w:pPr>
      <w:r w:rsidRPr="00D20AE0">
        <w:t xml:space="preserve">10.4. </w:t>
      </w:r>
      <w:r w:rsidRPr="00D20AE0">
        <w:rPr>
          <w:color w:val="000000"/>
          <w:spacing w:val="-1"/>
        </w:rPr>
        <w:t xml:space="preserve">Стороны обязуются в пятидневный срок письменно уведомить друг друга об изменении </w:t>
      </w:r>
      <w:r w:rsidRPr="00D20AE0">
        <w:rPr>
          <w:color w:val="000000"/>
          <w:spacing w:val="3"/>
        </w:rPr>
        <w:t xml:space="preserve">юридического и/или фактического адреса, изменениях в банковских реквизитах, планируемой </w:t>
      </w:r>
      <w:r w:rsidRPr="00D20AE0">
        <w:rPr>
          <w:color w:val="000000"/>
          <w:spacing w:val="6"/>
        </w:rPr>
        <w:t xml:space="preserve">реорганизации и ликвидации. В случае реорганизации какой-либо из Сторон, Стороны </w:t>
      </w:r>
      <w:r w:rsidRPr="00D20AE0">
        <w:rPr>
          <w:color w:val="000000"/>
          <w:spacing w:val="2"/>
        </w:rPr>
        <w:t xml:space="preserve">обязуются </w:t>
      </w:r>
      <w:r w:rsidRPr="00D20AE0">
        <w:rPr>
          <w:color w:val="000000"/>
          <w:spacing w:val="6"/>
        </w:rPr>
        <w:t xml:space="preserve">в </w:t>
      </w:r>
      <w:r w:rsidRPr="00D20AE0">
        <w:rPr>
          <w:color w:val="000000"/>
          <w:spacing w:val="-1"/>
        </w:rPr>
        <w:t xml:space="preserve">пятидневный </w:t>
      </w:r>
      <w:r w:rsidRPr="00D20AE0">
        <w:rPr>
          <w:color w:val="000000"/>
          <w:spacing w:val="6"/>
        </w:rPr>
        <w:t>срок</w:t>
      </w:r>
      <w:r w:rsidRPr="00D20AE0">
        <w:rPr>
          <w:color w:val="000000"/>
          <w:spacing w:val="2"/>
        </w:rPr>
        <w:t xml:space="preserve"> подписать дополнительное соглашение к настоящему Договору, в котором должны определить </w:t>
      </w:r>
      <w:r w:rsidRPr="00D20AE0">
        <w:rPr>
          <w:color w:val="000000"/>
          <w:spacing w:val="-1"/>
        </w:rPr>
        <w:t>дальнейший порядок взаимоотношений между Сторонами.</w:t>
      </w:r>
      <w:r w:rsidRPr="00D20AE0">
        <w:rPr>
          <w:color w:val="000000"/>
        </w:rPr>
        <w:t xml:space="preserve"> </w:t>
      </w:r>
    </w:p>
    <w:p w:rsidR="007D1701" w:rsidRPr="00D20AE0" w:rsidRDefault="007D1701" w:rsidP="007D1701">
      <w:pPr>
        <w:widowControl w:val="0"/>
        <w:autoSpaceDE w:val="0"/>
        <w:autoSpaceDN w:val="0"/>
        <w:adjustRightInd w:val="0"/>
        <w:spacing w:line="276" w:lineRule="auto"/>
        <w:jc w:val="both"/>
      </w:pPr>
      <w:r w:rsidRPr="00D20AE0">
        <w:rPr>
          <w:color w:val="000000"/>
        </w:rPr>
        <w:t xml:space="preserve">10.5. Вся переписка между Сторонами, связанная с выполнением </w:t>
      </w:r>
      <w:r w:rsidRPr="00D20AE0">
        <w:rPr>
          <w:color w:val="000000"/>
          <w:spacing w:val="5"/>
        </w:rPr>
        <w:t xml:space="preserve">настоящего Договора, отгрузочная </w:t>
      </w:r>
      <w:r w:rsidRPr="00D20AE0">
        <w:rPr>
          <w:color w:val="000000"/>
          <w:spacing w:val="5"/>
        </w:rPr>
        <w:lastRenderedPageBreak/>
        <w:t xml:space="preserve">документация и маркировка выполняются на русском </w:t>
      </w:r>
      <w:r w:rsidRPr="00D20AE0">
        <w:rPr>
          <w:color w:val="000000"/>
          <w:spacing w:val="-4"/>
        </w:rPr>
        <w:t>языке.</w:t>
      </w:r>
    </w:p>
    <w:p w:rsidR="007D1701" w:rsidRPr="00D20AE0" w:rsidRDefault="007D1701" w:rsidP="007D1701">
      <w:pPr>
        <w:widowControl w:val="0"/>
        <w:autoSpaceDE w:val="0"/>
        <w:autoSpaceDN w:val="0"/>
        <w:adjustRightInd w:val="0"/>
        <w:spacing w:line="276" w:lineRule="auto"/>
        <w:jc w:val="both"/>
      </w:pPr>
      <w:r w:rsidRPr="00D20AE0">
        <w:t>10.6. Настоящий Договор составлен в 3 (трех) экземплярах, имеющих одинаковую юридическую силу, 1 (один) экземпляр - для</w:t>
      </w:r>
      <w:r w:rsidRPr="00D20AE0">
        <w:rPr>
          <w:color w:val="000000"/>
          <w:spacing w:val="-1"/>
        </w:rPr>
        <w:t xml:space="preserve"> ПОСТАВЩИКА</w:t>
      </w:r>
      <w:r w:rsidRPr="00D20AE0">
        <w:t>, 2 (два) экземпляра - для</w:t>
      </w:r>
      <w:r w:rsidRPr="00D20AE0">
        <w:rPr>
          <w:color w:val="000000"/>
          <w:spacing w:val="1"/>
        </w:rPr>
        <w:t xml:space="preserve"> ПОКУПАТЕЛЯ.</w:t>
      </w:r>
    </w:p>
    <w:p w:rsidR="007D1701" w:rsidRPr="00D20AE0" w:rsidRDefault="007D1701" w:rsidP="007D1701">
      <w:pPr>
        <w:widowControl w:val="0"/>
        <w:autoSpaceDE w:val="0"/>
        <w:autoSpaceDN w:val="0"/>
        <w:adjustRightInd w:val="0"/>
        <w:spacing w:line="276" w:lineRule="auto"/>
        <w:jc w:val="both"/>
      </w:pPr>
      <w:r w:rsidRPr="00D20AE0">
        <w:t>10.7. Все приложения к настоящему Договору являются его неотъемлемыми частями. К настоящему Договору прилагается: Спецификация № 1 (Приложение № 1).</w:t>
      </w:r>
    </w:p>
    <w:p w:rsidR="007D1701" w:rsidRPr="00D20AE0" w:rsidRDefault="007D1701" w:rsidP="007D1701">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10.8. Настоящий Договор вступает в силу с момента его подписания Сторонами и действует до «31» декабря </w:t>
      </w:r>
      <w:r w:rsidRPr="00D20AE0">
        <w:rPr>
          <w:color w:val="000000"/>
        </w:rPr>
        <w:t>2025г.</w:t>
      </w:r>
      <w:r w:rsidRPr="00D20AE0">
        <w:rPr>
          <w:color w:val="000000"/>
          <w:spacing w:val="-3"/>
        </w:rPr>
        <w:t xml:space="preserve"> </w:t>
      </w:r>
    </w:p>
    <w:p w:rsidR="007D1701" w:rsidRPr="00D20AE0" w:rsidRDefault="007D1701" w:rsidP="007D1701">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10.9 </w:t>
      </w:r>
      <w:r w:rsidRPr="00D20AE0">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7D1701" w:rsidRPr="00D20AE0" w:rsidRDefault="007D1701" w:rsidP="007D1701">
      <w:pPr>
        <w:shd w:val="clear" w:color="auto" w:fill="FFFFFF"/>
        <w:tabs>
          <w:tab w:val="left" w:pos="0"/>
        </w:tabs>
        <w:spacing w:line="276" w:lineRule="auto"/>
        <w:jc w:val="both"/>
        <w:rPr>
          <w:b/>
          <w:color w:val="000000"/>
          <w:spacing w:val="-3"/>
        </w:rPr>
      </w:pPr>
    </w:p>
    <w:p w:rsidR="007D1701" w:rsidRPr="00D20AE0" w:rsidRDefault="007D1701" w:rsidP="007D1701">
      <w:pPr>
        <w:shd w:val="clear" w:color="auto" w:fill="FFFFFF"/>
        <w:tabs>
          <w:tab w:val="left" w:pos="0"/>
        </w:tabs>
        <w:spacing w:line="276" w:lineRule="auto"/>
        <w:jc w:val="both"/>
        <w:rPr>
          <w:color w:val="000000"/>
          <w:spacing w:val="-3"/>
        </w:rPr>
      </w:pPr>
    </w:p>
    <w:p w:rsidR="007D1701" w:rsidRPr="00D20AE0" w:rsidRDefault="007D1701" w:rsidP="007D1701">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D20AE0">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7D1701" w:rsidRPr="00D20AE0" w:rsidTr="005B5746">
        <w:trPr>
          <w:trHeight w:val="6758"/>
        </w:trPr>
        <w:tc>
          <w:tcPr>
            <w:tcW w:w="5082" w:type="dxa"/>
          </w:tcPr>
          <w:p w:rsidR="007D1701" w:rsidRPr="00D20AE0" w:rsidRDefault="007D1701" w:rsidP="005B5746">
            <w:pPr>
              <w:shd w:val="clear" w:color="auto" w:fill="FFFFFF"/>
              <w:ind w:left="10"/>
              <w:jc w:val="center"/>
              <w:rPr>
                <w:b/>
                <w:color w:val="000000"/>
                <w:spacing w:val="7"/>
              </w:rPr>
            </w:pPr>
            <w:r w:rsidRPr="00D20AE0">
              <w:rPr>
                <w:b/>
              </w:rPr>
              <w:t>ПОКУПАТЕЛЬ</w:t>
            </w:r>
          </w:p>
          <w:p w:rsidR="007D1701" w:rsidRPr="00D20AE0" w:rsidRDefault="007D1701" w:rsidP="005B5746">
            <w:pPr>
              <w:shd w:val="clear" w:color="auto" w:fill="FFFFFF"/>
              <w:ind w:left="10"/>
              <w:jc w:val="center"/>
              <w:rPr>
                <w:b/>
              </w:rPr>
            </w:pPr>
            <w:r w:rsidRPr="00D20AE0">
              <w:rPr>
                <w:b/>
                <w:color w:val="000000"/>
                <w:spacing w:val="7"/>
              </w:rPr>
              <w:t>ЗАО «Южно-Кавказская железная дорога»</w:t>
            </w:r>
          </w:p>
          <w:p w:rsidR="007D1701" w:rsidRPr="00D20AE0" w:rsidRDefault="007D1701" w:rsidP="005B5746">
            <w:pPr>
              <w:shd w:val="clear" w:color="auto" w:fill="FFFFFF"/>
              <w:spacing w:before="5"/>
              <w:ind w:left="10"/>
              <w:rPr>
                <w:color w:val="000000"/>
                <w:spacing w:val="-1"/>
              </w:rPr>
            </w:pPr>
            <w:r w:rsidRPr="00D20AE0">
              <w:rPr>
                <w:color w:val="000000"/>
              </w:rPr>
              <w:t xml:space="preserve">Адрес: Республика Армения, </w:t>
            </w:r>
            <w:r w:rsidRPr="00D20AE0">
              <w:rPr>
                <w:color w:val="000000"/>
                <w:spacing w:val="-1"/>
              </w:rPr>
              <w:t xml:space="preserve">0005, </w:t>
            </w:r>
          </w:p>
          <w:p w:rsidR="007D1701" w:rsidRPr="00D20AE0" w:rsidRDefault="007D1701" w:rsidP="005B5746">
            <w:pPr>
              <w:shd w:val="clear" w:color="auto" w:fill="FFFFFF"/>
              <w:spacing w:before="5"/>
              <w:ind w:left="10"/>
            </w:pPr>
            <w:r w:rsidRPr="00D20AE0">
              <w:rPr>
                <w:color w:val="000000"/>
                <w:spacing w:val="-1"/>
              </w:rPr>
              <w:t>г. Ереван, Пр. Тиграна Меца, 50</w:t>
            </w:r>
            <w:r w:rsidRPr="00D20AE0">
              <w:t>.</w:t>
            </w:r>
          </w:p>
          <w:p w:rsidR="007D1701" w:rsidRPr="00D20AE0" w:rsidRDefault="007D1701" w:rsidP="005B5746">
            <w:pPr>
              <w:shd w:val="clear" w:color="auto" w:fill="FFFFFF"/>
              <w:ind w:left="10"/>
            </w:pPr>
            <w:r w:rsidRPr="00D20AE0">
              <w:rPr>
                <w:color w:val="000000"/>
                <w:spacing w:val="-1"/>
              </w:rPr>
              <w:t>ИНН 1200448268, КПП 39237346</w:t>
            </w:r>
          </w:p>
          <w:p w:rsidR="007D1701" w:rsidRPr="00D20AE0" w:rsidRDefault="007D1701" w:rsidP="005B5746">
            <w:pPr>
              <w:shd w:val="clear" w:color="auto" w:fill="FFFFFF"/>
              <w:ind w:left="10"/>
            </w:pPr>
            <w:r w:rsidRPr="00D20AE0">
              <w:rPr>
                <w:color w:val="000000"/>
                <w:spacing w:val="-2"/>
              </w:rPr>
              <w:t>БИК 044525187</w:t>
            </w:r>
          </w:p>
          <w:p w:rsidR="007D1701" w:rsidRPr="00D20AE0" w:rsidRDefault="007D1701" w:rsidP="005B5746">
            <w:pPr>
              <w:shd w:val="clear" w:color="auto" w:fill="FFFFFF"/>
              <w:ind w:left="10"/>
              <w:rPr>
                <w:color w:val="000000"/>
                <w:spacing w:val="-4"/>
              </w:rPr>
            </w:pPr>
            <w:r w:rsidRPr="00D20AE0">
              <w:rPr>
                <w:color w:val="000000"/>
                <w:spacing w:val="-4"/>
              </w:rPr>
              <w:t>ЗАО   «Банк   ВТБ-Армения»,</w:t>
            </w:r>
          </w:p>
          <w:p w:rsidR="007D1701" w:rsidRPr="00D20AE0" w:rsidRDefault="007D1701" w:rsidP="005B5746">
            <w:pPr>
              <w:shd w:val="clear" w:color="auto" w:fill="FFFFFF"/>
              <w:ind w:left="10"/>
            </w:pPr>
            <w:r w:rsidRPr="00D20AE0">
              <w:rPr>
                <w:color w:val="000000"/>
                <w:spacing w:val="-4"/>
              </w:rPr>
              <w:t>РА,  г.   Ереван,</w:t>
            </w:r>
          </w:p>
          <w:p w:rsidR="007D1701" w:rsidRPr="00D20AE0" w:rsidRDefault="007D1701" w:rsidP="005B5746">
            <w:pPr>
              <w:shd w:val="clear" w:color="auto" w:fill="FFFFFF"/>
              <w:ind w:left="10"/>
              <w:rPr>
                <w:color w:val="000000"/>
                <w:spacing w:val="-2"/>
              </w:rPr>
            </w:pPr>
            <w:r w:rsidRPr="00D20AE0">
              <w:rPr>
                <w:color w:val="000000"/>
                <w:spacing w:val="-2"/>
              </w:rPr>
              <w:t>ул. Налбадяна,46</w:t>
            </w:r>
          </w:p>
          <w:p w:rsidR="007D1701" w:rsidRPr="00D20AE0" w:rsidRDefault="007D1701" w:rsidP="005B5746">
            <w:pPr>
              <w:shd w:val="clear" w:color="auto" w:fill="FFFFFF"/>
              <w:ind w:left="10"/>
            </w:pPr>
            <w:r w:rsidRPr="00D20AE0">
              <w:rPr>
                <w:lang w:val="en-US"/>
              </w:rPr>
              <w:t>SWIFT</w:t>
            </w:r>
            <w:r w:rsidRPr="00D20AE0">
              <w:t xml:space="preserve"> </w:t>
            </w:r>
            <w:r w:rsidRPr="00D20AE0">
              <w:rPr>
                <w:lang w:val="en-US"/>
              </w:rPr>
              <w:t>ARMJAM</w:t>
            </w:r>
            <w:r w:rsidRPr="00D20AE0">
              <w:t>22</w:t>
            </w:r>
          </w:p>
          <w:p w:rsidR="007D1701" w:rsidRPr="00D20AE0" w:rsidRDefault="007D1701" w:rsidP="005B5746">
            <w:pPr>
              <w:shd w:val="clear" w:color="auto" w:fill="FFFFFF"/>
              <w:ind w:left="10"/>
              <w:rPr>
                <w:color w:val="000000"/>
                <w:spacing w:val="-4"/>
              </w:rPr>
            </w:pPr>
            <w:r w:rsidRPr="00D20AE0">
              <w:rPr>
                <w:color w:val="000000"/>
                <w:spacing w:val="-4"/>
              </w:rPr>
              <w:t>р/с 16048000938200</w:t>
            </w:r>
          </w:p>
          <w:p w:rsidR="007D1701" w:rsidRPr="00D20AE0" w:rsidRDefault="007D1701" w:rsidP="005B5746">
            <w:pPr>
              <w:shd w:val="clear" w:color="auto" w:fill="FFFFFF"/>
              <w:ind w:left="10"/>
              <w:rPr>
                <w:color w:val="000000"/>
                <w:spacing w:val="7"/>
              </w:rPr>
            </w:pPr>
            <w:r w:rsidRPr="00D20AE0">
              <w:rPr>
                <w:color w:val="000000"/>
                <w:spacing w:val="7"/>
              </w:rPr>
              <w:t>к/с 30111810355550000002</w:t>
            </w:r>
          </w:p>
          <w:p w:rsidR="007D1701" w:rsidRPr="00D20AE0" w:rsidRDefault="007D1701" w:rsidP="005B5746">
            <w:pPr>
              <w:shd w:val="clear" w:color="auto" w:fill="FFFFFF"/>
              <w:ind w:left="10"/>
            </w:pPr>
          </w:p>
          <w:p w:rsidR="007D1701" w:rsidRPr="00D20AE0" w:rsidRDefault="007D1701" w:rsidP="005B5746">
            <w:pPr>
              <w:framePr w:h="2208" w:hSpace="38" w:wrap="notBeside" w:vAnchor="text" w:hAnchor="page" w:x="6149" w:y="4852"/>
            </w:pPr>
          </w:p>
          <w:p w:rsidR="007D1701" w:rsidRPr="00D20AE0" w:rsidRDefault="007D1701" w:rsidP="005B5746">
            <w:pPr>
              <w:shd w:val="clear" w:color="auto" w:fill="FFFFFF"/>
              <w:spacing w:before="10"/>
            </w:pPr>
            <w:r w:rsidRPr="00D20AE0">
              <w:t>Генеральный директор</w:t>
            </w: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r w:rsidRPr="00D20AE0">
              <w:t>___________________</w:t>
            </w:r>
            <w:r w:rsidRPr="00D20AE0">
              <w:rPr>
                <w:b/>
              </w:rPr>
              <w:t xml:space="preserve"> </w:t>
            </w:r>
            <w:r w:rsidRPr="00D20AE0">
              <w:t xml:space="preserve">     </w:t>
            </w:r>
          </w:p>
          <w:p w:rsidR="007D1701" w:rsidRPr="00D20AE0" w:rsidRDefault="007D1701" w:rsidP="005B5746">
            <w:pPr>
              <w:shd w:val="clear" w:color="auto" w:fill="FFFFFF"/>
              <w:spacing w:before="10" w:line="276" w:lineRule="auto"/>
            </w:pPr>
            <w:r w:rsidRPr="00D20AE0">
              <w:t xml:space="preserve">  м.п.</w:t>
            </w: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tc>
        <w:tc>
          <w:tcPr>
            <w:tcW w:w="5542" w:type="dxa"/>
          </w:tcPr>
          <w:p w:rsidR="007D1701" w:rsidRPr="00D20AE0" w:rsidRDefault="007D1701" w:rsidP="005B5746">
            <w:pPr>
              <w:shd w:val="clear" w:color="auto" w:fill="FFFFFF"/>
              <w:rPr>
                <w:b/>
              </w:rPr>
            </w:pPr>
            <w:r w:rsidRPr="00D20AE0">
              <w:rPr>
                <w:b/>
              </w:rPr>
              <w:t xml:space="preserve">                       ПОСТАВЩИК</w:t>
            </w:r>
          </w:p>
          <w:p w:rsidR="007D1701" w:rsidRPr="00D20AE0" w:rsidRDefault="007D1701" w:rsidP="005B5746">
            <w:pPr>
              <w:ind w:left="360"/>
              <w:rPr>
                <w:b/>
              </w:rPr>
            </w:pPr>
            <w:r w:rsidRPr="00D20AE0">
              <w:rPr>
                <w:b/>
              </w:rPr>
              <w:t xml:space="preserve">       «___»</w:t>
            </w:r>
          </w:p>
          <w:p w:rsidR="007D1701" w:rsidRPr="00D20AE0" w:rsidRDefault="007D1701" w:rsidP="005B5746"/>
          <w:p w:rsidR="007D1701" w:rsidRPr="00D20AE0" w:rsidRDefault="007D1701" w:rsidP="005B5746">
            <w:r w:rsidRPr="00D20AE0">
              <w:t>Адрес: ___</w:t>
            </w:r>
          </w:p>
          <w:p w:rsidR="007D1701" w:rsidRPr="00D20AE0" w:rsidRDefault="007D1701" w:rsidP="005B5746">
            <w:r w:rsidRPr="00D20AE0">
              <w:t>ИНН: ___, КПП: ___</w:t>
            </w:r>
          </w:p>
          <w:p w:rsidR="007D1701" w:rsidRPr="00D20AE0" w:rsidRDefault="007D1701" w:rsidP="005B5746">
            <w:r w:rsidRPr="00D20AE0">
              <w:t xml:space="preserve">БИК: ___ </w:t>
            </w:r>
          </w:p>
          <w:p w:rsidR="007D1701" w:rsidRPr="00D20AE0" w:rsidRDefault="007D1701" w:rsidP="005B5746">
            <w:r w:rsidRPr="00D20AE0">
              <w:t>Банк «___» ___</w:t>
            </w:r>
          </w:p>
          <w:p w:rsidR="007D1701" w:rsidRPr="00D20AE0" w:rsidRDefault="007D1701" w:rsidP="005B5746">
            <w:r w:rsidRPr="00D20AE0">
              <w:t>р/с ___</w:t>
            </w:r>
          </w:p>
          <w:p w:rsidR="007D1701" w:rsidRPr="00D20AE0" w:rsidRDefault="007D1701" w:rsidP="005B5746">
            <w:r w:rsidRPr="00D20AE0">
              <w:t xml:space="preserve">к/с ___      </w:t>
            </w:r>
          </w:p>
          <w:p w:rsidR="007D1701" w:rsidRPr="00D20AE0" w:rsidRDefault="007D1701" w:rsidP="005B5746">
            <w:r w:rsidRPr="00D20AE0">
              <w:t>тел.: ___</w:t>
            </w:r>
          </w:p>
          <w:p w:rsidR="007D1701" w:rsidRPr="00D20AE0" w:rsidRDefault="007D1701" w:rsidP="005B5746">
            <w:pPr>
              <w:rPr>
                <w:rStyle w:val="js-phone-number"/>
              </w:rPr>
            </w:pPr>
            <w:r w:rsidRPr="00D20AE0">
              <w:t>Эл.почта:</w:t>
            </w:r>
          </w:p>
          <w:p w:rsidR="007D1701" w:rsidRPr="00D20AE0" w:rsidRDefault="007D1701" w:rsidP="005B5746"/>
          <w:p w:rsidR="007D1701" w:rsidRPr="00D20AE0" w:rsidRDefault="007D1701" w:rsidP="005B5746"/>
          <w:p w:rsidR="007D1701" w:rsidRPr="00D20AE0" w:rsidRDefault="007D1701" w:rsidP="005B5746">
            <w:pPr>
              <w:shd w:val="clear" w:color="auto" w:fill="FFFFFF"/>
              <w:ind w:left="10"/>
              <w:rPr>
                <w:color w:val="000000"/>
              </w:rPr>
            </w:pPr>
            <w:r w:rsidRPr="00D20AE0">
              <w:t xml:space="preserve">     Генеральный директор </w:t>
            </w:r>
          </w:p>
          <w:p w:rsidR="007D1701" w:rsidRPr="00D20AE0" w:rsidRDefault="007D1701" w:rsidP="005B5746">
            <w:pPr>
              <w:spacing w:line="276" w:lineRule="auto"/>
            </w:pPr>
          </w:p>
          <w:p w:rsidR="007D1701" w:rsidRPr="00D20AE0" w:rsidRDefault="007D1701" w:rsidP="005B5746">
            <w:pPr>
              <w:spacing w:line="276" w:lineRule="auto"/>
            </w:pPr>
            <w:r w:rsidRPr="00D20AE0">
              <w:t xml:space="preserve">      ________________ </w:t>
            </w:r>
          </w:p>
          <w:p w:rsidR="007D1701" w:rsidRPr="00D20AE0" w:rsidRDefault="007D1701" w:rsidP="005B5746">
            <w:pPr>
              <w:spacing w:line="276" w:lineRule="auto"/>
            </w:pPr>
            <w:r w:rsidRPr="00D20AE0">
              <w:t xml:space="preserve">         м.п</w:t>
            </w:r>
          </w:p>
          <w:p w:rsidR="007D1701" w:rsidRPr="00D20AE0" w:rsidRDefault="007D1701" w:rsidP="005B5746">
            <w:pPr>
              <w:shd w:val="clear" w:color="auto" w:fill="FFFFFF"/>
              <w:spacing w:line="276" w:lineRule="auto"/>
            </w:pPr>
          </w:p>
        </w:tc>
      </w:tr>
    </w:tbl>
    <w:p w:rsidR="007D1701" w:rsidRPr="00D20AE0" w:rsidRDefault="007D1701" w:rsidP="007D1701">
      <w:pPr>
        <w:rPr>
          <w:b/>
        </w:rPr>
        <w:sectPr w:rsidR="007D1701" w:rsidRPr="00D20AE0" w:rsidSect="00121083">
          <w:footerReference w:type="default" r:id="rId18"/>
          <w:pgSz w:w="11907" w:h="16839" w:code="9"/>
          <w:pgMar w:top="709" w:right="567" w:bottom="1418" w:left="737" w:header="720" w:footer="720" w:gutter="0"/>
          <w:cols w:space="60"/>
          <w:noEndnote/>
          <w:docGrid w:linePitch="272"/>
        </w:sectPr>
      </w:pPr>
    </w:p>
    <w:p w:rsidR="007D1701" w:rsidRPr="00D20AE0" w:rsidRDefault="007D1701" w:rsidP="007D1701">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Приложение № 1</w:t>
      </w:r>
    </w:p>
    <w:p w:rsidR="007D1701" w:rsidRPr="00D20AE0" w:rsidRDefault="007D1701" w:rsidP="007D1701">
      <w:pPr>
        <w:jc w:val="right"/>
        <w:rPr>
          <w:b/>
        </w:rPr>
      </w:pPr>
      <w:r w:rsidRPr="00D20AE0">
        <w:rPr>
          <w:b/>
        </w:rPr>
        <w:t xml:space="preserve"> </w:t>
      </w:r>
    </w:p>
    <w:p w:rsidR="007D1701" w:rsidRPr="00D20AE0" w:rsidRDefault="007D1701" w:rsidP="007D1701">
      <w:pPr>
        <w:jc w:val="right"/>
      </w:pPr>
    </w:p>
    <w:p w:rsidR="007D1701" w:rsidRPr="00D20AE0" w:rsidRDefault="007D1701" w:rsidP="007D1701">
      <w:pPr>
        <w:jc w:val="right"/>
      </w:pPr>
      <w:r w:rsidRPr="00D20AE0">
        <w:t>Спецификация к договору № _____________ от «    »_______ 2025 г.</w:t>
      </w:r>
    </w:p>
    <w:p w:rsidR="007D1701" w:rsidRPr="00D20AE0" w:rsidRDefault="007D1701" w:rsidP="007D1701">
      <w:pPr>
        <w:shd w:val="clear" w:color="auto" w:fill="FFFFFF"/>
        <w:spacing w:line="240" w:lineRule="exact"/>
        <w:ind w:left="3610" w:firstLine="710"/>
        <w:rPr>
          <w:color w:val="000000"/>
        </w:rPr>
      </w:pPr>
    </w:p>
    <w:p w:rsidR="007D1701" w:rsidRPr="00D20AE0" w:rsidRDefault="007D1701" w:rsidP="007D1701">
      <w:pPr>
        <w:pStyle w:val="af7"/>
        <w:spacing w:line="240" w:lineRule="exact"/>
        <w:jc w:val="center"/>
        <w:rPr>
          <w:rStyle w:val="afff"/>
          <w:color w:val="000000"/>
        </w:rPr>
      </w:pPr>
    </w:p>
    <w:p w:rsidR="007D1701" w:rsidRPr="00D20AE0" w:rsidRDefault="007D1701" w:rsidP="007D1701">
      <w:pPr>
        <w:pStyle w:val="af7"/>
        <w:spacing w:line="240" w:lineRule="exact"/>
        <w:jc w:val="center"/>
        <w:rPr>
          <w:rStyle w:val="afff"/>
          <w:color w:val="000000"/>
        </w:rPr>
      </w:pPr>
      <w:r w:rsidRPr="00D20AE0">
        <w:rPr>
          <w:rStyle w:val="afff"/>
          <w:color w:val="000000"/>
        </w:rPr>
        <w:t>СПЕЦИФИКАЦИЯ №1</w:t>
      </w:r>
    </w:p>
    <w:p w:rsidR="007D1701" w:rsidRPr="00D20AE0" w:rsidRDefault="007D1701" w:rsidP="007D1701">
      <w:pPr>
        <w:spacing w:after="160" w:line="259" w:lineRule="auto"/>
      </w:pPr>
    </w:p>
    <w:p w:rsidR="007D1701" w:rsidRPr="00D20AE0" w:rsidRDefault="007D1701" w:rsidP="007D1701">
      <w:pPr>
        <w:spacing w:after="160" w:line="259" w:lineRule="auto"/>
      </w:pPr>
    </w:p>
    <w:tbl>
      <w:tblPr>
        <w:tblStyle w:val="43"/>
        <w:tblpPr w:leftFromText="180" w:rightFromText="180" w:vertAnchor="text" w:tblpX="-152" w:tblpY="1"/>
        <w:tblOverlap w:val="never"/>
        <w:tblW w:w="10769" w:type="dxa"/>
        <w:tblLayout w:type="fixed"/>
        <w:tblLook w:val="04A0" w:firstRow="1" w:lastRow="0" w:firstColumn="1" w:lastColumn="0" w:noHBand="0" w:noVBand="1"/>
      </w:tblPr>
      <w:tblGrid>
        <w:gridCol w:w="846"/>
        <w:gridCol w:w="2835"/>
        <w:gridCol w:w="1276"/>
        <w:gridCol w:w="992"/>
        <w:gridCol w:w="850"/>
        <w:gridCol w:w="851"/>
        <w:gridCol w:w="1559"/>
        <w:gridCol w:w="1560"/>
      </w:tblGrid>
      <w:tr w:rsidR="007D1701" w:rsidRPr="00D20AE0" w:rsidTr="007D1701">
        <w:trPr>
          <w:trHeight w:val="642"/>
        </w:trPr>
        <w:tc>
          <w:tcPr>
            <w:tcW w:w="846" w:type="dxa"/>
            <w:vAlign w:val="center"/>
          </w:tcPr>
          <w:p w:rsidR="007D1701" w:rsidRPr="00D20AE0" w:rsidRDefault="007D1701" w:rsidP="005B5746">
            <w:pPr>
              <w:jc w:val="center"/>
              <w:rPr>
                <w:b/>
                <w:bCs/>
                <w:sz w:val="18"/>
                <w:szCs w:val="18"/>
              </w:rPr>
            </w:pPr>
            <w:r w:rsidRPr="00D20AE0">
              <w:rPr>
                <w:b/>
                <w:bCs/>
                <w:sz w:val="18"/>
                <w:szCs w:val="18"/>
              </w:rPr>
              <w:t>№</w:t>
            </w:r>
          </w:p>
        </w:tc>
        <w:tc>
          <w:tcPr>
            <w:tcW w:w="2835" w:type="dxa"/>
          </w:tcPr>
          <w:p w:rsidR="007D1701" w:rsidRPr="00D20AE0" w:rsidRDefault="007D1701" w:rsidP="005B5746">
            <w:pPr>
              <w:jc w:val="center"/>
              <w:rPr>
                <w:rFonts w:ascii="Sylfaen" w:hAnsi="Sylfaen"/>
                <w:b/>
                <w:bCs/>
                <w:sz w:val="20"/>
                <w:lang w:val="hy-AM"/>
              </w:rPr>
            </w:pPr>
            <w:r w:rsidRPr="00D20AE0">
              <w:rPr>
                <w:rFonts w:ascii="Sylfaen" w:hAnsi="Sylfaen"/>
                <w:b/>
                <w:bCs/>
                <w:sz w:val="20"/>
                <w:lang w:val="hy-AM"/>
              </w:rPr>
              <w:t>Наименование товара/</w:t>
            </w:r>
          </w:p>
          <w:p w:rsidR="007D1701" w:rsidRPr="00D20AE0" w:rsidRDefault="007D1701" w:rsidP="005B5746">
            <w:pPr>
              <w:jc w:val="center"/>
              <w:rPr>
                <w:rFonts w:ascii="Sylfaen" w:hAnsi="Sylfaen"/>
                <w:b/>
                <w:bCs/>
                <w:sz w:val="20"/>
                <w:lang w:val="hy-AM"/>
              </w:rPr>
            </w:pPr>
          </w:p>
          <w:p w:rsidR="007D1701" w:rsidRPr="00D20AE0" w:rsidRDefault="007D1701" w:rsidP="005B5746">
            <w:pPr>
              <w:jc w:val="center"/>
              <w:rPr>
                <w:rFonts w:ascii="Sylfaen" w:hAnsi="Sylfaen"/>
                <w:sz w:val="20"/>
              </w:rPr>
            </w:pPr>
          </w:p>
        </w:tc>
        <w:tc>
          <w:tcPr>
            <w:tcW w:w="1276" w:type="dxa"/>
          </w:tcPr>
          <w:p w:rsidR="007D1701" w:rsidRPr="00D20AE0" w:rsidRDefault="007D1701" w:rsidP="005B5746">
            <w:pPr>
              <w:rPr>
                <w:rFonts w:ascii="Sylfaen" w:eastAsia="Calibri" w:hAnsi="Sylfaen"/>
                <w:b/>
                <w:bCs/>
                <w:sz w:val="20"/>
                <w:lang w:val="hy-AM"/>
              </w:rPr>
            </w:pPr>
          </w:p>
          <w:p w:rsidR="007D1701" w:rsidRPr="00D20AE0" w:rsidRDefault="007D1701" w:rsidP="005B5746">
            <w:pPr>
              <w:jc w:val="center"/>
              <w:rPr>
                <w:rFonts w:ascii="Sylfaen" w:hAnsi="Sylfaen" w:cs="Calibri"/>
                <w:b/>
                <w:bCs/>
                <w:sz w:val="20"/>
                <w:szCs w:val="20"/>
                <w:lang w:val="hy-AM"/>
              </w:rPr>
            </w:pPr>
            <w:r w:rsidRPr="00D20AE0">
              <w:rPr>
                <w:rFonts w:ascii="Sylfaen" w:hAnsi="Sylfaen" w:cs="Calibri"/>
                <w:b/>
                <w:bCs/>
                <w:sz w:val="20"/>
                <w:szCs w:val="20"/>
              </w:rPr>
              <w:t>Марка</w:t>
            </w:r>
          </w:p>
          <w:p w:rsidR="007D1701" w:rsidRPr="00D20AE0" w:rsidRDefault="007D1701" w:rsidP="005B5746">
            <w:pPr>
              <w:jc w:val="center"/>
              <w:rPr>
                <w:rFonts w:ascii="Sylfaen" w:eastAsia="Calibri" w:hAnsi="Sylfaen"/>
                <w:b/>
                <w:bCs/>
                <w:sz w:val="20"/>
                <w:lang w:val="hy-AM"/>
              </w:rPr>
            </w:pPr>
          </w:p>
        </w:tc>
        <w:tc>
          <w:tcPr>
            <w:tcW w:w="992" w:type="dxa"/>
          </w:tcPr>
          <w:p w:rsidR="007D1701" w:rsidRPr="00D20AE0" w:rsidRDefault="007D1701" w:rsidP="005B5746">
            <w:pPr>
              <w:rPr>
                <w:rFonts w:ascii="Sylfaen" w:eastAsia="Calibri" w:hAnsi="Sylfaen"/>
                <w:b/>
                <w:bCs/>
                <w:sz w:val="20"/>
              </w:rPr>
            </w:pPr>
          </w:p>
          <w:p w:rsidR="007D1701" w:rsidRPr="00D20AE0" w:rsidRDefault="007D1701" w:rsidP="005B5746">
            <w:pPr>
              <w:rPr>
                <w:rFonts w:ascii="Sylfaen" w:eastAsia="Calibri" w:hAnsi="Sylfaen"/>
                <w:b/>
                <w:bCs/>
                <w:sz w:val="20"/>
              </w:rPr>
            </w:pPr>
          </w:p>
          <w:p w:rsidR="007D1701" w:rsidRPr="00D20AE0" w:rsidRDefault="007D1701" w:rsidP="005B5746">
            <w:pPr>
              <w:jc w:val="center"/>
              <w:rPr>
                <w:rFonts w:ascii="Sylfaen" w:eastAsia="Calibri" w:hAnsi="Sylfaen"/>
                <w:b/>
                <w:bCs/>
                <w:sz w:val="20"/>
                <w:lang w:val="hy-AM"/>
              </w:rPr>
            </w:pPr>
            <w:r w:rsidRPr="00D20AE0">
              <w:rPr>
                <w:rFonts w:ascii="Sylfaen" w:eastAsia="Calibri" w:hAnsi="Sylfaen"/>
                <w:b/>
                <w:bCs/>
                <w:sz w:val="20"/>
              </w:rPr>
              <w:t xml:space="preserve">Размер </w:t>
            </w:r>
          </w:p>
        </w:tc>
        <w:tc>
          <w:tcPr>
            <w:tcW w:w="850" w:type="dxa"/>
          </w:tcPr>
          <w:p w:rsidR="007D1701" w:rsidRPr="00D20AE0" w:rsidRDefault="007D1701" w:rsidP="005B5746">
            <w:pPr>
              <w:jc w:val="center"/>
              <w:rPr>
                <w:rFonts w:ascii="Sylfaen" w:eastAsia="Calibri" w:hAnsi="Sylfaen"/>
                <w:b/>
                <w:bCs/>
                <w:sz w:val="20"/>
              </w:rPr>
            </w:pPr>
            <w:r w:rsidRPr="00D20AE0">
              <w:rPr>
                <w:rFonts w:ascii="Sylfaen" w:eastAsia="Calibri" w:hAnsi="Sylfaen"/>
                <w:b/>
                <w:bCs/>
                <w:sz w:val="20"/>
              </w:rPr>
              <w:t>Ед. изм.</w:t>
            </w:r>
          </w:p>
          <w:p w:rsidR="007D1701" w:rsidRPr="00D20AE0" w:rsidRDefault="007D1701" w:rsidP="005B5746">
            <w:pPr>
              <w:jc w:val="center"/>
              <w:rPr>
                <w:rFonts w:ascii="Sylfaen" w:eastAsia="Calibri" w:hAnsi="Sylfaen"/>
                <w:b/>
                <w:bCs/>
                <w:sz w:val="20"/>
              </w:rPr>
            </w:pPr>
          </w:p>
        </w:tc>
        <w:tc>
          <w:tcPr>
            <w:tcW w:w="851" w:type="dxa"/>
            <w:shd w:val="clear" w:color="auto" w:fill="auto"/>
            <w:vAlign w:val="center"/>
          </w:tcPr>
          <w:p w:rsidR="007D1701" w:rsidRPr="00D20AE0" w:rsidRDefault="007D1701" w:rsidP="005B5746">
            <w:pPr>
              <w:jc w:val="center"/>
              <w:rPr>
                <w:rFonts w:ascii="Sylfaen" w:hAnsi="Sylfaen"/>
                <w:sz w:val="20"/>
              </w:rPr>
            </w:pPr>
            <w:r w:rsidRPr="00D20AE0">
              <w:rPr>
                <w:rFonts w:ascii="Sylfaen" w:eastAsia="Calibri" w:hAnsi="Sylfaen"/>
                <w:b/>
                <w:bCs/>
                <w:sz w:val="20"/>
              </w:rPr>
              <w:t>Кол-во</w:t>
            </w:r>
          </w:p>
        </w:tc>
        <w:tc>
          <w:tcPr>
            <w:tcW w:w="1559" w:type="dxa"/>
            <w:shd w:val="clear" w:color="auto" w:fill="auto"/>
            <w:vAlign w:val="center"/>
          </w:tcPr>
          <w:p w:rsidR="007D1701" w:rsidRPr="00D20AE0" w:rsidRDefault="007D1701" w:rsidP="005B5746">
            <w:pPr>
              <w:jc w:val="center"/>
              <w:rPr>
                <w:rFonts w:ascii="Sylfaen" w:hAnsi="Sylfaen"/>
                <w:b/>
                <w:bCs/>
                <w:sz w:val="20"/>
                <w:lang w:val="hy-AM"/>
              </w:rPr>
            </w:pPr>
            <w:r w:rsidRPr="00D20AE0">
              <w:rPr>
                <w:rFonts w:ascii="Sylfaen" w:hAnsi="Sylfaen"/>
                <w:b/>
                <w:bCs/>
                <w:sz w:val="20"/>
                <w:lang w:val="hy-AM"/>
              </w:rPr>
              <w:t>Цена за единицу</w:t>
            </w:r>
          </w:p>
          <w:p w:rsidR="007D1701" w:rsidRPr="00D20AE0" w:rsidRDefault="007D1701" w:rsidP="005B5746">
            <w:pPr>
              <w:jc w:val="center"/>
              <w:rPr>
                <w:rFonts w:ascii="Sylfaen" w:hAnsi="Sylfaen"/>
                <w:sz w:val="20"/>
                <w:lang w:val="hy-AM"/>
              </w:rPr>
            </w:pPr>
            <w:r w:rsidRPr="00D20AE0">
              <w:rPr>
                <w:rFonts w:ascii="Sylfaen" w:hAnsi="Sylfaen"/>
                <w:b/>
                <w:bCs/>
                <w:sz w:val="20"/>
                <w:lang w:val="hy-AM"/>
              </w:rPr>
              <w:t xml:space="preserve">в </w:t>
            </w:r>
            <w:r w:rsidRPr="00D20AE0">
              <w:rPr>
                <w:rFonts w:ascii="Sylfaen" w:hAnsi="Sylfaen"/>
                <w:b/>
                <w:bCs/>
                <w:sz w:val="20"/>
              </w:rPr>
              <w:t>руб. РФ без НДС</w:t>
            </w:r>
            <w:r w:rsidRPr="00D20AE0">
              <w:rPr>
                <w:rFonts w:ascii="Sylfaen" w:hAnsi="Sylfaen"/>
                <w:b/>
                <w:bCs/>
                <w:sz w:val="20"/>
                <w:lang w:val="hy-AM"/>
              </w:rPr>
              <w:t xml:space="preserve"> </w:t>
            </w:r>
          </w:p>
        </w:tc>
        <w:tc>
          <w:tcPr>
            <w:tcW w:w="1560" w:type="dxa"/>
            <w:shd w:val="clear" w:color="auto" w:fill="auto"/>
            <w:vAlign w:val="center"/>
          </w:tcPr>
          <w:p w:rsidR="007D1701" w:rsidRPr="00D20AE0" w:rsidRDefault="007D1701" w:rsidP="005B5746">
            <w:pPr>
              <w:jc w:val="center"/>
              <w:rPr>
                <w:rFonts w:ascii="Sylfaen" w:hAnsi="Sylfaen"/>
                <w:sz w:val="20"/>
                <w:lang w:val="hy-AM"/>
              </w:rPr>
            </w:pPr>
            <w:r w:rsidRPr="00D20AE0">
              <w:rPr>
                <w:rFonts w:ascii="Sylfaen" w:hAnsi="Sylfaen"/>
                <w:b/>
                <w:bCs/>
                <w:sz w:val="20"/>
              </w:rPr>
              <w:t>Общая сумма</w:t>
            </w:r>
            <w:r w:rsidRPr="00D20AE0">
              <w:rPr>
                <w:rFonts w:ascii="Sylfaen" w:hAnsi="Sylfaen"/>
                <w:b/>
                <w:bCs/>
                <w:sz w:val="20"/>
                <w:lang w:val="hy-AM"/>
              </w:rPr>
              <w:t xml:space="preserve"> </w:t>
            </w:r>
            <w:r w:rsidRPr="00D20AE0">
              <w:rPr>
                <w:rFonts w:ascii="Sylfaen" w:hAnsi="Sylfaen"/>
                <w:b/>
                <w:bCs/>
                <w:sz w:val="20"/>
              </w:rPr>
              <w:t>в руб. РФ без НДС</w:t>
            </w: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БОЛТ КАРДАННЫЙ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rFonts w:ascii="Calibri" w:hAnsi="Calibri" w:cs="Calibri"/>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РЕМЕНЬ ПРИВОДНОЙ КЛИНОВОЙ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jc w:val="right"/>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ВОЛЬТМЕТР ЩИТОВОЙ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АМПЕРМЕТР</w:t>
            </w:r>
          </w:p>
        </w:tc>
        <w:tc>
          <w:tcPr>
            <w:tcW w:w="1276" w:type="dxa"/>
            <w:vAlign w:val="center"/>
          </w:tcPr>
          <w:p w:rsidR="007D1701" w:rsidRPr="00D20AE0" w:rsidRDefault="007D1701" w:rsidP="005B5746">
            <w:pPr>
              <w:rPr>
                <w:rFonts w:ascii="Calibri" w:hAnsi="Calibri" w:cs="Calibri"/>
                <w:sz w:val="18"/>
                <w:szCs w:val="18"/>
              </w:rPr>
            </w:pPr>
          </w:p>
        </w:tc>
        <w:tc>
          <w:tcPr>
            <w:tcW w:w="992" w:type="dxa"/>
            <w:noWrap/>
            <w:vAlign w:val="center"/>
          </w:tcPr>
          <w:p w:rsidR="007D1701" w:rsidRPr="00D20AE0" w:rsidRDefault="007D1701" w:rsidP="005B5746">
            <w:pPr>
              <w:rPr>
                <w:rFonts w:ascii="Calibri" w:hAnsi="Calibri" w:cs="Calibri"/>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СЧЕТЧИК МОТОЧАСОВ</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ФИЛЬТР ОЧИСТКИ ТОПЛИВА РЕЗЬБОВОЙ ТОНКОЙ ОЧИСТКИ</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rFonts w:ascii="Arial" w:hAnsi="Arial" w:cs="Arial"/>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ДАВЛЕНИЯ МАСЛА ИЛИ ВОЗДУХА</w:t>
            </w:r>
          </w:p>
        </w:tc>
        <w:tc>
          <w:tcPr>
            <w:tcW w:w="1276" w:type="dxa"/>
            <w:vAlign w:val="center"/>
          </w:tcPr>
          <w:p w:rsidR="007D1701" w:rsidRPr="00D20AE0" w:rsidRDefault="007D1701" w:rsidP="005B5746">
            <w:pPr>
              <w:jc w:val="right"/>
              <w:rPr>
                <w:rFonts w:ascii="Arial" w:hAnsi="Arial" w:cs="Arial"/>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УКАЗАТЕЛЯ ДАВЛЕНИЯ</w:t>
            </w:r>
          </w:p>
        </w:tc>
        <w:tc>
          <w:tcPr>
            <w:tcW w:w="1276" w:type="dxa"/>
            <w:vAlign w:val="center"/>
          </w:tcPr>
          <w:p w:rsidR="007D1701" w:rsidRPr="00D20AE0" w:rsidRDefault="007D1701" w:rsidP="005B5746">
            <w:pPr>
              <w:rPr>
                <w:rFonts w:ascii="Arial" w:hAnsi="Arial" w:cs="Arial"/>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ФИЛЬТР ОЧИСТКИ МАСЛА РЕЗЬБОВОЙ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ГИДРОТОЛКАТЕЛЬ</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ДАВЛЕНИЯ</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bl>
    <w:p w:rsidR="007D1701" w:rsidRPr="00D20AE0" w:rsidRDefault="007D1701" w:rsidP="007D1701"/>
    <w:p w:rsidR="007D1701" w:rsidRPr="00D20AE0" w:rsidRDefault="007D1701" w:rsidP="007D1701">
      <w:pPr>
        <w:widowControl w:val="0"/>
        <w:shd w:val="clear" w:color="auto" w:fill="FFFFFF"/>
        <w:tabs>
          <w:tab w:val="left" w:pos="851"/>
        </w:tabs>
        <w:autoSpaceDE w:val="0"/>
        <w:autoSpaceDN w:val="0"/>
        <w:adjustRightInd w:val="0"/>
        <w:ind w:left="370"/>
        <w:contextualSpacing/>
        <w:jc w:val="both"/>
        <w:rPr>
          <w:color w:val="000000"/>
          <w:spacing w:val="-1"/>
        </w:rPr>
      </w:pPr>
      <w:r w:rsidRPr="00D20AE0">
        <w:rPr>
          <w:color w:val="000000"/>
        </w:rPr>
        <w:t xml:space="preserve">1. Цена Товара указана на условиях </w:t>
      </w:r>
      <w:r w:rsidRPr="00D20AE0">
        <w:rPr>
          <w:color w:val="000000"/>
          <w:lang w:val="en-US"/>
        </w:rPr>
        <w:t>FCA</w:t>
      </w:r>
      <w:r w:rsidRPr="00D20AE0">
        <w:rPr>
          <w:color w:val="000000"/>
        </w:rPr>
        <w:t xml:space="preserve"> </w:t>
      </w:r>
      <w:r w:rsidRPr="00D20AE0">
        <w:rPr>
          <w:color w:val="000000"/>
          <w:spacing w:val="-1"/>
        </w:rPr>
        <w:t xml:space="preserve">(ИНКОТЕРМС в редакции 2010г.). </w:t>
      </w:r>
    </w:p>
    <w:p w:rsidR="007D1701" w:rsidRPr="00D20AE0" w:rsidRDefault="007D1701" w:rsidP="007D1701">
      <w:pPr>
        <w:widowControl w:val="0"/>
        <w:shd w:val="clear" w:color="auto" w:fill="FFFFFF"/>
        <w:tabs>
          <w:tab w:val="left" w:pos="851"/>
        </w:tabs>
        <w:autoSpaceDE w:val="0"/>
        <w:autoSpaceDN w:val="0"/>
        <w:adjustRightInd w:val="0"/>
        <w:ind w:left="370"/>
        <w:contextualSpacing/>
        <w:jc w:val="both"/>
        <w:rPr>
          <w:color w:val="000000"/>
        </w:rPr>
      </w:pPr>
      <w:r w:rsidRPr="00D20AE0">
        <w:t xml:space="preserve">2. </w:t>
      </w:r>
      <w:r w:rsidRPr="00D20AE0">
        <w:rPr>
          <w:color w:val="000000"/>
          <w:spacing w:val="-1"/>
        </w:rPr>
        <w:t>Настоящее приложение является неотъемлемой частью настоящего Договора.</w:t>
      </w:r>
    </w:p>
    <w:p w:rsidR="007D1701" w:rsidRPr="00D20AE0" w:rsidRDefault="007D1701" w:rsidP="007D1701">
      <w:pPr>
        <w:pStyle w:val="a3"/>
        <w:shd w:val="clear" w:color="auto" w:fill="FFFFFF"/>
        <w:tabs>
          <w:tab w:val="left" w:pos="1276"/>
        </w:tabs>
        <w:suppressAutoHyphens/>
        <w:spacing w:line="276" w:lineRule="auto"/>
        <w:ind w:left="1134" w:firstLine="404"/>
        <w:jc w:val="both"/>
      </w:pPr>
    </w:p>
    <w:p w:rsidR="007D1701" w:rsidRPr="00D20AE0" w:rsidRDefault="007D1701" w:rsidP="007D1701">
      <w:pPr>
        <w:shd w:val="clear" w:color="auto" w:fill="FFFFFF"/>
        <w:ind w:left="10" w:firstLine="1124"/>
        <w:rPr>
          <w:b/>
        </w:rPr>
      </w:pPr>
      <w:r w:rsidRPr="00D20AE0">
        <w:rPr>
          <w:b/>
          <w:color w:val="000000"/>
          <w:spacing w:val="-1"/>
        </w:rPr>
        <w:t xml:space="preserve">ПОКУПАТЕЛЬ                                                                                  </w:t>
      </w:r>
      <w:r w:rsidRPr="00D20AE0">
        <w:rPr>
          <w:b/>
        </w:rPr>
        <w:t>ПОСТАВЩИК</w:t>
      </w:r>
    </w:p>
    <w:p w:rsidR="007D1701" w:rsidRPr="00D20AE0" w:rsidRDefault="007D1701" w:rsidP="007D1701">
      <w:pPr>
        <w:ind w:left="360"/>
        <w:rPr>
          <w:b/>
        </w:rPr>
      </w:pPr>
      <w:r w:rsidRPr="00D20AE0">
        <w:rPr>
          <w:b/>
          <w:color w:val="000000"/>
          <w:spacing w:val="7"/>
        </w:rPr>
        <w:t xml:space="preserve">           ЗАО «ЮКЖД»</w:t>
      </w:r>
      <w:r w:rsidRPr="00D20AE0">
        <w:rPr>
          <w:b/>
        </w:rPr>
        <w:t xml:space="preserve">                                                                          «___»</w:t>
      </w:r>
    </w:p>
    <w:p w:rsidR="007D1701" w:rsidRPr="00D20AE0" w:rsidRDefault="007D1701" w:rsidP="007D1701">
      <w:pPr>
        <w:shd w:val="clear" w:color="auto" w:fill="FFFFFF"/>
        <w:ind w:left="10" w:firstLine="2684"/>
        <w:rPr>
          <w:b/>
        </w:rPr>
      </w:pPr>
    </w:p>
    <w:p w:rsidR="007D1701" w:rsidRPr="00D20AE0" w:rsidRDefault="007D1701" w:rsidP="007D1701">
      <w:pPr>
        <w:shd w:val="clear" w:color="auto" w:fill="FFFFFF"/>
        <w:tabs>
          <w:tab w:val="left" w:pos="5475"/>
        </w:tabs>
        <w:jc w:val="both"/>
        <w:rPr>
          <w:color w:val="000000"/>
          <w:spacing w:val="-1"/>
        </w:rPr>
      </w:pPr>
      <w:r w:rsidRPr="00D20AE0">
        <w:t xml:space="preserve">                 Генеральный директор  ЗАО «ЮКЖД»                                         Директор </w:t>
      </w:r>
    </w:p>
    <w:p w:rsidR="007D1701" w:rsidRPr="00D20AE0" w:rsidRDefault="007D1701" w:rsidP="007D1701">
      <w:pPr>
        <w:shd w:val="clear" w:color="auto" w:fill="FFFFFF"/>
        <w:spacing w:line="276" w:lineRule="auto"/>
        <w:rPr>
          <w:color w:val="000000"/>
        </w:rPr>
      </w:pPr>
      <w:r w:rsidRPr="00D20AE0">
        <w:rPr>
          <w:color w:val="000000"/>
          <w:spacing w:val="-1"/>
        </w:rPr>
        <w:t xml:space="preserve">                                                                                                  </w:t>
      </w:r>
    </w:p>
    <w:p w:rsidR="007D1701" w:rsidRDefault="007D1701" w:rsidP="007D1701">
      <w:pPr>
        <w:shd w:val="clear" w:color="auto" w:fill="FFFFFF"/>
        <w:spacing w:line="276" w:lineRule="auto"/>
      </w:pPr>
      <w:r w:rsidRPr="00D20AE0">
        <w:rPr>
          <w:b/>
          <w:color w:val="000000"/>
          <w:spacing w:val="-1"/>
        </w:rPr>
        <w:t xml:space="preserve">                  _______________ А.В.Мельников                                                      ______________</w:t>
      </w:r>
      <w:r w:rsidRPr="00E760C1">
        <w:rPr>
          <w:b/>
        </w:rPr>
        <w:t xml:space="preserve"> </w:t>
      </w:r>
    </w:p>
    <w:p w:rsidR="006358F3" w:rsidRPr="007D1701" w:rsidRDefault="006358F3" w:rsidP="007D1701">
      <w:pPr>
        <w:tabs>
          <w:tab w:val="left" w:pos="8055"/>
        </w:tabs>
      </w:pPr>
    </w:p>
    <w:sectPr w:rsidR="006358F3" w:rsidRPr="007D1701" w:rsidSect="009B7284">
      <w:headerReference w:type="default" r:id="rId19"/>
      <w:footerReference w:type="default" r:id="rId20"/>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5D2" w:rsidRDefault="00BA05D2" w:rsidP="0064449E">
      <w:r>
        <w:separator/>
      </w:r>
    </w:p>
  </w:endnote>
  <w:endnote w:type="continuationSeparator" w:id="0">
    <w:p w:rsidR="00BA05D2" w:rsidRDefault="00BA05D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3"/>
      <w:jc w:val="right"/>
    </w:pPr>
  </w:p>
  <w:p w:rsidR="00F80B6A" w:rsidRDefault="00F80B6A">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3"/>
      <w:jc w:val="right"/>
    </w:pPr>
    <w:r>
      <w:fldChar w:fldCharType="begin"/>
    </w:r>
    <w:r>
      <w:instrText>PAGE   \* MERGEFORMAT</w:instrText>
    </w:r>
    <w:r>
      <w:fldChar w:fldCharType="separate"/>
    </w:r>
    <w:r w:rsidR="0068515C">
      <w:rPr>
        <w:noProof/>
      </w:rPr>
      <w:t>72</w:t>
    </w:r>
    <w:r>
      <w:fldChar w:fldCharType="end"/>
    </w:r>
  </w:p>
  <w:p w:rsidR="00F80B6A" w:rsidRDefault="00F80B6A">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3"/>
      <w:jc w:val="right"/>
    </w:pPr>
    <w:r>
      <w:fldChar w:fldCharType="begin"/>
    </w:r>
    <w:r>
      <w:instrText>PAGE   \* MERGEFORMAT</w:instrText>
    </w:r>
    <w:r>
      <w:fldChar w:fldCharType="separate"/>
    </w:r>
    <w:r w:rsidR="0068515C">
      <w:rPr>
        <w:noProof/>
      </w:rPr>
      <w:t>81</w:t>
    </w:r>
    <w:r>
      <w:fldChar w:fldCharType="end"/>
    </w:r>
  </w:p>
  <w:p w:rsidR="00F80B6A" w:rsidRDefault="00F80B6A">
    <w:pPr>
      <w:pStyle w:val="af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3"/>
      <w:jc w:val="right"/>
    </w:pPr>
  </w:p>
  <w:p w:rsidR="00F80B6A" w:rsidRDefault="00F80B6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5D2" w:rsidRDefault="00BA05D2" w:rsidP="0064449E">
      <w:r>
        <w:separator/>
      </w:r>
    </w:p>
  </w:footnote>
  <w:footnote w:type="continuationSeparator" w:id="0">
    <w:p w:rsidR="00BA05D2" w:rsidRDefault="00BA05D2" w:rsidP="0064449E">
      <w:r>
        <w:continuationSeparator/>
      </w:r>
    </w:p>
  </w:footnote>
  <w:footnote w:id="1">
    <w:p w:rsidR="00F80B6A" w:rsidRPr="00C15AE2" w:rsidRDefault="00F80B6A"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F80B6A" w:rsidRDefault="00F80B6A"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1"/>
      <w:jc w:val="center"/>
    </w:pPr>
    <w:r>
      <w:fldChar w:fldCharType="begin"/>
    </w:r>
    <w:r>
      <w:instrText xml:space="preserve"> PAGE   \* MERGEFORMAT </w:instrText>
    </w:r>
    <w:r>
      <w:fldChar w:fldCharType="separate"/>
    </w:r>
    <w:r>
      <w:rPr>
        <w:noProof/>
      </w:rPr>
      <w:t>7</w:t>
    </w:r>
    <w:r>
      <w:fldChar w:fldCharType="end"/>
    </w:r>
  </w:p>
  <w:p w:rsidR="00F80B6A" w:rsidRDefault="00F80B6A">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1"/>
      <w:jc w:val="center"/>
    </w:pPr>
    <w:r>
      <w:fldChar w:fldCharType="begin"/>
    </w:r>
    <w:r>
      <w:instrText xml:space="preserve"> PAGE   \* MERGEFORMAT </w:instrText>
    </w:r>
    <w:r>
      <w:fldChar w:fldCharType="separate"/>
    </w:r>
    <w:r w:rsidR="0068515C">
      <w:rPr>
        <w:noProof/>
      </w:rPr>
      <w:t>1</w:t>
    </w:r>
    <w:r>
      <w:fldChar w:fldCharType="end"/>
    </w:r>
  </w:p>
  <w:p w:rsidR="00F80B6A" w:rsidRDefault="00F80B6A">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1"/>
      <w:jc w:val="center"/>
    </w:pPr>
    <w:r>
      <w:fldChar w:fldCharType="begin"/>
    </w:r>
    <w:r>
      <w:instrText xml:space="preserve"> PAGE   \* MERGEFORMAT </w:instrText>
    </w:r>
    <w:r>
      <w:fldChar w:fldCharType="separate"/>
    </w:r>
    <w:r w:rsidR="0068515C">
      <w:rPr>
        <w:noProof/>
      </w:rPr>
      <w:t>8</w:t>
    </w:r>
    <w:r>
      <w:fldChar w:fldCharType="end"/>
    </w:r>
  </w:p>
  <w:p w:rsidR="00F80B6A" w:rsidRPr="00345A79" w:rsidRDefault="00F80B6A"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1"/>
      <w:jc w:val="center"/>
    </w:pPr>
  </w:p>
  <w:p w:rsidR="00F80B6A" w:rsidRDefault="00F80B6A"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B6A" w:rsidRDefault="00F80B6A">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B8498D"/>
    <w:multiLevelType w:val="hybridMultilevel"/>
    <w:tmpl w:val="F386E9F6"/>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BB798D"/>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967497"/>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4738DC"/>
    <w:multiLevelType w:val="hybridMultilevel"/>
    <w:tmpl w:val="D1ECF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7027F5"/>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CE29DF"/>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BE9436C"/>
    <w:multiLevelType w:val="hybridMultilevel"/>
    <w:tmpl w:val="1DA46690"/>
    <w:lvl w:ilvl="0" w:tplc="9F121208">
      <w:start w:val="200"/>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408A3858"/>
    <w:multiLevelType w:val="hybridMultilevel"/>
    <w:tmpl w:val="D1ECF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8" w15:restartNumberingAfterBreak="0">
    <w:nsid w:val="4B693475"/>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C52F6D"/>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0"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1" w15:restartNumberingAfterBreak="0">
    <w:nsid w:val="559C79AF"/>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536584"/>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03B76C7"/>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33A4161"/>
    <w:multiLevelType w:val="hybridMultilevel"/>
    <w:tmpl w:val="A5DA39D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4" w15:restartNumberingAfterBreak="0">
    <w:nsid w:val="75A1769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5"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A902703"/>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2"/>
  </w:num>
  <w:num w:numId="2">
    <w:abstractNumId w:val="39"/>
  </w:num>
  <w:num w:numId="3">
    <w:abstractNumId w:val="11"/>
  </w:num>
  <w:num w:numId="4">
    <w:abstractNumId w:val="18"/>
  </w:num>
  <w:num w:numId="5">
    <w:abstractNumId w:val="34"/>
  </w:num>
  <w:num w:numId="6">
    <w:abstractNumId w:val="21"/>
  </w:num>
  <w:num w:numId="7">
    <w:abstractNumId w:val="35"/>
  </w:num>
  <w:num w:numId="8">
    <w:abstractNumId w:val="38"/>
  </w:num>
  <w:num w:numId="9">
    <w:abstractNumId w:val="5"/>
  </w:num>
  <w:num w:numId="10">
    <w:abstractNumId w:val="8"/>
  </w:num>
  <w:num w:numId="11">
    <w:abstractNumId w:val="42"/>
  </w:num>
  <w:num w:numId="12">
    <w:abstractNumId w:val="4"/>
  </w:num>
  <w:num w:numId="13">
    <w:abstractNumId w:val="17"/>
  </w:num>
  <w:num w:numId="14">
    <w:abstractNumId w:val="22"/>
  </w:num>
  <w:num w:numId="15">
    <w:abstractNumId w:val="36"/>
  </w:num>
  <w:num w:numId="16">
    <w:abstractNumId w:val="9"/>
  </w:num>
  <w:num w:numId="17">
    <w:abstractNumId w:val="24"/>
  </w:num>
  <w:num w:numId="18">
    <w:abstractNumId w:val="13"/>
  </w:num>
  <w:num w:numId="19">
    <w:abstractNumId w:val="30"/>
  </w:num>
  <w:num w:numId="20">
    <w:abstractNumId w:val="27"/>
  </w:num>
  <w:num w:numId="21">
    <w:abstractNumId w:val="33"/>
  </w:num>
  <w:num w:numId="22">
    <w:abstractNumId w:val="25"/>
  </w:num>
  <w:num w:numId="23">
    <w:abstractNumId w:val="46"/>
  </w:num>
  <w:num w:numId="24">
    <w:abstractNumId w:val="41"/>
  </w:num>
  <w:num w:numId="25">
    <w:abstractNumId w:val="48"/>
  </w:num>
  <w:num w:numId="26">
    <w:abstractNumId w:val="26"/>
  </w:num>
  <w:num w:numId="27">
    <w:abstractNumId w:val="45"/>
  </w:num>
  <w:num w:numId="28">
    <w:abstractNumId w:val="20"/>
  </w:num>
  <w:num w:numId="29">
    <w:abstractNumId w:val="31"/>
  </w:num>
  <w:num w:numId="30">
    <w:abstractNumId w:val="7"/>
  </w:num>
  <w:num w:numId="31">
    <w:abstractNumId w:val="44"/>
  </w:num>
  <w:num w:numId="32">
    <w:abstractNumId w:val="16"/>
  </w:num>
  <w:num w:numId="33">
    <w:abstractNumId w:val="40"/>
  </w:num>
  <w:num w:numId="34">
    <w:abstractNumId w:val="6"/>
  </w:num>
  <w:num w:numId="35">
    <w:abstractNumId w:val="47"/>
  </w:num>
  <w:num w:numId="36">
    <w:abstractNumId w:val="43"/>
  </w:num>
  <w:num w:numId="37">
    <w:abstractNumId w:val="29"/>
  </w:num>
  <w:num w:numId="38">
    <w:abstractNumId w:val="37"/>
  </w:num>
  <w:num w:numId="39">
    <w:abstractNumId w:val="32"/>
  </w:num>
  <w:num w:numId="40">
    <w:abstractNumId w:val="19"/>
  </w:num>
  <w:num w:numId="41">
    <w:abstractNumId w:val="15"/>
  </w:num>
  <w:num w:numId="42">
    <w:abstractNumId w:val="10"/>
  </w:num>
  <w:num w:numId="43">
    <w:abstractNumId w:val="14"/>
  </w:num>
  <w:num w:numId="44">
    <w:abstractNumId w:val="28"/>
  </w:num>
  <w:num w:numId="45">
    <w:abstractNumId w:val="23"/>
  </w:num>
  <w:num w:numId="46">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A7C"/>
    <w:rsid w:val="000566E7"/>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A61"/>
    <w:rsid w:val="000D38ED"/>
    <w:rsid w:val="000D7B7E"/>
    <w:rsid w:val="000E203E"/>
    <w:rsid w:val="000E4282"/>
    <w:rsid w:val="000E436F"/>
    <w:rsid w:val="000E4461"/>
    <w:rsid w:val="000E6385"/>
    <w:rsid w:val="000E71EA"/>
    <w:rsid w:val="000F0728"/>
    <w:rsid w:val="000F3159"/>
    <w:rsid w:val="000F3813"/>
    <w:rsid w:val="000F4648"/>
    <w:rsid w:val="000F5743"/>
    <w:rsid w:val="000F701E"/>
    <w:rsid w:val="000F70FE"/>
    <w:rsid w:val="0010029C"/>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7120D"/>
    <w:rsid w:val="002712B9"/>
    <w:rsid w:val="002729AB"/>
    <w:rsid w:val="002750F4"/>
    <w:rsid w:val="00275A8C"/>
    <w:rsid w:val="002765F5"/>
    <w:rsid w:val="002809D7"/>
    <w:rsid w:val="00284B59"/>
    <w:rsid w:val="00290511"/>
    <w:rsid w:val="00290D32"/>
    <w:rsid w:val="00296E49"/>
    <w:rsid w:val="002A390C"/>
    <w:rsid w:val="002A39FC"/>
    <w:rsid w:val="002B467C"/>
    <w:rsid w:val="002B6080"/>
    <w:rsid w:val="002C054B"/>
    <w:rsid w:val="002C0680"/>
    <w:rsid w:val="002C0FD0"/>
    <w:rsid w:val="002C4384"/>
    <w:rsid w:val="002C4C3B"/>
    <w:rsid w:val="002C60A8"/>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4C2F"/>
    <w:rsid w:val="003C6DA9"/>
    <w:rsid w:val="003C7219"/>
    <w:rsid w:val="003C73A5"/>
    <w:rsid w:val="003D2B64"/>
    <w:rsid w:val="003E0FB7"/>
    <w:rsid w:val="003E2136"/>
    <w:rsid w:val="003E3998"/>
    <w:rsid w:val="003E4A5F"/>
    <w:rsid w:val="003F660A"/>
    <w:rsid w:val="004027EB"/>
    <w:rsid w:val="0040311E"/>
    <w:rsid w:val="00403F69"/>
    <w:rsid w:val="0040636E"/>
    <w:rsid w:val="00412758"/>
    <w:rsid w:val="00415E89"/>
    <w:rsid w:val="00416EC3"/>
    <w:rsid w:val="00420685"/>
    <w:rsid w:val="00426C3D"/>
    <w:rsid w:val="00426E41"/>
    <w:rsid w:val="00433199"/>
    <w:rsid w:val="004334CB"/>
    <w:rsid w:val="004376EC"/>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F76"/>
    <w:rsid w:val="004F2BEE"/>
    <w:rsid w:val="004F6542"/>
    <w:rsid w:val="004F6F62"/>
    <w:rsid w:val="00504F56"/>
    <w:rsid w:val="00506D9F"/>
    <w:rsid w:val="005102DE"/>
    <w:rsid w:val="00512523"/>
    <w:rsid w:val="00512C7E"/>
    <w:rsid w:val="00517298"/>
    <w:rsid w:val="00520CC9"/>
    <w:rsid w:val="00525CC1"/>
    <w:rsid w:val="00527278"/>
    <w:rsid w:val="00537836"/>
    <w:rsid w:val="005407E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CB"/>
    <w:rsid w:val="00567FE4"/>
    <w:rsid w:val="0057035C"/>
    <w:rsid w:val="005734D6"/>
    <w:rsid w:val="005746F2"/>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369BC"/>
    <w:rsid w:val="00640CA3"/>
    <w:rsid w:val="006413AD"/>
    <w:rsid w:val="006414EE"/>
    <w:rsid w:val="0064449E"/>
    <w:rsid w:val="00644CA3"/>
    <w:rsid w:val="0065028C"/>
    <w:rsid w:val="0065218A"/>
    <w:rsid w:val="006522FB"/>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0FD7"/>
    <w:rsid w:val="0077142F"/>
    <w:rsid w:val="00771EAB"/>
    <w:rsid w:val="007734BA"/>
    <w:rsid w:val="00780B63"/>
    <w:rsid w:val="0078473F"/>
    <w:rsid w:val="00784774"/>
    <w:rsid w:val="00785F32"/>
    <w:rsid w:val="0079135F"/>
    <w:rsid w:val="00793303"/>
    <w:rsid w:val="0079633D"/>
    <w:rsid w:val="00797E26"/>
    <w:rsid w:val="007A0641"/>
    <w:rsid w:val="007A1660"/>
    <w:rsid w:val="007A34F1"/>
    <w:rsid w:val="007A44FF"/>
    <w:rsid w:val="007A4EFC"/>
    <w:rsid w:val="007A7B48"/>
    <w:rsid w:val="007B0703"/>
    <w:rsid w:val="007B0A3D"/>
    <w:rsid w:val="007B6748"/>
    <w:rsid w:val="007B6C18"/>
    <w:rsid w:val="007C01DF"/>
    <w:rsid w:val="007D1701"/>
    <w:rsid w:val="007D180B"/>
    <w:rsid w:val="007D2D96"/>
    <w:rsid w:val="007D7B3A"/>
    <w:rsid w:val="007E0B7C"/>
    <w:rsid w:val="007E1489"/>
    <w:rsid w:val="007E5959"/>
    <w:rsid w:val="007E595E"/>
    <w:rsid w:val="007E6314"/>
    <w:rsid w:val="007E72B5"/>
    <w:rsid w:val="007E7449"/>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C31"/>
    <w:rsid w:val="008752DF"/>
    <w:rsid w:val="00882370"/>
    <w:rsid w:val="00883B06"/>
    <w:rsid w:val="008854A8"/>
    <w:rsid w:val="0088556B"/>
    <w:rsid w:val="0089215F"/>
    <w:rsid w:val="00892864"/>
    <w:rsid w:val="008945D1"/>
    <w:rsid w:val="008947EC"/>
    <w:rsid w:val="008948CD"/>
    <w:rsid w:val="0089539D"/>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8D4"/>
    <w:rsid w:val="008D3822"/>
    <w:rsid w:val="008D6043"/>
    <w:rsid w:val="008D7C8A"/>
    <w:rsid w:val="008E6D7B"/>
    <w:rsid w:val="008E79EC"/>
    <w:rsid w:val="008E7E9E"/>
    <w:rsid w:val="008F1C1E"/>
    <w:rsid w:val="008F2003"/>
    <w:rsid w:val="008F2323"/>
    <w:rsid w:val="008F3DDE"/>
    <w:rsid w:val="008F4501"/>
    <w:rsid w:val="008F7B39"/>
    <w:rsid w:val="0090395E"/>
    <w:rsid w:val="00907DC8"/>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0CEE"/>
    <w:rsid w:val="009A0FFE"/>
    <w:rsid w:val="009A1BFC"/>
    <w:rsid w:val="009A2EDF"/>
    <w:rsid w:val="009A3191"/>
    <w:rsid w:val="009A3976"/>
    <w:rsid w:val="009A75A8"/>
    <w:rsid w:val="009B081A"/>
    <w:rsid w:val="009B1E1D"/>
    <w:rsid w:val="009B3E5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3A54"/>
    <w:rsid w:val="00A63E64"/>
    <w:rsid w:val="00A6733D"/>
    <w:rsid w:val="00A715D3"/>
    <w:rsid w:val="00A71E9D"/>
    <w:rsid w:val="00A73480"/>
    <w:rsid w:val="00A742AD"/>
    <w:rsid w:val="00A74991"/>
    <w:rsid w:val="00A75E4F"/>
    <w:rsid w:val="00A802A9"/>
    <w:rsid w:val="00A8120E"/>
    <w:rsid w:val="00A81283"/>
    <w:rsid w:val="00A81C9F"/>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5BF3"/>
    <w:rsid w:val="00B9758E"/>
    <w:rsid w:val="00BA05D2"/>
    <w:rsid w:val="00BA190D"/>
    <w:rsid w:val="00BA316D"/>
    <w:rsid w:val="00BA39E5"/>
    <w:rsid w:val="00BA3E95"/>
    <w:rsid w:val="00BB081A"/>
    <w:rsid w:val="00BB0A41"/>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C042EE"/>
    <w:rsid w:val="00C05B85"/>
    <w:rsid w:val="00C108E5"/>
    <w:rsid w:val="00C1193E"/>
    <w:rsid w:val="00C14183"/>
    <w:rsid w:val="00C15AE2"/>
    <w:rsid w:val="00C21A97"/>
    <w:rsid w:val="00C2278E"/>
    <w:rsid w:val="00C274DC"/>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63A4"/>
    <w:rsid w:val="00D57A7A"/>
    <w:rsid w:val="00D63444"/>
    <w:rsid w:val="00D64248"/>
    <w:rsid w:val="00D71209"/>
    <w:rsid w:val="00D71DA1"/>
    <w:rsid w:val="00D7332E"/>
    <w:rsid w:val="00D80E1F"/>
    <w:rsid w:val="00D8213F"/>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225F"/>
    <w:rsid w:val="00DD3C1E"/>
    <w:rsid w:val="00DD6B6E"/>
    <w:rsid w:val="00DD7530"/>
    <w:rsid w:val="00DD7A1A"/>
    <w:rsid w:val="00DE24AB"/>
    <w:rsid w:val="00DE2F64"/>
    <w:rsid w:val="00DE3F44"/>
    <w:rsid w:val="00DE47A2"/>
    <w:rsid w:val="00DF144B"/>
    <w:rsid w:val="00DF14C2"/>
    <w:rsid w:val="00DF5020"/>
    <w:rsid w:val="00DF5419"/>
    <w:rsid w:val="00DF680B"/>
    <w:rsid w:val="00E02636"/>
    <w:rsid w:val="00E02D4B"/>
    <w:rsid w:val="00E0386E"/>
    <w:rsid w:val="00E0396A"/>
    <w:rsid w:val="00E04819"/>
    <w:rsid w:val="00E06BE7"/>
    <w:rsid w:val="00E07303"/>
    <w:rsid w:val="00E078E4"/>
    <w:rsid w:val="00E07B38"/>
    <w:rsid w:val="00E136F1"/>
    <w:rsid w:val="00E14690"/>
    <w:rsid w:val="00E14F15"/>
    <w:rsid w:val="00E152B1"/>
    <w:rsid w:val="00E15BC4"/>
    <w:rsid w:val="00E1718D"/>
    <w:rsid w:val="00E21676"/>
    <w:rsid w:val="00E25A29"/>
    <w:rsid w:val="00E26711"/>
    <w:rsid w:val="00E2766B"/>
    <w:rsid w:val="00E30E1B"/>
    <w:rsid w:val="00E3115C"/>
    <w:rsid w:val="00E31A89"/>
    <w:rsid w:val="00E329D2"/>
    <w:rsid w:val="00E334D5"/>
    <w:rsid w:val="00E342B5"/>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55568"/>
    <w:rsid w:val="00F55871"/>
    <w:rsid w:val="00F66606"/>
    <w:rsid w:val="00F71BDA"/>
    <w:rsid w:val="00F72E3B"/>
    <w:rsid w:val="00F76C55"/>
    <w:rsid w:val="00F772F4"/>
    <w:rsid w:val="00F80B6A"/>
    <w:rsid w:val="00F80DD2"/>
    <w:rsid w:val="00F80F0D"/>
    <w:rsid w:val="00F83E4B"/>
    <w:rsid w:val="00F84ADF"/>
    <w:rsid w:val="00F91B2A"/>
    <w:rsid w:val="00F927B4"/>
    <w:rsid w:val="00F949DE"/>
    <w:rsid w:val="00FA0D46"/>
    <w:rsid w:val="00FA13F2"/>
    <w:rsid w:val="00FA283C"/>
    <w:rsid w:val="00FA3B60"/>
    <w:rsid w:val="00FA4C8A"/>
    <w:rsid w:val="00FA50AA"/>
    <w:rsid w:val="00FB13C3"/>
    <w:rsid w:val="00FB733B"/>
    <w:rsid w:val="00FB7AF0"/>
    <w:rsid w:val="00FB7FEA"/>
    <w:rsid w:val="00FC0D03"/>
    <w:rsid w:val="00FC34A0"/>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7"/>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1689C70C4C74D6686061240D1ED2770"/>
        <w:category>
          <w:name w:val="Общие"/>
          <w:gallery w:val="placeholder"/>
        </w:category>
        <w:types>
          <w:type w:val="bbPlcHdr"/>
        </w:types>
        <w:behaviors>
          <w:behavior w:val="content"/>
        </w:behaviors>
        <w:guid w:val="{8460C873-4A86-4F4C-B37B-8481954A98E8}"/>
      </w:docPartPr>
      <w:docPartBody>
        <w:p w:rsidR="00A06FB2" w:rsidRDefault="00A06FB2" w:rsidP="00A06FB2">
          <w:pPr>
            <w:pStyle w:val="F1689C70C4C74D6686061240D1ED2770"/>
          </w:pPr>
          <w:r w:rsidRPr="00754BF9">
            <w:rPr>
              <w:rStyle w:val="a3"/>
            </w:rPr>
            <w:t>Место для ввода текста.</w:t>
          </w:r>
        </w:p>
      </w:docPartBody>
    </w:docPart>
    <w:docPart>
      <w:docPartPr>
        <w:name w:val="AADC2333409640FE9F5BDA97ABC9CA5A"/>
        <w:category>
          <w:name w:val="Общие"/>
          <w:gallery w:val="placeholder"/>
        </w:category>
        <w:types>
          <w:type w:val="bbPlcHdr"/>
        </w:types>
        <w:behaviors>
          <w:behavior w:val="content"/>
        </w:behaviors>
        <w:guid w:val="{DF7DECD1-78A9-43F2-8B13-972EC11809A7}"/>
      </w:docPartPr>
      <w:docPartBody>
        <w:p w:rsidR="00A06FB2" w:rsidRDefault="00A06FB2" w:rsidP="00A06FB2">
          <w:pPr>
            <w:pStyle w:val="AADC2333409640FE9F5BDA97ABC9CA5A"/>
          </w:pPr>
          <w:r w:rsidRPr="00754BF9">
            <w:rPr>
              <w:rStyle w:val="a3"/>
            </w:rPr>
            <w:t>Место для ввода текста.</w:t>
          </w:r>
        </w:p>
      </w:docPartBody>
    </w:docPart>
    <w:docPart>
      <w:docPartPr>
        <w:name w:val="1BCC5EDE7D834F7E98939E985A2EB40A"/>
        <w:category>
          <w:name w:val="Общие"/>
          <w:gallery w:val="placeholder"/>
        </w:category>
        <w:types>
          <w:type w:val="bbPlcHdr"/>
        </w:types>
        <w:behaviors>
          <w:behavior w:val="content"/>
        </w:behaviors>
        <w:guid w:val="{F4FDA9E5-7281-421E-9CCD-69D6AEB01BD4}"/>
      </w:docPartPr>
      <w:docPartBody>
        <w:p w:rsidR="00A06FB2" w:rsidRDefault="00A06FB2" w:rsidP="00A06FB2">
          <w:pPr>
            <w:pStyle w:val="1BCC5EDE7D834F7E98939E985A2EB40A"/>
          </w:pPr>
          <w:r w:rsidRPr="00754BF9">
            <w:rPr>
              <w:rStyle w:val="a3"/>
            </w:rPr>
            <w:t>Место для ввода текста.</w:t>
          </w:r>
        </w:p>
      </w:docPartBody>
    </w:docPart>
    <w:docPart>
      <w:docPartPr>
        <w:name w:val="9CA02521AAE542B6B53D11D88C37E365"/>
        <w:category>
          <w:name w:val="Общие"/>
          <w:gallery w:val="placeholder"/>
        </w:category>
        <w:types>
          <w:type w:val="bbPlcHdr"/>
        </w:types>
        <w:behaviors>
          <w:behavior w:val="content"/>
        </w:behaviors>
        <w:guid w:val="{A18F393B-CB1A-4DF0-AF4D-0EC640FF561B}"/>
      </w:docPartPr>
      <w:docPartBody>
        <w:p w:rsidR="00A06FB2" w:rsidRDefault="00A06FB2" w:rsidP="00A06FB2">
          <w:pPr>
            <w:pStyle w:val="9CA02521AAE542B6B53D11D88C37E365"/>
          </w:pPr>
          <w:r w:rsidRPr="00754BF9">
            <w:rPr>
              <w:rStyle w:val="a3"/>
            </w:rPr>
            <w:t>Место для ввода текста.</w:t>
          </w:r>
        </w:p>
      </w:docPartBody>
    </w:docPart>
    <w:docPart>
      <w:docPartPr>
        <w:name w:val="A4F8C151A17643B39A079EC4879CAE4F"/>
        <w:category>
          <w:name w:val="Общие"/>
          <w:gallery w:val="placeholder"/>
        </w:category>
        <w:types>
          <w:type w:val="bbPlcHdr"/>
        </w:types>
        <w:behaviors>
          <w:behavior w:val="content"/>
        </w:behaviors>
        <w:guid w:val="{18D1098A-A4EF-4884-803B-74A06534F502}"/>
      </w:docPartPr>
      <w:docPartBody>
        <w:p w:rsidR="009D3FA2" w:rsidRDefault="00572003" w:rsidP="00572003">
          <w:pPr>
            <w:pStyle w:val="A4F8C151A17643B39A079EC4879CAE4F"/>
          </w:pPr>
          <w:r w:rsidRPr="00754BF9">
            <w:rPr>
              <w:rStyle w:val="a3"/>
            </w:rPr>
            <w:t>Место для ввода текста.</w:t>
          </w:r>
        </w:p>
      </w:docPartBody>
    </w:docPart>
    <w:docPart>
      <w:docPartPr>
        <w:name w:val="284A05E331C440549CFF8EDDCA383686"/>
        <w:category>
          <w:name w:val="Общие"/>
          <w:gallery w:val="placeholder"/>
        </w:category>
        <w:types>
          <w:type w:val="bbPlcHdr"/>
        </w:types>
        <w:behaviors>
          <w:behavior w:val="content"/>
        </w:behaviors>
        <w:guid w:val="{3567F371-22BA-4949-A453-B4A2C9A4CE7F}"/>
      </w:docPartPr>
      <w:docPartBody>
        <w:p w:rsidR="009D3FA2" w:rsidRDefault="00572003" w:rsidP="00572003">
          <w:pPr>
            <w:pStyle w:val="284A05E331C440549CFF8EDDCA383686"/>
          </w:pPr>
          <w:r w:rsidRPr="00754BF9">
            <w:rPr>
              <w:rStyle w:val="a3"/>
            </w:rPr>
            <w:t>Место для ввода текста.</w:t>
          </w:r>
        </w:p>
      </w:docPartBody>
    </w:docPart>
    <w:docPart>
      <w:docPartPr>
        <w:name w:val="D13E75DA3EF647EB8910E3A141DA4C6C"/>
        <w:category>
          <w:name w:val="Общие"/>
          <w:gallery w:val="placeholder"/>
        </w:category>
        <w:types>
          <w:type w:val="bbPlcHdr"/>
        </w:types>
        <w:behaviors>
          <w:behavior w:val="content"/>
        </w:behaviors>
        <w:guid w:val="{7A93BD1B-8EFE-466F-9DF2-D30C9FE40B73}"/>
      </w:docPartPr>
      <w:docPartBody>
        <w:p w:rsidR="009D3FA2" w:rsidRDefault="00572003" w:rsidP="00572003">
          <w:pPr>
            <w:pStyle w:val="D13E75DA3EF647EB8910E3A141DA4C6C"/>
          </w:pPr>
          <w:r w:rsidRPr="00754BF9">
            <w:rPr>
              <w:rStyle w:val="a3"/>
            </w:rPr>
            <w:t>Место для ввода текста.</w:t>
          </w:r>
        </w:p>
      </w:docPartBody>
    </w:docPart>
    <w:docPart>
      <w:docPartPr>
        <w:name w:val="F7779AAFBED248E394CF71A4C51AA0A1"/>
        <w:category>
          <w:name w:val="Общие"/>
          <w:gallery w:val="placeholder"/>
        </w:category>
        <w:types>
          <w:type w:val="bbPlcHdr"/>
        </w:types>
        <w:behaviors>
          <w:behavior w:val="content"/>
        </w:behaviors>
        <w:guid w:val="{34C7D70D-CD63-4A5E-BF0B-6FC69F2E60D0}"/>
      </w:docPartPr>
      <w:docPartBody>
        <w:p w:rsidR="009D3FA2" w:rsidRDefault="00572003" w:rsidP="00572003">
          <w:pPr>
            <w:pStyle w:val="F7779AAFBED248E394CF71A4C51AA0A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40D3"/>
    <w:rsid w:val="00152E6E"/>
    <w:rsid w:val="00160097"/>
    <w:rsid w:val="0017616C"/>
    <w:rsid w:val="001A129B"/>
    <w:rsid w:val="0024324A"/>
    <w:rsid w:val="004143AE"/>
    <w:rsid w:val="00496C79"/>
    <w:rsid w:val="00572003"/>
    <w:rsid w:val="0057735C"/>
    <w:rsid w:val="005C5876"/>
    <w:rsid w:val="00633F6B"/>
    <w:rsid w:val="006F1C41"/>
    <w:rsid w:val="00763D5E"/>
    <w:rsid w:val="00822724"/>
    <w:rsid w:val="008F4013"/>
    <w:rsid w:val="009D3FA2"/>
    <w:rsid w:val="00A06FB2"/>
    <w:rsid w:val="00AF60FB"/>
    <w:rsid w:val="00B2516D"/>
    <w:rsid w:val="00B41503"/>
    <w:rsid w:val="00BD0674"/>
    <w:rsid w:val="00C33853"/>
    <w:rsid w:val="00C92701"/>
    <w:rsid w:val="00DC758F"/>
    <w:rsid w:val="00E12877"/>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200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5A2EF-ADA0-416F-AB58-6C1521D40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TotalTime>
  <Pages>83</Pages>
  <Words>26896</Words>
  <Characters>153313</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47</cp:revision>
  <cp:lastPrinted>2025-05-08T12:07:00Z</cp:lastPrinted>
  <dcterms:created xsi:type="dcterms:W3CDTF">2024-11-25T06:55:00Z</dcterms:created>
  <dcterms:modified xsi:type="dcterms:W3CDTF">2025-07-31T05:52:00Z</dcterms:modified>
</cp:coreProperties>
</file>