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3pt" o:ole="">
            <v:imagedata r:id="rId8" o:title=""/>
          </v:shape>
          <o:OLEObject Type="Embed" ProgID="CorelDRAW.Graphic.12" ShapeID="_x0000_i1025" DrawAspect="Content" ObjectID="_1811335850"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D6410B" w:rsidRDefault="008633EF" w:rsidP="008633EF">
      <w:pPr>
        <w:jc w:val="center"/>
        <w:rPr>
          <w:b/>
          <w:sz w:val="28"/>
          <w:szCs w:val="28"/>
        </w:rPr>
      </w:pPr>
      <w:r w:rsidRPr="00D6410B">
        <w:rPr>
          <w:b/>
          <w:sz w:val="28"/>
          <w:szCs w:val="28"/>
        </w:rPr>
        <w:t xml:space="preserve">Запрос котировок в бумажной форме </w:t>
      </w:r>
    </w:p>
    <w:p w:rsidR="000B3EAF" w:rsidRPr="005E3947" w:rsidRDefault="007C01DF" w:rsidP="00710C89">
      <w:pPr>
        <w:shd w:val="clear" w:color="auto" w:fill="FFFFFF"/>
        <w:ind w:left="5"/>
        <w:jc w:val="center"/>
        <w:rPr>
          <w:b/>
          <w:sz w:val="28"/>
          <w:szCs w:val="28"/>
        </w:rPr>
      </w:pPr>
      <w:r w:rsidRPr="005E3947">
        <w:rPr>
          <w:b/>
          <w:sz w:val="28"/>
          <w:szCs w:val="28"/>
        </w:rPr>
        <w:t>н</w:t>
      </w:r>
      <w:r w:rsidR="00710C89" w:rsidRPr="005E3947">
        <w:rPr>
          <w:b/>
          <w:sz w:val="28"/>
          <w:szCs w:val="28"/>
        </w:rPr>
        <w:t xml:space="preserve">а поставку </w:t>
      </w:r>
      <w:r w:rsidR="001B2815" w:rsidRPr="009F2209">
        <w:rPr>
          <w:rFonts w:eastAsia="Calibri"/>
          <w:b/>
          <w:sz w:val="28"/>
          <w:szCs w:val="28"/>
        </w:rPr>
        <w:t>электронной лицензи</w:t>
      </w:r>
      <w:r w:rsidR="001B2815">
        <w:rPr>
          <w:rFonts w:eastAsia="Calibri"/>
          <w:b/>
          <w:sz w:val="28"/>
          <w:szCs w:val="28"/>
        </w:rPr>
        <w:t xml:space="preserve">и </w:t>
      </w:r>
      <w:r w:rsidR="001B2815" w:rsidRPr="009F2209">
        <w:rPr>
          <w:rFonts w:eastAsia="Calibri"/>
          <w:b/>
          <w:sz w:val="28"/>
          <w:szCs w:val="28"/>
        </w:rPr>
        <w:t xml:space="preserve">на </w:t>
      </w:r>
      <w:r w:rsidR="001B2815">
        <w:rPr>
          <w:rFonts w:eastAsia="Calibri"/>
          <w:b/>
          <w:sz w:val="28"/>
          <w:szCs w:val="28"/>
        </w:rPr>
        <w:t xml:space="preserve">продление </w:t>
      </w:r>
      <w:r w:rsidR="001B2815" w:rsidRPr="009F2209">
        <w:rPr>
          <w:rFonts w:eastAsia="Calibri"/>
          <w:b/>
          <w:sz w:val="28"/>
          <w:szCs w:val="28"/>
        </w:rPr>
        <w:t>использовани</w:t>
      </w:r>
      <w:r w:rsidR="001B2815">
        <w:rPr>
          <w:rFonts w:eastAsia="Calibri"/>
          <w:b/>
          <w:sz w:val="28"/>
          <w:szCs w:val="28"/>
        </w:rPr>
        <w:t>я</w:t>
      </w:r>
      <w:r w:rsidR="001B2815" w:rsidRPr="009F2209">
        <w:rPr>
          <w:rFonts w:eastAsia="Calibri"/>
          <w:b/>
          <w:sz w:val="28"/>
          <w:szCs w:val="28"/>
        </w:rPr>
        <w:t xml:space="preserve"> программного антивирусного продукта Kaspersky Endpoint Security for Business Стандартный</w:t>
      </w:r>
    </w:p>
    <w:p w:rsidR="001B2815" w:rsidRPr="001B2815" w:rsidRDefault="00710C89" w:rsidP="001B2815">
      <w:pPr>
        <w:shd w:val="clear" w:color="auto" w:fill="FFFFFF"/>
        <w:ind w:left="5"/>
        <w:jc w:val="center"/>
        <w:rPr>
          <w:b/>
          <w:bCs/>
          <w:color w:val="000000"/>
          <w:sz w:val="28"/>
          <w:szCs w:val="28"/>
        </w:rPr>
      </w:pPr>
      <w:r w:rsidRPr="007C01DF">
        <w:rPr>
          <w:b/>
          <w:bCs/>
          <w:sz w:val="28"/>
          <w:szCs w:val="28"/>
        </w:rPr>
        <w:t xml:space="preserve">по коду </w:t>
      </w:r>
      <w:r w:rsidR="008633EF" w:rsidRPr="007C01DF">
        <w:rPr>
          <w:b/>
          <w:bCs/>
          <w:color w:val="000000"/>
          <w:sz w:val="28"/>
          <w:szCs w:val="28"/>
        </w:rPr>
        <w:t xml:space="preserve">№ЮКЖД-ЗКЦ </w:t>
      </w:r>
      <w:r w:rsidR="0075041B">
        <w:rPr>
          <w:b/>
          <w:bCs/>
          <w:color w:val="000000"/>
          <w:sz w:val="28"/>
          <w:szCs w:val="28"/>
        </w:rPr>
        <w:t>025/0</w:t>
      </w:r>
      <w:r w:rsidR="00E75F36">
        <w:rPr>
          <w:b/>
          <w:bCs/>
          <w:color w:val="000000"/>
          <w:sz w:val="28"/>
          <w:szCs w:val="28"/>
        </w:rPr>
        <w:t>61</w:t>
      </w:r>
    </w:p>
    <w:p w:rsidR="008633EF" w:rsidRPr="000B3EAF" w:rsidRDefault="008633EF" w:rsidP="008633EF">
      <w:pPr>
        <w:jc w:val="center"/>
        <w:rPr>
          <w:b/>
          <w:bCs/>
          <w:sz w:val="28"/>
          <w:szCs w:val="28"/>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6D1DF4"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6D1DF4"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6D1DF4"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6D1DF4"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6D1DF4"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6D1DF4"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6D1DF4"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6D1DF4"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6D1DF4"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6D1DF4"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6D1DF4"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6D1DF4"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6D1DF4"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6D1DF4"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6D1DF4"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6D1DF4"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6D1DF4"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6D1DF4"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6D1DF4"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6D1DF4"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6D1DF4"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6D1DF4"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6D1DF4"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45267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CB2721">
        <w:rPr>
          <w:sz w:val="28"/>
          <w:szCs w:val="28"/>
        </w:rPr>
        <w:t>025/0</w:t>
      </w:r>
      <w:r w:rsidR="00E75F36">
        <w:rPr>
          <w:sz w:val="28"/>
          <w:szCs w:val="28"/>
        </w:rPr>
        <w:t>61</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D7332E">
        <w:trPr>
          <w:trHeight w:val="2153"/>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5A614F" w:rsidRDefault="001020B3" w:rsidP="001020B3">
            <w:pPr>
              <w:jc w:val="both"/>
              <w:rPr>
                <w:rFonts w:eastAsia="Calibri"/>
                <w:sz w:val="28"/>
                <w:szCs w:val="28"/>
              </w:rPr>
            </w:pPr>
            <w:r>
              <w:rPr>
                <w:bCs/>
                <w:sz w:val="28"/>
                <w:szCs w:val="28"/>
              </w:rPr>
              <w:t xml:space="preserve">Право заключения договора на поставку </w:t>
            </w:r>
            <w:r w:rsidR="00976B1A" w:rsidRPr="00976B1A">
              <w:rPr>
                <w:rFonts w:eastAsia="Calibri"/>
                <w:sz w:val="28"/>
                <w:szCs w:val="28"/>
              </w:rPr>
              <w:t>электронной лицензии на продление использования программного антивирусного продукта Kaspersky Endpoint Security for Business Стандартный</w:t>
            </w:r>
            <w:r w:rsidR="005A614F">
              <w:rPr>
                <w:rFonts w:eastAsia="Calibri"/>
                <w:sz w:val="28"/>
                <w:szCs w:val="28"/>
              </w:rPr>
              <w:t>.</w:t>
            </w:r>
          </w:p>
          <w:p w:rsidR="00A77065" w:rsidRPr="00A77065" w:rsidRDefault="00A77065" w:rsidP="00A77065">
            <w:pPr>
              <w:rPr>
                <w:rFonts w:eastAsia="Calibri"/>
                <w:sz w:val="28"/>
                <w:szCs w:val="28"/>
              </w:rPr>
            </w:pPr>
            <w:r w:rsidRPr="00A77065">
              <w:rPr>
                <w:rFonts w:eastAsia="Calibri"/>
                <w:sz w:val="28"/>
                <w:szCs w:val="28"/>
              </w:rPr>
              <w:t>Срок действия: 2 года с момента активации.</w:t>
            </w:r>
          </w:p>
          <w:p w:rsidR="00D7332E" w:rsidRPr="005A614F" w:rsidRDefault="00A77065" w:rsidP="00A77065">
            <w:pPr>
              <w:jc w:val="both"/>
              <w:rPr>
                <w:rFonts w:eastAsia="Calibri"/>
                <w:sz w:val="28"/>
                <w:szCs w:val="28"/>
              </w:rPr>
            </w:pPr>
            <w:r w:rsidRPr="00A77065">
              <w:rPr>
                <w:rFonts w:eastAsia="Calibri"/>
                <w:sz w:val="28"/>
                <w:szCs w:val="28"/>
              </w:rPr>
              <w:t>Активация с 13.10.2025 года</w:t>
            </w:r>
          </w:p>
          <w:tbl>
            <w:tblPr>
              <w:tblW w:w="6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4"/>
              <w:gridCol w:w="1134"/>
              <w:gridCol w:w="937"/>
              <w:gridCol w:w="624"/>
            </w:tblGrid>
            <w:tr w:rsidR="00976B1A" w:rsidRPr="000D6305" w:rsidTr="00F14644">
              <w:trPr>
                <w:trHeight w:val="519"/>
                <w:jc w:val="center"/>
              </w:trPr>
              <w:tc>
                <w:tcPr>
                  <w:tcW w:w="2837" w:type="pct"/>
                  <w:vAlign w:val="center"/>
                </w:tcPr>
                <w:p w:rsidR="00976B1A" w:rsidRPr="000D6305" w:rsidRDefault="00976B1A" w:rsidP="00976B1A">
                  <w:pPr>
                    <w:jc w:val="center"/>
                    <w:rPr>
                      <w:b/>
                      <w:bCs/>
                      <w:color w:val="000000" w:themeColor="text1"/>
                    </w:rPr>
                  </w:pPr>
                  <w:r w:rsidRPr="000D6305">
                    <w:rPr>
                      <w:b/>
                      <w:bCs/>
                      <w:color w:val="000000" w:themeColor="text1"/>
                    </w:rPr>
                    <w:t>Наименование товара.</w:t>
                  </w:r>
                </w:p>
              </w:tc>
              <w:tc>
                <w:tcPr>
                  <w:tcW w:w="910" w:type="pct"/>
                  <w:vAlign w:val="center"/>
                </w:tcPr>
                <w:p w:rsidR="00976B1A" w:rsidRPr="000D6305" w:rsidRDefault="00976B1A" w:rsidP="00976B1A">
                  <w:pPr>
                    <w:jc w:val="center"/>
                    <w:rPr>
                      <w:b/>
                      <w:bCs/>
                      <w:color w:val="000000" w:themeColor="text1"/>
                    </w:rPr>
                  </w:pPr>
                  <w:r w:rsidRPr="000D6305">
                    <w:rPr>
                      <w:b/>
                      <w:bCs/>
                      <w:color w:val="000000" w:themeColor="text1"/>
                    </w:rPr>
                    <w:t>Кол-во (объем)</w:t>
                  </w:r>
                </w:p>
              </w:tc>
              <w:tc>
                <w:tcPr>
                  <w:tcW w:w="752" w:type="pct"/>
                  <w:tcBorders>
                    <w:right w:val="nil"/>
                  </w:tcBorders>
                  <w:vAlign w:val="center"/>
                </w:tcPr>
                <w:p w:rsidR="00976B1A" w:rsidRPr="000D6305" w:rsidRDefault="00976B1A" w:rsidP="00976B1A">
                  <w:pPr>
                    <w:jc w:val="center"/>
                    <w:rPr>
                      <w:b/>
                      <w:bCs/>
                      <w:color w:val="000000" w:themeColor="text1"/>
                    </w:rPr>
                  </w:pPr>
                  <w:r w:rsidRPr="000D6305">
                    <w:rPr>
                      <w:b/>
                      <w:bCs/>
                      <w:color w:val="000000" w:themeColor="text1"/>
                    </w:rPr>
                    <w:t>Ед.</w:t>
                  </w:r>
                </w:p>
                <w:p w:rsidR="00976B1A" w:rsidRPr="000D6305" w:rsidRDefault="00F14644" w:rsidP="00976B1A">
                  <w:pPr>
                    <w:jc w:val="center"/>
                    <w:rPr>
                      <w:b/>
                      <w:bCs/>
                      <w:color w:val="000000" w:themeColor="text1"/>
                    </w:rPr>
                  </w:pPr>
                  <w:r w:rsidRPr="000D6305">
                    <w:rPr>
                      <w:b/>
                      <w:bCs/>
                      <w:color w:val="000000" w:themeColor="text1"/>
                    </w:rPr>
                    <w:t>И</w:t>
                  </w:r>
                  <w:r w:rsidR="00976B1A" w:rsidRPr="000D6305">
                    <w:rPr>
                      <w:b/>
                      <w:bCs/>
                      <w:color w:val="000000" w:themeColor="text1"/>
                    </w:rPr>
                    <w:t>зм</w:t>
                  </w:r>
                  <w:r>
                    <w:rPr>
                      <w:b/>
                      <w:bCs/>
                      <w:color w:val="000000" w:themeColor="text1"/>
                    </w:rPr>
                    <w:t>.</w:t>
                  </w:r>
                </w:p>
              </w:tc>
              <w:tc>
                <w:tcPr>
                  <w:tcW w:w="501" w:type="pct"/>
                  <w:tcBorders>
                    <w:left w:val="nil"/>
                  </w:tcBorders>
                  <w:vAlign w:val="center"/>
                </w:tcPr>
                <w:p w:rsidR="00976B1A" w:rsidRPr="000D6305" w:rsidRDefault="00976B1A" w:rsidP="00976B1A">
                  <w:pPr>
                    <w:jc w:val="center"/>
                    <w:rPr>
                      <w:b/>
                      <w:bCs/>
                      <w:color w:val="000000" w:themeColor="text1"/>
                    </w:rPr>
                  </w:pPr>
                </w:p>
              </w:tc>
            </w:tr>
            <w:tr w:rsidR="00976B1A" w:rsidRPr="00F673D9" w:rsidTr="00F14644">
              <w:trPr>
                <w:trHeight w:val="710"/>
                <w:jc w:val="center"/>
              </w:trPr>
              <w:tc>
                <w:tcPr>
                  <w:tcW w:w="2837" w:type="pct"/>
                  <w:vAlign w:val="center"/>
                </w:tcPr>
                <w:p w:rsidR="00976B1A" w:rsidRPr="00521ACB" w:rsidRDefault="00976B1A" w:rsidP="00976B1A">
                  <w:pPr>
                    <w:jc w:val="center"/>
                  </w:pPr>
                  <w:r>
                    <w:t xml:space="preserve">Продление электронной лицензия на использование программного антивирусного продукта </w:t>
                  </w:r>
                  <w:r>
                    <w:rPr>
                      <w:lang w:val="en-US"/>
                    </w:rPr>
                    <w:t>Kaspersky</w:t>
                  </w:r>
                  <w:r>
                    <w:t xml:space="preserve"> </w:t>
                  </w:r>
                  <w:r>
                    <w:rPr>
                      <w:lang w:val="en-US"/>
                    </w:rPr>
                    <w:t>Endpoint</w:t>
                  </w:r>
                  <w:r w:rsidRPr="00DA48DE">
                    <w:t xml:space="preserve"> </w:t>
                  </w:r>
                  <w:r>
                    <w:rPr>
                      <w:lang w:val="en-US"/>
                    </w:rPr>
                    <w:t>Security</w:t>
                  </w:r>
                  <w:r w:rsidRPr="00DA48DE">
                    <w:t xml:space="preserve"> </w:t>
                  </w:r>
                  <w:r>
                    <w:rPr>
                      <w:lang w:val="en-US"/>
                    </w:rPr>
                    <w:t>for</w:t>
                  </w:r>
                  <w:r w:rsidRPr="00DA48DE">
                    <w:t xml:space="preserve"> </w:t>
                  </w:r>
                  <w:r>
                    <w:rPr>
                      <w:lang w:val="en-US"/>
                    </w:rPr>
                    <w:t>Business</w:t>
                  </w:r>
                  <w:r w:rsidRPr="00DA48DE">
                    <w:t xml:space="preserve"> </w:t>
                  </w:r>
                  <w:r>
                    <w:t>Стандартный</w:t>
                  </w:r>
                </w:p>
                <w:p w:rsidR="00976B1A" w:rsidRPr="00F179FA" w:rsidRDefault="00976B1A" w:rsidP="00976B1A">
                  <w:pPr>
                    <w:jc w:val="center"/>
                    <w:rPr>
                      <w:color w:val="000000" w:themeColor="text1"/>
                    </w:rPr>
                  </w:pPr>
                </w:p>
              </w:tc>
              <w:tc>
                <w:tcPr>
                  <w:tcW w:w="910" w:type="pct"/>
                  <w:vAlign w:val="center"/>
                </w:tcPr>
                <w:p w:rsidR="00976B1A" w:rsidRPr="00DA48DE" w:rsidRDefault="00976B1A" w:rsidP="00976B1A">
                  <w:pPr>
                    <w:jc w:val="center"/>
                    <w:rPr>
                      <w:color w:val="000000" w:themeColor="text1"/>
                    </w:rPr>
                  </w:pPr>
                  <w:r>
                    <w:rPr>
                      <w:color w:val="000000" w:themeColor="text1"/>
                    </w:rPr>
                    <w:t>650</w:t>
                  </w:r>
                </w:p>
              </w:tc>
              <w:tc>
                <w:tcPr>
                  <w:tcW w:w="752" w:type="pct"/>
                  <w:tcBorders>
                    <w:right w:val="nil"/>
                  </w:tcBorders>
                  <w:vAlign w:val="center"/>
                </w:tcPr>
                <w:p w:rsidR="00976B1A" w:rsidRPr="00F673D9" w:rsidRDefault="00976B1A" w:rsidP="00976B1A">
                  <w:pPr>
                    <w:jc w:val="center"/>
                    <w:rPr>
                      <w:color w:val="000000" w:themeColor="text1"/>
                    </w:rPr>
                  </w:pPr>
                  <w:r>
                    <w:rPr>
                      <w:color w:val="000000" w:themeColor="text1"/>
                    </w:rPr>
                    <w:t>Рабочих мест</w:t>
                  </w:r>
                </w:p>
              </w:tc>
              <w:tc>
                <w:tcPr>
                  <w:tcW w:w="501" w:type="pct"/>
                  <w:tcBorders>
                    <w:left w:val="nil"/>
                  </w:tcBorders>
                  <w:vAlign w:val="center"/>
                </w:tcPr>
                <w:p w:rsidR="00976B1A" w:rsidRPr="00F673D9" w:rsidRDefault="00976B1A" w:rsidP="00976B1A">
                  <w:pPr>
                    <w:jc w:val="center"/>
                    <w:rPr>
                      <w:color w:val="000000" w:themeColor="text1"/>
                    </w:rPr>
                  </w:pPr>
                </w:p>
              </w:tc>
            </w:tr>
          </w:tbl>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Pr="00E14E90" w:rsidRDefault="008633EF" w:rsidP="00BB405B">
            <w:pPr>
              <w:spacing w:line="276" w:lineRule="auto"/>
              <w:contextualSpacing/>
              <w:jc w:val="both"/>
              <w:rPr>
                <w:bCs/>
                <w:sz w:val="28"/>
                <w:szCs w:val="28"/>
              </w:rPr>
            </w:pPr>
            <w:r w:rsidRPr="005746F2">
              <w:rPr>
                <w:b/>
                <w:bCs/>
                <w:sz w:val="28"/>
                <w:szCs w:val="28"/>
              </w:rPr>
              <w:t>Место поставки:</w:t>
            </w:r>
            <w:r w:rsidR="00FA283C" w:rsidRPr="005746F2">
              <w:rPr>
                <w:bCs/>
                <w:sz w:val="28"/>
                <w:szCs w:val="28"/>
              </w:rPr>
              <w:t xml:space="preserve"> </w:t>
            </w:r>
            <w:r w:rsidR="00E14E90" w:rsidRPr="00E14E90">
              <w:rPr>
                <w:bCs/>
                <w:sz w:val="28"/>
                <w:szCs w:val="28"/>
              </w:rPr>
              <w:t>г. Ереван, пр. Тигран Меца 50, Серверное помещение ЗАО «ЮКЖД».</w:t>
            </w:r>
          </w:p>
          <w:p w:rsidR="00E14E90" w:rsidRPr="004733F5" w:rsidRDefault="004733F5" w:rsidP="00BB405B">
            <w:pPr>
              <w:spacing w:line="276" w:lineRule="auto"/>
              <w:contextualSpacing/>
              <w:jc w:val="both"/>
              <w:rPr>
                <w:color w:val="000000" w:themeColor="text1"/>
                <w:sz w:val="28"/>
                <w:szCs w:val="28"/>
              </w:rPr>
            </w:pPr>
            <w:r>
              <w:rPr>
                <w:color w:val="000000" w:themeColor="text1"/>
                <w:sz w:val="28"/>
                <w:szCs w:val="28"/>
              </w:rPr>
              <w:lastRenderedPageBreak/>
              <w:t xml:space="preserve">Электронный ключ направляется на электронную почту: </w:t>
            </w:r>
            <w:r>
              <w:rPr>
                <w:color w:val="000000" w:themeColor="text1"/>
                <w:sz w:val="28"/>
                <w:szCs w:val="28"/>
                <w:lang w:val="en-US"/>
              </w:rPr>
              <w:t>admin</w:t>
            </w:r>
            <w:r w:rsidRPr="004733F5">
              <w:rPr>
                <w:color w:val="000000" w:themeColor="text1"/>
                <w:sz w:val="28"/>
                <w:szCs w:val="28"/>
              </w:rPr>
              <w:t>@</w:t>
            </w:r>
            <w:r>
              <w:rPr>
                <w:color w:val="000000" w:themeColor="text1"/>
                <w:sz w:val="28"/>
                <w:szCs w:val="28"/>
                <w:lang w:val="en-US"/>
              </w:rPr>
              <w:t>railway</w:t>
            </w:r>
            <w:r w:rsidRPr="004733F5">
              <w:rPr>
                <w:color w:val="000000" w:themeColor="text1"/>
                <w:sz w:val="28"/>
                <w:szCs w:val="28"/>
              </w:rPr>
              <w:t>.</w:t>
            </w:r>
            <w:r>
              <w:rPr>
                <w:color w:val="000000" w:themeColor="text1"/>
                <w:sz w:val="28"/>
                <w:szCs w:val="28"/>
                <w:lang w:val="en-US"/>
              </w:rPr>
              <w:t>am</w:t>
            </w:r>
          </w:p>
          <w:p w:rsidR="008633EF" w:rsidRPr="00CF3F79" w:rsidRDefault="008633EF" w:rsidP="00976B1A">
            <w:pPr>
              <w:spacing w:line="276" w:lineRule="auto"/>
              <w:jc w:val="both"/>
              <w:rPr>
                <w:b/>
                <w:bCs/>
                <w:sz w:val="28"/>
                <w:szCs w:val="28"/>
                <w:highlight w:val="yellow"/>
              </w:rPr>
            </w:pPr>
            <w:r w:rsidRPr="00225D06">
              <w:rPr>
                <w:b/>
                <w:bCs/>
                <w:sz w:val="28"/>
                <w:szCs w:val="28"/>
              </w:rPr>
              <w:t>Сроки поставки:</w:t>
            </w:r>
            <w:r w:rsidR="00976B1A">
              <w:rPr>
                <w:color w:val="000000" w:themeColor="text1"/>
                <w:sz w:val="28"/>
                <w:szCs w:val="28"/>
              </w:rPr>
              <w:t xml:space="preserve"> </w:t>
            </w:r>
            <w:r w:rsidR="00441CBD">
              <w:rPr>
                <w:color w:val="000000" w:themeColor="text1"/>
                <w:sz w:val="28"/>
                <w:szCs w:val="28"/>
              </w:rPr>
              <w:t xml:space="preserve">до </w:t>
            </w:r>
            <w:r w:rsidR="00976B1A">
              <w:rPr>
                <w:color w:val="000000" w:themeColor="text1"/>
                <w:sz w:val="28"/>
                <w:szCs w:val="28"/>
              </w:rPr>
              <w:t>30.09.2025</w:t>
            </w:r>
            <w:r w:rsidR="00D97F8F">
              <w:rPr>
                <w:color w:val="000000" w:themeColor="text1"/>
                <w:sz w:val="28"/>
                <w:szCs w:val="28"/>
              </w:rPr>
              <w:t>г</w:t>
            </w:r>
            <w:r w:rsidR="000358A4" w:rsidRPr="000358A4">
              <w:rPr>
                <w:color w:val="000000" w:themeColor="text1"/>
                <w:sz w:val="28"/>
                <w:szCs w:val="28"/>
              </w:rPr>
              <w:t>.</w:t>
            </w:r>
          </w:p>
        </w:tc>
      </w:tr>
      <w:tr w:rsidR="008633EF" w:rsidRPr="00981323" w:rsidTr="00162834">
        <w:trPr>
          <w:trHeight w:val="1626"/>
        </w:trPr>
        <w:tc>
          <w:tcPr>
            <w:tcW w:w="813" w:type="dxa"/>
          </w:tcPr>
          <w:p w:rsidR="008633EF" w:rsidRPr="00D563A4" w:rsidRDefault="008633EF" w:rsidP="00C9146E">
            <w:pPr>
              <w:spacing w:line="276" w:lineRule="auto"/>
              <w:rPr>
                <w:sz w:val="28"/>
                <w:szCs w:val="28"/>
              </w:rPr>
            </w:pPr>
            <w:r w:rsidRPr="00D563A4">
              <w:rPr>
                <w:sz w:val="28"/>
                <w:szCs w:val="28"/>
              </w:rPr>
              <w:lastRenderedPageBreak/>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710C89" w:rsidRPr="00D83954" w:rsidRDefault="003010F3" w:rsidP="00785BB0">
            <w:pPr>
              <w:spacing w:line="276" w:lineRule="auto"/>
              <w:jc w:val="both"/>
              <w:rPr>
                <w:color w:val="000000" w:themeColor="text1"/>
                <w:sz w:val="28"/>
                <w:szCs w:val="28"/>
              </w:rPr>
            </w:pPr>
            <w:r w:rsidRPr="00467DE4">
              <w:rPr>
                <w:sz w:val="28"/>
                <w:szCs w:val="28"/>
              </w:rPr>
              <w:t xml:space="preserve">Начальная (максимальная) цена договора </w:t>
            </w:r>
            <w:r w:rsidR="00AE46C0">
              <w:rPr>
                <w:bCs/>
                <w:sz w:val="28"/>
                <w:szCs w:val="28"/>
              </w:rPr>
              <w:t>приведена</w:t>
            </w:r>
            <w:r w:rsidR="001020B3" w:rsidRPr="00467DE4">
              <w:rPr>
                <w:bCs/>
                <w:sz w:val="28"/>
                <w:szCs w:val="28"/>
              </w:rPr>
              <w:t xml:space="preserve"> с учетом </w:t>
            </w:r>
            <w:r w:rsidR="00DE1208">
              <w:rPr>
                <w:bCs/>
                <w:sz w:val="28"/>
                <w:szCs w:val="28"/>
              </w:rPr>
              <w:t xml:space="preserve">всех видов налогов </w:t>
            </w:r>
            <w:r w:rsidR="001020B3" w:rsidRPr="00467DE4">
              <w:rPr>
                <w:bCs/>
                <w:sz w:val="28"/>
                <w:szCs w:val="28"/>
              </w:rPr>
              <w:t xml:space="preserve">и </w:t>
            </w:r>
            <w:r w:rsidR="001020B3" w:rsidRPr="00893834">
              <w:rPr>
                <w:sz w:val="28"/>
                <w:szCs w:val="28"/>
              </w:rPr>
              <w:t>составляет:</w:t>
            </w:r>
            <w:r w:rsidR="00581301" w:rsidRPr="00467DE4">
              <w:rPr>
                <w:sz w:val="28"/>
                <w:szCs w:val="28"/>
              </w:rPr>
              <w:t xml:space="preserve"> </w:t>
            </w:r>
            <w:r w:rsidR="00C449D7" w:rsidRPr="00C449D7">
              <w:rPr>
                <w:bCs/>
                <w:sz w:val="28"/>
                <w:szCs w:val="28"/>
              </w:rPr>
              <w:t>5 359 333,33</w:t>
            </w:r>
            <w:r w:rsidR="00C449D7">
              <w:rPr>
                <w:bCs/>
                <w:sz w:val="28"/>
                <w:szCs w:val="28"/>
              </w:rPr>
              <w:t xml:space="preserve"> (</w:t>
            </w:r>
            <w:r w:rsidR="00785BB0">
              <w:rPr>
                <w:bCs/>
                <w:sz w:val="28"/>
                <w:szCs w:val="28"/>
              </w:rPr>
              <w:t>п</w:t>
            </w:r>
            <w:r w:rsidR="00C449D7" w:rsidRPr="00C449D7">
              <w:rPr>
                <w:bCs/>
                <w:sz w:val="28"/>
                <w:szCs w:val="28"/>
              </w:rPr>
              <w:t>ять миллионов триста пятьдесят девять тысяч триста тридцать три</w:t>
            </w:r>
            <w:r w:rsidR="00C449D7">
              <w:rPr>
                <w:bCs/>
                <w:sz w:val="28"/>
                <w:szCs w:val="28"/>
              </w:rPr>
              <w:t>)</w:t>
            </w:r>
            <w:r w:rsidR="00C449D7" w:rsidRPr="00C449D7">
              <w:rPr>
                <w:bCs/>
                <w:sz w:val="28"/>
                <w:szCs w:val="28"/>
              </w:rPr>
              <w:t xml:space="preserve"> драм</w:t>
            </w:r>
            <w:r w:rsidR="00C449D7">
              <w:rPr>
                <w:bCs/>
                <w:sz w:val="28"/>
                <w:szCs w:val="28"/>
              </w:rPr>
              <w:t xml:space="preserve"> РА и тридцать три лумы</w:t>
            </w:r>
            <w:r w:rsidR="00C449D7" w:rsidRPr="00C449D7">
              <w:rPr>
                <w:bCs/>
                <w:sz w:val="28"/>
                <w:szCs w:val="28"/>
              </w:rPr>
              <w:t xml:space="preserve"> без НДС или 6 431 200 </w:t>
            </w:r>
            <w:r w:rsidR="00C449D7">
              <w:rPr>
                <w:bCs/>
                <w:sz w:val="28"/>
                <w:szCs w:val="28"/>
              </w:rPr>
              <w:t xml:space="preserve"> (ш</w:t>
            </w:r>
            <w:r w:rsidR="00C449D7" w:rsidRPr="00C449D7">
              <w:rPr>
                <w:bCs/>
                <w:sz w:val="28"/>
                <w:szCs w:val="28"/>
              </w:rPr>
              <w:t>есть миллионов четыреста тридцать одна тысяча двести</w:t>
            </w:r>
            <w:r w:rsidR="00C449D7">
              <w:rPr>
                <w:bCs/>
                <w:sz w:val="28"/>
                <w:szCs w:val="28"/>
              </w:rPr>
              <w:t xml:space="preserve">) </w:t>
            </w:r>
            <w:r w:rsidR="00C449D7" w:rsidRPr="00C449D7">
              <w:rPr>
                <w:bCs/>
                <w:sz w:val="28"/>
                <w:szCs w:val="28"/>
              </w:rPr>
              <w:t>драм РА с НДС</w:t>
            </w:r>
            <w:r w:rsidR="00E455B1">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112235" w:rsidRPr="00112235" w:rsidRDefault="008633EF" w:rsidP="00C9146E">
            <w:pPr>
              <w:spacing w:line="276" w:lineRule="auto"/>
              <w:jc w:val="both"/>
              <w:rPr>
                <w:bCs/>
                <w:sz w:val="28"/>
                <w:szCs w:val="28"/>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C76EAA" w:rsidRDefault="008633EF" w:rsidP="00C9146E">
            <w:pPr>
              <w:spacing w:line="276" w:lineRule="auto"/>
              <w:jc w:val="both"/>
              <w:rPr>
                <w:bCs/>
                <w:sz w:val="28"/>
                <w:szCs w:val="28"/>
              </w:rPr>
            </w:pPr>
            <w:r w:rsidRPr="009579AC">
              <w:rPr>
                <w:bCs/>
                <w:sz w:val="28"/>
                <w:szCs w:val="28"/>
              </w:rPr>
              <w:t xml:space="preserve">Заявки подаются в бумажной форме, в закрытых конвертах </w:t>
            </w:r>
            <w:r w:rsidRPr="00C76EAA">
              <w:rPr>
                <w:bCs/>
                <w:sz w:val="28"/>
                <w:szCs w:val="28"/>
              </w:rPr>
              <w:t>по адресу, указанному в п 1.2 извещения.</w:t>
            </w:r>
          </w:p>
          <w:p w:rsidR="008633EF" w:rsidRPr="00C76EAA" w:rsidRDefault="008633EF" w:rsidP="00C9146E">
            <w:pPr>
              <w:jc w:val="both"/>
              <w:rPr>
                <w:bCs/>
                <w:sz w:val="28"/>
                <w:szCs w:val="28"/>
              </w:rPr>
            </w:pPr>
            <w:r w:rsidRPr="00C76EAA">
              <w:rPr>
                <w:bCs/>
                <w:sz w:val="28"/>
                <w:szCs w:val="28"/>
              </w:rPr>
              <w:t xml:space="preserve">Дата начала подачи заявок – с момента опубликования извещения на сайте </w:t>
            </w:r>
          </w:p>
          <w:p w:rsidR="00F41F52" w:rsidRPr="00F41F52" w:rsidRDefault="008633EF" w:rsidP="00F41F52">
            <w:pPr>
              <w:spacing w:line="276" w:lineRule="auto"/>
              <w:jc w:val="both"/>
              <w:rPr>
                <w:bCs/>
                <w:sz w:val="28"/>
                <w:szCs w:val="28"/>
              </w:rPr>
            </w:pPr>
            <w:r w:rsidRPr="00894FD3">
              <w:rPr>
                <w:bCs/>
                <w:sz w:val="28"/>
                <w:szCs w:val="28"/>
              </w:rPr>
              <w:t>«</w:t>
            </w:r>
            <w:r w:rsidR="00894FD3">
              <w:rPr>
                <w:bCs/>
                <w:sz w:val="28"/>
                <w:szCs w:val="28"/>
              </w:rPr>
              <w:t>13</w:t>
            </w:r>
            <w:r w:rsidRPr="00894FD3">
              <w:rPr>
                <w:bCs/>
                <w:sz w:val="28"/>
                <w:szCs w:val="28"/>
              </w:rPr>
              <w:t>»</w:t>
            </w:r>
            <w:r w:rsidR="00464578" w:rsidRPr="00894FD3">
              <w:rPr>
                <w:bCs/>
                <w:sz w:val="28"/>
                <w:szCs w:val="28"/>
              </w:rPr>
              <w:t xml:space="preserve"> июня</w:t>
            </w:r>
            <w:r w:rsidRPr="00894FD3">
              <w:rPr>
                <w:bCs/>
                <w:sz w:val="28"/>
                <w:szCs w:val="28"/>
              </w:rPr>
              <w:t xml:space="preserve"> </w:t>
            </w:r>
            <w:r w:rsidR="00935B8E" w:rsidRPr="00894FD3">
              <w:rPr>
                <w:bCs/>
                <w:sz w:val="28"/>
                <w:szCs w:val="28"/>
              </w:rPr>
              <w:t>2025</w:t>
            </w:r>
            <w:r w:rsidRPr="00E473D6">
              <w:rPr>
                <w:bCs/>
                <w:sz w:val="28"/>
                <w:szCs w:val="28"/>
              </w:rPr>
              <w:t xml:space="preserve"> г</w:t>
            </w:r>
            <w:r w:rsidRPr="007E210D">
              <w:rPr>
                <w:bCs/>
                <w:sz w:val="28"/>
                <w:szCs w:val="28"/>
              </w:rPr>
              <w:t>.</w:t>
            </w:r>
            <w:r w:rsidRPr="00F41F52">
              <w:rPr>
                <w:bCs/>
                <w:sz w:val="28"/>
                <w:szCs w:val="28"/>
              </w:rPr>
              <w:t xml:space="preserve"> с 09:00 до 18: 00 </w:t>
            </w:r>
            <w:r w:rsidR="00F41F52" w:rsidRPr="00F41F52">
              <w:rPr>
                <w:bCs/>
                <w:sz w:val="28"/>
                <w:szCs w:val="28"/>
              </w:rPr>
              <w:t>(в рабочие дни, перерыв с 13:00 до 14:00 (время местное)).</w:t>
            </w:r>
          </w:p>
          <w:p w:rsidR="008633EF" w:rsidRPr="00F41F52" w:rsidRDefault="008633EF" w:rsidP="00C9146E">
            <w:pPr>
              <w:spacing w:line="276" w:lineRule="auto"/>
              <w:jc w:val="both"/>
              <w:rPr>
                <w:bCs/>
                <w:sz w:val="28"/>
                <w:szCs w:val="28"/>
              </w:rPr>
            </w:pPr>
            <w:r w:rsidRPr="00F41F52">
              <w:rPr>
                <w:bCs/>
                <w:sz w:val="28"/>
                <w:szCs w:val="28"/>
              </w:rPr>
              <w:t xml:space="preserve">Дата окончания срока подачи заявок -              </w:t>
            </w:r>
          </w:p>
          <w:p w:rsidR="00F41F52" w:rsidRPr="00F41F52" w:rsidRDefault="008633EF" w:rsidP="00F41F52">
            <w:pPr>
              <w:spacing w:line="276" w:lineRule="auto"/>
              <w:jc w:val="both"/>
              <w:rPr>
                <w:bCs/>
                <w:sz w:val="28"/>
                <w:szCs w:val="28"/>
              </w:rPr>
            </w:pPr>
            <w:r w:rsidRPr="00894FD3">
              <w:rPr>
                <w:bCs/>
                <w:sz w:val="28"/>
                <w:szCs w:val="28"/>
              </w:rPr>
              <w:t>«</w:t>
            </w:r>
            <w:r w:rsidR="00894FD3" w:rsidRPr="00894FD3">
              <w:rPr>
                <w:bCs/>
                <w:sz w:val="28"/>
                <w:szCs w:val="28"/>
              </w:rPr>
              <w:t>30</w:t>
            </w:r>
            <w:r w:rsidR="00984A80" w:rsidRPr="00894FD3">
              <w:rPr>
                <w:bCs/>
                <w:sz w:val="28"/>
                <w:szCs w:val="28"/>
              </w:rPr>
              <w:t xml:space="preserve">» </w:t>
            </w:r>
            <w:r w:rsidR="00464578" w:rsidRPr="00894FD3">
              <w:rPr>
                <w:bCs/>
                <w:sz w:val="28"/>
                <w:szCs w:val="28"/>
              </w:rPr>
              <w:t xml:space="preserve">июня </w:t>
            </w:r>
            <w:r w:rsidR="00935B8E" w:rsidRPr="00894FD3">
              <w:rPr>
                <w:bCs/>
                <w:sz w:val="28"/>
                <w:szCs w:val="28"/>
              </w:rPr>
              <w:t>2025</w:t>
            </w:r>
            <w:r w:rsidRPr="00E473D6">
              <w:rPr>
                <w:bCs/>
                <w:sz w:val="28"/>
                <w:szCs w:val="28"/>
              </w:rPr>
              <w:t xml:space="preserve"> г.</w:t>
            </w:r>
            <w:r w:rsidR="00C624B4">
              <w:rPr>
                <w:bCs/>
                <w:sz w:val="28"/>
                <w:szCs w:val="28"/>
              </w:rPr>
              <w:t xml:space="preserve"> с 09:00 до 17</w:t>
            </w:r>
            <w:r w:rsidRPr="00F41F52">
              <w:rPr>
                <w:bCs/>
                <w:sz w:val="28"/>
                <w:szCs w:val="28"/>
              </w:rPr>
              <w:t>: 00</w:t>
            </w:r>
            <w:r w:rsidR="00C624B4">
              <w:rPr>
                <w:bCs/>
                <w:sz w:val="28"/>
                <w:szCs w:val="28"/>
              </w:rPr>
              <w:t xml:space="preserve"> (в рабочие дни</w:t>
            </w:r>
            <w:r w:rsidR="00F41F52" w:rsidRPr="00F41F52">
              <w:rPr>
                <w:bCs/>
                <w:sz w:val="28"/>
                <w:szCs w:val="28"/>
              </w:rPr>
              <w:t>, перерыв с 13:00 до 14:00 (время местное)).</w:t>
            </w:r>
          </w:p>
          <w:p w:rsidR="008633EF" w:rsidRPr="009579AC" w:rsidRDefault="008633EF" w:rsidP="00C9146E">
            <w:pPr>
              <w:spacing w:line="276" w:lineRule="auto"/>
              <w:jc w:val="both"/>
              <w:rPr>
                <w:i/>
                <w:sz w:val="28"/>
                <w:szCs w:val="28"/>
              </w:rPr>
            </w:pPr>
            <w:r w:rsidRPr="009579AC">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9579AC">
              <w:rPr>
                <w:b/>
                <w:bCs/>
                <w:sz w:val="28"/>
                <w:szCs w:val="28"/>
              </w:rPr>
              <w:t xml:space="preserve"> </w:t>
            </w:r>
            <w:r w:rsidRPr="009579AC">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69165E" w:rsidRDefault="008633EF" w:rsidP="00C9146E">
            <w:pPr>
              <w:pStyle w:val="ConsPlusNormal"/>
              <w:widowControl w:val="0"/>
              <w:shd w:val="clear" w:color="auto" w:fill="FFFFFF"/>
              <w:spacing w:line="360" w:lineRule="exact"/>
              <w:jc w:val="both"/>
            </w:pPr>
            <w:r w:rsidRPr="0069165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69165E" w:rsidRDefault="008633EF" w:rsidP="00C9146E">
            <w:pPr>
              <w:pStyle w:val="ConsPlusNormal"/>
              <w:widowControl w:val="0"/>
              <w:shd w:val="clear" w:color="auto" w:fill="FFFFFF"/>
              <w:spacing w:line="360" w:lineRule="exact"/>
              <w:jc w:val="both"/>
            </w:pPr>
            <w:r w:rsidRPr="0069165E">
              <w:t>Запрос юридического лица оформляется на фирменном бланке участника (при наличии) и подписывается уполномоченным лицом участника.</w:t>
            </w:r>
          </w:p>
          <w:p w:rsidR="008633EF" w:rsidRPr="0069165E" w:rsidRDefault="008633EF" w:rsidP="00C9146E">
            <w:pPr>
              <w:pStyle w:val="ConsPlusNormal"/>
              <w:widowControl w:val="0"/>
              <w:shd w:val="clear" w:color="auto" w:fill="FFFFFF"/>
              <w:spacing w:line="360" w:lineRule="exact"/>
              <w:jc w:val="both"/>
            </w:pPr>
            <w:r w:rsidRPr="0069165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69165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Default="008633EF" w:rsidP="00C9146E">
            <w:pPr>
              <w:spacing w:line="360" w:lineRule="exact"/>
              <w:jc w:val="both"/>
              <w:rPr>
                <w:sz w:val="28"/>
                <w:szCs w:val="28"/>
              </w:rPr>
            </w:pPr>
            <w:r w:rsidRPr="0069165E">
              <w:rPr>
                <w:sz w:val="28"/>
                <w:szCs w:val="28"/>
              </w:rPr>
              <w:t xml:space="preserve">Дата начала срока предоставления участникам разъяснений положений документации: </w:t>
            </w:r>
          </w:p>
          <w:p w:rsidR="008633EF" w:rsidRPr="0069165E" w:rsidRDefault="008633EF" w:rsidP="00C9146E">
            <w:pPr>
              <w:spacing w:line="360" w:lineRule="exact"/>
              <w:jc w:val="both"/>
              <w:rPr>
                <w:sz w:val="28"/>
                <w:szCs w:val="28"/>
              </w:rPr>
            </w:pPr>
            <w:r w:rsidRPr="00491A0B">
              <w:rPr>
                <w:sz w:val="28"/>
                <w:szCs w:val="28"/>
              </w:rPr>
              <w:t>«</w:t>
            </w:r>
            <w:r w:rsidR="00491A0B">
              <w:rPr>
                <w:sz w:val="28"/>
                <w:szCs w:val="28"/>
              </w:rPr>
              <w:t>13</w:t>
            </w:r>
            <w:r w:rsidRPr="00491A0B">
              <w:rPr>
                <w:sz w:val="28"/>
                <w:szCs w:val="28"/>
              </w:rPr>
              <w:t xml:space="preserve">» </w:t>
            </w:r>
            <w:r w:rsidR="00CA780F" w:rsidRPr="00491A0B">
              <w:rPr>
                <w:bCs/>
                <w:sz w:val="28"/>
                <w:szCs w:val="28"/>
              </w:rPr>
              <w:t>июня</w:t>
            </w:r>
            <w:r w:rsidR="00177800" w:rsidRPr="00491A0B">
              <w:rPr>
                <w:sz w:val="28"/>
                <w:szCs w:val="28"/>
              </w:rPr>
              <w:t xml:space="preserve"> </w:t>
            </w:r>
            <w:r w:rsidR="00935B8E" w:rsidRPr="00491A0B">
              <w:rPr>
                <w:sz w:val="28"/>
                <w:szCs w:val="28"/>
              </w:rPr>
              <w:t>2025</w:t>
            </w:r>
            <w:r w:rsidRPr="00177800">
              <w:rPr>
                <w:sz w:val="28"/>
                <w:szCs w:val="28"/>
              </w:rPr>
              <w:t xml:space="preserve"> г.</w:t>
            </w:r>
            <w:r w:rsidRPr="0069165E">
              <w:rPr>
                <w:sz w:val="28"/>
                <w:szCs w:val="28"/>
              </w:rPr>
              <w:t xml:space="preserve"> с 09:00 до 18: 00</w:t>
            </w:r>
          </w:p>
          <w:p w:rsidR="0069165E" w:rsidRDefault="008633EF" w:rsidP="008F3DDE">
            <w:pPr>
              <w:spacing w:line="360" w:lineRule="exact"/>
              <w:jc w:val="both"/>
              <w:rPr>
                <w:sz w:val="28"/>
                <w:szCs w:val="28"/>
              </w:rPr>
            </w:pPr>
            <w:r w:rsidRPr="0069165E">
              <w:rPr>
                <w:sz w:val="28"/>
                <w:szCs w:val="28"/>
              </w:rPr>
              <w:t xml:space="preserve">Дата окончания срока предоставления участникам разъяснений положений документации: </w:t>
            </w:r>
          </w:p>
          <w:p w:rsidR="008633EF" w:rsidRPr="0069165E" w:rsidRDefault="008633EF" w:rsidP="002C7821">
            <w:pPr>
              <w:spacing w:line="360" w:lineRule="exact"/>
              <w:jc w:val="both"/>
              <w:rPr>
                <w:sz w:val="28"/>
                <w:szCs w:val="28"/>
              </w:rPr>
            </w:pPr>
            <w:r w:rsidRPr="00491A0B">
              <w:rPr>
                <w:sz w:val="28"/>
                <w:szCs w:val="28"/>
              </w:rPr>
              <w:t>«</w:t>
            </w:r>
            <w:r w:rsidR="00894FD3">
              <w:rPr>
                <w:sz w:val="28"/>
                <w:szCs w:val="28"/>
              </w:rPr>
              <w:t>25</w:t>
            </w:r>
            <w:r w:rsidRPr="00491A0B">
              <w:rPr>
                <w:sz w:val="28"/>
                <w:szCs w:val="28"/>
              </w:rPr>
              <w:t>»</w:t>
            </w:r>
            <w:r w:rsidR="009579AC" w:rsidRPr="00491A0B">
              <w:rPr>
                <w:sz w:val="28"/>
                <w:szCs w:val="28"/>
              </w:rPr>
              <w:t xml:space="preserve"> </w:t>
            </w:r>
            <w:r w:rsidR="00CA780F" w:rsidRPr="00491A0B">
              <w:rPr>
                <w:bCs/>
                <w:sz w:val="28"/>
                <w:szCs w:val="28"/>
              </w:rPr>
              <w:t>июня</w:t>
            </w:r>
            <w:r w:rsidR="002C7821" w:rsidRPr="00491A0B">
              <w:rPr>
                <w:sz w:val="28"/>
                <w:szCs w:val="28"/>
              </w:rPr>
              <w:t xml:space="preserve"> </w:t>
            </w:r>
            <w:r w:rsidR="00935B8E" w:rsidRPr="00491A0B">
              <w:rPr>
                <w:sz w:val="28"/>
                <w:szCs w:val="28"/>
              </w:rPr>
              <w:t>2025</w:t>
            </w:r>
            <w:r w:rsidR="00B01162" w:rsidRPr="00451861">
              <w:rPr>
                <w:sz w:val="28"/>
                <w:szCs w:val="28"/>
              </w:rPr>
              <w:t xml:space="preserve"> г.</w:t>
            </w:r>
            <w:r w:rsidR="00B01162" w:rsidRPr="0069165E">
              <w:rPr>
                <w:sz w:val="28"/>
                <w:szCs w:val="28"/>
              </w:rPr>
              <w:t xml:space="preserve">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Оплата осуществляется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1020B3" w:rsidP="00465FB5">
            <w:pPr>
              <w:spacing w:line="276" w:lineRule="auto"/>
              <w:jc w:val="both"/>
              <w:rPr>
                <w:bCs/>
                <w:sz w:val="28"/>
                <w:szCs w:val="28"/>
              </w:rPr>
            </w:pPr>
            <w:r w:rsidRPr="00205AA5">
              <w:rPr>
                <w:bCs/>
                <w:sz w:val="28"/>
                <w:szCs w:val="28"/>
              </w:rPr>
              <w:t>Начальная (максимальная) цена договора приведе</w:t>
            </w:r>
            <w:r w:rsidR="00465FB5">
              <w:rPr>
                <w:bCs/>
                <w:sz w:val="28"/>
                <w:szCs w:val="28"/>
              </w:rPr>
              <w:t>на с учетом всех видов налогов</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5D1364"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6F00C6" w:rsidRPr="001C2DD7" w:rsidRDefault="00A75E4F" w:rsidP="00092431">
            <w:pPr>
              <w:spacing w:line="276" w:lineRule="auto"/>
              <w:rPr>
                <w:sz w:val="28"/>
                <w:szCs w:val="28"/>
              </w:rPr>
            </w:pPr>
            <w:r>
              <w:rPr>
                <w:sz w:val="28"/>
                <w:szCs w:val="28"/>
              </w:rPr>
              <w:t>Приложение №5 (Проект договора</w:t>
            </w:r>
            <w:r w:rsidR="00984A80" w:rsidRPr="00716CE8">
              <w:rPr>
                <w:sz w:val="28"/>
                <w:szCs w:val="28"/>
              </w:rPr>
              <w:t>) и иные документы, 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452671">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0B07B9">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8633EF">
      <w:pPr>
        <w:pStyle w:val="12"/>
        <w:numPr>
          <w:ilvl w:val="2"/>
          <w:numId w:val="17"/>
        </w:numPr>
        <w:spacing w:line="276" w:lineRule="auto"/>
        <w:ind w:left="0" w:firstLine="851"/>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1C0F59" w:rsidP="008633EF">
      <w:pPr>
        <w:pStyle w:val="a3"/>
        <w:numPr>
          <w:ilvl w:val="2"/>
          <w:numId w:val="7"/>
        </w:numPr>
        <w:spacing w:line="276" w:lineRule="auto"/>
        <w:ind w:left="0" w:firstLine="852"/>
        <w:jc w:val="both"/>
        <w:rPr>
          <w:rFonts w:eastAsia="MS Mincho"/>
          <w:sz w:val="28"/>
          <w:szCs w:val="28"/>
        </w:rPr>
      </w:pPr>
      <w:r>
        <w:rPr>
          <w:rFonts w:eastAsia="MS Mincho"/>
          <w:sz w:val="28"/>
          <w:szCs w:val="28"/>
          <w:lang w:val="ru-RU"/>
        </w:rPr>
        <w:t>З</w:t>
      </w:r>
      <w:r w:rsidR="008633EF" w:rsidRPr="00C37AE0">
        <w:rPr>
          <w:rFonts w:eastAsia="MS Mincho"/>
          <w:sz w:val="28"/>
          <w:szCs w:val="28"/>
        </w:rPr>
        <w:t xml:space="preserve">аявки </w:t>
      </w:r>
      <w:r w:rsidRPr="00C37AE0">
        <w:rPr>
          <w:rFonts w:eastAsia="MS Mincho"/>
          <w:sz w:val="28"/>
          <w:szCs w:val="28"/>
        </w:rPr>
        <w:t>на участие</w:t>
      </w:r>
      <w:r w:rsidR="008633EF" w:rsidRPr="00C37AE0">
        <w:rPr>
          <w:rFonts w:eastAsia="MS Mincho"/>
          <w:sz w:val="28"/>
          <w:szCs w:val="28"/>
        </w:rPr>
        <w:t xml:space="preserve"> подаются на бумажном </w:t>
      </w:r>
      <w:r w:rsidRPr="00C37AE0">
        <w:rPr>
          <w:rFonts w:eastAsia="MS Mincho"/>
          <w:sz w:val="28"/>
          <w:szCs w:val="28"/>
        </w:rPr>
        <w:t>носителе, запрос</w:t>
      </w:r>
      <w:r w:rsidR="008633EF" w:rsidRPr="00C37AE0">
        <w:rPr>
          <w:rFonts w:eastAsia="MS Mincho"/>
          <w:sz w:val="28"/>
          <w:szCs w:val="28"/>
        </w:rPr>
        <w:t xml:space="preserve">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354C88" w:rsidP="008633EF">
      <w:pPr>
        <w:pStyle w:val="a3"/>
        <w:numPr>
          <w:ilvl w:val="2"/>
          <w:numId w:val="7"/>
        </w:numPr>
        <w:spacing w:line="276" w:lineRule="auto"/>
        <w:ind w:left="0" w:firstLine="852"/>
        <w:jc w:val="both"/>
        <w:rPr>
          <w:rFonts w:eastAsia="MS Mincho"/>
          <w:sz w:val="28"/>
          <w:szCs w:val="28"/>
        </w:rPr>
      </w:pPr>
      <w:r>
        <w:rPr>
          <w:rFonts w:eastAsia="MS Mincho"/>
          <w:sz w:val="28"/>
          <w:szCs w:val="28"/>
          <w:lang w:val="ru-RU"/>
        </w:rPr>
        <w:t>З</w:t>
      </w:r>
      <w:r w:rsidR="008633EF" w:rsidRPr="00C37AE0">
        <w:rPr>
          <w:rFonts w:eastAsia="MS Mincho"/>
          <w:sz w:val="28"/>
          <w:szCs w:val="28"/>
        </w:rPr>
        <w:t xml:space="preserve">аявки на участие подаются на бумажном носителе, запрос может быть направлен посредством </w:t>
      </w:r>
      <w:r w:rsidR="008633EF" w:rsidRPr="00E54736">
        <w:rPr>
          <w:rFonts w:eastAsia="MS Mincho"/>
          <w:sz w:val="28"/>
          <w:szCs w:val="28"/>
        </w:rPr>
        <w:t xml:space="preserve">почтовой связи, курьерской доставки по адресу, указанному в </w:t>
      </w:r>
      <w:r w:rsidR="008633EF" w:rsidRPr="00E54736">
        <w:rPr>
          <w:rFonts w:eastAsia="MS Mincho"/>
          <w:sz w:val="28"/>
          <w:szCs w:val="28"/>
        </w:rPr>
        <w:br/>
        <w:t xml:space="preserve">пункте </w:t>
      </w:r>
      <w:r w:rsidR="008633EF" w:rsidRPr="00E54736">
        <w:rPr>
          <w:rFonts w:eastAsia="MS Mincho"/>
          <w:sz w:val="28"/>
          <w:szCs w:val="28"/>
          <w:lang w:val="ru-RU"/>
        </w:rPr>
        <w:t>1.2.</w:t>
      </w:r>
      <w:r w:rsidR="008633EF"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8633EF" w:rsidRPr="00E54736">
        <w:rPr>
          <w:rFonts w:eastAsia="MS Mincho"/>
          <w:sz w:val="28"/>
          <w:szCs w:val="28"/>
          <w:lang w:val="ru-RU"/>
        </w:rPr>
        <w:t>1.2.</w:t>
      </w:r>
      <w:r w:rsidR="008633EF" w:rsidRPr="00E54736">
        <w:rPr>
          <w:rFonts w:eastAsia="MS Mincho"/>
          <w:sz w:val="28"/>
          <w:szCs w:val="28"/>
        </w:rPr>
        <w:t xml:space="preserve"> приложения № 1 извещения. Запрос не может быть направлен посредством электронной почты</w:t>
      </w:r>
      <w:r w:rsidR="008633EF"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7228D7" w:rsidRDefault="008633EF" w:rsidP="007228D7">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BA7FDD" w:rsidRDefault="008633EF" w:rsidP="00BA7FDD">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r w:rsidR="000D55A5">
        <w:rPr>
          <w:sz w:val="28"/>
          <w:szCs w:val="28"/>
        </w:rPr>
        <w:t xml:space="preserve"> </w:t>
      </w:r>
      <w:r w:rsidR="000D55A5" w:rsidRPr="000D55A5">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r w:rsidR="000D55A5">
        <w:rPr>
          <w:sz w:val="28"/>
          <w:szCs w:val="28"/>
        </w:rPr>
        <w:t>.</w:t>
      </w:r>
    </w:p>
    <w:p w:rsidR="008633EF" w:rsidRDefault="008633EF" w:rsidP="00BA7FDD">
      <w:pPr>
        <w:pStyle w:val="a5"/>
        <w:numPr>
          <w:ilvl w:val="2"/>
          <w:numId w:val="14"/>
        </w:numPr>
        <w:suppressAutoHyphens/>
        <w:spacing w:line="276" w:lineRule="auto"/>
        <w:ind w:left="0" w:firstLine="852"/>
        <w:rPr>
          <w:sz w:val="28"/>
          <w:szCs w:val="28"/>
        </w:rPr>
      </w:pPr>
      <w:r w:rsidRPr="00BA7FDD">
        <w:rPr>
          <w:sz w:val="28"/>
          <w:szCs w:val="28"/>
        </w:rPr>
        <w:t xml:space="preserve">Заявки принимаются до истечения срока подачи заявок. </w:t>
      </w:r>
      <w:r w:rsidR="00BA7FDD" w:rsidRPr="00BA7FDD">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BA7FDD" w:rsidRPr="00BA7FDD" w:rsidRDefault="00BA7FDD" w:rsidP="00BA7FDD">
      <w:pPr>
        <w:pStyle w:val="a5"/>
        <w:suppressAutoHyphens/>
        <w:spacing w:line="276" w:lineRule="auto"/>
        <w:ind w:left="852"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128044845"/>
      <w:r w:rsidRPr="00412758">
        <w:rPr>
          <w:rFonts w:ascii="Times New Roman" w:hAnsi="Times New Roman" w:cs="Times New Roman"/>
          <w:sz w:val="28"/>
          <w:szCs w:val="28"/>
        </w:rPr>
        <w:t>Изменение и отзыв котировочных заявок</w:t>
      </w:r>
      <w:bookmarkEnd w:id="30"/>
      <w:bookmarkEnd w:id="31"/>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563A4">
        <w:rPr>
          <w:rFonts w:ascii="Times New Roman" w:hAnsi="Times New Roman" w:cs="Times New Roman"/>
          <w:sz w:val="28"/>
          <w:szCs w:val="28"/>
        </w:rPr>
        <w:t>Предоставление технического предложения</w:t>
      </w:r>
      <w:bookmarkEnd w:id="32"/>
      <w:bookmarkEnd w:id="33"/>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563A4">
        <w:rPr>
          <w:rFonts w:ascii="Times New Roman" w:hAnsi="Times New Roman" w:cs="Times New Roman"/>
          <w:sz w:val="28"/>
          <w:szCs w:val="28"/>
        </w:rPr>
        <w:t>Котировочная заявка запроса котировок</w:t>
      </w:r>
      <w:bookmarkEnd w:id="34"/>
      <w:r w:rsidRPr="00D563A4">
        <w:rPr>
          <w:rFonts w:ascii="Times New Roman" w:hAnsi="Times New Roman" w:cs="Times New Roman"/>
          <w:sz w:val="28"/>
          <w:szCs w:val="28"/>
        </w:rPr>
        <w:t xml:space="preserve"> </w:t>
      </w:r>
      <w:bookmarkEnd w:id="35"/>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w:t>
      </w:r>
      <w:r w:rsidR="003F4BE8">
        <w:rPr>
          <w:b/>
          <w:i/>
          <w:sz w:val="28"/>
          <w:szCs w:val="28"/>
          <w:highlight w:val="yellow"/>
        </w:rPr>
        <w:t>купки, номер. Не вскрывать до 17</w:t>
      </w:r>
      <w:r w:rsidRPr="009A75A8">
        <w:rPr>
          <w:b/>
          <w:i/>
          <w:sz w:val="28"/>
          <w:szCs w:val="28"/>
          <w:highlight w:val="yellow"/>
        </w:rPr>
        <w:t xml:space="preserve"> часов 00 времени </w:t>
      </w:r>
      <w:r w:rsidR="00865C95">
        <w:rPr>
          <w:b/>
          <w:i/>
          <w:sz w:val="28"/>
          <w:szCs w:val="28"/>
          <w:highlight w:val="yellow"/>
        </w:rPr>
        <w:t xml:space="preserve">             «</w:t>
      </w:r>
      <w:r w:rsidR="00E75F36">
        <w:rPr>
          <w:b/>
          <w:i/>
          <w:sz w:val="28"/>
          <w:szCs w:val="28"/>
          <w:highlight w:val="yellow"/>
        </w:rPr>
        <w:t>30</w:t>
      </w:r>
      <w:r w:rsidRPr="009A75A8">
        <w:rPr>
          <w:b/>
          <w:i/>
          <w:sz w:val="28"/>
          <w:szCs w:val="28"/>
          <w:highlight w:val="yellow"/>
        </w:rPr>
        <w:t>»</w:t>
      </w:r>
      <w:r>
        <w:rPr>
          <w:b/>
          <w:i/>
          <w:sz w:val="28"/>
          <w:szCs w:val="28"/>
          <w:highlight w:val="yellow"/>
        </w:rPr>
        <w:t xml:space="preserve"> </w:t>
      </w:r>
      <w:r w:rsidR="00CA780F" w:rsidRPr="00CA780F">
        <w:rPr>
          <w:b/>
          <w:i/>
          <w:sz w:val="28"/>
          <w:szCs w:val="28"/>
          <w:highlight w:val="yellow"/>
        </w:rPr>
        <w:t>июня</w:t>
      </w:r>
      <w:r w:rsidR="00CA780F">
        <w:rPr>
          <w:b/>
          <w:i/>
          <w:sz w:val="28"/>
          <w:szCs w:val="28"/>
          <w:highlight w:val="yellow"/>
        </w:rPr>
        <w:t xml:space="preserve"> </w:t>
      </w:r>
      <w:r>
        <w:rPr>
          <w:b/>
          <w:i/>
          <w:sz w:val="28"/>
          <w:szCs w:val="28"/>
          <w:highlight w:val="yellow"/>
        </w:rPr>
        <w:t>2025</w:t>
      </w:r>
      <w:r w:rsidRPr="009A75A8">
        <w:rPr>
          <w:b/>
          <w:i/>
          <w:sz w:val="28"/>
          <w:szCs w:val="28"/>
          <w:highlight w:val="yellow"/>
        </w:rPr>
        <w:t>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6"/>
      <w:bookmarkEnd w:id="37"/>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F85F4C">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F85F4C" w:rsidRDefault="008633EF" w:rsidP="00F85F4C">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F85F4C" w:rsidRDefault="00F85F4C" w:rsidP="00F85F4C">
      <w:pPr>
        <w:pStyle w:val="a5"/>
        <w:numPr>
          <w:ilvl w:val="2"/>
          <w:numId w:val="16"/>
        </w:numPr>
        <w:suppressAutoHyphens/>
        <w:spacing w:line="276" w:lineRule="auto"/>
        <w:ind w:left="0" w:firstLine="709"/>
        <w:rPr>
          <w:sz w:val="28"/>
          <w:szCs w:val="28"/>
        </w:rPr>
      </w:pPr>
      <w:r w:rsidRPr="00F85F4C">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F85F4C" w:rsidRDefault="008633EF" w:rsidP="00F85F4C">
      <w:pPr>
        <w:pStyle w:val="a5"/>
        <w:numPr>
          <w:ilvl w:val="2"/>
          <w:numId w:val="16"/>
        </w:numPr>
        <w:suppressAutoHyphens/>
        <w:spacing w:line="276" w:lineRule="auto"/>
        <w:ind w:left="0" w:firstLine="709"/>
        <w:rPr>
          <w:sz w:val="28"/>
          <w:szCs w:val="28"/>
        </w:rPr>
      </w:pPr>
      <w:r w:rsidRPr="00F85F4C">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092431">
      <w:pPr>
        <w:pStyle w:val="a5"/>
        <w:numPr>
          <w:ilvl w:val="2"/>
          <w:numId w:val="16"/>
        </w:numPr>
        <w:suppressAutoHyphens/>
        <w:spacing w:line="276" w:lineRule="auto"/>
        <w:ind w:left="0" w:firstLine="709"/>
        <w:rPr>
          <w:sz w:val="28"/>
          <w:szCs w:val="28"/>
        </w:rPr>
        <w:sectPr w:rsidR="008633EF" w:rsidRPr="00092431" w:rsidSect="00452671">
          <w:headerReference w:type="default" r:id="rId13"/>
          <w:footerReference w:type="default" r:id="rId14"/>
          <w:pgSz w:w="11906" w:h="16838" w:code="9"/>
          <w:pgMar w:top="567"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r w:rsidRPr="00C86A53">
        <w:rPr>
          <w:rFonts w:ascii="Times New Roman" w:hAnsi="Times New Roman" w:cs="Times New Roman"/>
          <w:b w:val="0"/>
          <w:sz w:val="28"/>
          <w:szCs w:val="28"/>
        </w:rPr>
        <w:t>Приложение № 2</w:t>
      </w:r>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Default="001F08B9" w:rsidP="001F08B9">
      <w:pPr>
        <w:spacing w:line="276" w:lineRule="auto"/>
        <w:jc w:val="right"/>
        <w:rPr>
          <w:sz w:val="28"/>
          <w:szCs w:val="28"/>
        </w:rPr>
      </w:pPr>
      <w:r w:rsidRPr="00C86A53">
        <w:rPr>
          <w:sz w:val="28"/>
          <w:szCs w:val="28"/>
        </w:rPr>
        <w:t xml:space="preserve">№ЮКЖД-ЗКЦ </w:t>
      </w:r>
      <w:r>
        <w:rPr>
          <w:sz w:val="28"/>
          <w:szCs w:val="28"/>
        </w:rPr>
        <w:t>025/0</w:t>
      </w:r>
      <w:r w:rsidR="0008385D">
        <w:rPr>
          <w:sz w:val="28"/>
          <w:szCs w:val="28"/>
        </w:rPr>
        <w:t>61</w:t>
      </w:r>
      <w:r w:rsidRPr="00C86A53">
        <w:rPr>
          <w:sz w:val="28"/>
          <w:szCs w:val="28"/>
        </w:rPr>
        <w:t xml:space="preserve"> </w:t>
      </w:r>
    </w:p>
    <w:p w:rsidR="00D4325A" w:rsidRDefault="00D4325A" w:rsidP="001F08B9">
      <w:pPr>
        <w:spacing w:line="276" w:lineRule="auto"/>
        <w:jc w:val="right"/>
        <w:rPr>
          <w:sz w:val="28"/>
          <w:szCs w:val="28"/>
        </w:rPr>
      </w:pPr>
    </w:p>
    <w:p w:rsidR="00026915" w:rsidRPr="009971BF" w:rsidRDefault="001F08B9" w:rsidP="009971BF">
      <w:pPr>
        <w:spacing w:after="160" w:line="259" w:lineRule="auto"/>
        <w:jc w:val="center"/>
        <w:rPr>
          <w:rFonts w:ascii="Sylfaen" w:hAnsi="Sylfaen"/>
          <w:sz w:val="28"/>
          <w:szCs w:val="28"/>
        </w:rPr>
      </w:pPr>
      <w:r w:rsidRPr="001F08B9">
        <w:rPr>
          <w:sz w:val="28"/>
          <w:szCs w:val="28"/>
        </w:rPr>
        <w:t>ТЕХНИЧЕСКОЕ ЗАДАНИЕ</w:t>
      </w:r>
      <w:r>
        <w:rPr>
          <w:sz w:val="28"/>
          <w:szCs w:val="28"/>
        </w:rPr>
        <w:t xml:space="preserve"> НА ПОСТАВКУ</w:t>
      </w:r>
      <w:r w:rsidR="003D05AD">
        <w:rPr>
          <w:sz w:val="28"/>
          <w:szCs w:val="28"/>
        </w:rPr>
        <w:t xml:space="preserve"> </w:t>
      </w:r>
      <w:r w:rsidR="00896C91">
        <w:rPr>
          <w:sz w:val="28"/>
          <w:szCs w:val="28"/>
        </w:rPr>
        <w:t>ЭЛ</w:t>
      </w:r>
      <w:r w:rsidR="009971BF">
        <w:rPr>
          <w:sz w:val="28"/>
          <w:szCs w:val="28"/>
        </w:rPr>
        <w:t xml:space="preserve">ЕКТРОННОЙ ЛИЦЕНЗИИ НА ПРОДЛЕНИЕ ИСПОЛЬЗОВАНИЯ ПРОГРАММНОГО АНТИВИРУСНОГО ПРОДУКТА </w:t>
      </w:r>
      <w:r w:rsidR="009971BF">
        <w:rPr>
          <w:sz w:val="28"/>
          <w:szCs w:val="28"/>
          <w:lang w:val="en-US"/>
        </w:rPr>
        <w:t>KASPERSKY</w:t>
      </w:r>
      <w:r w:rsidR="009971BF" w:rsidRPr="009971BF">
        <w:rPr>
          <w:sz w:val="28"/>
          <w:szCs w:val="28"/>
        </w:rPr>
        <w:t xml:space="preserve"> </w:t>
      </w:r>
      <w:r w:rsidR="009971BF">
        <w:rPr>
          <w:sz w:val="28"/>
          <w:szCs w:val="28"/>
          <w:lang w:val="en-US"/>
        </w:rPr>
        <w:t>ENDPOINT</w:t>
      </w:r>
      <w:r w:rsidR="009971BF" w:rsidRPr="009971BF">
        <w:rPr>
          <w:sz w:val="28"/>
          <w:szCs w:val="28"/>
        </w:rPr>
        <w:t xml:space="preserve"> </w:t>
      </w:r>
      <w:r w:rsidR="009971BF">
        <w:rPr>
          <w:sz w:val="28"/>
          <w:szCs w:val="28"/>
          <w:lang w:val="en-US"/>
        </w:rPr>
        <w:t>SECURITY</w:t>
      </w:r>
      <w:r w:rsidR="009971BF" w:rsidRPr="009971BF">
        <w:rPr>
          <w:sz w:val="28"/>
          <w:szCs w:val="28"/>
        </w:rPr>
        <w:t xml:space="preserve"> </w:t>
      </w:r>
      <w:r w:rsidR="009971BF">
        <w:rPr>
          <w:sz w:val="28"/>
          <w:szCs w:val="28"/>
          <w:lang w:val="en-US"/>
        </w:rPr>
        <w:t>FOR</w:t>
      </w:r>
      <w:r w:rsidR="009971BF" w:rsidRPr="009971BF">
        <w:rPr>
          <w:sz w:val="28"/>
          <w:szCs w:val="28"/>
        </w:rPr>
        <w:t xml:space="preserve"> </w:t>
      </w:r>
      <w:r w:rsidR="009971BF">
        <w:rPr>
          <w:sz w:val="28"/>
          <w:szCs w:val="28"/>
          <w:lang w:val="en-US"/>
        </w:rPr>
        <w:t>BUSINESS</w:t>
      </w:r>
      <w:r w:rsidR="009971BF" w:rsidRPr="009971BF">
        <w:rPr>
          <w:sz w:val="28"/>
          <w:szCs w:val="28"/>
        </w:rPr>
        <w:t xml:space="preserve"> </w:t>
      </w:r>
      <w:r w:rsidR="009971BF">
        <w:rPr>
          <w:rFonts w:ascii="Sylfaen" w:hAnsi="Sylfaen"/>
          <w:sz w:val="28"/>
          <w:szCs w:val="28"/>
        </w:rPr>
        <w:t>СТАНДАРТНЫЙ</w:t>
      </w:r>
    </w:p>
    <w:tbl>
      <w:tblPr>
        <w:tblpPr w:leftFromText="180" w:rightFromText="180" w:vertAnchor="text" w:horzAnchor="margin" w:tblpXSpec="center" w:tblpY="462"/>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4402"/>
        <w:gridCol w:w="1701"/>
        <w:gridCol w:w="850"/>
        <w:gridCol w:w="1418"/>
        <w:gridCol w:w="1701"/>
        <w:gridCol w:w="1701"/>
        <w:gridCol w:w="1701"/>
        <w:gridCol w:w="1842"/>
      </w:tblGrid>
      <w:tr w:rsidR="00B57A6E" w:rsidRPr="00200894" w:rsidTr="00C95546">
        <w:trPr>
          <w:trHeight w:val="790"/>
        </w:trPr>
        <w:tc>
          <w:tcPr>
            <w:tcW w:w="15871" w:type="dxa"/>
            <w:gridSpan w:val="9"/>
          </w:tcPr>
          <w:p w:rsidR="00B57A6E" w:rsidRPr="00200894" w:rsidRDefault="00B57A6E" w:rsidP="001F08B9">
            <w:pPr>
              <w:jc w:val="center"/>
              <w:rPr>
                <w:b/>
                <w:bCs/>
                <w:color w:val="000000"/>
                <w:sz w:val="20"/>
              </w:rPr>
            </w:pPr>
            <w:r w:rsidRPr="001F08B9">
              <w:rPr>
                <w:b/>
                <w:bCs/>
                <w:color w:val="000000"/>
                <w:sz w:val="20"/>
              </w:rPr>
              <w:t>1. Наименование закупаемых товаров, их количество (объем), цены за единицу товара и начальная (максимальная) цена договора</w:t>
            </w:r>
          </w:p>
        </w:tc>
      </w:tr>
      <w:tr w:rsidR="00C95546" w:rsidRPr="00200894" w:rsidTr="00C95546">
        <w:trPr>
          <w:trHeight w:val="469"/>
        </w:trPr>
        <w:tc>
          <w:tcPr>
            <w:tcW w:w="555" w:type="dxa"/>
            <w:shd w:val="clear" w:color="auto" w:fill="auto"/>
            <w:vAlign w:val="center"/>
          </w:tcPr>
          <w:p w:rsidR="00C95546" w:rsidRPr="00200894" w:rsidRDefault="00C95546" w:rsidP="001F08B9">
            <w:pPr>
              <w:jc w:val="center"/>
              <w:rPr>
                <w:b/>
                <w:bCs/>
                <w:color w:val="000000"/>
                <w:sz w:val="20"/>
              </w:rPr>
            </w:pPr>
            <w:r w:rsidRPr="00200894">
              <w:rPr>
                <w:b/>
                <w:bCs/>
                <w:color w:val="000000"/>
                <w:sz w:val="20"/>
              </w:rPr>
              <w:t>П/п  №</w:t>
            </w:r>
          </w:p>
        </w:tc>
        <w:tc>
          <w:tcPr>
            <w:tcW w:w="6103" w:type="dxa"/>
            <w:gridSpan w:val="2"/>
            <w:shd w:val="clear" w:color="auto" w:fill="auto"/>
            <w:vAlign w:val="center"/>
          </w:tcPr>
          <w:p w:rsidR="00C95546" w:rsidRPr="00200894" w:rsidRDefault="00C95546" w:rsidP="001F08B9">
            <w:pPr>
              <w:jc w:val="center"/>
              <w:rPr>
                <w:b/>
                <w:bCs/>
                <w:color w:val="000000"/>
                <w:sz w:val="20"/>
              </w:rPr>
            </w:pPr>
            <w:r w:rsidRPr="00200894">
              <w:rPr>
                <w:b/>
                <w:bCs/>
                <w:color w:val="000000"/>
                <w:sz w:val="20"/>
              </w:rPr>
              <w:t>Наименование товара</w:t>
            </w:r>
          </w:p>
        </w:tc>
        <w:tc>
          <w:tcPr>
            <w:tcW w:w="850" w:type="dxa"/>
          </w:tcPr>
          <w:p w:rsidR="00C95546" w:rsidRDefault="00C95546" w:rsidP="001F08B9">
            <w:pPr>
              <w:jc w:val="center"/>
              <w:rPr>
                <w:b/>
                <w:bCs/>
                <w:color w:val="000000"/>
                <w:sz w:val="20"/>
              </w:rPr>
            </w:pPr>
            <w:r>
              <w:rPr>
                <w:b/>
                <w:bCs/>
                <w:color w:val="000000"/>
                <w:sz w:val="20"/>
              </w:rPr>
              <w:t>Кол-во</w:t>
            </w:r>
          </w:p>
        </w:tc>
        <w:tc>
          <w:tcPr>
            <w:tcW w:w="1418" w:type="dxa"/>
            <w:shd w:val="clear" w:color="auto" w:fill="auto"/>
            <w:vAlign w:val="center"/>
          </w:tcPr>
          <w:p w:rsidR="00C95546" w:rsidRPr="00200894" w:rsidRDefault="00C95546" w:rsidP="001F08B9">
            <w:pPr>
              <w:jc w:val="center"/>
              <w:rPr>
                <w:b/>
                <w:bCs/>
                <w:color w:val="000000"/>
                <w:sz w:val="20"/>
              </w:rPr>
            </w:pPr>
            <w:r w:rsidRPr="00200894">
              <w:rPr>
                <w:b/>
                <w:bCs/>
                <w:color w:val="000000"/>
                <w:sz w:val="20"/>
              </w:rPr>
              <w:t>Ед. изм.</w:t>
            </w:r>
          </w:p>
        </w:tc>
        <w:tc>
          <w:tcPr>
            <w:tcW w:w="1701" w:type="dxa"/>
            <w:shd w:val="clear" w:color="auto" w:fill="auto"/>
            <w:vAlign w:val="center"/>
          </w:tcPr>
          <w:p w:rsidR="00C95546" w:rsidRPr="00200894" w:rsidRDefault="00C95546" w:rsidP="004A5D58">
            <w:pPr>
              <w:jc w:val="center"/>
              <w:rPr>
                <w:b/>
                <w:bCs/>
                <w:color w:val="000000"/>
                <w:sz w:val="20"/>
              </w:rPr>
            </w:pPr>
            <w:r w:rsidRPr="00D4325A">
              <w:rPr>
                <w:b/>
                <w:bCs/>
                <w:color w:val="000000"/>
                <w:sz w:val="20"/>
              </w:rPr>
              <w:t xml:space="preserve">Цена в  </w:t>
            </w:r>
            <w:r>
              <w:rPr>
                <w:b/>
                <w:bCs/>
                <w:color w:val="000000"/>
                <w:sz w:val="20"/>
              </w:rPr>
              <w:t xml:space="preserve">драмах РА </w:t>
            </w:r>
            <w:r w:rsidRPr="00D4325A">
              <w:rPr>
                <w:b/>
                <w:bCs/>
                <w:color w:val="000000"/>
                <w:sz w:val="20"/>
              </w:rPr>
              <w:t>без НДС</w:t>
            </w:r>
          </w:p>
        </w:tc>
        <w:tc>
          <w:tcPr>
            <w:tcW w:w="1701" w:type="dxa"/>
            <w:shd w:val="clear" w:color="auto" w:fill="auto"/>
            <w:vAlign w:val="center"/>
          </w:tcPr>
          <w:p w:rsidR="00C95546" w:rsidRPr="00200894" w:rsidRDefault="00C95546" w:rsidP="001F08B9">
            <w:pPr>
              <w:jc w:val="center"/>
              <w:rPr>
                <w:b/>
                <w:bCs/>
                <w:color w:val="000000"/>
                <w:sz w:val="20"/>
              </w:rPr>
            </w:pPr>
            <w:r>
              <w:rPr>
                <w:b/>
                <w:bCs/>
                <w:color w:val="000000"/>
                <w:sz w:val="20"/>
              </w:rPr>
              <w:t>Сумма в драмах РА без  НДС</w:t>
            </w:r>
          </w:p>
        </w:tc>
        <w:tc>
          <w:tcPr>
            <w:tcW w:w="1701" w:type="dxa"/>
          </w:tcPr>
          <w:p w:rsidR="00C95546" w:rsidRPr="00D4325A" w:rsidRDefault="00C95546" w:rsidP="001F08B9">
            <w:pPr>
              <w:jc w:val="center"/>
              <w:rPr>
                <w:b/>
                <w:bCs/>
                <w:color w:val="000000"/>
                <w:sz w:val="20"/>
              </w:rPr>
            </w:pPr>
            <w:r>
              <w:rPr>
                <w:b/>
                <w:bCs/>
                <w:color w:val="000000"/>
                <w:sz w:val="20"/>
              </w:rPr>
              <w:t>Цена в драмах  РА с НДС</w:t>
            </w:r>
          </w:p>
        </w:tc>
        <w:tc>
          <w:tcPr>
            <w:tcW w:w="1842" w:type="dxa"/>
            <w:shd w:val="clear" w:color="auto" w:fill="auto"/>
            <w:vAlign w:val="center"/>
          </w:tcPr>
          <w:p w:rsidR="00C95546" w:rsidRPr="00200894" w:rsidRDefault="00C95546" w:rsidP="004A5D58">
            <w:pPr>
              <w:jc w:val="center"/>
              <w:rPr>
                <w:b/>
                <w:bCs/>
                <w:color w:val="000000"/>
                <w:sz w:val="20"/>
              </w:rPr>
            </w:pPr>
            <w:r w:rsidRPr="00D4325A">
              <w:rPr>
                <w:b/>
                <w:bCs/>
                <w:color w:val="000000"/>
                <w:sz w:val="20"/>
              </w:rPr>
              <w:t xml:space="preserve">Сумма в  </w:t>
            </w:r>
            <w:r>
              <w:rPr>
                <w:b/>
                <w:bCs/>
                <w:color w:val="000000"/>
                <w:sz w:val="20"/>
              </w:rPr>
              <w:t xml:space="preserve">драмах РА с </w:t>
            </w:r>
            <w:r w:rsidRPr="00D4325A">
              <w:rPr>
                <w:b/>
                <w:bCs/>
                <w:color w:val="000000"/>
                <w:sz w:val="20"/>
              </w:rPr>
              <w:t>НДС</w:t>
            </w:r>
          </w:p>
        </w:tc>
      </w:tr>
      <w:tr w:rsidR="00C95546" w:rsidRPr="00200894" w:rsidTr="00C95546">
        <w:trPr>
          <w:trHeight w:val="92"/>
        </w:trPr>
        <w:tc>
          <w:tcPr>
            <w:tcW w:w="555" w:type="dxa"/>
            <w:shd w:val="clear" w:color="auto" w:fill="auto"/>
            <w:vAlign w:val="center"/>
          </w:tcPr>
          <w:p w:rsidR="00C95546" w:rsidRPr="00200894" w:rsidRDefault="00C95546" w:rsidP="00C95546">
            <w:pPr>
              <w:pStyle w:val="a3"/>
              <w:numPr>
                <w:ilvl w:val="0"/>
                <w:numId w:val="18"/>
              </w:numPr>
              <w:tabs>
                <w:tab w:val="left" w:pos="360"/>
              </w:tabs>
              <w:ind w:hanging="720"/>
              <w:jc w:val="center"/>
              <w:rPr>
                <w:color w:val="FF0000"/>
                <w:sz w:val="20"/>
                <w:szCs w:val="20"/>
              </w:rPr>
            </w:pPr>
          </w:p>
        </w:tc>
        <w:tc>
          <w:tcPr>
            <w:tcW w:w="6103" w:type="dxa"/>
            <w:gridSpan w:val="2"/>
            <w:shd w:val="clear" w:color="auto" w:fill="auto"/>
          </w:tcPr>
          <w:p w:rsidR="00C95546" w:rsidRPr="00521ACB" w:rsidRDefault="00C95546" w:rsidP="00C95546">
            <w:r>
              <w:t xml:space="preserve">Продление электронной лицензия на использование программного антивирусного продукта </w:t>
            </w:r>
            <w:r>
              <w:rPr>
                <w:lang w:val="en-US"/>
              </w:rPr>
              <w:t>Kaspersky</w:t>
            </w:r>
            <w:r>
              <w:t xml:space="preserve"> </w:t>
            </w:r>
            <w:r>
              <w:rPr>
                <w:lang w:val="en-US"/>
              </w:rPr>
              <w:t>Endpoint</w:t>
            </w:r>
            <w:r w:rsidRPr="00DA48DE">
              <w:t xml:space="preserve"> </w:t>
            </w:r>
            <w:r>
              <w:rPr>
                <w:lang w:val="en-US"/>
              </w:rPr>
              <w:t>Security</w:t>
            </w:r>
            <w:r w:rsidRPr="00DA48DE">
              <w:t xml:space="preserve"> </w:t>
            </w:r>
            <w:r>
              <w:rPr>
                <w:lang w:val="en-US"/>
              </w:rPr>
              <w:t>for</w:t>
            </w:r>
            <w:r w:rsidRPr="00DA48DE">
              <w:t xml:space="preserve"> </w:t>
            </w:r>
            <w:r>
              <w:rPr>
                <w:lang w:val="en-US"/>
              </w:rPr>
              <w:t>Business</w:t>
            </w:r>
            <w:r w:rsidRPr="00DA48DE">
              <w:t xml:space="preserve"> </w:t>
            </w:r>
            <w:r>
              <w:t xml:space="preserve">Стандартный </w:t>
            </w:r>
          </w:p>
          <w:p w:rsidR="00C95546" w:rsidRPr="00F179FA" w:rsidRDefault="00C95546" w:rsidP="00C95546">
            <w:pPr>
              <w:jc w:val="center"/>
              <w:rPr>
                <w:color w:val="000000" w:themeColor="text1"/>
              </w:rPr>
            </w:pPr>
          </w:p>
        </w:tc>
        <w:tc>
          <w:tcPr>
            <w:tcW w:w="850" w:type="dxa"/>
            <w:vAlign w:val="center"/>
          </w:tcPr>
          <w:p w:rsidR="00C95546" w:rsidRPr="00DA48DE" w:rsidRDefault="00C95546" w:rsidP="00C95546">
            <w:pPr>
              <w:jc w:val="center"/>
              <w:rPr>
                <w:color w:val="000000" w:themeColor="text1"/>
              </w:rPr>
            </w:pPr>
            <w:r>
              <w:rPr>
                <w:color w:val="000000" w:themeColor="text1"/>
              </w:rPr>
              <w:t>650</w:t>
            </w:r>
          </w:p>
        </w:tc>
        <w:tc>
          <w:tcPr>
            <w:tcW w:w="1418" w:type="dxa"/>
            <w:shd w:val="clear" w:color="auto" w:fill="auto"/>
            <w:vAlign w:val="center"/>
          </w:tcPr>
          <w:p w:rsidR="00C95546" w:rsidRPr="00F673D9" w:rsidRDefault="00C95546" w:rsidP="00C95546">
            <w:pPr>
              <w:jc w:val="center"/>
              <w:rPr>
                <w:color w:val="000000" w:themeColor="text1"/>
              </w:rPr>
            </w:pPr>
            <w:r>
              <w:rPr>
                <w:color w:val="000000" w:themeColor="text1"/>
              </w:rPr>
              <w:t>Рабочих мест</w:t>
            </w:r>
          </w:p>
        </w:tc>
        <w:tc>
          <w:tcPr>
            <w:tcW w:w="1701" w:type="dxa"/>
            <w:shd w:val="clear" w:color="auto" w:fill="auto"/>
            <w:vAlign w:val="center"/>
          </w:tcPr>
          <w:p w:rsidR="00C95546" w:rsidRPr="00C95546" w:rsidRDefault="00C95546" w:rsidP="00C95546">
            <w:pPr>
              <w:jc w:val="center"/>
              <w:rPr>
                <w:color w:val="000000"/>
                <w:sz w:val="20"/>
                <w:szCs w:val="20"/>
              </w:rPr>
            </w:pPr>
            <w:r w:rsidRPr="00C95546">
              <w:rPr>
                <w:color w:val="000000"/>
                <w:sz w:val="20"/>
                <w:szCs w:val="20"/>
              </w:rPr>
              <w:t>8245</w:t>
            </w:r>
          </w:p>
          <w:p w:rsidR="00C95546" w:rsidRPr="00B57A6E" w:rsidRDefault="00C95546" w:rsidP="00C95546">
            <w:pPr>
              <w:jc w:val="center"/>
              <w:rPr>
                <w:color w:val="000000"/>
                <w:sz w:val="20"/>
                <w:szCs w:val="20"/>
              </w:rPr>
            </w:pPr>
          </w:p>
        </w:tc>
        <w:tc>
          <w:tcPr>
            <w:tcW w:w="1701" w:type="dxa"/>
            <w:shd w:val="clear" w:color="auto" w:fill="auto"/>
            <w:vAlign w:val="center"/>
          </w:tcPr>
          <w:p w:rsidR="00C95546" w:rsidRPr="00B57A6E" w:rsidRDefault="00C95546" w:rsidP="00C95546">
            <w:pPr>
              <w:jc w:val="center"/>
              <w:rPr>
                <w:color w:val="000000"/>
                <w:sz w:val="20"/>
                <w:szCs w:val="20"/>
              </w:rPr>
            </w:pPr>
            <w:r w:rsidRPr="00C95546">
              <w:rPr>
                <w:color w:val="000000"/>
                <w:sz w:val="20"/>
                <w:szCs w:val="20"/>
              </w:rPr>
              <w:t>5 359 333,33</w:t>
            </w:r>
          </w:p>
        </w:tc>
        <w:tc>
          <w:tcPr>
            <w:tcW w:w="1701" w:type="dxa"/>
            <w:vAlign w:val="center"/>
          </w:tcPr>
          <w:p w:rsidR="00C95546" w:rsidRPr="00C95546" w:rsidRDefault="00C95546" w:rsidP="00C95546">
            <w:pPr>
              <w:jc w:val="center"/>
              <w:rPr>
                <w:color w:val="000000"/>
                <w:sz w:val="20"/>
                <w:szCs w:val="20"/>
              </w:rPr>
            </w:pPr>
            <w:r w:rsidRPr="00C95546">
              <w:rPr>
                <w:color w:val="000000"/>
                <w:sz w:val="20"/>
                <w:szCs w:val="20"/>
              </w:rPr>
              <w:t>9894</w:t>
            </w:r>
          </w:p>
          <w:p w:rsidR="00C95546" w:rsidRPr="00B57A6E" w:rsidRDefault="00C95546" w:rsidP="00C95546">
            <w:pPr>
              <w:jc w:val="center"/>
              <w:rPr>
                <w:color w:val="000000"/>
                <w:sz w:val="20"/>
                <w:szCs w:val="20"/>
              </w:rPr>
            </w:pPr>
          </w:p>
        </w:tc>
        <w:tc>
          <w:tcPr>
            <w:tcW w:w="1842" w:type="dxa"/>
            <w:shd w:val="clear" w:color="auto" w:fill="auto"/>
            <w:vAlign w:val="center"/>
          </w:tcPr>
          <w:p w:rsidR="00C95546" w:rsidRPr="00B57A6E" w:rsidRDefault="00C95546" w:rsidP="00C95546">
            <w:pPr>
              <w:jc w:val="center"/>
              <w:rPr>
                <w:color w:val="000000"/>
                <w:sz w:val="20"/>
                <w:szCs w:val="20"/>
              </w:rPr>
            </w:pPr>
            <w:r w:rsidRPr="00C95546">
              <w:rPr>
                <w:color w:val="000000"/>
                <w:sz w:val="20"/>
                <w:szCs w:val="20"/>
              </w:rPr>
              <w:t xml:space="preserve">6 431 200  </w:t>
            </w:r>
          </w:p>
        </w:tc>
      </w:tr>
      <w:tr w:rsidR="00B57A6E" w:rsidRPr="00200894" w:rsidTr="00F04AE3">
        <w:trPr>
          <w:trHeight w:val="92"/>
        </w:trPr>
        <w:tc>
          <w:tcPr>
            <w:tcW w:w="4957" w:type="dxa"/>
            <w:gridSpan w:val="2"/>
            <w:shd w:val="clear" w:color="auto" w:fill="auto"/>
            <w:vAlign w:val="center"/>
          </w:tcPr>
          <w:p w:rsidR="00B57A6E" w:rsidRPr="00713B51" w:rsidRDefault="00B57A6E" w:rsidP="00A774C2">
            <w:pPr>
              <w:jc w:val="center"/>
              <w:rPr>
                <w:b/>
                <w:sz w:val="22"/>
                <w:szCs w:val="22"/>
              </w:rPr>
            </w:pPr>
            <w:r w:rsidRPr="00713B51">
              <w:rPr>
                <w:b/>
                <w:sz w:val="22"/>
                <w:szCs w:val="22"/>
              </w:rPr>
              <w:t>Всего</w:t>
            </w:r>
          </w:p>
        </w:tc>
        <w:tc>
          <w:tcPr>
            <w:tcW w:w="5670" w:type="dxa"/>
            <w:gridSpan w:val="4"/>
            <w:shd w:val="clear" w:color="auto" w:fill="auto"/>
            <w:vAlign w:val="center"/>
          </w:tcPr>
          <w:p w:rsidR="00B57A6E" w:rsidRPr="00F97CFE" w:rsidRDefault="00B57A6E" w:rsidP="00F97CFE">
            <w:pPr>
              <w:jc w:val="center"/>
              <w:rPr>
                <w:color w:val="000000"/>
                <w:sz w:val="20"/>
                <w:szCs w:val="20"/>
              </w:rPr>
            </w:pPr>
          </w:p>
        </w:tc>
        <w:tc>
          <w:tcPr>
            <w:tcW w:w="1701" w:type="dxa"/>
            <w:shd w:val="clear" w:color="auto" w:fill="auto"/>
            <w:vAlign w:val="center"/>
          </w:tcPr>
          <w:p w:rsidR="00B57A6E" w:rsidRPr="00C95546" w:rsidRDefault="00C95546" w:rsidP="00F97CFE">
            <w:pPr>
              <w:jc w:val="center"/>
              <w:rPr>
                <w:b/>
                <w:color w:val="000000"/>
                <w:sz w:val="20"/>
                <w:szCs w:val="20"/>
              </w:rPr>
            </w:pPr>
            <w:r w:rsidRPr="00C95546">
              <w:rPr>
                <w:b/>
                <w:color w:val="000000"/>
                <w:sz w:val="20"/>
                <w:szCs w:val="20"/>
              </w:rPr>
              <w:t>5 359 333,33</w:t>
            </w:r>
          </w:p>
        </w:tc>
        <w:tc>
          <w:tcPr>
            <w:tcW w:w="1701" w:type="dxa"/>
          </w:tcPr>
          <w:p w:rsidR="00B57A6E" w:rsidRPr="00C95546" w:rsidRDefault="00B57A6E" w:rsidP="00A774C2">
            <w:pPr>
              <w:jc w:val="center"/>
              <w:rPr>
                <w:b/>
                <w:color w:val="000000"/>
                <w:sz w:val="20"/>
                <w:szCs w:val="20"/>
              </w:rPr>
            </w:pPr>
          </w:p>
        </w:tc>
        <w:tc>
          <w:tcPr>
            <w:tcW w:w="1842" w:type="dxa"/>
            <w:shd w:val="clear" w:color="auto" w:fill="auto"/>
            <w:vAlign w:val="center"/>
          </w:tcPr>
          <w:p w:rsidR="00B57A6E" w:rsidRPr="00C95546" w:rsidRDefault="00C95546" w:rsidP="00A774C2">
            <w:pPr>
              <w:jc w:val="center"/>
              <w:rPr>
                <w:b/>
                <w:color w:val="000000"/>
                <w:sz w:val="20"/>
                <w:szCs w:val="20"/>
              </w:rPr>
            </w:pPr>
            <w:r w:rsidRPr="00C95546">
              <w:rPr>
                <w:b/>
                <w:color w:val="000000"/>
                <w:sz w:val="20"/>
                <w:szCs w:val="20"/>
              </w:rPr>
              <w:t xml:space="preserve">6 431 200  </w:t>
            </w:r>
          </w:p>
        </w:tc>
      </w:tr>
      <w:tr w:rsidR="00B57A6E" w:rsidRPr="00200894" w:rsidTr="00F04AE3">
        <w:trPr>
          <w:trHeight w:val="92"/>
        </w:trPr>
        <w:tc>
          <w:tcPr>
            <w:tcW w:w="4957" w:type="dxa"/>
            <w:gridSpan w:val="2"/>
            <w:shd w:val="clear" w:color="auto" w:fill="auto"/>
            <w:vAlign w:val="center"/>
          </w:tcPr>
          <w:p w:rsidR="00B57A6E" w:rsidRPr="00200894" w:rsidRDefault="00B57A6E" w:rsidP="00A774C2">
            <w:pPr>
              <w:rPr>
                <w:b/>
                <w:color w:val="000000"/>
              </w:rPr>
            </w:pPr>
            <w:r w:rsidRPr="00200894">
              <w:rPr>
                <w:b/>
                <w:color w:val="000000"/>
              </w:rPr>
              <w:t>Порядок формирования начальной (максимальной) цены договора</w:t>
            </w:r>
          </w:p>
        </w:tc>
        <w:tc>
          <w:tcPr>
            <w:tcW w:w="10914" w:type="dxa"/>
            <w:gridSpan w:val="7"/>
          </w:tcPr>
          <w:p w:rsidR="00B57A6E" w:rsidRPr="00200894" w:rsidRDefault="00B57A6E" w:rsidP="00A774C2">
            <w:pPr>
              <w:jc w:val="both"/>
              <w:rPr>
                <w:color w:val="000000" w:themeColor="text1"/>
              </w:rPr>
            </w:pPr>
            <w:r w:rsidRPr="00C82B38">
              <w:rPr>
                <w:color w:val="000000" w:themeColor="text1"/>
              </w:rPr>
              <w:t>Начальная (максимальная) цена договора</w:t>
            </w:r>
            <w:r w:rsidRPr="00200894">
              <w:rPr>
                <w:color w:val="000000" w:themeColor="text1"/>
              </w:rPr>
              <w:t xml:space="preserve"> определена и обоснована посредством применения </w:t>
            </w:r>
            <w:r w:rsidRPr="00EF2F74">
              <w:rPr>
                <w:color w:val="000000" w:themeColor="text1"/>
              </w:rPr>
              <w:t>метода сопоставимых рыночных цен</w:t>
            </w:r>
            <w:r>
              <w:rPr>
                <w:color w:val="000000" w:themeColor="text1"/>
              </w:rPr>
              <w:t xml:space="preserve"> и составляет</w:t>
            </w:r>
            <w:r w:rsidRPr="00EF2F74">
              <w:rPr>
                <w:color w:val="000000" w:themeColor="text1"/>
              </w:rPr>
              <w:t xml:space="preserve">: </w:t>
            </w:r>
            <w:r w:rsidR="00785BB0">
              <w:rPr>
                <w:color w:val="000000" w:themeColor="text1"/>
              </w:rPr>
              <w:t>5 359 333,33 (п</w:t>
            </w:r>
            <w:r w:rsidR="00C95546" w:rsidRPr="00C95546">
              <w:rPr>
                <w:color w:val="000000" w:themeColor="text1"/>
              </w:rPr>
              <w:t>ять миллионов триста пятьдесят девять тысяч триста тридцать три) драм РА и тридцать три лумы без НДС или 6 431 200  (шесть миллионов четыреста тридцать одна тысяча двести) драм РА с НДС.</w:t>
            </w:r>
          </w:p>
        </w:tc>
      </w:tr>
      <w:tr w:rsidR="00B57A6E" w:rsidRPr="00200894" w:rsidTr="008C7570">
        <w:trPr>
          <w:trHeight w:val="200"/>
        </w:trPr>
        <w:tc>
          <w:tcPr>
            <w:tcW w:w="15871" w:type="dxa"/>
            <w:gridSpan w:val="9"/>
          </w:tcPr>
          <w:p w:rsidR="003B020A" w:rsidRPr="008C7570" w:rsidRDefault="008C7570" w:rsidP="00A774C2">
            <w:pPr>
              <w:jc w:val="both"/>
              <w:rPr>
                <w:b/>
                <w:bCs/>
                <w:color w:val="000000" w:themeColor="text1"/>
              </w:rPr>
            </w:pPr>
            <w:r w:rsidRPr="008C7570">
              <w:rPr>
                <w:b/>
                <w:bCs/>
                <w:color w:val="000000" w:themeColor="text1"/>
              </w:rPr>
              <w:t>2</w:t>
            </w:r>
            <w:r>
              <w:rPr>
                <w:b/>
                <w:bCs/>
                <w:color w:val="000000" w:themeColor="text1"/>
              </w:rPr>
              <w:t>.</w:t>
            </w:r>
            <w:r w:rsidRPr="008C7570">
              <w:rPr>
                <w:b/>
                <w:bCs/>
                <w:color w:val="000000" w:themeColor="text1"/>
              </w:rPr>
              <w:t xml:space="preserve"> Требования к товарам</w:t>
            </w:r>
          </w:p>
        </w:tc>
      </w:tr>
      <w:tr w:rsidR="008C7570" w:rsidRPr="00200894" w:rsidTr="00F04AE3">
        <w:trPr>
          <w:trHeight w:val="92"/>
        </w:trPr>
        <w:tc>
          <w:tcPr>
            <w:tcW w:w="4957" w:type="dxa"/>
            <w:gridSpan w:val="2"/>
            <w:shd w:val="clear" w:color="auto" w:fill="auto"/>
          </w:tcPr>
          <w:p w:rsidR="008C7570" w:rsidRPr="00E34DEA" w:rsidRDefault="008C7570" w:rsidP="008C7570">
            <w:pPr>
              <w:rPr>
                <w:rStyle w:val="ac"/>
                <w:rFonts w:eastAsia="MS Mincho"/>
                <w:b w:val="0"/>
                <w:color w:val="333333"/>
                <w:bdr w:val="none" w:sz="0" w:space="0" w:color="auto" w:frame="1"/>
                <w:shd w:val="clear" w:color="auto" w:fill="FAFAFA"/>
              </w:rPr>
            </w:pPr>
            <w:r>
              <w:rPr>
                <w:b/>
                <w:bCs/>
                <w:color w:val="000000" w:themeColor="text1"/>
              </w:rPr>
              <w:t>2.1</w:t>
            </w:r>
            <w:r w:rsidRPr="00D92688">
              <w:rPr>
                <w:b/>
                <w:bCs/>
                <w:color w:val="000000" w:themeColor="text1"/>
              </w:rPr>
              <w:t xml:space="preserve"> </w:t>
            </w:r>
            <w:r w:rsidR="00147741">
              <w:t>Электронная</w:t>
            </w:r>
            <w:r>
              <w:t xml:space="preserve"> лицензия</w:t>
            </w:r>
          </w:p>
        </w:tc>
        <w:tc>
          <w:tcPr>
            <w:tcW w:w="10914" w:type="dxa"/>
            <w:gridSpan w:val="7"/>
          </w:tcPr>
          <w:p w:rsidR="008C7570" w:rsidRPr="00200894" w:rsidRDefault="008C7570" w:rsidP="008C7570">
            <w:pPr>
              <w:jc w:val="both"/>
              <w:rPr>
                <w:bCs/>
                <w:color w:val="000000" w:themeColor="text1"/>
              </w:rPr>
            </w:pPr>
          </w:p>
        </w:tc>
      </w:tr>
      <w:tr w:rsidR="008C7570" w:rsidRPr="006D1DF4" w:rsidTr="00F04AE3">
        <w:trPr>
          <w:trHeight w:val="92"/>
        </w:trPr>
        <w:tc>
          <w:tcPr>
            <w:tcW w:w="4957" w:type="dxa"/>
            <w:gridSpan w:val="2"/>
            <w:shd w:val="clear" w:color="auto" w:fill="auto"/>
          </w:tcPr>
          <w:p w:rsidR="008C7570" w:rsidRPr="00E34DEA" w:rsidRDefault="008C7570" w:rsidP="008C7570">
            <w:pPr>
              <w:rPr>
                <w:rStyle w:val="ac"/>
                <w:rFonts w:eastAsia="MS Mincho"/>
                <w:b w:val="0"/>
                <w:color w:val="333333"/>
                <w:bdr w:val="none" w:sz="0" w:space="0" w:color="auto" w:frame="1"/>
                <w:shd w:val="clear" w:color="auto" w:fill="FAFAFA"/>
              </w:rPr>
            </w:pPr>
            <w:r>
              <w:t>Программный продукт</w:t>
            </w:r>
          </w:p>
        </w:tc>
        <w:tc>
          <w:tcPr>
            <w:tcW w:w="10914" w:type="dxa"/>
            <w:gridSpan w:val="7"/>
          </w:tcPr>
          <w:p w:rsidR="008C7570" w:rsidRPr="00DA48DE" w:rsidRDefault="008C7570" w:rsidP="008C7570">
            <w:pPr>
              <w:rPr>
                <w:color w:val="333333"/>
                <w:shd w:val="clear" w:color="auto" w:fill="FAFAFA"/>
                <w:lang w:val="en-US"/>
              </w:rPr>
            </w:pPr>
            <w:r>
              <w:rPr>
                <w:lang w:val="en-US"/>
              </w:rPr>
              <w:t>Kaspersky</w:t>
            </w:r>
            <w:r w:rsidRPr="00DA48DE">
              <w:rPr>
                <w:lang w:val="en-US"/>
              </w:rPr>
              <w:t xml:space="preserve"> </w:t>
            </w:r>
            <w:r>
              <w:rPr>
                <w:lang w:val="en-US"/>
              </w:rPr>
              <w:t>Endpoint</w:t>
            </w:r>
            <w:r w:rsidRPr="00DA48DE">
              <w:rPr>
                <w:lang w:val="en-US"/>
              </w:rPr>
              <w:t xml:space="preserve"> </w:t>
            </w:r>
            <w:r>
              <w:rPr>
                <w:lang w:val="en-US"/>
              </w:rPr>
              <w:t>Security</w:t>
            </w:r>
            <w:r w:rsidRPr="00DA48DE">
              <w:rPr>
                <w:lang w:val="en-US"/>
              </w:rPr>
              <w:t xml:space="preserve"> </w:t>
            </w:r>
            <w:r>
              <w:rPr>
                <w:lang w:val="en-US"/>
              </w:rPr>
              <w:t>for</w:t>
            </w:r>
            <w:r w:rsidRPr="00DA48DE">
              <w:rPr>
                <w:lang w:val="en-US"/>
              </w:rPr>
              <w:t xml:space="preserve"> </w:t>
            </w:r>
            <w:r>
              <w:rPr>
                <w:lang w:val="en-US"/>
              </w:rPr>
              <w:t>Business</w:t>
            </w:r>
            <w:r w:rsidRPr="00DA48DE">
              <w:rPr>
                <w:lang w:val="en-US"/>
              </w:rPr>
              <w:t xml:space="preserve"> </w:t>
            </w:r>
            <w:r>
              <w:t>Стандартный</w:t>
            </w:r>
          </w:p>
        </w:tc>
      </w:tr>
      <w:tr w:rsidR="008C7570" w:rsidRPr="00200894" w:rsidTr="00F04AE3">
        <w:trPr>
          <w:trHeight w:val="92"/>
        </w:trPr>
        <w:tc>
          <w:tcPr>
            <w:tcW w:w="4957" w:type="dxa"/>
            <w:gridSpan w:val="2"/>
            <w:shd w:val="clear" w:color="auto" w:fill="auto"/>
          </w:tcPr>
          <w:p w:rsidR="008C7570" w:rsidRPr="004F46C6" w:rsidRDefault="008C7570" w:rsidP="008C7570">
            <w:r>
              <w:rPr>
                <w:bCs/>
                <w:shd w:val="clear" w:color="auto" w:fill="FAFAFA"/>
              </w:rPr>
              <w:t>Срок действия лицензии</w:t>
            </w:r>
          </w:p>
          <w:p w:rsidR="008C7570" w:rsidRPr="00E34DEA" w:rsidRDefault="008C7570" w:rsidP="008C7570">
            <w:pPr>
              <w:rPr>
                <w:rStyle w:val="ac"/>
                <w:rFonts w:eastAsia="MS Mincho"/>
                <w:b w:val="0"/>
                <w:color w:val="333333"/>
                <w:bdr w:val="none" w:sz="0" w:space="0" w:color="auto" w:frame="1"/>
                <w:shd w:val="clear" w:color="auto" w:fill="FAFAFA"/>
              </w:rPr>
            </w:pPr>
          </w:p>
        </w:tc>
        <w:tc>
          <w:tcPr>
            <w:tcW w:w="10914" w:type="dxa"/>
            <w:gridSpan w:val="7"/>
          </w:tcPr>
          <w:p w:rsidR="008C7570" w:rsidRDefault="008C7570" w:rsidP="008C7570">
            <w:r>
              <w:t>2 года с момента активации.</w:t>
            </w:r>
          </w:p>
          <w:p w:rsidR="008C7570" w:rsidRPr="00E42AD3" w:rsidRDefault="008C7570" w:rsidP="008C7570">
            <w:pPr>
              <w:rPr>
                <w:color w:val="333333"/>
                <w:shd w:val="clear" w:color="auto" w:fill="FAFAFA"/>
              </w:rPr>
            </w:pPr>
            <w:r>
              <w:t>Активация с 13.10.2025 года.</w:t>
            </w:r>
          </w:p>
        </w:tc>
      </w:tr>
      <w:tr w:rsidR="008C7570" w:rsidRPr="00200894" w:rsidTr="00F04AE3">
        <w:trPr>
          <w:trHeight w:val="92"/>
        </w:trPr>
        <w:tc>
          <w:tcPr>
            <w:tcW w:w="4957" w:type="dxa"/>
            <w:gridSpan w:val="2"/>
            <w:shd w:val="clear" w:color="auto" w:fill="auto"/>
          </w:tcPr>
          <w:p w:rsidR="008C7570" w:rsidRPr="00E34DEA" w:rsidRDefault="008C7570" w:rsidP="008C7570">
            <w:pPr>
              <w:rPr>
                <w:rStyle w:val="ac"/>
                <w:rFonts w:eastAsia="MS Mincho"/>
                <w:b w:val="0"/>
                <w:color w:val="333333"/>
                <w:bdr w:val="none" w:sz="0" w:space="0" w:color="auto" w:frame="1"/>
                <w:shd w:val="clear" w:color="auto" w:fill="FAFAFA"/>
              </w:rPr>
            </w:pPr>
            <w:r>
              <w:t>Тип лицензии</w:t>
            </w:r>
          </w:p>
        </w:tc>
        <w:tc>
          <w:tcPr>
            <w:tcW w:w="10914" w:type="dxa"/>
            <w:gridSpan w:val="7"/>
          </w:tcPr>
          <w:p w:rsidR="008C7570" w:rsidRPr="00537F1F" w:rsidRDefault="008C7570" w:rsidP="008C7570">
            <w:pPr>
              <w:rPr>
                <w:lang w:val="en-US"/>
              </w:rPr>
            </w:pPr>
            <w:r>
              <w:t>Продление</w:t>
            </w:r>
          </w:p>
        </w:tc>
      </w:tr>
      <w:tr w:rsidR="008C7570" w:rsidRPr="00200894" w:rsidTr="00F04AE3">
        <w:trPr>
          <w:trHeight w:val="92"/>
        </w:trPr>
        <w:tc>
          <w:tcPr>
            <w:tcW w:w="4957" w:type="dxa"/>
            <w:gridSpan w:val="2"/>
            <w:shd w:val="clear" w:color="auto" w:fill="auto"/>
          </w:tcPr>
          <w:p w:rsidR="008C7570" w:rsidRPr="00E34DEA" w:rsidRDefault="008C7570" w:rsidP="008C7570">
            <w:pPr>
              <w:rPr>
                <w:rStyle w:val="ac"/>
                <w:rFonts w:eastAsia="MS Mincho"/>
                <w:b w:val="0"/>
                <w:color w:val="333333"/>
                <w:bdr w:val="none" w:sz="0" w:space="0" w:color="auto" w:frame="1"/>
                <w:shd w:val="clear" w:color="auto" w:fill="FAFAFA"/>
              </w:rPr>
            </w:pPr>
            <w:r>
              <w:t>Страна использования лицензии</w:t>
            </w:r>
          </w:p>
        </w:tc>
        <w:tc>
          <w:tcPr>
            <w:tcW w:w="10914" w:type="dxa"/>
            <w:gridSpan w:val="7"/>
          </w:tcPr>
          <w:p w:rsidR="008C7570" w:rsidRPr="003936F3" w:rsidRDefault="008C7570" w:rsidP="008C7570">
            <w:pPr>
              <w:rPr>
                <w:color w:val="333333"/>
                <w:shd w:val="clear" w:color="auto" w:fill="FAFAFA"/>
              </w:rPr>
            </w:pPr>
            <w:r>
              <w:t>Армения</w:t>
            </w:r>
          </w:p>
        </w:tc>
      </w:tr>
      <w:tr w:rsidR="008C7570" w:rsidRPr="00200894" w:rsidTr="00F04AE3">
        <w:trPr>
          <w:trHeight w:val="92"/>
        </w:trPr>
        <w:tc>
          <w:tcPr>
            <w:tcW w:w="4957" w:type="dxa"/>
            <w:gridSpan w:val="2"/>
            <w:shd w:val="clear" w:color="auto" w:fill="auto"/>
          </w:tcPr>
          <w:p w:rsidR="008C7570" w:rsidRDefault="008C7570" w:rsidP="008C7570">
            <w:r>
              <w:t>Количество рабочих мест, покрываемых лицензией</w:t>
            </w:r>
          </w:p>
        </w:tc>
        <w:tc>
          <w:tcPr>
            <w:tcW w:w="10914" w:type="dxa"/>
            <w:gridSpan w:val="7"/>
          </w:tcPr>
          <w:p w:rsidR="008C7570" w:rsidRDefault="008C7570" w:rsidP="008C7570">
            <w:r>
              <w:t>650</w:t>
            </w:r>
          </w:p>
        </w:tc>
      </w:tr>
      <w:tr w:rsidR="008C7570" w:rsidRPr="00200894" w:rsidTr="00C95546">
        <w:trPr>
          <w:trHeight w:val="92"/>
        </w:trPr>
        <w:tc>
          <w:tcPr>
            <w:tcW w:w="15871" w:type="dxa"/>
            <w:gridSpan w:val="9"/>
          </w:tcPr>
          <w:p w:rsidR="008C7570" w:rsidRPr="00200894" w:rsidRDefault="008C7570" w:rsidP="008C7570">
            <w:pPr>
              <w:jc w:val="center"/>
              <w:rPr>
                <w:b/>
                <w:bCs/>
                <w:color w:val="000000" w:themeColor="text1"/>
              </w:rPr>
            </w:pPr>
            <w:r>
              <w:rPr>
                <w:b/>
                <w:bCs/>
                <w:color w:val="000000" w:themeColor="text1"/>
              </w:rPr>
              <w:t>3</w:t>
            </w:r>
            <w:r w:rsidRPr="00200894">
              <w:rPr>
                <w:b/>
                <w:bCs/>
                <w:color w:val="000000" w:themeColor="text1"/>
              </w:rPr>
              <w:t xml:space="preserve">. </w:t>
            </w:r>
            <w:r w:rsidRPr="000D6305">
              <w:rPr>
                <w:b/>
                <w:bCs/>
                <w:color w:val="000000" w:themeColor="text1"/>
              </w:rPr>
              <w:t xml:space="preserve"> Требования к результатам</w:t>
            </w:r>
          </w:p>
        </w:tc>
      </w:tr>
      <w:tr w:rsidR="008C7570" w:rsidRPr="00200894" w:rsidTr="00E14E90">
        <w:trPr>
          <w:trHeight w:val="92"/>
        </w:trPr>
        <w:tc>
          <w:tcPr>
            <w:tcW w:w="15871" w:type="dxa"/>
            <w:gridSpan w:val="9"/>
            <w:shd w:val="clear" w:color="auto" w:fill="auto"/>
          </w:tcPr>
          <w:p w:rsidR="008C7570" w:rsidRPr="00200894" w:rsidRDefault="008C7570" w:rsidP="008C7570">
            <w:pPr>
              <w:jc w:val="both"/>
              <w:rPr>
                <w:color w:val="000000" w:themeColor="text1"/>
              </w:rPr>
            </w:pPr>
            <w:r w:rsidRPr="000D6305">
              <w:rPr>
                <w:bCs/>
                <w:color w:val="000000" w:themeColor="text1"/>
              </w:rPr>
              <w:t>Товары должны быть поставлены в полном объеме, в установленный срок и соответствовать предъявляемым в соответствии с документацией и договором требованиям.</w:t>
            </w:r>
          </w:p>
        </w:tc>
      </w:tr>
      <w:tr w:rsidR="008C7570" w:rsidRPr="00200894" w:rsidTr="00536B98">
        <w:trPr>
          <w:trHeight w:val="418"/>
        </w:trPr>
        <w:tc>
          <w:tcPr>
            <w:tcW w:w="15871" w:type="dxa"/>
            <w:gridSpan w:val="9"/>
            <w:shd w:val="clear" w:color="auto" w:fill="auto"/>
          </w:tcPr>
          <w:p w:rsidR="008C7570" w:rsidRPr="000D6305" w:rsidRDefault="008C7570" w:rsidP="008C7570">
            <w:pPr>
              <w:jc w:val="center"/>
              <w:rPr>
                <w:bCs/>
                <w:i/>
                <w:color w:val="000000" w:themeColor="text1"/>
              </w:rPr>
            </w:pPr>
            <w:r w:rsidRPr="000D6305">
              <w:rPr>
                <w:b/>
                <w:bCs/>
                <w:color w:val="000000" w:themeColor="text1"/>
              </w:rPr>
              <w:t>4.</w:t>
            </w:r>
            <w:r w:rsidRPr="000D6305">
              <w:rPr>
                <w:bCs/>
                <w:i/>
                <w:color w:val="000000" w:themeColor="text1"/>
              </w:rPr>
              <w:t xml:space="preserve"> </w:t>
            </w:r>
            <w:r w:rsidRPr="000D6305">
              <w:rPr>
                <w:b/>
                <w:bCs/>
                <w:color w:val="000000" w:themeColor="text1"/>
              </w:rPr>
              <w:t>Место, условия и порядок поставки товаров</w:t>
            </w:r>
          </w:p>
        </w:tc>
      </w:tr>
      <w:tr w:rsidR="00F04AE3" w:rsidRPr="00200894" w:rsidTr="00F04AE3">
        <w:trPr>
          <w:trHeight w:val="92"/>
        </w:trPr>
        <w:tc>
          <w:tcPr>
            <w:tcW w:w="4957" w:type="dxa"/>
            <w:gridSpan w:val="2"/>
            <w:shd w:val="clear" w:color="auto" w:fill="auto"/>
          </w:tcPr>
          <w:p w:rsidR="00F04AE3" w:rsidRPr="000D6305" w:rsidRDefault="00F04AE3" w:rsidP="00F04AE3">
            <w:pPr>
              <w:rPr>
                <w:bCs/>
                <w:color w:val="000000" w:themeColor="text1"/>
              </w:rPr>
            </w:pPr>
            <w:r w:rsidRPr="000D6305">
              <w:rPr>
                <w:bCs/>
                <w:color w:val="000000" w:themeColor="text1"/>
              </w:rPr>
              <w:t>Место поставки товаров</w:t>
            </w:r>
          </w:p>
        </w:tc>
        <w:tc>
          <w:tcPr>
            <w:tcW w:w="10914" w:type="dxa"/>
            <w:gridSpan w:val="7"/>
            <w:shd w:val="clear" w:color="auto" w:fill="auto"/>
          </w:tcPr>
          <w:p w:rsidR="00F04AE3" w:rsidRPr="006C7306" w:rsidRDefault="00F04AE3" w:rsidP="006C7306">
            <w:pPr>
              <w:spacing w:line="276" w:lineRule="auto"/>
              <w:contextualSpacing/>
              <w:jc w:val="both"/>
              <w:rPr>
                <w:color w:val="000000" w:themeColor="text1"/>
                <w:sz w:val="28"/>
                <w:szCs w:val="28"/>
              </w:rPr>
            </w:pPr>
            <w:r>
              <w:rPr>
                <w:bCs/>
                <w:color w:val="000000" w:themeColor="text1"/>
              </w:rPr>
              <w:t xml:space="preserve">РА, улица Тиграна Меца 50, </w:t>
            </w:r>
            <w:r w:rsidR="006C7306">
              <w:rPr>
                <w:bCs/>
                <w:color w:val="000000" w:themeColor="text1"/>
              </w:rPr>
              <w:t xml:space="preserve">серверное помешенные ИВЦ </w:t>
            </w:r>
            <w:r w:rsidR="00536B98">
              <w:rPr>
                <w:bCs/>
                <w:color w:val="000000" w:themeColor="text1"/>
              </w:rPr>
              <w:t>ЗАО «</w:t>
            </w:r>
            <w:r>
              <w:rPr>
                <w:bCs/>
                <w:color w:val="000000" w:themeColor="text1"/>
              </w:rPr>
              <w:t>ЮКЖД</w:t>
            </w:r>
            <w:r w:rsidR="00536B98">
              <w:rPr>
                <w:bCs/>
                <w:color w:val="000000" w:themeColor="text1"/>
              </w:rPr>
              <w:t>»</w:t>
            </w:r>
            <w:r w:rsidR="006C7306">
              <w:rPr>
                <w:bCs/>
                <w:color w:val="000000" w:themeColor="text1"/>
              </w:rPr>
              <w:t xml:space="preserve">, </w:t>
            </w:r>
            <w:r w:rsidR="006C7306">
              <w:rPr>
                <w:color w:val="000000" w:themeColor="text1"/>
                <w:sz w:val="28"/>
                <w:szCs w:val="28"/>
              </w:rPr>
              <w:t xml:space="preserve"> Электронный ключ направляется на электронную почту: </w:t>
            </w:r>
            <w:r w:rsidR="006C7306">
              <w:rPr>
                <w:color w:val="000000" w:themeColor="text1"/>
                <w:sz w:val="28"/>
                <w:szCs w:val="28"/>
                <w:lang w:val="en-US"/>
              </w:rPr>
              <w:t>admin</w:t>
            </w:r>
            <w:r w:rsidR="006C7306" w:rsidRPr="004733F5">
              <w:rPr>
                <w:color w:val="000000" w:themeColor="text1"/>
                <w:sz w:val="28"/>
                <w:szCs w:val="28"/>
              </w:rPr>
              <w:t>@</w:t>
            </w:r>
            <w:r w:rsidR="006C7306">
              <w:rPr>
                <w:color w:val="000000" w:themeColor="text1"/>
                <w:sz w:val="28"/>
                <w:szCs w:val="28"/>
                <w:lang w:val="en-US"/>
              </w:rPr>
              <w:t>railway</w:t>
            </w:r>
            <w:r w:rsidR="006C7306" w:rsidRPr="004733F5">
              <w:rPr>
                <w:color w:val="000000" w:themeColor="text1"/>
                <w:sz w:val="28"/>
                <w:szCs w:val="28"/>
              </w:rPr>
              <w:t>.</w:t>
            </w:r>
            <w:r w:rsidR="006C7306">
              <w:rPr>
                <w:color w:val="000000" w:themeColor="text1"/>
                <w:sz w:val="28"/>
                <w:szCs w:val="28"/>
                <w:lang w:val="en-US"/>
              </w:rPr>
              <w:t>am</w:t>
            </w:r>
          </w:p>
        </w:tc>
      </w:tr>
      <w:tr w:rsidR="00F04AE3" w:rsidRPr="00200894" w:rsidTr="00F04AE3">
        <w:trPr>
          <w:trHeight w:val="272"/>
        </w:trPr>
        <w:tc>
          <w:tcPr>
            <w:tcW w:w="4957" w:type="dxa"/>
            <w:gridSpan w:val="2"/>
            <w:shd w:val="clear" w:color="auto" w:fill="auto"/>
          </w:tcPr>
          <w:p w:rsidR="00F04AE3" w:rsidRPr="000D6305" w:rsidRDefault="00F04AE3" w:rsidP="00F04AE3">
            <w:pPr>
              <w:rPr>
                <w:bCs/>
                <w:i/>
                <w:color w:val="000000" w:themeColor="text1"/>
              </w:rPr>
            </w:pPr>
            <w:r w:rsidRPr="000D6305">
              <w:rPr>
                <w:bCs/>
                <w:color w:val="000000" w:themeColor="text1"/>
              </w:rPr>
              <w:t>Условия поставки товаров</w:t>
            </w:r>
          </w:p>
        </w:tc>
        <w:tc>
          <w:tcPr>
            <w:tcW w:w="10914" w:type="dxa"/>
            <w:gridSpan w:val="7"/>
          </w:tcPr>
          <w:p w:rsidR="00F04AE3" w:rsidRPr="000D6305" w:rsidRDefault="00F04AE3" w:rsidP="00F04AE3">
            <w:pPr>
              <w:jc w:val="both"/>
              <w:rPr>
                <w:bCs/>
                <w:color w:val="000000" w:themeColor="text1"/>
              </w:rPr>
            </w:pPr>
            <w:r>
              <w:rPr>
                <w:bCs/>
                <w:color w:val="000000" w:themeColor="text1"/>
              </w:rPr>
              <w:t>Поставка до склада покупателя, на электронную почту или на электронном носителе</w:t>
            </w:r>
          </w:p>
        </w:tc>
      </w:tr>
      <w:tr w:rsidR="00F04AE3" w:rsidRPr="00200894" w:rsidTr="00F04AE3">
        <w:trPr>
          <w:trHeight w:val="92"/>
        </w:trPr>
        <w:tc>
          <w:tcPr>
            <w:tcW w:w="4957" w:type="dxa"/>
            <w:gridSpan w:val="2"/>
            <w:shd w:val="clear" w:color="auto" w:fill="auto"/>
          </w:tcPr>
          <w:p w:rsidR="00F04AE3" w:rsidRPr="000D6305" w:rsidRDefault="00F04AE3" w:rsidP="00F04AE3">
            <w:pPr>
              <w:rPr>
                <w:bCs/>
                <w:i/>
                <w:color w:val="000000" w:themeColor="text1"/>
              </w:rPr>
            </w:pPr>
            <w:r w:rsidRPr="000D6305">
              <w:rPr>
                <w:bCs/>
                <w:color w:val="000000" w:themeColor="text1"/>
              </w:rPr>
              <w:t>Сроки поставки товаров</w:t>
            </w:r>
          </w:p>
        </w:tc>
        <w:tc>
          <w:tcPr>
            <w:tcW w:w="10914" w:type="dxa"/>
            <w:gridSpan w:val="7"/>
          </w:tcPr>
          <w:p w:rsidR="00F04AE3" w:rsidRPr="000D6305" w:rsidRDefault="00F04AE3" w:rsidP="005D1364">
            <w:pPr>
              <w:jc w:val="both"/>
              <w:rPr>
                <w:bCs/>
                <w:i/>
                <w:color w:val="000000" w:themeColor="text1"/>
              </w:rPr>
            </w:pPr>
            <w:r>
              <w:rPr>
                <w:bCs/>
              </w:rPr>
              <w:t>До 30.09.</w:t>
            </w:r>
            <w:r w:rsidRPr="00781A5D">
              <w:rPr>
                <w:bCs/>
              </w:rPr>
              <w:t>202</w:t>
            </w:r>
            <w:r w:rsidR="005D1364">
              <w:rPr>
                <w:bCs/>
              </w:rPr>
              <w:t>5</w:t>
            </w:r>
            <w:r w:rsidRPr="00781A5D">
              <w:rPr>
                <w:bCs/>
              </w:rPr>
              <w:t>г.</w:t>
            </w:r>
          </w:p>
        </w:tc>
      </w:tr>
      <w:tr w:rsidR="00F04AE3" w:rsidRPr="00200894" w:rsidTr="00E14E90">
        <w:trPr>
          <w:trHeight w:val="92"/>
        </w:trPr>
        <w:tc>
          <w:tcPr>
            <w:tcW w:w="15871" w:type="dxa"/>
            <w:gridSpan w:val="9"/>
            <w:shd w:val="clear" w:color="auto" w:fill="auto"/>
          </w:tcPr>
          <w:p w:rsidR="00F04AE3" w:rsidRPr="00395281" w:rsidRDefault="00F04AE3" w:rsidP="00F04AE3">
            <w:pPr>
              <w:jc w:val="center"/>
              <w:rPr>
                <w:bCs/>
                <w:color w:val="000000" w:themeColor="text1"/>
              </w:rPr>
            </w:pPr>
            <w:r w:rsidRPr="000D6305">
              <w:rPr>
                <w:b/>
                <w:bCs/>
                <w:color w:val="000000" w:themeColor="text1"/>
              </w:rPr>
              <w:t>5. Форма, сроки и порядок оплаты</w:t>
            </w:r>
          </w:p>
        </w:tc>
      </w:tr>
      <w:tr w:rsidR="00F04AE3" w:rsidRPr="00200894" w:rsidTr="00F04AE3">
        <w:trPr>
          <w:trHeight w:val="92"/>
        </w:trPr>
        <w:tc>
          <w:tcPr>
            <w:tcW w:w="4957" w:type="dxa"/>
            <w:gridSpan w:val="2"/>
            <w:shd w:val="clear" w:color="auto" w:fill="auto"/>
          </w:tcPr>
          <w:p w:rsidR="00F04AE3" w:rsidRPr="000D6305" w:rsidRDefault="00F04AE3" w:rsidP="00F04AE3">
            <w:pPr>
              <w:rPr>
                <w:bCs/>
                <w:i/>
                <w:color w:val="000000" w:themeColor="text1"/>
              </w:rPr>
            </w:pPr>
            <w:r w:rsidRPr="000D6305">
              <w:rPr>
                <w:bCs/>
                <w:color w:val="000000" w:themeColor="text1"/>
              </w:rPr>
              <w:t>Форма оплаты</w:t>
            </w:r>
          </w:p>
        </w:tc>
        <w:tc>
          <w:tcPr>
            <w:tcW w:w="10914" w:type="dxa"/>
            <w:gridSpan w:val="7"/>
          </w:tcPr>
          <w:p w:rsidR="00F04AE3" w:rsidRPr="000D6305" w:rsidRDefault="00F04AE3" w:rsidP="00F04AE3">
            <w:pPr>
              <w:jc w:val="both"/>
              <w:rPr>
                <w:color w:val="000000" w:themeColor="text1"/>
              </w:rPr>
            </w:pPr>
            <w:r w:rsidRPr="000D6305">
              <w:rPr>
                <w:color w:val="000000" w:themeColor="text1"/>
              </w:rPr>
              <w:t>Оплата осуществляется в безналичной форме путем перечисления денежных средств на счет контрагента.</w:t>
            </w:r>
          </w:p>
        </w:tc>
      </w:tr>
      <w:tr w:rsidR="00F04AE3" w:rsidRPr="00200894" w:rsidTr="00F04AE3">
        <w:trPr>
          <w:trHeight w:val="92"/>
        </w:trPr>
        <w:tc>
          <w:tcPr>
            <w:tcW w:w="4957" w:type="dxa"/>
            <w:gridSpan w:val="2"/>
            <w:shd w:val="clear" w:color="auto" w:fill="auto"/>
          </w:tcPr>
          <w:p w:rsidR="00F04AE3" w:rsidRPr="000D6305" w:rsidRDefault="00F04AE3" w:rsidP="00F04AE3">
            <w:pPr>
              <w:rPr>
                <w:bCs/>
                <w:i/>
                <w:color w:val="000000" w:themeColor="text1"/>
              </w:rPr>
            </w:pPr>
            <w:r w:rsidRPr="000D6305">
              <w:rPr>
                <w:bCs/>
                <w:color w:val="000000" w:themeColor="text1"/>
              </w:rPr>
              <w:t>Авансирование</w:t>
            </w:r>
          </w:p>
        </w:tc>
        <w:tc>
          <w:tcPr>
            <w:tcW w:w="10914" w:type="dxa"/>
            <w:gridSpan w:val="7"/>
          </w:tcPr>
          <w:p w:rsidR="00F04AE3" w:rsidRPr="000D6305" w:rsidRDefault="00F04AE3" w:rsidP="00F04AE3">
            <w:pPr>
              <w:jc w:val="both"/>
              <w:rPr>
                <w:color w:val="000000" w:themeColor="text1"/>
              </w:rPr>
            </w:pPr>
            <w:r w:rsidRPr="000D6305">
              <w:rPr>
                <w:color w:val="000000" w:themeColor="text1"/>
              </w:rPr>
              <w:t xml:space="preserve">По условиям </w:t>
            </w:r>
            <w:r>
              <w:rPr>
                <w:color w:val="000000" w:themeColor="text1"/>
              </w:rPr>
              <w:t>запроса котировок</w:t>
            </w:r>
            <w:r w:rsidRPr="000D6305">
              <w:rPr>
                <w:color w:val="000000" w:themeColor="text1"/>
              </w:rPr>
              <w:t xml:space="preserve"> предоплата не предусмотрена.</w:t>
            </w:r>
          </w:p>
        </w:tc>
      </w:tr>
      <w:tr w:rsidR="00F04AE3" w:rsidRPr="00200894" w:rsidTr="00F04AE3">
        <w:trPr>
          <w:trHeight w:val="92"/>
        </w:trPr>
        <w:tc>
          <w:tcPr>
            <w:tcW w:w="4957" w:type="dxa"/>
            <w:gridSpan w:val="2"/>
            <w:shd w:val="clear" w:color="auto" w:fill="auto"/>
          </w:tcPr>
          <w:p w:rsidR="00F04AE3" w:rsidRPr="000D6305" w:rsidRDefault="00F04AE3" w:rsidP="00F04AE3">
            <w:pPr>
              <w:rPr>
                <w:bCs/>
                <w:i/>
                <w:color w:val="000000" w:themeColor="text1"/>
              </w:rPr>
            </w:pPr>
            <w:r w:rsidRPr="000D6305">
              <w:rPr>
                <w:bCs/>
                <w:color w:val="000000" w:themeColor="text1"/>
              </w:rPr>
              <w:t>Срок и порядок оплаты</w:t>
            </w:r>
          </w:p>
        </w:tc>
        <w:tc>
          <w:tcPr>
            <w:tcW w:w="10914" w:type="dxa"/>
            <w:gridSpan w:val="7"/>
          </w:tcPr>
          <w:p w:rsidR="00F04AE3" w:rsidRPr="000D6305" w:rsidRDefault="00F04AE3" w:rsidP="00F04AE3">
            <w:pPr>
              <w:jc w:val="both"/>
              <w:rPr>
                <w:bCs/>
                <w:i/>
                <w:color w:val="000000" w:themeColor="text1"/>
              </w:rPr>
            </w:pPr>
            <w:r w:rsidRPr="000D6305">
              <w:rPr>
                <w:bCs/>
                <w:color w:val="000000" w:themeColor="text1"/>
              </w:rPr>
              <w:t>Покупатель осуществляет оплату в течение 15 (пятнадцати) календарных дней с момента поставки товара.</w:t>
            </w:r>
          </w:p>
        </w:tc>
      </w:tr>
      <w:tr w:rsidR="005D1364" w:rsidRPr="00200894" w:rsidTr="00C95546">
        <w:trPr>
          <w:trHeight w:val="92"/>
        </w:trPr>
        <w:tc>
          <w:tcPr>
            <w:tcW w:w="15871" w:type="dxa"/>
            <w:gridSpan w:val="9"/>
            <w:shd w:val="clear" w:color="auto" w:fill="auto"/>
          </w:tcPr>
          <w:p w:rsidR="005D1364" w:rsidRPr="00731DA5" w:rsidRDefault="005D1364" w:rsidP="005D1364">
            <w:pPr>
              <w:rPr>
                <w:b/>
                <w:bCs/>
                <w:color w:val="000000" w:themeColor="text1"/>
                <w:sz w:val="20"/>
                <w:szCs w:val="20"/>
              </w:rPr>
            </w:pPr>
            <w:r>
              <w:rPr>
                <w:b/>
                <w:bCs/>
                <w:color w:val="000000" w:themeColor="text1"/>
              </w:rPr>
              <w:t>6</w:t>
            </w:r>
            <w:r w:rsidRPr="00473386">
              <w:rPr>
                <w:b/>
                <w:bCs/>
                <w:color w:val="000000" w:themeColor="text1"/>
              </w:rPr>
              <w:t>.</w:t>
            </w:r>
            <w:r>
              <w:rPr>
                <w:b/>
                <w:bCs/>
                <w:color w:val="000000" w:themeColor="text1"/>
              </w:rPr>
              <w:t xml:space="preserve"> </w:t>
            </w:r>
            <w:r w:rsidRPr="00473386">
              <w:rPr>
                <w:b/>
                <w:bCs/>
                <w:color w:val="000000" w:themeColor="text1"/>
              </w:rPr>
              <w:t>Выбор победителя</w:t>
            </w:r>
          </w:p>
        </w:tc>
      </w:tr>
      <w:tr w:rsidR="005D1364" w:rsidRPr="00200894" w:rsidTr="00C95546">
        <w:trPr>
          <w:trHeight w:val="92"/>
        </w:trPr>
        <w:tc>
          <w:tcPr>
            <w:tcW w:w="15871" w:type="dxa"/>
            <w:gridSpan w:val="9"/>
            <w:shd w:val="clear" w:color="auto" w:fill="auto"/>
          </w:tcPr>
          <w:p w:rsidR="005D1364" w:rsidRPr="00731DA5" w:rsidRDefault="005D1364" w:rsidP="005D1364">
            <w:pPr>
              <w:rPr>
                <w:bCs/>
                <w:color w:val="000000" w:themeColor="text1"/>
                <w:sz w:val="20"/>
                <w:szCs w:val="20"/>
              </w:rPr>
            </w:pPr>
            <w:r w:rsidRPr="00473386">
              <w:rPr>
                <w:color w:val="000000" w:themeColor="text1"/>
              </w:rPr>
              <w:t>По итогам конкурентной закупки определяется один победитель.</w:t>
            </w:r>
          </w:p>
        </w:tc>
      </w:tr>
      <w:tr w:rsidR="005D1364" w:rsidRPr="00200894" w:rsidTr="00C95546">
        <w:trPr>
          <w:trHeight w:val="92"/>
        </w:trPr>
        <w:tc>
          <w:tcPr>
            <w:tcW w:w="15871" w:type="dxa"/>
            <w:gridSpan w:val="9"/>
            <w:shd w:val="clear" w:color="auto" w:fill="auto"/>
          </w:tcPr>
          <w:p w:rsidR="005D1364" w:rsidRPr="00731DA5" w:rsidRDefault="005D1364" w:rsidP="005D1364">
            <w:pPr>
              <w:rPr>
                <w:b/>
                <w:bCs/>
                <w:color w:val="000000" w:themeColor="text1"/>
                <w:sz w:val="20"/>
                <w:szCs w:val="20"/>
              </w:rPr>
            </w:pPr>
            <w:r>
              <w:rPr>
                <w:b/>
                <w:bCs/>
                <w:color w:val="000000" w:themeColor="text1"/>
              </w:rPr>
              <w:t>7</w:t>
            </w:r>
            <w:r w:rsidRPr="00473386">
              <w:rPr>
                <w:b/>
                <w:bCs/>
                <w:color w:val="000000" w:themeColor="text1"/>
              </w:rPr>
              <w:t>.</w:t>
            </w:r>
            <w:r>
              <w:rPr>
                <w:b/>
                <w:bCs/>
                <w:color w:val="000000" w:themeColor="text1"/>
              </w:rPr>
              <w:t xml:space="preserve"> </w:t>
            </w:r>
            <w:r w:rsidRPr="00473386">
              <w:rPr>
                <w:b/>
                <w:bCs/>
                <w:color w:val="000000" w:themeColor="text1"/>
              </w:rPr>
              <w:t>Количество договоров и их виды</w:t>
            </w:r>
          </w:p>
        </w:tc>
      </w:tr>
      <w:tr w:rsidR="005D1364" w:rsidRPr="00200894" w:rsidTr="00C95546">
        <w:trPr>
          <w:trHeight w:val="92"/>
        </w:trPr>
        <w:tc>
          <w:tcPr>
            <w:tcW w:w="15871" w:type="dxa"/>
            <w:gridSpan w:val="9"/>
            <w:shd w:val="clear" w:color="auto" w:fill="auto"/>
          </w:tcPr>
          <w:p w:rsidR="005D1364" w:rsidRPr="00473386" w:rsidRDefault="005D1364" w:rsidP="005D1364">
            <w:pPr>
              <w:rPr>
                <w:color w:val="000000" w:themeColor="text1"/>
              </w:rPr>
            </w:pPr>
            <w:r w:rsidRPr="00473386">
              <w:rPr>
                <w:color w:val="000000" w:themeColor="text1"/>
              </w:rPr>
              <w:t>По итогам конкурентной закупки заключается один договор поставки.</w:t>
            </w:r>
          </w:p>
        </w:tc>
      </w:tr>
    </w:tbl>
    <w:p w:rsidR="00EF2F74" w:rsidRDefault="00EF2F74" w:rsidP="00EF2F74">
      <w:pPr>
        <w:tabs>
          <w:tab w:val="left" w:pos="1035"/>
        </w:tabs>
        <w:jc w:val="both"/>
        <w:rPr>
          <w:b/>
          <w:bCs/>
          <w:color w:val="000000" w:themeColor="text1"/>
        </w:rPr>
      </w:pPr>
      <w:r>
        <w:rPr>
          <w:b/>
          <w:bCs/>
          <w:color w:val="000000" w:themeColor="text1"/>
        </w:rPr>
        <w:tab/>
      </w:r>
    </w:p>
    <w:p w:rsidR="00EF2F74" w:rsidRDefault="00EF2F74" w:rsidP="00EF2F74">
      <w:pPr>
        <w:tabs>
          <w:tab w:val="left" w:pos="1035"/>
        </w:tabs>
        <w:jc w:val="both"/>
        <w:rPr>
          <w:b/>
          <w:bCs/>
          <w:color w:val="000000" w:themeColor="text1"/>
        </w:rPr>
      </w:pPr>
    </w:p>
    <w:p w:rsidR="001F08B9" w:rsidRPr="00EF2F74" w:rsidRDefault="00EF2F74" w:rsidP="00EF2F74">
      <w:pPr>
        <w:tabs>
          <w:tab w:val="left" w:pos="1035"/>
        </w:tabs>
        <w:sectPr w:rsidR="001F08B9" w:rsidRPr="00EF2F74" w:rsidSect="00452671">
          <w:pgSz w:w="11906" w:h="16838" w:code="9"/>
          <w:pgMar w:top="709" w:right="567" w:bottom="1134" w:left="1134" w:header="794" w:footer="794" w:gutter="0"/>
          <w:cols w:space="708"/>
          <w:titlePg/>
          <w:docGrid w:linePitch="360"/>
        </w:sectPr>
      </w:pPr>
      <w:r>
        <w:tab/>
      </w:r>
    </w:p>
    <w:p w:rsidR="008633EF" w:rsidRPr="00712DA8" w:rsidRDefault="008633EF" w:rsidP="008633EF">
      <w:pPr>
        <w:shd w:val="clear" w:color="auto" w:fill="FFFFFF"/>
        <w:ind w:left="5"/>
        <w:jc w:val="center"/>
        <w:rPr>
          <w:b/>
          <w:bCs/>
          <w:sz w:val="28"/>
          <w:szCs w:val="28"/>
          <w:highlight w:val="yellow"/>
        </w:rPr>
      </w:pPr>
    </w:p>
    <w:p w:rsidR="008633EF" w:rsidRPr="005453EF" w:rsidRDefault="008633EF" w:rsidP="008633EF">
      <w:pPr>
        <w:spacing w:after="160" w:line="259" w:lineRule="auto"/>
        <w:jc w:val="right"/>
      </w:pPr>
      <w:bookmarkStart w:id="40" w:name="_Toc128044850"/>
      <w:r w:rsidRPr="00CD5931">
        <w:rPr>
          <w:b/>
          <w:sz w:val="28"/>
          <w:szCs w:val="28"/>
        </w:rPr>
        <w:t>Приложение № 2.1</w:t>
      </w:r>
      <w:bookmarkEnd w:id="40"/>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E244D3">
        <w:rPr>
          <w:sz w:val="28"/>
          <w:szCs w:val="28"/>
        </w:rPr>
        <w:t>025/0</w:t>
      </w:r>
      <w:r w:rsidR="0008385D">
        <w:rPr>
          <w:sz w:val="28"/>
          <w:szCs w:val="28"/>
        </w:rPr>
        <w:t>61</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1" w:name="_Toc128044851"/>
      <w:r w:rsidRPr="00CD5931">
        <w:rPr>
          <w:rFonts w:ascii="Times New Roman" w:hAnsi="Times New Roman" w:cs="Times New Roman"/>
          <w:b w:val="0"/>
          <w:sz w:val="28"/>
          <w:szCs w:val="28"/>
        </w:rPr>
        <w:t>Приложение № 3</w:t>
      </w:r>
      <w:bookmarkEnd w:id="41"/>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 xml:space="preserve">№ЮКЖД-ЗКЦ </w:t>
      </w:r>
      <w:r w:rsidR="00E244D3">
        <w:rPr>
          <w:sz w:val="28"/>
          <w:szCs w:val="28"/>
        </w:rPr>
        <w:t>025/0</w:t>
      </w:r>
      <w:r w:rsidR="0008385D">
        <w:rPr>
          <w:sz w:val="28"/>
          <w:szCs w:val="28"/>
        </w:rPr>
        <w:t>61</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82370">
      <w:pPr>
        <w:pStyle w:val="a5"/>
        <w:jc w:val="center"/>
        <w:rPr>
          <w:b/>
          <w:i/>
        </w:rPr>
      </w:pPr>
      <w:bookmarkStart w:id="42" w:name="_Toc48593638"/>
      <w:bookmarkStart w:id="43" w:name="_Toc48741182"/>
      <w:bookmarkStart w:id="44" w:name="_Toc51079436"/>
      <w:bookmarkStart w:id="45" w:name="_Toc128044852"/>
      <w:r w:rsidRPr="00D563A4">
        <w:t>ЗАЯВКА ______________ (</w:t>
      </w:r>
      <w:r w:rsidRPr="00D37E65">
        <w:t>наименование участника) НА УЧАСТИЕ</w:t>
      </w:r>
      <w:r w:rsidRPr="00D37E65">
        <w:br/>
        <w:t xml:space="preserve">В ЗАПРОСЕ КОТИРОВОК </w:t>
      </w:r>
      <w:bookmarkEnd w:id="42"/>
      <w:bookmarkEnd w:id="43"/>
      <w:bookmarkEnd w:id="44"/>
      <w:r w:rsidRPr="00D37E65">
        <w:t>№ЮК</w:t>
      </w:r>
      <w:r>
        <w:t xml:space="preserve">ЖД-ЗКЦ </w:t>
      </w:r>
      <w:bookmarkEnd w:id="45"/>
      <w:r w:rsidR="00E244D3">
        <w:t>025/0</w:t>
      </w:r>
      <w:r w:rsidR="0008385D">
        <w:t>61</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 xml:space="preserve">ЮКЖД-ЗКЦ </w:t>
      </w:r>
      <w:r w:rsidR="0028438E">
        <w:rPr>
          <w:b/>
          <w:bCs/>
          <w:szCs w:val="28"/>
        </w:rPr>
        <w:t>025/0</w:t>
      </w:r>
      <w:r w:rsidR="0008385D">
        <w:rPr>
          <w:b/>
          <w:bCs/>
          <w:szCs w:val="28"/>
        </w:rPr>
        <w:t>61</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6" w:name="_Toc48593639"/>
      <w:r w:rsidRPr="00D563A4">
        <w:rPr>
          <w:sz w:val="28"/>
          <w:szCs w:val="28"/>
        </w:rPr>
        <w:t>Представитель, имеющий полномочия подписать заявку на участие от имени</w:t>
      </w:r>
      <w:bookmarkEnd w:id="46"/>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45267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7" w:name="_Toc128044853"/>
      <w:r w:rsidRPr="00CD5931">
        <w:rPr>
          <w:rFonts w:ascii="Times New Roman" w:hAnsi="Times New Roman" w:cs="Times New Roman"/>
          <w:b w:val="0"/>
          <w:sz w:val="28"/>
          <w:szCs w:val="28"/>
        </w:rPr>
        <w:t>Приложение № 4</w:t>
      </w:r>
      <w:bookmarkEnd w:id="47"/>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357641" w:rsidP="007E0B7C">
      <w:pPr>
        <w:spacing w:line="276" w:lineRule="auto"/>
        <w:jc w:val="right"/>
        <w:rPr>
          <w:sz w:val="28"/>
          <w:szCs w:val="28"/>
        </w:rPr>
      </w:pPr>
      <w:r>
        <w:rPr>
          <w:sz w:val="28"/>
          <w:szCs w:val="28"/>
        </w:rPr>
        <w:t>№ЮКЖД-ЗКЦ 025/0</w:t>
      </w:r>
      <w:r w:rsidR="00F92356">
        <w:rPr>
          <w:sz w:val="28"/>
          <w:szCs w:val="28"/>
        </w:rPr>
        <w:t>61</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0B4294" w:rsidRDefault="008633EF" w:rsidP="000B4294">
      <w:pPr>
        <w:ind w:left="283"/>
        <w:rPr>
          <w:b/>
          <w:bCs/>
        </w:rPr>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 xml:space="preserve">№ЮКЖД-ЗКЦ </w:t>
      </w:r>
      <w:r w:rsidR="00EB6AB1">
        <w:rPr>
          <w:b/>
          <w:bCs/>
        </w:rPr>
        <w:t>025/0</w:t>
      </w:r>
      <w:r w:rsidR="00F92356">
        <w:rPr>
          <w:b/>
          <w:bCs/>
        </w:rPr>
        <w:t>61</w:t>
      </w:r>
      <w:r w:rsidR="004C27EC">
        <w:rPr>
          <w:b/>
          <w:bCs/>
        </w:rPr>
        <w:t>; поставка</w:t>
      </w:r>
      <w:r w:rsidR="00896C91">
        <w:rPr>
          <w:b/>
          <w:bCs/>
        </w:rPr>
        <w:t xml:space="preserve"> </w:t>
      </w:r>
      <w:r w:rsidR="00896C91" w:rsidRPr="00896C91">
        <w:rPr>
          <w:b/>
          <w:bCs/>
        </w:rPr>
        <w:t>электронной лицензии на продление использования програм</w:t>
      </w:r>
      <w:r w:rsidR="00896C91">
        <w:rPr>
          <w:b/>
          <w:bCs/>
        </w:rPr>
        <w:t xml:space="preserve">много антивирусного продукта </w:t>
      </w:r>
      <w:r w:rsidR="00896C91">
        <w:rPr>
          <w:b/>
          <w:bCs/>
          <w:lang w:val="en-US"/>
        </w:rPr>
        <w:t>K</w:t>
      </w:r>
      <w:r w:rsidR="00896C91">
        <w:rPr>
          <w:b/>
          <w:bCs/>
        </w:rPr>
        <w:t xml:space="preserve">aspersky </w:t>
      </w:r>
      <w:r w:rsidR="00896C91">
        <w:rPr>
          <w:b/>
          <w:bCs/>
          <w:lang w:val="en-US"/>
        </w:rPr>
        <w:t>E</w:t>
      </w:r>
      <w:r w:rsidR="00896C91">
        <w:rPr>
          <w:b/>
          <w:bCs/>
        </w:rPr>
        <w:t xml:space="preserve">ndpoint Security for </w:t>
      </w:r>
      <w:r w:rsidR="00896C91">
        <w:rPr>
          <w:b/>
          <w:bCs/>
          <w:lang w:val="en-US"/>
        </w:rPr>
        <w:t>B</w:t>
      </w:r>
      <w:r w:rsidR="00896C91" w:rsidRPr="00896C91">
        <w:rPr>
          <w:b/>
          <w:bCs/>
        </w:rPr>
        <w:t>usiness стандартный</w:t>
      </w:r>
      <w:r w:rsidR="00896C91">
        <w:rPr>
          <w:b/>
          <w:bCs/>
        </w:rPr>
        <w:t xml:space="preserve"> </w:t>
      </w:r>
    </w:p>
    <w:p w:rsidR="008633EF" w:rsidRDefault="008633EF" w:rsidP="008633EF"/>
    <w:tbl>
      <w:tblPr>
        <w:tblpPr w:leftFromText="180" w:rightFromText="180" w:vertAnchor="text" w:horzAnchor="margin" w:tblpXSpec="center" w:tblpY="462"/>
        <w:tblW w:w="15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3827"/>
        <w:gridCol w:w="1417"/>
        <w:gridCol w:w="1843"/>
        <w:gridCol w:w="1985"/>
        <w:gridCol w:w="1842"/>
        <w:gridCol w:w="1701"/>
        <w:gridCol w:w="142"/>
        <w:gridCol w:w="1990"/>
      </w:tblGrid>
      <w:tr w:rsidR="000A7C53" w:rsidRPr="00200894" w:rsidTr="00E14E90">
        <w:trPr>
          <w:trHeight w:val="566"/>
        </w:trPr>
        <w:tc>
          <w:tcPr>
            <w:tcW w:w="15168" w:type="dxa"/>
            <w:gridSpan w:val="9"/>
          </w:tcPr>
          <w:p w:rsidR="000A7C53" w:rsidRPr="00200894" w:rsidRDefault="000A7C53" w:rsidP="00AD67E5">
            <w:pPr>
              <w:jc w:val="center"/>
              <w:rPr>
                <w:b/>
                <w:bCs/>
                <w:color w:val="000000"/>
                <w:sz w:val="20"/>
              </w:rPr>
            </w:pPr>
            <w:r w:rsidRPr="00200894">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896C91" w:rsidRPr="00200894" w:rsidTr="00896C91">
        <w:trPr>
          <w:trHeight w:val="787"/>
        </w:trPr>
        <w:tc>
          <w:tcPr>
            <w:tcW w:w="421" w:type="dxa"/>
            <w:shd w:val="clear" w:color="auto" w:fill="auto"/>
            <w:vAlign w:val="center"/>
          </w:tcPr>
          <w:p w:rsidR="00896C91" w:rsidRPr="00200894" w:rsidRDefault="00896C91" w:rsidP="00AD67E5">
            <w:pPr>
              <w:jc w:val="center"/>
              <w:rPr>
                <w:b/>
                <w:bCs/>
                <w:color w:val="000000"/>
                <w:sz w:val="20"/>
              </w:rPr>
            </w:pPr>
            <w:r w:rsidRPr="00200894">
              <w:rPr>
                <w:b/>
                <w:bCs/>
                <w:color w:val="000000"/>
                <w:sz w:val="20"/>
              </w:rPr>
              <w:t>П/п  №</w:t>
            </w:r>
          </w:p>
        </w:tc>
        <w:tc>
          <w:tcPr>
            <w:tcW w:w="3827" w:type="dxa"/>
            <w:shd w:val="clear" w:color="auto" w:fill="auto"/>
            <w:vAlign w:val="center"/>
          </w:tcPr>
          <w:p w:rsidR="00896C91" w:rsidRPr="00200894" w:rsidRDefault="00896C91" w:rsidP="00AD67E5">
            <w:pPr>
              <w:jc w:val="center"/>
              <w:rPr>
                <w:b/>
                <w:bCs/>
                <w:color w:val="000000"/>
                <w:sz w:val="20"/>
              </w:rPr>
            </w:pPr>
            <w:r w:rsidRPr="00200894">
              <w:rPr>
                <w:b/>
                <w:bCs/>
                <w:color w:val="000000"/>
                <w:sz w:val="20"/>
              </w:rPr>
              <w:t>Наименование товара</w:t>
            </w:r>
          </w:p>
        </w:tc>
        <w:tc>
          <w:tcPr>
            <w:tcW w:w="1417" w:type="dxa"/>
            <w:vAlign w:val="center"/>
          </w:tcPr>
          <w:p w:rsidR="00896C91" w:rsidRPr="00896C91" w:rsidRDefault="00896C91" w:rsidP="009A3199">
            <w:pPr>
              <w:jc w:val="center"/>
              <w:rPr>
                <w:rFonts w:ascii="Sylfaen" w:hAnsi="Sylfaen"/>
                <w:b/>
                <w:bCs/>
                <w:color w:val="000000"/>
                <w:sz w:val="20"/>
              </w:rPr>
            </w:pPr>
            <w:r>
              <w:rPr>
                <w:rFonts w:ascii="Sylfaen" w:hAnsi="Sylfaen"/>
                <w:b/>
                <w:bCs/>
                <w:color w:val="000000"/>
                <w:sz w:val="20"/>
              </w:rPr>
              <w:t>Кол-во</w:t>
            </w:r>
          </w:p>
        </w:tc>
        <w:tc>
          <w:tcPr>
            <w:tcW w:w="1843" w:type="dxa"/>
            <w:shd w:val="clear" w:color="auto" w:fill="auto"/>
            <w:vAlign w:val="center"/>
          </w:tcPr>
          <w:p w:rsidR="00896C91" w:rsidRPr="00200894" w:rsidRDefault="00896C91" w:rsidP="00AD67E5">
            <w:pPr>
              <w:jc w:val="center"/>
              <w:rPr>
                <w:b/>
                <w:bCs/>
                <w:color w:val="000000"/>
                <w:sz w:val="20"/>
              </w:rPr>
            </w:pPr>
            <w:r w:rsidRPr="00200894">
              <w:rPr>
                <w:b/>
                <w:bCs/>
                <w:color w:val="000000"/>
                <w:sz w:val="20"/>
              </w:rPr>
              <w:t>Ед. изм.</w:t>
            </w:r>
          </w:p>
        </w:tc>
        <w:tc>
          <w:tcPr>
            <w:tcW w:w="1985" w:type="dxa"/>
            <w:shd w:val="clear" w:color="auto" w:fill="auto"/>
            <w:vAlign w:val="center"/>
          </w:tcPr>
          <w:p w:rsidR="00896C91" w:rsidRPr="00200894" w:rsidRDefault="00896C91" w:rsidP="00945F30">
            <w:pPr>
              <w:jc w:val="center"/>
              <w:rPr>
                <w:b/>
                <w:bCs/>
                <w:color w:val="000000"/>
                <w:sz w:val="20"/>
              </w:rPr>
            </w:pPr>
            <w:r w:rsidRPr="00BA39E5">
              <w:rPr>
                <w:b/>
                <w:bCs/>
                <w:color w:val="000000"/>
                <w:sz w:val="20"/>
              </w:rPr>
              <w:t>Цена</w:t>
            </w:r>
            <w:r>
              <w:rPr>
                <w:b/>
                <w:bCs/>
                <w:color w:val="000000"/>
                <w:sz w:val="20"/>
              </w:rPr>
              <w:t xml:space="preserve">, драм РА </w:t>
            </w:r>
            <w:r w:rsidRPr="00BA39E5">
              <w:rPr>
                <w:b/>
                <w:bCs/>
                <w:color w:val="000000"/>
                <w:sz w:val="20"/>
              </w:rPr>
              <w:t>без НДС</w:t>
            </w:r>
          </w:p>
        </w:tc>
        <w:tc>
          <w:tcPr>
            <w:tcW w:w="1842" w:type="dxa"/>
            <w:shd w:val="clear" w:color="auto" w:fill="auto"/>
            <w:vAlign w:val="center"/>
          </w:tcPr>
          <w:p w:rsidR="00896C91" w:rsidRPr="00200894" w:rsidRDefault="00896C91" w:rsidP="00AD67E5">
            <w:pPr>
              <w:jc w:val="center"/>
              <w:rPr>
                <w:b/>
                <w:bCs/>
                <w:color w:val="000000"/>
                <w:sz w:val="20"/>
              </w:rPr>
            </w:pPr>
            <w:r w:rsidRPr="00200894">
              <w:rPr>
                <w:b/>
                <w:bCs/>
                <w:color w:val="000000"/>
                <w:sz w:val="20"/>
              </w:rPr>
              <w:t>С</w:t>
            </w:r>
            <w:r>
              <w:rPr>
                <w:b/>
                <w:bCs/>
                <w:color w:val="000000"/>
                <w:sz w:val="20"/>
              </w:rPr>
              <w:t>умма, драм РА</w:t>
            </w:r>
          </w:p>
          <w:p w:rsidR="00896C91" w:rsidRDefault="00896C91" w:rsidP="00AD67E5">
            <w:pPr>
              <w:jc w:val="center"/>
              <w:rPr>
                <w:b/>
                <w:bCs/>
                <w:color w:val="000000"/>
                <w:sz w:val="20"/>
              </w:rPr>
            </w:pPr>
            <w:r w:rsidRPr="00200894">
              <w:rPr>
                <w:b/>
                <w:bCs/>
                <w:color w:val="000000"/>
                <w:sz w:val="20"/>
              </w:rPr>
              <w:t>без НДС</w:t>
            </w:r>
          </w:p>
          <w:p w:rsidR="00896C91" w:rsidRPr="00200894" w:rsidRDefault="00896C91" w:rsidP="00AD67E5">
            <w:pPr>
              <w:jc w:val="center"/>
              <w:rPr>
                <w:b/>
                <w:bCs/>
                <w:color w:val="000000"/>
                <w:sz w:val="20"/>
              </w:rPr>
            </w:pPr>
          </w:p>
        </w:tc>
        <w:tc>
          <w:tcPr>
            <w:tcW w:w="1701" w:type="dxa"/>
            <w:vAlign w:val="center"/>
          </w:tcPr>
          <w:p w:rsidR="00896C91" w:rsidRDefault="00896C91" w:rsidP="00AD67E5">
            <w:pPr>
              <w:jc w:val="center"/>
              <w:rPr>
                <w:b/>
                <w:bCs/>
                <w:color w:val="000000"/>
                <w:sz w:val="20"/>
              </w:rPr>
            </w:pPr>
            <w:r>
              <w:rPr>
                <w:b/>
                <w:bCs/>
                <w:color w:val="000000"/>
                <w:sz w:val="20"/>
              </w:rPr>
              <w:t>Цена, драм РА с НДС</w:t>
            </w:r>
            <w:r>
              <w:rPr>
                <w:rStyle w:val="a7"/>
                <w:b/>
                <w:bCs/>
                <w:color w:val="000000"/>
                <w:sz w:val="20"/>
              </w:rPr>
              <w:footnoteReference w:id="2"/>
            </w:r>
          </w:p>
        </w:tc>
        <w:tc>
          <w:tcPr>
            <w:tcW w:w="2132" w:type="dxa"/>
            <w:gridSpan w:val="2"/>
            <w:vAlign w:val="center"/>
          </w:tcPr>
          <w:p w:rsidR="00896C91" w:rsidRDefault="00896C91" w:rsidP="00945F30">
            <w:pPr>
              <w:jc w:val="center"/>
              <w:rPr>
                <w:b/>
                <w:bCs/>
                <w:color w:val="000000"/>
                <w:sz w:val="20"/>
              </w:rPr>
            </w:pPr>
            <w:r>
              <w:rPr>
                <w:b/>
                <w:bCs/>
                <w:color w:val="000000"/>
                <w:sz w:val="20"/>
              </w:rPr>
              <w:t>Сумма, драм РА с НДС</w:t>
            </w:r>
          </w:p>
        </w:tc>
      </w:tr>
      <w:tr w:rsidR="00896C91" w:rsidRPr="00200894" w:rsidTr="00896C91">
        <w:trPr>
          <w:trHeight w:val="109"/>
        </w:trPr>
        <w:tc>
          <w:tcPr>
            <w:tcW w:w="421" w:type="dxa"/>
            <w:shd w:val="clear" w:color="auto" w:fill="auto"/>
            <w:vAlign w:val="center"/>
          </w:tcPr>
          <w:p w:rsidR="00896C91" w:rsidRPr="003E2193" w:rsidRDefault="00896C91" w:rsidP="009A3199">
            <w:pPr>
              <w:tabs>
                <w:tab w:val="left" w:pos="360"/>
              </w:tabs>
              <w:rPr>
                <w:sz w:val="20"/>
                <w:szCs w:val="20"/>
              </w:rPr>
            </w:pPr>
            <w:r w:rsidRPr="003E2193">
              <w:rPr>
                <w:sz w:val="20"/>
                <w:szCs w:val="20"/>
              </w:rPr>
              <w:t>1</w:t>
            </w:r>
          </w:p>
        </w:tc>
        <w:tc>
          <w:tcPr>
            <w:tcW w:w="3827" w:type="dxa"/>
            <w:shd w:val="clear" w:color="auto" w:fill="auto"/>
            <w:vAlign w:val="center"/>
          </w:tcPr>
          <w:p w:rsidR="00896C91" w:rsidRPr="000A7C53" w:rsidRDefault="00896C91" w:rsidP="00896C91">
            <w:pPr>
              <w:jc w:val="center"/>
              <w:rPr>
                <w:bCs/>
                <w:i/>
                <w:color w:val="000000"/>
                <w:sz w:val="20"/>
                <w:szCs w:val="20"/>
              </w:rPr>
            </w:pPr>
            <w:r>
              <w:rPr>
                <w:bCs/>
                <w:i/>
                <w:color w:val="000000"/>
                <w:sz w:val="20"/>
                <w:szCs w:val="20"/>
              </w:rPr>
              <w:t>Указать наименование</w:t>
            </w:r>
          </w:p>
        </w:tc>
        <w:tc>
          <w:tcPr>
            <w:tcW w:w="1417" w:type="dxa"/>
            <w:vAlign w:val="center"/>
          </w:tcPr>
          <w:p w:rsidR="00896C91" w:rsidRPr="00262285" w:rsidRDefault="00896C91" w:rsidP="00896C91">
            <w:pPr>
              <w:jc w:val="center"/>
              <w:rPr>
                <w:bCs/>
                <w:i/>
                <w:color w:val="000000"/>
                <w:sz w:val="20"/>
                <w:szCs w:val="20"/>
              </w:rPr>
            </w:pPr>
            <w:r w:rsidRPr="00262285">
              <w:rPr>
                <w:bCs/>
                <w:i/>
                <w:color w:val="000000"/>
                <w:sz w:val="20"/>
                <w:szCs w:val="20"/>
              </w:rPr>
              <w:t xml:space="preserve">Указать </w:t>
            </w:r>
            <w:r>
              <w:rPr>
                <w:bCs/>
                <w:i/>
                <w:color w:val="000000"/>
                <w:sz w:val="20"/>
                <w:szCs w:val="20"/>
              </w:rPr>
              <w:t>количество</w:t>
            </w:r>
          </w:p>
        </w:tc>
        <w:tc>
          <w:tcPr>
            <w:tcW w:w="1843" w:type="dxa"/>
            <w:shd w:val="clear" w:color="auto" w:fill="auto"/>
            <w:vAlign w:val="center"/>
          </w:tcPr>
          <w:p w:rsidR="00896C91" w:rsidRPr="00262285" w:rsidRDefault="00896C91" w:rsidP="008846FF">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985" w:type="dxa"/>
            <w:tcBorders>
              <w:bottom w:val="single" w:sz="4" w:space="0" w:color="auto"/>
            </w:tcBorders>
            <w:shd w:val="clear" w:color="auto" w:fill="auto"/>
            <w:vAlign w:val="center"/>
          </w:tcPr>
          <w:p w:rsidR="00896C91" w:rsidRPr="00577370" w:rsidRDefault="00896C91" w:rsidP="009A3199">
            <w:pPr>
              <w:jc w:val="center"/>
              <w:rPr>
                <w:i/>
                <w:color w:val="000000" w:themeColor="text1"/>
                <w:sz w:val="22"/>
                <w:szCs w:val="22"/>
              </w:rPr>
            </w:pPr>
            <w:r>
              <w:rPr>
                <w:i/>
                <w:color w:val="000000" w:themeColor="text1"/>
                <w:sz w:val="22"/>
                <w:szCs w:val="22"/>
              </w:rPr>
              <w:t>Указать цену без НДС</w:t>
            </w:r>
          </w:p>
        </w:tc>
        <w:tc>
          <w:tcPr>
            <w:tcW w:w="1842" w:type="dxa"/>
            <w:tcBorders>
              <w:bottom w:val="single" w:sz="4" w:space="0" w:color="auto"/>
            </w:tcBorders>
            <w:shd w:val="clear" w:color="auto" w:fill="auto"/>
            <w:vAlign w:val="center"/>
          </w:tcPr>
          <w:p w:rsidR="00896C91" w:rsidRPr="00577370" w:rsidRDefault="00896C91" w:rsidP="009A3199">
            <w:pPr>
              <w:jc w:val="center"/>
              <w:rPr>
                <w:i/>
                <w:color w:val="000000" w:themeColor="text1"/>
                <w:sz w:val="22"/>
                <w:szCs w:val="22"/>
              </w:rPr>
            </w:pPr>
            <w:r>
              <w:rPr>
                <w:i/>
                <w:color w:val="000000" w:themeColor="text1"/>
                <w:sz w:val="22"/>
                <w:szCs w:val="22"/>
              </w:rPr>
              <w:t>Указать сумму без НДС</w:t>
            </w:r>
          </w:p>
        </w:tc>
        <w:tc>
          <w:tcPr>
            <w:tcW w:w="1701" w:type="dxa"/>
            <w:tcBorders>
              <w:bottom w:val="single" w:sz="4" w:space="0" w:color="auto"/>
            </w:tcBorders>
            <w:vAlign w:val="center"/>
          </w:tcPr>
          <w:p w:rsidR="00896C91" w:rsidRDefault="00896C91" w:rsidP="009A3199">
            <w:pPr>
              <w:jc w:val="center"/>
              <w:rPr>
                <w:i/>
                <w:color w:val="000000" w:themeColor="text1"/>
                <w:sz w:val="22"/>
                <w:szCs w:val="22"/>
              </w:rPr>
            </w:pPr>
            <w:r>
              <w:rPr>
                <w:i/>
                <w:color w:val="000000" w:themeColor="text1"/>
                <w:sz w:val="22"/>
                <w:szCs w:val="22"/>
              </w:rPr>
              <w:t>Указать цену с НДС</w:t>
            </w:r>
          </w:p>
        </w:tc>
        <w:tc>
          <w:tcPr>
            <w:tcW w:w="2132" w:type="dxa"/>
            <w:gridSpan w:val="2"/>
            <w:tcBorders>
              <w:bottom w:val="single" w:sz="4" w:space="0" w:color="auto"/>
            </w:tcBorders>
            <w:vAlign w:val="center"/>
          </w:tcPr>
          <w:p w:rsidR="00896C91" w:rsidRDefault="00896C91" w:rsidP="009A3199">
            <w:pPr>
              <w:jc w:val="center"/>
              <w:rPr>
                <w:i/>
                <w:color w:val="000000" w:themeColor="text1"/>
                <w:sz w:val="22"/>
                <w:szCs w:val="22"/>
              </w:rPr>
            </w:pPr>
            <w:r>
              <w:rPr>
                <w:i/>
                <w:color w:val="000000" w:themeColor="text1"/>
                <w:sz w:val="22"/>
                <w:szCs w:val="22"/>
              </w:rPr>
              <w:t>Указать сумму с НДС</w:t>
            </w:r>
          </w:p>
        </w:tc>
      </w:tr>
      <w:tr w:rsidR="00B15B97" w:rsidRPr="00200894" w:rsidTr="00896C91">
        <w:trPr>
          <w:trHeight w:val="958"/>
        </w:trPr>
        <w:tc>
          <w:tcPr>
            <w:tcW w:w="9493" w:type="dxa"/>
            <w:gridSpan w:val="5"/>
            <w:vAlign w:val="center"/>
          </w:tcPr>
          <w:p w:rsidR="00B15B97" w:rsidRPr="00200894" w:rsidRDefault="00B15B97" w:rsidP="003E2193">
            <w:pPr>
              <w:jc w:val="center"/>
              <w:rPr>
                <w:b/>
              </w:rPr>
            </w:pPr>
            <w:r w:rsidRPr="00200894">
              <w:rPr>
                <w:b/>
              </w:rPr>
              <w:t>Всего</w:t>
            </w:r>
          </w:p>
        </w:tc>
        <w:tc>
          <w:tcPr>
            <w:tcW w:w="1842" w:type="dxa"/>
            <w:shd w:val="clear" w:color="auto" w:fill="auto"/>
            <w:vAlign w:val="center"/>
          </w:tcPr>
          <w:p w:rsidR="00B15B97" w:rsidRPr="00200894" w:rsidRDefault="00B15B97" w:rsidP="003E2193">
            <w:pPr>
              <w:jc w:val="center"/>
              <w:rPr>
                <w:b/>
              </w:rPr>
            </w:pPr>
            <w:r>
              <w:rPr>
                <w:i/>
                <w:color w:val="000000" w:themeColor="text1"/>
                <w:sz w:val="22"/>
                <w:szCs w:val="22"/>
              </w:rPr>
              <w:t>Указать сумму без НДС</w:t>
            </w:r>
          </w:p>
        </w:tc>
        <w:tc>
          <w:tcPr>
            <w:tcW w:w="1843" w:type="dxa"/>
            <w:gridSpan w:val="2"/>
          </w:tcPr>
          <w:p w:rsidR="00B15B97" w:rsidRPr="00200894" w:rsidRDefault="00B15B97" w:rsidP="003E2193">
            <w:pPr>
              <w:tabs>
                <w:tab w:val="left" w:pos="1059"/>
              </w:tabs>
              <w:jc w:val="center"/>
              <w:rPr>
                <w:b/>
                <w:sz w:val="20"/>
                <w:szCs w:val="20"/>
              </w:rPr>
            </w:pPr>
          </w:p>
        </w:tc>
        <w:tc>
          <w:tcPr>
            <w:tcW w:w="1990" w:type="dxa"/>
            <w:vAlign w:val="center"/>
          </w:tcPr>
          <w:p w:rsidR="00B15B97" w:rsidRPr="00200894" w:rsidRDefault="00B15B97" w:rsidP="003E2193">
            <w:pPr>
              <w:tabs>
                <w:tab w:val="left" w:pos="1059"/>
              </w:tabs>
              <w:jc w:val="center"/>
              <w:rPr>
                <w:b/>
                <w:sz w:val="20"/>
                <w:szCs w:val="20"/>
              </w:rPr>
            </w:pPr>
            <w:r>
              <w:rPr>
                <w:i/>
                <w:color w:val="000000" w:themeColor="text1"/>
                <w:sz w:val="22"/>
                <w:szCs w:val="22"/>
              </w:rPr>
              <w:t>Указать сумму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2B64DB"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r w:rsidRPr="002B64DB">
              <w:rPr>
                <w:bCs/>
                <w:i/>
                <w:color w:val="000000" w:themeColor="text1"/>
              </w:rPr>
              <w:t>Например:</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Default="00EC2865" w:rsidP="00791573">
      <w:pPr>
        <w:ind w:left="340"/>
        <w:rPr>
          <w:sz w:val="28"/>
          <w:szCs w:val="28"/>
        </w:rPr>
      </w:pPr>
      <w:r w:rsidRPr="00440423">
        <w:rPr>
          <w:sz w:val="28"/>
          <w:szCs w:val="28"/>
        </w:rPr>
        <w:t xml:space="preserve">(Должность, подпись, ФИО)                                                                                 </w:t>
      </w:r>
    </w:p>
    <w:p w:rsidR="00092051" w:rsidRDefault="00EC2865" w:rsidP="00791573">
      <w:pPr>
        <w:ind w:left="340"/>
        <w:rPr>
          <w:sz w:val="28"/>
          <w:szCs w:val="28"/>
        </w:rPr>
      </w:pPr>
      <w:r w:rsidRPr="00440423">
        <w:rPr>
          <w:sz w:val="28"/>
          <w:szCs w:val="28"/>
        </w:rPr>
        <w:t>(Печать при наличии)</w:t>
      </w:r>
    </w:p>
    <w:p w:rsidR="008633EF" w:rsidRDefault="008B59D3" w:rsidP="008B59D3">
      <w:pPr>
        <w:spacing w:after="160" w:line="259" w:lineRule="auto"/>
        <w:rPr>
          <w:sz w:val="28"/>
          <w:szCs w:val="28"/>
        </w:rPr>
        <w:sectPr w:rsidR="008633EF" w:rsidSect="00452671">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br w:type="page"/>
      </w:r>
    </w:p>
    <w:p w:rsidR="008B59D3" w:rsidRPr="00B47174" w:rsidRDefault="008B59D3" w:rsidP="008B59D3">
      <w:pPr>
        <w:pStyle w:val="3"/>
        <w:spacing w:before="0" w:after="0" w:line="276" w:lineRule="auto"/>
        <w:jc w:val="right"/>
        <w:rPr>
          <w:rFonts w:ascii="Times New Roman" w:hAnsi="Times New Roman" w:cs="Times New Roman"/>
          <w:b w:val="0"/>
          <w:sz w:val="28"/>
          <w:szCs w:val="28"/>
        </w:rPr>
      </w:pPr>
      <w:bookmarkStart w:id="48" w:name="_Toc128044854"/>
      <w:r w:rsidRPr="00B47174">
        <w:rPr>
          <w:rFonts w:ascii="Times New Roman" w:hAnsi="Times New Roman" w:cs="Times New Roman"/>
          <w:b w:val="0"/>
          <w:sz w:val="28"/>
          <w:szCs w:val="28"/>
        </w:rPr>
        <w:t xml:space="preserve">Приложение №5 </w:t>
      </w:r>
    </w:p>
    <w:p w:rsidR="008B59D3" w:rsidRPr="00B47174" w:rsidRDefault="008B59D3" w:rsidP="008B59D3">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B59D3" w:rsidRDefault="008B59D3" w:rsidP="008B59D3">
      <w:pPr>
        <w:spacing w:after="160"/>
        <w:jc w:val="right"/>
        <w:rPr>
          <w:sz w:val="28"/>
          <w:szCs w:val="28"/>
        </w:rPr>
      </w:pPr>
      <w:r w:rsidRPr="00B47174">
        <w:rPr>
          <w:sz w:val="28"/>
          <w:szCs w:val="28"/>
        </w:rPr>
        <w:t xml:space="preserve">№ЮКЖД-ЗКЦ </w:t>
      </w:r>
      <w:r>
        <w:rPr>
          <w:sz w:val="28"/>
          <w:szCs w:val="28"/>
        </w:rPr>
        <w:t>025/0</w:t>
      </w:r>
      <w:r w:rsidR="00BC4169">
        <w:rPr>
          <w:sz w:val="28"/>
          <w:szCs w:val="28"/>
        </w:rPr>
        <w:t>61</w:t>
      </w:r>
    </w:p>
    <w:p w:rsidR="006A4B85" w:rsidRPr="006A4B85" w:rsidRDefault="006A4B85" w:rsidP="006A4B85"/>
    <w:tbl>
      <w:tblPr>
        <w:tblW w:w="10309" w:type="dxa"/>
        <w:tblInd w:w="137" w:type="dxa"/>
        <w:tblLayout w:type="fixed"/>
        <w:tblLook w:val="04A0" w:firstRow="1" w:lastRow="0" w:firstColumn="1" w:lastColumn="0" w:noHBand="0" w:noVBand="1"/>
      </w:tblPr>
      <w:tblGrid>
        <w:gridCol w:w="5245"/>
        <w:gridCol w:w="5064"/>
      </w:tblGrid>
      <w:tr w:rsidR="00092051" w:rsidRPr="005D3854" w:rsidTr="00411CEF">
        <w:trPr>
          <w:trHeight w:val="1515"/>
        </w:trPr>
        <w:tc>
          <w:tcPr>
            <w:tcW w:w="10309" w:type="dxa"/>
            <w:gridSpan w:val="2"/>
            <w:tcBorders>
              <w:top w:val="single" w:sz="4" w:space="0" w:color="auto"/>
              <w:left w:val="single" w:sz="4" w:space="0" w:color="auto"/>
              <w:bottom w:val="single" w:sz="4" w:space="0" w:color="auto"/>
              <w:right w:val="single" w:sz="4" w:space="0" w:color="auto"/>
            </w:tcBorders>
            <w:vAlign w:val="center"/>
          </w:tcPr>
          <w:p w:rsidR="00092051" w:rsidRPr="004F56B8" w:rsidRDefault="00092051" w:rsidP="00F05EB9">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092051" w:rsidRPr="00436C9D" w:rsidRDefault="00092051" w:rsidP="00F05EB9">
            <w:pPr>
              <w:ind w:right="35"/>
              <w:rPr>
                <w:rFonts w:ascii="Sylfaen" w:eastAsia="Calibri" w:hAnsi="Sylfaen"/>
                <w:b/>
                <w:bCs/>
              </w:rPr>
            </w:pPr>
            <w:r w:rsidRPr="00436C9D">
              <w:rPr>
                <w:rFonts w:ascii="Sylfaen" w:hAnsi="Sylfaen"/>
                <w:b/>
              </w:rPr>
              <w:t xml:space="preserve">                                                                     </w:t>
            </w:r>
            <w:r w:rsidRPr="004F56B8">
              <w:rPr>
                <w:rFonts w:ascii="Sylfaen" w:hAnsi="Sylfaen"/>
                <w:b/>
              </w:rPr>
              <w:t xml:space="preserve">                      </w:t>
            </w:r>
            <w:r>
              <w:rPr>
                <w:rFonts w:ascii="Sylfaen" w:hAnsi="Sylfaen"/>
                <w:b/>
              </w:rPr>
              <w:t xml:space="preserve">        </w:t>
            </w:r>
            <w:r w:rsidRPr="004F56B8">
              <w:rPr>
                <w:rFonts w:ascii="Sylfaen" w:hAnsi="Sylfaen"/>
                <w:b/>
              </w:rPr>
              <w:t>№</w:t>
            </w:r>
            <w:r w:rsidRPr="004F56B8">
              <w:rPr>
                <w:rFonts w:ascii="Sylfaen" w:hAnsi="Sylfaen"/>
                <w:b/>
                <w:lang w:val="hy-AM"/>
              </w:rPr>
              <w:t xml:space="preserve"> </w:t>
            </w:r>
            <w:r w:rsidRPr="004F56B8">
              <w:rPr>
                <w:rFonts w:ascii="Sylfaen" w:eastAsia="Calibri" w:hAnsi="Sylfaen"/>
                <w:b/>
                <w:bCs/>
              </w:rPr>
              <w:t>НЮ –</w:t>
            </w:r>
            <w:r w:rsidRPr="00436C9D">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092051" w:rsidRPr="004F56B8" w:rsidRDefault="00092051" w:rsidP="00F05EB9">
            <w:pPr>
              <w:jc w:val="both"/>
              <w:rPr>
                <w:rFonts w:ascii="Sylfaen" w:eastAsia="Calibri" w:hAnsi="Sylfaen"/>
                <w:sz w:val="20"/>
                <w:szCs w:val="20"/>
              </w:rPr>
            </w:pPr>
            <w:r w:rsidRPr="00436C9D">
              <w:rPr>
                <w:rFonts w:ascii="Sylfaen" w:hAnsi="Sylfaen"/>
                <w:b/>
              </w:rPr>
              <w:t xml:space="preserve">ДОГОВОР ПОСТАВКИ </w:t>
            </w:r>
            <w:r w:rsidRPr="004F56B8">
              <w:rPr>
                <w:rFonts w:ascii="Sylfaen" w:eastAsia="Calibri" w:hAnsi="Sylfaen"/>
                <w:sz w:val="20"/>
                <w:szCs w:val="20"/>
              </w:rPr>
              <w:t>թ</w:t>
            </w:r>
          </w:p>
          <w:p w:rsidR="00092051" w:rsidRPr="004F56B8" w:rsidRDefault="00092051" w:rsidP="00F05EB9">
            <w:pPr>
              <w:jc w:val="both"/>
              <w:rPr>
                <w:rFonts w:ascii="Sylfaen" w:eastAsia="Calibri" w:hAnsi="Sylfaen"/>
                <w:sz w:val="20"/>
                <w:szCs w:val="20"/>
              </w:rPr>
            </w:pPr>
            <w:r w:rsidRPr="004F56B8">
              <w:rPr>
                <w:rFonts w:ascii="Sylfaen" w:eastAsia="Calibri" w:hAnsi="Sylfaen"/>
                <w:sz w:val="20"/>
                <w:szCs w:val="20"/>
              </w:rPr>
              <w:t xml:space="preserve">  </w:t>
            </w: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sidRPr="004F56B8">
              <w:rPr>
                <w:rFonts w:ascii="Sylfaen" w:eastAsia="Calibri" w:hAnsi="Sylfaen"/>
                <w:sz w:val="20"/>
                <w:szCs w:val="20"/>
              </w:rPr>
              <w:t xml:space="preserve">     “_____  ” ______________ 20</w:t>
            </w:r>
            <w:r>
              <w:rPr>
                <w:rFonts w:ascii="Sylfaen" w:hAnsi="Sylfaen"/>
                <w:color w:val="000000"/>
                <w:sz w:val="20"/>
                <w:szCs w:val="20"/>
              </w:rPr>
              <w:t>25</w:t>
            </w:r>
            <w:r w:rsidRPr="004F56B8">
              <w:rPr>
                <w:rFonts w:ascii="Sylfaen" w:eastAsia="Calibri" w:hAnsi="Sylfaen"/>
                <w:sz w:val="20"/>
                <w:szCs w:val="20"/>
              </w:rPr>
              <w:t>/г.</w:t>
            </w:r>
          </w:p>
          <w:p w:rsidR="00092051" w:rsidRPr="004F56B8" w:rsidRDefault="00092051" w:rsidP="00F05EB9">
            <w:pPr>
              <w:rPr>
                <w:rFonts w:ascii="Sylfaen" w:eastAsia="Calibri" w:hAnsi="Sylfaen"/>
                <w:sz w:val="20"/>
                <w:szCs w:val="20"/>
              </w:rPr>
            </w:pPr>
          </w:p>
        </w:tc>
      </w:tr>
      <w:bookmarkEnd w:id="48"/>
      <w:tr w:rsidR="00BB757A" w:rsidRPr="00BB757A" w:rsidTr="00411CEF">
        <w:trPr>
          <w:trHeight w:val="121"/>
        </w:trPr>
        <w:tc>
          <w:tcPr>
            <w:tcW w:w="5245" w:type="dxa"/>
            <w:tcBorders>
              <w:top w:val="single" w:sz="4" w:space="0" w:color="auto"/>
              <w:left w:val="nil"/>
              <w:bottom w:val="nil"/>
              <w:right w:val="nil"/>
            </w:tcBorders>
          </w:tcPr>
          <w:p w:rsidR="00BB757A" w:rsidRPr="00BB757A" w:rsidRDefault="00BB757A" w:rsidP="00BB757A">
            <w:pPr>
              <w:shd w:val="clear" w:color="auto" w:fill="FFFFFF" w:themeFill="background1"/>
              <w:spacing w:after="160"/>
              <w:jc w:val="both"/>
              <w:rPr>
                <w:rFonts w:ascii="Sylfaen" w:eastAsia="Calibri" w:hAnsi="Sylfaen"/>
                <w:sz w:val="20"/>
                <w:szCs w:val="20"/>
                <w:lang w:val="hy-AM" w:eastAsia="en-US"/>
              </w:rPr>
            </w:pPr>
          </w:p>
        </w:tc>
        <w:tc>
          <w:tcPr>
            <w:tcW w:w="5064" w:type="dxa"/>
            <w:tcBorders>
              <w:top w:val="single" w:sz="4" w:space="0" w:color="auto"/>
              <w:left w:val="nil"/>
              <w:bottom w:val="nil"/>
              <w:right w:val="nil"/>
            </w:tcBorders>
          </w:tcPr>
          <w:p w:rsidR="00BB757A" w:rsidRPr="00BB757A" w:rsidRDefault="00BB757A" w:rsidP="00BB757A">
            <w:pPr>
              <w:jc w:val="both"/>
              <w:rPr>
                <w:rFonts w:ascii="Sylfaen" w:hAnsi="Sylfaen"/>
                <w:color w:val="000000"/>
                <w:sz w:val="20"/>
                <w:szCs w:val="20"/>
                <w:lang w:val="hy-AM" w:eastAsia="en-US"/>
              </w:rPr>
            </w:pPr>
          </w:p>
        </w:tc>
      </w:tr>
      <w:tr w:rsidR="00B419CB" w:rsidRPr="00BB757A" w:rsidTr="00411CEF">
        <w:trPr>
          <w:trHeight w:val="1839"/>
        </w:trPr>
        <w:tc>
          <w:tcPr>
            <w:tcW w:w="5245" w:type="dxa"/>
            <w:tcBorders>
              <w:top w:val="nil"/>
              <w:left w:val="nil"/>
              <w:bottom w:val="nil"/>
              <w:right w:val="nil"/>
            </w:tcBorders>
          </w:tcPr>
          <w:p w:rsidR="00B419CB" w:rsidRPr="00597E4F" w:rsidRDefault="00B419CB" w:rsidP="00B419CB">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w:t>
            </w:r>
            <w:r w:rsidRPr="00597E4F">
              <w:rPr>
                <w:rFonts w:ascii="Sylfaen" w:eastAsia="Calibri" w:hAnsi="Sylfaen" w:cs="Sylfaen"/>
                <w:sz w:val="21"/>
                <w:szCs w:val="21"/>
                <w:lang w:val="hy-AM"/>
              </w:rPr>
              <w:t>«Հարավկովկասյան</w:t>
            </w:r>
            <w:r w:rsidRPr="00597E4F">
              <w:rPr>
                <w:rFonts w:ascii="Sylfaen" w:eastAsia="Calibri" w:hAnsi="Sylfaen"/>
                <w:sz w:val="21"/>
                <w:szCs w:val="21"/>
                <w:lang w:val="hy-AM"/>
              </w:rPr>
              <w:t xml:space="preserve"> </w:t>
            </w:r>
            <w:r w:rsidRPr="00597E4F">
              <w:rPr>
                <w:rFonts w:ascii="Sylfaen" w:eastAsia="Calibri" w:hAnsi="Sylfaen" w:cs="Sylfaen"/>
                <w:sz w:val="21"/>
                <w:szCs w:val="21"/>
                <w:lang w:val="hy-AM"/>
              </w:rPr>
              <w:t>երկաթուղի</w:t>
            </w:r>
            <w:r w:rsidRPr="00597E4F">
              <w:rPr>
                <w:rFonts w:ascii="Sylfaen" w:eastAsia="Calibri" w:hAnsi="Sylfaen"/>
                <w:sz w:val="21"/>
                <w:szCs w:val="21"/>
                <w:lang w:val="hy-AM"/>
              </w:rPr>
              <w:t xml:space="preserve">» </w:t>
            </w:r>
            <w:r w:rsidRPr="00597E4F">
              <w:rPr>
                <w:rFonts w:ascii="Sylfaen" w:eastAsia="Calibri" w:hAnsi="Sylfaen" w:cs="Sylfaen"/>
                <w:sz w:val="21"/>
                <w:szCs w:val="21"/>
                <w:lang w:val="hy-AM"/>
              </w:rPr>
              <w:t>ՓԲԸ</w:t>
            </w:r>
            <w:r w:rsidRPr="00597E4F">
              <w:rPr>
                <w:rFonts w:ascii="Sylfaen" w:eastAsia="Calibri" w:hAnsi="Sylfaen"/>
                <w:sz w:val="21"/>
                <w:szCs w:val="21"/>
                <w:lang w:val="hy-AM"/>
              </w:rPr>
              <w:t xml:space="preserve">, </w:t>
            </w:r>
            <w:r w:rsidRPr="00597E4F">
              <w:rPr>
                <w:rFonts w:ascii="Sylfaen" w:eastAsia="Calibri" w:hAnsi="Sylfaen" w:cs="Sylfaen"/>
                <w:sz w:val="21"/>
                <w:szCs w:val="21"/>
                <w:lang w:val="hy-AM"/>
              </w:rPr>
              <w:t>այսուհետ՝</w:t>
            </w:r>
            <w:r w:rsidRPr="00597E4F">
              <w:rPr>
                <w:rFonts w:ascii="Sylfaen" w:eastAsia="Calibri" w:hAnsi="Sylfaen"/>
                <w:sz w:val="21"/>
                <w:szCs w:val="21"/>
                <w:lang w:val="hy-AM"/>
              </w:rPr>
              <w:t xml:space="preserve"> </w:t>
            </w:r>
            <w:r w:rsidRPr="00597E4F">
              <w:rPr>
                <w:rFonts w:ascii="Sylfaen" w:eastAsia="Calibri" w:hAnsi="Sylfaen" w:cs="Sylfaen"/>
                <w:sz w:val="21"/>
                <w:szCs w:val="21"/>
                <w:lang w:val="hy-AM"/>
              </w:rPr>
              <w:t>Գնորդ</w:t>
            </w:r>
            <w:r w:rsidRPr="00597E4F">
              <w:rPr>
                <w:rFonts w:ascii="Sylfaen" w:eastAsia="Calibri" w:hAnsi="Sylfaen"/>
                <w:sz w:val="21"/>
                <w:szCs w:val="21"/>
                <w:lang w:val="hy-AM"/>
              </w:rPr>
              <w:t xml:space="preserve">, </w:t>
            </w:r>
            <w:r w:rsidRPr="00597E4F">
              <w:rPr>
                <w:rFonts w:ascii="Sylfaen" w:eastAsia="Calibri" w:hAnsi="Sylfaen" w:cs="Sylfaen"/>
                <w:sz w:val="21"/>
                <w:szCs w:val="21"/>
                <w:lang w:val="hy-AM"/>
              </w:rPr>
              <w:t>ի</w:t>
            </w:r>
            <w:r w:rsidRPr="00597E4F">
              <w:rPr>
                <w:rFonts w:ascii="Sylfaen" w:eastAsia="Calibri" w:hAnsi="Sylfaen"/>
                <w:sz w:val="21"/>
                <w:szCs w:val="21"/>
                <w:lang w:val="hy-AM"/>
              </w:rPr>
              <w:t xml:space="preserve"> </w:t>
            </w:r>
            <w:r w:rsidRPr="00597E4F">
              <w:rPr>
                <w:rFonts w:ascii="Sylfaen" w:eastAsia="Calibri" w:hAnsi="Sylfaen" w:cs="Sylfaen"/>
                <w:sz w:val="21"/>
                <w:szCs w:val="21"/>
                <w:lang w:val="hy-AM"/>
              </w:rPr>
              <w:t xml:space="preserve">դեմս գլխավոր տնօրենի Ալեքսեյ Վալերիի Մելնիկովի ով գործում է </w:t>
            </w:r>
            <w:sdt>
              <w:sdtPr>
                <w:rPr>
                  <w:rFonts w:ascii="Sylfaen" w:eastAsia="Calibri" w:hAnsi="Sylfaen" w:cs="Sylfaen"/>
                  <w:sz w:val="21"/>
                  <w:szCs w:val="21"/>
                  <w:lang w:val="hy-AM"/>
                </w:rPr>
                <w:id w:val="-1703623654"/>
                <w:placeholder>
                  <w:docPart w:val="3F52FEFE427643669687ECD0A07C8573"/>
                </w:placeholder>
              </w:sdtPr>
              <w:sdtEndPr/>
              <w:sdtContent>
                <w:r w:rsidRPr="00597E4F">
                  <w:rPr>
                    <w:rFonts w:ascii="Sylfaen" w:eastAsia="Calibri" w:hAnsi="Sylfaen" w:cs="Sylfaen"/>
                    <w:sz w:val="21"/>
                    <w:szCs w:val="21"/>
                    <w:lang w:val="hy-AM"/>
                  </w:rPr>
                  <w:t>Կանոնադրության հիման վրա,</w:t>
                </w:r>
              </w:sdtContent>
            </w:sdt>
            <w:r w:rsidRPr="00597E4F">
              <w:rPr>
                <w:rFonts w:ascii="Sylfaen" w:eastAsia="Calibri" w:hAnsi="Sylfaen" w:cs="Sylfaen"/>
                <w:sz w:val="21"/>
                <w:szCs w:val="21"/>
                <w:lang w:val="hy-AM"/>
              </w:rPr>
              <w:t xml:space="preserve"> մի կողմից,  և </w:t>
            </w:r>
            <w:r w:rsidRPr="00A614E0">
              <w:rPr>
                <w:rFonts w:eastAsia="Calibri"/>
                <w:sz w:val="21"/>
                <w:szCs w:val="21"/>
                <w:lang w:val="hy-AM"/>
              </w:rPr>
              <w:t>«___» ___</w:t>
            </w:r>
            <w:r w:rsidRPr="00597E4F">
              <w:rPr>
                <w:rFonts w:ascii="Sylfaen" w:eastAsia="Calibri" w:hAnsi="Sylfaen"/>
                <w:sz w:val="21"/>
                <w:szCs w:val="21"/>
                <w:lang w:val="hy-AM"/>
              </w:rPr>
              <w:t xml:space="preserve">  </w:t>
            </w:r>
            <w:r w:rsidRPr="00597E4F">
              <w:rPr>
                <w:rFonts w:ascii="Sylfaen" w:eastAsia="Calibri" w:hAnsi="Sylfaen" w:cs="Sylfaen"/>
                <w:sz w:val="21"/>
                <w:szCs w:val="21"/>
                <w:lang w:val="hy-AM"/>
              </w:rPr>
              <w:t>այսուհետ՝</w:t>
            </w:r>
            <w:r w:rsidRPr="00597E4F">
              <w:rPr>
                <w:rFonts w:ascii="Sylfaen" w:eastAsia="Calibri" w:hAnsi="Sylfaen"/>
                <w:sz w:val="21"/>
                <w:szCs w:val="21"/>
                <w:lang w:val="hy-AM"/>
              </w:rPr>
              <w:t xml:space="preserve"> </w:t>
            </w:r>
            <w:r w:rsidRPr="00597E4F">
              <w:rPr>
                <w:rFonts w:ascii="Sylfaen" w:eastAsia="Calibri" w:hAnsi="Sylfaen" w:cs="Sylfaen"/>
                <w:sz w:val="21"/>
                <w:szCs w:val="21"/>
                <w:lang w:val="hy-AM"/>
              </w:rPr>
              <w:t>Մատակարար</w:t>
            </w:r>
            <w:r w:rsidRPr="00597E4F">
              <w:rPr>
                <w:rFonts w:ascii="Sylfaen" w:eastAsia="Calibri" w:hAnsi="Sylfaen"/>
                <w:sz w:val="21"/>
                <w:szCs w:val="21"/>
                <w:lang w:val="hy-AM"/>
              </w:rPr>
              <w:t xml:space="preserve">, </w:t>
            </w:r>
            <w:r w:rsidRPr="00597E4F">
              <w:rPr>
                <w:rFonts w:ascii="Sylfaen" w:eastAsia="Calibri" w:hAnsi="Sylfaen" w:cs="Sylfaen"/>
                <w:sz w:val="21"/>
                <w:szCs w:val="21"/>
                <w:lang w:val="hy-AM"/>
              </w:rPr>
              <w:t>ի</w:t>
            </w:r>
            <w:r w:rsidRPr="00597E4F">
              <w:rPr>
                <w:rFonts w:ascii="Sylfaen" w:eastAsia="Calibri" w:hAnsi="Sylfaen"/>
                <w:sz w:val="21"/>
                <w:szCs w:val="21"/>
                <w:lang w:val="hy-AM"/>
              </w:rPr>
              <w:t xml:space="preserve"> </w:t>
            </w:r>
            <w:r w:rsidRPr="00597E4F">
              <w:rPr>
                <w:rFonts w:ascii="Sylfaen" w:eastAsia="Calibri" w:hAnsi="Sylfaen" w:cs="Sylfaen"/>
                <w:sz w:val="21"/>
                <w:szCs w:val="21"/>
                <w:lang w:val="hy-AM"/>
              </w:rPr>
              <w:t>դեմս</w:t>
            </w:r>
            <w:r w:rsidRPr="00597E4F">
              <w:rPr>
                <w:rFonts w:ascii="Sylfaen" w:eastAsia="Calibri" w:hAnsi="Sylfaen"/>
                <w:sz w:val="21"/>
                <w:szCs w:val="21"/>
                <w:lang w:val="hy-AM"/>
              </w:rPr>
              <w:t xml:space="preserve"> </w:t>
            </w:r>
            <w:r w:rsidRPr="00A614E0">
              <w:rPr>
                <w:rFonts w:eastAsia="Calibri"/>
                <w:sz w:val="21"/>
                <w:szCs w:val="21"/>
                <w:lang w:val="hy-AM"/>
              </w:rPr>
              <w:t>___</w:t>
            </w:r>
            <w:r w:rsidRPr="00A614E0">
              <w:rPr>
                <w:rFonts w:ascii="Sylfaen" w:eastAsia="Calibri" w:hAnsi="Sylfaen" w:cs="Sylfaen"/>
                <w:sz w:val="21"/>
                <w:szCs w:val="21"/>
                <w:lang w:val="hy-AM"/>
              </w:rPr>
              <w:t>՝</w:t>
            </w:r>
            <w:r w:rsidRPr="00A614E0">
              <w:rPr>
                <w:rFonts w:eastAsia="Calibri"/>
                <w:sz w:val="21"/>
                <w:szCs w:val="21"/>
                <w:lang w:val="hy-AM"/>
              </w:rPr>
              <w:t xml:space="preserve"> </w:t>
            </w:r>
            <w:r w:rsidRPr="00A614E0">
              <w:rPr>
                <w:sz w:val="21"/>
                <w:szCs w:val="21"/>
                <w:lang w:val="hy-AM"/>
              </w:rPr>
              <w:t>___,</w:t>
            </w:r>
            <w:r w:rsidRPr="00597E4F">
              <w:rPr>
                <w:rFonts w:ascii="Sylfaen" w:eastAsia="Calibri" w:hAnsi="Sylfaen"/>
                <w:sz w:val="21"/>
                <w:szCs w:val="21"/>
                <w:lang w:val="hy-AM"/>
              </w:rPr>
              <w:t xml:space="preserve"> </w:t>
            </w:r>
            <w:r w:rsidRPr="00597E4F">
              <w:rPr>
                <w:rFonts w:ascii="Sylfaen" w:eastAsia="Calibri" w:hAnsi="Sylfaen" w:cs="Sylfaen"/>
                <w:sz w:val="21"/>
                <w:szCs w:val="21"/>
                <w:lang w:val="hy-AM"/>
              </w:rPr>
              <w:t>ով</w:t>
            </w:r>
            <w:r w:rsidRPr="00597E4F">
              <w:rPr>
                <w:rFonts w:ascii="Sylfaen" w:eastAsia="Calibri" w:hAnsi="Sylfaen"/>
                <w:sz w:val="21"/>
                <w:szCs w:val="21"/>
                <w:lang w:val="hy-AM"/>
              </w:rPr>
              <w:t xml:space="preserve"> </w:t>
            </w:r>
            <w:r w:rsidRPr="00597E4F">
              <w:rPr>
                <w:rFonts w:ascii="Sylfaen" w:eastAsia="Calibri" w:hAnsi="Sylfaen" w:cs="Sylfaen"/>
                <w:sz w:val="21"/>
                <w:szCs w:val="21"/>
                <w:lang w:val="hy-AM"/>
              </w:rPr>
              <w:t>գործում</w:t>
            </w:r>
            <w:r w:rsidRPr="00597E4F">
              <w:rPr>
                <w:rFonts w:ascii="Sylfaen" w:eastAsia="Calibri" w:hAnsi="Sylfaen"/>
                <w:sz w:val="21"/>
                <w:szCs w:val="21"/>
                <w:lang w:val="hy-AM"/>
              </w:rPr>
              <w:t xml:space="preserve"> </w:t>
            </w:r>
            <w:r w:rsidRPr="00597E4F">
              <w:rPr>
                <w:rFonts w:ascii="Sylfaen" w:eastAsia="Calibri" w:hAnsi="Sylfaen" w:cs="Sylfaen"/>
                <w:sz w:val="21"/>
                <w:szCs w:val="21"/>
                <w:lang w:val="hy-AM"/>
              </w:rPr>
              <w:t>է</w:t>
            </w:r>
            <w:sdt>
              <w:sdtPr>
                <w:rPr>
                  <w:rFonts w:ascii="Sylfaen" w:eastAsia="Calibri" w:hAnsi="Sylfaen"/>
                  <w:sz w:val="21"/>
                  <w:szCs w:val="21"/>
                </w:rPr>
                <w:id w:val="-2063465550"/>
                <w:placeholder>
                  <w:docPart w:val="3F52FEFE427643669687ECD0A07C8573"/>
                </w:placeholder>
              </w:sdtPr>
              <w:sdtEndPr/>
              <w:sdtContent>
                <w:r w:rsidRPr="00597E4F">
                  <w:rPr>
                    <w:rFonts w:ascii="Sylfaen" w:eastAsia="Calibri" w:hAnsi="Sylfaen"/>
                    <w:i/>
                    <w:color w:val="1F4E79" w:themeColor="accent1" w:themeShade="80"/>
                    <w:sz w:val="21"/>
                    <w:szCs w:val="21"/>
                    <w:lang w:val="hy-AM"/>
                  </w:rPr>
                  <w:softHyphen/>
                </w:r>
                <w:r w:rsidRPr="00597E4F">
                  <w:rPr>
                    <w:rFonts w:ascii="Sylfaen" w:eastAsia="Calibri" w:hAnsi="Sylfaen"/>
                    <w:i/>
                    <w:color w:val="1F4E79" w:themeColor="accent1" w:themeShade="80"/>
                    <w:sz w:val="21"/>
                    <w:szCs w:val="21"/>
                    <w:lang w:val="hy-AM"/>
                  </w:rPr>
                  <w:softHyphen/>
                </w:r>
                <w:r w:rsidRPr="00597E4F">
                  <w:rPr>
                    <w:rFonts w:ascii="Sylfaen" w:eastAsia="Calibri" w:hAnsi="Sylfaen"/>
                    <w:i/>
                    <w:color w:val="1F4E79" w:themeColor="accent1" w:themeShade="80"/>
                    <w:sz w:val="21"/>
                    <w:szCs w:val="21"/>
                    <w:lang w:val="hy-AM"/>
                  </w:rPr>
                  <w:softHyphen/>
                </w:r>
                <w:r w:rsidRPr="00597E4F">
                  <w:rPr>
                    <w:rFonts w:ascii="Sylfaen" w:eastAsia="Calibri" w:hAnsi="Sylfaen"/>
                    <w:i/>
                    <w:color w:val="1F4E79" w:themeColor="accent1" w:themeShade="80"/>
                    <w:sz w:val="21"/>
                    <w:szCs w:val="21"/>
                    <w:lang w:val="hy-AM"/>
                  </w:rPr>
                  <w:softHyphen/>
                </w:r>
                <w:r w:rsidRPr="00597E4F">
                  <w:rPr>
                    <w:rFonts w:ascii="Sylfaen" w:eastAsia="Calibri" w:hAnsi="Sylfaen"/>
                    <w:i/>
                    <w:color w:val="1F4E79" w:themeColor="accent1" w:themeShade="80"/>
                    <w:sz w:val="21"/>
                    <w:szCs w:val="21"/>
                    <w:lang w:val="hy-AM"/>
                  </w:rPr>
                  <w:softHyphen/>
                </w:r>
                <w:r w:rsidRPr="00597E4F">
                  <w:rPr>
                    <w:rFonts w:ascii="Sylfaen" w:eastAsia="Calibri" w:hAnsi="Sylfaen"/>
                    <w:i/>
                    <w:color w:val="1F4E79" w:themeColor="accent1" w:themeShade="80"/>
                    <w:sz w:val="21"/>
                    <w:szCs w:val="21"/>
                    <w:lang w:val="hy-AM"/>
                  </w:rPr>
                  <w:softHyphen/>
                </w:r>
                <w:r w:rsidRPr="00597E4F">
                  <w:rPr>
                    <w:rFonts w:ascii="Sylfaen" w:eastAsia="Calibri" w:hAnsi="Sylfaen"/>
                    <w:i/>
                    <w:color w:val="1F4E79" w:themeColor="accent1" w:themeShade="80"/>
                    <w:sz w:val="21"/>
                    <w:szCs w:val="21"/>
                    <w:lang w:val="hy-AM"/>
                  </w:rPr>
                  <w:softHyphen/>
                </w:r>
                <w:r w:rsidRPr="00597E4F">
                  <w:rPr>
                    <w:rFonts w:ascii="Sylfaen" w:eastAsia="Calibri" w:hAnsi="Sylfaen"/>
                    <w:i/>
                    <w:color w:val="1F4E79" w:themeColor="accent1" w:themeShade="80"/>
                    <w:sz w:val="21"/>
                    <w:szCs w:val="21"/>
                    <w:lang w:val="hy-AM"/>
                  </w:rPr>
                  <w:softHyphen/>
                </w:r>
                <w:r w:rsidRPr="00597E4F">
                  <w:rPr>
                    <w:rFonts w:ascii="Sylfaen" w:eastAsia="Calibri" w:hAnsi="Sylfaen"/>
                    <w:i/>
                    <w:color w:val="1F4E79" w:themeColor="accent1" w:themeShade="80"/>
                    <w:sz w:val="21"/>
                    <w:szCs w:val="21"/>
                    <w:lang w:val="hy-AM"/>
                  </w:rPr>
                  <w:softHyphen/>
                </w:r>
                <w:r w:rsidRPr="00597E4F">
                  <w:rPr>
                    <w:rFonts w:ascii="Sylfaen" w:eastAsia="Calibri" w:hAnsi="Sylfaen"/>
                    <w:i/>
                    <w:color w:val="1F4E79" w:themeColor="accent1" w:themeShade="80"/>
                    <w:sz w:val="21"/>
                    <w:szCs w:val="21"/>
                    <w:lang w:val="hy-AM"/>
                  </w:rPr>
                  <w:softHyphen/>
                </w:r>
              </w:sdtContent>
            </w:sdt>
            <w:r w:rsidRPr="00597E4F">
              <w:rPr>
                <w:rFonts w:ascii="Sylfaen" w:eastAsia="Calibri" w:hAnsi="Sylfaen"/>
                <w:sz w:val="21"/>
                <w:szCs w:val="21"/>
                <w:lang w:val="hy-AM"/>
              </w:rPr>
              <w:t xml:space="preserve"> </w:t>
            </w:r>
            <w:r w:rsidRPr="00A614E0">
              <w:rPr>
                <w:rFonts w:ascii="Sylfaen" w:eastAsia="Calibri" w:hAnsi="Sylfaen" w:cs="Sylfaen"/>
                <w:sz w:val="21"/>
                <w:szCs w:val="21"/>
                <w:lang w:val="hy-AM"/>
              </w:rPr>
              <w:t>կանոնադրության</w:t>
            </w:r>
            <w:r w:rsidRPr="00A614E0">
              <w:rPr>
                <w:rFonts w:eastAsia="Calibri"/>
                <w:sz w:val="21"/>
                <w:szCs w:val="21"/>
                <w:lang w:val="hy-AM"/>
              </w:rPr>
              <w:t xml:space="preserve"> </w:t>
            </w:r>
            <w:r w:rsidRPr="00A614E0">
              <w:rPr>
                <w:rFonts w:ascii="Sylfaen" w:eastAsia="Calibri" w:hAnsi="Sylfaen" w:cs="Sylfaen"/>
                <w:sz w:val="21"/>
                <w:szCs w:val="21"/>
                <w:lang w:val="hy-AM"/>
              </w:rPr>
              <w:t>հիման</w:t>
            </w:r>
            <w:r w:rsidRPr="00A614E0">
              <w:rPr>
                <w:rFonts w:eastAsia="Calibri"/>
                <w:sz w:val="21"/>
                <w:szCs w:val="21"/>
                <w:lang w:val="hy-AM"/>
              </w:rPr>
              <w:t xml:space="preserve"> </w:t>
            </w:r>
            <w:r w:rsidRPr="00A614E0">
              <w:rPr>
                <w:rFonts w:ascii="Sylfaen" w:eastAsia="Calibri" w:hAnsi="Sylfaen" w:cs="Sylfaen"/>
                <w:sz w:val="21"/>
                <w:szCs w:val="21"/>
                <w:lang w:val="hy-AM"/>
              </w:rPr>
              <w:t>վրա</w:t>
            </w:r>
            <w:r w:rsidRPr="00597E4F">
              <w:rPr>
                <w:rFonts w:ascii="Sylfaen" w:eastAsia="Calibri" w:hAnsi="Sylfaen" w:cs="Sylfaen"/>
                <w:sz w:val="21"/>
                <w:szCs w:val="21"/>
                <w:lang w:val="hy-AM"/>
              </w:rPr>
              <w:t xml:space="preserve">  հիման</w:t>
            </w:r>
            <w:r w:rsidRPr="00597E4F">
              <w:rPr>
                <w:rFonts w:ascii="Sylfaen" w:eastAsia="Calibri" w:hAnsi="Sylfaen"/>
                <w:sz w:val="21"/>
                <w:szCs w:val="21"/>
                <w:lang w:val="hy-AM"/>
              </w:rPr>
              <w:t xml:space="preserve"> </w:t>
            </w:r>
            <w:r w:rsidRPr="00597E4F">
              <w:rPr>
                <w:rFonts w:ascii="Sylfaen" w:eastAsia="Calibri" w:hAnsi="Sylfaen" w:cs="Sylfaen"/>
                <w:sz w:val="21"/>
                <w:szCs w:val="21"/>
                <w:lang w:val="hy-AM"/>
              </w:rPr>
              <w:t>վրա</w:t>
            </w:r>
            <w:r w:rsidRPr="00597E4F">
              <w:rPr>
                <w:rFonts w:ascii="Sylfaen" w:eastAsia="Calibri" w:hAnsi="Sylfaen"/>
                <w:sz w:val="21"/>
                <w:szCs w:val="21"/>
                <w:lang w:val="hy-AM"/>
              </w:rPr>
              <w:t xml:space="preserve">,  </w:t>
            </w:r>
            <w:r w:rsidRPr="00597E4F">
              <w:rPr>
                <w:rFonts w:ascii="Sylfaen" w:eastAsia="Calibri" w:hAnsi="Sylfaen" w:cs="Sylfaen"/>
                <w:sz w:val="21"/>
                <w:szCs w:val="21"/>
                <w:lang w:val="hy-AM"/>
              </w:rPr>
              <w:t>մյուս</w:t>
            </w:r>
            <w:r w:rsidRPr="00597E4F">
              <w:rPr>
                <w:rFonts w:ascii="Sylfaen" w:eastAsia="Calibri" w:hAnsi="Sylfaen"/>
                <w:sz w:val="21"/>
                <w:szCs w:val="21"/>
                <w:lang w:val="hy-AM"/>
              </w:rPr>
              <w:t xml:space="preserve"> </w:t>
            </w:r>
            <w:r w:rsidRPr="00597E4F">
              <w:rPr>
                <w:rFonts w:ascii="Sylfaen" w:eastAsia="Calibri" w:hAnsi="Sylfaen" w:cs="Sylfaen"/>
                <w:sz w:val="21"/>
                <w:szCs w:val="21"/>
                <w:lang w:val="hy-AM"/>
              </w:rPr>
              <w:t>կողմից</w:t>
            </w:r>
            <w:r w:rsidRPr="00597E4F">
              <w:rPr>
                <w:rFonts w:ascii="Sylfaen" w:eastAsia="Calibri" w:hAnsi="Sylfaen"/>
                <w:sz w:val="21"/>
                <w:szCs w:val="21"/>
                <w:lang w:val="hy-AM"/>
              </w:rPr>
              <w:t xml:space="preserve">, այսուհետ միասին անվանվելով՝ Կողմեր, </w:t>
            </w:r>
            <w:r w:rsidRPr="00597E4F">
              <w:rPr>
                <w:rFonts w:ascii="Sylfaen" w:eastAsia="Calibri" w:hAnsi="Sylfaen" w:cs="Sylfaen"/>
                <w:sz w:val="21"/>
                <w:szCs w:val="21"/>
                <w:lang w:val="hy-AM"/>
              </w:rPr>
              <w:t>«ՀԿԵ» ՓԲԸ մրցութային հանձնաժողով առ  ----. ---.2023թ. №  --- արձանագրության հիման վրա/, կնքեցին սույն Պայմանագիրը հետևյալի մասին.</w:t>
            </w:r>
          </w:p>
        </w:tc>
        <w:tc>
          <w:tcPr>
            <w:tcW w:w="5064" w:type="dxa"/>
          </w:tcPr>
          <w:p w:rsidR="00B419CB" w:rsidRPr="00597E4F" w:rsidRDefault="00B419CB" w:rsidP="00B419CB">
            <w:pPr>
              <w:jc w:val="both"/>
              <w:rPr>
                <w:rFonts w:ascii="Sylfaen" w:hAnsi="Sylfaen"/>
                <w:color w:val="000000"/>
                <w:sz w:val="20"/>
                <w:szCs w:val="20"/>
                <w:lang w:val="hy-AM"/>
              </w:rPr>
            </w:pPr>
            <w:r w:rsidRPr="000E775F">
              <w:rPr>
                <w:rFonts w:ascii="Sylfaen" w:hAnsi="Sylfaen"/>
                <w:sz w:val="20"/>
                <w:szCs w:val="20"/>
                <w:lang w:val="hy-AM"/>
              </w:rPr>
              <w:t xml:space="preserve">   </w:t>
            </w:r>
            <w:r w:rsidRPr="00597E4F">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96698A">
              <w:rPr>
                <w:sz w:val="20"/>
                <w:szCs w:val="20"/>
              </w:rPr>
              <w:t>___ «___»</w:t>
            </w:r>
            <w:r w:rsidRPr="00597E4F">
              <w:rPr>
                <w:rFonts w:ascii="Sylfaen" w:hAnsi="Sylfaen"/>
                <w:color w:val="1F4E79" w:themeColor="accent1" w:themeShade="80"/>
                <w:sz w:val="20"/>
                <w:szCs w:val="20"/>
              </w:rPr>
              <w:t xml:space="preserve"> </w:t>
            </w:r>
            <w:r w:rsidRPr="00597E4F">
              <w:rPr>
                <w:rFonts w:ascii="Sylfaen" w:hAnsi="Sylfaen"/>
                <w:sz w:val="20"/>
                <w:szCs w:val="20"/>
              </w:rPr>
              <w:t xml:space="preserve">далее – Поставщик, в лице </w:t>
            </w:r>
            <w:r w:rsidRPr="00597E4F">
              <w:rPr>
                <w:rFonts w:ascii="Sylfaen" w:hAnsi="Sylfaen"/>
                <w:i/>
                <w:color w:val="1F4E79" w:themeColor="accent1" w:themeShade="80"/>
                <w:sz w:val="20"/>
                <w:szCs w:val="20"/>
              </w:rPr>
              <w:t>___</w:t>
            </w:r>
            <w:r w:rsidRPr="00597E4F">
              <w:rPr>
                <w:rFonts w:ascii="Sylfaen" w:hAnsi="Sylfaen"/>
                <w:sz w:val="20"/>
                <w:szCs w:val="20"/>
              </w:rPr>
              <w:t xml:space="preserve">, действующей на основании </w:t>
            </w:r>
            <w:r w:rsidRPr="0096698A">
              <w:rPr>
                <w:sz w:val="20"/>
                <w:szCs w:val="20"/>
              </w:rPr>
              <w:t>Устава</w:t>
            </w:r>
            <w:r w:rsidRPr="00597E4F">
              <w:rPr>
                <w:rFonts w:ascii="Sylfaen" w:hAnsi="Sylfaen"/>
                <w:color w:val="1F4E79" w:themeColor="accent1" w:themeShade="80"/>
                <w:sz w:val="20"/>
                <w:szCs w:val="20"/>
              </w:rPr>
              <w:t xml:space="preserve"> </w:t>
            </w:r>
            <w:r w:rsidRPr="00597E4F">
              <w:rPr>
                <w:rFonts w:ascii="Sylfaen" w:hAnsi="Sylfaen"/>
                <w:sz w:val="20"/>
                <w:szCs w:val="20"/>
              </w:rPr>
              <w:t xml:space="preserve">с другой стороны, далее совместно именуемые – Стороны, </w:t>
            </w:r>
            <w:sdt>
              <w:sdtPr>
                <w:rPr>
                  <w:rFonts w:ascii="Sylfaen" w:hAnsi="Sylfaen"/>
                  <w:sz w:val="20"/>
                  <w:szCs w:val="20"/>
                </w:rPr>
                <w:id w:val="-671641431"/>
                <w:placeholder>
                  <w:docPart w:val="36134F8DC0CC4EACB04AEEB1963AA8E4"/>
                </w:placeholder>
              </w:sdtPr>
              <w:sdtEndPr/>
              <w:sdtContent>
                <w:r w:rsidRPr="00597E4F">
                  <w:rPr>
                    <w:rFonts w:ascii="Sylfaen" w:hAnsi="Sylfaen"/>
                    <w:sz w:val="20"/>
                    <w:szCs w:val="20"/>
                  </w:rPr>
                  <w:t xml:space="preserve">, /на основании протокола конкурсной комиссии ЗАО «ЮКЖД» </w:t>
                </w:r>
                <w:r w:rsidRPr="00597E4F">
                  <w:rPr>
                    <w:rFonts w:ascii="Sylfaen" w:hAnsi="Sylfaen"/>
                    <w:color w:val="000000" w:themeColor="text1"/>
                    <w:sz w:val="20"/>
                    <w:szCs w:val="20"/>
                  </w:rPr>
                  <w:t>№</w:t>
                </w:r>
                <w:r w:rsidRPr="00597E4F">
                  <w:rPr>
                    <w:rFonts w:ascii="Sylfaen" w:eastAsia="Calibri" w:hAnsi="Sylfaen"/>
                    <w:color w:val="000000" w:themeColor="text1"/>
                    <w:sz w:val="20"/>
                    <w:szCs w:val="20"/>
                    <w:lang w:val="hy-AM"/>
                  </w:rPr>
                  <w:t xml:space="preserve"> </w:t>
                </w:r>
                <w:r w:rsidRPr="00597E4F">
                  <w:rPr>
                    <w:rFonts w:ascii="Sylfaen" w:eastAsia="Calibri" w:hAnsi="Sylfaen"/>
                    <w:color w:val="000000" w:themeColor="text1"/>
                    <w:sz w:val="20"/>
                    <w:szCs w:val="20"/>
                  </w:rPr>
                  <w:t xml:space="preserve"> -- </w:t>
                </w:r>
                <w:r w:rsidRPr="00597E4F">
                  <w:rPr>
                    <w:rFonts w:ascii="Sylfaen" w:hAnsi="Sylfaen"/>
                    <w:color w:val="000000" w:themeColor="text1"/>
                    <w:sz w:val="20"/>
                    <w:szCs w:val="20"/>
                  </w:rPr>
                  <w:t>от</w:t>
                </w:r>
                <w:r w:rsidRPr="00597E4F">
                  <w:rPr>
                    <w:rFonts w:ascii="Sylfaen" w:eastAsia="Calibri" w:hAnsi="Sylfaen"/>
                    <w:color w:val="000000" w:themeColor="text1"/>
                    <w:sz w:val="20"/>
                    <w:szCs w:val="20"/>
                    <w:lang w:val="hy-AM"/>
                  </w:rPr>
                  <w:t xml:space="preserve"> </w:t>
                </w:r>
                <w:r w:rsidRPr="00597E4F">
                  <w:rPr>
                    <w:rFonts w:ascii="Sylfaen" w:eastAsia="Calibri" w:hAnsi="Sylfaen"/>
                    <w:sz w:val="20"/>
                    <w:szCs w:val="20"/>
                    <w:lang w:val="hy-AM"/>
                  </w:rPr>
                  <w:t xml:space="preserve"> --</w:t>
                </w:r>
                <w:r w:rsidRPr="00597E4F">
                  <w:rPr>
                    <w:rFonts w:ascii="Sylfaen" w:eastAsia="Calibri" w:hAnsi="Sylfaen"/>
                    <w:sz w:val="20"/>
                    <w:szCs w:val="20"/>
                  </w:rPr>
                  <w:t xml:space="preserve">.  --.2023г./ </w:t>
                </w:r>
              </w:sdtContent>
            </w:sdt>
            <w:r w:rsidRPr="00597E4F">
              <w:rPr>
                <w:rFonts w:ascii="Sylfaen" w:hAnsi="Sylfaen"/>
                <w:sz w:val="20"/>
                <w:szCs w:val="20"/>
              </w:rPr>
              <w:t xml:space="preserve">заключили настоящий Договор о нижеследующем: </w:t>
            </w:r>
          </w:p>
        </w:tc>
      </w:tr>
      <w:tr w:rsidR="00B419CB" w:rsidRPr="00BB757A" w:rsidTr="00411CEF">
        <w:trPr>
          <w:trHeight w:val="121"/>
        </w:trPr>
        <w:tc>
          <w:tcPr>
            <w:tcW w:w="5245" w:type="dxa"/>
            <w:tcBorders>
              <w:top w:val="nil"/>
              <w:left w:val="nil"/>
              <w:bottom w:val="nil"/>
              <w:right w:val="nil"/>
            </w:tcBorders>
          </w:tcPr>
          <w:p w:rsidR="00B419CB" w:rsidRPr="006E6FA4" w:rsidRDefault="00B419CB" w:rsidP="00B419CB">
            <w:pPr>
              <w:spacing w:before="120"/>
              <w:jc w:val="center"/>
              <w:rPr>
                <w:rFonts w:ascii="Sylfaen" w:hAnsi="Sylfaen" w:cs="Sylfaen"/>
                <w:b/>
                <w:sz w:val="21"/>
                <w:szCs w:val="21"/>
              </w:rPr>
            </w:pPr>
            <w:r w:rsidRPr="006E6FA4">
              <w:rPr>
                <w:rFonts w:ascii="Sylfaen" w:hAnsi="Sylfaen" w:cs="Sylfaen"/>
                <w:b/>
                <w:sz w:val="21"/>
                <w:szCs w:val="21"/>
              </w:rPr>
              <w:t>1</w:t>
            </w:r>
            <w:r w:rsidRPr="006E6FA4">
              <w:rPr>
                <w:rFonts w:ascii="Sylfaen" w:hAnsi="Sylfaen"/>
                <w:b/>
                <w:sz w:val="21"/>
                <w:szCs w:val="21"/>
              </w:rPr>
              <w:t xml:space="preserve">.  </w:t>
            </w:r>
            <w:r w:rsidRPr="000E775F">
              <w:rPr>
                <w:rFonts w:ascii="Sylfaen" w:hAnsi="Sylfaen" w:cs="Sylfaen"/>
                <w:b/>
                <w:sz w:val="21"/>
                <w:szCs w:val="21"/>
              </w:rPr>
              <w:t>Պայմանագրի</w:t>
            </w:r>
            <w:r w:rsidRPr="006E6FA4">
              <w:rPr>
                <w:rFonts w:ascii="Sylfaen" w:hAnsi="Sylfaen"/>
                <w:b/>
                <w:sz w:val="21"/>
                <w:szCs w:val="21"/>
              </w:rPr>
              <w:t xml:space="preserve"> </w:t>
            </w:r>
            <w:r w:rsidRPr="000E775F">
              <w:rPr>
                <w:rFonts w:ascii="Sylfaen" w:hAnsi="Sylfaen" w:cs="Sylfaen"/>
                <w:b/>
                <w:sz w:val="21"/>
                <w:szCs w:val="21"/>
              </w:rPr>
              <w:t>առարկան</w:t>
            </w:r>
          </w:p>
          <w:p w:rsidR="00B419CB" w:rsidRPr="00F66BC7" w:rsidRDefault="00B419CB" w:rsidP="00B419CB">
            <w:pPr>
              <w:shd w:val="clear" w:color="auto" w:fill="FFFFFF" w:themeFill="background1"/>
              <w:jc w:val="both"/>
              <w:rPr>
                <w:rFonts w:ascii="Sylfaen" w:eastAsia="Calibri" w:hAnsi="Sylfaen" w:cs="Sylfaen"/>
                <w:i/>
                <w:color w:val="1F4E79" w:themeColor="accent1" w:themeShade="80"/>
                <w:sz w:val="21"/>
                <w:szCs w:val="21"/>
              </w:rPr>
            </w:pPr>
            <w:r w:rsidRPr="006E6FA4">
              <w:rPr>
                <w:rFonts w:ascii="Sylfaen" w:hAnsi="Sylfaen" w:cs="Sylfaen"/>
                <w:sz w:val="21"/>
                <w:szCs w:val="21"/>
              </w:rPr>
              <w:t>1.1.</w:t>
            </w:r>
            <w:r w:rsidRPr="006E6FA4">
              <w:t> </w:t>
            </w:r>
            <w:r w:rsidRPr="0023648E">
              <w:rPr>
                <w:rFonts w:ascii="Sylfaen" w:eastAsia="Calibri" w:hAnsi="Sylfaen" w:cs="Sylfaen"/>
                <w:sz w:val="21"/>
                <w:szCs w:val="21"/>
              </w:rPr>
              <w:t>Մատակարարը</w:t>
            </w:r>
            <w:r w:rsidRPr="0023648E">
              <w:rPr>
                <w:rFonts w:ascii="Sylfaen" w:eastAsia="Calibri" w:hAnsi="Sylfaen"/>
                <w:sz w:val="21"/>
                <w:szCs w:val="21"/>
              </w:rPr>
              <w:t xml:space="preserve"> </w:t>
            </w:r>
            <w:r w:rsidRPr="0023648E">
              <w:rPr>
                <w:rFonts w:ascii="Sylfaen" w:eastAsia="Calibri" w:hAnsi="Sylfaen" w:cs="Sylfaen"/>
                <w:sz w:val="21"/>
                <w:szCs w:val="21"/>
                <w:lang w:val="hy-AM"/>
              </w:rPr>
              <w:t>պ</w:t>
            </w:r>
            <w:r w:rsidRPr="0023648E">
              <w:rPr>
                <w:rFonts w:ascii="Sylfaen" w:eastAsia="Calibri" w:hAnsi="Sylfaen" w:cs="Sylfaen"/>
                <w:sz w:val="21"/>
                <w:szCs w:val="21"/>
              </w:rPr>
              <w:t>արտավորվում</w:t>
            </w:r>
            <w:r w:rsidRPr="0023648E">
              <w:rPr>
                <w:rFonts w:ascii="Sylfaen" w:eastAsia="Calibri" w:hAnsi="Sylfaen"/>
                <w:sz w:val="21"/>
                <w:szCs w:val="21"/>
              </w:rPr>
              <w:t xml:space="preserve"> </w:t>
            </w:r>
            <w:r w:rsidRPr="0023648E">
              <w:rPr>
                <w:rFonts w:ascii="Sylfaen" w:eastAsia="Calibri" w:hAnsi="Sylfaen" w:cs="Sylfaen"/>
                <w:sz w:val="21"/>
                <w:szCs w:val="21"/>
              </w:rPr>
              <w:t>է</w:t>
            </w:r>
            <w:r w:rsidRPr="0023648E">
              <w:rPr>
                <w:rFonts w:ascii="Sylfaen" w:eastAsia="Calibri" w:hAnsi="Sylfaen"/>
                <w:sz w:val="21"/>
                <w:szCs w:val="21"/>
              </w:rPr>
              <w:t xml:space="preserve"> </w:t>
            </w:r>
            <w:r w:rsidRPr="0023648E">
              <w:rPr>
                <w:rFonts w:ascii="Sylfaen" w:eastAsia="Calibri" w:hAnsi="Sylfaen" w:cs="Sylfaen"/>
                <w:sz w:val="21"/>
                <w:szCs w:val="21"/>
              </w:rPr>
              <w:t>Գնորդին</w:t>
            </w:r>
            <w:r w:rsidRPr="0023648E">
              <w:rPr>
                <w:rFonts w:ascii="Sylfaen" w:eastAsia="Calibri" w:hAnsi="Sylfaen"/>
                <w:sz w:val="21"/>
                <w:szCs w:val="21"/>
              </w:rPr>
              <w:t xml:space="preserve"> </w:t>
            </w:r>
            <w:r w:rsidRPr="0023648E">
              <w:rPr>
                <w:rFonts w:ascii="Sylfaen" w:eastAsia="Calibri" w:hAnsi="Sylfaen" w:cs="Sylfaen"/>
                <w:sz w:val="21"/>
                <w:szCs w:val="21"/>
              </w:rPr>
              <w:t xml:space="preserve">մատակարարել </w:t>
            </w:r>
            <w:r w:rsidRPr="0023648E">
              <w:rPr>
                <w:rFonts w:ascii="Sylfaen" w:eastAsia="Calibri" w:hAnsi="Sylfaen" w:cs="Sylfaen"/>
                <w:sz w:val="21"/>
                <w:szCs w:val="21"/>
                <w:lang w:val="hy-AM"/>
              </w:rPr>
              <w:t>պատշաճ</w:t>
            </w:r>
            <w:r w:rsidRPr="0023648E">
              <w:rPr>
                <w:rFonts w:ascii="Sylfaen" w:eastAsia="Calibri" w:hAnsi="Sylfaen"/>
                <w:sz w:val="21"/>
                <w:szCs w:val="21"/>
                <w:lang w:val="hy-AM"/>
              </w:rPr>
              <w:t xml:space="preserve"> </w:t>
            </w:r>
            <w:r w:rsidRPr="0023648E">
              <w:rPr>
                <w:rFonts w:ascii="Sylfaen" w:eastAsia="Calibri" w:hAnsi="Sylfaen" w:cs="Sylfaen"/>
                <w:sz w:val="21"/>
                <w:szCs w:val="21"/>
                <w:lang w:val="hy-AM"/>
              </w:rPr>
              <w:t>որակի</w:t>
            </w:r>
            <w:r w:rsidRPr="0023648E">
              <w:rPr>
                <w:rFonts w:ascii="Sylfaen" w:eastAsia="Calibri" w:hAnsi="Sylfaen"/>
                <w:sz w:val="21"/>
                <w:szCs w:val="21"/>
                <w:lang w:val="hy-AM"/>
              </w:rPr>
              <w:t xml:space="preserve"> </w:t>
            </w:r>
            <w:r w:rsidRPr="0023648E">
              <w:rPr>
                <w:rFonts w:ascii="Sylfaen" w:eastAsia="Calibri" w:hAnsi="Sylfaen" w:cs="Sylfaen"/>
                <w:sz w:val="21"/>
                <w:szCs w:val="21"/>
                <w:lang w:val="hy-AM"/>
              </w:rPr>
              <w:t>և</w:t>
            </w:r>
            <w:r w:rsidRPr="0023648E">
              <w:rPr>
                <w:rFonts w:ascii="Sylfaen" w:eastAsia="Calibri" w:hAnsi="Sylfaen"/>
                <w:sz w:val="21"/>
                <w:szCs w:val="21"/>
                <w:lang w:val="hy-AM"/>
              </w:rPr>
              <w:t xml:space="preserve"> քանակի</w:t>
            </w:r>
            <w:r w:rsidRPr="0023648E">
              <w:rPr>
                <w:rFonts w:ascii="Sylfaen" w:eastAsia="Calibri" w:hAnsi="Sylfaen"/>
                <w:i/>
                <w:sz w:val="21"/>
                <w:szCs w:val="21"/>
              </w:rPr>
              <w:t xml:space="preserve"> </w:t>
            </w:r>
            <w:r w:rsidRPr="0023648E">
              <w:rPr>
                <w:rFonts w:eastAsia="Calibri"/>
                <w:sz w:val="21"/>
                <w:szCs w:val="21"/>
              </w:rPr>
              <w:t xml:space="preserve">Kaspersky Endpoint Security for </w:t>
            </w:r>
            <w:r w:rsidRPr="0023648E">
              <w:rPr>
                <w:rFonts w:eastAsiaTheme="minorHAnsi"/>
                <w:sz w:val="21"/>
                <w:szCs w:val="21"/>
              </w:rPr>
              <w:t xml:space="preserve">Business </w:t>
            </w:r>
            <w:r w:rsidRPr="0023648E">
              <w:rPr>
                <w:rFonts w:ascii="Sylfaen" w:eastAsiaTheme="minorHAnsi" w:hAnsi="Sylfaen" w:cs="Sylfaen"/>
                <w:sz w:val="21"/>
                <w:szCs w:val="21"/>
              </w:rPr>
              <w:t>Ստանդարտ</w:t>
            </w:r>
            <w:r>
              <w:rPr>
                <w:rFonts w:ascii="Sylfaen" w:hAnsi="Sylfaen" w:cs="Sylfaen"/>
              </w:rPr>
              <w:t xml:space="preserve"> </w:t>
            </w:r>
            <w:r w:rsidRPr="0023648E">
              <w:rPr>
                <w:rFonts w:ascii="Sylfaen" w:eastAsiaTheme="minorHAnsi" w:hAnsi="Sylfaen" w:cs="Sylfaen"/>
                <w:sz w:val="21"/>
                <w:szCs w:val="21"/>
              </w:rPr>
              <w:t>հակավիրուսային</w:t>
            </w:r>
            <w:r w:rsidRPr="0023648E">
              <w:rPr>
                <w:rFonts w:eastAsiaTheme="minorHAnsi"/>
                <w:sz w:val="21"/>
                <w:szCs w:val="21"/>
              </w:rPr>
              <w:t xml:space="preserve"> </w:t>
            </w:r>
            <w:r w:rsidRPr="0023648E">
              <w:rPr>
                <w:rFonts w:ascii="Sylfaen" w:eastAsiaTheme="minorHAnsi" w:hAnsi="Sylfaen" w:cs="Sylfaen"/>
                <w:sz w:val="21"/>
                <w:szCs w:val="21"/>
              </w:rPr>
              <w:t>արտադրանքի</w:t>
            </w:r>
            <w:r w:rsidRPr="0023648E">
              <w:rPr>
                <w:rFonts w:eastAsiaTheme="minorHAnsi"/>
                <w:sz w:val="21"/>
                <w:szCs w:val="21"/>
              </w:rPr>
              <w:t xml:space="preserve"> </w:t>
            </w:r>
            <w:r w:rsidRPr="0023648E">
              <w:rPr>
                <w:rFonts w:ascii="Sylfaen" w:eastAsiaTheme="minorHAnsi" w:hAnsi="Sylfaen" w:cs="Sylfaen"/>
                <w:sz w:val="21"/>
                <w:szCs w:val="21"/>
              </w:rPr>
              <w:t>ծրագրային</w:t>
            </w:r>
            <w:r w:rsidRPr="0023648E">
              <w:rPr>
                <w:rFonts w:eastAsiaTheme="minorHAnsi"/>
                <w:sz w:val="21"/>
                <w:szCs w:val="21"/>
              </w:rPr>
              <w:t xml:space="preserve"> </w:t>
            </w:r>
            <w:r w:rsidRPr="0023648E">
              <w:rPr>
                <w:rFonts w:ascii="Sylfaen" w:eastAsiaTheme="minorHAnsi" w:hAnsi="Sylfaen" w:cs="Sylfaen"/>
                <w:sz w:val="21"/>
                <w:szCs w:val="21"/>
              </w:rPr>
              <w:t>ապահովման</w:t>
            </w:r>
            <w:r w:rsidRPr="0023648E">
              <w:rPr>
                <w:rFonts w:eastAsiaTheme="minorHAnsi"/>
                <w:sz w:val="21"/>
                <w:szCs w:val="21"/>
              </w:rPr>
              <w:t xml:space="preserve"> </w:t>
            </w:r>
            <w:r w:rsidRPr="0023648E">
              <w:rPr>
                <w:rFonts w:ascii="Sylfaen" w:eastAsiaTheme="minorHAnsi" w:hAnsi="Sylfaen" w:cs="Sylfaen"/>
                <w:sz w:val="21"/>
                <w:szCs w:val="21"/>
              </w:rPr>
              <w:t>օգտագործման</w:t>
            </w:r>
            <w:r w:rsidRPr="0023648E">
              <w:rPr>
                <w:rFonts w:eastAsiaTheme="minorHAnsi"/>
                <w:sz w:val="21"/>
                <w:szCs w:val="21"/>
              </w:rPr>
              <w:t xml:space="preserve"> </w:t>
            </w:r>
            <w:r w:rsidRPr="0023648E">
              <w:rPr>
                <w:rFonts w:ascii="Sylfaen" w:eastAsiaTheme="minorHAnsi" w:hAnsi="Sylfaen" w:cs="Sylfaen"/>
                <w:sz w:val="21"/>
                <w:szCs w:val="21"/>
              </w:rPr>
              <w:t>ժամկետի</w:t>
            </w:r>
            <w:r w:rsidRPr="0023648E">
              <w:rPr>
                <w:rFonts w:eastAsiaTheme="minorHAnsi"/>
                <w:sz w:val="21"/>
                <w:szCs w:val="21"/>
              </w:rPr>
              <w:t xml:space="preserve"> </w:t>
            </w:r>
            <w:r w:rsidRPr="0023648E">
              <w:rPr>
                <w:rFonts w:ascii="Sylfaen" w:eastAsiaTheme="minorHAnsi" w:hAnsi="Sylfaen" w:cs="Sylfaen"/>
                <w:sz w:val="21"/>
                <w:szCs w:val="21"/>
              </w:rPr>
              <w:t>երկարաձգման</w:t>
            </w:r>
            <w:r w:rsidRPr="0023648E">
              <w:rPr>
                <w:rFonts w:eastAsiaTheme="minorHAnsi"/>
                <w:sz w:val="21"/>
                <w:szCs w:val="21"/>
              </w:rPr>
              <w:t xml:space="preserve"> </w:t>
            </w:r>
            <w:r w:rsidRPr="0023648E">
              <w:rPr>
                <w:rFonts w:ascii="Sylfaen" w:eastAsiaTheme="minorHAnsi" w:hAnsi="Sylfaen" w:cs="Sylfaen"/>
                <w:sz w:val="21"/>
                <w:szCs w:val="21"/>
              </w:rPr>
              <w:t>լիցենզիայի</w:t>
            </w:r>
            <w:r>
              <w:rPr>
                <w:rFonts w:ascii="Sylfaen" w:eastAsia="Calibri" w:hAnsi="Sylfaen" w:cs="Sylfaen"/>
                <w:sz w:val="21"/>
                <w:szCs w:val="21"/>
                <w:lang w:val="hy-AM"/>
              </w:rPr>
              <w:t>,</w:t>
            </w:r>
            <w:r w:rsidRPr="0023648E">
              <w:rPr>
                <w:rFonts w:eastAsia="Calibri"/>
                <w:sz w:val="21"/>
                <w:szCs w:val="21"/>
              </w:rPr>
              <w:t xml:space="preserve"> </w:t>
            </w:r>
            <w:r w:rsidRPr="0023648E">
              <w:rPr>
                <w:rFonts w:ascii="Sylfaen" w:eastAsia="Calibri" w:hAnsi="Sylfaen" w:cs="Sylfaen"/>
                <w:sz w:val="21"/>
                <w:szCs w:val="21"/>
              </w:rPr>
              <w:t>ստանդարտ</w:t>
            </w:r>
            <w:r>
              <w:rPr>
                <w:rFonts w:ascii="Sylfaen" w:eastAsia="Calibri" w:hAnsi="Sylfaen" w:cs="Sylfaen"/>
                <w:sz w:val="21"/>
                <w:szCs w:val="21"/>
                <w:lang w:val="hy-AM"/>
              </w:rPr>
              <w:t>,</w:t>
            </w:r>
            <w:r w:rsidRPr="0023648E">
              <w:rPr>
                <w:rFonts w:eastAsia="Calibri"/>
                <w:sz w:val="21"/>
                <w:szCs w:val="21"/>
              </w:rPr>
              <w:t xml:space="preserve"> 650 </w:t>
            </w:r>
            <w:r w:rsidRPr="0023648E">
              <w:rPr>
                <w:rFonts w:ascii="Sylfaen" w:eastAsia="Calibri" w:hAnsi="Sylfaen" w:cs="Sylfaen"/>
                <w:sz w:val="21"/>
                <w:szCs w:val="21"/>
              </w:rPr>
              <w:t>աշխատ</w:t>
            </w:r>
            <w:r>
              <w:rPr>
                <w:rFonts w:ascii="Sylfaen" w:eastAsia="Calibri" w:hAnsi="Sylfaen" w:cs="Sylfaen"/>
                <w:sz w:val="21"/>
                <w:szCs w:val="21"/>
                <w:lang w:val="hy-AM"/>
              </w:rPr>
              <w:t xml:space="preserve">ատեղի </w:t>
            </w:r>
            <w:r w:rsidRPr="0023648E">
              <w:rPr>
                <w:rFonts w:ascii="Sylfaen" w:eastAsia="Calibri" w:hAnsi="Sylfaen" w:cs="Sylfaen"/>
                <w:sz w:val="21"/>
                <w:szCs w:val="21"/>
              </w:rPr>
              <w:t>համար</w:t>
            </w:r>
            <w:r w:rsidRPr="0096698A">
              <w:rPr>
                <w:rFonts w:ascii="Sylfaen" w:eastAsia="Calibri" w:hAnsi="Sylfaen" w:cs="Sylfaen"/>
                <w:sz w:val="21"/>
                <w:szCs w:val="21"/>
              </w:rPr>
              <w:t>,</w:t>
            </w:r>
            <w:r>
              <w:rPr>
                <w:rFonts w:ascii="Sylfaen" w:eastAsia="Calibri" w:hAnsi="Sylfaen" w:cs="Sylfaen"/>
                <w:sz w:val="21"/>
                <w:szCs w:val="21"/>
                <w:lang w:val="hy-AM"/>
              </w:rPr>
              <w:t xml:space="preserve"> երկու տար գործունեության ժամկետով </w:t>
            </w:r>
            <w:r w:rsidRPr="0023648E">
              <w:rPr>
                <w:rFonts w:ascii="Sylfaen" w:eastAsia="Calibri" w:hAnsi="Sylfaen"/>
                <w:sz w:val="21"/>
                <w:szCs w:val="21"/>
                <w:lang w:val="hy-AM"/>
              </w:rPr>
              <w:t>/</w:t>
            </w:r>
            <w:r w:rsidRPr="0023648E">
              <w:rPr>
                <w:rFonts w:ascii="Sylfaen" w:eastAsia="Calibri" w:hAnsi="Sylfaen" w:cs="Sylfaen"/>
                <w:sz w:val="21"/>
                <w:szCs w:val="21"/>
              </w:rPr>
              <w:t>այսուհետ</w:t>
            </w:r>
            <w:r w:rsidRPr="0023648E">
              <w:rPr>
                <w:rFonts w:ascii="Sylfaen" w:eastAsia="Calibri" w:hAnsi="Sylfaen" w:cs="Sylfaen"/>
                <w:sz w:val="21"/>
                <w:szCs w:val="21"/>
                <w:lang w:val="hy-AM"/>
              </w:rPr>
              <w:t>՝</w:t>
            </w:r>
            <w:r w:rsidRPr="0023648E">
              <w:rPr>
                <w:rFonts w:ascii="Sylfaen" w:eastAsia="Calibri" w:hAnsi="Sylfaen"/>
                <w:sz w:val="21"/>
                <w:szCs w:val="21"/>
              </w:rPr>
              <w:t xml:space="preserve"> </w:t>
            </w:r>
            <w:r w:rsidRPr="0023648E">
              <w:rPr>
                <w:rFonts w:ascii="Sylfaen" w:eastAsia="Calibri" w:hAnsi="Sylfaen" w:cs="Sylfaen"/>
                <w:color w:val="000000" w:themeColor="text1"/>
                <w:sz w:val="21"/>
                <w:szCs w:val="21"/>
                <w:lang w:val="hy-AM"/>
              </w:rPr>
              <w:t>Ա</w:t>
            </w:r>
            <w:r w:rsidRPr="0023648E">
              <w:rPr>
                <w:rFonts w:ascii="Sylfaen" w:eastAsia="Calibri" w:hAnsi="Sylfaen" w:cs="Sylfaen"/>
                <w:color w:val="000000" w:themeColor="text1"/>
                <w:sz w:val="21"/>
                <w:szCs w:val="21"/>
              </w:rPr>
              <w:t>պրանք</w:t>
            </w:r>
            <w:r w:rsidRPr="0023648E">
              <w:rPr>
                <w:rFonts w:ascii="Sylfaen" w:eastAsia="Calibri" w:hAnsi="Sylfaen"/>
                <w:color w:val="000000" w:themeColor="text1"/>
                <w:sz w:val="21"/>
                <w:szCs w:val="21"/>
                <w:lang w:val="hy-AM"/>
              </w:rPr>
              <w:t>/</w:t>
            </w:r>
            <w:r w:rsidRPr="0023648E">
              <w:rPr>
                <w:rFonts w:ascii="Sylfaen" w:eastAsia="Calibri" w:hAnsi="Sylfaen"/>
                <w:color w:val="000000" w:themeColor="text1"/>
                <w:sz w:val="21"/>
                <w:szCs w:val="21"/>
              </w:rPr>
              <w:t xml:space="preserve"> </w:t>
            </w:r>
            <w:r w:rsidRPr="0023648E">
              <w:rPr>
                <w:rFonts w:ascii="Sylfaen" w:eastAsia="Calibri" w:hAnsi="Sylfaen" w:cs="Sylfaen"/>
                <w:sz w:val="21"/>
                <w:szCs w:val="21"/>
              </w:rPr>
              <w:t>Պայմանագրի</w:t>
            </w:r>
            <w:r w:rsidRPr="0023648E">
              <w:rPr>
                <w:rFonts w:ascii="Sylfaen" w:eastAsia="Calibri" w:hAnsi="Sylfaen" w:cs="Sylfaen"/>
                <w:sz w:val="21"/>
                <w:szCs w:val="21"/>
                <w:lang w:val="hy-AM"/>
              </w:rPr>
              <w:t>ն կից</w:t>
            </w:r>
            <w:r w:rsidRPr="0023648E">
              <w:rPr>
                <w:rFonts w:ascii="Sylfaen" w:eastAsia="Calibri" w:hAnsi="Sylfaen"/>
                <w:sz w:val="21"/>
                <w:szCs w:val="21"/>
              </w:rPr>
              <w:t xml:space="preserve"> </w:t>
            </w:r>
            <w:r w:rsidRPr="0023648E">
              <w:rPr>
                <w:rFonts w:ascii="Sylfaen" w:hAnsi="Sylfaen"/>
                <w:sz w:val="21"/>
                <w:szCs w:val="21"/>
              </w:rPr>
              <w:t>№</w:t>
            </w:r>
            <w:r w:rsidRPr="0023648E">
              <w:rPr>
                <w:rFonts w:ascii="Sylfaen" w:eastAsia="Calibri" w:hAnsi="Sylfaen"/>
                <w:sz w:val="21"/>
                <w:szCs w:val="21"/>
                <w:lang w:val="hy-AM"/>
              </w:rPr>
              <w:t>1</w:t>
            </w:r>
            <w:r w:rsidRPr="0023648E">
              <w:rPr>
                <w:rFonts w:ascii="Sylfaen" w:eastAsia="Calibri" w:hAnsi="Sylfaen"/>
                <w:sz w:val="21"/>
                <w:szCs w:val="21"/>
              </w:rPr>
              <w:t xml:space="preserve"> </w:t>
            </w:r>
            <w:r w:rsidRPr="0023648E">
              <w:rPr>
                <w:rFonts w:ascii="Sylfaen" w:eastAsia="Calibri" w:hAnsi="Sylfaen" w:cs="Sylfaen"/>
                <w:sz w:val="21"/>
                <w:szCs w:val="21"/>
              </w:rPr>
              <w:t>Հավելված</w:t>
            </w:r>
            <w:r w:rsidRPr="0023648E">
              <w:rPr>
                <w:rFonts w:ascii="Sylfaen" w:eastAsia="Calibri" w:hAnsi="Sylfaen" w:cs="Sylfaen"/>
                <w:sz w:val="21"/>
                <w:szCs w:val="21"/>
                <w:lang w:val="hy-AM"/>
              </w:rPr>
              <w:t>ով</w:t>
            </w:r>
            <w:r>
              <w:rPr>
                <w:rFonts w:ascii="Sylfaen" w:eastAsia="Calibri" w:hAnsi="Sylfaen" w:cs="Sylfaen"/>
                <w:sz w:val="21"/>
                <w:szCs w:val="21"/>
                <w:lang w:val="hy-AM"/>
              </w:rPr>
              <w:t xml:space="preserve"> </w:t>
            </w:r>
            <w:r>
              <w:rPr>
                <w:rFonts w:ascii="Sylfaen" w:eastAsia="Calibri" w:hAnsi="Sylfaen" w:cs="Sylfaen"/>
                <w:sz w:val="21"/>
                <w:szCs w:val="21"/>
              </w:rPr>
              <w:t>(</w:t>
            </w:r>
            <w:r>
              <w:rPr>
                <w:rFonts w:ascii="Sylfaen" w:eastAsia="Calibri" w:hAnsi="Sylfaen" w:cs="Sylfaen"/>
                <w:sz w:val="21"/>
                <w:szCs w:val="21"/>
                <w:lang w:val="hy-AM"/>
              </w:rPr>
              <w:t xml:space="preserve">Տեխնիկկան առաջադրանք </w:t>
            </w:r>
            <w:r w:rsidRPr="0023648E">
              <w:rPr>
                <w:rFonts w:ascii="Sylfaen" w:hAnsi="Sylfaen"/>
                <w:sz w:val="21"/>
                <w:szCs w:val="21"/>
              </w:rPr>
              <w:t>№</w:t>
            </w:r>
            <w:r w:rsidRPr="0023648E">
              <w:rPr>
                <w:rFonts w:ascii="Sylfaen" w:eastAsia="Calibri" w:hAnsi="Sylfaen"/>
                <w:sz w:val="21"/>
                <w:szCs w:val="21"/>
                <w:lang w:val="hy-AM"/>
              </w:rPr>
              <w:t>1</w:t>
            </w:r>
            <w:r w:rsidRPr="0023648E">
              <w:rPr>
                <w:rFonts w:ascii="Sylfaen" w:hAnsi="Sylfaen"/>
                <w:sz w:val="21"/>
                <w:szCs w:val="21"/>
              </w:rPr>
              <w:t>)</w:t>
            </w:r>
            <w:r w:rsidRPr="0023648E">
              <w:rPr>
                <w:rFonts w:ascii="Sylfaen" w:eastAsia="Calibri" w:hAnsi="Sylfaen"/>
                <w:sz w:val="21"/>
                <w:szCs w:val="21"/>
              </w:rPr>
              <w:t xml:space="preserve">  </w:t>
            </w:r>
            <w:r w:rsidRPr="0023648E">
              <w:rPr>
                <w:rFonts w:ascii="Sylfaen" w:eastAsia="Calibri" w:hAnsi="Sylfaen" w:cs="Sylfaen"/>
                <w:sz w:val="21"/>
                <w:szCs w:val="21"/>
              </w:rPr>
              <w:t>նախատեսված</w:t>
            </w:r>
            <w:r w:rsidRPr="0023648E">
              <w:rPr>
                <w:rFonts w:ascii="Sylfaen" w:eastAsia="Calibri" w:hAnsi="Sylfaen"/>
                <w:sz w:val="21"/>
                <w:szCs w:val="21"/>
                <w:lang w:val="hy-AM"/>
              </w:rPr>
              <w:t>,</w:t>
            </w:r>
            <w:r w:rsidRPr="0023648E">
              <w:rPr>
                <w:rFonts w:ascii="Sylfaen" w:eastAsia="Calibri" w:hAnsi="Sylfaen"/>
                <w:sz w:val="21"/>
                <w:szCs w:val="21"/>
              </w:rPr>
              <w:t xml:space="preserve"> </w:t>
            </w:r>
            <w:r w:rsidRPr="0023648E">
              <w:rPr>
                <w:rFonts w:ascii="Sylfaen" w:eastAsia="Calibri" w:hAnsi="Sylfaen" w:cs="Sylfaen"/>
                <w:sz w:val="21"/>
                <w:szCs w:val="21"/>
              </w:rPr>
              <w:t>իսկ</w:t>
            </w:r>
            <w:r w:rsidRPr="0023648E">
              <w:rPr>
                <w:rFonts w:ascii="Sylfaen" w:eastAsia="Calibri" w:hAnsi="Sylfaen"/>
                <w:sz w:val="21"/>
                <w:szCs w:val="21"/>
              </w:rPr>
              <w:t xml:space="preserve"> </w:t>
            </w:r>
            <w:r w:rsidRPr="0023648E">
              <w:rPr>
                <w:rFonts w:ascii="Sylfaen" w:eastAsia="Calibri" w:hAnsi="Sylfaen" w:cs="Sylfaen"/>
                <w:sz w:val="21"/>
                <w:szCs w:val="21"/>
              </w:rPr>
              <w:t>Գնորդը</w:t>
            </w:r>
            <w:r w:rsidRPr="0023648E">
              <w:rPr>
                <w:rFonts w:ascii="Sylfaen" w:eastAsia="Calibri" w:hAnsi="Sylfaen"/>
                <w:sz w:val="21"/>
                <w:szCs w:val="21"/>
              </w:rPr>
              <w:t xml:space="preserve"> </w:t>
            </w:r>
            <w:r w:rsidRPr="0023648E">
              <w:rPr>
                <w:rFonts w:ascii="Sylfaen" w:eastAsia="Calibri" w:hAnsi="Sylfaen" w:cs="Sylfaen"/>
                <w:sz w:val="21"/>
                <w:szCs w:val="21"/>
              </w:rPr>
              <w:t>պարտավոր</w:t>
            </w:r>
            <w:r w:rsidRPr="0023648E">
              <w:rPr>
                <w:rFonts w:ascii="Sylfaen" w:eastAsia="Calibri" w:hAnsi="Sylfaen"/>
                <w:sz w:val="21"/>
                <w:szCs w:val="21"/>
              </w:rPr>
              <w:t xml:space="preserve"> </w:t>
            </w:r>
            <w:r w:rsidRPr="0023648E">
              <w:rPr>
                <w:rFonts w:ascii="Sylfaen" w:eastAsia="Calibri" w:hAnsi="Sylfaen" w:cs="Sylfaen"/>
                <w:sz w:val="21"/>
                <w:szCs w:val="21"/>
              </w:rPr>
              <w:t>է</w:t>
            </w:r>
            <w:r w:rsidRPr="0023648E">
              <w:rPr>
                <w:rFonts w:ascii="Sylfaen" w:eastAsia="Calibri" w:hAnsi="Sylfaen"/>
                <w:sz w:val="21"/>
                <w:szCs w:val="21"/>
              </w:rPr>
              <w:t xml:space="preserve"> </w:t>
            </w:r>
            <w:r w:rsidRPr="0023648E">
              <w:rPr>
                <w:rFonts w:ascii="Sylfaen" w:eastAsia="Calibri" w:hAnsi="Sylfaen" w:cs="Sylfaen"/>
                <w:sz w:val="21"/>
                <w:szCs w:val="21"/>
                <w:lang w:val="hy-AM"/>
              </w:rPr>
              <w:t>ընդունել</w:t>
            </w:r>
            <w:r w:rsidRPr="0023648E">
              <w:rPr>
                <w:rFonts w:ascii="Sylfaen" w:eastAsia="Calibri" w:hAnsi="Sylfaen"/>
                <w:sz w:val="21"/>
                <w:szCs w:val="21"/>
                <w:lang w:val="hy-AM"/>
              </w:rPr>
              <w:t xml:space="preserve"> և </w:t>
            </w:r>
            <w:r w:rsidRPr="0023648E">
              <w:rPr>
                <w:rFonts w:ascii="Sylfaen" w:eastAsia="Calibri" w:hAnsi="Sylfaen" w:cs="Sylfaen"/>
                <w:sz w:val="21"/>
                <w:szCs w:val="21"/>
              </w:rPr>
              <w:t>վճարել</w:t>
            </w:r>
            <w:r w:rsidRPr="0023648E">
              <w:rPr>
                <w:rFonts w:ascii="Sylfaen" w:eastAsia="Calibri" w:hAnsi="Sylfaen"/>
                <w:sz w:val="21"/>
                <w:szCs w:val="21"/>
              </w:rPr>
              <w:t xml:space="preserve"> </w:t>
            </w:r>
            <w:r w:rsidRPr="0023648E">
              <w:rPr>
                <w:rFonts w:ascii="Sylfaen" w:eastAsia="Calibri" w:hAnsi="Sylfaen" w:cs="Sylfaen"/>
                <w:sz w:val="21"/>
                <w:szCs w:val="21"/>
              </w:rPr>
              <w:t>մատակարարված</w:t>
            </w:r>
            <w:r w:rsidRPr="0023648E">
              <w:rPr>
                <w:rFonts w:ascii="Sylfaen" w:eastAsia="Calibri" w:hAnsi="Sylfaen"/>
                <w:sz w:val="21"/>
                <w:szCs w:val="21"/>
              </w:rPr>
              <w:t xml:space="preserve"> </w:t>
            </w:r>
            <w:r w:rsidRPr="0023648E">
              <w:rPr>
                <w:rFonts w:ascii="Sylfaen" w:eastAsia="Calibri" w:hAnsi="Sylfaen" w:cs="Sylfaen"/>
                <w:sz w:val="21"/>
                <w:szCs w:val="21"/>
              </w:rPr>
              <w:t>Ապրանքի</w:t>
            </w:r>
            <w:r w:rsidRPr="0023648E">
              <w:rPr>
                <w:rFonts w:ascii="Sylfaen" w:eastAsia="Calibri" w:hAnsi="Sylfaen"/>
                <w:sz w:val="21"/>
                <w:szCs w:val="21"/>
              </w:rPr>
              <w:t xml:space="preserve"> </w:t>
            </w:r>
            <w:r w:rsidRPr="0023648E">
              <w:rPr>
                <w:rFonts w:ascii="Sylfaen" w:eastAsia="Calibri" w:hAnsi="Sylfaen" w:cs="Sylfaen"/>
                <w:sz w:val="21"/>
                <w:szCs w:val="21"/>
              </w:rPr>
              <w:t>համար</w:t>
            </w:r>
            <w:r w:rsidRPr="0023648E">
              <w:rPr>
                <w:rFonts w:ascii="Sylfaen" w:eastAsia="Calibri" w:hAnsi="Sylfaen"/>
                <w:sz w:val="21"/>
                <w:szCs w:val="21"/>
              </w:rPr>
              <w:t>:</w:t>
            </w:r>
          </w:p>
        </w:tc>
        <w:tc>
          <w:tcPr>
            <w:tcW w:w="5064" w:type="dxa"/>
            <w:tcBorders>
              <w:top w:val="nil"/>
              <w:left w:val="nil"/>
              <w:bottom w:val="nil"/>
              <w:right w:val="nil"/>
            </w:tcBorders>
          </w:tcPr>
          <w:p w:rsidR="00B419CB" w:rsidRPr="000E775F" w:rsidRDefault="00B419CB" w:rsidP="00B419CB">
            <w:pPr>
              <w:pStyle w:val="a3"/>
              <w:numPr>
                <w:ilvl w:val="0"/>
                <w:numId w:val="26"/>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B419CB" w:rsidRPr="00F66BC7" w:rsidRDefault="00B419CB" w:rsidP="00B419CB">
            <w:pPr>
              <w:shd w:val="clear" w:color="auto" w:fill="FFFFFF" w:themeFill="background1"/>
              <w:jc w:val="both"/>
              <w:rPr>
                <w:rFonts w:ascii="Sylfaen" w:hAnsi="Sylfaen"/>
                <w:i/>
                <w:color w:val="1F4E79" w:themeColor="accent1" w:themeShade="80"/>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23648E">
              <w:rPr>
                <w:rFonts w:ascii="Sylfaen" w:hAnsi="Sylfaen"/>
                <w:sz w:val="20"/>
                <w:szCs w:val="20"/>
              </w:rPr>
              <w:t xml:space="preserve">Поставщик обязуется поставить Покупателю в надлежащем качестве и количестве лицензии по продлению срока использования программного обеспечения антивирусного продукта </w:t>
            </w:r>
            <w:r w:rsidRPr="0023648E">
              <w:rPr>
                <w:rFonts w:eastAsiaTheme="minorHAnsi"/>
                <w:sz w:val="20"/>
                <w:szCs w:val="20"/>
              </w:rPr>
              <w:t>Kaspersky Endpoint Security for</w:t>
            </w:r>
            <w:r w:rsidRPr="0023648E">
              <w:rPr>
                <w:sz w:val="20"/>
                <w:szCs w:val="20"/>
              </w:rPr>
              <w:t xml:space="preserve"> </w:t>
            </w:r>
            <w:r w:rsidRPr="0023648E">
              <w:rPr>
                <w:rFonts w:eastAsiaTheme="minorHAnsi"/>
                <w:sz w:val="20"/>
                <w:szCs w:val="20"/>
              </w:rPr>
              <w:t>Business</w:t>
            </w:r>
            <w:r w:rsidRPr="0023648E">
              <w:rPr>
                <w:sz w:val="20"/>
                <w:szCs w:val="20"/>
              </w:rPr>
              <w:t xml:space="preserve"> Стандартный на 650 рабочих мест</w:t>
            </w:r>
            <w:r>
              <w:rPr>
                <w:sz w:val="20"/>
                <w:szCs w:val="20"/>
                <w:lang w:val="hy-AM"/>
              </w:rPr>
              <w:t xml:space="preserve">, </w:t>
            </w:r>
            <w:r>
              <w:rPr>
                <w:sz w:val="20"/>
                <w:szCs w:val="20"/>
              </w:rPr>
              <w:t>сроком действия на два года</w:t>
            </w:r>
            <w:r w:rsidRPr="0023648E">
              <w:rPr>
                <w:rFonts w:ascii="Sylfaen" w:hAnsi="Sylfaen"/>
                <w:i/>
                <w:color w:val="1F4E79" w:themeColor="accent1" w:themeShade="80"/>
                <w:sz w:val="20"/>
                <w:szCs w:val="20"/>
              </w:rPr>
              <w:t xml:space="preserve"> </w:t>
            </w:r>
            <w:r w:rsidRPr="0023648E">
              <w:rPr>
                <w:rFonts w:ascii="Sylfaen" w:hAnsi="Sylfaen"/>
                <w:sz w:val="20"/>
                <w:szCs w:val="20"/>
              </w:rPr>
              <w:t>(далее - Товар), предусмотренный Приложением №</w:t>
            </w:r>
            <w:r w:rsidRPr="0096698A">
              <w:rPr>
                <w:rFonts w:ascii="Sylfaen" w:hAnsi="Sylfaen"/>
                <w:sz w:val="20"/>
                <w:szCs w:val="20"/>
              </w:rPr>
              <w:t>1 (</w:t>
            </w:r>
            <w:r>
              <w:rPr>
                <w:rFonts w:ascii="Sylfaen" w:hAnsi="Sylfaen"/>
                <w:sz w:val="20"/>
                <w:szCs w:val="20"/>
              </w:rPr>
              <w:t xml:space="preserve">Техническое задание </w:t>
            </w:r>
            <w:r w:rsidRPr="0023648E">
              <w:rPr>
                <w:rFonts w:ascii="Sylfaen" w:hAnsi="Sylfaen"/>
                <w:sz w:val="20"/>
                <w:szCs w:val="20"/>
              </w:rPr>
              <w:t>№</w:t>
            </w:r>
            <w:r w:rsidRPr="0096698A">
              <w:rPr>
                <w:rFonts w:ascii="Sylfaen" w:hAnsi="Sylfaen"/>
                <w:sz w:val="20"/>
                <w:szCs w:val="20"/>
              </w:rPr>
              <w:t>1)</w:t>
            </w:r>
            <w:r w:rsidRPr="0023648E">
              <w:rPr>
                <w:rFonts w:ascii="Sylfaen" w:hAnsi="Sylfaen"/>
                <w:sz w:val="20"/>
                <w:szCs w:val="20"/>
              </w:rPr>
              <w:t xml:space="preserve"> к Договору, а Покупатель обязуется принять и оплатить за поставленный Товар.</w:t>
            </w:r>
          </w:p>
        </w:tc>
      </w:tr>
      <w:tr w:rsidR="00B419CB" w:rsidRPr="00BB757A" w:rsidTr="00411CEF">
        <w:trPr>
          <w:trHeight w:val="121"/>
        </w:trPr>
        <w:tc>
          <w:tcPr>
            <w:tcW w:w="5245" w:type="dxa"/>
            <w:tcBorders>
              <w:top w:val="nil"/>
              <w:left w:val="nil"/>
              <w:bottom w:val="nil"/>
              <w:right w:val="nil"/>
            </w:tcBorders>
          </w:tcPr>
          <w:p w:rsidR="00B419CB" w:rsidRPr="00115BE1" w:rsidRDefault="00B419CB" w:rsidP="00B419CB">
            <w:pPr>
              <w:jc w:val="both"/>
              <w:rPr>
                <w:rFonts w:ascii="Sylfaen" w:eastAsia="Calibri" w:hAnsi="Sylfaen"/>
                <w:sz w:val="20"/>
                <w:szCs w:val="20"/>
              </w:rPr>
            </w:pPr>
            <w:r>
              <w:rPr>
                <w:rFonts w:ascii="Sylfaen" w:hAnsi="Sylfaen" w:cs="Sylfaen"/>
                <w:sz w:val="20"/>
                <w:szCs w:val="20"/>
                <w:lang w:val="hy-AM"/>
              </w:rPr>
              <w:t>1.2.</w:t>
            </w:r>
            <w:r w:rsidRPr="00A614E0">
              <w:t> </w:t>
            </w:r>
            <w:r w:rsidRPr="00392D11">
              <w:rPr>
                <w:rFonts w:ascii="Sylfaen" w:eastAsia="Calibri" w:hAnsi="Sylfaen" w:cs="Sylfaen"/>
                <w:sz w:val="20"/>
                <w:szCs w:val="20"/>
              </w:rPr>
              <w:t>Մատակարարը</w:t>
            </w:r>
            <w:r w:rsidRPr="00115BE1">
              <w:rPr>
                <w:rFonts w:ascii="Sylfaen" w:eastAsia="Calibri" w:hAnsi="Sylfaen"/>
                <w:sz w:val="20"/>
                <w:szCs w:val="20"/>
              </w:rPr>
              <w:t xml:space="preserve"> </w:t>
            </w:r>
            <w:r w:rsidRPr="00392D11">
              <w:rPr>
                <w:rFonts w:ascii="Sylfaen" w:eastAsia="Calibri" w:hAnsi="Sylfaen" w:cs="Sylfaen"/>
                <w:sz w:val="20"/>
                <w:szCs w:val="20"/>
              </w:rPr>
              <w:t>երաշխավորում</w:t>
            </w:r>
            <w:r w:rsidRPr="00115BE1">
              <w:rPr>
                <w:rFonts w:ascii="Sylfaen" w:eastAsia="Calibri" w:hAnsi="Sylfaen"/>
                <w:sz w:val="20"/>
                <w:szCs w:val="20"/>
              </w:rPr>
              <w:t xml:space="preserve"> </w:t>
            </w:r>
            <w:r w:rsidRPr="00392D11">
              <w:rPr>
                <w:rFonts w:ascii="Sylfaen" w:eastAsia="Calibri" w:hAnsi="Sylfaen" w:cs="Sylfaen"/>
                <w:sz w:val="20"/>
                <w:szCs w:val="20"/>
              </w:rPr>
              <w:t>է</w:t>
            </w:r>
            <w:r w:rsidRPr="00115BE1">
              <w:rPr>
                <w:rFonts w:ascii="Sylfaen" w:eastAsia="Calibri" w:hAnsi="Sylfaen"/>
                <w:sz w:val="20"/>
                <w:szCs w:val="20"/>
              </w:rPr>
              <w:t xml:space="preserve">, </w:t>
            </w:r>
            <w:r w:rsidRPr="00392D11">
              <w:rPr>
                <w:rFonts w:ascii="Sylfaen" w:eastAsia="Calibri" w:hAnsi="Sylfaen" w:cs="Sylfaen"/>
                <w:sz w:val="20"/>
                <w:szCs w:val="20"/>
              </w:rPr>
              <w:t>որ</w:t>
            </w:r>
            <w:r w:rsidRPr="00115BE1">
              <w:rPr>
                <w:rFonts w:ascii="Sylfaen" w:eastAsia="Calibri" w:hAnsi="Sylfaen"/>
                <w:sz w:val="20"/>
                <w:szCs w:val="20"/>
              </w:rPr>
              <w:t xml:space="preserve"> </w:t>
            </w:r>
            <w:r w:rsidRPr="00392D11">
              <w:rPr>
                <w:rFonts w:ascii="Sylfaen" w:eastAsia="Calibri" w:hAnsi="Sylfaen" w:cs="Sylfaen"/>
                <w:sz w:val="20"/>
                <w:szCs w:val="20"/>
              </w:rPr>
              <w:t>մատակարարվող</w:t>
            </w:r>
            <w:r w:rsidRPr="00115BE1">
              <w:rPr>
                <w:rFonts w:ascii="Sylfaen" w:eastAsia="Calibri" w:hAnsi="Sylfaen"/>
                <w:sz w:val="20"/>
                <w:szCs w:val="20"/>
              </w:rPr>
              <w:t xml:space="preserve"> </w:t>
            </w:r>
            <w:r w:rsidRPr="00392D11">
              <w:rPr>
                <w:rFonts w:ascii="Sylfaen" w:eastAsia="Calibri" w:hAnsi="Sylfaen" w:cs="Sylfaen"/>
                <w:sz w:val="20"/>
                <w:szCs w:val="20"/>
              </w:rPr>
              <w:t>Ապրանքը</w:t>
            </w:r>
            <w:r w:rsidRPr="00115BE1">
              <w:rPr>
                <w:rFonts w:ascii="Sylfaen" w:eastAsia="Calibri" w:hAnsi="Sylfaen"/>
                <w:sz w:val="20"/>
                <w:szCs w:val="20"/>
              </w:rPr>
              <w:t xml:space="preserve"> </w:t>
            </w:r>
            <w:r w:rsidRPr="00392D11">
              <w:rPr>
                <w:rFonts w:ascii="Sylfaen" w:eastAsia="Calibri" w:hAnsi="Sylfaen" w:cs="Sylfaen"/>
                <w:sz w:val="20"/>
                <w:szCs w:val="20"/>
              </w:rPr>
              <w:t>ազատ</w:t>
            </w:r>
            <w:r w:rsidRPr="00115BE1">
              <w:rPr>
                <w:rFonts w:ascii="Sylfaen" w:eastAsia="Calibri" w:hAnsi="Sylfaen"/>
                <w:sz w:val="20"/>
                <w:szCs w:val="20"/>
              </w:rPr>
              <w:t xml:space="preserve"> </w:t>
            </w:r>
            <w:r w:rsidRPr="00392D11">
              <w:rPr>
                <w:rFonts w:ascii="Sylfaen" w:eastAsia="Calibri" w:hAnsi="Sylfaen" w:cs="Sylfaen"/>
                <w:sz w:val="20"/>
                <w:szCs w:val="20"/>
              </w:rPr>
              <w:t>է</w:t>
            </w:r>
            <w:r w:rsidRPr="00115BE1">
              <w:rPr>
                <w:rFonts w:ascii="Sylfaen" w:eastAsia="Calibri" w:hAnsi="Sylfaen"/>
                <w:sz w:val="20"/>
                <w:szCs w:val="20"/>
              </w:rPr>
              <w:t xml:space="preserve"> </w:t>
            </w:r>
            <w:r w:rsidRPr="00392D11">
              <w:rPr>
                <w:rFonts w:ascii="Sylfaen" w:eastAsia="Calibri" w:hAnsi="Sylfaen" w:cs="Sylfaen"/>
                <w:sz w:val="20"/>
                <w:szCs w:val="20"/>
              </w:rPr>
              <w:t>երրորդ</w:t>
            </w:r>
            <w:r w:rsidRPr="00115BE1">
              <w:rPr>
                <w:rFonts w:ascii="Sylfaen" w:eastAsia="Calibri" w:hAnsi="Sylfaen"/>
                <w:sz w:val="20"/>
                <w:szCs w:val="20"/>
              </w:rPr>
              <w:t xml:space="preserve"> </w:t>
            </w:r>
            <w:r w:rsidRPr="00392D11">
              <w:rPr>
                <w:rFonts w:ascii="Sylfaen" w:eastAsia="Calibri" w:hAnsi="Sylfaen" w:cs="Sylfaen"/>
                <w:sz w:val="20"/>
                <w:szCs w:val="20"/>
              </w:rPr>
              <w:t>անձանց</w:t>
            </w:r>
            <w:r w:rsidRPr="00115BE1">
              <w:rPr>
                <w:rFonts w:ascii="Sylfaen" w:eastAsia="Calibri" w:hAnsi="Sylfaen"/>
                <w:sz w:val="20"/>
                <w:szCs w:val="20"/>
              </w:rPr>
              <w:t xml:space="preserve"> </w:t>
            </w:r>
            <w:r w:rsidRPr="00392D11">
              <w:rPr>
                <w:rFonts w:ascii="Sylfaen" w:eastAsia="Calibri" w:hAnsi="Sylfaen" w:cs="Sylfaen"/>
                <w:sz w:val="20"/>
                <w:szCs w:val="20"/>
              </w:rPr>
              <w:t>ցանկացած</w:t>
            </w:r>
            <w:r w:rsidRPr="00115BE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115BE1">
              <w:rPr>
                <w:rFonts w:ascii="Sylfaen" w:eastAsia="Calibri" w:hAnsi="Sylfaen"/>
                <w:sz w:val="20"/>
                <w:szCs w:val="20"/>
              </w:rPr>
              <w:t xml:space="preserve">, </w:t>
            </w:r>
            <w:r w:rsidRPr="00392D11">
              <w:rPr>
                <w:rFonts w:ascii="Sylfaen" w:eastAsia="Calibri" w:hAnsi="Sylfaen" w:cs="Sylfaen"/>
                <w:sz w:val="20"/>
                <w:szCs w:val="20"/>
              </w:rPr>
              <w:t>կամ</w:t>
            </w:r>
            <w:r w:rsidRPr="00115BE1">
              <w:rPr>
                <w:rFonts w:ascii="Sylfaen" w:eastAsia="Calibri" w:hAnsi="Sylfaen"/>
                <w:sz w:val="20"/>
                <w:szCs w:val="20"/>
              </w:rPr>
              <w:t xml:space="preserve"> </w:t>
            </w:r>
            <w:r w:rsidRPr="00392D11">
              <w:rPr>
                <w:rFonts w:ascii="Sylfaen" w:eastAsia="Calibri" w:hAnsi="Sylfaen" w:cs="Sylfaen"/>
                <w:sz w:val="20"/>
                <w:szCs w:val="20"/>
              </w:rPr>
              <w:t>այլ</w:t>
            </w:r>
            <w:r w:rsidRPr="00115BE1">
              <w:rPr>
                <w:rFonts w:ascii="Sylfaen" w:eastAsia="Calibri" w:hAnsi="Sylfaen"/>
                <w:sz w:val="20"/>
                <w:szCs w:val="20"/>
              </w:rPr>
              <w:t xml:space="preserve"> </w:t>
            </w:r>
            <w:r w:rsidRPr="00392D11">
              <w:rPr>
                <w:rFonts w:ascii="Sylfaen" w:eastAsia="Calibri" w:hAnsi="Sylfaen" w:cs="Sylfaen"/>
                <w:sz w:val="20"/>
                <w:szCs w:val="20"/>
              </w:rPr>
              <w:t>կերպ</w:t>
            </w:r>
            <w:r w:rsidRPr="00115BE1">
              <w:rPr>
                <w:rFonts w:ascii="Sylfaen" w:eastAsia="Calibri" w:hAnsi="Sylfaen"/>
                <w:sz w:val="20"/>
                <w:szCs w:val="20"/>
              </w:rPr>
              <w:t xml:space="preserve"> </w:t>
            </w:r>
            <w:r w:rsidRPr="00392D11">
              <w:rPr>
                <w:rFonts w:ascii="Sylfaen" w:eastAsia="Calibri" w:hAnsi="Sylfaen" w:cs="Sylfaen"/>
                <w:sz w:val="20"/>
                <w:szCs w:val="20"/>
              </w:rPr>
              <w:t>չի</w:t>
            </w:r>
            <w:r w:rsidRPr="00115BE1">
              <w:rPr>
                <w:rFonts w:ascii="Sylfaen" w:eastAsia="Calibri" w:hAnsi="Sylfaen"/>
                <w:sz w:val="20"/>
                <w:szCs w:val="20"/>
              </w:rPr>
              <w:t xml:space="preserve"> </w:t>
            </w:r>
            <w:r w:rsidRPr="00392D11">
              <w:rPr>
                <w:rFonts w:ascii="Sylfaen" w:eastAsia="Calibri" w:hAnsi="Sylfaen" w:cs="Sylfaen"/>
                <w:sz w:val="20"/>
                <w:szCs w:val="20"/>
              </w:rPr>
              <w:t>հանդիսանում</w:t>
            </w:r>
            <w:r w:rsidRPr="00115BE1">
              <w:rPr>
                <w:rFonts w:ascii="Sylfaen" w:eastAsia="Calibri" w:hAnsi="Sylfaen"/>
                <w:sz w:val="20"/>
                <w:szCs w:val="20"/>
              </w:rPr>
              <w:t xml:space="preserve"> </w:t>
            </w:r>
            <w:r w:rsidRPr="00392D11">
              <w:rPr>
                <w:rFonts w:ascii="Sylfaen" w:eastAsia="Calibri" w:hAnsi="Sylfaen" w:cs="Sylfaen"/>
                <w:sz w:val="20"/>
                <w:szCs w:val="20"/>
              </w:rPr>
              <w:t>վեճի</w:t>
            </w:r>
            <w:r w:rsidRPr="00115BE1">
              <w:rPr>
                <w:rFonts w:ascii="Sylfaen" w:eastAsia="Calibri" w:hAnsi="Sylfaen"/>
                <w:sz w:val="20"/>
                <w:szCs w:val="20"/>
              </w:rPr>
              <w:t xml:space="preserve"> </w:t>
            </w:r>
            <w:r w:rsidRPr="00392D11">
              <w:rPr>
                <w:rFonts w:ascii="Sylfaen" w:eastAsia="Calibri" w:hAnsi="Sylfaen" w:cs="Sylfaen"/>
                <w:sz w:val="20"/>
                <w:szCs w:val="20"/>
              </w:rPr>
              <w:t>առարկա</w:t>
            </w:r>
            <w:r w:rsidRPr="00115BE1">
              <w:rPr>
                <w:rFonts w:ascii="Sylfaen" w:eastAsia="Calibri" w:hAnsi="Sylfaen"/>
                <w:sz w:val="20"/>
                <w:szCs w:val="20"/>
              </w:rPr>
              <w:t>:</w:t>
            </w:r>
          </w:p>
          <w:p w:rsidR="00B419CB" w:rsidRPr="00115BE1" w:rsidRDefault="00B419CB" w:rsidP="00B419CB">
            <w:pPr>
              <w:jc w:val="both"/>
              <w:rPr>
                <w:rFonts w:ascii="Sylfaen" w:hAnsi="Sylfaen"/>
                <w:sz w:val="20"/>
                <w:szCs w:val="20"/>
              </w:rPr>
            </w:pPr>
          </w:p>
        </w:tc>
        <w:tc>
          <w:tcPr>
            <w:tcW w:w="5064" w:type="dxa"/>
            <w:tcBorders>
              <w:top w:val="nil"/>
              <w:left w:val="nil"/>
              <w:bottom w:val="nil"/>
              <w:right w:val="nil"/>
            </w:tcBorders>
          </w:tcPr>
          <w:p w:rsidR="00B419CB" w:rsidRPr="009442A9" w:rsidRDefault="00B419CB" w:rsidP="00B419CB">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B419CB" w:rsidRPr="00BB757A" w:rsidTr="00411CEF">
        <w:trPr>
          <w:trHeight w:val="1319"/>
        </w:trPr>
        <w:tc>
          <w:tcPr>
            <w:tcW w:w="5245" w:type="dxa"/>
            <w:tcBorders>
              <w:top w:val="nil"/>
              <w:left w:val="nil"/>
              <w:bottom w:val="nil"/>
              <w:right w:val="nil"/>
            </w:tcBorders>
          </w:tcPr>
          <w:p w:rsidR="00B419CB" w:rsidRPr="009442A9" w:rsidRDefault="00B419CB" w:rsidP="00B419CB">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B419CB" w:rsidRPr="00392D11" w:rsidRDefault="00B419CB" w:rsidP="00B419CB">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064" w:type="dxa"/>
            <w:tcBorders>
              <w:top w:val="nil"/>
              <w:left w:val="nil"/>
              <w:bottom w:val="nil"/>
              <w:right w:val="nil"/>
            </w:tcBorders>
          </w:tcPr>
          <w:p w:rsidR="00B419CB" w:rsidRPr="00735539" w:rsidRDefault="00B419CB" w:rsidP="00B419CB">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B419CB" w:rsidRPr="00735539" w:rsidRDefault="00B419CB" w:rsidP="00B419CB">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B419CB" w:rsidRPr="00735539" w:rsidRDefault="00B419CB" w:rsidP="00B419CB">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B419CB" w:rsidRPr="00BB757A" w:rsidTr="00411CEF">
        <w:trPr>
          <w:trHeight w:val="365"/>
        </w:trPr>
        <w:tc>
          <w:tcPr>
            <w:tcW w:w="5245" w:type="dxa"/>
            <w:tcBorders>
              <w:top w:val="nil"/>
              <w:left w:val="nil"/>
              <w:bottom w:val="nil"/>
              <w:right w:val="nil"/>
            </w:tcBorders>
          </w:tcPr>
          <w:p w:rsidR="00B419CB" w:rsidRPr="00392D11" w:rsidRDefault="00B419CB" w:rsidP="00B419CB">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064" w:type="dxa"/>
            <w:tcBorders>
              <w:top w:val="nil"/>
              <w:left w:val="nil"/>
              <w:bottom w:val="nil"/>
              <w:right w:val="nil"/>
            </w:tcBorders>
          </w:tcPr>
          <w:p w:rsidR="00B419CB" w:rsidRPr="00735539" w:rsidRDefault="00B419CB" w:rsidP="00B419CB">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B419CB" w:rsidRPr="00BB757A" w:rsidTr="00411CEF">
        <w:trPr>
          <w:trHeight w:val="365"/>
        </w:trPr>
        <w:tc>
          <w:tcPr>
            <w:tcW w:w="5245" w:type="dxa"/>
            <w:tcBorders>
              <w:top w:val="nil"/>
              <w:left w:val="nil"/>
              <w:bottom w:val="nil"/>
              <w:right w:val="nil"/>
            </w:tcBorders>
          </w:tcPr>
          <w:p w:rsidR="00B419CB" w:rsidRPr="001A6F7E" w:rsidRDefault="00B419CB" w:rsidP="00B419CB">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F66BC7">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F66BC7">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B419CB" w:rsidRPr="001A6F7E" w:rsidRDefault="00B419CB" w:rsidP="00B419CB">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B419CB" w:rsidRDefault="00B419CB" w:rsidP="00B419CB">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B419CB" w:rsidRPr="001A6F7E" w:rsidRDefault="00B419CB" w:rsidP="00B419CB">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B419CB" w:rsidRPr="001A6F7E" w:rsidRDefault="00B419CB" w:rsidP="00B419CB">
            <w:pPr>
              <w:autoSpaceDE w:val="0"/>
              <w:autoSpaceDN w:val="0"/>
              <w:adjustRightInd w:val="0"/>
              <w:jc w:val="both"/>
              <w:rPr>
                <w:rFonts w:ascii="Sylfaen" w:hAnsi="Sylfaen"/>
                <w:sz w:val="21"/>
                <w:szCs w:val="21"/>
                <w:lang w:val="hy-AM"/>
              </w:rPr>
            </w:pPr>
          </w:p>
        </w:tc>
        <w:tc>
          <w:tcPr>
            <w:tcW w:w="5064" w:type="dxa"/>
            <w:tcBorders>
              <w:top w:val="nil"/>
              <w:left w:val="nil"/>
              <w:bottom w:val="nil"/>
              <w:right w:val="nil"/>
            </w:tcBorders>
          </w:tcPr>
          <w:p w:rsidR="00B419CB" w:rsidRDefault="00B419CB" w:rsidP="00B419CB">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B419CB" w:rsidRPr="009442A9" w:rsidRDefault="00B419CB" w:rsidP="00B419CB">
            <w:pPr>
              <w:shd w:val="clear" w:color="auto" w:fill="FFFFFF" w:themeFill="background1"/>
              <w:ind w:firstLine="72"/>
              <w:jc w:val="both"/>
              <w:rPr>
                <w:rFonts w:ascii="Sylfaen" w:hAnsi="Sylfaen" w:cs="Sylfaen"/>
                <w:bCs/>
                <w:sz w:val="20"/>
                <w:szCs w:val="20"/>
                <w:lang w:val="hy-AM"/>
              </w:rPr>
            </w:pPr>
          </w:p>
          <w:p w:rsidR="00B419CB" w:rsidRPr="00392D11" w:rsidRDefault="00B419CB" w:rsidP="00B419CB">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B419CB" w:rsidRPr="00392D11" w:rsidRDefault="00B419CB" w:rsidP="00B419CB">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B419CB" w:rsidRPr="00392D11" w:rsidRDefault="00B419CB" w:rsidP="00B419CB">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B419CB" w:rsidRPr="00BB757A" w:rsidTr="00411CEF">
        <w:trPr>
          <w:trHeight w:val="121"/>
        </w:trPr>
        <w:tc>
          <w:tcPr>
            <w:tcW w:w="5245" w:type="dxa"/>
            <w:tcBorders>
              <w:top w:val="nil"/>
              <w:left w:val="nil"/>
              <w:bottom w:val="nil"/>
              <w:right w:val="nil"/>
            </w:tcBorders>
          </w:tcPr>
          <w:p w:rsidR="00B419CB" w:rsidRDefault="00B419CB" w:rsidP="00B419CB">
            <w:pPr>
              <w:shd w:val="clear" w:color="auto" w:fill="FFFFFF" w:themeFill="background1"/>
              <w:jc w:val="both"/>
              <w:rPr>
                <w:rFonts w:ascii="Sylfaen" w:hAnsi="Sylfaen"/>
                <w:sz w:val="21"/>
                <w:szCs w:val="21"/>
                <w:lang w:val="hy-AM"/>
              </w:rPr>
            </w:pPr>
          </w:p>
          <w:p w:rsidR="00B419CB" w:rsidRDefault="00B419CB" w:rsidP="00B419CB">
            <w:pPr>
              <w:shd w:val="clear" w:color="auto" w:fill="FFFFFF" w:themeFill="background1"/>
              <w:jc w:val="both"/>
              <w:rPr>
                <w:rFonts w:ascii="Sylfaen" w:hAnsi="Sylfaen"/>
                <w:sz w:val="21"/>
                <w:szCs w:val="21"/>
                <w:lang w:val="hy-AM"/>
              </w:rPr>
            </w:pPr>
          </w:p>
          <w:p w:rsidR="00B419CB" w:rsidRPr="001A6F7E" w:rsidRDefault="00B419CB" w:rsidP="00B419CB">
            <w:pPr>
              <w:shd w:val="clear" w:color="auto" w:fill="FFFFFF" w:themeFill="background1"/>
              <w:jc w:val="both"/>
              <w:rPr>
                <w:rFonts w:ascii="Sylfaen" w:hAnsi="Sylfaen" w:cs="Sylfaen"/>
                <w:bCs/>
                <w:sz w:val="21"/>
                <w:szCs w:val="21"/>
                <w:lang w:val="hy-AM"/>
              </w:rPr>
            </w:pPr>
          </w:p>
        </w:tc>
        <w:tc>
          <w:tcPr>
            <w:tcW w:w="5064" w:type="dxa"/>
            <w:tcBorders>
              <w:top w:val="nil"/>
              <w:left w:val="nil"/>
              <w:bottom w:val="nil"/>
              <w:right w:val="nil"/>
            </w:tcBorders>
          </w:tcPr>
          <w:p w:rsidR="00B419CB" w:rsidRPr="001A6F7E" w:rsidRDefault="00B419CB" w:rsidP="00B419CB">
            <w:pPr>
              <w:jc w:val="both"/>
              <w:rPr>
                <w:rFonts w:ascii="Sylfaen" w:hAnsi="Sylfaen" w:cs="Sylfaen"/>
                <w:bCs/>
                <w:sz w:val="21"/>
                <w:szCs w:val="21"/>
              </w:rPr>
            </w:pPr>
          </w:p>
        </w:tc>
      </w:tr>
      <w:tr w:rsidR="00B419CB" w:rsidRPr="00BB757A" w:rsidTr="00411CEF">
        <w:trPr>
          <w:trHeight w:val="121"/>
        </w:trPr>
        <w:tc>
          <w:tcPr>
            <w:tcW w:w="5245" w:type="dxa"/>
            <w:tcBorders>
              <w:top w:val="nil"/>
              <w:left w:val="nil"/>
              <w:bottom w:val="nil"/>
              <w:right w:val="nil"/>
            </w:tcBorders>
          </w:tcPr>
          <w:p w:rsidR="00B419CB" w:rsidRPr="005A6637" w:rsidRDefault="00B419CB" w:rsidP="00B419CB">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B419CB" w:rsidRPr="005A6637" w:rsidRDefault="00B419CB" w:rsidP="00B419CB">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F80A6C">
              <w:rPr>
                <w:rFonts w:ascii="Sylfaen" w:hAnsi="Sylfaen" w:cs="Sylfaen"/>
                <w:sz w:val="21"/>
                <w:szCs w:val="21"/>
                <w:lang w:val="hy-AM"/>
              </w:rPr>
              <w:t xml:space="preserve"> մինչև</w:t>
            </w:r>
            <w:r w:rsidR="00362BB9">
              <w:rPr>
                <w:rFonts w:ascii="Sylfaen" w:hAnsi="Sylfaen" w:cs="Sylfaen"/>
                <w:sz w:val="21"/>
                <w:szCs w:val="21"/>
                <w:lang w:val="hy-AM"/>
              </w:rPr>
              <w:t xml:space="preserve"> 30.09.2025</w:t>
            </w:r>
            <w:r w:rsidRPr="00EA413A">
              <w:rPr>
                <w:rFonts w:ascii="Sylfaen" w:hAnsi="Sylfaen" w:cs="Sylfaen"/>
                <w:sz w:val="21"/>
                <w:szCs w:val="21"/>
                <w:lang w:val="hy-AM"/>
              </w:rPr>
              <w:t>г</w:t>
            </w:r>
            <w:r w:rsidRPr="005A6637">
              <w:rPr>
                <w:rFonts w:ascii="Sylfaen" w:hAnsi="Sylfaen"/>
                <w:sz w:val="21"/>
                <w:szCs w:val="21"/>
                <w:lang w:val="hy-AM"/>
              </w:rPr>
              <w:t>:</w:t>
            </w:r>
          </w:p>
        </w:tc>
        <w:tc>
          <w:tcPr>
            <w:tcW w:w="5064" w:type="dxa"/>
            <w:tcBorders>
              <w:top w:val="nil"/>
              <w:left w:val="nil"/>
              <w:bottom w:val="nil"/>
              <w:right w:val="nil"/>
            </w:tcBorders>
          </w:tcPr>
          <w:p w:rsidR="00B419CB" w:rsidRPr="00392D11" w:rsidRDefault="00B419CB" w:rsidP="00B419CB">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B419CB" w:rsidRPr="00392D11" w:rsidRDefault="00B419CB" w:rsidP="00B419CB">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00362BB9">
              <w:rPr>
                <w:rFonts w:ascii="Sylfaen" w:hAnsi="Sylfaen"/>
                <w:sz w:val="20"/>
                <w:szCs w:val="20"/>
              </w:rPr>
              <w:t>до 30.09.2025</w:t>
            </w:r>
            <w:r w:rsidRPr="00F80A6C">
              <w:rPr>
                <w:rFonts w:ascii="Sylfaen" w:hAnsi="Sylfaen"/>
                <w:sz w:val="20"/>
                <w:szCs w:val="20"/>
              </w:rPr>
              <w:t>г.</w:t>
            </w:r>
            <w:r w:rsidRPr="00392D11">
              <w:rPr>
                <w:rFonts w:ascii="Sylfaen" w:hAnsi="Sylfaen"/>
                <w:sz w:val="20"/>
                <w:szCs w:val="20"/>
              </w:rPr>
              <w:t>.</w:t>
            </w:r>
          </w:p>
        </w:tc>
      </w:tr>
      <w:tr w:rsidR="00B419CB" w:rsidRPr="00BB757A" w:rsidTr="00411CEF">
        <w:trPr>
          <w:trHeight w:val="121"/>
        </w:trPr>
        <w:tc>
          <w:tcPr>
            <w:tcW w:w="5245" w:type="dxa"/>
            <w:tcBorders>
              <w:top w:val="nil"/>
              <w:left w:val="nil"/>
              <w:bottom w:val="nil"/>
              <w:right w:val="nil"/>
            </w:tcBorders>
          </w:tcPr>
          <w:p w:rsidR="00B419CB" w:rsidRPr="005A6637" w:rsidRDefault="00B419CB" w:rsidP="00B419CB">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w:t>
            </w:r>
            <w:r w:rsidRPr="00597E4F">
              <w:rPr>
                <w:rFonts w:ascii="Sylfaen" w:hAnsi="Sylfaen" w:cs="Sylfaen"/>
                <w:sz w:val="21"/>
                <w:szCs w:val="21"/>
              </w:rPr>
              <w:t xml:space="preserve">ՀՀ, ք. Երևան, Տիգրան Մեծի պող. 50, </w:t>
            </w:r>
            <w:r>
              <w:rPr>
                <w:rFonts w:ascii="Sylfaen" w:hAnsi="Sylfaen" w:cs="Sylfaen"/>
                <w:sz w:val="21"/>
                <w:szCs w:val="21"/>
              </w:rPr>
              <w:t>«</w:t>
            </w:r>
            <w:r w:rsidRPr="00597E4F">
              <w:rPr>
                <w:rFonts w:ascii="Sylfaen" w:hAnsi="Sylfaen" w:cs="Sylfaen"/>
                <w:sz w:val="21"/>
                <w:szCs w:val="21"/>
              </w:rPr>
              <w:t>ՀԿԵ</w:t>
            </w:r>
            <w:r>
              <w:rPr>
                <w:rFonts w:ascii="Sylfaen" w:hAnsi="Sylfaen" w:cs="Sylfaen"/>
                <w:sz w:val="21"/>
                <w:szCs w:val="21"/>
              </w:rPr>
              <w:t>»</w:t>
            </w:r>
            <w:r w:rsidRPr="00597E4F">
              <w:rPr>
                <w:rFonts w:ascii="Sylfaen" w:hAnsi="Sylfaen" w:cs="Sylfaen"/>
                <w:sz w:val="21"/>
                <w:szCs w:val="21"/>
              </w:rPr>
              <w:t xml:space="preserve"> ՓԲԸ</w:t>
            </w:r>
            <w:r w:rsidRPr="00AC3C78">
              <w:rPr>
                <w:rFonts w:ascii="Sylfaen" w:hAnsi="Sylfaen" w:cs="Sylfaen"/>
                <w:sz w:val="21"/>
                <w:szCs w:val="21"/>
                <w:lang w:val="hy-AM"/>
              </w:rPr>
              <w:t>:</w:t>
            </w:r>
          </w:p>
        </w:tc>
        <w:tc>
          <w:tcPr>
            <w:tcW w:w="5064" w:type="dxa"/>
            <w:tcBorders>
              <w:top w:val="nil"/>
              <w:left w:val="nil"/>
              <w:bottom w:val="nil"/>
              <w:right w:val="nil"/>
            </w:tcBorders>
          </w:tcPr>
          <w:p w:rsidR="00B419CB" w:rsidRPr="00392D11" w:rsidRDefault="00B419CB" w:rsidP="00B419CB">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597E4F">
              <w:rPr>
                <w:rFonts w:ascii="Sylfaen" w:hAnsi="Sylfaen"/>
                <w:sz w:val="20"/>
                <w:szCs w:val="20"/>
              </w:rPr>
              <w:t xml:space="preserve">РА, г. Ереван, пр. Тигран Меца 50, ЗАО </w:t>
            </w:r>
            <w:r>
              <w:rPr>
                <w:rFonts w:ascii="Sylfaen" w:hAnsi="Sylfaen"/>
                <w:sz w:val="20"/>
                <w:szCs w:val="20"/>
              </w:rPr>
              <w:t>«</w:t>
            </w:r>
            <w:r w:rsidRPr="00597E4F">
              <w:rPr>
                <w:rFonts w:ascii="Sylfaen" w:hAnsi="Sylfaen"/>
                <w:sz w:val="20"/>
                <w:szCs w:val="20"/>
              </w:rPr>
              <w:t>ЮКЖД</w:t>
            </w:r>
            <w:r>
              <w:rPr>
                <w:rFonts w:ascii="Sylfaen" w:hAnsi="Sylfaen"/>
                <w:sz w:val="20"/>
                <w:szCs w:val="20"/>
              </w:rPr>
              <w:t>»</w:t>
            </w:r>
            <w:r w:rsidRPr="002D4549">
              <w:rPr>
                <w:rFonts w:ascii="Sylfaen" w:hAnsi="Sylfaen"/>
                <w:sz w:val="20"/>
                <w:szCs w:val="20"/>
              </w:rPr>
              <w:t>.</w:t>
            </w:r>
          </w:p>
        </w:tc>
      </w:tr>
      <w:tr w:rsidR="00B419CB" w:rsidRPr="00BB757A" w:rsidTr="00411CEF">
        <w:trPr>
          <w:trHeight w:val="121"/>
        </w:trPr>
        <w:tc>
          <w:tcPr>
            <w:tcW w:w="5245" w:type="dxa"/>
            <w:tcBorders>
              <w:top w:val="nil"/>
              <w:left w:val="nil"/>
              <w:bottom w:val="nil"/>
              <w:right w:val="nil"/>
            </w:tcBorders>
          </w:tcPr>
          <w:p w:rsidR="00B419CB" w:rsidRPr="005A6637" w:rsidRDefault="00B419CB" w:rsidP="00B419CB">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064" w:type="dxa"/>
            <w:tcBorders>
              <w:top w:val="nil"/>
              <w:left w:val="nil"/>
              <w:bottom w:val="nil"/>
              <w:right w:val="nil"/>
            </w:tcBorders>
          </w:tcPr>
          <w:p w:rsidR="00B419CB" w:rsidRPr="00392D11" w:rsidRDefault="00B419CB" w:rsidP="00B419CB">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 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B419CB" w:rsidRPr="00BB757A" w:rsidTr="00411CEF">
        <w:trPr>
          <w:trHeight w:val="121"/>
        </w:trPr>
        <w:tc>
          <w:tcPr>
            <w:tcW w:w="5245" w:type="dxa"/>
            <w:tcBorders>
              <w:top w:val="nil"/>
              <w:left w:val="nil"/>
              <w:bottom w:val="nil"/>
              <w:right w:val="nil"/>
            </w:tcBorders>
          </w:tcPr>
          <w:p w:rsidR="00B419CB" w:rsidRPr="005A6637" w:rsidRDefault="00B419CB" w:rsidP="00B419CB">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064" w:type="dxa"/>
            <w:tcBorders>
              <w:top w:val="nil"/>
              <w:left w:val="nil"/>
              <w:bottom w:val="nil"/>
              <w:right w:val="nil"/>
            </w:tcBorders>
          </w:tcPr>
          <w:p w:rsidR="00B419CB" w:rsidRPr="00392D11" w:rsidRDefault="00B419CB" w:rsidP="00B419CB">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B419CB" w:rsidRPr="00BB757A" w:rsidTr="00411CEF">
        <w:trPr>
          <w:trHeight w:val="121"/>
        </w:trPr>
        <w:tc>
          <w:tcPr>
            <w:tcW w:w="5245" w:type="dxa"/>
            <w:tcBorders>
              <w:top w:val="nil"/>
              <w:left w:val="nil"/>
              <w:bottom w:val="nil"/>
              <w:right w:val="nil"/>
            </w:tcBorders>
          </w:tcPr>
          <w:p w:rsidR="00B419CB" w:rsidRPr="005A6637" w:rsidRDefault="00B419CB" w:rsidP="00B419CB">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064" w:type="dxa"/>
            <w:tcBorders>
              <w:top w:val="nil"/>
              <w:left w:val="nil"/>
              <w:bottom w:val="nil"/>
              <w:right w:val="nil"/>
            </w:tcBorders>
          </w:tcPr>
          <w:p w:rsidR="00B419CB" w:rsidRPr="00392D11" w:rsidRDefault="00B419CB" w:rsidP="00B419CB">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B419CB" w:rsidRPr="00BB757A" w:rsidTr="00411CEF">
        <w:trPr>
          <w:trHeight w:val="121"/>
        </w:trPr>
        <w:tc>
          <w:tcPr>
            <w:tcW w:w="5245" w:type="dxa"/>
            <w:tcBorders>
              <w:top w:val="nil"/>
              <w:left w:val="nil"/>
              <w:bottom w:val="nil"/>
              <w:right w:val="nil"/>
            </w:tcBorders>
          </w:tcPr>
          <w:p w:rsidR="00B419CB" w:rsidRPr="00A77222" w:rsidRDefault="00B419CB" w:rsidP="00B419CB">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064" w:type="dxa"/>
            <w:tcBorders>
              <w:top w:val="nil"/>
              <w:left w:val="nil"/>
              <w:bottom w:val="nil"/>
              <w:right w:val="nil"/>
            </w:tcBorders>
          </w:tcPr>
          <w:p w:rsidR="00B419CB" w:rsidRPr="00A77222" w:rsidRDefault="00B419CB" w:rsidP="00B419CB">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B419CB" w:rsidRPr="00BB757A" w:rsidTr="00411CEF">
        <w:trPr>
          <w:trHeight w:val="121"/>
        </w:trPr>
        <w:tc>
          <w:tcPr>
            <w:tcW w:w="5245" w:type="dxa"/>
            <w:tcBorders>
              <w:top w:val="nil"/>
              <w:left w:val="nil"/>
              <w:bottom w:val="nil"/>
              <w:right w:val="nil"/>
            </w:tcBorders>
          </w:tcPr>
          <w:p w:rsidR="00B419CB" w:rsidRPr="00597E4F" w:rsidRDefault="00B419CB" w:rsidP="00B419CB">
            <w:pPr>
              <w:shd w:val="clear" w:color="auto" w:fill="FFFFFF" w:themeFill="background1"/>
              <w:spacing w:before="120"/>
              <w:jc w:val="center"/>
              <w:rPr>
                <w:rFonts w:ascii="Sylfaen" w:hAnsi="Sylfaen" w:cs="Sylfaen"/>
                <w:b/>
                <w:sz w:val="21"/>
                <w:szCs w:val="21"/>
                <w:lang w:val="hy-AM"/>
              </w:rPr>
            </w:pPr>
            <w:r w:rsidRPr="00597E4F">
              <w:rPr>
                <w:rFonts w:ascii="Sylfaen" w:hAnsi="Sylfaen"/>
                <w:b/>
                <w:sz w:val="21"/>
                <w:szCs w:val="21"/>
                <w:lang w:val="hy-AM"/>
              </w:rPr>
              <w:t xml:space="preserve">4. </w:t>
            </w:r>
            <w:r w:rsidRPr="00597E4F">
              <w:rPr>
                <w:rFonts w:ascii="Sylfaen" w:hAnsi="Sylfaen" w:cs="Sylfaen"/>
                <w:b/>
                <w:sz w:val="21"/>
                <w:szCs w:val="21"/>
                <w:lang w:val="hy-AM"/>
              </w:rPr>
              <w:t>Պայմանգրի գինը</w:t>
            </w:r>
            <w:r w:rsidRPr="00597E4F">
              <w:rPr>
                <w:rFonts w:ascii="Sylfaen" w:hAnsi="Sylfaen"/>
                <w:b/>
                <w:sz w:val="21"/>
                <w:szCs w:val="21"/>
                <w:lang w:val="hy-AM"/>
              </w:rPr>
              <w:t xml:space="preserve"> </w:t>
            </w:r>
            <w:r w:rsidRPr="00597E4F">
              <w:rPr>
                <w:rFonts w:ascii="Sylfaen" w:hAnsi="Sylfaen" w:cs="Sylfaen"/>
                <w:b/>
                <w:sz w:val="21"/>
                <w:szCs w:val="21"/>
                <w:lang w:val="hy-AM"/>
              </w:rPr>
              <w:t>և</w:t>
            </w:r>
            <w:r w:rsidRPr="00597E4F">
              <w:rPr>
                <w:rFonts w:ascii="Sylfaen" w:hAnsi="Sylfaen"/>
                <w:b/>
                <w:sz w:val="21"/>
                <w:szCs w:val="21"/>
                <w:lang w:val="hy-AM"/>
              </w:rPr>
              <w:t xml:space="preserve"> </w:t>
            </w:r>
            <w:r w:rsidRPr="00597E4F">
              <w:rPr>
                <w:rFonts w:ascii="Sylfaen" w:hAnsi="Sylfaen" w:cs="Sylfaen"/>
                <w:b/>
                <w:sz w:val="21"/>
                <w:szCs w:val="21"/>
                <w:lang w:val="hy-AM"/>
              </w:rPr>
              <w:t>վճարման</w:t>
            </w:r>
            <w:r w:rsidRPr="00597E4F">
              <w:rPr>
                <w:rFonts w:ascii="Sylfaen" w:hAnsi="Sylfaen"/>
                <w:b/>
                <w:sz w:val="21"/>
                <w:szCs w:val="21"/>
                <w:lang w:val="hy-AM"/>
              </w:rPr>
              <w:t xml:space="preserve"> </w:t>
            </w:r>
            <w:r w:rsidRPr="00597E4F">
              <w:rPr>
                <w:rFonts w:ascii="Sylfaen" w:hAnsi="Sylfaen" w:cs="Sylfaen"/>
                <w:b/>
                <w:sz w:val="21"/>
                <w:szCs w:val="21"/>
                <w:lang w:val="hy-AM"/>
              </w:rPr>
              <w:t>կարգը</w:t>
            </w:r>
          </w:p>
          <w:p w:rsidR="00B419CB" w:rsidRPr="00597E4F" w:rsidRDefault="00B419CB" w:rsidP="00B419CB">
            <w:pPr>
              <w:shd w:val="clear" w:color="auto" w:fill="FFFFFF" w:themeFill="background1"/>
              <w:jc w:val="both"/>
              <w:rPr>
                <w:rFonts w:ascii="Sylfaen" w:hAnsi="Sylfaen" w:cs="Sylfaen"/>
                <w:i/>
                <w:color w:val="1F4E79" w:themeColor="accent1" w:themeShade="80"/>
                <w:sz w:val="21"/>
                <w:szCs w:val="21"/>
                <w:lang w:val="hy-AM"/>
              </w:rPr>
            </w:pPr>
            <w:r w:rsidRPr="00597E4F">
              <w:rPr>
                <w:rFonts w:ascii="Sylfaen" w:hAnsi="Sylfaen"/>
                <w:sz w:val="21"/>
                <w:szCs w:val="21"/>
                <w:lang w:val="hy-AM"/>
              </w:rPr>
              <w:t xml:space="preserve">4.1. </w:t>
            </w:r>
            <w:r w:rsidRPr="00597E4F">
              <w:rPr>
                <w:rFonts w:ascii="Sylfaen" w:hAnsi="Sylfaen" w:cs="Sylfaen"/>
                <w:sz w:val="21"/>
                <w:szCs w:val="21"/>
                <w:lang w:val="hy-AM"/>
              </w:rPr>
              <w:t>Պայմանագրի</w:t>
            </w:r>
            <w:r w:rsidRPr="00597E4F">
              <w:rPr>
                <w:rFonts w:ascii="Sylfaen" w:hAnsi="Sylfaen"/>
                <w:sz w:val="21"/>
                <w:szCs w:val="21"/>
                <w:lang w:val="pt-BR"/>
              </w:rPr>
              <w:t xml:space="preserve"> </w:t>
            </w:r>
            <w:r w:rsidRPr="00597E4F">
              <w:rPr>
                <w:rFonts w:ascii="Sylfaen" w:hAnsi="Sylfaen" w:cs="Sylfaen"/>
                <w:sz w:val="21"/>
                <w:szCs w:val="21"/>
                <w:lang w:val="hy-AM"/>
              </w:rPr>
              <w:t>ընդհանուր</w:t>
            </w:r>
            <w:r w:rsidRPr="00597E4F">
              <w:rPr>
                <w:rFonts w:ascii="Sylfaen" w:hAnsi="Sylfaen"/>
                <w:sz w:val="21"/>
                <w:szCs w:val="21"/>
                <w:lang w:val="pt-BR"/>
              </w:rPr>
              <w:t xml:space="preserve"> </w:t>
            </w:r>
            <w:r w:rsidRPr="00597E4F">
              <w:rPr>
                <w:rFonts w:ascii="Sylfaen" w:hAnsi="Sylfaen" w:cs="Sylfaen"/>
                <w:sz w:val="21"/>
                <w:szCs w:val="21"/>
                <w:lang w:val="hy-AM"/>
              </w:rPr>
              <w:t>արժեքը</w:t>
            </w:r>
            <w:r w:rsidRPr="00597E4F">
              <w:rPr>
                <w:rFonts w:ascii="Sylfaen" w:hAnsi="Sylfaen"/>
                <w:sz w:val="21"/>
                <w:szCs w:val="21"/>
                <w:lang w:val="pt-BR"/>
              </w:rPr>
              <w:t xml:space="preserve"> </w:t>
            </w:r>
            <w:r w:rsidRPr="00597E4F">
              <w:rPr>
                <w:rFonts w:ascii="Sylfaen" w:hAnsi="Sylfaen" w:cs="Sylfaen"/>
                <w:sz w:val="21"/>
                <w:szCs w:val="21"/>
                <w:lang w:val="hy-AM"/>
              </w:rPr>
              <w:t>կազմում</w:t>
            </w:r>
            <w:r w:rsidRPr="00597E4F">
              <w:rPr>
                <w:rFonts w:ascii="Sylfaen" w:hAnsi="Sylfaen"/>
                <w:sz w:val="21"/>
                <w:szCs w:val="21"/>
                <w:lang w:val="pt-BR"/>
              </w:rPr>
              <w:t xml:space="preserve"> </w:t>
            </w:r>
            <w:r w:rsidRPr="00115BE1">
              <w:rPr>
                <w:rFonts w:ascii="Sylfaen" w:hAnsi="Sylfaen" w:cs="Sylfaen"/>
                <w:sz w:val="21"/>
                <w:szCs w:val="21"/>
                <w:lang w:val="hy-AM"/>
              </w:rPr>
              <w:t>___</w:t>
            </w:r>
            <w:r w:rsidRPr="00597E4F">
              <w:rPr>
                <w:sz w:val="21"/>
                <w:szCs w:val="21"/>
                <w:lang w:val="hy-AM"/>
              </w:rPr>
              <w:t>(</w:t>
            </w:r>
            <w:r w:rsidRPr="00115BE1">
              <w:rPr>
                <w:rFonts w:ascii="Sylfaen" w:hAnsi="Sylfaen" w:cs="Sylfaen"/>
                <w:sz w:val="21"/>
                <w:szCs w:val="21"/>
                <w:lang w:val="hy-AM"/>
              </w:rPr>
              <w:t>___</w:t>
            </w:r>
            <w:r w:rsidRPr="00597E4F">
              <w:rPr>
                <w:sz w:val="21"/>
                <w:szCs w:val="21"/>
                <w:lang w:val="hy-AM"/>
              </w:rPr>
              <w:t xml:space="preserve">) </w:t>
            </w:r>
            <w:r w:rsidRPr="00597E4F">
              <w:rPr>
                <w:rFonts w:ascii="Sylfaen" w:hAnsi="Sylfaen" w:cs="Sylfaen"/>
                <w:sz w:val="21"/>
                <w:szCs w:val="21"/>
                <w:lang w:val="hy-AM"/>
              </w:rPr>
              <w:t>ՀՀ</w:t>
            </w:r>
            <w:r w:rsidRPr="00597E4F">
              <w:rPr>
                <w:sz w:val="21"/>
                <w:szCs w:val="21"/>
                <w:lang w:val="hy-AM"/>
              </w:rPr>
              <w:t xml:space="preserve"> </w:t>
            </w:r>
            <w:r w:rsidRPr="00597E4F">
              <w:rPr>
                <w:rFonts w:ascii="Sylfaen" w:hAnsi="Sylfaen" w:cs="Sylfaen"/>
                <w:sz w:val="21"/>
                <w:szCs w:val="21"/>
                <w:lang w:val="hy-AM"/>
              </w:rPr>
              <w:t>դրամ՝ ներառյալ</w:t>
            </w:r>
            <w:r w:rsidRPr="00597E4F">
              <w:rPr>
                <w:rFonts w:ascii="Sylfaen" w:hAnsi="Sylfaen"/>
                <w:sz w:val="21"/>
                <w:szCs w:val="21"/>
                <w:lang w:val="hy-AM"/>
              </w:rPr>
              <w:t xml:space="preserve"> </w:t>
            </w:r>
            <w:r w:rsidRPr="00597E4F">
              <w:rPr>
                <w:rFonts w:ascii="Sylfaen" w:hAnsi="Sylfaen" w:cs="Sylfaen"/>
                <w:sz w:val="21"/>
                <w:szCs w:val="21"/>
                <w:lang w:val="hy-AM"/>
              </w:rPr>
              <w:t>ԱԱՀ</w:t>
            </w:r>
            <w:r w:rsidRPr="00597E4F">
              <w:rPr>
                <w:rFonts w:ascii="Sylfaen" w:hAnsi="Sylfaen"/>
                <w:sz w:val="21"/>
                <w:szCs w:val="21"/>
                <w:lang w:val="pt-BR"/>
              </w:rPr>
              <w:t>:</w:t>
            </w:r>
          </w:p>
        </w:tc>
        <w:tc>
          <w:tcPr>
            <w:tcW w:w="5064" w:type="dxa"/>
            <w:tcBorders>
              <w:top w:val="nil"/>
              <w:left w:val="nil"/>
              <w:bottom w:val="nil"/>
              <w:right w:val="nil"/>
            </w:tcBorders>
          </w:tcPr>
          <w:p w:rsidR="00B419CB" w:rsidRPr="00597E4F" w:rsidRDefault="00B419CB" w:rsidP="00B419CB">
            <w:pPr>
              <w:shd w:val="clear" w:color="auto" w:fill="FFFFFF" w:themeFill="background1"/>
              <w:spacing w:before="120"/>
              <w:jc w:val="center"/>
              <w:rPr>
                <w:rFonts w:ascii="Sylfaen" w:hAnsi="Sylfaen"/>
                <w:b/>
                <w:sz w:val="20"/>
                <w:szCs w:val="20"/>
              </w:rPr>
            </w:pPr>
            <w:r w:rsidRPr="00597E4F">
              <w:rPr>
                <w:rFonts w:ascii="Sylfaen" w:hAnsi="Sylfaen"/>
                <w:b/>
                <w:sz w:val="20"/>
                <w:szCs w:val="20"/>
              </w:rPr>
              <w:t>4. Цена Договора и порядок расчетов</w:t>
            </w:r>
          </w:p>
          <w:p w:rsidR="00B419CB" w:rsidRPr="00597E4F" w:rsidRDefault="00B419CB" w:rsidP="00B419CB">
            <w:pPr>
              <w:shd w:val="clear" w:color="auto" w:fill="FFFFFF" w:themeFill="background1"/>
              <w:jc w:val="both"/>
              <w:rPr>
                <w:rFonts w:ascii="Sylfaen" w:hAnsi="Sylfaen"/>
                <w:sz w:val="20"/>
                <w:szCs w:val="20"/>
              </w:rPr>
            </w:pPr>
            <w:r w:rsidRPr="00597E4F">
              <w:rPr>
                <w:rFonts w:ascii="Sylfaen" w:hAnsi="Sylfaen"/>
                <w:sz w:val="20"/>
                <w:szCs w:val="20"/>
              </w:rPr>
              <w:t xml:space="preserve">4.1. Общая сумма Договора составляет </w:t>
            </w:r>
            <w:r>
              <w:rPr>
                <w:rFonts w:ascii="Sylfaen" w:hAnsi="Sylfaen"/>
                <w:sz w:val="20"/>
                <w:szCs w:val="20"/>
              </w:rPr>
              <w:t>___</w:t>
            </w:r>
            <w:r w:rsidRPr="00597E4F">
              <w:rPr>
                <w:rFonts w:ascii="Sylfaen" w:hAnsi="Sylfaen"/>
                <w:color w:val="FF0000"/>
                <w:sz w:val="20"/>
                <w:szCs w:val="20"/>
              </w:rPr>
              <w:t xml:space="preserve"> </w:t>
            </w:r>
            <w:r w:rsidRPr="00597E4F">
              <w:rPr>
                <w:sz w:val="20"/>
                <w:szCs w:val="20"/>
              </w:rPr>
              <w:t>(</w:t>
            </w:r>
            <w:r>
              <w:rPr>
                <w:sz w:val="20"/>
                <w:szCs w:val="20"/>
              </w:rPr>
              <w:t>___</w:t>
            </w:r>
            <w:r w:rsidRPr="00597E4F">
              <w:rPr>
                <w:sz w:val="20"/>
                <w:szCs w:val="20"/>
              </w:rPr>
              <w:t xml:space="preserve">) </w:t>
            </w:r>
            <w:r w:rsidRPr="00597E4F">
              <w:rPr>
                <w:rFonts w:ascii="Sylfaen" w:hAnsi="Sylfaen"/>
                <w:sz w:val="20"/>
                <w:szCs w:val="20"/>
              </w:rPr>
              <w:t>драм РА</w:t>
            </w:r>
            <w:r w:rsidRPr="00597E4F">
              <w:rPr>
                <w:rFonts w:ascii="Sylfaen" w:hAnsi="Sylfaen"/>
                <w:color w:val="1F4E79" w:themeColor="accent1" w:themeShade="80"/>
                <w:sz w:val="20"/>
                <w:szCs w:val="20"/>
              </w:rPr>
              <w:t xml:space="preserve"> </w:t>
            </w:r>
            <w:r w:rsidRPr="00597E4F">
              <w:rPr>
                <w:rFonts w:ascii="Sylfaen" w:hAnsi="Sylfaen"/>
                <w:sz w:val="20"/>
                <w:szCs w:val="20"/>
              </w:rPr>
              <w:t xml:space="preserve">включая </w:t>
            </w:r>
            <w:r w:rsidRPr="00597E4F">
              <w:rPr>
                <w:sz w:val="20"/>
                <w:szCs w:val="20"/>
              </w:rPr>
              <w:t>НДС</w:t>
            </w:r>
            <w:r w:rsidRPr="00597E4F">
              <w:rPr>
                <w:rFonts w:ascii="Sylfaen" w:hAnsi="Sylfaen"/>
                <w:color w:val="1F4E79" w:themeColor="accent1" w:themeShade="80"/>
                <w:sz w:val="20"/>
                <w:szCs w:val="20"/>
              </w:rPr>
              <w:t>.</w:t>
            </w:r>
          </w:p>
        </w:tc>
      </w:tr>
      <w:tr w:rsidR="00B419CB" w:rsidRPr="00BB757A" w:rsidTr="00411CEF">
        <w:trPr>
          <w:trHeight w:val="121"/>
        </w:trPr>
        <w:tc>
          <w:tcPr>
            <w:tcW w:w="5245" w:type="dxa"/>
            <w:tcBorders>
              <w:top w:val="nil"/>
              <w:left w:val="nil"/>
              <w:bottom w:val="nil"/>
              <w:right w:val="nil"/>
            </w:tcBorders>
          </w:tcPr>
          <w:p w:rsidR="00B419CB" w:rsidRPr="00597E4F" w:rsidRDefault="00B419CB" w:rsidP="00B419CB">
            <w:pPr>
              <w:shd w:val="clear" w:color="auto" w:fill="FFFFFF" w:themeFill="background1"/>
              <w:jc w:val="both"/>
              <w:rPr>
                <w:rFonts w:ascii="Sylfaen" w:hAnsi="Sylfaen" w:cs="Sylfaen"/>
                <w:sz w:val="21"/>
                <w:szCs w:val="21"/>
                <w:lang w:val="hy-AM"/>
              </w:rPr>
            </w:pPr>
            <w:r w:rsidRPr="00597E4F">
              <w:rPr>
                <w:rFonts w:ascii="Sylfaen" w:hAnsi="Sylfaen" w:cs="Sylfaen"/>
                <w:sz w:val="21"/>
                <w:szCs w:val="21"/>
                <w:lang w:val="hy-AM"/>
              </w:rPr>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5064" w:type="dxa"/>
            <w:tcBorders>
              <w:top w:val="nil"/>
              <w:left w:val="nil"/>
              <w:bottom w:val="nil"/>
              <w:right w:val="nil"/>
            </w:tcBorders>
          </w:tcPr>
          <w:p w:rsidR="00B419CB" w:rsidRPr="00597E4F" w:rsidRDefault="00B419CB" w:rsidP="00B419CB">
            <w:pPr>
              <w:shd w:val="clear" w:color="auto" w:fill="FFFFFF" w:themeFill="background1"/>
              <w:jc w:val="both"/>
              <w:rPr>
                <w:rFonts w:ascii="Sylfaen" w:hAnsi="Sylfaen"/>
                <w:sz w:val="20"/>
                <w:szCs w:val="20"/>
              </w:rPr>
            </w:pPr>
            <w:r w:rsidRPr="00597E4F">
              <w:rPr>
                <w:rFonts w:ascii="Sylfaen" w:hAnsi="Sylfaen"/>
                <w:sz w:val="20"/>
                <w:szCs w:val="20"/>
              </w:rPr>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B419CB" w:rsidRPr="00BB757A" w:rsidTr="00411CEF">
        <w:trPr>
          <w:trHeight w:val="121"/>
        </w:trPr>
        <w:tc>
          <w:tcPr>
            <w:tcW w:w="5245" w:type="dxa"/>
            <w:tcBorders>
              <w:top w:val="nil"/>
              <w:left w:val="nil"/>
              <w:bottom w:val="nil"/>
              <w:right w:val="nil"/>
            </w:tcBorders>
          </w:tcPr>
          <w:p w:rsidR="00B419CB" w:rsidRDefault="00B419CB" w:rsidP="00B419CB">
            <w:pPr>
              <w:shd w:val="clear" w:color="auto" w:fill="FFFFFF" w:themeFill="background1"/>
              <w:ind w:right="-73"/>
              <w:jc w:val="center"/>
              <w:rPr>
                <w:rFonts w:ascii="Sylfaen" w:hAnsi="Sylfaen"/>
                <w:b/>
                <w:color w:val="000000" w:themeColor="text1"/>
                <w:sz w:val="21"/>
                <w:szCs w:val="21"/>
                <w:lang w:val="hy-AM"/>
              </w:rPr>
            </w:pPr>
          </w:p>
          <w:p w:rsidR="00B419CB" w:rsidRDefault="00B419CB" w:rsidP="00B419CB">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p w:rsidR="00B419CB" w:rsidRPr="009442A9" w:rsidRDefault="00B419CB" w:rsidP="00B419CB">
            <w:pPr>
              <w:shd w:val="clear" w:color="auto" w:fill="FFFFFF" w:themeFill="background1"/>
              <w:ind w:right="-73"/>
              <w:jc w:val="center"/>
              <w:rPr>
                <w:rFonts w:ascii="Sylfaen" w:hAnsi="Sylfaen"/>
                <w:b/>
                <w:color w:val="000000" w:themeColor="text1"/>
                <w:sz w:val="20"/>
                <w:szCs w:val="20"/>
                <w:lang w:val="hy-AM"/>
              </w:rPr>
            </w:pPr>
          </w:p>
        </w:tc>
        <w:tc>
          <w:tcPr>
            <w:tcW w:w="5064" w:type="dxa"/>
            <w:tcBorders>
              <w:top w:val="nil"/>
              <w:left w:val="nil"/>
              <w:bottom w:val="nil"/>
              <w:right w:val="nil"/>
            </w:tcBorders>
          </w:tcPr>
          <w:p w:rsidR="00B419CB" w:rsidRDefault="00B419CB" w:rsidP="00B419CB">
            <w:pPr>
              <w:shd w:val="clear" w:color="auto" w:fill="FFFFFF" w:themeFill="background1"/>
              <w:jc w:val="center"/>
              <w:rPr>
                <w:rFonts w:ascii="Sylfaen" w:hAnsi="Sylfaen"/>
                <w:b/>
                <w:sz w:val="20"/>
                <w:szCs w:val="20"/>
              </w:rPr>
            </w:pPr>
          </w:p>
          <w:p w:rsidR="00B419CB" w:rsidRPr="00FC20F5" w:rsidRDefault="00B419CB" w:rsidP="00B419CB">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B419CB" w:rsidRPr="00BB757A" w:rsidTr="00411CEF">
        <w:trPr>
          <w:trHeight w:val="121"/>
        </w:trPr>
        <w:tc>
          <w:tcPr>
            <w:tcW w:w="5245" w:type="dxa"/>
            <w:tcBorders>
              <w:top w:val="nil"/>
              <w:left w:val="nil"/>
              <w:bottom w:val="nil"/>
              <w:right w:val="nil"/>
            </w:tcBorders>
          </w:tcPr>
          <w:p w:rsidR="00B419CB" w:rsidRPr="00092C7D" w:rsidRDefault="00B419CB" w:rsidP="00B419CB">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064" w:type="dxa"/>
            <w:tcBorders>
              <w:top w:val="nil"/>
              <w:left w:val="nil"/>
              <w:bottom w:val="nil"/>
              <w:right w:val="nil"/>
            </w:tcBorders>
          </w:tcPr>
          <w:p w:rsidR="00B419CB" w:rsidRPr="000A29A2" w:rsidRDefault="00B419CB" w:rsidP="00B419CB">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B419CB" w:rsidRPr="00BB757A" w:rsidTr="00411CEF">
        <w:trPr>
          <w:trHeight w:val="121"/>
        </w:trPr>
        <w:tc>
          <w:tcPr>
            <w:tcW w:w="5245" w:type="dxa"/>
            <w:tcBorders>
              <w:top w:val="nil"/>
              <w:left w:val="nil"/>
              <w:bottom w:val="nil"/>
              <w:right w:val="nil"/>
            </w:tcBorders>
          </w:tcPr>
          <w:p w:rsidR="00B419CB" w:rsidRPr="00092C7D" w:rsidRDefault="00B419CB" w:rsidP="00B419CB">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064" w:type="dxa"/>
            <w:tcBorders>
              <w:top w:val="nil"/>
              <w:left w:val="nil"/>
              <w:bottom w:val="nil"/>
              <w:right w:val="nil"/>
            </w:tcBorders>
          </w:tcPr>
          <w:p w:rsidR="00B419CB" w:rsidRPr="000A29A2" w:rsidRDefault="00B419CB" w:rsidP="00B419CB">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B419CB" w:rsidRPr="00BB757A" w:rsidTr="00411CEF">
        <w:trPr>
          <w:trHeight w:val="121"/>
        </w:trPr>
        <w:tc>
          <w:tcPr>
            <w:tcW w:w="5245" w:type="dxa"/>
            <w:tcBorders>
              <w:top w:val="nil"/>
              <w:left w:val="nil"/>
              <w:bottom w:val="nil"/>
              <w:right w:val="nil"/>
            </w:tcBorders>
          </w:tcPr>
          <w:p w:rsidR="00B419CB" w:rsidRPr="00092C7D" w:rsidRDefault="00B419CB" w:rsidP="00B419CB">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064" w:type="dxa"/>
            <w:tcBorders>
              <w:top w:val="nil"/>
              <w:left w:val="nil"/>
              <w:bottom w:val="nil"/>
              <w:right w:val="nil"/>
            </w:tcBorders>
          </w:tcPr>
          <w:p w:rsidR="00B419CB" w:rsidRPr="00392D11" w:rsidRDefault="00B419CB" w:rsidP="00B419CB">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B419CB" w:rsidRPr="00BB757A" w:rsidTr="00411CEF">
        <w:trPr>
          <w:trHeight w:val="121"/>
        </w:trPr>
        <w:tc>
          <w:tcPr>
            <w:tcW w:w="5245" w:type="dxa"/>
            <w:tcBorders>
              <w:top w:val="nil"/>
              <w:left w:val="nil"/>
              <w:bottom w:val="nil"/>
              <w:right w:val="nil"/>
            </w:tcBorders>
          </w:tcPr>
          <w:p w:rsidR="00B419CB" w:rsidRPr="00092C7D" w:rsidRDefault="00B419CB" w:rsidP="00B419CB">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064" w:type="dxa"/>
            <w:tcBorders>
              <w:top w:val="nil"/>
              <w:left w:val="nil"/>
              <w:bottom w:val="nil"/>
              <w:right w:val="nil"/>
            </w:tcBorders>
          </w:tcPr>
          <w:p w:rsidR="00B419CB" w:rsidRPr="00392D11" w:rsidRDefault="00B419CB" w:rsidP="00B419C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B419CB" w:rsidRPr="00BB757A" w:rsidTr="00411CEF">
        <w:trPr>
          <w:trHeight w:val="121"/>
        </w:trPr>
        <w:tc>
          <w:tcPr>
            <w:tcW w:w="5245" w:type="dxa"/>
            <w:tcBorders>
              <w:top w:val="nil"/>
              <w:left w:val="nil"/>
              <w:bottom w:val="nil"/>
              <w:right w:val="nil"/>
            </w:tcBorders>
          </w:tcPr>
          <w:p w:rsidR="00B419CB" w:rsidRPr="00092C7D" w:rsidRDefault="00B419CB" w:rsidP="00B419CB">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064" w:type="dxa"/>
            <w:tcBorders>
              <w:top w:val="nil"/>
              <w:left w:val="nil"/>
              <w:bottom w:val="nil"/>
              <w:right w:val="nil"/>
            </w:tcBorders>
          </w:tcPr>
          <w:p w:rsidR="00B419CB" w:rsidRPr="00392D11" w:rsidRDefault="00B419CB" w:rsidP="00B419C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B419CB" w:rsidRPr="00BB757A" w:rsidTr="00411CEF">
        <w:trPr>
          <w:trHeight w:val="121"/>
        </w:trPr>
        <w:tc>
          <w:tcPr>
            <w:tcW w:w="5245" w:type="dxa"/>
            <w:tcBorders>
              <w:top w:val="nil"/>
              <w:left w:val="nil"/>
              <w:bottom w:val="nil"/>
              <w:right w:val="nil"/>
            </w:tcBorders>
          </w:tcPr>
          <w:p w:rsidR="00B419CB" w:rsidRPr="00092C7D" w:rsidRDefault="00B419CB" w:rsidP="00B419CB">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064" w:type="dxa"/>
            <w:tcBorders>
              <w:top w:val="nil"/>
              <w:left w:val="nil"/>
              <w:bottom w:val="nil"/>
              <w:right w:val="nil"/>
            </w:tcBorders>
          </w:tcPr>
          <w:p w:rsidR="00B419CB" w:rsidRPr="00092C7D" w:rsidRDefault="00B419CB" w:rsidP="00B419C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B419CB" w:rsidRPr="00BB757A" w:rsidTr="00411CEF">
        <w:trPr>
          <w:trHeight w:val="121"/>
        </w:trPr>
        <w:tc>
          <w:tcPr>
            <w:tcW w:w="5245" w:type="dxa"/>
            <w:tcBorders>
              <w:top w:val="nil"/>
              <w:left w:val="nil"/>
              <w:bottom w:val="nil"/>
              <w:right w:val="nil"/>
            </w:tcBorders>
          </w:tcPr>
          <w:p w:rsidR="00B419CB" w:rsidRPr="002E212D" w:rsidRDefault="00B419CB" w:rsidP="00B419CB">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064" w:type="dxa"/>
            <w:tcBorders>
              <w:top w:val="nil"/>
              <w:left w:val="nil"/>
              <w:bottom w:val="nil"/>
              <w:right w:val="nil"/>
            </w:tcBorders>
          </w:tcPr>
          <w:p w:rsidR="00B419CB" w:rsidRPr="00392D11" w:rsidRDefault="00B419CB" w:rsidP="00B419C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B419CB" w:rsidRPr="00BB757A" w:rsidTr="00411CEF">
        <w:trPr>
          <w:trHeight w:val="121"/>
        </w:trPr>
        <w:tc>
          <w:tcPr>
            <w:tcW w:w="5245" w:type="dxa"/>
            <w:tcBorders>
              <w:top w:val="nil"/>
              <w:left w:val="nil"/>
              <w:bottom w:val="nil"/>
              <w:right w:val="nil"/>
            </w:tcBorders>
          </w:tcPr>
          <w:p w:rsidR="00B419CB" w:rsidRPr="002E212D" w:rsidRDefault="00B419CB" w:rsidP="00B419CB">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064" w:type="dxa"/>
            <w:tcBorders>
              <w:top w:val="nil"/>
              <w:left w:val="nil"/>
              <w:bottom w:val="nil"/>
              <w:right w:val="nil"/>
            </w:tcBorders>
          </w:tcPr>
          <w:p w:rsidR="00B419CB" w:rsidRPr="00392D11" w:rsidRDefault="00B419CB" w:rsidP="00B419C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B419CB" w:rsidRPr="00392D11" w:rsidRDefault="00B419CB" w:rsidP="00B419CB">
            <w:pPr>
              <w:shd w:val="clear" w:color="auto" w:fill="FFFFFF" w:themeFill="background1"/>
              <w:jc w:val="both"/>
              <w:rPr>
                <w:rFonts w:ascii="Sylfaen" w:hAnsi="Sylfaen"/>
                <w:b/>
                <w:sz w:val="20"/>
                <w:szCs w:val="20"/>
              </w:rPr>
            </w:pPr>
          </w:p>
        </w:tc>
      </w:tr>
      <w:tr w:rsidR="00B419CB" w:rsidRPr="00BB757A" w:rsidTr="00411CEF">
        <w:trPr>
          <w:trHeight w:val="121"/>
        </w:trPr>
        <w:tc>
          <w:tcPr>
            <w:tcW w:w="5245" w:type="dxa"/>
            <w:tcBorders>
              <w:top w:val="nil"/>
              <w:left w:val="nil"/>
              <w:bottom w:val="nil"/>
              <w:right w:val="nil"/>
            </w:tcBorders>
          </w:tcPr>
          <w:p w:rsidR="00B419CB" w:rsidRPr="002E212D" w:rsidRDefault="00B419CB" w:rsidP="00B419CB">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064" w:type="dxa"/>
            <w:tcBorders>
              <w:top w:val="nil"/>
              <w:left w:val="nil"/>
              <w:bottom w:val="nil"/>
              <w:right w:val="nil"/>
            </w:tcBorders>
          </w:tcPr>
          <w:p w:rsidR="00B419CB" w:rsidRPr="00392D11" w:rsidRDefault="00B419CB" w:rsidP="00B419C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B419CB" w:rsidRPr="00BB757A" w:rsidTr="00411CEF">
        <w:trPr>
          <w:trHeight w:val="121"/>
        </w:trPr>
        <w:tc>
          <w:tcPr>
            <w:tcW w:w="5245" w:type="dxa"/>
            <w:tcBorders>
              <w:top w:val="nil"/>
              <w:left w:val="nil"/>
              <w:bottom w:val="nil"/>
              <w:right w:val="nil"/>
            </w:tcBorders>
          </w:tcPr>
          <w:p w:rsidR="00B419CB" w:rsidRPr="002E212D" w:rsidRDefault="00B419CB" w:rsidP="00B419CB">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064" w:type="dxa"/>
            <w:tcBorders>
              <w:top w:val="nil"/>
              <w:left w:val="nil"/>
              <w:bottom w:val="nil"/>
              <w:right w:val="nil"/>
            </w:tcBorders>
          </w:tcPr>
          <w:p w:rsidR="00B419CB" w:rsidRPr="00392D11" w:rsidRDefault="00B419CB" w:rsidP="00B419CB">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B419CB" w:rsidRPr="00BB757A" w:rsidTr="00411CEF">
        <w:trPr>
          <w:trHeight w:val="121"/>
        </w:trPr>
        <w:tc>
          <w:tcPr>
            <w:tcW w:w="5245" w:type="dxa"/>
            <w:tcBorders>
              <w:top w:val="nil"/>
              <w:left w:val="nil"/>
              <w:bottom w:val="nil"/>
              <w:right w:val="nil"/>
            </w:tcBorders>
          </w:tcPr>
          <w:p w:rsidR="00B419CB" w:rsidRPr="002E212D" w:rsidRDefault="00B419CB" w:rsidP="00B419CB">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064" w:type="dxa"/>
            <w:tcBorders>
              <w:top w:val="nil"/>
              <w:left w:val="nil"/>
              <w:bottom w:val="nil"/>
              <w:right w:val="nil"/>
            </w:tcBorders>
          </w:tcPr>
          <w:p w:rsidR="00B419CB" w:rsidRPr="00392D11" w:rsidRDefault="00B419CB" w:rsidP="00B419CB">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B419CB" w:rsidRPr="00BB757A" w:rsidTr="00411CEF">
        <w:trPr>
          <w:trHeight w:val="121"/>
        </w:trPr>
        <w:tc>
          <w:tcPr>
            <w:tcW w:w="5245" w:type="dxa"/>
            <w:tcBorders>
              <w:top w:val="nil"/>
              <w:left w:val="nil"/>
              <w:bottom w:val="nil"/>
              <w:right w:val="nil"/>
            </w:tcBorders>
          </w:tcPr>
          <w:p w:rsidR="00B419CB" w:rsidRPr="002E212D" w:rsidRDefault="00B419CB" w:rsidP="00B419CB">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B419CB" w:rsidRPr="002E212D" w:rsidRDefault="00B419CB" w:rsidP="00B419CB">
            <w:pPr>
              <w:shd w:val="clear" w:color="auto" w:fill="FFFFFF" w:themeFill="background1"/>
              <w:jc w:val="both"/>
              <w:rPr>
                <w:rFonts w:ascii="Sylfaen" w:hAnsi="Sylfaen" w:cs="Sylfaen"/>
                <w:sz w:val="21"/>
                <w:szCs w:val="21"/>
                <w:lang w:val="hy-AM"/>
              </w:rPr>
            </w:pPr>
          </w:p>
        </w:tc>
        <w:tc>
          <w:tcPr>
            <w:tcW w:w="5064" w:type="dxa"/>
            <w:tcBorders>
              <w:top w:val="nil"/>
              <w:left w:val="nil"/>
              <w:bottom w:val="nil"/>
              <w:right w:val="nil"/>
            </w:tcBorders>
          </w:tcPr>
          <w:p w:rsidR="00B419CB" w:rsidRPr="00392D11" w:rsidRDefault="00B419CB" w:rsidP="00B419CB">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B419CB" w:rsidRPr="00BB757A" w:rsidTr="00411CEF">
        <w:trPr>
          <w:trHeight w:val="121"/>
        </w:trPr>
        <w:tc>
          <w:tcPr>
            <w:tcW w:w="5245" w:type="dxa"/>
            <w:tcBorders>
              <w:top w:val="nil"/>
              <w:left w:val="nil"/>
              <w:bottom w:val="nil"/>
              <w:right w:val="nil"/>
            </w:tcBorders>
          </w:tcPr>
          <w:p w:rsidR="00B419CB" w:rsidRDefault="00B419CB" w:rsidP="00B419CB">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B419CB" w:rsidRDefault="00B419CB" w:rsidP="00B419CB">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B419CB" w:rsidRPr="002E212D" w:rsidRDefault="00B419CB" w:rsidP="00B419CB">
            <w:pPr>
              <w:tabs>
                <w:tab w:val="left" w:pos="132"/>
              </w:tabs>
              <w:jc w:val="center"/>
              <w:rPr>
                <w:rFonts w:ascii="Sylfaen" w:hAnsi="Sylfaen" w:cs="Times Armenian"/>
                <w:b/>
                <w:sz w:val="21"/>
                <w:szCs w:val="21"/>
                <w:lang w:val="hy-AM"/>
              </w:rPr>
            </w:pPr>
          </w:p>
          <w:p w:rsidR="00B419CB" w:rsidRPr="002E212D" w:rsidRDefault="00B419CB" w:rsidP="00B419CB">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064" w:type="dxa"/>
            <w:tcBorders>
              <w:top w:val="nil"/>
              <w:left w:val="nil"/>
              <w:bottom w:val="nil"/>
              <w:right w:val="nil"/>
            </w:tcBorders>
          </w:tcPr>
          <w:p w:rsidR="00B419CB" w:rsidRPr="00392D11" w:rsidRDefault="00B419CB" w:rsidP="00B419CB">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B419CB" w:rsidRDefault="00B419CB" w:rsidP="00B419CB">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B419CB" w:rsidRPr="00392D11" w:rsidRDefault="00B419CB" w:rsidP="00B419CB">
            <w:pPr>
              <w:shd w:val="clear" w:color="auto" w:fill="FFFFFF" w:themeFill="background1"/>
              <w:jc w:val="center"/>
              <w:rPr>
                <w:rFonts w:ascii="Sylfaen" w:hAnsi="Sylfaen"/>
                <w:b/>
                <w:sz w:val="20"/>
                <w:szCs w:val="20"/>
                <w:lang w:val="hy-AM"/>
              </w:rPr>
            </w:pPr>
          </w:p>
          <w:p w:rsidR="00B419CB" w:rsidRPr="00392D11" w:rsidRDefault="00B419CB" w:rsidP="00B419CB">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B419CB" w:rsidRPr="00BB757A" w:rsidTr="00411CEF">
        <w:trPr>
          <w:trHeight w:val="121"/>
        </w:trPr>
        <w:tc>
          <w:tcPr>
            <w:tcW w:w="5245" w:type="dxa"/>
            <w:tcBorders>
              <w:top w:val="nil"/>
              <w:left w:val="nil"/>
              <w:bottom w:val="nil"/>
              <w:right w:val="nil"/>
            </w:tcBorders>
          </w:tcPr>
          <w:p w:rsidR="00B419CB" w:rsidRPr="002E212D" w:rsidRDefault="00B419CB" w:rsidP="00B419CB">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064" w:type="dxa"/>
            <w:tcBorders>
              <w:top w:val="nil"/>
              <w:left w:val="nil"/>
              <w:bottom w:val="nil"/>
              <w:right w:val="nil"/>
            </w:tcBorders>
          </w:tcPr>
          <w:p w:rsidR="00B419CB" w:rsidRPr="00392D11" w:rsidRDefault="00B419CB" w:rsidP="00B419CB">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B419CB" w:rsidRPr="00BB757A" w:rsidTr="00411CEF">
        <w:trPr>
          <w:trHeight w:val="121"/>
        </w:trPr>
        <w:tc>
          <w:tcPr>
            <w:tcW w:w="5245" w:type="dxa"/>
            <w:tcBorders>
              <w:top w:val="nil"/>
              <w:left w:val="nil"/>
              <w:bottom w:val="nil"/>
              <w:right w:val="nil"/>
            </w:tcBorders>
          </w:tcPr>
          <w:p w:rsidR="00B419CB" w:rsidRPr="002E212D" w:rsidRDefault="00B419CB" w:rsidP="00B419CB">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B419CB" w:rsidRPr="002E212D" w:rsidRDefault="00B419CB" w:rsidP="00B419CB">
            <w:pPr>
              <w:shd w:val="clear" w:color="auto" w:fill="FFFFFF" w:themeFill="background1"/>
              <w:jc w:val="both"/>
              <w:rPr>
                <w:rFonts w:ascii="Sylfaen" w:hAnsi="Sylfaen"/>
                <w:sz w:val="21"/>
                <w:szCs w:val="21"/>
                <w:lang w:val="hy-AM"/>
              </w:rPr>
            </w:pPr>
          </w:p>
        </w:tc>
        <w:tc>
          <w:tcPr>
            <w:tcW w:w="5064" w:type="dxa"/>
            <w:tcBorders>
              <w:top w:val="nil"/>
              <w:left w:val="nil"/>
              <w:bottom w:val="nil"/>
              <w:right w:val="nil"/>
            </w:tcBorders>
          </w:tcPr>
          <w:p w:rsidR="00B419CB" w:rsidRPr="00392D11" w:rsidRDefault="00B419CB" w:rsidP="00B419CB">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B419CB" w:rsidRPr="00BB757A" w:rsidTr="00411CEF">
        <w:trPr>
          <w:trHeight w:val="121"/>
        </w:trPr>
        <w:tc>
          <w:tcPr>
            <w:tcW w:w="5245" w:type="dxa"/>
            <w:tcBorders>
              <w:top w:val="nil"/>
              <w:left w:val="nil"/>
              <w:bottom w:val="nil"/>
              <w:right w:val="nil"/>
            </w:tcBorders>
          </w:tcPr>
          <w:p w:rsidR="00B419CB" w:rsidRDefault="00B419CB" w:rsidP="00B419CB">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B419CB" w:rsidRPr="002E212D" w:rsidRDefault="00B419CB" w:rsidP="00B419CB">
            <w:pPr>
              <w:tabs>
                <w:tab w:val="left" w:pos="132"/>
              </w:tabs>
              <w:ind w:firstLine="91"/>
              <w:jc w:val="center"/>
              <w:rPr>
                <w:rFonts w:ascii="Sylfaen" w:hAnsi="Sylfaen" w:cs="Sylfaen"/>
                <w:b/>
                <w:sz w:val="21"/>
                <w:szCs w:val="21"/>
                <w:lang w:val="hy-AM"/>
              </w:rPr>
            </w:pPr>
          </w:p>
          <w:p w:rsidR="00B419CB" w:rsidRPr="002E212D" w:rsidRDefault="00B419CB" w:rsidP="00B419CB">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064" w:type="dxa"/>
            <w:tcBorders>
              <w:top w:val="nil"/>
              <w:left w:val="nil"/>
              <w:bottom w:val="nil"/>
              <w:right w:val="nil"/>
            </w:tcBorders>
          </w:tcPr>
          <w:p w:rsidR="00B419CB" w:rsidRDefault="00B419CB" w:rsidP="00B419CB">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B419CB" w:rsidRDefault="00B419CB" w:rsidP="00B419CB">
            <w:pPr>
              <w:jc w:val="center"/>
              <w:rPr>
                <w:rFonts w:ascii="Sylfaen" w:hAnsi="Sylfaen"/>
                <w:b/>
                <w:sz w:val="20"/>
                <w:szCs w:val="20"/>
              </w:rPr>
            </w:pPr>
          </w:p>
          <w:p w:rsidR="00B419CB" w:rsidRPr="00392D11" w:rsidRDefault="00B419CB" w:rsidP="00B419CB">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B419CB" w:rsidRPr="00BB757A" w:rsidTr="00411CEF">
        <w:trPr>
          <w:trHeight w:val="121"/>
        </w:trPr>
        <w:tc>
          <w:tcPr>
            <w:tcW w:w="5245" w:type="dxa"/>
            <w:tcBorders>
              <w:top w:val="nil"/>
              <w:left w:val="nil"/>
              <w:bottom w:val="nil"/>
              <w:right w:val="nil"/>
            </w:tcBorders>
          </w:tcPr>
          <w:p w:rsidR="00B419CB" w:rsidRPr="002E212D" w:rsidRDefault="00B419CB" w:rsidP="00B419CB">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064" w:type="dxa"/>
            <w:tcBorders>
              <w:top w:val="nil"/>
              <w:left w:val="nil"/>
              <w:bottom w:val="nil"/>
              <w:right w:val="nil"/>
            </w:tcBorders>
          </w:tcPr>
          <w:p w:rsidR="00B419CB" w:rsidRPr="00392D11" w:rsidRDefault="00B419CB" w:rsidP="00B419CB">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B419CB" w:rsidRPr="00392D11" w:rsidRDefault="00B419CB" w:rsidP="00B419CB">
            <w:pPr>
              <w:jc w:val="both"/>
              <w:rPr>
                <w:rFonts w:ascii="Sylfaen" w:hAnsi="Sylfaen"/>
                <w:sz w:val="20"/>
                <w:szCs w:val="20"/>
              </w:rPr>
            </w:pPr>
          </w:p>
        </w:tc>
      </w:tr>
      <w:tr w:rsidR="00B419CB" w:rsidRPr="00BB757A" w:rsidTr="00411CEF">
        <w:trPr>
          <w:trHeight w:val="121"/>
        </w:trPr>
        <w:tc>
          <w:tcPr>
            <w:tcW w:w="5245" w:type="dxa"/>
            <w:tcBorders>
              <w:top w:val="nil"/>
              <w:left w:val="nil"/>
              <w:bottom w:val="nil"/>
              <w:right w:val="nil"/>
            </w:tcBorders>
          </w:tcPr>
          <w:p w:rsidR="00B419CB" w:rsidRPr="002E212D" w:rsidRDefault="00B419CB" w:rsidP="00B419CB">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B419CB" w:rsidRPr="002E212D" w:rsidRDefault="00B419CB" w:rsidP="00B419CB">
            <w:pPr>
              <w:autoSpaceDE w:val="0"/>
              <w:autoSpaceDN w:val="0"/>
              <w:adjustRightInd w:val="0"/>
              <w:jc w:val="both"/>
              <w:rPr>
                <w:rFonts w:ascii="Sylfaen" w:hAnsi="Sylfaen"/>
                <w:sz w:val="21"/>
                <w:szCs w:val="21"/>
                <w:lang w:val="pt-BR"/>
              </w:rPr>
            </w:pPr>
          </w:p>
        </w:tc>
        <w:tc>
          <w:tcPr>
            <w:tcW w:w="5064" w:type="dxa"/>
            <w:tcBorders>
              <w:top w:val="nil"/>
              <w:left w:val="nil"/>
              <w:bottom w:val="nil"/>
              <w:right w:val="nil"/>
            </w:tcBorders>
          </w:tcPr>
          <w:p w:rsidR="00B419CB" w:rsidRPr="00392D11" w:rsidRDefault="00B419CB" w:rsidP="00B419CB">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B419CB" w:rsidRPr="00BB757A" w:rsidTr="00411CEF">
        <w:trPr>
          <w:trHeight w:val="121"/>
        </w:trPr>
        <w:tc>
          <w:tcPr>
            <w:tcW w:w="5245" w:type="dxa"/>
            <w:tcBorders>
              <w:top w:val="nil"/>
              <w:left w:val="nil"/>
              <w:bottom w:val="nil"/>
              <w:right w:val="nil"/>
            </w:tcBorders>
          </w:tcPr>
          <w:p w:rsidR="00B419CB" w:rsidRDefault="00B419CB" w:rsidP="00B419CB">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p w:rsidR="00B419CB" w:rsidRPr="009442A9" w:rsidRDefault="00B419CB" w:rsidP="00B419CB">
            <w:pPr>
              <w:autoSpaceDE w:val="0"/>
              <w:autoSpaceDN w:val="0"/>
              <w:adjustRightInd w:val="0"/>
              <w:jc w:val="center"/>
              <w:rPr>
                <w:rFonts w:ascii="Sylfaen" w:hAnsi="Sylfaen" w:cs="Sylfaen"/>
                <w:b/>
                <w:sz w:val="21"/>
                <w:szCs w:val="21"/>
                <w:lang w:val="hy-AM"/>
              </w:rPr>
            </w:pPr>
          </w:p>
        </w:tc>
        <w:tc>
          <w:tcPr>
            <w:tcW w:w="5064" w:type="dxa"/>
            <w:tcBorders>
              <w:top w:val="nil"/>
              <w:left w:val="nil"/>
              <w:bottom w:val="nil"/>
              <w:right w:val="nil"/>
            </w:tcBorders>
          </w:tcPr>
          <w:p w:rsidR="00B419CB" w:rsidRPr="00392D11" w:rsidRDefault="00B419CB" w:rsidP="00B419CB">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B419CB" w:rsidRPr="00BB757A" w:rsidTr="00411CEF">
        <w:trPr>
          <w:trHeight w:val="121"/>
        </w:trPr>
        <w:tc>
          <w:tcPr>
            <w:tcW w:w="5245" w:type="dxa"/>
            <w:tcBorders>
              <w:top w:val="nil"/>
              <w:left w:val="nil"/>
              <w:bottom w:val="nil"/>
              <w:right w:val="nil"/>
            </w:tcBorders>
          </w:tcPr>
          <w:p w:rsidR="00B419CB" w:rsidRPr="002E212D" w:rsidRDefault="00B419CB" w:rsidP="00733BD0">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00733BD0">
              <w:rPr>
                <w:rFonts w:ascii="Sylfaen" w:hAnsi="Sylfaen" w:cs="Sylfaen"/>
                <w:sz w:val="21"/>
                <w:szCs w:val="21"/>
              </w:rPr>
              <w:t>31.12.2025</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064" w:type="dxa"/>
            <w:tcBorders>
              <w:top w:val="nil"/>
              <w:left w:val="nil"/>
              <w:bottom w:val="nil"/>
              <w:right w:val="nil"/>
            </w:tcBorders>
          </w:tcPr>
          <w:p w:rsidR="00B419CB" w:rsidRPr="00092C7D" w:rsidRDefault="00B419CB" w:rsidP="00733BD0">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00733BD0">
              <w:rPr>
                <w:rFonts w:ascii="Sylfaen" w:hAnsi="Sylfaen" w:cs="Sylfaen"/>
                <w:sz w:val="20"/>
                <w:szCs w:val="20"/>
              </w:rPr>
              <w:t>31.12.2025</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B419CB" w:rsidRPr="00BB757A" w:rsidTr="00411CEF">
        <w:trPr>
          <w:trHeight w:val="121"/>
        </w:trPr>
        <w:tc>
          <w:tcPr>
            <w:tcW w:w="5245" w:type="dxa"/>
            <w:tcBorders>
              <w:top w:val="nil"/>
              <w:left w:val="nil"/>
              <w:bottom w:val="nil"/>
              <w:right w:val="nil"/>
            </w:tcBorders>
          </w:tcPr>
          <w:p w:rsidR="00B419CB" w:rsidRPr="002E212D" w:rsidRDefault="00B419CB" w:rsidP="00B419CB">
            <w:pPr>
              <w:shd w:val="clear" w:color="auto" w:fill="FFFFFF" w:themeFill="background1"/>
              <w:jc w:val="both"/>
              <w:rPr>
                <w:rFonts w:ascii="Sylfaen" w:hAnsi="Sylfaen"/>
                <w:sz w:val="21"/>
                <w:szCs w:val="21"/>
                <w:lang w:val="hy-AM"/>
              </w:rPr>
            </w:pPr>
          </w:p>
        </w:tc>
        <w:tc>
          <w:tcPr>
            <w:tcW w:w="5064" w:type="dxa"/>
            <w:tcBorders>
              <w:top w:val="nil"/>
              <w:left w:val="nil"/>
              <w:bottom w:val="nil"/>
              <w:right w:val="nil"/>
            </w:tcBorders>
          </w:tcPr>
          <w:p w:rsidR="00B419CB" w:rsidRPr="00392D11" w:rsidRDefault="00B419CB" w:rsidP="00733BD0">
            <w:pPr>
              <w:widowControl w:val="0"/>
              <w:tabs>
                <w:tab w:val="left" w:pos="-240"/>
                <w:tab w:val="left" w:pos="709"/>
                <w:tab w:val="left" w:pos="7982"/>
              </w:tabs>
              <w:suppressAutoHyphens/>
              <w:jc w:val="both"/>
              <w:rPr>
                <w:rFonts w:ascii="Sylfaen" w:hAnsi="Sylfaen"/>
                <w:sz w:val="20"/>
                <w:szCs w:val="20"/>
                <w:lang w:val="hy-AM"/>
              </w:rPr>
            </w:pPr>
          </w:p>
        </w:tc>
      </w:tr>
      <w:tr w:rsidR="00B419CB" w:rsidRPr="00BB757A" w:rsidTr="00411CEF">
        <w:trPr>
          <w:trHeight w:val="1775"/>
        </w:trPr>
        <w:tc>
          <w:tcPr>
            <w:tcW w:w="5245" w:type="dxa"/>
            <w:tcBorders>
              <w:top w:val="nil"/>
              <w:left w:val="nil"/>
              <w:bottom w:val="nil"/>
              <w:right w:val="nil"/>
            </w:tcBorders>
          </w:tcPr>
          <w:p w:rsidR="00B419CB" w:rsidRPr="002E212D" w:rsidRDefault="00733BD0" w:rsidP="00B419CB">
            <w:pPr>
              <w:shd w:val="clear" w:color="auto" w:fill="FFFFFF" w:themeFill="background1"/>
              <w:jc w:val="both"/>
              <w:rPr>
                <w:rFonts w:ascii="Sylfaen" w:hAnsi="Sylfaen"/>
                <w:sz w:val="21"/>
                <w:szCs w:val="21"/>
                <w:lang w:val="pt-BR"/>
              </w:rPr>
            </w:pPr>
            <w:r>
              <w:rPr>
                <w:rFonts w:ascii="Sylfaen" w:hAnsi="Sylfaen" w:cs="Sylfaen"/>
                <w:sz w:val="21"/>
                <w:szCs w:val="21"/>
                <w:lang w:val="hy-AM"/>
              </w:rPr>
              <w:t>8.2</w:t>
            </w:r>
            <w:r w:rsidR="00B419CB" w:rsidRPr="002E212D">
              <w:rPr>
                <w:rFonts w:ascii="Sylfaen" w:hAnsi="Sylfaen" w:cs="Sylfaen"/>
                <w:sz w:val="21"/>
                <w:szCs w:val="21"/>
                <w:lang w:val="hy-AM"/>
              </w:rPr>
              <w:t xml:space="preserve">. </w:t>
            </w:r>
            <w:r w:rsidR="00B419CB" w:rsidRPr="002E212D">
              <w:rPr>
                <w:rFonts w:ascii="Sylfaen" w:hAnsi="Sylfaen"/>
                <w:sz w:val="21"/>
                <w:szCs w:val="21"/>
                <w:lang w:val="hy-AM"/>
              </w:rPr>
              <w:t>Պայմանագիրը</w:t>
            </w:r>
            <w:r w:rsidR="00B419CB" w:rsidRPr="002E212D">
              <w:rPr>
                <w:rFonts w:ascii="Sylfaen" w:hAnsi="Sylfaen"/>
                <w:sz w:val="21"/>
                <w:szCs w:val="21"/>
                <w:lang w:val="pt-BR"/>
              </w:rPr>
              <w:t xml:space="preserve"> </w:t>
            </w:r>
            <w:r w:rsidR="00B419CB" w:rsidRPr="002E212D">
              <w:rPr>
                <w:rFonts w:ascii="Sylfaen" w:hAnsi="Sylfaen" w:cs="Sylfaen"/>
                <w:sz w:val="21"/>
                <w:szCs w:val="21"/>
                <w:lang w:val="hy-AM"/>
              </w:rPr>
              <w:t>կարող</w:t>
            </w:r>
            <w:r w:rsidR="00B419CB" w:rsidRPr="002E212D">
              <w:rPr>
                <w:rFonts w:ascii="Sylfaen" w:hAnsi="Sylfaen"/>
                <w:sz w:val="21"/>
                <w:szCs w:val="21"/>
                <w:lang w:val="pt-BR"/>
              </w:rPr>
              <w:t xml:space="preserve"> </w:t>
            </w:r>
            <w:r w:rsidR="00B419CB" w:rsidRPr="002E212D">
              <w:rPr>
                <w:rFonts w:ascii="Sylfaen" w:hAnsi="Sylfaen" w:cs="Sylfaen"/>
                <w:sz w:val="21"/>
                <w:szCs w:val="21"/>
                <w:lang w:val="hy-AM"/>
              </w:rPr>
              <w:t>է</w:t>
            </w:r>
            <w:r w:rsidR="00B419CB" w:rsidRPr="002E212D">
              <w:rPr>
                <w:rFonts w:ascii="Sylfaen" w:hAnsi="Sylfaen"/>
                <w:sz w:val="21"/>
                <w:szCs w:val="21"/>
                <w:lang w:val="pt-BR"/>
              </w:rPr>
              <w:t xml:space="preserve">  </w:t>
            </w:r>
            <w:r w:rsidR="00B419CB" w:rsidRPr="002E212D">
              <w:rPr>
                <w:rFonts w:ascii="Sylfaen" w:hAnsi="Sylfaen" w:cs="Sylfaen"/>
                <w:sz w:val="21"/>
                <w:szCs w:val="21"/>
                <w:lang w:val="hy-AM"/>
              </w:rPr>
              <w:t>վաղաժամկետ</w:t>
            </w:r>
            <w:r w:rsidR="00B419CB" w:rsidRPr="002E212D">
              <w:rPr>
                <w:rFonts w:ascii="Sylfaen" w:hAnsi="Sylfaen"/>
                <w:sz w:val="21"/>
                <w:szCs w:val="21"/>
                <w:lang w:val="pt-BR"/>
              </w:rPr>
              <w:t xml:space="preserve"> </w:t>
            </w:r>
            <w:r w:rsidR="00B419CB" w:rsidRPr="002E212D">
              <w:rPr>
                <w:rFonts w:ascii="Sylfaen" w:hAnsi="Sylfaen" w:cs="Sylfaen"/>
                <w:sz w:val="21"/>
                <w:szCs w:val="21"/>
                <w:lang w:val="hy-AM"/>
              </w:rPr>
              <w:t>լուծվել</w:t>
            </w:r>
            <w:r w:rsidR="00B419CB" w:rsidRPr="002E212D">
              <w:rPr>
                <w:rFonts w:ascii="Sylfaen" w:hAnsi="Sylfaen"/>
                <w:sz w:val="21"/>
                <w:szCs w:val="21"/>
                <w:lang w:val="pt-BR"/>
              </w:rPr>
              <w:t>.</w:t>
            </w:r>
          </w:p>
          <w:p w:rsidR="00B419CB" w:rsidRPr="002E212D" w:rsidRDefault="00B419CB" w:rsidP="00B419CB">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B419CB" w:rsidRPr="002E212D" w:rsidRDefault="00B419CB" w:rsidP="00B419CB">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B419CB" w:rsidRPr="002E212D" w:rsidRDefault="00B419CB" w:rsidP="00B419CB">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064" w:type="dxa"/>
            <w:tcBorders>
              <w:top w:val="nil"/>
              <w:left w:val="nil"/>
              <w:bottom w:val="nil"/>
              <w:right w:val="nil"/>
            </w:tcBorders>
          </w:tcPr>
          <w:p w:rsidR="00B419CB" w:rsidRPr="00392D11" w:rsidRDefault="00B419CB" w:rsidP="00B419CB">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w:t>
            </w:r>
            <w:r w:rsidR="00733BD0">
              <w:rPr>
                <w:rFonts w:ascii="Sylfaen" w:hAnsi="Sylfaen"/>
                <w:sz w:val="20"/>
                <w:szCs w:val="20"/>
              </w:rPr>
              <w:t>2</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B419CB" w:rsidRPr="00392D11" w:rsidRDefault="00B419CB" w:rsidP="00B419CB">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B419CB" w:rsidRPr="00392D11" w:rsidRDefault="00B419CB" w:rsidP="00B419CB">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B419CB" w:rsidRDefault="00B419CB" w:rsidP="00B419CB">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B419CB" w:rsidRPr="00576EFD" w:rsidRDefault="00B419CB" w:rsidP="00B419CB">
            <w:pPr>
              <w:shd w:val="clear" w:color="auto" w:fill="FFFFFF" w:themeFill="background1"/>
              <w:jc w:val="both"/>
              <w:rPr>
                <w:rFonts w:ascii="Sylfaen" w:hAnsi="Sylfaen"/>
                <w:sz w:val="20"/>
                <w:szCs w:val="20"/>
              </w:rPr>
            </w:pPr>
          </w:p>
        </w:tc>
      </w:tr>
      <w:tr w:rsidR="00B419CB" w:rsidRPr="00BB757A" w:rsidTr="00411CEF">
        <w:trPr>
          <w:trHeight w:val="710"/>
        </w:trPr>
        <w:tc>
          <w:tcPr>
            <w:tcW w:w="5245" w:type="dxa"/>
            <w:tcBorders>
              <w:top w:val="nil"/>
              <w:left w:val="nil"/>
              <w:bottom w:val="nil"/>
              <w:right w:val="nil"/>
            </w:tcBorders>
          </w:tcPr>
          <w:p w:rsidR="00B419CB" w:rsidRDefault="00B419CB" w:rsidP="00B419CB">
            <w:pPr>
              <w:shd w:val="clear" w:color="auto" w:fill="FFFFFF" w:themeFill="background1"/>
              <w:jc w:val="center"/>
              <w:rPr>
                <w:rFonts w:ascii="Sylfaen" w:hAnsi="Sylfaen"/>
                <w:b/>
                <w:color w:val="000000" w:themeColor="text1"/>
                <w:sz w:val="21"/>
                <w:szCs w:val="21"/>
                <w:lang w:val="hy-AM"/>
              </w:rPr>
            </w:pPr>
          </w:p>
          <w:p w:rsidR="00B419CB" w:rsidRDefault="00B419CB" w:rsidP="00B419CB">
            <w:pPr>
              <w:shd w:val="clear" w:color="auto" w:fill="FFFFFF" w:themeFill="background1"/>
              <w:jc w:val="center"/>
              <w:rPr>
                <w:rFonts w:ascii="Sylfaen" w:hAnsi="Sylfaen" w:cs="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p w:rsidR="00B419CB" w:rsidRPr="002E212D" w:rsidRDefault="00B419CB" w:rsidP="00B419CB">
            <w:pPr>
              <w:shd w:val="clear" w:color="auto" w:fill="FFFFFF" w:themeFill="background1"/>
              <w:jc w:val="center"/>
              <w:rPr>
                <w:rFonts w:ascii="Sylfaen" w:hAnsi="Sylfaen"/>
                <w:b/>
                <w:color w:val="000000" w:themeColor="text1"/>
                <w:sz w:val="21"/>
                <w:szCs w:val="21"/>
                <w:lang w:val="hy-AM"/>
              </w:rPr>
            </w:pPr>
          </w:p>
        </w:tc>
        <w:tc>
          <w:tcPr>
            <w:tcW w:w="5064" w:type="dxa"/>
            <w:tcBorders>
              <w:top w:val="nil"/>
              <w:left w:val="nil"/>
              <w:bottom w:val="nil"/>
              <w:right w:val="nil"/>
            </w:tcBorders>
          </w:tcPr>
          <w:p w:rsidR="00B419CB" w:rsidRDefault="00B419CB" w:rsidP="00B419CB">
            <w:pPr>
              <w:shd w:val="clear" w:color="auto" w:fill="FFFFFF" w:themeFill="background1"/>
              <w:jc w:val="center"/>
              <w:rPr>
                <w:rFonts w:ascii="Sylfaen" w:hAnsi="Sylfaen"/>
                <w:b/>
                <w:color w:val="000000" w:themeColor="text1"/>
                <w:sz w:val="20"/>
                <w:szCs w:val="20"/>
                <w:lang w:val="hy-AM"/>
              </w:rPr>
            </w:pPr>
          </w:p>
          <w:p w:rsidR="00B419CB" w:rsidRPr="00576EFD" w:rsidRDefault="00B419CB" w:rsidP="00B419CB">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B419CB" w:rsidRPr="00BB757A" w:rsidTr="00411CEF">
        <w:trPr>
          <w:trHeight w:val="659"/>
        </w:trPr>
        <w:tc>
          <w:tcPr>
            <w:tcW w:w="5245" w:type="dxa"/>
            <w:tcBorders>
              <w:top w:val="nil"/>
              <w:left w:val="nil"/>
              <w:bottom w:val="nil"/>
              <w:right w:val="nil"/>
            </w:tcBorders>
          </w:tcPr>
          <w:p w:rsidR="00B419CB" w:rsidRPr="009442A9" w:rsidRDefault="00B419CB" w:rsidP="00B419CB">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064" w:type="dxa"/>
            <w:tcBorders>
              <w:top w:val="nil"/>
              <w:left w:val="nil"/>
              <w:bottom w:val="nil"/>
              <w:right w:val="nil"/>
            </w:tcBorders>
          </w:tcPr>
          <w:p w:rsidR="00B419CB" w:rsidRPr="00392D11" w:rsidRDefault="00B419CB" w:rsidP="00B419C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B419CB" w:rsidRPr="00392D11" w:rsidRDefault="00B419CB" w:rsidP="00B419CB">
            <w:pPr>
              <w:shd w:val="clear" w:color="auto" w:fill="FFFFFF" w:themeFill="background1"/>
              <w:jc w:val="both"/>
              <w:rPr>
                <w:rFonts w:ascii="Sylfaen" w:hAnsi="Sylfaen"/>
                <w:sz w:val="20"/>
                <w:szCs w:val="20"/>
                <w:lang w:val="hy-AM"/>
              </w:rPr>
            </w:pPr>
          </w:p>
        </w:tc>
      </w:tr>
      <w:tr w:rsidR="00B419CB" w:rsidRPr="00BB757A" w:rsidTr="00411CEF">
        <w:trPr>
          <w:trHeight w:val="1179"/>
        </w:trPr>
        <w:tc>
          <w:tcPr>
            <w:tcW w:w="5245" w:type="dxa"/>
            <w:tcBorders>
              <w:top w:val="nil"/>
              <w:left w:val="nil"/>
              <w:bottom w:val="nil"/>
              <w:right w:val="nil"/>
            </w:tcBorders>
          </w:tcPr>
          <w:p w:rsidR="00B419CB" w:rsidRPr="002E212D" w:rsidRDefault="00B419CB" w:rsidP="00B419CB">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B419CB" w:rsidRPr="002E212D" w:rsidRDefault="00B419CB" w:rsidP="00B419CB">
            <w:pPr>
              <w:shd w:val="clear" w:color="auto" w:fill="FFFFFF" w:themeFill="background1"/>
              <w:jc w:val="both"/>
              <w:rPr>
                <w:rFonts w:ascii="Sylfaen" w:hAnsi="Sylfaen"/>
                <w:color w:val="000000" w:themeColor="text1"/>
                <w:sz w:val="21"/>
                <w:szCs w:val="21"/>
                <w:lang w:val="hy-AM"/>
              </w:rPr>
            </w:pPr>
          </w:p>
        </w:tc>
        <w:tc>
          <w:tcPr>
            <w:tcW w:w="5064" w:type="dxa"/>
            <w:tcBorders>
              <w:top w:val="nil"/>
              <w:left w:val="nil"/>
              <w:bottom w:val="nil"/>
              <w:right w:val="nil"/>
            </w:tcBorders>
          </w:tcPr>
          <w:p w:rsidR="00B419CB" w:rsidRPr="00392D11" w:rsidRDefault="00B419CB" w:rsidP="00B419C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B419CB" w:rsidRPr="00392D11" w:rsidRDefault="00B419CB" w:rsidP="00B419CB">
            <w:pPr>
              <w:shd w:val="clear" w:color="auto" w:fill="FFFFFF" w:themeFill="background1"/>
              <w:jc w:val="both"/>
              <w:rPr>
                <w:rFonts w:ascii="Sylfaen" w:hAnsi="Sylfaen"/>
                <w:sz w:val="20"/>
                <w:szCs w:val="20"/>
                <w:lang w:val="hy-AM"/>
              </w:rPr>
            </w:pPr>
          </w:p>
        </w:tc>
      </w:tr>
      <w:tr w:rsidR="00B419CB" w:rsidRPr="00BB757A" w:rsidTr="00411CEF">
        <w:trPr>
          <w:trHeight w:val="456"/>
        </w:trPr>
        <w:tc>
          <w:tcPr>
            <w:tcW w:w="5245" w:type="dxa"/>
            <w:tcBorders>
              <w:top w:val="nil"/>
              <w:left w:val="nil"/>
              <w:bottom w:val="nil"/>
              <w:right w:val="nil"/>
            </w:tcBorders>
          </w:tcPr>
          <w:p w:rsidR="00B419CB" w:rsidRDefault="00B419CB" w:rsidP="00B419CB">
            <w:pPr>
              <w:shd w:val="clear" w:color="auto" w:fill="FFFFFF" w:themeFill="background1"/>
              <w:ind w:firstLine="708"/>
              <w:jc w:val="center"/>
              <w:rPr>
                <w:rFonts w:ascii="Sylfaen" w:hAnsi="Sylfaen" w:cs="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p w:rsidR="00B419CB" w:rsidRPr="002E212D" w:rsidRDefault="00B419CB" w:rsidP="00B419CB">
            <w:pPr>
              <w:shd w:val="clear" w:color="auto" w:fill="FFFFFF" w:themeFill="background1"/>
              <w:ind w:firstLine="708"/>
              <w:jc w:val="center"/>
              <w:rPr>
                <w:rFonts w:ascii="Sylfaen" w:hAnsi="Sylfaen"/>
                <w:b/>
                <w:color w:val="000000" w:themeColor="text1"/>
                <w:sz w:val="21"/>
                <w:szCs w:val="21"/>
                <w:lang w:val="hy-AM"/>
              </w:rPr>
            </w:pPr>
          </w:p>
        </w:tc>
        <w:tc>
          <w:tcPr>
            <w:tcW w:w="5064" w:type="dxa"/>
            <w:tcBorders>
              <w:top w:val="nil"/>
              <w:left w:val="nil"/>
              <w:bottom w:val="nil"/>
              <w:right w:val="nil"/>
            </w:tcBorders>
          </w:tcPr>
          <w:p w:rsidR="00B419CB" w:rsidRPr="003675F5" w:rsidRDefault="00B419CB" w:rsidP="00B419CB">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B419CB" w:rsidRPr="00BB757A" w:rsidTr="00411CEF">
        <w:trPr>
          <w:trHeight w:val="1407"/>
        </w:trPr>
        <w:tc>
          <w:tcPr>
            <w:tcW w:w="5245" w:type="dxa"/>
            <w:tcBorders>
              <w:top w:val="nil"/>
              <w:left w:val="nil"/>
              <w:bottom w:val="nil"/>
              <w:right w:val="nil"/>
            </w:tcBorders>
          </w:tcPr>
          <w:p w:rsidR="00B419CB" w:rsidRPr="002E212D" w:rsidRDefault="00B419CB" w:rsidP="00B419CB">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064" w:type="dxa"/>
            <w:tcBorders>
              <w:top w:val="nil"/>
              <w:left w:val="nil"/>
              <w:bottom w:val="nil"/>
              <w:right w:val="nil"/>
            </w:tcBorders>
          </w:tcPr>
          <w:p w:rsidR="00B419CB" w:rsidRPr="00392D11" w:rsidRDefault="00B419CB" w:rsidP="00B419CB">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B419CB" w:rsidRPr="00392D11" w:rsidRDefault="00B419CB" w:rsidP="00B419CB">
            <w:pPr>
              <w:shd w:val="clear" w:color="auto" w:fill="FFFFFF" w:themeFill="background1"/>
              <w:jc w:val="both"/>
              <w:rPr>
                <w:rFonts w:ascii="Sylfaen" w:hAnsi="Sylfaen"/>
                <w:sz w:val="20"/>
                <w:szCs w:val="20"/>
                <w:lang w:val="hy-AM"/>
              </w:rPr>
            </w:pPr>
          </w:p>
        </w:tc>
      </w:tr>
      <w:tr w:rsidR="00B419CB" w:rsidRPr="00BB757A" w:rsidTr="00411CEF">
        <w:trPr>
          <w:trHeight w:val="697"/>
        </w:trPr>
        <w:tc>
          <w:tcPr>
            <w:tcW w:w="5245" w:type="dxa"/>
            <w:tcBorders>
              <w:top w:val="nil"/>
              <w:left w:val="nil"/>
              <w:bottom w:val="nil"/>
              <w:right w:val="nil"/>
            </w:tcBorders>
          </w:tcPr>
          <w:p w:rsidR="00B419CB" w:rsidRPr="002E212D" w:rsidRDefault="00B419CB" w:rsidP="00B419CB">
            <w:pPr>
              <w:shd w:val="clear" w:color="auto" w:fill="FFFFFF" w:themeFill="background1"/>
              <w:jc w:val="center"/>
              <w:rPr>
                <w:rFonts w:ascii="Sylfaen" w:hAnsi="Sylfaen"/>
                <w:b/>
                <w:color w:val="000000" w:themeColor="text1"/>
                <w:sz w:val="21"/>
                <w:szCs w:val="21"/>
                <w:lang w:val="hy-AM"/>
              </w:rPr>
            </w:pPr>
          </w:p>
          <w:p w:rsidR="00B419CB" w:rsidRDefault="00B419CB" w:rsidP="00B419CB">
            <w:pPr>
              <w:shd w:val="clear" w:color="auto" w:fill="FFFFFF" w:themeFill="background1"/>
              <w:jc w:val="center"/>
              <w:rPr>
                <w:rFonts w:ascii="Sylfaen" w:hAnsi="Sylfaen" w:cs="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p w:rsidR="00B419CB" w:rsidRPr="002E212D" w:rsidRDefault="00B419CB" w:rsidP="00B419CB">
            <w:pPr>
              <w:shd w:val="clear" w:color="auto" w:fill="FFFFFF" w:themeFill="background1"/>
              <w:jc w:val="center"/>
              <w:rPr>
                <w:rFonts w:ascii="Sylfaen" w:hAnsi="Sylfaen"/>
                <w:b/>
                <w:color w:val="000000" w:themeColor="text1"/>
                <w:sz w:val="21"/>
                <w:szCs w:val="21"/>
                <w:lang w:val="hy-AM"/>
              </w:rPr>
            </w:pPr>
          </w:p>
        </w:tc>
        <w:tc>
          <w:tcPr>
            <w:tcW w:w="5064" w:type="dxa"/>
            <w:tcBorders>
              <w:top w:val="nil"/>
              <w:left w:val="nil"/>
              <w:bottom w:val="nil"/>
              <w:right w:val="nil"/>
            </w:tcBorders>
          </w:tcPr>
          <w:p w:rsidR="00B419CB" w:rsidRDefault="00B419CB" w:rsidP="00B419CB">
            <w:pPr>
              <w:shd w:val="clear" w:color="auto" w:fill="FFFFFF" w:themeFill="background1"/>
              <w:jc w:val="center"/>
              <w:rPr>
                <w:rFonts w:ascii="Sylfaen" w:hAnsi="Sylfaen"/>
                <w:b/>
                <w:color w:val="000000" w:themeColor="text1"/>
                <w:sz w:val="20"/>
                <w:szCs w:val="20"/>
              </w:rPr>
            </w:pPr>
          </w:p>
          <w:p w:rsidR="00B419CB" w:rsidRPr="003675F5" w:rsidRDefault="00B419CB" w:rsidP="00B419CB">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B419CB" w:rsidRPr="00BB757A" w:rsidTr="00411CEF">
        <w:trPr>
          <w:trHeight w:val="938"/>
        </w:trPr>
        <w:tc>
          <w:tcPr>
            <w:tcW w:w="5245" w:type="dxa"/>
            <w:tcBorders>
              <w:top w:val="nil"/>
              <w:left w:val="nil"/>
              <w:bottom w:val="nil"/>
              <w:right w:val="nil"/>
            </w:tcBorders>
          </w:tcPr>
          <w:p w:rsidR="00B419CB" w:rsidRPr="002E212D" w:rsidRDefault="00B419CB" w:rsidP="00B419CB">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064" w:type="dxa"/>
            <w:tcBorders>
              <w:top w:val="nil"/>
              <w:left w:val="nil"/>
              <w:bottom w:val="nil"/>
              <w:right w:val="nil"/>
            </w:tcBorders>
          </w:tcPr>
          <w:p w:rsidR="00B419CB" w:rsidRPr="00392D11" w:rsidRDefault="00B419CB" w:rsidP="00B419CB">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B419CB" w:rsidRPr="00392D11" w:rsidRDefault="00B419CB" w:rsidP="00B419CB">
            <w:pPr>
              <w:shd w:val="clear" w:color="auto" w:fill="FFFFFF" w:themeFill="background1"/>
              <w:jc w:val="both"/>
              <w:rPr>
                <w:rFonts w:ascii="Sylfaen" w:hAnsi="Sylfaen"/>
                <w:sz w:val="20"/>
                <w:szCs w:val="20"/>
                <w:lang w:val="hy-AM"/>
              </w:rPr>
            </w:pPr>
          </w:p>
        </w:tc>
      </w:tr>
      <w:tr w:rsidR="00B419CB" w:rsidRPr="00BB757A" w:rsidTr="00411CEF">
        <w:trPr>
          <w:trHeight w:val="938"/>
        </w:trPr>
        <w:tc>
          <w:tcPr>
            <w:tcW w:w="5245" w:type="dxa"/>
            <w:tcBorders>
              <w:top w:val="nil"/>
              <w:left w:val="nil"/>
              <w:bottom w:val="nil"/>
              <w:right w:val="nil"/>
            </w:tcBorders>
          </w:tcPr>
          <w:p w:rsidR="00B419CB" w:rsidRPr="002E212D" w:rsidRDefault="00B419CB" w:rsidP="00B419CB">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064" w:type="dxa"/>
            <w:tcBorders>
              <w:top w:val="nil"/>
              <w:left w:val="nil"/>
              <w:bottom w:val="nil"/>
              <w:right w:val="nil"/>
            </w:tcBorders>
          </w:tcPr>
          <w:p w:rsidR="00B419CB" w:rsidRPr="00392D11" w:rsidRDefault="00B419CB" w:rsidP="00B419CB">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B419CB" w:rsidRPr="00392D11" w:rsidRDefault="00B419CB" w:rsidP="00B419CB">
            <w:pPr>
              <w:shd w:val="clear" w:color="auto" w:fill="FFFFFF" w:themeFill="background1"/>
              <w:jc w:val="both"/>
              <w:rPr>
                <w:rFonts w:ascii="Sylfaen" w:hAnsi="Sylfaen"/>
                <w:sz w:val="20"/>
                <w:szCs w:val="20"/>
                <w:lang w:val="hy-AM"/>
              </w:rPr>
            </w:pPr>
          </w:p>
        </w:tc>
      </w:tr>
      <w:tr w:rsidR="00B419CB" w:rsidRPr="00BB757A" w:rsidTr="00411CEF">
        <w:trPr>
          <w:trHeight w:val="1394"/>
        </w:trPr>
        <w:tc>
          <w:tcPr>
            <w:tcW w:w="5245" w:type="dxa"/>
            <w:tcBorders>
              <w:top w:val="nil"/>
              <w:left w:val="nil"/>
              <w:bottom w:val="nil"/>
              <w:right w:val="nil"/>
            </w:tcBorders>
          </w:tcPr>
          <w:p w:rsidR="00B419CB" w:rsidRPr="002E212D" w:rsidRDefault="00B419CB" w:rsidP="00B419CB">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064" w:type="dxa"/>
            <w:tcBorders>
              <w:top w:val="nil"/>
              <w:left w:val="nil"/>
              <w:bottom w:val="nil"/>
              <w:right w:val="nil"/>
            </w:tcBorders>
          </w:tcPr>
          <w:p w:rsidR="00B419CB" w:rsidRPr="00392D11" w:rsidRDefault="00B419CB" w:rsidP="00B419C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B419CB" w:rsidRPr="00392D11" w:rsidRDefault="00B419CB" w:rsidP="00B419CB">
            <w:pPr>
              <w:shd w:val="clear" w:color="auto" w:fill="FFFFFF" w:themeFill="background1"/>
              <w:jc w:val="both"/>
              <w:rPr>
                <w:rFonts w:ascii="Sylfaen" w:hAnsi="Sylfaen"/>
                <w:sz w:val="20"/>
                <w:szCs w:val="20"/>
                <w:lang w:val="hy-AM"/>
              </w:rPr>
            </w:pPr>
          </w:p>
        </w:tc>
      </w:tr>
      <w:tr w:rsidR="00B419CB" w:rsidRPr="00BB757A" w:rsidTr="00411CEF">
        <w:trPr>
          <w:trHeight w:val="1407"/>
        </w:trPr>
        <w:tc>
          <w:tcPr>
            <w:tcW w:w="5245" w:type="dxa"/>
            <w:tcBorders>
              <w:top w:val="nil"/>
              <w:left w:val="nil"/>
              <w:bottom w:val="nil"/>
              <w:right w:val="nil"/>
            </w:tcBorders>
          </w:tcPr>
          <w:p w:rsidR="00B419CB" w:rsidRPr="002E212D" w:rsidRDefault="00B419CB" w:rsidP="00B419CB">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064" w:type="dxa"/>
            <w:tcBorders>
              <w:top w:val="nil"/>
              <w:left w:val="nil"/>
              <w:bottom w:val="nil"/>
              <w:right w:val="nil"/>
            </w:tcBorders>
          </w:tcPr>
          <w:p w:rsidR="00B419CB" w:rsidRPr="00392D11" w:rsidRDefault="00B419CB" w:rsidP="00B419CB">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B419CB" w:rsidRPr="00392D11" w:rsidRDefault="00B419CB" w:rsidP="00B419CB">
            <w:pPr>
              <w:shd w:val="clear" w:color="auto" w:fill="FFFFFF" w:themeFill="background1"/>
              <w:jc w:val="both"/>
              <w:rPr>
                <w:rFonts w:ascii="Sylfaen" w:hAnsi="Sylfaen"/>
                <w:color w:val="000000" w:themeColor="text1"/>
                <w:sz w:val="20"/>
                <w:szCs w:val="20"/>
              </w:rPr>
            </w:pPr>
          </w:p>
        </w:tc>
      </w:tr>
      <w:tr w:rsidR="00B419CB" w:rsidRPr="00BB757A" w:rsidTr="00411CEF">
        <w:trPr>
          <w:trHeight w:val="938"/>
        </w:trPr>
        <w:tc>
          <w:tcPr>
            <w:tcW w:w="5245" w:type="dxa"/>
            <w:tcBorders>
              <w:top w:val="nil"/>
              <w:left w:val="nil"/>
              <w:bottom w:val="nil"/>
              <w:right w:val="nil"/>
            </w:tcBorders>
          </w:tcPr>
          <w:p w:rsidR="00B419CB" w:rsidRPr="002E212D" w:rsidRDefault="00B419CB" w:rsidP="00B419CB">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064" w:type="dxa"/>
            <w:tcBorders>
              <w:top w:val="nil"/>
              <w:left w:val="nil"/>
              <w:bottom w:val="nil"/>
              <w:right w:val="nil"/>
            </w:tcBorders>
          </w:tcPr>
          <w:p w:rsidR="00B419CB" w:rsidRPr="003675F5" w:rsidRDefault="00B419CB" w:rsidP="00B419CB">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B419CB" w:rsidRPr="00BB757A" w:rsidTr="00411CEF">
        <w:trPr>
          <w:trHeight w:val="938"/>
        </w:trPr>
        <w:tc>
          <w:tcPr>
            <w:tcW w:w="5245" w:type="dxa"/>
            <w:tcBorders>
              <w:top w:val="nil"/>
              <w:left w:val="nil"/>
              <w:bottom w:val="nil"/>
              <w:right w:val="nil"/>
            </w:tcBorders>
          </w:tcPr>
          <w:p w:rsidR="00B419CB" w:rsidRPr="002E212D" w:rsidRDefault="00B419CB" w:rsidP="00B419CB">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29D464351B2648A69EBFD6CEF28D25F3"/>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Pr>
                <w:rFonts w:ascii="Sylfaen" w:hAnsi="Sylfaen" w:cs="Sylfaen"/>
                <w:color w:val="000000" w:themeColor="text1"/>
                <w:sz w:val="21"/>
                <w:szCs w:val="21"/>
                <w:lang w:val="hy-AM"/>
              </w:rPr>
              <w:t>Տեխնիկական առաջադրանք</w:t>
            </w:r>
            <w:r w:rsidRPr="002E212D">
              <w:rPr>
                <w:rFonts w:ascii="Sylfaen" w:hAnsi="Sylfaen" w:cs="Sylfaen"/>
                <w:color w:val="000000" w:themeColor="text1"/>
                <w:sz w:val="21"/>
                <w:szCs w:val="21"/>
                <w:lang w:val="hy-AM"/>
              </w:rPr>
              <w:t xml:space="preserve">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B419CB" w:rsidRPr="002E212D" w:rsidRDefault="00B419CB" w:rsidP="00B419CB">
            <w:pPr>
              <w:shd w:val="clear" w:color="auto" w:fill="FFFFFF" w:themeFill="background1"/>
              <w:jc w:val="both"/>
              <w:rPr>
                <w:rFonts w:ascii="Sylfaen" w:hAnsi="Sylfaen" w:cs="Sylfaen"/>
                <w:sz w:val="21"/>
                <w:szCs w:val="21"/>
                <w:lang w:val="hy-AM"/>
              </w:rPr>
            </w:pPr>
          </w:p>
        </w:tc>
        <w:tc>
          <w:tcPr>
            <w:tcW w:w="5064" w:type="dxa"/>
            <w:tcBorders>
              <w:top w:val="nil"/>
              <w:left w:val="nil"/>
              <w:bottom w:val="nil"/>
              <w:right w:val="nil"/>
            </w:tcBorders>
          </w:tcPr>
          <w:p w:rsidR="00B419CB" w:rsidRPr="00392D11" w:rsidRDefault="00B419CB" w:rsidP="00B419C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A40937E257664F90878D9770EAE912B4"/>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A40937E257664F90878D9770EAE912B4"/>
                    </w:placeholder>
                  </w:sdtPr>
                  <w:sdtEndPr/>
                  <w:sdtContent>
                    <w:r w:rsidRPr="00392D11">
                      <w:rPr>
                        <w:rFonts w:ascii="Sylfaen" w:hAnsi="Sylfaen"/>
                        <w:color w:val="000000" w:themeColor="text1"/>
                        <w:sz w:val="20"/>
                        <w:szCs w:val="20"/>
                      </w:rPr>
                      <w:t>1 (</w:t>
                    </w:r>
                    <w:r>
                      <w:rPr>
                        <w:rFonts w:ascii="Sylfaen" w:hAnsi="Sylfaen"/>
                        <w:color w:val="000000" w:themeColor="text1"/>
                        <w:sz w:val="20"/>
                        <w:szCs w:val="20"/>
                      </w:rPr>
                      <w:t>Техническое задание</w:t>
                    </w:r>
                    <w:r w:rsidRPr="00392D11">
                      <w:rPr>
                        <w:rFonts w:ascii="Sylfaen" w:hAnsi="Sylfaen"/>
                        <w:color w:val="000000" w:themeColor="text1"/>
                        <w:sz w:val="20"/>
                        <w:szCs w:val="20"/>
                      </w:rPr>
                      <w:t xml:space="preserve">) </w:t>
                    </w:r>
                  </w:sdtContent>
                </w:sdt>
              </w:sdtContent>
            </w:sdt>
            <w:r w:rsidRPr="00392D11">
              <w:rPr>
                <w:rFonts w:ascii="Sylfaen" w:hAnsi="Sylfaen"/>
                <w:color w:val="000000" w:themeColor="text1"/>
                <w:sz w:val="20"/>
                <w:szCs w:val="20"/>
              </w:rPr>
              <w:t>является неотъемле</w:t>
            </w:r>
            <w:r>
              <w:rPr>
                <w:rFonts w:ascii="Sylfaen" w:hAnsi="Sylfaen"/>
                <w:color w:val="000000" w:themeColor="text1"/>
                <w:sz w:val="20"/>
                <w:szCs w:val="20"/>
              </w:rPr>
              <w:t>мой частью Договора.</w:t>
            </w:r>
          </w:p>
        </w:tc>
      </w:tr>
      <w:tr w:rsidR="00B419CB" w:rsidRPr="00BB757A" w:rsidTr="00411CEF">
        <w:trPr>
          <w:trHeight w:val="697"/>
        </w:trPr>
        <w:tc>
          <w:tcPr>
            <w:tcW w:w="5245" w:type="dxa"/>
            <w:tcBorders>
              <w:top w:val="nil"/>
              <w:left w:val="nil"/>
              <w:bottom w:val="nil"/>
              <w:right w:val="nil"/>
            </w:tcBorders>
          </w:tcPr>
          <w:p w:rsidR="00B419CB" w:rsidRPr="00115BE1" w:rsidRDefault="00B419CB" w:rsidP="00B419CB">
            <w:pPr>
              <w:tabs>
                <w:tab w:val="left" w:pos="132"/>
              </w:tabs>
              <w:ind w:firstLine="91"/>
              <w:jc w:val="center"/>
              <w:rPr>
                <w:rFonts w:ascii="Sylfaen" w:hAnsi="Sylfaen" w:cs="Sylfaen"/>
                <w:b/>
                <w:sz w:val="20"/>
                <w:szCs w:val="20"/>
              </w:rPr>
            </w:pPr>
            <w:r w:rsidRPr="00115BE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064" w:type="dxa"/>
            <w:tcBorders>
              <w:top w:val="nil"/>
              <w:left w:val="nil"/>
              <w:bottom w:val="nil"/>
              <w:right w:val="nil"/>
            </w:tcBorders>
          </w:tcPr>
          <w:p w:rsidR="00B419CB" w:rsidRPr="002E212D" w:rsidRDefault="00B419CB" w:rsidP="00B419CB">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B419CB" w:rsidRPr="002E212D" w:rsidRDefault="00B419CB" w:rsidP="00B419CB">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B419CB" w:rsidRPr="002E212D" w:rsidRDefault="00B419CB" w:rsidP="00B419CB">
            <w:pPr>
              <w:jc w:val="center"/>
              <w:rPr>
                <w:rFonts w:ascii="Sylfaen" w:hAnsi="Sylfaen"/>
                <w:sz w:val="21"/>
                <w:szCs w:val="21"/>
              </w:rPr>
            </w:pPr>
          </w:p>
        </w:tc>
      </w:tr>
      <w:tr w:rsidR="00B419CB" w:rsidRPr="00BB757A" w:rsidTr="00411CEF">
        <w:trPr>
          <w:trHeight w:val="2203"/>
        </w:trPr>
        <w:tc>
          <w:tcPr>
            <w:tcW w:w="5245" w:type="dxa"/>
            <w:tcBorders>
              <w:top w:val="nil"/>
              <w:left w:val="nil"/>
              <w:bottom w:val="nil"/>
              <w:right w:val="nil"/>
            </w:tcBorders>
          </w:tcPr>
          <w:p w:rsidR="00B419CB" w:rsidRPr="00392D11" w:rsidRDefault="00B419CB" w:rsidP="00B419CB">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064" w:type="dxa"/>
            <w:tcBorders>
              <w:top w:val="nil"/>
              <w:left w:val="nil"/>
              <w:bottom w:val="nil"/>
              <w:right w:val="nil"/>
            </w:tcBorders>
          </w:tcPr>
          <w:p w:rsidR="00B419CB" w:rsidRPr="002E212D" w:rsidRDefault="00B419CB" w:rsidP="00B419CB">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B419CB" w:rsidRPr="00BB757A" w:rsidTr="00411CEF">
        <w:trPr>
          <w:trHeight w:val="1635"/>
        </w:trPr>
        <w:tc>
          <w:tcPr>
            <w:tcW w:w="5245" w:type="dxa"/>
            <w:tcBorders>
              <w:top w:val="nil"/>
              <w:left w:val="nil"/>
              <w:bottom w:val="nil"/>
              <w:right w:val="nil"/>
            </w:tcBorders>
          </w:tcPr>
          <w:p w:rsidR="00B419CB" w:rsidRPr="002E212D" w:rsidRDefault="00B419CB" w:rsidP="00B419CB">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B419CB" w:rsidRPr="002E212D" w:rsidRDefault="00B419CB" w:rsidP="00B419CB">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B419CB" w:rsidRPr="002E212D" w:rsidRDefault="00B419CB" w:rsidP="00B419CB">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B419CB" w:rsidRPr="002E212D" w:rsidRDefault="00B419CB" w:rsidP="00B419CB">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B419CB" w:rsidRPr="002E212D" w:rsidRDefault="00B419CB" w:rsidP="00B419CB">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B419CB" w:rsidRPr="002E212D" w:rsidRDefault="00B419CB" w:rsidP="00B419CB">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B419CB" w:rsidRPr="002E212D" w:rsidRDefault="00B419CB" w:rsidP="00B419CB">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064" w:type="dxa"/>
            <w:tcBorders>
              <w:top w:val="nil"/>
              <w:left w:val="nil"/>
              <w:bottom w:val="nil"/>
              <w:right w:val="nil"/>
            </w:tcBorders>
          </w:tcPr>
          <w:p w:rsidR="00B419CB" w:rsidRPr="002E212D" w:rsidRDefault="00B419CB" w:rsidP="00B419CB">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B419CB" w:rsidRPr="002E212D" w:rsidRDefault="00B419CB" w:rsidP="00B419CB">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B419CB" w:rsidRPr="002E212D" w:rsidRDefault="00B419CB" w:rsidP="00B419CB">
            <w:pPr>
              <w:jc w:val="center"/>
              <w:rPr>
                <w:rFonts w:ascii="Sylfaen" w:hAnsi="Sylfaen"/>
                <w:sz w:val="21"/>
                <w:szCs w:val="21"/>
              </w:rPr>
            </w:pPr>
            <w:r w:rsidRPr="002E212D">
              <w:rPr>
                <w:rFonts w:ascii="Sylfaen" w:hAnsi="Sylfaen"/>
                <w:sz w:val="21"/>
                <w:szCs w:val="21"/>
              </w:rPr>
              <w:t>РА, г. Ереван, проспект Тигран Меца 50</w:t>
            </w:r>
          </w:p>
          <w:p w:rsidR="00B419CB" w:rsidRPr="002E212D" w:rsidRDefault="00B419CB" w:rsidP="00B419CB">
            <w:pPr>
              <w:jc w:val="center"/>
              <w:rPr>
                <w:rFonts w:ascii="Sylfaen" w:hAnsi="Sylfaen"/>
                <w:sz w:val="21"/>
                <w:szCs w:val="21"/>
              </w:rPr>
            </w:pPr>
            <w:r w:rsidRPr="002E212D">
              <w:rPr>
                <w:rFonts w:ascii="Sylfaen" w:hAnsi="Sylfaen"/>
                <w:sz w:val="21"/>
                <w:szCs w:val="21"/>
              </w:rPr>
              <w:t xml:space="preserve">ИНН: 00448268 </w:t>
            </w:r>
          </w:p>
          <w:p w:rsidR="00B419CB" w:rsidRPr="002E212D" w:rsidRDefault="00B419CB" w:rsidP="00B419CB">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B419CB" w:rsidRPr="002E212D" w:rsidRDefault="00B419CB" w:rsidP="00B419CB">
            <w:pPr>
              <w:jc w:val="center"/>
              <w:rPr>
                <w:rFonts w:ascii="Sylfaen" w:hAnsi="Sylfaen"/>
                <w:sz w:val="21"/>
                <w:szCs w:val="21"/>
              </w:rPr>
            </w:pPr>
            <w:r w:rsidRPr="002E212D">
              <w:rPr>
                <w:rFonts w:ascii="Sylfaen" w:hAnsi="Sylfaen"/>
                <w:sz w:val="21"/>
                <w:szCs w:val="21"/>
              </w:rPr>
              <w:t>филиал Эребуни</w:t>
            </w:r>
          </w:p>
          <w:p w:rsidR="00B419CB" w:rsidRPr="002E212D" w:rsidRDefault="00B419CB" w:rsidP="00B419CB">
            <w:pPr>
              <w:jc w:val="center"/>
              <w:rPr>
                <w:rFonts w:ascii="Sylfaen" w:hAnsi="Sylfaen"/>
                <w:sz w:val="21"/>
                <w:szCs w:val="21"/>
              </w:rPr>
            </w:pPr>
            <w:r w:rsidRPr="002E212D">
              <w:rPr>
                <w:rFonts w:ascii="Sylfaen" w:hAnsi="Sylfaen"/>
                <w:sz w:val="21"/>
                <w:szCs w:val="21"/>
              </w:rPr>
              <w:t xml:space="preserve">р/с: 16041102326200 </w:t>
            </w:r>
          </w:p>
        </w:tc>
      </w:tr>
      <w:tr w:rsidR="00B419CB" w:rsidRPr="00BB757A" w:rsidTr="00411CEF">
        <w:trPr>
          <w:trHeight w:val="1459"/>
        </w:trPr>
        <w:tc>
          <w:tcPr>
            <w:tcW w:w="5245" w:type="dxa"/>
            <w:tcBorders>
              <w:top w:val="nil"/>
              <w:left w:val="nil"/>
              <w:bottom w:val="nil"/>
              <w:right w:val="nil"/>
            </w:tcBorders>
          </w:tcPr>
          <w:p w:rsidR="00B419CB" w:rsidRPr="002E212D" w:rsidRDefault="00B419CB" w:rsidP="00B419CB">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B419CB" w:rsidRPr="002E212D" w:rsidRDefault="00B419CB" w:rsidP="00B419CB">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B419CB" w:rsidRPr="00E22397" w:rsidRDefault="00B419CB" w:rsidP="00B419CB">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064" w:type="dxa"/>
            <w:tcBorders>
              <w:top w:val="nil"/>
              <w:left w:val="nil"/>
              <w:bottom w:val="nil"/>
              <w:right w:val="nil"/>
            </w:tcBorders>
          </w:tcPr>
          <w:p w:rsidR="00B419CB" w:rsidRPr="002E212D" w:rsidRDefault="00B419CB" w:rsidP="00B419CB">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B419CB" w:rsidRPr="002E212D" w:rsidRDefault="00B419CB" w:rsidP="00B419CB">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B419CB" w:rsidRPr="00E22397" w:rsidRDefault="00B419CB" w:rsidP="00B419CB">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B419CB" w:rsidRPr="00BB757A" w:rsidTr="00411CEF">
        <w:trPr>
          <w:trHeight w:val="935"/>
        </w:trPr>
        <w:tc>
          <w:tcPr>
            <w:tcW w:w="5245" w:type="dxa"/>
            <w:tcBorders>
              <w:top w:val="nil"/>
              <w:left w:val="nil"/>
              <w:bottom w:val="nil"/>
              <w:right w:val="nil"/>
            </w:tcBorders>
          </w:tcPr>
          <w:p w:rsidR="00B419CB" w:rsidRPr="003675F5" w:rsidRDefault="00B419CB" w:rsidP="00B419CB">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B419CB" w:rsidRPr="003675F5" w:rsidRDefault="006D1DF4" w:rsidP="00B419CB">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BD694D76A69048C190D2A52667A8B1B8"/>
                </w:placeholder>
              </w:sdtPr>
              <w:sdtEndPr/>
              <w:sdtContent>
                <w:r w:rsidR="00B419CB" w:rsidRPr="006E6FA4">
                  <w:rPr>
                    <w:rFonts w:ascii="Sylfaen" w:eastAsia="Calibri" w:hAnsi="Sylfaen"/>
                    <w:sz w:val="21"/>
                    <w:szCs w:val="21"/>
                    <w:lang w:val="hy-AM"/>
                  </w:rPr>
                  <w:t>___</w:t>
                </w:r>
                <w:r w:rsidR="00B419CB" w:rsidRPr="00954E5C">
                  <w:rPr>
                    <w:rFonts w:ascii="Sylfaen" w:eastAsia="Calibri" w:hAnsi="Sylfaen"/>
                    <w:sz w:val="21"/>
                    <w:szCs w:val="21"/>
                    <w:lang w:val="hy-AM"/>
                  </w:rPr>
                  <w:t xml:space="preserve"> </w:t>
                </w:r>
              </w:sdtContent>
            </w:sdt>
          </w:p>
          <w:p w:rsidR="00B419CB" w:rsidRPr="006E6FA4" w:rsidRDefault="00B419CB" w:rsidP="00B419CB">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6E6FA4">
              <w:rPr>
                <w:rFonts w:ascii="Sylfaen" w:hAnsi="Sylfaen"/>
                <w:i/>
                <w:color w:val="1F4E79" w:themeColor="accent1" w:themeShade="80"/>
                <w:sz w:val="21"/>
                <w:szCs w:val="21"/>
                <w:lang w:val="hy-AM"/>
              </w:rPr>
              <w:t>___</w:t>
            </w:r>
          </w:p>
          <w:p w:rsidR="00B419CB" w:rsidRPr="006E6FA4" w:rsidRDefault="00B419CB" w:rsidP="00B419CB">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6E6FA4">
              <w:rPr>
                <w:rFonts w:ascii="Sylfaen" w:hAnsi="Sylfaen" w:cs="Sylfaen"/>
                <w:sz w:val="21"/>
                <w:szCs w:val="21"/>
                <w:lang w:val="hy-AM"/>
              </w:rPr>
              <w:t>___</w:t>
            </w:r>
          </w:p>
          <w:p w:rsidR="00B419CB" w:rsidRPr="006E6FA4" w:rsidRDefault="00B419CB" w:rsidP="00B419CB">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 xml:space="preserve">Բանկ՝ </w:t>
            </w:r>
            <w:r w:rsidRPr="006E6FA4">
              <w:rPr>
                <w:rFonts w:ascii="Sylfaen" w:hAnsi="Sylfaen" w:cs="Sylfaen"/>
                <w:sz w:val="21"/>
                <w:szCs w:val="21"/>
                <w:lang w:val="hy-AM"/>
              </w:rPr>
              <w:t>___</w:t>
            </w:r>
          </w:p>
          <w:p w:rsidR="00B419CB" w:rsidRPr="006E6FA4" w:rsidRDefault="00B419CB" w:rsidP="00B419CB">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6E6FA4">
              <w:rPr>
                <w:rFonts w:ascii="Sylfaen" w:hAnsi="Sylfaen" w:cs="Sylfaen"/>
                <w:sz w:val="21"/>
                <w:szCs w:val="21"/>
                <w:lang w:val="hy-AM"/>
              </w:rPr>
              <w:t>___</w:t>
            </w:r>
          </w:p>
          <w:p w:rsidR="00B419CB" w:rsidRPr="006E6FA4" w:rsidRDefault="00B419CB" w:rsidP="00B419CB">
            <w:pPr>
              <w:shd w:val="clear" w:color="auto" w:fill="FFFFFF" w:themeFill="background1"/>
              <w:jc w:val="center"/>
              <w:rPr>
                <w:rFonts w:ascii="Sylfaen" w:hAnsi="Sylfaen"/>
                <w:sz w:val="21"/>
                <w:szCs w:val="21"/>
              </w:rPr>
            </w:pPr>
            <w:r w:rsidRPr="003675F5">
              <w:rPr>
                <w:rFonts w:ascii="Sylfaen" w:hAnsi="Sylfaen"/>
                <w:sz w:val="21"/>
                <w:szCs w:val="21"/>
                <w:lang w:val="hy-AM"/>
              </w:rPr>
              <w:t>Հեռ</w:t>
            </w:r>
            <w:r w:rsidRPr="003675F5">
              <w:rPr>
                <w:sz w:val="21"/>
                <w:szCs w:val="21"/>
                <w:lang w:val="hy-AM"/>
              </w:rPr>
              <w:t>․</w:t>
            </w:r>
            <w:r>
              <w:rPr>
                <w:rFonts w:ascii="Sylfaen" w:hAnsi="Sylfaen" w:cs="Sylfaen"/>
                <w:sz w:val="21"/>
                <w:szCs w:val="21"/>
              </w:rPr>
              <w:t>___</w:t>
            </w:r>
          </w:p>
          <w:p w:rsidR="00B419CB" w:rsidRPr="003675F5" w:rsidRDefault="00B419CB" w:rsidP="00B419CB">
            <w:pPr>
              <w:shd w:val="clear" w:color="auto" w:fill="FFFFFF" w:themeFill="background1"/>
              <w:jc w:val="center"/>
              <w:rPr>
                <w:rFonts w:ascii="Sylfaen" w:hAnsi="Sylfaen"/>
                <w:sz w:val="21"/>
                <w:szCs w:val="21"/>
                <w:lang w:val="hy-AM"/>
              </w:rPr>
            </w:pPr>
          </w:p>
          <w:p w:rsidR="00B419CB" w:rsidRPr="003675F5" w:rsidRDefault="00B419CB" w:rsidP="00B419CB">
            <w:pPr>
              <w:shd w:val="clear" w:color="auto" w:fill="FFFFFF" w:themeFill="background1"/>
              <w:jc w:val="center"/>
              <w:rPr>
                <w:rFonts w:ascii="Sylfaen" w:hAnsi="Sylfaen"/>
                <w:sz w:val="21"/>
                <w:szCs w:val="21"/>
                <w:lang w:val="hy-AM"/>
              </w:rPr>
            </w:pPr>
          </w:p>
          <w:p w:rsidR="00B419CB" w:rsidRPr="003675F5" w:rsidRDefault="00B419CB" w:rsidP="00B419CB">
            <w:pPr>
              <w:shd w:val="clear" w:color="auto" w:fill="FFFFFF" w:themeFill="background1"/>
              <w:jc w:val="center"/>
              <w:rPr>
                <w:rFonts w:ascii="Sylfaen" w:hAnsi="Sylfaen"/>
                <w:sz w:val="21"/>
                <w:szCs w:val="21"/>
                <w:lang w:val="hy-AM"/>
              </w:rPr>
            </w:pPr>
          </w:p>
        </w:tc>
        <w:tc>
          <w:tcPr>
            <w:tcW w:w="5064" w:type="dxa"/>
            <w:tcBorders>
              <w:top w:val="nil"/>
              <w:left w:val="nil"/>
              <w:bottom w:val="nil"/>
              <w:right w:val="nil"/>
            </w:tcBorders>
          </w:tcPr>
          <w:p w:rsidR="00B419CB" w:rsidRPr="003675F5" w:rsidRDefault="00B419CB" w:rsidP="00B419CB">
            <w:pPr>
              <w:jc w:val="center"/>
              <w:rPr>
                <w:rFonts w:ascii="Sylfaen" w:hAnsi="Sylfaen"/>
                <w:b/>
                <w:sz w:val="21"/>
                <w:szCs w:val="21"/>
                <w:lang w:val="hy-AM"/>
              </w:rPr>
            </w:pPr>
            <w:r w:rsidRPr="003675F5">
              <w:rPr>
                <w:rFonts w:ascii="Sylfaen" w:hAnsi="Sylfaen"/>
                <w:b/>
                <w:sz w:val="21"/>
                <w:szCs w:val="21"/>
                <w:lang w:val="hy-AM"/>
              </w:rPr>
              <w:t>«Поставщик»</w:t>
            </w:r>
          </w:p>
          <w:p w:rsidR="00B419CB" w:rsidRPr="006E6FA4" w:rsidRDefault="00B419CB" w:rsidP="00B419CB">
            <w:pPr>
              <w:shd w:val="clear" w:color="auto" w:fill="FFFFFF" w:themeFill="background1"/>
              <w:jc w:val="center"/>
              <w:outlineLvl w:val="0"/>
              <w:rPr>
                <w:rFonts w:ascii="Sylfaen" w:hAnsi="Sylfaen"/>
                <w:sz w:val="21"/>
                <w:szCs w:val="21"/>
              </w:rPr>
            </w:pPr>
            <w:r w:rsidRPr="006E6FA4">
              <w:rPr>
                <w:rFonts w:ascii="Sylfaen" w:hAnsi="Sylfaen" w:cs="Sylfaen"/>
                <w:sz w:val="21"/>
                <w:szCs w:val="21"/>
              </w:rPr>
              <w:t>___</w:t>
            </w:r>
          </w:p>
          <w:p w:rsidR="00B419CB" w:rsidRPr="006E6FA4" w:rsidRDefault="00B419CB" w:rsidP="00B419CB">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6E6FA4">
              <w:rPr>
                <w:rFonts w:ascii="Sylfaen" w:hAnsi="Sylfaen"/>
                <w:i/>
                <w:color w:val="1F4E79" w:themeColor="accent1" w:themeShade="80"/>
                <w:sz w:val="21"/>
                <w:szCs w:val="21"/>
              </w:rPr>
              <w:t>___</w:t>
            </w:r>
          </w:p>
          <w:p w:rsidR="00B419CB" w:rsidRPr="006E6FA4" w:rsidRDefault="00B419CB" w:rsidP="00B419CB">
            <w:pPr>
              <w:shd w:val="clear" w:color="auto" w:fill="FFFFFF" w:themeFill="background1"/>
              <w:jc w:val="center"/>
              <w:rPr>
                <w:rFonts w:ascii="Sylfaen" w:hAnsi="Sylfaen"/>
                <w:sz w:val="21"/>
                <w:szCs w:val="21"/>
              </w:rPr>
            </w:pPr>
            <w:r w:rsidRPr="003675F5">
              <w:rPr>
                <w:rFonts w:ascii="Sylfaen" w:hAnsi="Sylfaen"/>
                <w:sz w:val="21"/>
                <w:szCs w:val="21"/>
                <w:lang w:val="hy-AM"/>
              </w:rPr>
              <w:t xml:space="preserve">ИНН: </w:t>
            </w:r>
            <w:r w:rsidRPr="006E6FA4">
              <w:rPr>
                <w:rFonts w:ascii="Sylfaen" w:hAnsi="Sylfaen" w:cs="Sylfaen"/>
                <w:sz w:val="21"/>
                <w:szCs w:val="21"/>
              </w:rPr>
              <w:t>___</w:t>
            </w:r>
          </w:p>
          <w:p w:rsidR="00B419CB" w:rsidRPr="006E6FA4" w:rsidRDefault="00B419CB" w:rsidP="00B419CB">
            <w:pPr>
              <w:shd w:val="clear" w:color="auto" w:fill="FFFFFF" w:themeFill="background1"/>
              <w:jc w:val="center"/>
              <w:rPr>
                <w:rFonts w:ascii="Sylfaen" w:hAnsi="Sylfaen"/>
                <w:sz w:val="21"/>
                <w:szCs w:val="21"/>
              </w:rPr>
            </w:pPr>
            <w:r w:rsidRPr="003675F5">
              <w:rPr>
                <w:rFonts w:ascii="Sylfaen" w:hAnsi="Sylfaen"/>
                <w:sz w:val="21"/>
                <w:szCs w:val="21"/>
                <w:lang w:val="hy-AM"/>
              </w:rPr>
              <w:t xml:space="preserve">Банк: </w:t>
            </w:r>
            <w:r w:rsidRPr="006E6FA4">
              <w:rPr>
                <w:rFonts w:ascii="Sylfaen" w:hAnsi="Sylfaen" w:cs="Sylfaen"/>
                <w:sz w:val="21"/>
                <w:szCs w:val="21"/>
              </w:rPr>
              <w:t>___</w:t>
            </w:r>
          </w:p>
          <w:p w:rsidR="00B419CB" w:rsidRPr="006E6FA4" w:rsidRDefault="00B419CB" w:rsidP="00B419CB">
            <w:pPr>
              <w:shd w:val="clear" w:color="auto" w:fill="FFFFFF" w:themeFill="background1"/>
              <w:jc w:val="center"/>
              <w:rPr>
                <w:rFonts w:ascii="Sylfaen" w:hAnsi="Sylfaen"/>
                <w:sz w:val="21"/>
                <w:szCs w:val="21"/>
              </w:rPr>
            </w:pPr>
            <w:r w:rsidRPr="003675F5">
              <w:rPr>
                <w:rFonts w:ascii="Sylfaen" w:hAnsi="Sylfaen"/>
                <w:sz w:val="21"/>
                <w:szCs w:val="21"/>
                <w:lang w:val="hy-AM"/>
              </w:rPr>
              <w:t xml:space="preserve">р/с: </w:t>
            </w:r>
            <w:r w:rsidRPr="006E6FA4">
              <w:rPr>
                <w:rFonts w:ascii="Sylfaen" w:hAnsi="Sylfaen" w:cs="Sylfaen"/>
                <w:sz w:val="21"/>
                <w:szCs w:val="21"/>
              </w:rPr>
              <w:t>___</w:t>
            </w:r>
          </w:p>
          <w:p w:rsidR="00B419CB" w:rsidRPr="003675F5" w:rsidRDefault="00B419CB" w:rsidP="00B419CB">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Pr>
                <w:rFonts w:ascii="Sylfaen" w:hAnsi="Sylfaen" w:cs="Sylfaen"/>
                <w:sz w:val="21"/>
                <w:szCs w:val="21"/>
              </w:rPr>
              <w:t>____</w:t>
            </w:r>
          </w:p>
        </w:tc>
      </w:tr>
      <w:tr w:rsidR="00B419CB" w:rsidRPr="00BB757A" w:rsidTr="00411CEF">
        <w:trPr>
          <w:trHeight w:val="935"/>
        </w:trPr>
        <w:tc>
          <w:tcPr>
            <w:tcW w:w="5245" w:type="dxa"/>
            <w:tcBorders>
              <w:top w:val="nil"/>
              <w:left w:val="nil"/>
              <w:bottom w:val="nil"/>
              <w:right w:val="nil"/>
            </w:tcBorders>
          </w:tcPr>
          <w:p w:rsidR="00B419CB" w:rsidRPr="003675F5" w:rsidRDefault="00B419CB" w:rsidP="00B419CB">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B419CB" w:rsidRPr="00954E5C" w:rsidRDefault="00B419CB" w:rsidP="00B419CB">
            <w:pPr>
              <w:pStyle w:val="aff4"/>
              <w:spacing w:line="0" w:lineRule="atLeast"/>
              <w:ind w:right="-73"/>
              <w:rPr>
                <w:rFonts w:ascii="Sylfaen" w:hAnsi="Sylfaen" w:cs="Sylfaen"/>
                <w:sz w:val="21"/>
                <w:szCs w:val="21"/>
                <w:lang w:val="hy-AM"/>
              </w:rPr>
            </w:pPr>
            <w:r>
              <w:rPr>
                <w:rFonts w:ascii="Sylfaen" w:hAnsi="Sylfaen" w:cs="Sylfaen"/>
                <w:i/>
                <w:color w:val="1F4E79" w:themeColor="accent1" w:themeShade="80"/>
                <w:sz w:val="21"/>
                <w:szCs w:val="21"/>
                <w:lang w:val="hy-AM" w:bidi="he-IL"/>
              </w:rPr>
              <w:t>ԱԱ</w:t>
            </w:r>
            <w:r w:rsidRPr="006E6FA4">
              <w:rPr>
                <w:rFonts w:ascii="Sylfaen" w:hAnsi="Sylfaen" w:cs="Sylfaen"/>
                <w:i/>
                <w:color w:val="1F4E79" w:themeColor="accent1" w:themeShade="80"/>
                <w:sz w:val="21"/>
                <w:szCs w:val="21"/>
                <w:lang w:val="hy-AM" w:bidi="he-IL"/>
              </w:rPr>
              <w:t xml:space="preserve">Հ </w:t>
            </w:r>
            <w:r w:rsidRPr="003675F5">
              <w:rPr>
                <w:rFonts w:ascii="Sylfaen" w:hAnsi="Sylfaen"/>
                <w:sz w:val="21"/>
                <w:szCs w:val="21"/>
                <w:lang w:val="hy-AM"/>
              </w:rPr>
              <w:t>________________________</w:t>
            </w:r>
          </w:p>
          <w:p w:rsidR="00B419CB" w:rsidRPr="00E22397" w:rsidRDefault="00B419CB" w:rsidP="00B419CB">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064" w:type="dxa"/>
            <w:tcBorders>
              <w:top w:val="nil"/>
              <w:left w:val="nil"/>
              <w:bottom w:val="nil"/>
              <w:right w:val="nil"/>
            </w:tcBorders>
          </w:tcPr>
          <w:p w:rsidR="00B419CB" w:rsidRPr="003675F5" w:rsidRDefault="00411CEF" w:rsidP="00B419CB">
            <w:pPr>
              <w:jc w:val="right"/>
              <w:rPr>
                <w:rFonts w:ascii="Sylfaen" w:hAnsi="Sylfaen"/>
                <w:sz w:val="21"/>
                <w:szCs w:val="21"/>
                <w:lang w:val="hy-AM"/>
              </w:rPr>
            </w:pPr>
            <w:r>
              <w:rPr>
                <w:rFonts w:ascii="Sylfaen" w:hAnsi="Sylfaen"/>
                <w:sz w:val="21"/>
                <w:szCs w:val="21"/>
              </w:rPr>
              <w:t xml:space="preserve">                             </w:t>
            </w:r>
            <w:r w:rsidR="00B419CB" w:rsidRPr="006E6FA4">
              <w:rPr>
                <w:rFonts w:ascii="Sylfaen" w:hAnsi="Sylfaen"/>
                <w:sz w:val="21"/>
                <w:szCs w:val="21"/>
              </w:rPr>
              <w:t xml:space="preserve">                 </w:t>
            </w:r>
            <w:r w:rsidR="00B419CB" w:rsidRPr="003675F5">
              <w:rPr>
                <w:rFonts w:ascii="Sylfaen" w:hAnsi="Sylfaen"/>
                <w:sz w:val="21"/>
                <w:szCs w:val="21"/>
              </w:rPr>
              <w:t>Д</w:t>
            </w:r>
            <w:r w:rsidR="00B419CB" w:rsidRPr="003675F5">
              <w:rPr>
                <w:rFonts w:ascii="Sylfaen" w:hAnsi="Sylfaen"/>
                <w:sz w:val="21"/>
                <w:szCs w:val="21"/>
                <w:lang w:val="hy-AM"/>
              </w:rPr>
              <w:t>иректор:</w:t>
            </w:r>
          </w:p>
          <w:p w:rsidR="00B419CB" w:rsidRDefault="00B419CB" w:rsidP="00B419CB">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B419CB" w:rsidRPr="003675F5" w:rsidRDefault="00B419CB" w:rsidP="00B419CB">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462548" w:rsidRDefault="00462548" w:rsidP="00462548">
      <w:pPr>
        <w:widowControl w:val="0"/>
        <w:autoSpaceDE w:val="0"/>
        <w:autoSpaceDN w:val="0"/>
        <w:adjustRightInd w:val="0"/>
        <w:jc w:val="right"/>
        <w:rPr>
          <w:rFonts w:ascii="Sylfaen" w:hAnsi="Sylfaen"/>
          <w:sz w:val="20"/>
          <w:szCs w:val="20"/>
        </w:rPr>
        <w:sectPr w:rsidR="00462548" w:rsidSect="00452671">
          <w:headerReference w:type="default" r:id="rId17"/>
          <w:footerReference w:type="default" r:id="rId18"/>
          <w:pgSz w:w="11907" w:h="16839" w:code="9"/>
          <w:pgMar w:top="821" w:right="567" w:bottom="1418" w:left="737" w:header="720" w:footer="720" w:gutter="0"/>
          <w:cols w:space="60"/>
          <w:noEndnote/>
          <w:docGrid w:linePitch="272"/>
        </w:sectPr>
      </w:pPr>
    </w:p>
    <w:p w:rsidR="00452671" w:rsidRPr="00392D11" w:rsidRDefault="00452671" w:rsidP="00452671">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rsidR="00452671" w:rsidRPr="00392D11" w:rsidRDefault="00452671" w:rsidP="0045267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462548" w:rsidRDefault="00462548" w:rsidP="00462548">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p>
    <w:p w:rsidR="00462548" w:rsidRPr="00392D11" w:rsidRDefault="00462548" w:rsidP="00462548">
      <w:pPr>
        <w:widowControl w:val="0"/>
        <w:autoSpaceDE w:val="0"/>
        <w:autoSpaceDN w:val="0"/>
        <w:adjustRightInd w:val="0"/>
        <w:jc w:val="right"/>
        <w:rPr>
          <w:rFonts w:ascii="Sylfaen" w:hAnsi="Sylfaen"/>
          <w:sz w:val="20"/>
          <w:szCs w:val="20"/>
        </w:rPr>
      </w:pPr>
      <w:r w:rsidRPr="00392D11">
        <w:rPr>
          <w:rFonts w:ascii="Sylfaen" w:hAnsi="Sylfaen"/>
          <w:sz w:val="20"/>
          <w:szCs w:val="20"/>
        </w:rPr>
        <w:t>Спецификация № 1 к договору ________________ от «____» __________ 202</w:t>
      </w:r>
      <w:r>
        <w:rPr>
          <w:rFonts w:ascii="Sylfaen" w:hAnsi="Sylfaen"/>
          <w:sz w:val="20"/>
          <w:szCs w:val="20"/>
        </w:rPr>
        <w:t>5</w:t>
      </w:r>
      <w:r w:rsidRPr="00392D11">
        <w:rPr>
          <w:rFonts w:ascii="Sylfaen" w:hAnsi="Sylfaen"/>
          <w:sz w:val="20"/>
          <w:szCs w:val="20"/>
        </w:rPr>
        <w:t>г.</w:t>
      </w:r>
    </w:p>
    <w:p w:rsidR="00462548" w:rsidRPr="00392D11" w:rsidRDefault="00462548" w:rsidP="00462548">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w:t>
      </w:r>
      <w:r>
        <w:rPr>
          <w:rFonts w:ascii="Sylfaen" w:hAnsi="Sylfaen"/>
          <w:sz w:val="20"/>
          <w:szCs w:val="20"/>
        </w:rPr>
        <w:t>4</w:t>
      </w:r>
      <w:r w:rsidRPr="00392D11">
        <w:rPr>
          <w:rFonts w:ascii="Sylfaen" w:hAnsi="Sylfaen"/>
          <w:sz w:val="20"/>
          <w:szCs w:val="20"/>
        </w:rPr>
        <w:t>թ.  թիվ __________Պայմանագրի</w:t>
      </w:r>
    </w:p>
    <w:p w:rsidR="00462548" w:rsidRDefault="00462548" w:rsidP="00462548">
      <w:pPr>
        <w:pStyle w:val="a3"/>
        <w:tabs>
          <w:tab w:val="left" w:pos="284"/>
        </w:tabs>
        <w:spacing w:line="480" w:lineRule="auto"/>
        <w:ind w:left="0"/>
        <w:jc w:val="both"/>
        <w:rPr>
          <w:color w:val="000000" w:themeColor="text1"/>
          <w:sz w:val="28"/>
          <w:szCs w:val="28"/>
        </w:rPr>
      </w:pPr>
    </w:p>
    <w:tbl>
      <w:tblPr>
        <w:tblpPr w:leftFromText="180" w:rightFromText="180" w:vertAnchor="page" w:horzAnchor="margin" w:tblpXSpec="center" w:tblpY="3976"/>
        <w:tblW w:w="9918" w:type="dxa"/>
        <w:tblLook w:val="04A0" w:firstRow="1" w:lastRow="0" w:firstColumn="1" w:lastColumn="0" w:noHBand="0" w:noVBand="1"/>
      </w:tblPr>
      <w:tblGrid>
        <w:gridCol w:w="622"/>
        <w:gridCol w:w="2780"/>
        <w:gridCol w:w="1193"/>
        <w:gridCol w:w="754"/>
        <w:gridCol w:w="1051"/>
        <w:gridCol w:w="1051"/>
        <w:gridCol w:w="1144"/>
        <w:gridCol w:w="1323"/>
      </w:tblGrid>
      <w:tr w:rsidR="00366EFA" w:rsidRPr="000F1081" w:rsidTr="00366EFA">
        <w:trPr>
          <w:trHeight w:val="157"/>
        </w:trPr>
        <w:tc>
          <w:tcPr>
            <w:tcW w:w="6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6EFA" w:rsidRPr="00515E7B" w:rsidRDefault="00366EFA" w:rsidP="00452671">
            <w:pPr>
              <w:jc w:val="center"/>
              <w:rPr>
                <w:b/>
                <w:bCs/>
                <w:color w:val="000000"/>
                <w:sz w:val="18"/>
                <w:szCs w:val="18"/>
              </w:rPr>
            </w:pPr>
            <w:r w:rsidRPr="00515E7B">
              <w:rPr>
                <w:b/>
                <w:bCs/>
                <w:color w:val="000000"/>
                <w:sz w:val="18"/>
                <w:szCs w:val="18"/>
              </w:rPr>
              <w:t>№</w:t>
            </w:r>
            <w:r w:rsidRPr="00515E7B">
              <w:rPr>
                <w:b/>
                <w:bCs/>
                <w:color w:val="000000"/>
                <w:sz w:val="18"/>
                <w:szCs w:val="18"/>
              </w:rPr>
              <w:br/>
              <w:t xml:space="preserve"> п/п</w:t>
            </w:r>
          </w:p>
        </w:tc>
        <w:tc>
          <w:tcPr>
            <w:tcW w:w="2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6EFA" w:rsidRPr="00515E7B" w:rsidRDefault="00366EFA" w:rsidP="00452671">
            <w:pPr>
              <w:jc w:val="center"/>
              <w:rPr>
                <w:b/>
                <w:bCs/>
                <w:color w:val="000000"/>
                <w:sz w:val="18"/>
                <w:szCs w:val="18"/>
              </w:rPr>
            </w:pPr>
            <w:r w:rsidRPr="00515E7B">
              <w:rPr>
                <w:b/>
                <w:bCs/>
                <w:color w:val="000000"/>
                <w:sz w:val="18"/>
                <w:szCs w:val="18"/>
              </w:rPr>
              <w:t>Название продукции/услуги</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6EFA" w:rsidRPr="00515E7B" w:rsidRDefault="00366EFA" w:rsidP="00452671">
            <w:pPr>
              <w:jc w:val="center"/>
              <w:rPr>
                <w:b/>
                <w:bCs/>
                <w:color w:val="000000"/>
                <w:sz w:val="18"/>
                <w:szCs w:val="18"/>
              </w:rPr>
            </w:pPr>
            <w:r w:rsidRPr="00515E7B">
              <w:rPr>
                <w:b/>
                <w:bCs/>
                <w:color w:val="000000"/>
                <w:sz w:val="18"/>
                <w:szCs w:val="18"/>
              </w:rPr>
              <w:t>Марка</w:t>
            </w:r>
          </w:p>
        </w:tc>
        <w:tc>
          <w:tcPr>
            <w:tcW w:w="754" w:type="dxa"/>
            <w:tcBorders>
              <w:top w:val="single" w:sz="4" w:space="0" w:color="auto"/>
              <w:left w:val="nil"/>
              <w:bottom w:val="single" w:sz="4" w:space="0" w:color="auto"/>
              <w:right w:val="single" w:sz="4" w:space="0" w:color="auto"/>
            </w:tcBorders>
            <w:shd w:val="clear" w:color="auto" w:fill="auto"/>
            <w:vAlign w:val="center"/>
            <w:hideMark/>
          </w:tcPr>
          <w:p w:rsidR="00366EFA" w:rsidRPr="00515E7B" w:rsidRDefault="00366EFA" w:rsidP="00452671">
            <w:pPr>
              <w:jc w:val="center"/>
              <w:rPr>
                <w:b/>
                <w:bCs/>
                <w:color w:val="000000"/>
                <w:sz w:val="18"/>
                <w:szCs w:val="18"/>
              </w:rPr>
            </w:pPr>
            <w:r w:rsidRPr="00515E7B">
              <w:rPr>
                <w:b/>
                <w:bCs/>
                <w:color w:val="000000"/>
                <w:sz w:val="18"/>
                <w:szCs w:val="18"/>
              </w:rPr>
              <w:t>к-во</w:t>
            </w:r>
          </w:p>
        </w:tc>
        <w:tc>
          <w:tcPr>
            <w:tcW w:w="1051" w:type="dxa"/>
            <w:tcBorders>
              <w:top w:val="single" w:sz="4" w:space="0" w:color="auto"/>
              <w:left w:val="nil"/>
              <w:bottom w:val="single" w:sz="4" w:space="0" w:color="auto"/>
              <w:right w:val="single" w:sz="4" w:space="0" w:color="auto"/>
            </w:tcBorders>
            <w:shd w:val="clear" w:color="auto" w:fill="auto"/>
            <w:vAlign w:val="center"/>
            <w:hideMark/>
          </w:tcPr>
          <w:p w:rsidR="00366EFA" w:rsidRPr="00B041E1" w:rsidRDefault="00366EFA" w:rsidP="00452671">
            <w:pPr>
              <w:jc w:val="center"/>
              <w:rPr>
                <w:b/>
                <w:bCs/>
                <w:color w:val="000000"/>
                <w:sz w:val="18"/>
                <w:szCs w:val="18"/>
              </w:rPr>
            </w:pPr>
            <w:r w:rsidRPr="00B041E1">
              <w:rPr>
                <w:b/>
                <w:bCs/>
                <w:color w:val="000000"/>
                <w:sz w:val="18"/>
                <w:szCs w:val="18"/>
              </w:rPr>
              <w:t>Цена в драмах РА без НДС</w:t>
            </w:r>
          </w:p>
        </w:tc>
        <w:tc>
          <w:tcPr>
            <w:tcW w:w="1051" w:type="dxa"/>
            <w:tcBorders>
              <w:top w:val="single" w:sz="4" w:space="0" w:color="auto"/>
              <w:left w:val="nil"/>
              <w:bottom w:val="single" w:sz="4" w:space="0" w:color="auto"/>
              <w:right w:val="single" w:sz="4" w:space="0" w:color="auto"/>
            </w:tcBorders>
            <w:shd w:val="clear" w:color="auto" w:fill="auto"/>
            <w:vAlign w:val="center"/>
          </w:tcPr>
          <w:p w:rsidR="00366EFA" w:rsidRPr="00515E7B" w:rsidRDefault="00366EFA" w:rsidP="00452671">
            <w:pPr>
              <w:jc w:val="center"/>
              <w:rPr>
                <w:b/>
                <w:bCs/>
                <w:color w:val="000000"/>
                <w:sz w:val="18"/>
                <w:szCs w:val="18"/>
              </w:rPr>
            </w:pPr>
            <w:r>
              <w:rPr>
                <w:b/>
                <w:bCs/>
                <w:color w:val="000000"/>
                <w:sz w:val="18"/>
                <w:szCs w:val="18"/>
              </w:rPr>
              <w:t>Сумма в драмах РА без НДС</w:t>
            </w:r>
          </w:p>
        </w:tc>
        <w:tc>
          <w:tcPr>
            <w:tcW w:w="1144" w:type="dxa"/>
            <w:tcBorders>
              <w:top w:val="single" w:sz="4" w:space="0" w:color="auto"/>
              <w:bottom w:val="single" w:sz="4" w:space="0" w:color="auto"/>
              <w:right w:val="single" w:sz="4" w:space="0" w:color="auto"/>
            </w:tcBorders>
            <w:shd w:val="clear" w:color="auto" w:fill="auto"/>
            <w:vAlign w:val="center"/>
          </w:tcPr>
          <w:p w:rsidR="00366EFA" w:rsidRPr="00E53785" w:rsidRDefault="00366EFA" w:rsidP="00452671">
            <w:pPr>
              <w:spacing w:after="160" w:line="259" w:lineRule="auto"/>
              <w:jc w:val="center"/>
            </w:pPr>
            <w:r>
              <w:rPr>
                <w:b/>
                <w:bCs/>
                <w:color w:val="000000"/>
                <w:sz w:val="18"/>
                <w:szCs w:val="18"/>
              </w:rPr>
              <w:t>Цена в драмах РА с</w:t>
            </w:r>
            <w:r w:rsidRPr="00B041E1">
              <w:rPr>
                <w:b/>
                <w:bCs/>
                <w:color w:val="000000"/>
                <w:sz w:val="18"/>
                <w:szCs w:val="18"/>
              </w:rPr>
              <w:t xml:space="preserve"> НДС</w:t>
            </w:r>
          </w:p>
        </w:tc>
        <w:tc>
          <w:tcPr>
            <w:tcW w:w="1323" w:type="dxa"/>
            <w:tcBorders>
              <w:top w:val="single" w:sz="4" w:space="0" w:color="auto"/>
              <w:bottom w:val="single" w:sz="4" w:space="0" w:color="auto"/>
              <w:right w:val="single" w:sz="4" w:space="0" w:color="auto"/>
            </w:tcBorders>
            <w:shd w:val="clear" w:color="auto" w:fill="auto"/>
            <w:vAlign w:val="center"/>
          </w:tcPr>
          <w:p w:rsidR="00366EFA" w:rsidRPr="00E53785" w:rsidRDefault="00366EFA" w:rsidP="00452671">
            <w:pPr>
              <w:spacing w:after="160" w:line="259" w:lineRule="auto"/>
              <w:jc w:val="center"/>
            </w:pPr>
            <w:r>
              <w:rPr>
                <w:b/>
                <w:bCs/>
                <w:color w:val="000000"/>
                <w:sz w:val="18"/>
                <w:szCs w:val="18"/>
              </w:rPr>
              <w:t>Сумма в драмах РА с НДС</w:t>
            </w:r>
          </w:p>
        </w:tc>
      </w:tr>
      <w:tr w:rsidR="00366EFA" w:rsidRPr="00515E7B" w:rsidTr="00366EFA">
        <w:trPr>
          <w:trHeight w:val="24"/>
        </w:trPr>
        <w:tc>
          <w:tcPr>
            <w:tcW w:w="622" w:type="dxa"/>
            <w:tcBorders>
              <w:top w:val="nil"/>
              <w:left w:val="single" w:sz="4" w:space="0" w:color="auto"/>
              <w:bottom w:val="single" w:sz="4" w:space="0" w:color="auto"/>
              <w:right w:val="single" w:sz="4" w:space="0" w:color="auto"/>
            </w:tcBorders>
            <w:shd w:val="clear" w:color="auto" w:fill="auto"/>
            <w:vAlign w:val="center"/>
            <w:hideMark/>
          </w:tcPr>
          <w:p w:rsidR="00366EFA" w:rsidRPr="00515E7B" w:rsidRDefault="00366EFA" w:rsidP="00452671">
            <w:pPr>
              <w:jc w:val="center"/>
              <w:rPr>
                <w:b/>
                <w:bCs/>
                <w:color w:val="000000"/>
                <w:sz w:val="18"/>
                <w:szCs w:val="18"/>
              </w:rPr>
            </w:pPr>
            <w:r w:rsidRPr="00515E7B">
              <w:rPr>
                <w:b/>
                <w:bCs/>
                <w:color w:val="000000"/>
                <w:sz w:val="18"/>
                <w:szCs w:val="18"/>
              </w:rPr>
              <w:t>1</w:t>
            </w:r>
          </w:p>
        </w:tc>
        <w:tc>
          <w:tcPr>
            <w:tcW w:w="2780" w:type="dxa"/>
            <w:tcBorders>
              <w:top w:val="nil"/>
              <w:left w:val="nil"/>
              <w:bottom w:val="single" w:sz="4" w:space="0" w:color="auto"/>
              <w:right w:val="single" w:sz="4" w:space="0" w:color="auto"/>
            </w:tcBorders>
            <w:shd w:val="clear" w:color="auto" w:fill="auto"/>
            <w:vAlign w:val="center"/>
          </w:tcPr>
          <w:p w:rsidR="00366EFA" w:rsidRPr="00E53785" w:rsidRDefault="00366EFA" w:rsidP="00452671">
            <w:pPr>
              <w:jc w:val="center"/>
              <w:rPr>
                <w:b/>
                <w:color w:val="000000"/>
                <w:sz w:val="18"/>
                <w:szCs w:val="18"/>
              </w:rPr>
            </w:pPr>
            <w:r w:rsidRPr="00452671">
              <w:rPr>
                <w:b/>
                <w:color w:val="000000"/>
                <w:sz w:val="18"/>
                <w:szCs w:val="18"/>
              </w:rPr>
              <w:t>Продление электронной лицензия на использование программного антивирусного продукта Kaspersky Endpoint Security for Business Стандартный</w:t>
            </w:r>
          </w:p>
        </w:tc>
        <w:tc>
          <w:tcPr>
            <w:tcW w:w="1193" w:type="dxa"/>
            <w:tcBorders>
              <w:top w:val="nil"/>
              <w:left w:val="nil"/>
              <w:bottom w:val="single" w:sz="4" w:space="0" w:color="auto"/>
              <w:right w:val="single" w:sz="4" w:space="0" w:color="auto"/>
            </w:tcBorders>
            <w:shd w:val="clear" w:color="auto" w:fill="auto"/>
            <w:vAlign w:val="center"/>
          </w:tcPr>
          <w:p w:rsidR="00366EFA" w:rsidRPr="00E53785" w:rsidRDefault="00366EFA" w:rsidP="00452671">
            <w:pPr>
              <w:jc w:val="center"/>
              <w:rPr>
                <w:b/>
                <w:color w:val="000000"/>
                <w:sz w:val="18"/>
                <w:szCs w:val="18"/>
              </w:rPr>
            </w:pPr>
          </w:p>
        </w:tc>
        <w:tc>
          <w:tcPr>
            <w:tcW w:w="754" w:type="dxa"/>
            <w:tcBorders>
              <w:top w:val="single" w:sz="4" w:space="0" w:color="auto"/>
              <w:left w:val="nil"/>
              <w:bottom w:val="single" w:sz="4" w:space="0" w:color="auto"/>
              <w:right w:val="single" w:sz="4" w:space="0" w:color="auto"/>
            </w:tcBorders>
            <w:shd w:val="clear" w:color="auto" w:fill="auto"/>
            <w:vAlign w:val="center"/>
          </w:tcPr>
          <w:p w:rsidR="00366EFA" w:rsidRPr="00E53785" w:rsidRDefault="00366EFA" w:rsidP="00452671">
            <w:pPr>
              <w:jc w:val="center"/>
              <w:rPr>
                <w:b/>
                <w:color w:val="000000"/>
                <w:sz w:val="18"/>
                <w:szCs w:val="18"/>
              </w:rPr>
            </w:pPr>
          </w:p>
        </w:tc>
        <w:tc>
          <w:tcPr>
            <w:tcW w:w="1051" w:type="dxa"/>
            <w:tcBorders>
              <w:top w:val="single" w:sz="4" w:space="0" w:color="auto"/>
              <w:left w:val="nil"/>
              <w:bottom w:val="single" w:sz="4" w:space="0" w:color="auto"/>
              <w:right w:val="single" w:sz="4" w:space="0" w:color="auto"/>
            </w:tcBorders>
            <w:shd w:val="clear" w:color="auto" w:fill="auto"/>
            <w:vAlign w:val="center"/>
          </w:tcPr>
          <w:p w:rsidR="00366EFA" w:rsidRPr="00515E7B" w:rsidRDefault="00366EFA" w:rsidP="00452671">
            <w:pPr>
              <w:jc w:val="center"/>
              <w:rPr>
                <w:color w:val="000000"/>
              </w:rPr>
            </w:pPr>
          </w:p>
        </w:tc>
        <w:tc>
          <w:tcPr>
            <w:tcW w:w="1051" w:type="dxa"/>
            <w:tcBorders>
              <w:top w:val="single" w:sz="4" w:space="0" w:color="auto"/>
              <w:left w:val="nil"/>
              <w:bottom w:val="single" w:sz="4" w:space="0" w:color="auto"/>
              <w:right w:val="single" w:sz="4" w:space="0" w:color="auto"/>
            </w:tcBorders>
            <w:shd w:val="clear" w:color="auto" w:fill="auto"/>
            <w:vAlign w:val="center"/>
            <w:hideMark/>
          </w:tcPr>
          <w:p w:rsidR="00366EFA" w:rsidRPr="00515E7B" w:rsidRDefault="00366EFA" w:rsidP="00452671">
            <w:pPr>
              <w:rPr>
                <w:color w:val="000000"/>
              </w:rPr>
            </w:pPr>
          </w:p>
        </w:tc>
        <w:tc>
          <w:tcPr>
            <w:tcW w:w="1144" w:type="dxa"/>
            <w:tcBorders>
              <w:top w:val="single" w:sz="4" w:space="0" w:color="auto"/>
              <w:bottom w:val="single" w:sz="4" w:space="0" w:color="auto"/>
              <w:right w:val="single" w:sz="4" w:space="0" w:color="auto"/>
            </w:tcBorders>
            <w:shd w:val="clear" w:color="auto" w:fill="auto"/>
          </w:tcPr>
          <w:p w:rsidR="00366EFA" w:rsidRPr="00515E7B" w:rsidRDefault="00366EFA" w:rsidP="00452671">
            <w:pPr>
              <w:spacing w:after="160" w:line="259" w:lineRule="auto"/>
            </w:pPr>
          </w:p>
        </w:tc>
        <w:tc>
          <w:tcPr>
            <w:tcW w:w="1323" w:type="dxa"/>
            <w:tcBorders>
              <w:top w:val="single" w:sz="4" w:space="0" w:color="auto"/>
              <w:bottom w:val="single" w:sz="4" w:space="0" w:color="auto"/>
              <w:right w:val="single" w:sz="4" w:space="0" w:color="auto"/>
            </w:tcBorders>
            <w:shd w:val="clear" w:color="auto" w:fill="auto"/>
          </w:tcPr>
          <w:p w:rsidR="00366EFA" w:rsidRPr="00515E7B" w:rsidRDefault="00366EFA" w:rsidP="00452671">
            <w:pPr>
              <w:spacing w:after="160" w:line="259" w:lineRule="auto"/>
            </w:pPr>
          </w:p>
        </w:tc>
      </w:tr>
      <w:tr w:rsidR="00366EFA" w:rsidRPr="00515E7B" w:rsidTr="00366EFA">
        <w:trPr>
          <w:trHeight w:val="264"/>
        </w:trPr>
        <w:tc>
          <w:tcPr>
            <w:tcW w:w="6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6EFA" w:rsidRPr="00515E7B" w:rsidRDefault="00366EFA" w:rsidP="00452671">
            <w:pPr>
              <w:jc w:val="center"/>
              <w:rPr>
                <w:b/>
                <w:bCs/>
                <w:color w:val="000000"/>
                <w:sz w:val="18"/>
                <w:szCs w:val="18"/>
              </w:rPr>
            </w:pPr>
          </w:p>
        </w:tc>
        <w:tc>
          <w:tcPr>
            <w:tcW w:w="2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6EFA" w:rsidRPr="00E53785" w:rsidRDefault="00366EFA" w:rsidP="00452671">
            <w:pPr>
              <w:jc w:val="center"/>
              <w:rPr>
                <w:rFonts w:ascii="Calibri" w:hAnsi="Calibri" w:cs="Calibri"/>
                <w:b/>
                <w:bCs/>
                <w:color w:val="000000"/>
                <w:sz w:val="18"/>
                <w:szCs w:val="18"/>
              </w:rPr>
            </w:pPr>
            <w:r w:rsidRPr="00E53785">
              <w:rPr>
                <w:rFonts w:ascii="Calibri" w:hAnsi="Calibri" w:cs="Calibri"/>
                <w:b/>
                <w:bCs/>
                <w:color w:val="000000"/>
                <w:sz w:val="18"/>
                <w:szCs w:val="18"/>
              </w:rPr>
              <w:t>Итого</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6EFA" w:rsidRPr="00E53785" w:rsidRDefault="00366EFA" w:rsidP="00452671">
            <w:pPr>
              <w:jc w:val="center"/>
              <w:rPr>
                <w:b/>
                <w:bCs/>
                <w:color w:val="000000"/>
                <w:sz w:val="18"/>
                <w:szCs w:val="18"/>
              </w:rPr>
            </w:pPr>
          </w:p>
        </w:tc>
        <w:tc>
          <w:tcPr>
            <w:tcW w:w="7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6EFA" w:rsidRPr="00E53785" w:rsidRDefault="00366EFA" w:rsidP="00452671">
            <w:pPr>
              <w:jc w:val="center"/>
              <w:rPr>
                <w:rFonts w:ascii="Calibri" w:hAnsi="Calibri" w:cs="Calibri"/>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6EFA" w:rsidRPr="00515E7B" w:rsidRDefault="00366EFA" w:rsidP="00452671">
            <w:pPr>
              <w:jc w:val="center"/>
              <w:rPr>
                <w:rFonts w:ascii="Calibri" w:hAnsi="Calibri" w:cs="Calibri"/>
                <w:b/>
                <w:bCs/>
                <w:color w:val="000000"/>
              </w:rPr>
            </w:pPr>
          </w:p>
        </w:tc>
        <w:tc>
          <w:tcPr>
            <w:tcW w:w="10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6EFA" w:rsidRPr="00515E7B" w:rsidRDefault="00366EFA" w:rsidP="00452671">
            <w:pPr>
              <w:rPr>
                <w:rFonts w:ascii="Calibri" w:hAnsi="Calibri" w:cs="Calibri"/>
                <w:b/>
                <w:bCs/>
                <w:color w:val="000000"/>
              </w:rPr>
            </w:pPr>
          </w:p>
        </w:tc>
        <w:tc>
          <w:tcPr>
            <w:tcW w:w="1144" w:type="dxa"/>
            <w:tcBorders>
              <w:top w:val="single" w:sz="4" w:space="0" w:color="auto"/>
              <w:bottom w:val="single" w:sz="4" w:space="0" w:color="auto"/>
              <w:right w:val="single" w:sz="4" w:space="0" w:color="auto"/>
            </w:tcBorders>
            <w:shd w:val="clear" w:color="auto" w:fill="auto"/>
          </w:tcPr>
          <w:p w:rsidR="00366EFA" w:rsidRPr="00515E7B" w:rsidRDefault="00366EFA" w:rsidP="00452671">
            <w:pPr>
              <w:spacing w:after="160" w:line="259" w:lineRule="auto"/>
            </w:pPr>
          </w:p>
        </w:tc>
        <w:tc>
          <w:tcPr>
            <w:tcW w:w="1323" w:type="dxa"/>
            <w:tcBorders>
              <w:top w:val="single" w:sz="4" w:space="0" w:color="auto"/>
              <w:bottom w:val="single" w:sz="4" w:space="0" w:color="auto"/>
              <w:right w:val="single" w:sz="4" w:space="0" w:color="auto"/>
            </w:tcBorders>
            <w:shd w:val="clear" w:color="auto" w:fill="auto"/>
          </w:tcPr>
          <w:p w:rsidR="00366EFA" w:rsidRPr="00515E7B" w:rsidRDefault="00366EFA" w:rsidP="00452671">
            <w:pPr>
              <w:spacing w:after="160" w:line="259" w:lineRule="auto"/>
            </w:pPr>
          </w:p>
        </w:tc>
      </w:tr>
    </w:tbl>
    <w:p w:rsidR="00462548" w:rsidRDefault="00462548" w:rsidP="00462548">
      <w:pPr>
        <w:shd w:val="clear" w:color="auto" w:fill="FFFFFF" w:themeFill="background1"/>
        <w:rPr>
          <w:rFonts w:ascii="Sylfaen" w:hAnsi="Sylfaen"/>
          <w:sz w:val="20"/>
          <w:szCs w:val="20"/>
        </w:rPr>
      </w:pPr>
    </w:p>
    <w:p w:rsidR="00462548" w:rsidRDefault="00462548" w:rsidP="00462548">
      <w:pPr>
        <w:shd w:val="clear" w:color="auto" w:fill="FFFFFF" w:themeFill="background1"/>
        <w:rPr>
          <w:rFonts w:ascii="Sylfaen" w:hAnsi="Sylfaen"/>
          <w:sz w:val="20"/>
          <w:szCs w:val="20"/>
        </w:rPr>
      </w:pPr>
    </w:p>
    <w:p w:rsidR="00462548" w:rsidRDefault="00462548" w:rsidP="00462548">
      <w:pPr>
        <w:shd w:val="clear" w:color="auto" w:fill="FFFFFF" w:themeFill="background1"/>
        <w:rPr>
          <w:rFonts w:ascii="Sylfaen" w:hAnsi="Sylfaen"/>
          <w:sz w:val="20"/>
          <w:szCs w:val="20"/>
        </w:rPr>
      </w:pPr>
    </w:p>
    <w:p w:rsidR="00462548" w:rsidRDefault="00462548" w:rsidP="00462548">
      <w:pPr>
        <w:shd w:val="clear" w:color="auto" w:fill="FFFFFF" w:themeFill="background1"/>
        <w:rPr>
          <w:rFonts w:ascii="Sylfaen" w:hAnsi="Sylfaen"/>
          <w:sz w:val="20"/>
          <w:szCs w:val="20"/>
        </w:rPr>
      </w:pPr>
    </w:p>
    <w:p w:rsidR="00462548" w:rsidRDefault="00462548" w:rsidP="00462548">
      <w:pPr>
        <w:shd w:val="clear" w:color="auto" w:fill="FFFFFF" w:themeFill="background1"/>
        <w:rPr>
          <w:rFonts w:ascii="Sylfaen" w:hAnsi="Sylfaen"/>
          <w:sz w:val="20"/>
          <w:szCs w:val="20"/>
        </w:rPr>
      </w:pPr>
    </w:p>
    <w:p w:rsidR="00462548" w:rsidRDefault="00462548" w:rsidP="00462548">
      <w:pPr>
        <w:shd w:val="clear" w:color="auto" w:fill="FFFFFF" w:themeFill="background1"/>
        <w:rPr>
          <w:rFonts w:ascii="Sylfaen" w:hAnsi="Sylfaen"/>
          <w:sz w:val="20"/>
          <w:szCs w:val="20"/>
        </w:rPr>
      </w:pPr>
    </w:p>
    <w:p w:rsidR="00462548" w:rsidRDefault="00462548" w:rsidP="00462548">
      <w:pPr>
        <w:shd w:val="clear" w:color="auto" w:fill="FFFFFF" w:themeFill="background1"/>
        <w:rPr>
          <w:rFonts w:ascii="Sylfaen" w:hAnsi="Sylfaen"/>
          <w:sz w:val="20"/>
          <w:szCs w:val="20"/>
        </w:rPr>
      </w:pPr>
    </w:p>
    <w:p w:rsidR="00462548" w:rsidRDefault="00462548" w:rsidP="00462548">
      <w:pPr>
        <w:shd w:val="clear" w:color="auto" w:fill="FFFFFF" w:themeFill="background1"/>
        <w:rPr>
          <w:rFonts w:ascii="Sylfaen" w:hAnsi="Sylfaen"/>
          <w:sz w:val="20"/>
          <w:szCs w:val="20"/>
        </w:rPr>
      </w:pPr>
    </w:p>
    <w:p w:rsidR="00462548" w:rsidRDefault="00462548" w:rsidP="00462548">
      <w:pPr>
        <w:shd w:val="clear" w:color="auto" w:fill="FFFFFF" w:themeFill="background1"/>
        <w:rPr>
          <w:rFonts w:ascii="Sylfaen" w:hAnsi="Sylfaen"/>
          <w:sz w:val="20"/>
          <w:szCs w:val="20"/>
        </w:rPr>
      </w:pPr>
    </w:p>
    <w:p w:rsidR="00462548" w:rsidRDefault="00462548" w:rsidP="00462548">
      <w:pPr>
        <w:shd w:val="clear" w:color="auto" w:fill="FFFFFF" w:themeFill="background1"/>
        <w:rPr>
          <w:rFonts w:ascii="Sylfaen" w:hAnsi="Sylfaen"/>
          <w:sz w:val="20"/>
          <w:szCs w:val="20"/>
        </w:rPr>
      </w:pPr>
    </w:p>
    <w:p w:rsidR="00462548" w:rsidRDefault="00462548" w:rsidP="00462548">
      <w:pPr>
        <w:shd w:val="clear" w:color="auto" w:fill="FFFFFF" w:themeFill="background1"/>
        <w:rPr>
          <w:rFonts w:ascii="Sylfaen" w:hAnsi="Sylfaen"/>
          <w:sz w:val="20"/>
          <w:szCs w:val="20"/>
        </w:rPr>
      </w:pPr>
    </w:p>
    <w:p w:rsidR="00462548" w:rsidRDefault="006D1DF4" w:rsidP="00462548">
      <w:pPr>
        <w:shd w:val="clear" w:color="auto" w:fill="FFFFFF" w:themeFill="background1"/>
        <w:rPr>
          <w:rFonts w:ascii="Sylfaen" w:hAnsi="Sylfaen"/>
          <w:sz w:val="20"/>
          <w:szCs w:val="20"/>
        </w:rPr>
      </w:pPr>
      <w:r>
        <w:rPr>
          <w:rFonts w:eastAsia="Calibri"/>
          <w:noProof/>
          <w:lang w:val="hy-AM" w:eastAsia="hy-AM"/>
        </w:rPr>
        <mc:AlternateContent>
          <mc:Choice Requires="wps">
            <w:drawing>
              <wp:anchor distT="0" distB="0" distL="114300" distR="114300" simplePos="0" relativeHeight="251663360" behindDoc="0" locked="0" layoutInCell="1" allowOverlap="1" wp14:anchorId="267E0424" wp14:editId="62780F60">
                <wp:simplePos x="0" y="0"/>
                <wp:positionH relativeFrom="column">
                  <wp:posOffset>152400</wp:posOffset>
                </wp:positionH>
                <wp:positionV relativeFrom="paragraph">
                  <wp:posOffset>34290</wp:posOffset>
                </wp:positionV>
                <wp:extent cx="2648585" cy="1811020"/>
                <wp:effectExtent l="0" t="0" r="18415" b="17780"/>
                <wp:wrapNone/>
                <wp:docPr id="2"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102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D1DF4" w:rsidRDefault="006D1DF4" w:rsidP="006D1DF4">
                            <w:pPr>
                              <w:jc w:val="center"/>
                              <w:rPr>
                                <w:rFonts w:ascii="Sylfaen" w:hAnsi="Sylfaen" w:cs="Sylfaen"/>
                                <w:b/>
                                <w:sz w:val="22"/>
                                <w:szCs w:val="22"/>
                                <w:lang w:val="hy-AM"/>
                              </w:rPr>
                            </w:pPr>
                            <w:bookmarkStart w:id="49" w:name="_GoBack"/>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Գնորդ</w:t>
                            </w:r>
                          </w:p>
                          <w:p w:rsidR="006D1DF4" w:rsidRDefault="006D1DF4" w:rsidP="006D1DF4">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bidi="he-IL"/>
                              </w:rPr>
                              <w:t>___</w:t>
                            </w:r>
                            <w:r>
                              <w:rPr>
                                <w:rFonts w:ascii="Sylfaen" w:hAnsi="Sylfaen"/>
                                <w:sz w:val="22"/>
                                <w:szCs w:val="22"/>
                                <w:lang w:val="hy-AM"/>
                              </w:rPr>
                              <w:t xml:space="preserve"> </w:t>
                            </w:r>
                            <w:r>
                              <w:rPr>
                                <w:rFonts w:ascii="Sylfaen" w:hAnsi="Sylfaen"/>
                                <w:sz w:val="22"/>
                                <w:szCs w:val="22"/>
                                <w:lang w:val="hy-AM" w:bidi="he-IL"/>
                              </w:rPr>
                              <w:t xml:space="preserve">/ </w:t>
                            </w:r>
                          </w:p>
                          <w:p w:rsidR="006D1DF4" w:rsidRDefault="006D1DF4" w:rsidP="006D1DF4">
                            <w:pPr>
                              <w:rPr>
                                <w:rFonts w:ascii="Sylfaen" w:hAnsi="Sylfaen"/>
                                <w:sz w:val="22"/>
                                <w:szCs w:val="22"/>
                                <w:lang w:bidi="he-IL"/>
                              </w:rPr>
                            </w:pPr>
                            <w:r>
                              <w:rPr>
                                <w:rFonts w:ascii="Sylfaen" w:eastAsia="Calibri" w:hAnsi="Sylfaen"/>
                                <w:sz w:val="20"/>
                                <w:szCs w:val="20"/>
                                <w:lang w:val="hy-AM"/>
                              </w:rPr>
                              <w:t xml:space="preserve">              </w:t>
                            </w:r>
                            <w:r>
                              <w:rPr>
                                <w:rFonts w:ascii="Sylfaen" w:eastAsia="Calibri" w:hAnsi="Sylfaen"/>
                                <w:sz w:val="20"/>
                                <w:szCs w:val="20"/>
                              </w:rPr>
                              <w:t>_____</w:t>
                            </w:r>
                          </w:p>
                          <w:p w:rsidR="006D1DF4" w:rsidRDefault="006D1DF4" w:rsidP="006D1DF4">
                            <w:pPr>
                              <w:jc w:val="center"/>
                              <w:rPr>
                                <w:rFonts w:ascii="Sylfaen" w:hAnsi="Sylfaen"/>
                                <w:sz w:val="22"/>
                                <w:szCs w:val="22"/>
                                <w:lang w:val="hy-AM" w:bidi="he-IL"/>
                              </w:rPr>
                            </w:pPr>
                            <w:r>
                              <w:rPr>
                                <w:rFonts w:ascii="Sylfaen" w:hAnsi="Sylfaen"/>
                                <w:sz w:val="22"/>
                                <w:szCs w:val="22"/>
                                <w:lang w:bidi="he-IL"/>
                              </w:rPr>
                              <w:t>Генеральный д</w:t>
                            </w:r>
                            <w:r>
                              <w:rPr>
                                <w:rFonts w:ascii="Sylfaen" w:hAnsi="Sylfaen"/>
                                <w:sz w:val="22"/>
                                <w:szCs w:val="22"/>
                                <w:lang w:val="hy-AM" w:bidi="he-IL"/>
                              </w:rPr>
                              <w:t>иректор: Գլխավոր տնօրեն՝</w:t>
                            </w:r>
                          </w:p>
                          <w:p w:rsidR="006D1DF4" w:rsidRDefault="006D1DF4" w:rsidP="006D1DF4">
                            <w:pPr>
                              <w:jc w:val="center"/>
                              <w:rPr>
                                <w:rFonts w:ascii="Sylfaen" w:hAnsi="Sylfaen"/>
                                <w:sz w:val="22"/>
                                <w:szCs w:val="22"/>
                                <w:lang w:val="hy-AM" w:bidi="he-IL"/>
                              </w:rPr>
                            </w:pPr>
                          </w:p>
                          <w:p w:rsidR="006D1DF4" w:rsidRDefault="006D1DF4" w:rsidP="006D1DF4">
                            <w:pPr>
                              <w:shd w:val="clear" w:color="auto" w:fill="FFFFFF"/>
                              <w:jc w:val="center"/>
                              <w:outlineLvl w:val="0"/>
                              <w:rPr>
                                <w:rFonts w:ascii="Sylfaen" w:hAnsi="Sylfaen" w:cs="Sylfaen"/>
                                <w:sz w:val="22"/>
                                <w:szCs w:val="22"/>
                                <w:lang w:val="hy-AM" w:bidi="he-IL"/>
                              </w:rPr>
                            </w:pPr>
                          </w:p>
                          <w:p w:rsidR="006D1DF4" w:rsidRDefault="006D1DF4" w:rsidP="006D1DF4">
                            <w:pPr>
                              <w:shd w:val="clear" w:color="auto" w:fill="FFFFFF"/>
                              <w:jc w:val="center"/>
                              <w:outlineLvl w:val="0"/>
                              <w:rPr>
                                <w:rFonts w:ascii="Sylfaen" w:hAnsi="Sylfaen" w:cs="Sylfaen"/>
                                <w:i/>
                                <w:color w:val="1F4E79" w:themeColor="accent1" w:themeShade="80"/>
                                <w:sz w:val="21"/>
                                <w:szCs w:val="21"/>
                                <w:lang w:val="hy-AM" w:bidi="he-IL"/>
                              </w:rPr>
                            </w:pPr>
                            <w:r>
                              <w:rPr>
                                <w:rFonts w:ascii="Sylfaen" w:hAnsi="Sylfaen" w:cs="Sylfaen"/>
                                <w:sz w:val="22"/>
                                <w:szCs w:val="22"/>
                                <w:lang w:val="hy-AM" w:bidi="he-IL"/>
                              </w:rPr>
                              <w:t xml:space="preserve">____________ </w:t>
                            </w:r>
                            <w:r>
                              <w:rPr>
                                <w:rFonts w:ascii="Sylfaen" w:hAnsi="Sylfaen"/>
                                <w:sz w:val="21"/>
                                <w:szCs w:val="21"/>
                              </w:rPr>
                              <w:t>___</w:t>
                            </w:r>
                            <w:r>
                              <w:rPr>
                                <w:rFonts w:ascii="Sylfaen" w:hAnsi="Sylfaen" w:cs="Sylfaen"/>
                                <w:sz w:val="22"/>
                                <w:szCs w:val="22"/>
                                <w:lang w:val="hy-AM" w:bidi="he-IL"/>
                              </w:rPr>
                              <w:t xml:space="preserve"> /</w:t>
                            </w:r>
                            <w:r>
                              <w:rPr>
                                <w:rFonts w:ascii="Sylfaen" w:hAnsi="Sylfaen" w:cs="Sylfaen"/>
                                <w:i/>
                                <w:color w:val="1F4E79" w:themeColor="accent1" w:themeShade="80"/>
                                <w:sz w:val="21"/>
                                <w:szCs w:val="21"/>
                                <w:lang w:val="hy-AM" w:bidi="he-IL"/>
                              </w:rPr>
                              <w:t xml:space="preserve"> </w:t>
                            </w:r>
                          </w:p>
                          <w:p w:rsidR="006D1DF4" w:rsidRDefault="006D1DF4" w:rsidP="006D1DF4">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6D1DF4" w:rsidRDefault="006D1DF4" w:rsidP="006D1DF4">
                            <w:pPr>
                              <w:ind w:left="-142"/>
                              <w:rPr>
                                <w:rFonts w:ascii="Sylfaen" w:hAnsi="Sylfaen"/>
                                <w:sz w:val="22"/>
                                <w:szCs w:val="22"/>
                                <w:lang w:val="hy-AM"/>
                              </w:rPr>
                            </w:pPr>
                            <w:r>
                              <w:rPr>
                                <w:rFonts w:ascii="Sylfaen" w:hAnsi="Sylfaen" w:cs="Sylfaen"/>
                                <w:sz w:val="22"/>
                                <w:szCs w:val="22"/>
                                <w:lang w:val="hy-AM" w:bidi="he-IL"/>
                              </w:rPr>
                              <w:t xml:space="preserve">                                    </w:t>
                            </w:r>
                          </w:p>
                          <w:p w:rsidR="006D1DF4" w:rsidRDefault="006D1DF4" w:rsidP="006D1DF4">
                            <w:pPr>
                              <w:shd w:val="clear" w:color="auto" w:fill="FFFFFF"/>
                              <w:jc w:val="center"/>
                              <w:outlineLvl w:val="0"/>
                              <w:rPr>
                                <w:rFonts w:ascii="Sylfaen" w:hAnsi="Sylfaen"/>
                                <w:lang w:val="hy-AM"/>
                              </w:rPr>
                            </w:pPr>
                            <w:r>
                              <w:rPr>
                                <w:rFonts w:ascii="Sylfaen" w:hAnsi="Sylfaen" w:cs="Sylfaen"/>
                                <w:lang w:val="hy-AM" w:bidi="he-IL"/>
                              </w:rPr>
                              <w:t xml:space="preserve"> </w:t>
                            </w:r>
                          </w:p>
                          <w:bookmarkEnd w:id="49"/>
                          <w:p w:rsidR="006D1DF4" w:rsidRDefault="006D1DF4" w:rsidP="006D1DF4">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7E0424" id="_x0000_t202" coordsize="21600,21600" o:spt="202" path="m,l,21600r21600,l21600,xe">
                <v:stroke joinstyle="miter"/>
                <v:path gradientshapeok="t" o:connecttype="rect"/>
              </v:shapetype>
              <v:shape id="Поле 4" o:spid="_x0000_s1026" type="#_x0000_t202" style="position:absolute;margin-left:12pt;margin-top:2.7pt;width:208.55pt;height:142.6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" strokecolor="white" strokeweight="1pt">
                <v:stroke dashstyle="dash"/>
                <v:shadow color="#868686"/>
                <v:textbox>
                  <w:txbxContent>
                    <w:p w:rsidR="006D1DF4" w:rsidRDefault="006D1DF4" w:rsidP="006D1DF4">
                      <w:pPr>
                        <w:jc w:val="center"/>
                        <w:rPr>
                          <w:rFonts w:ascii="Sylfaen" w:hAnsi="Sylfaen" w:cs="Sylfaen"/>
                          <w:b/>
                          <w:sz w:val="22"/>
                          <w:szCs w:val="22"/>
                          <w:lang w:val="hy-AM"/>
                        </w:rPr>
                      </w:pPr>
                      <w:bookmarkStart w:id="50" w:name="_GoBack"/>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Գնորդ</w:t>
                      </w:r>
                    </w:p>
                    <w:p w:rsidR="006D1DF4" w:rsidRDefault="006D1DF4" w:rsidP="006D1DF4">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bidi="he-IL"/>
                        </w:rPr>
                        <w:t>___</w:t>
                      </w:r>
                      <w:r>
                        <w:rPr>
                          <w:rFonts w:ascii="Sylfaen" w:hAnsi="Sylfaen"/>
                          <w:sz w:val="22"/>
                          <w:szCs w:val="22"/>
                          <w:lang w:val="hy-AM"/>
                        </w:rPr>
                        <w:t xml:space="preserve"> </w:t>
                      </w:r>
                      <w:r>
                        <w:rPr>
                          <w:rFonts w:ascii="Sylfaen" w:hAnsi="Sylfaen"/>
                          <w:sz w:val="22"/>
                          <w:szCs w:val="22"/>
                          <w:lang w:val="hy-AM" w:bidi="he-IL"/>
                        </w:rPr>
                        <w:t xml:space="preserve">/ </w:t>
                      </w:r>
                    </w:p>
                    <w:p w:rsidR="006D1DF4" w:rsidRDefault="006D1DF4" w:rsidP="006D1DF4">
                      <w:pPr>
                        <w:rPr>
                          <w:rFonts w:ascii="Sylfaen" w:hAnsi="Sylfaen"/>
                          <w:sz w:val="22"/>
                          <w:szCs w:val="22"/>
                          <w:lang w:bidi="he-IL"/>
                        </w:rPr>
                      </w:pPr>
                      <w:r>
                        <w:rPr>
                          <w:rFonts w:ascii="Sylfaen" w:eastAsia="Calibri" w:hAnsi="Sylfaen"/>
                          <w:sz w:val="20"/>
                          <w:szCs w:val="20"/>
                          <w:lang w:val="hy-AM"/>
                        </w:rPr>
                        <w:t xml:space="preserve">              </w:t>
                      </w:r>
                      <w:r>
                        <w:rPr>
                          <w:rFonts w:ascii="Sylfaen" w:eastAsia="Calibri" w:hAnsi="Sylfaen"/>
                          <w:sz w:val="20"/>
                          <w:szCs w:val="20"/>
                        </w:rPr>
                        <w:t>_____</w:t>
                      </w:r>
                    </w:p>
                    <w:p w:rsidR="006D1DF4" w:rsidRDefault="006D1DF4" w:rsidP="006D1DF4">
                      <w:pPr>
                        <w:jc w:val="center"/>
                        <w:rPr>
                          <w:rFonts w:ascii="Sylfaen" w:hAnsi="Sylfaen"/>
                          <w:sz w:val="22"/>
                          <w:szCs w:val="22"/>
                          <w:lang w:val="hy-AM" w:bidi="he-IL"/>
                        </w:rPr>
                      </w:pPr>
                      <w:r>
                        <w:rPr>
                          <w:rFonts w:ascii="Sylfaen" w:hAnsi="Sylfaen"/>
                          <w:sz w:val="22"/>
                          <w:szCs w:val="22"/>
                          <w:lang w:bidi="he-IL"/>
                        </w:rPr>
                        <w:t>Генеральный д</w:t>
                      </w:r>
                      <w:r>
                        <w:rPr>
                          <w:rFonts w:ascii="Sylfaen" w:hAnsi="Sylfaen"/>
                          <w:sz w:val="22"/>
                          <w:szCs w:val="22"/>
                          <w:lang w:val="hy-AM" w:bidi="he-IL"/>
                        </w:rPr>
                        <w:t>иректор: Գլխավոր տնօրեն՝</w:t>
                      </w:r>
                    </w:p>
                    <w:p w:rsidR="006D1DF4" w:rsidRDefault="006D1DF4" w:rsidP="006D1DF4">
                      <w:pPr>
                        <w:jc w:val="center"/>
                        <w:rPr>
                          <w:rFonts w:ascii="Sylfaen" w:hAnsi="Sylfaen"/>
                          <w:sz w:val="22"/>
                          <w:szCs w:val="22"/>
                          <w:lang w:val="hy-AM" w:bidi="he-IL"/>
                        </w:rPr>
                      </w:pPr>
                    </w:p>
                    <w:p w:rsidR="006D1DF4" w:rsidRDefault="006D1DF4" w:rsidP="006D1DF4">
                      <w:pPr>
                        <w:shd w:val="clear" w:color="auto" w:fill="FFFFFF"/>
                        <w:jc w:val="center"/>
                        <w:outlineLvl w:val="0"/>
                        <w:rPr>
                          <w:rFonts w:ascii="Sylfaen" w:hAnsi="Sylfaen" w:cs="Sylfaen"/>
                          <w:sz w:val="22"/>
                          <w:szCs w:val="22"/>
                          <w:lang w:val="hy-AM" w:bidi="he-IL"/>
                        </w:rPr>
                      </w:pPr>
                    </w:p>
                    <w:p w:rsidR="006D1DF4" w:rsidRDefault="006D1DF4" w:rsidP="006D1DF4">
                      <w:pPr>
                        <w:shd w:val="clear" w:color="auto" w:fill="FFFFFF"/>
                        <w:jc w:val="center"/>
                        <w:outlineLvl w:val="0"/>
                        <w:rPr>
                          <w:rFonts w:ascii="Sylfaen" w:hAnsi="Sylfaen" w:cs="Sylfaen"/>
                          <w:i/>
                          <w:color w:val="1F4E79" w:themeColor="accent1" w:themeShade="80"/>
                          <w:sz w:val="21"/>
                          <w:szCs w:val="21"/>
                          <w:lang w:val="hy-AM" w:bidi="he-IL"/>
                        </w:rPr>
                      </w:pPr>
                      <w:r>
                        <w:rPr>
                          <w:rFonts w:ascii="Sylfaen" w:hAnsi="Sylfaen" w:cs="Sylfaen"/>
                          <w:sz w:val="22"/>
                          <w:szCs w:val="22"/>
                          <w:lang w:val="hy-AM" w:bidi="he-IL"/>
                        </w:rPr>
                        <w:t xml:space="preserve">____________ </w:t>
                      </w:r>
                      <w:r>
                        <w:rPr>
                          <w:rFonts w:ascii="Sylfaen" w:hAnsi="Sylfaen"/>
                          <w:sz w:val="21"/>
                          <w:szCs w:val="21"/>
                        </w:rPr>
                        <w:t>___</w:t>
                      </w:r>
                      <w:r>
                        <w:rPr>
                          <w:rFonts w:ascii="Sylfaen" w:hAnsi="Sylfaen" w:cs="Sylfaen"/>
                          <w:sz w:val="22"/>
                          <w:szCs w:val="22"/>
                          <w:lang w:val="hy-AM" w:bidi="he-IL"/>
                        </w:rPr>
                        <w:t xml:space="preserve"> /</w:t>
                      </w:r>
                      <w:r>
                        <w:rPr>
                          <w:rFonts w:ascii="Sylfaen" w:hAnsi="Sylfaen" w:cs="Sylfaen"/>
                          <w:i/>
                          <w:color w:val="1F4E79" w:themeColor="accent1" w:themeShade="80"/>
                          <w:sz w:val="21"/>
                          <w:szCs w:val="21"/>
                          <w:lang w:val="hy-AM" w:bidi="he-IL"/>
                        </w:rPr>
                        <w:t xml:space="preserve"> </w:t>
                      </w:r>
                    </w:p>
                    <w:p w:rsidR="006D1DF4" w:rsidRDefault="006D1DF4" w:rsidP="006D1DF4">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6D1DF4" w:rsidRDefault="006D1DF4" w:rsidP="006D1DF4">
                      <w:pPr>
                        <w:ind w:left="-142"/>
                        <w:rPr>
                          <w:rFonts w:ascii="Sylfaen" w:hAnsi="Sylfaen"/>
                          <w:sz w:val="22"/>
                          <w:szCs w:val="22"/>
                          <w:lang w:val="hy-AM"/>
                        </w:rPr>
                      </w:pPr>
                      <w:r>
                        <w:rPr>
                          <w:rFonts w:ascii="Sylfaen" w:hAnsi="Sylfaen" w:cs="Sylfaen"/>
                          <w:sz w:val="22"/>
                          <w:szCs w:val="22"/>
                          <w:lang w:val="hy-AM" w:bidi="he-IL"/>
                        </w:rPr>
                        <w:t xml:space="preserve">                                    </w:t>
                      </w:r>
                    </w:p>
                    <w:p w:rsidR="006D1DF4" w:rsidRDefault="006D1DF4" w:rsidP="006D1DF4">
                      <w:pPr>
                        <w:shd w:val="clear" w:color="auto" w:fill="FFFFFF"/>
                        <w:jc w:val="center"/>
                        <w:outlineLvl w:val="0"/>
                        <w:rPr>
                          <w:rFonts w:ascii="Sylfaen" w:hAnsi="Sylfaen"/>
                          <w:lang w:val="hy-AM"/>
                        </w:rPr>
                      </w:pPr>
                      <w:r>
                        <w:rPr>
                          <w:rFonts w:ascii="Sylfaen" w:hAnsi="Sylfaen" w:cs="Sylfaen"/>
                          <w:lang w:val="hy-AM" w:bidi="he-IL"/>
                        </w:rPr>
                        <w:t xml:space="preserve"> </w:t>
                      </w:r>
                    </w:p>
                    <w:bookmarkEnd w:id="50"/>
                    <w:p w:rsidR="006D1DF4" w:rsidRDefault="006D1DF4" w:rsidP="006D1DF4">
                      <w:pPr>
                        <w:rPr>
                          <w:lang w:val="hy-AM"/>
                        </w:rPr>
                      </w:pPr>
                    </w:p>
                  </w:txbxContent>
                </v:textbox>
              </v:shape>
            </w:pict>
          </mc:Fallback>
        </mc:AlternateContent>
      </w:r>
      <w:r w:rsidR="00366EFA" w:rsidRPr="00392D11">
        <w:rPr>
          <w:rFonts w:ascii="Sylfaen" w:eastAsiaTheme="minorHAnsi" w:hAnsi="Sylfaen"/>
          <w:noProof/>
          <w:sz w:val="20"/>
          <w:szCs w:val="20"/>
          <w:lang w:val="hy-AM" w:eastAsia="hy-AM"/>
        </w:rPr>
        <mc:AlternateContent>
          <mc:Choice Requires="wps">
            <w:drawing>
              <wp:anchor distT="0" distB="0" distL="114300" distR="114300" simplePos="0" relativeHeight="251659264" behindDoc="0" locked="0" layoutInCell="1" allowOverlap="1" wp14:anchorId="230965BC" wp14:editId="3A90A754">
                <wp:simplePos x="0" y="0"/>
                <wp:positionH relativeFrom="column">
                  <wp:posOffset>3745865</wp:posOffset>
                </wp:positionH>
                <wp:positionV relativeFrom="paragraph">
                  <wp:posOffset>97790</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462548" w:rsidRPr="00862DED" w:rsidRDefault="00462548" w:rsidP="00D30142">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462548" w:rsidRPr="00954E5C" w:rsidRDefault="00462548" w:rsidP="00D30142">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Pr>
                                <w:rFonts w:ascii="Sylfaen" w:hAnsi="Sylfaen" w:cs="Sylfaen"/>
                                <w:sz w:val="22"/>
                                <w:szCs w:val="22"/>
                                <w:lang w:bidi="he-IL"/>
                              </w:rPr>
                              <w:t>___</w:t>
                            </w:r>
                            <w:r w:rsidRPr="005524AF">
                              <w:rPr>
                                <w:rFonts w:ascii="Sylfaen" w:hAnsi="Sylfaen"/>
                                <w:sz w:val="22"/>
                                <w:szCs w:val="22"/>
                                <w:lang w:val="hy-AM"/>
                              </w:rPr>
                              <w:t xml:space="preserve"> </w:t>
                            </w:r>
                            <w:r>
                              <w:rPr>
                                <w:rFonts w:ascii="Sylfaen" w:hAnsi="Sylfaen"/>
                                <w:sz w:val="22"/>
                                <w:szCs w:val="22"/>
                                <w:lang w:val="hy-AM" w:bidi="he-IL"/>
                              </w:rPr>
                              <w:t>/</w:t>
                            </w:r>
                            <w:r w:rsidRPr="00954E5C">
                              <w:rPr>
                                <w:rFonts w:ascii="Sylfaen" w:hAnsi="Sylfaen"/>
                                <w:sz w:val="22"/>
                                <w:szCs w:val="22"/>
                                <w:lang w:val="hy-AM" w:bidi="he-IL"/>
                              </w:rPr>
                              <w:t xml:space="preserve"> </w:t>
                            </w:r>
                          </w:p>
                          <w:p w:rsidR="00462548" w:rsidRPr="00721485" w:rsidRDefault="00462548" w:rsidP="00D30142">
                            <w:pPr>
                              <w:rPr>
                                <w:rFonts w:ascii="Sylfaen" w:hAnsi="Sylfaen"/>
                                <w:sz w:val="22"/>
                                <w:szCs w:val="22"/>
                                <w:lang w:bidi="he-IL"/>
                              </w:rPr>
                            </w:pPr>
                            <w:r w:rsidRPr="00FD7F0C">
                              <w:rPr>
                                <w:rFonts w:ascii="Sylfaen" w:eastAsia="Calibri" w:hAnsi="Sylfaen"/>
                                <w:sz w:val="20"/>
                                <w:szCs w:val="20"/>
                                <w:lang w:val="hy-AM"/>
                              </w:rPr>
                              <w:t xml:space="preserve">              </w:t>
                            </w:r>
                            <w:r>
                              <w:rPr>
                                <w:rFonts w:ascii="Sylfaen" w:eastAsia="Calibri" w:hAnsi="Sylfaen"/>
                                <w:sz w:val="20"/>
                                <w:szCs w:val="20"/>
                              </w:rPr>
                              <w:t>_____</w:t>
                            </w:r>
                          </w:p>
                          <w:p w:rsidR="00462548" w:rsidRPr="00ED0878" w:rsidRDefault="00462548" w:rsidP="00D30142">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462548" w:rsidRPr="00ED0878" w:rsidRDefault="00462548" w:rsidP="00D30142">
                            <w:pPr>
                              <w:jc w:val="center"/>
                              <w:rPr>
                                <w:rFonts w:ascii="Sylfaen" w:hAnsi="Sylfaen"/>
                                <w:sz w:val="22"/>
                                <w:szCs w:val="22"/>
                                <w:lang w:val="hy-AM" w:bidi="he-IL"/>
                              </w:rPr>
                            </w:pPr>
                          </w:p>
                          <w:p w:rsidR="00462548" w:rsidRPr="00AF52BE" w:rsidRDefault="00462548" w:rsidP="00D30142">
                            <w:pPr>
                              <w:shd w:val="clear" w:color="auto" w:fill="FFFFFF"/>
                              <w:jc w:val="center"/>
                              <w:outlineLvl w:val="0"/>
                              <w:rPr>
                                <w:rFonts w:ascii="Sylfaen" w:hAnsi="Sylfaen" w:cs="Sylfaen"/>
                                <w:sz w:val="22"/>
                                <w:szCs w:val="22"/>
                                <w:lang w:val="hy-AM" w:bidi="he-IL"/>
                              </w:rPr>
                            </w:pPr>
                          </w:p>
                          <w:p w:rsidR="00462548" w:rsidRDefault="00462548" w:rsidP="00D30142">
                            <w:pPr>
                              <w:shd w:val="clear" w:color="auto" w:fill="FFFFFF"/>
                              <w:jc w:val="center"/>
                              <w:outlineLvl w:val="0"/>
                              <w:rPr>
                                <w:rFonts w:ascii="Sylfaen" w:hAnsi="Sylfaen" w:cs="Sylfaen"/>
                                <w:i/>
                                <w:color w:val="1F4E79" w:themeColor="accent1" w:themeShade="80"/>
                                <w:sz w:val="21"/>
                                <w:szCs w:val="21"/>
                                <w:lang w:val="hy-AM" w:bidi="he-IL"/>
                              </w:rPr>
                            </w:pPr>
                            <w:r w:rsidRPr="00AF52BE">
                              <w:rPr>
                                <w:rFonts w:ascii="Sylfaen" w:hAnsi="Sylfaen" w:cs="Sylfaen"/>
                                <w:sz w:val="22"/>
                                <w:szCs w:val="22"/>
                                <w:lang w:val="hy-AM" w:bidi="he-IL"/>
                              </w:rPr>
                              <w:t xml:space="preserve">____________ </w:t>
                            </w:r>
                            <w:r>
                              <w:rPr>
                                <w:rFonts w:ascii="Sylfaen" w:hAnsi="Sylfaen"/>
                                <w:sz w:val="21"/>
                                <w:szCs w:val="21"/>
                              </w:rPr>
                              <w:t>___</w:t>
                            </w:r>
                            <w:r w:rsidRPr="00AF52BE">
                              <w:rPr>
                                <w:rFonts w:ascii="Sylfaen" w:hAnsi="Sylfaen" w:cs="Sylfaen"/>
                                <w:sz w:val="22"/>
                                <w:szCs w:val="22"/>
                                <w:lang w:val="hy-AM" w:bidi="he-IL"/>
                              </w:rPr>
                              <w:t xml:space="preserve"> /</w:t>
                            </w:r>
                            <w:r w:rsidRPr="00D801A1">
                              <w:rPr>
                                <w:rFonts w:ascii="Sylfaen" w:hAnsi="Sylfaen" w:cs="Sylfaen"/>
                                <w:i/>
                                <w:color w:val="1F4E79" w:themeColor="accent1" w:themeShade="80"/>
                                <w:sz w:val="21"/>
                                <w:szCs w:val="21"/>
                                <w:lang w:val="hy-AM" w:bidi="he-IL"/>
                              </w:rPr>
                              <w:t xml:space="preserve"> </w:t>
                            </w:r>
                          </w:p>
                          <w:p w:rsidR="00462548" w:rsidRPr="00721485" w:rsidRDefault="00462548" w:rsidP="00D30142">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462548" w:rsidRPr="00171CC9" w:rsidRDefault="00462548" w:rsidP="00D30142">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462548" w:rsidRPr="00862DED" w:rsidRDefault="00462548" w:rsidP="00D30142">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462548" w:rsidRPr="00A817E5" w:rsidRDefault="00462548" w:rsidP="00D30142">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0965BC" id="_x0000_t202" coordsize="21600,21600" o:spt="202" path="m,l,21600r21600,l21600,xe">
                <v:stroke joinstyle="miter"/>
                <v:path gradientshapeok="t" o:connecttype="rect"/>
              </v:shapetype>
              <v:shape id="Поле 4" o:spid="_x0000_s1026" type="#_x0000_t202" style="position:absolute;margin-left:294.95pt;margin-top:7.7pt;width:208.55pt;height:142.6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" strokecolor="white" strokeweight="1pt">
                <v:stroke dashstyle="dash"/>
                <v:shadow color="#868686"/>
                <v:textbox>
                  <w:txbxContent>
                    <w:p w:rsidR="00462548" w:rsidRPr="00862DED" w:rsidRDefault="00462548" w:rsidP="00D30142">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462548" w:rsidRPr="00954E5C" w:rsidRDefault="00462548" w:rsidP="00D30142">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Pr>
                          <w:rFonts w:ascii="Sylfaen" w:hAnsi="Sylfaen" w:cs="Sylfaen"/>
                          <w:sz w:val="22"/>
                          <w:szCs w:val="22"/>
                          <w:lang w:bidi="he-IL"/>
                        </w:rPr>
                        <w:t>___</w:t>
                      </w:r>
                      <w:r w:rsidRPr="005524AF">
                        <w:rPr>
                          <w:rFonts w:ascii="Sylfaen" w:hAnsi="Sylfaen"/>
                          <w:sz w:val="22"/>
                          <w:szCs w:val="22"/>
                          <w:lang w:val="hy-AM"/>
                        </w:rPr>
                        <w:t xml:space="preserve"> </w:t>
                      </w:r>
                      <w:r>
                        <w:rPr>
                          <w:rFonts w:ascii="Sylfaen" w:hAnsi="Sylfaen"/>
                          <w:sz w:val="22"/>
                          <w:szCs w:val="22"/>
                          <w:lang w:val="hy-AM" w:bidi="he-IL"/>
                        </w:rPr>
                        <w:t>/</w:t>
                      </w:r>
                      <w:r w:rsidRPr="00954E5C">
                        <w:rPr>
                          <w:rFonts w:ascii="Sylfaen" w:hAnsi="Sylfaen"/>
                          <w:sz w:val="22"/>
                          <w:szCs w:val="22"/>
                          <w:lang w:val="hy-AM" w:bidi="he-IL"/>
                        </w:rPr>
                        <w:t xml:space="preserve"> </w:t>
                      </w:r>
                    </w:p>
                    <w:p w:rsidR="00462548" w:rsidRPr="00721485" w:rsidRDefault="00462548" w:rsidP="00D30142">
                      <w:pPr>
                        <w:rPr>
                          <w:rFonts w:ascii="Sylfaen" w:hAnsi="Sylfaen"/>
                          <w:sz w:val="22"/>
                          <w:szCs w:val="22"/>
                          <w:lang w:bidi="he-IL"/>
                        </w:rPr>
                      </w:pPr>
                      <w:r w:rsidRPr="00FD7F0C">
                        <w:rPr>
                          <w:rFonts w:ascii="Sylfaen" w:eastAsia="Calibri" w:hAnsi="Sylfaen"/>
                          <w:sz w:val="20"/>
                          <w:szCs w:val="20"/>
                          <w:lang w:val="hy-AM"/>
                        </w:rPr>
                        <w:t xml:space="preserve">              </w:t>
                      </w:r>
                      <w:r>
                        <w:rPr>
                          <w:rFonts w:ascii="Sylfaen" w:eastAsia="Calibri" w:hAnsi="Sylfaen"/>
                          <w:sz w:val="20"/>
                          <w:szCs w:val="20"/>
                        </w:rPr>
                        <w:t>_____</w:t>
                      </w:r>
                    </w:p>
                    <w:p w:rsidR="00462548" w:rsidRPr="00ED0878" w:rsidRDefault="00462548" w:rsidP="00D30142">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462548" w:rsidRPr="00ED0878" w:rsidRDefault="00462548" w:rsidP="00D30142">
                      <w:pPr>
                        <w:jc w:val="center"/>
                        <w:rPr>
                          <w:rFonts w:ascii="Sylfaen" w:hAnsi="Sylfaen"/>
                          <w:sz w:val="22"/>
                          <w:szCs w:val="22"/>
                          <w:lang w:val="hy-AM" w:bidi="he-IL"/>
                        </w:rPr>
                      </w:pPr>
                    </w:p>
                    <w:p w:rsidR="00462548" w:rsidRPr="00AF52BE" w:rsidRDefault="00462548" w:rsidP="00D30142">
                      <w:pPr>
                        <w:shd w:val="clear" w:color="auto" w:fill="FFFFFF"/>
                        <w:jc w:val="center"/>
                        <w:outlineLvl w:val="0"/>
                        <w:rPr>
                          <w:rFonts w:ascii="Sylfaen" w:hAnsi="Sylfaen" w:cs="Sylfaen"/>
                          <w:sz w:val="22"/>
                          <w:szCs w:val="22"/>
                          <w:lang w:val="hy-AM" w:bidi="he-IL"/>
                        </w:rPr>
                      </w:pPr>
                    </w:p>
                    <w:p w:rsidR="00462548" w:rsidRDefault="00462548" w:rsidP="00D30142">
                      <w:pPr>
                        <w:shd w:val="clear" w:color="auto" w:fill="FFFFFF"/>
                        <w:jc w:val="center"/>
                        <w:outlineLvl w:val="0"/>
                        <w:rPr>
                          <w:rFonts w:ascii="Sylfaen" w:hAnsi="Sylfaen" w:cs="Sylfaen"/>
                          <w:i/>
                          <w:color w:val="1F4E79" w:themeColor="accent1" w:themeShade="80"/>
                          <w:sz w:val="21"/>
                          <w:szCs w:val="21"/>
                          <w:lang w:val="hy-AM" w:bidi="he-IL"/>
                        </w:rPr>
                      </w:pPr>
                      <w:r w:rsidRPr="00AF52BE">
                        <w:rPr>
                          <w:rFonts w:ascii="Sylfaen" w:hAnsi="Sylfaen" w:cs="Sylfaen"/>
                          <w:sz w:val="22"/>
                          <w:szCs w:val="22"/>
                          <w:lang w:val="hy-AM" w:bidi="he-IL"/>
                        </w:rPr>
                        <w:t xml:space="preserve">____________ </w:t>
                      </w:r>
                      <w:r>
                        <w:rPr>
                          <w:rFonts w:ascii="Sylfaen" w:hAnsi="Sylfaen"/>
                          <w:sz w:val="21"/>
                          <w:szCs w:val="21"/>
                        </w:rPr>
                        <w:t>___</w:t>
                      </w:r>
                      <w:r w:rsidRPr="00AF52BE">
                        <w:rPr>
                          <w:rFonts w:ascii="Sylfaen" w:hAnsi="Sylfaen" w:cs="Sylfaen"/>
                          <w:sz w:val="22"/>
                          <w:szCs w:val="22"/>
                          <w:lang w:val="hy-AM" w:bidi="he-IL"/>
                        </w:rPr>
                        <w:t xml:space="preserve"> /</w:t>
                      </w:r>
                      <w:r w:rsidRPr="00D801A1">
                        <w:rPr>
                          <w:rFonts w:ascii="Sylfaen" w:hAnsi="Sylfaen" w:cs="Sylfaen"/>
                          <w:i/>
                          <w:color w:val="1F4E79" w:themeColor="accent1" w:themeShade="80"/>
                          <w:sz w:val="21"/>
                          <w:szCs w:val="21"/>
                          <w:lang w:val="hy-AM" w:bidi="he-IL"/>
                        </w:rPr>
                        <w:t xml:space="preserve"> </w:t>
                      </w:r>
                    </w:p>
                    <w:p w:rsidR="00462548" w:rsidRPr="00721485" w:rsidRDefault="00462548" w:rsidP="00D30142">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462548" w:rsidRPr="00171CC9" w:rsidRDefault="00462548" w:rsidP="00D30142">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462548" w:rsidRPr="00862DED" w:rsidRDefault="00462548" w:rsidP="00D30142">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462548" w:rsidRPr="00A817E5" w:rsidRDefault="00462548" w:rsidP="00D30142">
                      <w:pPr>
                        <w:rPr>
                          <w:lang w:val="hy-AM"/>
                        </w:rPr>
                      </w:pPr>
                    </w:p>
                  </w:txbxContent>
                </v:textbox>
              </v:shape>
            </w:pict>
          </mc:Fallback>
        </mc:AlternateContent>
      </w:r>
    </w:p>
    <w:p w:rsidR="00462548" w:rsidRDefault="00462548" w:rsidP="00462548">
      <w:pPr>
        <w:shd w:val="clear" w:color="auto" w:fill="FFFFFF" w:themeFill="background1"/>
        <w:rPr>
          <w:rFonts w:ascii="Sylfaen" w:hAnsi="Sylfaen"/>
          <w:sz w:val="20"/>
          <w:szCs w:val="20"/>
        </w:rPr>
      </w:pPr>
    </w:p>
    <w:p w:rsidR="00462548" w:rsidRDefault="00462548" w:rsidP="00462548">
      <w:pPr>
        <w:shd w:val="clear" w:color="auto" w:fill="FFFFFF" w:themeFill="background1"/>
        <w:rPr>
          <w:rFonts w:ascii="Sylfaen" w:hAnsi="Sylfaen"/>
          <w:sz w:val="20"/>
          <w:szCs w:val="20"/>
        </w:rPr>
      </w:pPr>
    </w:p>
    <w:p w:rsidR="00D30142" w:rsidRPr="00C80DB4" w:rsidRDefault="00D30142" w:rsidP="00411CEF">
      <w:pPr>
        <w:spacing w:line="276" w:lineRule="auto"/>
        <w:rPr>
          <w:rFonts w:ascii="Sylfaen" w:hAnsi="Sylfaen"/>
          <w:sz w:val="20"/>
          <w:szCs w:val="20"/>
        </w:rPr>
      </w:pPr>
    </w:p>
    <w:sectPr w:rsidR="00D30142" w:rsidRPr="00C80DB4" w:rsidSect="00452671">
      <w:pgSz w:w="11907" w:h="16839" w:code="9"/>
      <w:pgMar w:top="821" w:right="567" w:bottom="1418" w:left="737"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2548" w:rsidRDefault="00462548" w:rsidP="0064449E">
      <w:r>
        <w:separator/>
      </w:r>
    </w:p>
  </w:endnote>
  <w:endnote w:type="continuationSeparator" w:id="0">
    <w:p w:rsidR="00462548" w:rsidRDefault="00462548"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548" w:rsidRDefault="00462548">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548" w:rsidRDefault="00462548">
    <w:pPr>
      <w:pStyle w:val="af3"/>
      <w:jc w:val="right"/>
    </w:pPr>
  </w:p>
  <w:p w:rsidR="00462548" w:rsidRDefault="00462548">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548" w:rsidRDefault="00462548">
    <w:pPr>
      <w:pStyle w:val="af3"/>
      <w:jc w:val="right"/>
    </w:pPr>
  </w:p>
  <w:p w:rsidR="00462548" w:rsidRDefault="0046254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2548" w:rsidRDefault="00462548" w:rsidP="0064449E">
      <w:r>
        <w:separator/>
      </w:r>
    </w:p>
  </w:footnote>
  <w:footnote w:type="continuationSeparator" w:id="0">
    <w:p w:rsidR="00462548" w:rsidRDefault="00462548" w:rsidP="0064449E">
      <w:r>
        <w:continuationSeparator/>
      </w:r>
    </w:p>
  </w:footnote>
  <w:footnote w:id="1">
    <w:p w:rsidR="00462548" w:rsidRPr="00205C38" w:rsidRDefault="00462548"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462548" w:rsidRPr="00C15AE2" w:rsidRDefault="00462548" w:rsidP="00945F30">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548" w:rsidRDefault="00462548">
    <w:pPr>
      <w:pStyle w:val="af1"/>
      <w:jc w:val="center"/>
    </w:pPr>
    <w:r>
      <w:fldChar w:fldCharType="begin"/>
    </w:r>
    <w:r>
      <w:instrText xml:space="preserve"> PAGE   \* MERGEFORMAT </w:instrText>
    </w:r>
    <w:r>
      <w:fldChar w:fldCharType="separate"/>
    </w:r>
    <w:r>
      <w:rPr>
        <w:noProof/>
      </w:rPr>
      <w:t>7</w:t>
    </w:r>
    <w:r>
      <w:fldChar w:fldCharType="end"/>
    </w:r>
  </w:p>
  <w:p w:rsidR="00462548" w:rsidRDefault="00462548">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548" w:rsidRDefault="00462548">
    <w:pPr>
      <w:pStyle w:val="af1"/>
      <w:jc w:val="center"/>
    </w:pPr>
    <w:r>
      <w:fldChar w:fldCharType="begin"/>
    </w:r>
    <w:r>
      <w:instrText xml:space="preserve"> PAGE   \* MERGEFORMAT </w:instrText>
    </w:r>
    <w:r>
      <w:fldChar w:fldCharType="separate"/>
    </w:r>
    <w:r w:rsidR="006D1DF4">
      <w:rPr>
        <w:noProof/>
      </w:rPr>
      <w:t>28</w:t>
    </w:r>
    <w:r>
      <w:fldChar w:fldCharType="end"/>
    </w:r>
  </w:p>
  <w:p w:rsidR="00462548" w:rsidRDefault="00462548">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548" w:rsidRDefault="00462548">
    <w:pPr>
      <w:pStyle w:val="af1"/>
      <w:jc w:val="center"/>
    </w:pPr>
    <w:r>
      <w:fldChar w:fldCharType="begin"/>
    </w:r>
    <w:r>
      <w:instrText xml:space="preserve"> PAGE   \* MERGEFORMAT </w:instrText>
    </w:r>
    <w:r>
      <w:fldChar w:fldCharType="separate"/>
    </w:r>
    <w:r w:rsidR="006D1DF4">
      <w:rPr>
        <w:noProof/>
      </w:rPr>
      <w:t>5</w:t>
    </w:r>
    <w:r>
      <w:fldChar w:fldCharType="end"/>
    </w:r>
  </w:p>
  <w:p w:rsidR="00462548" w:rsidRPr="00345A79" w:rsidRDefault="00462548"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548" w:rsidRDefault="00462548">
    <w:pPr>
      <w:pStyle w:val="af1"/>
      <w:jc w:val="center"/>
    </w:pPr>
  </w:p>
  <w:p w:rsidR="00462548" w:rsidRDefault="00462548"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548" w:rsidRDefault="00462548">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548" w:rsidRDefault="00462548">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0695C84"/>
    <w:multiLevelType w:val="hybridMultilevel"/>
    <w:tmpl w:val="E4FC1F64"/>
    <w:lvl w:ilvl="0" w:tplc="EAEA9D9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9"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32"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42B3EF6"/>
    <w:multiLevelType w:val="hybridMultilevel"/>
    <w:tmpl w:val="819E1CAC"/>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4"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3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41"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01B0334"/>
    <w:multiLevelType w:val="hybridMultilevel"/>
    <w:tmpl w:val="B270F080"/>
    <w:lvl w:ilvl="0" w:tplc="3AD0BB8E">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4"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47"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8"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9"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40"/>
  </w:num>
  <w:num w:numId="3">
    <w:abstractNumId w:val="15"/>
  </w:num>
  <w:num w:numId="4">
    <w:abstractNumId w:val="21"/>
  </w:num>
  <w:num w:numId="5">
    <w:abstractNumId w:val="35"/>
  </w:num>
  <w:num w:numId="6">
    <w:abstractNumId w:val="23"/>
  </w:num>
  <w:num w:numId="7">
    <w:abstractNumId w:val="37"/>
  </w:num>
  <w:num w:numId="8">
    <w:abstractNumId w:val="39"/>
  </w:num>
  <w:num w:numId="9">
    <w:abstractNumId w:val="7"/>
  </w:num>
  <w:num w:numId="10">
    <w:abstractNumId w:val="9"/>
  </w:num>
  <w:num w:numId="11">
    <w:abstractNumId w:val="43"/>
  </w:num>
  <w:num w:numId="12">
    <w:abstractNumId w:val="2"/>
  </w:num>
  <w:num w:numId="13">
    <w:abstractNumId w:val="20"/>
  </w:num>
  <w:num w:numId="14">
    <w:abstractNumId w:val="25"/>
  </w:num>
  <w:num w:numId="15">
    <w:abstractNumId w:val="38"/>
  </w:num>
  <w:num w:numId="16">
    <w:abstractNumId w:val="10"/>
  </w:num>
  <w:num w:numId="17">
    <w:abstractNumId w:val="27"/>
  </w:num>
  <w:num w:numId="18">
    <w:abstractNumId w:val="33"/>
  </w:num>
  <w:num w:numId="19">
    <w:abstractNumId w:val="31"/>
  </w:num>
  <w:num w:numId="20">
    <w:abstractNumId w:val="34"/>
  </w:num>
  <w:num w:numId="21">
    <w:abstractNumId w:val="28"/>
  </w:num>
  <w:num w:numId="22">
    <w:abstractNumId w:val="46"/>
  </w:num>
  <w:num w:numId="23">
    <w:abstractNumId w:val="48"/>
  </w:num>
  <w:num w:numId="24">
    <w:abstractNumId w:val="30"/>
  </w:num>
  <w:num w:numId="25">
    <w:abstractNumId w:val="45"/>
  </w:num>
  <w:num w:numId="26">
    <w:abstractNumId w:val="17"/>
  </w:num>
  <w:num w:numId="27">
    <w:abstractNumId w:val="22"/>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num>
  <w:num w:numId="32">
    <w:abstractNumId w:val="47"/>
  </w:num>
  <w:num w:numId="33">
    <w:abstractNumId w:val="44"/>
  </w:num>
  <w:num w:numId="34">
    <w:abstractNumId w:val="8"/>
  </w:num>
  <w:num w:numId="35">
    <w:abstractNumId w:val="13"/>
  </w:num>
  <w:num w:numId="36">
    <w:abstractNumId w:val="29"/>
  </w:num>
  <w:num w:numId="37">
    <w:abstractNumId w:val="36"/>
  </w:num>
  <w:num w:numId="38">
    <w:abstractNumId w:val="14"/>
  </w:num>
  <w:num w:numId="39">
    <w:abstractNumId w:val="4"/>
  </w:num>
  <w:num w:numId="40">
    <w:abstractNumId w:val="18"/>
  </w:num>
  <w:num w:numId="41">
    <w:abstractNumId w:val="19"/>
  </w:num>
  <w:num w:numId="4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1"/>
  </w:num>
  <w:num w:numId="44">
    <w:abstractNumId w:val="41"/>
  </w:num>
  <w:num w:numId="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2"/>
  </w:num>
  <w:num w:numId="47">
    <w:abstractNumId w:val="24"/>
  </w:num>
  <w:num w:numId="48">
    <w:abstractNumId w:val="3"/>
  </w:num>
  <w:num w:numId="49">
    <w:abstractNumId w:val="12"/>
  </w:num>
  <w:num w:numId="50">
    <w:abstractNumId w:val="4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249"/>
    <w:rsid w:val="00002662"/>
    <w:rsid w:val="00002A40"/>
    <w:rsid w:val="00002CC8"/>
    <w:rsid w:val="00003C6F"/>
    <w:rsid w:val="000070D3"/>
    <w:rsid w:val="0000796A"/>
    <w:rsid w:val="00007E72"/>
    <w:rsid w:val="00010116"/>
    <w:rsid w:val="00014078"/>
    <w:rsid w:val="00016898"/>
    <w:rsid w:val="00021AAD"/>
    <w:rsid w:val="00021C66"/>
    <w:rsid w:val="0002333B"/>
    <w:rsid w:val="000234A4"/>
    <w:rsid w:val="00023CB5"/>
    <w:rsid w:val="000241AD"/>
    <w:rsid w:val="00024C50"/>
    <w:rsid w:val="00025870"/>
    <w:rsid w:val="00026915"/>
    <w:rsid w:val="000301EB"/>
    <w:rsid w:val="00032A45"/>
    <w:rsid w:val="00035737"/>
    <w:rsid w:val="000358A4"/>
    <w:rsid w:val="00040F1D"/>
    <w:rsid w:val="0004129E"/>
    <w:rsid w:val="00044764"/>
    <w:rsid w:val="00046BDB"/>
    <w:rsid w:val="0005122E"/>
    <w:rsid w:val="000524EE"/>
    <w:rsid w:val="000546CF"/>
    <w:rsid w:val="00054E93"/>
    <w:rsid w:val="00055A7C"/>
    <w:rsid w:val="000566E7"/>
    <w:rsid w:val="00061556"/>
    <w:rsid w:val="000641EA"/>
    <w:rsid w:val="0006434D"/>
    <w:rsid w:val="00067F8F"/>
    <w:rsid w:val="00070EA6"/>
    <w:rsid w:val="00072B56"/>
    <w:rsid w:val="00072B9F"/>
    <w:rsid w:val="00073611"/>
    <w:rsid w:val="00074665"/>
    <w:rsid w:val="00075C3B"/>
    <w:rsid w:val="00076037"/>
    <w:rsid w:val="00077A95"/>
    <w:rsid w:val="00081123"/>
    <w:rsid w:val="0008315A"/>
    <w:rsid w:val="0008385D"/>
    <w:rsid w:val="00085238"/>
    <w:rsid w:val="00085AEE"/>
    <w:rsid w:val="00092051"/>
    <w:rsid w:val="00092431"/>
    <w:rsid w:val="000947EA"/>
    <w:rsid w:val="00095075"/>
    <w:rsid w:val="00096B5E"/>
    <w:rsid w:val="000A161F"/>
    <w:rsid w:val="000A2444"/>
    <w:rsid w:val="000A353C"/>
    <w:rsid w:val="000A3C63"/>
    <w:rsid w:val="000A5821"/>
    <w:rsid w:val="000A7C53"/>
    <w:rsid w:val="000B0535"/>
    <w:rsid w:val="000B07B9"/>
    <w:rsid w:val="000B308A"/>
    <w:rsid w:val="000B3EAF"/>
    <w:rsid w:val="000B4294"/>
    <w:rsid w:val="000B4486"/>
    <w:rsid w:val="000B7CC3"/>
    <w:rsid w:val="000C02CD"/>
    <w:rsid w:val="000C1482"/>
    <w:rsid w:val="000C2762"/>
    <w:rsid w:val="000C36CB"/>
    <w:rsid w:val="000C393D"/>
    <w:rsid w:val="000C4DC2"/>
    <w:rsid w:val="000C5CF0"/>
    <w:rsid w:val="000C7203"/>
    <w:rsid w:val="000D0DA5"/>
    <w:rsid w:val="000D0FD1"/>
    <w:rsid w:val="000D2A61"/>
    <w:rsid w:val="000D38ED"/>
    <w:rsid w:val="000D55A5"/>
    <w:rsid w:val="000D7B7E"/>
    <w:rsid w:val="000E203E"/>
    <w:rsid w:val="000E436F"/>
    <w:rsid w:val="000E4461"/>
    <w:rsid w:val="000E5F23"/>
    <w:rsid w:val="000E6385"/>
    <w:rsid w:val="000E71EA"/>
    <w:rsid w:val="000F0728"/>
    <w:rsid w:val="000F3159"/>
    <w:rsid w:val="000F3813"/>
    <w:rsid w:val="000F4648"/>
    <w:rsid w:val="000F5743"/>
    <w:rsid w:val="000F701E"/>
    <w:rsid w:val="001020B3"/>
    <w:rsid w:val="001033A0"/>
    <w:rsid w:val="001034F8"/>
    <w:rsid w:val="00103FCE"/>
    <w:rsid w:val="00106E2D"/>
    <w:rsid w:val="0011073B"/>
    <w:rsid w:val="001121C5"/>
    <w:rsid w:val="00112235"/>
    <w:rsid w:val="00112C20"/>
    <w:rsid w:val="00112FA2"/>
    <w:rsid w:val="0011301D"/>
    <w:rsid w:val="00113FC6"/>
    <w:rsid w:val="00115BA4"/>
    <w:rsid w:val="00116E90"/>
    <w:rsid w:val="001204AA"/>
    <w:rsid w:val="0012173F"/>
    <w:rsid w:val="00126BB1"/>
    <w:rsid w:val="00127662"/>
    <w:rsid w:val="00127B7D"/>
    <w:rsid w:val="001310BB"/>
    <w:rsid w:val="00133508"/>
    <w:rsid w:val="001340C5"/>
    <w:rsid w:val="00135DFB"/>
    <w:rsid w:val="00140611"/>
    <w:rsid w:val="0014191C"/>
    <w:rsid w:val="00142D71"/>
    <w:rsid w:val="00144D92"/>
    <w:rsid w:val="00144FDF"/>
    <w:rsid w:val="00145BFC"/>
    <w:rsid w:val="00146758"/>
    <w:rsid w:val="0014729E"/>
    <w:rsid w:val="00147741"/>
    <w:rsid w:val="00147A6A"/>
    <w:rsid w:val="00147B5B"/>
    <w:rsid w:val="00150A43"/>
    <w:rsid w:val="00150A45"/>
    <w:rsid w:val="001536A2"/>
    <w:rsid w:val="00153E6A"/>
    <w:rsid w:val="00155A5C"/>
    <w:rsid w:val="001565ED"/>
    <w:rsid w:val="0015679F"/>
    <w:rsid w:val="00156D6B"/>
    <w:rsid w:val="001621C6"/>
    <w:rsid w:val="00162834"/>
    <w:rsid w:val="0016519C"/>
    <w:rsid w:val="001652EA"/>
    <w:rsid w:val="001705A9"/>
    <w:rsid w:val="00172BCF"/>
    <w:rsid w:val="001743AB"/>
    <w:rsid w:val="00177800"/>
    <w:rsid w:val="00183262"/>
    <w:rsid w:val="00184339"/>
    <w:rsid w:val="00184B15"/>
    <w:rsid w:val="00185C90"/>
    <w:rsid w:val="00190A1E"/>
    <w:rsid w:val="001938AD"/>
    <w:rsid w:val="0019394C"/>
    <w:rsid w:val="001956FE"/>
    <w:rsid w:val="001A4E2F"/>
    <w:rsid w:val="001A62AD"/>
    <w:rsid w:val="001A6492"/>
    <w:rsid w:val="001A654D"/>
    <w:rsid w:val="001A70FC"/>
    <w:rsid w:val="001A7564"/>
    <w:rsid w:val="001B06CC"/>
    <w:rsid w:val="001B081F"/>
    <w:rsid w:val="001B1527"/>
    <w:rsid w:val="001B2815"/>
    <w:rsid w:val="001B2F45"/>
    <w:rsid w:val="001B3E67"/>
    <w:rsid w:val="001B3EFE"/>
    <w:rsid w:val="001B7743"/>
    <w:rsid w:val="001B7BF2"/>
    <w:rsid w:val="001B7C0A"/>
    <w:rsid w:val="001C0F59"/>
    <w:rsid w:val="001C115E"/>
    <w:rsid w:val="001C2DD7"/>
    <w:rsid w:val="001C71E0"/>
    <w:rsid w:val="001C77CD"/>
    <w:rsid w:val="001D1A3C"/>
    <w:rsid w:val="001D1B6D"/>
    <w:rsid w:val="001D1BCA"/>
    <w:rsid w:val="001D2E26"/>
    <w:rsid w:val="001D3CD0"/>
    <w:rsid w:val="001D46A4"/>
    <w:rsid w:val="001D7543"/>
    <w:rsid w:val="001D796E"/>
    <w:rsid w:val="001E0A6E"/>
    <w:rsid w:val="001E25D7"/>
    <w:rsid w:val="001E3FD0"/>
    <w:rsid w:val="001F0022"/>
    <w:rsid w:val="001F08B9"/>
    <w:rsid w:val="001F0B6E"/>
    <w:rsid w:val="001F2267"/>
    <w:rsid w:val="001F4E0A"/>
    <w:rsid w:val="001F4E5C"/>
    <w:rsid w:val="001F6A87"/>
    <w:rsid w:val="001F7202"/>
    <w:rsid w:val="00200894"/>
    <w:rsid w:val="0020107D"/>
    <w:rsid w:val="00202018"/>
    <w:rsid w:val="00203DF0"/>
    <w:rsid w:val="00203FF5"/>
    <w:rsid w:val="00205AA5"/>
    <w:rsid w:val="00205C38"/>
    <w:rsid w:val="002073FB"/>
    <w:rsid w:val="002108E2"/>
    <w:rsid w:val="00210A43"/>
    <w:rsid w:val="002170E7"/>
    <w:rsid w:val="002211F4"/>
    <w:rsid w:val="00222C6B"/>
    <w:rsid w:val="002258FE"/>
    <w:rsid w:val="002259B2"/>
    <w:rsid w:val="00225D06"/>
    <w:rsid w:val="002318F5"/>
    <w:rsid w:val="00231ED8"/>
    <w:rsid w:val="0023273D"/>
    <w:rsid w:val="00232C81"/>
    <w:rsid w:val="0023416C"/>
    <w:rsid w:val="00235C70"/>
    <w:rsid w:val="0023659D"/>
    <w:rsid w:val="002372B9"/>
    <w:rsid w:val="00240BF3"/>
    <w:rsid w:val="0024160C"/>
    <w:rsid w:val="00241D9C"/>
    <w:rsid w:val="002429EF"/>
    <w:rsid w:val="0024490B"/>
    <w:rsid w:val="00250BBD"/>
    <w:rsid w:val="0025110F"/>
    <w:rsid w:val="00251F1F"/>
    <w:rsid w:val="0025266D"/>
    <w:rsid w:val="00253073"/>
    <w:rsid w:val="002532A2"/>
    <w:rsid w:val="00255F22"/>
    <w:rsid w:val="002568CD"/>
    <w:rsid w:val="00257263"/>
    <w:rsid w:val="00257522"/>
    <w:rsid w:val="00262285"/>
    <w:rsid w:val="00264CF1"/>
    <w:rsid w:val="00267AEA"/>
    <w:rsid w:val="0027120D"/>
    <w:rsid w:val="002712B9"/>
    <w:rsid w:val="002729AB"/>
    <w:rsid w:val="002750F4"/>
    <w:rsid w:val="002765F5"/>
    <w:rsid w:val="00277DBB"/>
    <w:rsid w:val="0028081A"/>
    <w:rsid w:val="002809D7"/>
    <w:rsid w:val="0028438E"/>
    <w:rsid w:val="00284B59"/>
    <w:rsid w:val="00287766"/>
    <w:rsid w:val="00290511"/>
    <w:rsid w:val="00290B53"/>
    <w:rsid w:val="00290D32"/>
    <w:rsid w:val="00296C79"/>
    <w:rsid w:val="00296E49"/>
    <w:rsid w:val="00297D0F"/>
    <w:rsid w:val="002A3448"/>
    <w:rsid w:val="002A390C"/>
    <w:rsid w:val="002A39FC"/>
    <w:rsid w:val="002B171D"/>
    <w:rsid w:val="002B1A56"/>
    <w:rsid w:val="002B3C11"/>
    <w:rsid w:val="002B4DA5"/>
    <w:rsid w:val="002B6080"/>
    <w:rsid w:val="002B770F"/>
    <w:rsid w:val="002C054B"/>
    <w:rsid w:val="002C0FD0"/>
    <w:rsid w:val="002C4C3B"/>
    <w:rsid w:val="002C60A8"/>
    <w:rsid w:val="002C6ED1"/>
    <w:rsid w:val="002C7821"/>
    <w:rsid w:val="002C7DF2"/>
    <w:rsid w:val="002D02FA"/>
    <w:rsid w:val="002D0AE8"/>
    <w:rsid w:val="002D24DA"/>
    <w:rsid w:val="002D2939"/>
    <w:rsid w:val="002D3CFC"/>
    <w:rsid w:val="002D4F0C"/>
    <w:rsid w:val="002D6B8E"/>
    <w:rsid w:val="002E0538"/>
    <w:rsid w:val="002E1FD8"/>
    <w:rsid w:val="002E39A4"/>
    <w:rsid w:val="002E39E1"/>
    <w:rsid w:val="002E41A0"/>
    <w:rsid w:val="002E61E4"/>
    <w:rsid w:val="002F0A7D"/>
    <w:rsid w:val="002F0CEB"/>
    <w:rsid w:val="002F1145"/>
    <w:rsid w:val="002F1261"/>
    <w:rsid w:val="002F22A2"/>
    <w:rsid w:val="002F5C81"/>
    <w:rsid w:val="002F6F13"/>
    <w:rsid w:val="003000A0"/>
    <w:rsid w:val="003008F6"/>
    <w:rsid w:val="003010F3"/>
    <w:rsid w:val="003019D6"/>
    <w:rsid w:val="003024A7"/>
    <w:rsid w:val="00302681"/>
    <w:rsid w:val="003034D4"/>
    <w:rsid w:val="00303A2F"/>
    <w:rsid w:val="003057F4"/>
    <w:rsid w:val="00305CB0"/>
    <w:rsid w:val="00310625"/>
    <w:rsid w:val="00311919"/>
    <w:rsid w:val="00311D4A"/>
    <w:rsid w:val="00312B88"/>
    <w:rsid w:val="00312F6B"/>
    <w:rsid w:val="003162BE"/>
    <w:rsid w:val="00317AEE"/>
    <w:rsid w:val="00322EE8"/>
    <w:rsid w:val="00323AF9"/>
    <w:rsid w:val="00330390"/>
    <w:rsid w:val="00330FB0"/>
    <w:rsid w:val="00331508"/>
    <w:rsid w:val="0033208A"/>
    <w:rsid w:val="00332220"/>
    <w:rsid w:val="00334379"/>
    <w:rsid w:val="00336D22"/>
    <w:rsid w:val="00340C89"/>
    <w:rsid w:val="003425F6"/>
    <w:rsid w:val="00344881"/>
    <w:rsid w:val="00354274"/>
    <w:rsid w:val="00354AFB"/>
    <w:rsid w:val="00354C88"/>
    <w:rsid w:val="00354D3D"/>
    <w:rsid w:val="00354F99"/>
    <w:rsid w:val="0035601A"/>
    <w:rsid w:val="00357641"/>
    <w:rsid w:val="00362BB9"/>
    <w:rsid w:val="0036330F"/>
    <w:rsid w:val="00364846"/>
    <w:rsid w:val="00366EFA"/>
    <w:rsid w:val="00371717"/>
    <w:rsid w:val="00371FF9"/>
    <w:rsid w:val="0037479F"/>
    <w:rsid w:val="00375C2F"/>
    <w:rsid w:val="003809E3"/>
    <w:rsid w:val="00382452"/>
    <w:rsid w:val="00382698"/>
    <w:rsid w:val="00387E51"/>
    <w:rsid w:val="003907F2"/>
    <w:rsid w:val="00390932"/>
    <w:rsid w:val="003940B5"/>
    <w:rsid w:val="00394D0E"/>
    <w:rsid w:val="003952BB"/>
    <w:rsid w:val="00396553"/>
    <w:rsid w:val="00396993"/>
    <w:rsid w:val="00397DDD"/>
    <w:rsid w:val="003A40B9"/>
    <w:rsid w:val="003A4213"/>
    <w:rsid w:val="003A4C17"/>
    <w:rsid w:val="003B020A"/>
    <w:rsid w:val="003B1611"/>
    <w:rsid w:val="003B1C21"/>
    <w:rsid w:val="003B2DE1"/>
    <w:rsid w:val="003B396F"/>
    <w:rsid w:val="003B3FC7"/>
    <w:rsid w:val="003B4DA5"/>
    <w:rsid w:val="003B7C28"/>
    <w:rsid w:val="003C4C2F"/>
    <w:rsid w:val="003C6DA9"/>
    <w:rsid w:val="003C7219"/>
    <w:rsid w:val="003C73A5"/>
    <w:rsid w:val="003D05AD"/>
    <w:rsid w:val="003E0FB7"/>
    <w:rsid w:val="003E1B20"/>
    <w:rsid w:val="003E2193"/>
    <w:rsid w:val="003E3998"/>
    <w:rsid w:val="003E7579"/>
    <w:rsid w:val="003F4BE8"/>
    <w:rsid w:val="003F660A"/>
    <w:rsid w:val="004027EB"/>
    <w:rsid w:val="0040311E"/>
    <w:rsid w:val="00403F69"/>
    <w:rsid w:val="00411CEF"/>
    <w:rsid w:val="00412758"/>
    <w:rsid w:val="004157F3"/>
    <w:rsid w:val="00415E89"/>
    <w:rsid w:val="00420685"/>
    <w:rsid w:val="00426C3D"/>
    <w:rsid w:val="00426E41"/>
    <w:rsid w:val="004334CB"/>
    <w:rsid w:val="004376EC"/>
    <w:rsid w:val="00441CBD"/>
    <w:rsid w:val="00442F39"/>
    <w:rsid w:val="00443225"/>
    <w:rsid w:val="00443AD7"/>
    <w:rsid w:val="004464DA"/>
    <w:rsid w:val="004508C9"/>
    <w:rsid w:val="00451861"/>
    <w:rsid w:val="00451A63"/>
    <w:rsid w:val="00452671"/>
    <w:rsid w:val="0045290C"/>
    <w:rsid w:val="0045417F"/>
    <w:rsid w:val="0045418E"/>
    <w:rsid w:val="00455458"/>
    <w:rsid w:val="004561EF"/>
    <w:rsid w:val="00460A93"/>
    <w:rsid w:val="0046199C"/>
    <w:rsid w:val="00462548"/>
    <w:rsid w:val="00462BDC"/>
    <w:rsid w:val="00464578"/>
    <w:rsid w:val="00464D00"/>
    <w:rsid w:val="00465FB5"/>
    <w:rsid w:val="00467DE4"/>
    <w:rsid w:val="004733F5"/>
    <w:rsid w:val="0047478D"/>
    <w:rsid w:val="00477CA0"/>
    <w:rsid w:val="004820F1"/>
    <w:rsid w:val="004828E0"/>
    <w:rsid w:val="00483925"/>
    <w:rsid w:val="00485237"/>
    <w:rsid w:val="0048642D"/>
    <w:rsid w:val="00486FCE"/>
    <w:rsid w:val="00487590"/>
    <w:rsid w:val="00490D8D"/>
    <w:rsid w:val="0049122B"/>
    <w:rsid w:val="00491282"/>
    <w:rsid w:val="00491A0B"/>
    <w:rsid w:val="004924C6"/>
    <w:rsid w:val="00492AAD"/>
    <w:rsid w:val="00492E5A"/>
    <w:rsid w:val="00494649"/>
    <w:rsid w:val="00495C4A"/>
    <w:rsid w:val="00496D7A"/>
    <w:rsid w:val="004A17CA"/>
    <w:rsid w:val="004A5D58"/>
    <w:rsid w:val="004B0B0D"/>
    <w:rsid w:val="004B13C8"/>
    <w:rsid w:val="004B1830"/>
    <w:rsid w:val="004B3019"/>
    <w:rsid w:val="004B40CD"/>
    <w:rsid w:val="004B69C8"/>
    <w:rsid w:val="004B76FA"/>
    <w:rsid w:val="004B7FD1"/>
    <w:rsid w:val="004C005A"/>
    <w:rsid w:val="004C0D8A"/>
    <w:rsid w:val="004C1F0D"/>
    <w:rsid w:val="004C27EC"/>
    <w:rsid w:val="004C36DA"/>
    <w:rsid w:val="004C726F"/>
    <w:rsid w:val="004D052F"/>
    <w:rsid w:val="004D21E8"/>
    <w:rsid w:val="004D2F4B"/>
    <w:rsid w:val="004D3686"/>
    <w:rsid w:val="004D4055"/>
    <w:rsid w:val="004E0052"/>
    <w:rsid w:val="004E0E10"/>
    <w:rsid w:val="004E152D"/>
    <w:rsid w:val="004E18E9"/>
    <w:rsid w:val="004E3190"/>
    <w:rsid w:val="004E3246"/>
    <w:rsid w:val="004E502D"/>
    <w:rsid w:val="004E50CF"/>
    <w:rsid w:val="004E6B12"/>
    <w:rsid w:val="004E6D8B"/>
    <w:rsid w:val="004F0DFE"/>
    <w:rsid w:val="004F1735"/>
    <w:rsid w:val="004F1F76"/>
    <w:rsid w:val="004F2BEE"/>
    <w:rsid w:val="004F6542"/>
    <w:rsid w:val="004F6F62"/>
    <w:rsid w:val="004F76C0"/>
    <w:rsid w:val="00504F56"/>
    <w:rsid w:val="005102DE"/>
    <w:rsid w:val="00510E46"/>
    <w:rsid w:val="00512523"/>
    <w:rsid w:val="00512D89"/>
    <w:rsid w:val="00517298"/>
    <w:rsid w:val="0051770D"/>
    <w:rsid w:val="00517822"/>
    <w:rsid w:val="00521F62"/>
    <w:rsid w:val="005363CE"/>
    <w:rsid w:val="00536B98"/>
    <w:rsid w:val="00537836"/>
    <w:rsid w:val="00541CFD"/>
    <w:rsid w:val="005420F6"/>
    <w:rsid w:val="005427AB"/>
    <w:rsid w:val="00542B67"/>
    <w:rsid w:val="005439C6"/>
    <w:rsid w:val="00543BD8"/>
    <w:rsid w:val="005444BF"/>
    <w:rsid w:val="005453EF"/>
    <w:rsid w:val="00545E4D"/>
    <w:rsid w:val="00546000"/>
    <w:rsid w:val="00546EFE"/>
    <w:rsid w:val="00550243"/>
    <w:rsid w:val="00551E47"/>
    <w:rsid w:val="00554A96"/>
    <w:rsid w:val="00555E6E"/>
    <w:rsid w:val="00560EF4"/>
    <w:rsid w:val="00561356"/>
    <w:rsid w:val="005627CF"/>
    <w:rsid w:val="0056299B"/>
    <w:rsid w:val="0056487A"/>
    <w:rsid w:val="00564FFA"/>
    <w:rsid w:val="00567FE4"/>
    <w:rsid w:val="0057035C"/>
    <w:rsid w:val="00571051"/>
    <w:rsid w:val="00572BBE"/>
    <w:rsid w:val="005734D6"/>
    <w:rsid w:val="005746F2"/>
    <w:rsid w:val="00576D72"/>
    <w:rsid w:val="00581258"/>
    <w:rsid w:val="00581301"/>
    <w:rsid w:val="00582F0F"/>
    <w:rsid w:val="0058425D"/>
    <w:rsid w:val="00585B07"/>
    <w:rsid w:val="00585BC0"/>
    <w:rsid w:val="005861AD"/>
    <w:rsid w:val="0058740B"/>
    <w:rsid w:val="005874DA"/>
    <w:rsid w:val="00594466"/>
    <w:rsid w:val="00594C8C"/>
    <w:rsid w:val="00595202"/>
    <w:rsid w:val="00596C40"/>
    <w:rsid w:val="005A32DF"/>
    <w:rsid w:val="005A614F"/>
    <w:rsid w:val="005B6FEB"/>
    <w:rsid w:val="005C07DD"/>
    <w:rsid w:val="005C6ECB"/>
    <w:rsid w:val="005C760D"/>
    <w:rsid w:val="005D0CC1"/>
    <w:rsid w:val="005D1364"/>
    <w:rsid w:val="005D28D0"/>
    <w:rsid w:val="005D6397"/>
    <w:rsid w:val="005E0E0C"/>
    <w:rsid w:val="005E0FC5"/>
    <w:rsid w:val="005E109D"/>
    <w:rsid w:val="005E10F1"/>
    <w:rsid w:val="005E2BDD"/>
    <w:rsid w:val="005E3947"/>
    <w:rsid w:val="005E45D3"/>
    <w:rsid w:val="005E5F34"/>
    <w:rsid w:val="005E770D"/>
    <w:rsid w:val="005F0052"/>
    <w:rsid w:val="005F118A"/>
    <w:rsid w:val="005F191E"/>
    <w:rsid w:val="005F2607"/>
    <w:rsid w:val="005F2F3E"/>
    <w:rsid w:val="005F38CA"/>
    <w:rsid w:val="005F5EC2"/>
    <w:rsid w:val="005F6F0E"/>
    <w:rsid w:val="005F7616"/>
    <w:rsid w:val="00600C5F"/>
    <w:rsid w:val="00600FA7"/>
    <w:rsid w:val="006011F8"/>
    <w:rsid w:val="00601CB9"/>
    <w:rsid w:val="00605249"/>
    <w:rsid w:val="0060567E"/>
    <w:rsid w:val="006057CE"/>
    <w:rsid w:val="006064DF"/>
    <w:rsid w:val="00606C59"/>
    <w:rsid w:val="00607968"/>
    <w:rsid w:val="00611930"/>
    <w:rsid w:val="00613E91"/>
    <w:rsid w:val="00620FF0"/>
    <w:rsid w:val="006215AD"/>
    <w:rsid w:val="0062441D"/>
    <w:rsid w:val="00624866"/>
    <w:rsid w:val="00625ED3"/>
    <w:rsid w:val="006272D9"/>
    <w:rsid w:val="0062777F"/>
    <w:rsid w:val="006278D7"/>
    <w:rsid w:val="00627C0A"/>
    <w:rsid w:val="006308C7"/>
    <w:rsid w:val="00636048"/>
    <w:rsid w:val="00640CA3"/>
    <w:rsid w:val="006414EE"/>
    <w:rsid w:val="0064449E"/>
    <w:rsid w:val="00644CA3"/>
    <w:rsid w:val="00644EA6"/>
    <w:rsid w:val="006464CA"/>
    <w:rsid w:val="0065028C"/>
    <w:rsid w:val="0065218A"/>
    <w:rsid w:val="006522FB"/>
    <w:rsid w:val="006560B9"/>
    <w:rsid w:val="00656A7D"/>
    <w:rsid w:val="006571E0"/>
    <w:rsid w:val="006600DE"/>
    <w:rsid w:val="00660B66"/>
    <w:rsid w:val="00662018"/>
    <w:rsid w:val="00664379"/>
    <w:rsid w:val="00666C78"/>
    <w:rsid w:val="0067204F"/>
    <w:rsid w:val="00672EE6"/>
    <w:rsid w:val="00673525"/>
    <w:rsid w:val="00674761"/>
    <w:rsid w:val="00674FF5"/>
    <w:rsid w:val="00676411"/>
    <w:rsid w:val="00677536"/>
    <w:rsid w:val="006779B4"/>
    <w:rsid w:val="00680BB9"/>
    <w:rsid w:val="006832E7"/>
    <w:rsid w:val="00683C7B"/>
    <w:rsid w:val="00683D77"/>
    <w:rsid w:val="0068440C"/>
    <w:rsid w:val="0068580E"/>
    <w:rsid w:val="00686235"/>
    <w:rsid w:val="00686D93"/>
    <w:rsid w:val="0069141E"/>
    <w:rsid w:val="0069142D"/>
    <w:rsid w:val="0069165E"/>
    <w:rsid w:val="00691E47"/>
    <w:rsid w:val="00692972"/>
    <w:rsid w:val="006936D9"/>
    <w:rsid w:val="006939F0"/>
    <w:rsid w:val="00693B38"/>
    <w:rsid w:val="006967AF"/>
    <w:rsid w:val="00696A8D"/>
    <w:rsid w:val="00697B57"/>
    <w:rsid w:val="006A1E01"/>
    <w:rsid w:val="006A3A02"/>
    <w:rsid w:val="006A4B85"/>
    <w:rsid w:val="006A53D9"/>
    <w:rsid w:val="006A7C50"/>
    <w:rsid w:val="006B05ED"/>
    <w:rsid w:val="006B092E"/>
    <w:rsid w:val="006B0995"/>
    <w:rsid w:val="006B0A09"/>
    <w:rsid w:val="006B1069"/>
    <w:rsid w:val="006B16E2"/>
    <w:rsid w:val="006B2B3E"/>
    <w:rsid w:val="006B4451"/>
    <w:rsid w:val="006B5CBE"/>
    <w:rsid w:val="006B607B"/>
    <w:rsid w:val="006B6420"/>
    <w:rsid w:val="006C2F79"/>
    <w:rsid w:val="006C556B"/>
    <w:rsid w:val="006C7306"/>
    <w:rsid w:val="006D0049"/>
    <w:rsid w:val="006D1DF4"/>
    <w:rsid w:val="006D34CB"/>
    <w:rsid w:val="006D432B"/>
    <w:rsid w:val="006D45A0"/>
    <w:rsid w:val="006E1940"/>
    <w:rsid w:val="006E3CFF"/>
    <w:rsid w:val="006E48B3"/>
    <w:rsid w:val="006E54BA"/>
    <w:rsid w:val="006E6C40"/>
    <w:rsid w:val="006E7A30"/>
    <w:rsid w:val="006E7E06"/>
    <w:rsid w:val="006F00C6"/>
    <w:rsid w:val="006F01FB"/>
    <w:rsid w:val="006F2E88"/>
    <w:rsid w:val="006F3105"/>
    <w:rsid w:val="006F5DEE"/>
    <w:rsid w:val="007001F0"/>
    <w:rsid w:val="0070033E"/>
    <w:rsid w:val="0070380C"/>
    <w:rsid w:val="00703C52"/>
    <w:rsid w:val="00704990"/>
    <w:rsid w:val="00706C4F"/>
    <w:rsid w:val="00710A37"/>
    <w:rsid w:val="00710C89"/>
    <w:rsid w:val="00712982"/>
    <w:rsid w:val="00712DA8"/>
    <w:rsid w:val="00713B51"/>
    <w:rsid w:val="00713C5D"/>
    <w:rsid w:val="00715EB1"/>
    <w:rsid w:val="0071669E"/>
    <w:rsid w:val="00716E9B"/>
    <w:rsid w:val="007177AE"/>
    <w:rsid w:val="00720151"/>
    <w:rsid w:val="00720C49"/>
    <w:rsid w:val="007228D7"/>
    <w:rsid w:val="00724C1A"/>
    <w:rsid w:val="00727B25"/>
    <w:rsid w:val="00730413"/>
    <w:rsid w:val="007329D1"/>
    <w:rsid w:val="00732AC7"/>
    <w:rsid w:val="007331E0"/>
    <w:rsid w:val="00733B0B"/>
    <w:rsid w:val="00733BD0"/>
    <w:rsid w:val="00733C32"/>
    <w:rsid w:val="00734234"/>
    <w:rsid w:val="00735503"/>
    <w:rsid w:val="0073568F"/>
    <w:rsid w:val="0073615E"/>
    <w:rsid w:val="00740209"/>
    <w:rsid w:val="00740CAB"/>
    <w:rsid w:val="00742607"/>
    <w:rsid w:val="00744501"/>
    <w:rsid w:val="00744AAB"/>
    <w:rsid w:val="00745AEF"/>
    <w:rsid w:val="0075041B"/>
    <w:rsid w:val="007544FA"/>
    <w:rsid w:val="007545C1"/>
    <w:rsid w:val="007572A2"/>
    <w:rsid w:val="00760D7E"/>
    <w:rsid w:val="00765BAF"/>
    <w:rsid w:val="00770172"/>
    <w:rsid w:val="0077113B"/>
    <w:rsid w:val="00771EAB"/>
    <w:rsid w:val="0077221F"/>
    <w:rsid w:val="007734BA"/>
    <w:rsid w:val="00773B79"/>
    <w:rsid w:val="00780B63"/>
    <w:rsid w:val="0078473F"/>
    <w:rsid w:val="00784774"/>
    <w:rsid w:val="00785BB0"/>
    <w:rsid w:val="00785F32"/>
    <w:rsid w:val="0079135F"/>
    <w:rsid w:val="00791573"/>
    <w:rsid w:val="00792467"/>
    <w:rsid w:val="00793303"/>
    <w:rsid w:val="007A0641"/>
    <w:rsid w:val="007A1660"/>
    <w:rsid w:val="007A44FF"/>
    <w:rsid w:val="007A4EFC"/>
    <w:rsid w:val="007A7B48"/>
    <w:rsid w:val="007B6748"/>
    <w:rsid w:val="007B6C18"/>
    <w:rsid w:val="007C01DF"/>
    <w:rsid w:val="007C560D"/>
    <w:rsid w:val="007D180B"/>
    <w:rsid w:val="007D2D96"/>
    <w:rsid w:val="007D7B3A"/>
    <w:rsid w:val="007E0B7C"/>
    <w:rsid w:val="007E14BF"/>
    <w:rsid w:val="007E210D"/>
    <w:rsid w:val="007E595E"/>
    <w:rsid w:val="007E6314"/>
    <w:rsid w:val="007E72B5"/>
    <w:rsid w:val="007E7DA7"/>
    <w:rsid w:val="007F0993"/>
    <w:rsid w:val="007F3BA0"/>
    <w:rsid w:val="008002C4"/>
    <w:rsid w:val="00800913"/>
    <w:rsid w:val="008038F3"/>
    <w:rsid w:val="00804DBF"/>
    <w:rsid w:val="00805927"/>
    <w:rsid w:val="00805D32"/>
    <w:rsid w:val="00806F1B"/>
    <w:rsid w:val="0081232F"/>
    <w:rsid w:val="00812915"/>
    <w:rsid w:val="00814D82"/>
    <w:rsid w:val="00815256"/>
    <w:rsid w:val="00815B0A"/>
    <w:rsid w:val="00816BD4"/>
    <w:rsid w:val="00821ACC"/>
    <w:rsid w:val="00823074"/>
    <w:rsid w:val="00824BA2"/>
    <w:rsid w:val="00826112"/>
    <w:rsid w:val="00826BAE"/>
    <w:rsid w:val="00832C13"/>
    <w:rsid w:val="0083335F"/>
    <w:rsid w:val="00835A56"/>
    <w:rsid w:val="00835FD0"/>
    <w:rsid w:val="008426AB"/>
    <w:rsid w:val="0084299C"/>
    <w:rsid w:val="008434BF"/>
    <w:rsid w:val="008460BF"/>
    <w:rsid w:val="00846CE8"/>
    <w:rsid w:val="00847561"/>
    <w:rsid w:val="008508A4"/>
    <w:rsid w:val="0085259C"/>
    <w:rsid w:val="00853F2F"/>
    <w:rsid w:val="0085518A"/>
    <w:rsid w:val="00855EB7"/>
    <w:rsid w:val="008564E2"/>
    <w:rsid w:val="00860FA5"/>
    <w:rsid w:val="00861202"/>
    <w:rsid w:val="008616B1"/>
    <w:rsid w:val="008633EF"/>
    <w:rsid w:val="00864E1B"/>
    <w:rsid w:val="00865092"/>
    <w:rsid w:val="00865C95"/>
    <w:rsid w:val="00866831"/>
    <w:rsid w:val="008742B3"/>
    <w:rsid w:val="00874C31"/>
    <w:rsid w:val="008752DF"/>
    <w:rsid w:val="00882111"/>
    <w:rsid w:val="00882370"/>
    <w:rsid w:val="00882F34"/>
    <w:rsid w:val="00883B06"/>
    <w:rsid w:val="008846FF"/>
    <w:rsid w:val="008854A8"/>
    <w:rsid w:val="0088556B"/>
    <w:rsid w:val="008858A8"/>
    <w:rsid w:val="00886C80"/>
    <w:rsid w:val="00892864"/>
    <w:rsid w:val="00893834"/>
    <w:rsid w:val="008945D1"/>
    <w:rsid w:val="008947EC"/>
    <w:rsid w:val="00894FD3"/>
    <w:rsid w:val="0089539D"/>
    <w:rsid w:val="00896C91"/>
    <w:rsid w:val="00897C10"/>
    <w:rsid w:val="008A1EAB"/>
    <w:rsid w:val="008A3F89"/>
    <w:rsid w:val="008A7820"/>
    <w:rsid w:val="008B0DC4"/>
    <w:rsid w:val="008B2F4A"/>
    <w:rsid w:val="008B2F95"/>
    <w:rsid w:val="008B53A8"/>
    <w:rsid w:val="008B5564"/>
    <w:rsid w:val="008B59D3"/>
    <w:rsid w:val="008B6AC3"/>
    <w:rsid w:val="008B7D1D"/>
    <w:rsid w:val="008C0581"/>
    <w:rsid w:val="008C0A22"/>
    <w:rsid w:val="008C1AF5"/>
    <w:rsid w:val="008C2822"/>
    <w:rsid w:val="008C7570"/>
    <w:rsid w:val="008C770E"/>
    <w:rsid w:val="008D1978"/>
    <w:rsid w:val="008D1CF9"/>
    <w:rsid w:val="008D28D4"/>
    <w:rsid w:val="008D2E39"/>
    <w:rsid w:val="008D3822"/>
    <w:rsid w:val="008D6043"/>
    <w:rsid w:val="008D6E2A"/>
    <w:rsid w:val="008D7C8A"/>
    <w:rsid w:val="008E6D7B"/>
    <w:rsid w:val="008E739B"/>
    <w:rsid w:val="008F1C1E"/>
    <w:rsid w:val="008F3DDE"/>
    <w:rsid w:val="008F4501"/>
    <w:rsid w:val="008F7B39"/>
    <w:rsid w:val="009026B4"/>
    <w:rsid w:val="0090395E"/>
    <w:rsid w:val="00907DC8"/>
    <w:rsid w:val="00914180"/>
    <w:rsid w:val="009157E2"/>
    <w:rsid w:val="00917FFE"/>
    <w:rsid w:val="00921A6B"/>
    <w:rsid w:val="00925ACC"/>
    <w:rsid w:val="009279F0"/>
    <w:rsid w:val="00927A9F"/>
    <w:rsid w:val="009302E9"/>
    <w:rsid w:val="0093308F"/>
    <w:rsid w:val="009332B5"/>
    <w:rsid w:val="00935B8E"/>
    <w:rsid w:val="00935C7D"/>
    <w:rsid w:val="00935DB8"/>
    <w:rsid w:val="00937B8D"/>
    <w:rsid w:val="00940C03"/>
    <w:rsid w:val="00941AF0"/>
    <w:rsid w:val="00944016"/>
    <w:rsid w:val="00945D11"/>
    <w:rsid w:val="00945F30"/>
    <w:rsid w:val="00946255"/>
    <w:rsid w:val="0095113F"/>
    <w:rsid w:val="009516F9"/>
    <w:rsid w:val="00953295"/>
    <w:rsid w:val="00953B66"/>
    <w:rsid w:val="00955BAC"/>
    <w:rsid w:val="00957217"/>
    <w:rsid w:val="00957869"/>
    <w:rsid w:val="00957974"/>
    <w:rsid w:val="009579AC"/>
    <w:rsid w:val="00962E57"/>
    <w:rsid w:val="00965F44"/>
    <w:rsid w:val="009675DE"/>
    <w:rsid w:val="00973549"/>
    <w:rsid w:val="00973827"/>
    <w:rsid w:val="00976B1A"/>
    <w:rsid w:val="00977141"/>
    <w:rsid w:val="0097741D"/>
    <w:rsid w:val="009807A9"/>
    <w:rsid w:val="00981323"/>
    <w:rsid w:val="0098234B"/>
    <w:rsid w:val="00984474"/>
    <w:rsid w:val="00984A80"/>
    <w:rsid w:val="009914BA"/>
    <w:rsid w:val="0099231D"/>
    <w:rsid w:val="0099392F"/>
    <w:rsid w:val="00996D18"/>
    <w:rsid w:val="009971BF"/>
    <w:rsid w:val="009A2EDF"/>
    <w:rsid w:val="009A3191"/>
    <w:rsid w:val="009A3199"/>
    <w:rsid w:val="009A3976"/>
    <w:rsid w:val="009A75A8"/>
    <w:rsid w:val="009B0E91"/>
    <w:rsid w:val="009B1E1D"/>
    <w:rsid w:val="009B3E51"/>
    <w:rsid w:val="009B700A"/>
    <w:rsid w:val="009C18AC"/>
    <w:rsid w:val="009C3FB9"/>
    <w:rsid w:val="009C5697"/>
    <w:rsid w:val="009C6DA7"/>
    <w:rsid w:val="009D38DE"/>
    <w:rsid w:val="009D53B9"/>
    <w:rsid w:val="009D55D3"/>
    <w:rsid w:val="009D6978"/>
    <w:rsid w:val="009E7310"/>
    <w:rsid w:val="009E7692"/>
    <w:rsid w:val="009E7BE3"/>
    <w:rsid w:val="009F24A6"/>
    <w:rsid w:val="009F5ECC"/>
    <w:rsid w:val="009F6689"/>
    <w:rsid w:val="009F6853"/>
    <w:rsid w:val="00A003CF"/>
    <w:rsid w:val="00A024DF"/>
    <w:rsid w:val="00A06D36"/>
    <w:rsid w:val="00A10047"/>
    <w:rsid w:val="00A10406"/>
    <w:rsid w:val="00A1247B"/>
    <w:rsid w:val="00A133FA"/>
    <w:rsid w:val="00A13BC3"/>
    <w:rsid w:val="00A173EC"/>
    <w:rsid w:val="00A174AE"/>
    <w:rsid w:val="00A207A6"/>
    <w:rsid w:val="00A22B6E"/>
    <w:rsid w:val="00A24F8D"/>
    <w:rsid w:val="00A257EF"/>
    <w:rsid w:val="00A31E28"/>
    <w:rsid w:val="00A31EA3"/>
    <w:rsid w:val="00A32564"/>
    <w:rsid w:val="00A326E5"/>
    <w:rsid w:val="00A32757"/>
    <w:rsid w:val="00A33558"/>
    <w:rsid w:val="00A33B12"/>
    <w:rsid w:val="00A33C23"/>
    <w:rsid w:val="00A35BC4"/>
    <w:rsid w:val="00A4407F"/>
    <w:rsid w:val="00A44347"/>
    <w:rsid w:val="00A4458F"/>
    <w:rsid w:val="00A47B23"/>
    <w:rsid w:val="00A50725"/>
    <w:rsid w:val="00A514AD"/>
    <w:rsid w:val="00A52694"/>
    <w:rsid w:val="00A52F08"/>
    <w:rsid w:val="00A53032"/>
    <w:rsid w:val="00A569BB"/>
    <w:rsid w:val="00A5705D"/>
    <w:rsid w:val="00A6042B"/>
    <w:rsid w:val="00A61F14"/>
    <w:rsid w:val="00A63A54"/>
    <w:rsid w:val="00A66FD1"/>
    <w:rsid w:val="00A715D3"/>
    <w:rsid w:val="00A73480"/>
    <w:rsid w:val="00A742AD"/>
    <w:rsid w:val="00A7453E"/>
    <w:rsid w:val="00A75E4F"/>
    <w:rsid w:val="00A77065"/>
    <w:rsid w:val="00A77206"/>
    <w:rsid w:val="00A774C2"/>
    <w:rsid w:val="00A802A9"/>
    <w:rsid w:val="00A8120E"/>
    <w:rsid w:val="00A81283"/>
    <w:rsid w:val="00A82179"/>
    <w:rsid w:val="00A83D62"/>
    <w:rsid w:val="00A83F60"/>
    <w:rsid w:val="00A85869"/>
    <w:rsid w:val="00A8718F"/>
    <w:rsid w:val="00A90936"/>
    <w:rsid w:val="00A90E10"/>
    <w:rsid w:val="00A91CCB"/>
    <w:rsid w:val="00A91E42"/>
    <w:rsid w:val="00A91ECE"/>
    <w:rsid w:val="00A95A30"/>
    <w:rsid w:val="00AA30F1"/>
    <w:rsid w:val="00AA4816"/>
    <w:rsid w:val="00AA5428"/>
    <w:rsid w:val="00AA5DBD"/>
    <w:rsid w:val="00AA6FE9"/>
    <w:rsid w:val="00AA75A4"/>
    <w:rsid w:val="00AB013F"/>
    <w:rsid w:val="00AB0AF1"/>
    <w:rsid w:val="00AB438D"/>
    <w:rsid w:val="00AB69BC"/>
    <w:rsid w:val="00AB6E81"/>
    <w:rsid w:val="00AB79A9"/>
    <w:rsid w:val="00AC0E58"/>
    <w:rsid w:val="00AC12F0"/>
    <w:rsid w:val="00AC1E26"/>
    <w:rsid w:val="00AC53AE"/>
    <w:rsid w:val="00AC5D66"/>
    <w:rsid w:val="00AC6F4A"/>
    <w:rsid w:val="00AC7624"/>
    <w:rsid w:val="00AD051D"/>
    <w:rsid w:val="00AD2512"/>
    <w:rsid w:val="00AD65F8"/>
    <w:rsid w:val="00AD67E5"/>
    <w:rsid w:val="00AD6BDB"/>
    <w:rsid w:val="00AD7141"/>
    <w:rsid w:val="00AE0CFB"/>
    <w:rsid w:val="00AE14C5"/>
    <w:rsid w:val="00AE46C0"/>
    <w:rsid w:val="00AE502B"/>
    <w:rsid w:val="00AE60FA"/>
    <w:rsid w:val="00AE64C1"/>
    <w:rsid w:val="00AF35C4"/>
    <w:rsid w:val="00AF4D7A"/>
    <w:rsid w:val="00AF5ECF"/>
    <w:rsid w:val="00AF5F97"/>
    <w:rsid w:val="00AF6EF3"/>
    <w:rsid w:val="00B00CFA"/>
    <w:rsid w:val="00B01162"/>
    <w:rsid w:val="00B03F14"/>
    <w:rsid w:val="00B0458E"/>
    <w:rsid w:val="00B0480E"/>
    <w:rsid w:val="00B05420"/>
    <w:rsid w:val="00B05EEF"/>
    <w:rsid w:val="00B07994"/>
    <w:rsid w:val="00B07B90"/>
    <w:rsid w:val="00B11565"/>
    <w:rsid w:val="00B119D0"/>
    <w:rsid w:val="00B122D7"/>
    <w:rsid w:val="00B1344B"/>
    <w:rsid w:val="00B14EC8"/>
    <w:rsid w:val="00B1556A"/>
    <w:rsid w:val="00B15B97"/>
    <w:rsid w:val="00B16337"/>
    <w:rsid w:val="00B1745C"/>
    <w:rsid w:val="00B175E2"/>
    <w:rsid w:val="00B17673"/>
    <w:rsid w:val="00B22BF8"/>
    <w:rsid w:val="00B22F43"/>
    <w:rsid w:val="00B25405"/>
    <w:rsid w:val="00B26F20"/>
    <w:rsid w:val="00B27D55"/>
    <w:rsid w:val="00B32A3B"/>
    <w:rsid w:val="00B36148"/>
    <w:rsid w:val="00B419CB"/>
    <w:rsid w:val="00B438AA"/>
    <w:rsid w:val="00B44068"/>
    <w:rsid w:val="00B45E6B"/>
    <w:rsid w:val="00B47174"/>
    <w:rsid w:val="00B47C76"/>
    <w:rsid w:val="00B50E8A"/>
    <w:rsid w:val="00B55F37"/>
    <w:rsid w:val="00B57A6E"/>
    <w:rsid w:val="00B6270F"/>
    <w:rsid w:val="00B63B63"/>
    <w:rsid w:val="00B67DD9"/>
    <w:rsid w:val="00B7025A"/>
    <w:rsid w:val="00B72250"/>
    <w:rsid w:val="00B727A6"/>
    <w:rsid w:val="00B72CCB"/>
    <w:rsid w:val="00B7427A"/>
    <w:rsid w:val="00B750EF"/>
    <w:rsid w:val="00B75C95"/>
    <w:rsid w:val="00B765E0"/>
    <w:rsid w:val="00B77A8E"/>
    <w:rsid w:val="00B82A70"/>
    <w:rsid w:val="00B83D8F"/>
    <w:rsid w:val="00B84BBF"/>
    <w:rsid w:val="00B86C9B"/>
    <w:rsid w:val="00B9084A"/>
    <w:rsid w:val="00B90B9B"/>
    <w:rsid w:val="00B9181F"/>
    <w:rsid w:val="00B92960"/>
    <w:rsid w:val="00B92F16"/>
    <w:rsid w:val="00B93450"/>
    <w:rsid w:val="00B93B8D"/>
    <w:rsid w:val="00B95BF3"/>
    <w:rsid w:val="00B9758E"/>
    <w:rsid w:val="00BA39E5"/>
    <w:rsid w:val="00BA3E95"/>
    <w:rsid w:val="00BA7FDD"/>
    <w:rsid w:val="00BB12DE"/>
    <w:rsid w:val="00BB3E34"/>
    <w:rsid w:val="00BB405B"/>
    <w:rsid w:val="00BB72A0"/>
    <w:rsid w:val="00BB757A"/>
    <w:rsid w:val="00BC4169"/>
    <w:rsid w:val="00BC5284"/>
    <w:rsid w:val="00BC63C0"/>
    <w:rsid w:val="00BC7BC2"/>
    <w:rsid w:val="00BD04FE"/>
    <w:rsid w:val="00BD2297"/>
    <w:rsid w:val="00BD40C4"/>
    <w:rsid w:val="00BD6B17"/>
    <w:rsid w:val="00BE06C6"/>
    <w:rsid w:val="00BE1385"/>
    <w:rsid w:val="00BE36C1"/>
    <w:rsid w:val="00BE3ADF"/>
    <w:rsid w:val="00BF2DCC"/>
    <w:rsid w:val="00BF3C47"/>
    <w:rsid w:val="00BF5E12"/>
    <w:rsid w:val="00BF6B88"/>
    <w:rsid w:val="00C042EE"/>
    <w:rsid w:val="00C05134"/>
    <w:rsid w:val="00C05B85"/>
    <w:rsid w:val="00C108E5"/>
    <w:rsid w:val="00C15AE2"/>
    <w:rsid w:val="00C21A97"/>
    <w:rsid w:val="00C320AC"/>
    <w:rsid w:val="00C32B94"/>
    <w:rsid w:val="00C3454B"/>
    <w:rsid w:val="00C350CA"/>
    <w:rsid w:val="00C367AA"/>
    <w:rsid w:val="00C37AE0"/>
    <w:rsid w:val="00C40915"/>
    <w:rsid w:val="00C414EF"/>
    <w:rsid w:val="00C41F1B"/>
    <w:rsid w:val="00C42761"/>
    <w:rsid w:val="00C449D7"/>
    <w:rsid w:val="00C455E0"/>
    <w:rsid w:val="00C45A30"/>
    <w:rsid w:val="00C5090A"/>
    <w:rsid w:val="00C51E52"/>
    <w:rsid w:val="00C53D08"/>
    <w:rsid w:val="00C5637C"/>
    <w:rsid w:val="00C56516"/>
    <w:rsid w:val="00C57F4C"/>
    <w:rsid w:val="00C61074"/>
    <w:rsid w:val="00C61740"/>
    <w:rsid w:val="00C624B4"/>
    <w:rsid w:val="00C62608"/>
    <w:rsid w:val="00C62C0A"/>
    <w:rsid w:val="00C65451"/>
    <w:rsid w:val="00C65F57"/>
    <w:rsid w:val="00C71B5A"/>
    <w:rsid w:val="00C72D2E"/>
    <w:rsid w:val="00C75B49"/>
    <w:rsid w:val="00C75FF5"/>
    <w:rsid w:val="00C76A66"/>
    <w:rsid w:val="00C76EAA"/>
    <w:rsid w:val="00C77C00"/>
    <w:rsid w:val="00C80DB4"/>
    <w:rsid w:val="00C82B38"/>
    <w:rsid w:val="00C846D1"/>
    <w:rsid w:val="00C84D68"/>
    <w:rsid w:val="00C86A53"/>
    <w:rsid w:val="00C86C31"/>
    <w:rsid w:val="00C879E1"/>
    <w:rsid w:val="00C9146E"/>
    <w:rsid w:val="00C9247C"/>
    <w:rsid w:val="00C9323C"/>
    <w:rsid w:val="00C941B6"/>
    <w:rsid w:val="00C95546"/>
    <w:rsid w:val="00C95A68"/>
    <w:rsid w:val="00C963A6"/>
    <w:rsid w:val="00CA02BC"/>
    <w:rsid w:val="00CA0CFC"/>
    <w:rsid w:val="00CA2C56"/>
    <w:rsid w:val="00CA38E0"/>
    <w:rsid w:val="00CA5732"/>
    <w:rsid w:val="00CA6568"/>
    <w:rsid w:val="00CA6CCE"/>
    <w:rsid w:val="00CA713B"/>
    <w:rsid w:val="00CA7459"/>
    <w:rsid w:val="00CA780F"/>
    <w:rsid w:val="00CB2721"/>
    <w:rsid w:val="00CB4900"/>
    <w:rsid w:val="00CC1285"/>
    <w:rsid w:val="00CC25AC"/>
    <w:rsid w:val="00CC4130"/>
    <w:rsid w:val="00CD06A9"/>
    <w:rsid w:val="00CD5931"/>
    <w:rsid w:val="00CD5C6E"/>
    <w:rsid w:val="00CD68EF"/>
    <w:rsid w:val="00CF1245"/>
    <w:rsid w:val="00CF382D"/>
    <w:rsid w:val="00CF3F79"/>
    <w:rsid w:val="00CF6304"/>
    <w:rsid w:val="00CF632C"/>
    <w:rsid w:val="00D0089F"/>
    <w:rsid w:val="00D01632"/>
    <w:rsid w:val="00D01E09"/>
    <w:rsid w:val="00D01FA2"/>
    <w:rsid w:val="00D04DC3"/>
    <w:rsid w:val="00D05117"/>
    <w:rsid w:val="00D06D91"/>
    <w:rsid w:val="00D10763"/>
    <w:rsid w:val="00D10DF0"/>
    <w:rsid w:val="00D116F4"/>
    <w:rsid w:val="00D12183"/>
    <w:rsid w:val="00D1536A"/>
    <w:rsid w:val="00D15B73"/>
    <w:rsid w:val="00D214A6"/>
    <w:rsid w:val="00D214CE"/>
    <w:rsid w:val="00D216CF"/>
    <w:rsid w:val="00D21A6A"/>
    <w:rsid w:val="00D21DE5"/>
    <w:rsid w:val="00D21FEB"/>
    <w:rsid w:val="00D21FF8"/>
    <w:rsid w:val="00D226CB"/>
    <w:rsid w:val="00D22A97"/>
    <w:rsid w:val="00D22FD2"/>
    <w:rsid w:val="00D252E1"/>
    <w:rsid w:val="00D25C3E"/>
    <w:rsid w:val="00D26F9D"/>
    <w:rsid w:val="00D30142"/>
    <w:rsid w:val="00D32728"/>
    <w:rsid w:val="00D339D0"/>
    <w:rsid w:val="00D359B9"/>
    <w:rsid w:val="00D35E84"/>
    <w:rsid w:val="00D37422"/>
    <w:rsid w:val="00D37E65"/>
    <w:rsid w:val="00D427A9"/>
    <w:rsid w:val="00D4325A"/>
    <w:rsid w:val="00D44C2D"/>
    <w:rsid w:val="00D44EC2"/>
    <w:rsid w:val="00D50484"/>
    <w:rsid w:val="00D524EA"/>
    <w:rsid w:val="00D52940"/>
    <w:rsid w:val="00D563A4"/>
    <w:rsid w:val="00D57A7A"/>
    <w:rsid w:val="00D600BA"/>
    <w:rsid w:val="00D63444"/>
    <w:rsid w:val="00D6410B"/>
    <w:rsid w:val="00D64CB0"/>
    <w:rsid w:val="00D667AD"/>
    <w:rsid w:val="00D70C72"/>
    <w:rsid w:val="00D71209"/>
    <w:rsid w:val="00D71DA1"/>
    <w:rsid w:val="00D7332E"/>
    <w:rsid w:val="00D765DE"/>
    <w:rsid w:val="00D80E1F"/>
    <w:rsid w:val="00D8181C"/>
    <w:rsid w:val="00D83954"/>
    <w:rsid w:val="00D84236"/>
    <w:rsid w:val="00D84351"/>
    <w:rsid w:val="00D86519"/>
    <w:rsid w:val="00D874A5"/>
    <w:rsid w:val="00D90245"/>
    <w:rsid w:val="00D91C22"/>
    <w:rsid w:val="00D94D96"/>
    <w:rsid w:val="00D9533D"/>
    <w:rsid w:val="00D97F8F"/>
    <w:rsid w:val="00DA0CDC"/>
    <w:rsid w:val="00DA103A"/>
    <w:rsid w:val="00DA26A9"/>
    <w:rsid w:val="00DA73ED"/>
    <w:rsid w:val="00DA76ED"/>
    <w:rsid w:val="00DA78AB"/>
    <w:rsid w:val="00DA7F89"/>
    <w:rsid w:val="00DB0828"/>
    <w:rsid w:val="00DB244F"/>
    <w:rsid w:val="00DB2635"/>
    <w:rsid w:val="00DB4474"/>
    <w:rsid w:val="00DB7DE4"/>
    <w:rsid w:val="00DC1A09"/>
    <w:rsid w:val="00DC4B0E"/>
    <w:rsid w:val="00DC6737"/>
    <w:rsid w:val="00DD225F"/>
    <w:rsid w:val="00DD3C1E"/>
    <w:rsid w:val="00DD6B6E"/>
    <w:rsid w:val="00DD7530"/>
    <w:rsid w:val="00DD7A1A"/>
    <w:rsid w:val="00DE1208"/>
    <w:rsid w:val="00DE24AB"/>
    <w:rsid w:val="00DE2F64"/>
    <w:rsid w:val="00DE3F44"/>
    <w:rsid w:val="00DE47A2"/>
    <w:rsid w:val="00DF144B"/>
    <w:rsid w:val="00DF14C2"/>
    <w:rsid w:val="00DF5020"/>
    <w:rsid w:val="00DF652E"/>
    <w:rsid w:val="00DF680B"/>
    <w:rsid w:val="00E02636"/>
    <w:rsid w:val="00E02D4B"/>
    <w:rsid w:val="00E0386E"/>
    <w:rsid w:val="00E04819"/>
    <w:rsid w:val="00E06BE7"/>
    <w:rsid w:val="00E07303"/>
    <w:rsid w:val="00E078E4"/>
    <w:rsid w:val="00E136F1"/>
    <w:rsid w:val="00E14690"/>
    <w:rsid w:val="00E14E90"/>
    <w:rsid w:val="00E15BC4"/>
    <w:rsid w:val="00E1718D"/>
    <w:rsid w:val="00E21676"/>
    <w:rsid w:val="00E244D3"/>
    <w:rsid w:val="00E25A29"/>
    <w:rsid w:val="00E2766B"/>
    <w:rsid w:val="00E30E1B"/>
    <w:rsid w:val="00E3115C"/>
    <w:rsid w:val="00E31A89"/>
    <w:rsid w:val="00E342B5"/>
    <w:rsid w:val="00E40EE4"/>
    <w:rsid w:val="00E42431"/>
    <w:rsid w:val="00E42870"/>
    <w:rsid w:val="00E43672"/>
    <w:rsid w:val="00E44730"/>
    <w:rsid w:val="00E455B1"/>
    <w:rsid w:val="00E4573D"/>
    <w:rsid w:val="00E47286"/>
    <w:rsid w:val="00E473D6"/>
    <w:rsid w:val="00E5059E"/>
    <w:rsid w:val="00E52AEF"/>
    <w:rsid w:val="00E54736"/>
    <w:rsid w:val="00E553FE"/>
    <w:rsid w:val="00E563D9"/>
    <w:rsid w:val="00E574BE"/>
    <w:rsid w:val="00E60694"/>
    <w:rsid w:val="00E6193D"/>
    <w:rsid w:val="00E626B3"/>
    <w:rsid w:val="00E62DC6"/>
    <w:rsid w:val="00E638C1"/>
    <w:rsid w:val="00E63E70"/>
    <w:rsid w:val="00E64C71"/>
    <w:rsid w:val="00E65E60"/>
    <w:rsid w:val="00E66383"/>
    <w:rsid w:val="00E66D62"/>
    <w:rsid w:val="00E70F2A"/>
    <w:rsid w:val="00E72D24"/>
    <w:rsid w:val="00E7371E"/>
    <w:rsid w:val="00E75F36"/>
    <w:rsid w:val="00E76502"/>
    <w:rsid w:val="00E766D8"/>
    <w:rsid w:val="00E77368"/>
    <w:rsid w:val="00E77699"/>
    <w:rsid w:val="00E77F6C"/>
    <w:rsid w:val="00E81508"/>
    <w:rsid w:val="00E845E3"/>
    <w:rsid w:val="00E8624E"/>
    <w:rsid w:val="00E912A9"/>
    <w:rsid w:val="00E92B65"/>
    <w:rsid w:val="00E946C6"/>
    <w:rsid w:val="00E95B07"/>
    <w:rsid w:val="00E95CDC"/>
    <w:rsid w:val="00E963C4"/>
    <w:rsid w:val="00E96969"/>
    <w:rsid w:val="00EA2B81"/>
    <w:rsid w:val="00EA4D8C"/>
    <w:rsid w:val="00EA593E"/>
    <w:rsid w:val="00EA5FA8"/>
    <w:rsid w:val="00EA72A0"/>
    <w:rsid w:val="00EA7EB4"/>
    <w:rsid w:val="00EB3023"/>
    <w:rsid w:val="00EB3396"/>
    <w:rsid w:val="00EB3845"/>
    <w:rsid w:val="00EB4EA7"/>
    <w:rsid w:val="00EB6AB1"/>
    <w:rsid w:val="00EB7752"/>
    <w:rsid w:val="00EB7A4F"/>
    <w:rsid w:val="00EB7D71"/>
    <w:rsid w:val="00EC0082"/>
    <w:rsid w:val="00EC02CA"/>
    <w:rsid w:val="00EC2865"/>
    <w:rsid w:val="00EC5A5A"/>
    <w:rsid w:val="00EC60E7"/>
    <w:rsid w:val="00EC7C36"/>
    <w:rsid w:val="00ED5051"/>
    <w:rsid w:val="00ED5DBD"/>
    <w:rsid w:val="00ED73C1"/>
    <w:rsid w:val="00EE129B"/>
    <w:rsid w:val="00EE1FD7"/>
    <w:rsid w:val="00EE424B"/>
    <w:rsid w:val="00EF0A5A"/>
    <w:rsid w:val="00EF0D3E"/>
    <w:rsid w:val="00EF2EAD"/>
    <w:rsid w:val="00EF2F74"/>
    <w:rsid w:val="00EF4579"/>
    <w:rsid w:val="00EF5DBF"/>
    <w:rsid w:val="00EF759E"/>
    <w:rsid w:val="00EF7F70"/>
    <w:rsid w:val="00F03FA8"/>
    <w:rsid w:val="00F043EB"/>
    <w:rsid w:val="00F04AE3"/>
    <w:rsid w:val="00F04D33"/>
    <w:rsid w:val="00F05EB9"/>
    <w:rsid w:val="00F104E6"/>
    <w:rsid w:val="00F12390"/>
    <w:rsid w:val="00F125AE"/>
    <w:rsid w:val="00F12605"/>
    <w:rsid w:val="00F1261D"/>
    <w:rsid w:val="00F14644"/>
    <w:rsid w:val="00F167F1"/>
    <w:rsid w:val="00F20F12"/>
    <w:rsid w:val="00F228A4"/>
    <w:rsid w:val="00F2446B"/>
    <w:rsid w:val="00F24A43"/>
    <w:rsid w:val="00F251CE"/>
    <w:rsid w:val="00F25A7C"/>
    <w:rsid w:val="00F27A8E"/>
    <w:rsid w:val="00F300DF"/>
    <w:rsid w:val="00F35640"/>
    <w:rsid w:val="00F3692D"/>
    <w:rsid w:val="00F37382"/>
    <w:rsid w:val="00F37860"/>
    <w:rsid w:val="00F37C83"/>
    <w:rsid w:val="00F401B0"/>
    <w:rsid w:val="00F40419"/>
    <w:rsid w:val="00F41D3E"/>
    <w:rsid w:val="00F41F52"/>
    <w:rsid w:val="00F44E1F"/>
    <w:rsid w:val="00F45339"/>
    <w:rsid w:val="00F46D16"/>
    <w:rsid w:val="00F46FBE"/>
    <w:rsid w:val="00F47187"/>
    <w:rsid w:val="00F4793E"/>
    <w:rsid w:val="00F53E70"/>
    <w:rsid w:val="00F55871"/>
    <w:rsid w:val="00F56D25"/>
    <w:rsid w:val="00F61325"/>
    <w:rsid w:val="00F66606"/>
    <w:rsid w:val="00F71BDA"/>
    <w:rsid w:val="00F72E3B"/>
    <w:rsid w:val="00F76C55"/>
    <w:rsid w:val="00F772F4"/>
    <w:rsid w:val="00F80DD2"/>
    <w:rsid w:val="00F80F0D"/>
    <w:rsid w:val="00F83E4B"/>
    <w:rsid w:val="00F84ADF"/>
    <w:rsid w:val="00F85F4C"/>
    <w:rsid w:val="00F916FE"/>
    <w:rsid w:val="00F91B2A"/>
    <w:rsid w:val="00F920A3"/>
    <w:rsid w:val="00F92356"/>
    <w:rsid w:val="00F927B4"/>
    <w:rsid w:val="00F97CFE"/>
    <w:rsid w:val="00FA13F2"/>
    <w:rsid w:val="00FA283C"/>
    <w:rsid w:val="00FA3D9F"/>
    <w:rsid w:val="00FA4C8A"/>
    <w:rsid w:val="00FA50AA"/>
    <w:rsid w:val="00FB13C3"/>
    <w:rsid w:val="00FB1B86"/>
    <w:rsid w:val="00FB34DB"/>
    <w:rsid w:val="00FB7AF0"/>
    <w:rsid w:val="00FB7FEA"/>
    <w:rsid w:val="00FC0D03"/>
    <w:rsid w:val="00FC35DF"/>
    <w:rsid w:val="00FC50C0"/>
    <w:rsid w:val="00FC54A8"/>
    <w:rsid w:val="00FD1BFB"/>
    <w:rsid w:val="00FD371E"/>
    <w:rsid w:val="00FD61A6"/>
    <w:rsid w:val="00FD6537"/>
    <w:rsid w:val="00FD77E9"/>
    <w:rsid w:val="00FD7B07"/>
    <w:rsid w:val="00FE49A2"/>
    <w:rsid w:val="00FE4A70"/>
    <w:rsid w:val="00FE707B"/>
    <w:rsid w:val="00FF3D9E"/>
    <w:rsid w:val="00FF7037"/>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BB757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51411325">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03794319">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325087583">
      <w:bodyDiv w:val="1"/>
      <w:marLeft w:val="0"/>
      <w:marRight w:val="0"/>
      <w:marTop w:val="0"/>
      <w:marBottom w:val="0"/>
      <w:divBdr>
        <w:top w:val="none" w:sz="0" w:space="0" w:color="auto"/>
        <w:left w:val="none" w:sz="0" w:space="0" w:color="auto"/>
        <w:bottom w:val="none" w:sz="0" w:space="0" w:color="auto"/>
        <w:right w:val="none" w:sz="0" w:space="0" w:color="auto"/>
      </w:divBdr>
    </w:div>
    <w:div w:id="1382940706">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F52FEFE427643669687ECD0A07C8573"/>
        <w:category>
          <w:name w:val="Общие"/>
          <w:gallery w:val="placeholder"/>
        </w:category>
        <w:types>
          <w:type w:val="bbPlcHdr"/>
        </w:types>
        <w:behaviors>
          <w:behavior w:val="content"/>
        </w:behaviors>
        <w:guid w:val="{EE516CF7-9410-49DB-A9BC-679678F81F48}"/>
      </w:docPartPr>
      <w:docPartBody>
        <w:p w:rsidR="00FB47E2" w:rsidRDefault="002E4CD7" w:rsidP="002E4CD7">
          <w:pPr>
            <w:pStyle w:val="3F52FEFE427643669687ECD0A07C8573"/>
          </w:pPr>
          <w:r w:rsidRPr="00754BF9">
            <w:rPr>
              <w:rStyle w:val="a3"/>
            </w:rPr>
            <w:t>Место для ввода текста.</w:t>
          </w:r>
        </w:p>
      </w:docPartBody>
    </w:docPart>
    <w:docPart>
      <w:docPartPr>
        <w:name w:val="36134F8DC0CC4EACB04AEEB1963AA8E4"/>
        <w:category>
          <w:name w:val="Общие"/>
          <w:gallery w:val="placeholder"/>
        </w:category>
        <w:types>
          <w:type w:val="bbPlcHdr"/>
        </w:types>
        <w:behaviors>
          <w:behavior w:val="content"/>
        </w:behaviors>
        <w:guid w:val="{F516D159-B80B-4A36-A7B5-311EA9C839AD}"/>
      </w:docPartPr>
      <w:docPartBody>
        <w:p w:rsidR="00FB47E2" w:rsidRDefault="002E4CD7" w:rsidP="002E4CD7">
          <w:pPr>
            <w:pStyle w:val="36134F8DC0CC4EACB04AEEB1963AA8E4"/>
          </w:pPr>
          <w:r w:rsidRPr="00754BF9">
            <w:rPr>
              <w:rStyle w:val="a3"/>
            </w:rPr>
            <w:t>Место для ввода текста.</w:t>
          </w:r>
        </w:p>
      </w:docPartBody>
    </w:docPart>
    <w:docPart>
      <w:docPartPr>
        <w:name w:val="29D464351B2648A69EBFD6CEF28D25F3"/>
        <w:category>
          <w:name w:val="Общие"/>
          <w:gallery w:val="placeholder"/>
        </w:category>
        <w:types>
          <w:type w:val="bbPlcHdr"/>
        </w:types>
        <w:behaviors>
          <w:behavior w:val="content"/>
        </w:behaviors>
        <w:guid w:val="{8107999F-BB09-428D-87AC-FA45E26F752C}"/>
      </w:docPartPr>
      <w:docPartBody>
        <w:p w:rsidR="00FB47E2" w:rsidRDefault="002E4CD7" w:rsidP="002E4CD7">
          <w:pPr>
            <w:pStyle w:val="29D464351B2648A69EBFD6CEF28D25F3"/>
          </w:pPr>
          <w:r w:rsidRPr="00754BF9">
            <w:rPr>
              <w:rStyle w:val="a3"/>
            </w:rPr>
            <w:t>Место для ввода текста.</w:t>
          </w:r>
        </w:p>
      </w:docPartBody>
    </w:docPart>
    <w:docPart>
      <w:docPartPr>
        <w:name w:val="A40937E257664F90878D9770EAE912B4"/>
        <w:category>
          <w:name w:val="Общие"/>
          <w:gallery w:val="placeholder"/>
        </w:category>
        <w:types>
          <w:type w:val="bbPlcHdr"/>
        </w:types>
        <w:behaviors>
          <w:behavior w:val="content"/>
        </w:behaviors>
        <w:guid w:val="{534F792D-DD9C-4D5F-ACE4-B24383CD3456}"/>
      </w:docPartPr>
      <w:docPartBody>
        <w:p w:rsidR="00FB47E2" w:rsidRDefault="002E4CD7" w:rsidP="002E4CD7">
          <w:pPr>
            <w:pStyle w:val="A40937E257664F90878D9770EAE912B4"/>
          </w:pPr>
          <w:r w:rsidRPr="00754BF9">
            <w:rPr>
              <w:rStyle w:val="a3"/>
            </w:rPr>
            <w:t>Место для ввода текста.</w:t>
          </w:r>
        </w:p>
      </w:docPartBody>
    </w:docPart>
    <w:docPart>
      <w:docPartPr>
        <w:name w:val="BD694D76A69048C190D2A52667A8B1B8"/>
        <w:category>
          <w:name w:val="Общие"/>
          <w:gallery w:val="placeholder"/>
        </w:category>
        <w:types>
          <w:type w:val="bbPlcHdr"/>
        </w:types>
        <w:behaviors>
          <w:behavior w:val="content"/>
        </w:behaviors>
        <w:guid w:val="{62D5BF85-FDE3-49F2-98C9-A81C2694EAF4}"/>
      </w:docPartPr>
      <w:docPartBody>
        <w:p w:rsidR="00FB47E2" w:rsidRDefault="002E4CD7" w:rsidP="002E4CD7">
          <w:pPr>
            <w:pStyle w:val="BD694D76A69048C190D2A52667A8B1B8"/>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0A1E73"/>
    <w:rsid w:val="000C6A86"/>
    <w:rsid w:val="00152E6E"/>
    <w:rsid w:val="001E545D"/>
    <w:rsid w:val="002200BF"/>
    <w:rsid w:val="0024324A"/>
    <w:rsid w:val="002E4CD7"/>
    <w:rsid w:val="003C0E31"/>
    <w:rsid w:val="00496C79"/>
    <w:rsid w:val="0057735C"/>
    <w:rsid w:val="005C4F7E"/>
    <w:rsid w:val="005D1B22"/>
    <w:rsid w:val="00633F6B"/>
    <w:rsid w:val="00685B0A"/>
    <w:rsid w:val="006F1C41"/>
    <w:rsid w:val="00700D5C"/>
    <w:rsid w:val="00752405"/>
    <w:rsid w:val="00763D5E"/>
    <w:rsid w:val="00803B59"/>
    <w:rsid w:val="008126B6"/>
    <w:rsid w:val="00822724"/>
    <w:rsid w:val="00942D0B"/>
    <w:rsid w:val="0096689C"/>
    <w:rsid w:val="00A168D5"/>
    <w:rsid w:val="00A718F1"/>
    <w:rsid w:val="00A81483"/>
    <w:rsid w:val="00AC5DAC"/>
    <w:rsid w:val="00AF60FB"/>
    <w:rsid w:val="00B109A5"/>
    <w:rsid w:val="00B3799E"/>
    <w:rsid w:val="00B95821"/>
    <w:rsid w:val="00C91D97"/>
    <w:rsid w:val="00D765FD"/>
    <w:rsid w:val="00E059CB"/>
    <w:rsid w:val="00E12877"/>
    <w:rsid w:val="00E9271C"/>
    <w:rsid w:val="00FA1D60"/>
    <w:rsid w:val="00FB47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E4CD7"/>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28783A47F2F0429FBF45678E9F787DD0">
    <w:name w:val="28783A47F2F0429FBF45678E9F787DD0"/>
    <w:rsid w:val="00A81483"/>
  </w:style>
  <w:style w:type="paragraph" w:customStyle="1" w:styleId="2A8702A1727640439CA264C070FAE731">
    <w:name w:val="2A8702A1727640439CA264C070FAE731"/>
    <w:rsid w:val="00A81483"/>
  </w:style>
  <w:style w:type="paragraph" w:customStyle="1" w:styleId="E672FB209F274C54867775E87A895ED9">
    <w:name w:val="E672FB209F274C54867775E87A895ED9"/>
    <w:rsid w:val="00A81483"/>
  </w:style>
  <w:style w:type="paragraph" w:customStyle="1" w:styleId="DAC58B48FA8440BD9F17D3567D577A0E">
    <w:name w:val="DAC58B48FA8440BD9F17D3567D577A0E"/>
    <w:rsid w:val="00A81483"/>
  </w:style>
  <w:style w:type="paragraph" w:customStyle="1" w:styleId="87F63CDCC42A400ABBF5B5A02C7F2029">
    <w:name w:val="87F63CDCC42A400ABBF5B5A02C7F2029"/>
    <w:rsid w:val="00A81483"/>
  </w:style>
  <w:style w:type="paragraph" w:customStyle="1" w:styleId="18A0D367D4EA4F65AECF743D162C775F">
    <w:name w:val="18A0D367D4EA4F65AECF743D162C775F"/>
    <w:rsid w:val="00A81483"/>
  </w:style>
  <w:style w:type="paragraph" w:customStyle="1" w:styleId="71E1F5022FA446F8B5EF8BB6F1AD199A">
    <w:name w:val="71E1F5022FA446F8B5EF8BB6F1AD199A"/>
    <w:rsid w:val="00A81483"/>
  </w:style>
  <w:style w:type="paragraph" w:customStyle="1" w:styleId="673F84519FD845AB8C2A9B60A151729E">
    <w:name w:val="673F84519FD845AB8C2A9B60A151729E"/>
    <w:rsid w:val="00A81483"/>
  </w:style>
  <w:style w:type="paragraph" w:customStyle="1" w:styleId="3ED1CFD4E5064D829389F2A4670E7CD9">
    <w:name w:val="3ED1CFD4E5064D829389F2A4670E7CD9"/>
    <w:rsid w:val="00A81483"/>
  </w:style>
  <w:style w:type="paragraph" w:customStyle="1" w:styleId="338628660C9B401B8877A68E8F2C9135">
    <w:name w:val="338628660C9B401B8877A68E8F2C9135"/>
    <w:rsid w:val="00A81483"/>
  </w:style>
  <w:style w:type="paragraph" w:customStyle="1" w:styleId="66A3E7AE69B74BAFBE4D3D3637E3CA82">
    <w:name w:val="66A3E7AE69B74BAFBE4D3D3637E3CA82"/>
    <w:rsid w:val="00A81483"/>
  </w:style>
  <w:style w:type="paragraph" w:customStyle="1" w:styleId="B8E3F8DFCE814028ACD0505D5B009E3D">
    <w:name w:val="B8E3F8DFCE814028ACD0505D5B009E3D"/>
    <w:rsid w:val="00A81483"/>
  </w:style>
  <w:style w:type="paragraph" w:customStyle="1" w:styleId="7EC31869385743049E6C97B0967D2C02">
    <w:name w:val="7EC31869385743049E6C97B0967D2C02"/>
    <w:rsid w:val="00A81483"/>
  </w:style>
  <w:style w:type="paragraph" w:customStyle="1" w:styleId="389A277538C34823813C2B7AABE71263">
    <w:name w:val="389A277538C34823813C2B7AABE71263"/>
    <w:rsid w:val="00A81483"/>
  </w:style>
  <w:style w:type="paragraph" w:customStyle="1" w:styleId="49A514D467614476A87B021BDB5B55A7">
    <w:name w:val="49A514D467614476A87B021BDB5B55A7"/>
    <w:rsid w:val="00A81483"/>
  </w:style>
  <w:style w:type="paragraph" w:customStyle="1" w:styleId="7A4A03FC2AC240A48F405545007DC451">
    <w:name w:val="7A4A03FC2AC240A48F405545007DC451"/>
    <w:rsid w:val="00A81483"/>
  </w:style>
  <w:style w:type="paragraph" w:customStyle="1" w:styleId="7422CDCB5F54400496A24CBF4F8478C0">
    <w:name w:val="7422CDCB5F54400496A24CBF4F8478C0"/>
    <w:rsid w:val="00A81483"/>
  </w:style>
  <w:style w:type="paragraph" w:customStyle="1" w:styleId="6CE677923B0F431587391AB5881D070E">
    <w:name w:val="6CE677923B0F431587391AB5881D070E"/>
    <w:rsid w:val="00A81483"/>
  </w:style>
  <w:style w:type="paragraph" w:customStyle="1" w:styleId="B4D8E27772F94609A3E85D7DB35816A7">
    <w:name w:val="B4D8E27772F94609A3E85D7DB35816A7"/>
    <w:rsid w:val="00A81483"/>
  </w:style>
  <w:style w:type="paragraph" w:customStyle="1" w:styleId="22B5DA1B22ED4B48B286277F36CA41F6">
    <w:name w:val="22B5DA1B22ED4B48B286277F36CA41F6"/>
    <w:rsid w:val="00A81483"/>
  </w:style>
  <w:style w:type="paragraph" w:customStyle="1" w:styleId="E6C268BA4EC74058A95D8CA17C6299C6">
    <w:name w:val="E6C268BA4EC74058A95D8CA17C6299C6"/>
    <w:rsid w:val="00A81483"/>
  </w:style>
  <w:style w:type="paragraph" w:customStyle="1" w:styleId="3870A19D8143460B8FC7EAA4F45AAA19">
    <w:name w:val="3870A19D8143460B8FC7EAA4F45AAA19"/>
    <w:rsid w:val="00A81483"/>
  </w:style>
  <w:style w:type="paragraph" w:customStyle="1" w:styleId="175CDEA17FBA4D5CBF56E286530837A7">
    <w:name w:val="175CDEA17FBA4D5CBF56E286530837A7"/>
    <w:rsid w:val="00A81483"/>
  </w:style>
  <w:style w:type="paragraph" w:customStyle="1" w:styleId="C95648661CD345318D605E4E17784DB0">
    <w:name w:val="C95648661CD345318D605E4E17784DB0"/>
    <w:rsid w:val="00A81483"/>
  </w:style>
  <w:style w:type="paragraph" w:customStyle="1" w:styleId="2BCCD4F50DAE4CEF9A8F3DC95C1402A1">
    <w:name w:val="2BCCD4F50DAE4CEF9A8F3DC95C1402A1"/>
    <w:rsid w:val="00AC5DAC"/>
  </w:style>
  <w:style w:type="paragraph" w:customStyle="1" w:styleId="898F67028BFD4EBBA94D1611B8AE58BA">
    <w:name w:val="898F67028BFD4EBBA94D1611B8AE58BA"/>
    <w:rsid w:val="00AC5DAC"/>
  </w:style>
  <w:style w:type="paragraph" w:customStyle="1" w:styleId="16BFAA4C87FF4215875F0B72B05724E7">
    <w:name w:val="16BFAA4C87FF4215875F0B72B05724E7"/>
    <w:rsid w:val="00AC5DAC"/>
  </w:style>
  <w:style w:type="paragraph" w:customStyle="1" w:styleId="8803D12FD9764E518348CBCFCD9C7427">
    <w:name w:val="8803D12FD9764E518348CBCFCD9C7427"/>
    <w:rsid w:val="00AC5DAC"/>
  </w:style>
  <w:style w:type="paragraph" w:customStyle="1" w:styleId="4403431C7F424FBFAA391A9E05146D2D">
    <w:name w:val="4403431C7F424FBFAA391A9E05146D2D"/>
    <w:rsid w:val="00AC5DAC"/>
  </w:style>
  <w:style w:type="paragraph" w:customStyle="1" w:styleId="CEE558BC3F25425EAD56E12BCCF16F91">
    <w:name w:val="CEE558BC3F25425EAD56E12BCCF16F91"/>
    <w:rsid w:val="00AC5DAC"/>
  </w:style>
  <w:style w:type="paragraph" w:customStyle="1" w:styleId="062625618BCF4EF5B9FE85D52947182D">
    <w:name w:val="062625618BCF4EF5B9FE85D52947182D"/>
    <w:rsid w:val="00AC5DAC"/>
  </w:style>
  <w:style w:type="paragraph" w:customStyle="1" w:styleId="F066A862B2974FB4833EC197AC747A22">
    <w:name w:val="F066A862B2974FB4833EC197AC747A22"/>
    <w:rsid w:val="00AC5DAC"/>
  </w:style>
  <w:style w:type="paragraph" w:customStyle="1" w:styleId="476682AC3814460D85EB107F6D4E9613">
    <w:name w:val="476682AC3814460D85EB107F6D4E9613"/>
    <w:rsid w:val="00AC5DAC"/>
  </w:style>
  <w:style w:type="paragraph" w:customStyle="1" w:styleId="E5CD77F22CD2483698EAD4643B688499">
    <w:name w:val="E5CD77F22CD2483698EAD4643B688499"/>
    <w:rsid w:val="00AC5DAC"/>
  </w:style>
  <w:style w:type="paragraph" w:customStyle="1" w:styleId="B942FA9FE94444EEAD633C93185C41A0">
    <w:name w:val="B942FA9FE94444EEAD633C93185C41A0"/>
    <w:rsid w:val="00AC5DAC"/>
  </w:style>
  <w:style w:type="paragraph" w:customStyle="1" w:styleId="CCF0B9A03E06449BA5297C18BCDA1373">
    <w:name w:val="CCF0B9A03E06449BA5297C18BCDA1373"/>
    <w:rsid w:val="00AC5DAC"/>
  </w:style>
  <w:style w:type="paragraph" w:customStyle="1" w:styleId="D97043EBEE3C4F88BEA87D8847F9F47D">
    <w:name w:val="D97043EBEE3C4F88BEA87D8847F9F47D"/>
    <w:rsid w:val="00AC5DAC"/>
  </w:style>
  <w:style w:type="paragraph" w:customStyle="1" w:styleId="1719F437812F475B9803EFA30A542F06">
    <w:name w:val="1719F437812F475B9803EFA30A542F06"/>
    <w:rsid w:val="00AC5DAC"/>
  </w:style>
  <w:style w:type="paragraph" w:customStyle="1" w:styleId="C15C72DEBEA84E089FB5AECFCB6498BD">
    <w:name w:val="C15C72DEBEA84E089FB5AECFCB6498BD"/>
    <w:rsid w:val="00AC5DAC"/>
  </w:style>
  <w:style w:type="paragraph" w:customStyle="1" w:styleId="C5FC9F2F6AC647A39CF90BC09012AA32">
    <w:name w:val="C5FC9F2F6AC647A39CF90BC09012AA32"/>
    <w:rsid w:val="00AC5DAC"/>
  </w:style>
  <w:style w:type="paragraph" w:customStyle="1" w:styleId="4CBEE43A40334C8888DBEF135C9D06C7">
    <w:name w:val="4CBEE43A40334C8888DBEF135C9D06C7"/>
    <w:rsid w:val="00AC5DAC"/>
  </w:style>
  <w:style w:type="paragraph" w:customStyle="1" w:styleId="619787FA16F2461AA8A926E120340FDA">
    <w:name w:val="619787FA16F2461AA8A926E120340FDA"/>
    <w:rsid w:val="00AC5DAC"/>
  </w:style>
  <w:style w:type="paragraph" w:customStyle="1" w:styleId="7B5A2842D87140C0B836BADBCC617692">
    <w:name w:val="7B5A2842D87140C0B836BADBCC617692"/>
    <w:rsid w:val="00AC5DAC"/>
  </w:style>
  <w:style w:type="paragraph" w:customStyle="1" w:styleId="3292424C314241A29A1013644F5D6EFD">
    <w:name w:val="3292424C314241A29A1013644F5D6EFD"/>
    <w:rsid w:val="00AC5DAC"/>
  </w:style>
  <w:style w:type="paragraph" w:customStyle="1" w:styleId="1A85669D27F3424A8C41F95B8F3C5C95">
    <w:name w:val="1A85669D27F3424A8C41F95B8F3C5C95"/>
    <w:rsid w:val="00AC5DAC"/>
  </w:style>
  <w:style w:type="paragraph" w:customStyle="1" w:styleId="7DDB1CDBFAAD4D24AE0E13BC8DF23059">
    <w:name w:val="7DDB1CDBFAAD4D24AE0E13BC8DF23059"/>
    <w:rsid w:val="00AC5DAC"/>
  </w:style>
  <w:style w:type="paragraph" w:customStyle="1" w:styleId="8D265FAADC4F4FBDB04A4D681FBC5B59">
    <w:name w:val="8D265FAADC4F4FBDB04A4D681FBC5B59"/>
    <w:rsid w:val="00AC5DAC"/>
  </w:style>
  <w:style w:type="paragraph" w:customStyle="1" w:styleId="3FE594F0AEBC407E91E5098C06EABE1B">
    <w:name w:val="3FE594F0AEBC407E91E5098C06EABE1B"/>
    <w:rsid w:val="00AC5DAC"/>
  </w:style>
  <w:style w:type="paragraph" w:customStyle="1" w:styleId="A853F6CDDC2843DB80995D6535409993">
    <w:name w:val="A853F6CDDC2843DB80995D6535409993"/>
    <w:rsid w:val="00AC5DAC"/>
  </w:style>
  <w:style w:type="paragraph" w:customStyle="1" w:styleId="EC041CB662CA40ABA1F0662A0965BDDA">
    <w:name w:val="EC041CB662CA40ABA1F0662A0965BDDA"/>
    <w:rsid w:val="00AC5DAC"/>
  </w:style>
  <w:style w:type="paragraph" w:customStyle="1" w:styleId="CCF0F830DADF4C6CA76C76437043672A">
    <w:name w:val="CCF0F830DADF4C6CA76C76437043672A"/>
    <w:rsid w:val="00AC5DAC"/>
  </w:style>
  <w:style w:type="paragraph" w:customStyle="1" w:styleId="9A6CBFB0C8F04A548AA9F59AF73BDB3E">
    <w:name w:val="9A6CBFB0C8F04A548AA9F59AF73BDB3E"/>
    <w:rsid w:val="00AC5DAC"/>
  </w:style>
  <w:style w:type="paragraph" w:customStyle="1" w:styleId="061B1172F60D428D8DF35CC7E54E251C">
    <w:name w:val="061B1172F60D428D8DF35CC7E54E251C"/>
    <w:rsid w:val="00AC5DAC"/>
  </w:style>
  <w:style w:type="paragraph" w:customStyle="1" w:styleId="E3FC986CEE0640AB902A3476E93BB536">
    <w:name w:val="E3FC986CEE0640AB902A3476E93BB536"/>
    <w:rsid w:val="00AC5DAC"/>
  </w:style>
  <w:style w:type="paragraph" w:customStyle="1" w:styleId="F128FDF6536A448DB9E5A8D9B9B4899D">
    <w:name w:val="F128FDF6536A448DB9E5A8D9B9B4899D"/>
    <w:rsid w:val="00AC5DAC"/>
  </w:style>
  <w:style w:type="paragraph" w:customStyle="1" w:styleId="A4B4DC26AC064A25B76674007F7BA703">
    <w:name w:val="A4B4DC26AC064A25B76674007F7BA703"/>
    <w:rsid w:val="005D1B22"/>
    <w:rPr>
      <w:lang w:val="hy-AM" w:eastAsia="hy-AM"/>
    </w:rPr>
  </w:style>
  <w:style w:type="paragraph" w:customStyle="1" w:styleId="250CDE0A5E7C46519596D0E211C36C23">
    <w:name w:val="250CDE0A5E7C46519596D0E211C36C23"/>
    <w:rsid w:val="005D1B22"/>
    <w:rPr>
      <w:lang w:val="hy-AM" w:eastAsia="hy-AM"/>
    </w:rPr>
  </w:style>
  <w:style w:type="paragraph" w:customStyle="1" w:styleId="7648600BBEFC4F0394B7B3290EFA63C6">
    <w:name w:val="7648600BBEFC4F0394B7B3290EFA63C6"/>
    <w:rsid w:val="005D1B22"/>
    <w:rPr>
      <w:lang w:val="hy-AM" w:eastAsia="hy-AM"/>
    </w:rPr>
  </w:style>
  <w:style w:type="paragraph" w:customStyle="1" w:styleId="45A1F84AD14C4B9890E4082A947E8ADA">
    <w:name w:val="45A1F84AD14C4B9890E4082A947E8ADA"/>
    <w:rsid w:val="005D1B22"/>
    <w:rPr>
      <w:lang w:val="hy-AM" w:eastAsia="hy-AM"/>
    </w:rPr>
  </w:style>
  <w:style w:type="paragraph" w:customStyle="1" w:styleId="DA92373937EA48AF97265A119636BE11">
    <w:name w:val="DA92373937EA48AF97265A119636BE11"/>
    <w:rsid w:val="005D1B22"/>
    <w:rPr>
      <w:lang w:val="hy-AM" w:eastAsia="hy-AM"/>
    </w:rPr>
  </w:style>
  <w:style w:type="paragraph" w:customStyle="1" w:styleId="58BD72B376E74CED96655EC6654CB71D">
    <w:name w:val="58BD72B376E74CED96655EC6654CB71D"/>
    <w:rsid w:val="005D1B22"/>
    <w:rPr>
      <w:lang w:val="hy-AM" w:eastAsia="hy-AM"/>
    </w:rPr>
  </w:style>
  <w:style w:type="paragraph" w:customStyle="1" w:styleId="DF2884ACB7984CAB9410FC9F848BDC6C">
    <w:name w:val="DF2884ACB7984CAB9410FC9F848BDC6C"/>
    <w:rsid w:val="005D1B22"/>
    <w:rPr>
      <w:lang w:val="hy-AM" w:eastAsia="hy-AM"/>
    </w:rPr>
  </w:style>
  <w:style w:type="paragraph" w:customStyle="1" w:styleId="AD066ECCB6D1466281EAF632F9DC383A">
    <w:name w:val="AD066ECCB6D1466281EAF632F9DC383A"/>
    <w:rsid w:val="005D1B22"/>
    <w:rPr>
      <w:lang w:val="hy-AM" w:eastAsia="hy-AM"/>
    </w:rPr>
  </w:style>
  <w:style w:type="paragraph" w:customStyle="1" w:styleId="F476D9CDB2754BC49BF43277263CAC6F">
    <w:name w:val="F476D9CDB2754BC49BF43277263CAC6F"/>
    <w:rsid w:val="005D1B22"/>
    <w:rPr>
      <w:lang w:val="hy-AM" w:eastAsia="hy-AM"/>
    </w:rPr>
  </w:style>
  <w:style w:type="paragraph" w:customStyle="1" w:styleId="0C1F5FED1F3C41DE8EB3921155AB98F8">
    <w:name w:val="0C1F5FED1F3C41DE8EB3921155AB98F8"/>
    <w:rsid w:val="005D1B22"/>
    <w:rPr>
      <w:lang w:val="hy-AM" w:eastAsia="hy-AM"/>
    </w:rPr>
  </w:style>
  <w:style w:type="paragraph" w:customStyle="1" w:styleId="3FD709FE631346E4BBBF3D95B9327D27">
    <w:name w:val="3FD709FE631346E4BBBF3D95B9327D27"/>
    <w:rsid w:val="005D1B22"/>
    <w:rPr>
      <w:lang w:val="hy-AM" w:eastAsia="hy-AM"/>
    </w:rPr>
  </w:style>
  <w:style w:type="paragraph" w:customStyle="1" w:styleId="03C80CBA011F457E992797DF0F81B028">
    <w:name w:val="03C80CBA011F457E992797DF0F81B028"/>
    <w:rsid w:val="005D1B22"/>
    <w:rPr>
      <w:lang w:val="hy-AM" w:eastAsia="hy-AM"/>
    </w:rPr>
  </w:style>
  <w:style w:type="paragraph" w:customStyle="1" w:styleId="90DFD1C99C754A63911CAFDC6AD145EC">
    <w:name w:val="90DFD1C99C754A63911CAFDC6AD145EC"/>
    <w:rsid w:val="005D1B22"/>
    <w:rPr>
      <w:lang w:val="hy-AM" w:eastAsia="hy-AM"/>
    </w:rPr>
  </w:style>
  <w:style w:type="paragraph" w:customStyle="1" w:styleId="BBE94FE00A054795AAD3F5DE19469F7A">
    <w:name w:val="BBE94FE00A054795AAD3F5DE19469F7A"/>
    <w:rsid w:val="003C0E31"/>
  </w:style>
  <w:style w:type="paragraph" w:customStyle="1" w:styleId="06CF0AE2F0524BD4B5097ED2E57944FF">
    <w:name w:val="06CF0AE2F0524BD4B5097ED2E57944FF"/>
    <w:rsid w:val="003C0E31"/>
  </w:style>
  <w:style w:type="paragraph" w:customStyle="1" w:styleId="1B3DBAE467E94CB79937AF08B0E46BAA">
    <w:name w:val="1B3DBAE467E94CB79937AF08B0E46BAA"/>
    <w:rsid w:val="003C0E31"/>
  </w:style>
  <w:style w:type="paragraph" w:customStyle="1" w:styleId="1F689C63D357460B9C159746D9D07CB7">
    <w:name w:val="1F689C63D357460B9C159746D9D07CB7"/>
    <w:rsid w:val="003C0E31"/>
  </w:style>
  <w:style w:type="paragraph" w:customStyle="1" w:styleId="69280BEBF12341F1AE1E2B30AB09E6AD">
    <w:name w:val="69280BEBF12341F1AE1E2B30AB09E6AD"/>
    <w:rsid w:val="003C0E31"/>
  </w:style>
  <w:style w:type="paragraph" w:customStyle="1" w:styleId="CC6617A4D4F64DEC89CA066021811645">
    <w:name w:val="CC6617A4D4F64DEC89CA066021811645"/>
    <w:rsid w:val="003C0E31"/>
  </w:style>
  <w:style w:type="paragraph" w:customStyle="1" w:styleId="B325979333154E86A8BE34BA3D8E4AB2">
    <w:name w:val="B325979333154E86A8BE34BA3D8E4AB2"/>
    <w:rsid w:val="003C0E31"/>
  </w:style>
  <w:style w:type="paragraph" w:customStyle="1" w:styleId="4015CDC708D84432BEB36E72ECF3D411">
    <w:name w:val="4015CDC708D84432BEB36E72ECF3D411"/>
    <w:rsid w:val="003C0E31"/>
  </w:style>
  <w:style w:type="paragraph" w:customStyle="1" w:styleId="35612FBB424D45CCBB5996C231D57AE4">
    <w:name w:val="35612FBB424D45CCBB5996C231D57AE4"/>
    <w:rsid w:val="003C0E31"/>
  </w:style>
  <w:style w:type="paragraph" w:customStyle="1" w:styleId="A258574DB3A346A1A25711943CAB3F28">
    <w:name w:val="A258574DB3A346A1A25711943CAB3F28"/>
    <w:rsid w:val="003C0E31"/>
  </w:style>
  <w:style w:type="paragraph" w:customStyle="1" w:styleId="5BBF9B118BFA4F7D87C44FDFE6766515">
    <w:name w:val="5BBF9B118BFA4F7D87C44FDFE6766515"/>
    <w:rsid w:val="003C0E31"/>
  </w:style>
  <w:style w:type="paragraph" w:customStyle="1" w:styleId="53166A7051DA4BF4BF4C53D783CA770F">
    <w:name w:val="53166A7051DA4BF4BF4C53D783CA770F"/>
    <w:rsid w:val="003C0E31"/>
  </w:style>
  <w:style w:type="paragraph" w:customStyle="1" w:styleId="BDE5E15B05ED4B9B827B434413D2E985">
    <w:name w:val="BDE5E15B05ED4B9B827B434413D2E985"/>
    <w:rsid w:val="003C0E31"/>
  </w:style>
  <w:style w:type="paragraph" w:customStyle="1" w:styleId="1C3EEFEC8B9C484FADB776ADCFADD1CD">
    <w:name w:val="1C3EEFEC8B9C484FADB776ADCFADD1CD"/>
    <w:rsid w:val="003C0E31"/>
  </w:style>
  <w:style w:type="paragraph" w:customStyle="1" w:styleId="575DDEB790504FBDAB540765EBE3B2B4">
    <w:name w:val="575DDEB790504FBDAB540765EBE3B2B4"/>
    <w:rsid w:val="003C0E31"/>
  </w:style>
  <w:style w:type="paragraph" w:customStyle="1" w:styleId="BD4F8B687F0C41D19DC563900137177F">
    <w:name w:val="BD4F8B687F0C41D19DC563900137177F"/>
    <w:rsid w:val="003C0E31"/>
  </w:style>
  <w:style w:type="paragraph" w:customStyle="1" w:styleId="103EBCF3DD3C42D49BBBBFF6763A7303">
    <w:name w:val="103EBCF3DD3C42D49BBBBFF6763A7303"/>
    <w:rsid w:val="003C0E31"/>
  </w:style>
  <w:style w:type="paragraph" w:customStyle="1" w:styleId="F84D54A29BA34966B668AA3DE6F3C0CA">
    <w:name w:val="F84D54A29BA34966B668AA3DE6F3C0CA"/>
    <w:rsid w:val="003C0E31"/>
  </w:style>
  <w:style w:type="paragraph" w:customStyle="1" w:styleId="26A7A25FFD584B1BA1A067389ED400B7">
    <w:name w:val="26A7A25FFD584B1BA1A067389ED400B7"/>
    <w:rsid w:val="003C0E31"/>
  </w:style>
  <w:style w:type="paragraph" w:customStyle="1" w:styleId="0B6B6FF658D74A2A83F17DDBF6F4E53C">
    <w:name w:val="0B6B6FF658D74A2A83F17DDBF6F4E53C"/>
    <w:rsid w:val="003C0E31"/>
  </w:style>
  <w:style w:type="paragraph" w:customStyle="1" w:styleId="A7B0AA11E01F4F6D9115AF50F9CC90C3">
    <w:name w:val="A7B0AA11E01F4F6D9115AF50F9CC90C3"/>
    <w:rsid w:val="003C0E31"/>
  </w:style>
  <w:style w:type="paragraph" w:customStyle="1" w:styleId="5774C7D158DA4C3698866645E062D75D">
    <w:name w:val="5774C7D158DA4C3698866645E062D75D"/>
    <w:rsid w:val="000C6A86"/>
  </w:style>
  <w:style w:type="paragraph" w:customStyle="1" w:styleId="E9B84ABF5D86498785BC586DB0B9C7F8">
    <w:name w:val="E9B84ABF5D86498785BC586DB0B9C7F8"/>
    <w:rsid w:val="000C6A86"/>
  </w:style>
  <w:style w:type="paragraph" w:customStyle="1" w:styleId="09B151CF47C24C68B8BBE86817EC8ADB">
    <w:name w:val="09B151CF47C24C68B8BBE86817EC8ADB"/>
    <w:rsid w:val="000C6A86"/>
  </w:style>
  <w:style w:type="paragraph" w:customStyle="1" w:styleId="0190971EF4044A3281E807B803AC7526">
    <w:name w:val="0190971EF4044A3281E807B803AC7526"/>
    <w:rsid w:val="000C6A86"/>
  </w:style>
  <w:style w:type="paragraph" w:customStyle="1" w:styleId="318E7DB60DC3447593ED8550E919949B">
    <w:name w:val="318E7DB60DC3447593ED8550E919949B"/>
    <w:rsid w:val="00B109A5"/>
  </w:style>
  <w:style w:type="paragraph" w:customStyle="1" w:styleId="3C0214D6A0244F69B714974B2B867F57">
    <w:name w:val="3C0214D6A0244F69B714974B2B867F57"/>
    <w:rsid w:val="00B109A5"/>
  </w:style>
  <w:style w:type="paragraph" w:customStyle="1" w:styleId="0AC6A6895D93418CBDBB60FC06B5092B">
    <w:name w:val="0AC6A6895D93418CBDBB60FC06B5092B"/>
    <w:rsid w:val="00B109A5"/>
  </w:style>
  <w:style w:type="paragraph" w:customStyle="1" w:styleId="CE3EA386FCA74FE0B9D9CF113E832DC6">
    <w:name w:val="CE3EA386FCA74FE0B9D9CF113E832DC6"/>
    <w:rsid w:val="00B109A5"/>
  </w:style>
  <w:style w:type="paragraph" w:customStyle="1" w:styleId="D8201BC7CC3D4384A450BE0FAE902BD2">
    <w:name w:val="D8201BC7CC3D4384A450BE0FAE902BD2"/>
    <w:rsid w:val="00B109A5"/>
  </w:style>
  <w:style w:type="paragraph" w:customStyle="1" w:styleId="EC56BCBC26DA4037A7DC9E8B3FA020F8">
    <w:name w:val="EC56BCBC26DA4037A7DC9E8B3FA020F8"/>
    <w:rsid w:val="00B109A5"/>
  </w:style>
  <w:style w:type="paragraph" w:customStyle="1" w:styleId="77A6330623CA454388793B2AF23B7418">
    <w:name w:val="77A6330623CA454388793B2AF23B7418"/>
    <w:rsid w:val="00B109A5"/>
  </w:style>
  <w:style w:type="paragraph" w:customStyle="1" w:styleId="C17D0D43DB66477DBBD6A0128204DC7B">
    <w:name w:val="C17D0D43DB66477DBBD6A0128204DC7B"/>
    <w:rsid w:val="00B109A5"/>
  </w:style>
  <w:style w:type="paragraph" w:customStyle="1" w:styleId="3F52FEFE427643669687ECD0A07C8573">
    <w:name w:val="3F52FEFE427643669687ECD0A07C8573"/>
    <w:rsid w:val="002E4CD7"/>
  </w:style>
  <w:style w:type="paragraph" w:customStyle="1" w:styleId="36134F8DC0CC4EACB04AEEB1963AA8E4">
    <w:name w:val="36134F8DC0CC4EACB04AEEB1963AA8E4"/>
    <w:rsid w:val="002E4CD7"/>
  </w:style>
  <w:style w:type="paragraph" w:customStyle="1" w:styleId="29D464351B2648A69EBFD6CEF28D25F3">
    <w:name w:val="29D464351B2648A69EBFD6CEF28D25F3"/>
    <w:rsid w:val="002E4CD7"/>
  </w:style>
  <w:style w:type="paragraph" w:customStyle="1" w:styleId="A40937E257664F90878D9770EAE912B4">
    <w:name w:val="A40937E257664F90878D9770EAE912B4"/>
    <w:rsid w:val="002E4CD7"/>
  </w:style>
  <w:style w:type="paragraph" w:customStyle="1" w:styleId="BD694D76A69048C190D2A52667A8B1B8">
    <w:name w:val="BD694D76A69048C190D2A52667A8B1B8"/>
    <w:rsid w:val="002E4C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B9319E-79BB-4AD2-AF35-CC7BB22CF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1182</TotalTime>
  <Pages>45</Pages>
  <Words>13875</Words>
  <Characters>79094</Characters>
  <Application>Microsoft Office Word</Application>
  <DocSecurity>0</DocSecurity>
  <Lines>659</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810</cp:revision>
  <cp:lastPrinted>2024-05-08T12:11:00Z</cp:lastPrinted>
  <dcterms:created xsi:type="dcterms:W3CDTF">2024-11-25T06:55:00Z</dcterms:created>
  <dcterms:modified xsi:type="dcterms:W3CDTF">2025-06-13T12:04:00Z</dcterms:modified>
</cp:coreProperties>
</file>