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71DEB" w:rsidRDefault="00B22823" w:rsidP="007572A2">
      <w:pPr>
        <w:pStyle w:val="12"/>
        <w:ind w:firstLine="0"/>
        <w:jc w:val="center"/>
        <w:rPr>
          <w:b/>
          <w:bCs/>
          <w:color w:val="000000"/>
          <w:sz w:val="24"/>
          <w:szCs w:val="24"/>
        </w:rPr>
      </w:pPr>
      <w:r>
        <w:rPr>
          <w:b/>
          <w:color w:val="000000"/>
          <w:sz w:val="24"/>
          <w:szCs w:val="24"/>
        </w:rPr>
        <w:t xml:space="preserve"> </w:t>
      </w:r>
      <w:r w:rsidR="00FE01B5">
        <w:rPr>
          <w:b/>
          <w:color w:val="000000"/>
          <w:sz w:val="24"/>
          <w:szCs w:val="24"/>
        </w:rPr>
        <w:t xml:space="preserve"> </w:t>
      </w:r>
      <w:r w:rsidR="0064449E" w:rsidRPr="00D71DEB">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pt" o:ole="">
            <v:imagedata r:id="rId8" o:title=""/>
          </v:shape>
          <o:OLEObject Type="Embed" ProgID="CorelDRAW.Graphic.12" ShapeID="_x0000_i1025" DrawAspect="Content" ObjectID="_1811335100" r:id="rId9"/>
        </w:object>
      </w:r>
    </w:p>
    <w:p w:rsidR="0064449E" w:rsidRPr="00D71DEB" w:rsidRDefault="0064449E" w:rsidP="007572A2">
      <w:pPr>
        <w:pStyle w:val="12"/>
        <w:ind w:firstLine="0"/>
        <w:jc w:val="center"/>
        <w:rPr>
          <w:b/>
          <w:bCs/>
          <w:color w:val="000000"/>
          <w:sz w:val="24"/>
          <w:szCs w:val="24"/>
        </w:rPr>
      </w:pPr>
      <w:r w:rsidRPr="00D71DEB">
        <w:rPr>
          <w:b/>
          <w:bCs/>
          <w:color w:val="000000"/>
          <w:sz w:val="24"/>
          <w:szCs w:val="24"/>
        </w:rPr>
        <w:t>ЗАКРЫТОЕ АКЦИОНЕРНОЕ ОБЩЕСТВО</w:t>
      </w:r>
    </w:p>
    <w:p w:rsidR="0064449E" w:rsidRPr="00D71DEB" w:rsidRDefault="0064449E" w:rsidP="007572A2">
      <w:pPr>
        <w:pStyle w:val="12"/>
        <w:ind w:firstLine="0"/>
        <w:jc w:val="center"/>
        <w:rPr>
          <w:rFonts w:eastAsia="MS Mincho"/>
          <w:b/>
          <w:bCs/>
          <w:color w:val="000000"/>
          <w:sz w:val="24"/>
          <w:szCs w:val="24"/>
        </w:rPr>
      </w:pPr>
      <w:r w:rsidRPr="00D71DEB">
        <w:rPr>
          <w:rFonts w:eastAsia="MS Mincho"/>
          <w:b/>
          <w:bCs/>
          <w:color w:val="000000"/>
          <w:sz w:val="24"/>
          <w:szCs w:val="24"/>
        </w:rPr>
        <w:t>«ЮЖНО-КАВКАЗСКАЯ ЖЕЛЕЗНАЯ ДОРОГА»</w:t>
      </w:r>
    </w:p>
    <w:p w:rsidR="0064449E" w:rsidRPr="00D71DEB" w:rsidRDefault="0064449E" w:rsidP="007572A2">
      <w:pPr>
        <w:pStyle w:val="12"/>
        <w:ind w:firstLine="0"/>
        <w:jc w:val="center"/>
        <w:rPr>
          <w:rFonts w:eastAsia="MS Mincho"/>
          <w:b/>
          <w:bCs/>
          <w:color w:val="000000"/>
          <w:sz w:val="24"/>
          <w:szCs w:val="24"/>
        </w:rPr>
      </w:pPr>
      <w:r w:rsidRPr="00D71DEB">
        <w:rPr>
          <w:rFonts w:eastAsia="MS Mincho"/>
          <w:b/>
          <w:bCs/>
          <w:color w:val="000000"/>
          <w:sz w:val="24"/>
          <w:szCs w:val="24"/>
        </w:rPr>
        <w:t>(ЗАО «ЮКЖД»)</w:t>
      </w:r>
    </w:p>
    <w:p w:rsidR="0064449E" w:rsidRPr="00D71DEB" w:rsidRDefault="0064449E" w:rsidP="007572A2">
      <w:pPr>
        <w:spacing w:line="276" w:lineRule="auto"/>
        <w:rPr>
          <w:b/>
          <w:sz w:val="28"/>
          <w:szCs w:val="28"/>
        </w:rPr>
      </w:pPr>
    </w:p>
    <w:p w:rsidR="00426C3D" w:rsidRPr="00D71DEB" w:rsidRDefault="00426C3D" w:rsidP="007572A2">
      <w:pPr>
        <w:rPr>
          <w:b/>
          <w:bCs/>
          <w:sz w:val="28"/>
          <w:szCs w:val="28"/>
        </w:rPr>
      </w:pPr>
    </w:p>
    <w:p w:rsidR="00426C3D" w:rsidRPr="00967A90" w:rsidRDefault="00426C3D" w:rsidP="007572A2">
      <w:pPr>
        <w:jc w:val="center"/>
        <w:rPr>
          <w:b/>
          <w:sz w:val="28"/>
          <w:szCs w:val="28"/>
        </w:rPr>
      </w:pPr>
      <w:r w:rsidRPr="00967A90">
        <w:rPr>
          <w:b/>
          <w:sz w:val="28"/>
          <w:szCs w:val="28"/>
        </w:rPr>
        <w:t xml:space="preserve">Запрос котировок в бумажной форме </w:t>
      </w:r>
    </w:p>
    <w:p w:rsidR="00B73369" w:rsidRPr="00967A90" w:rsidRDefault="00B67CC8" w:rsidP="00B73369">
      <w:pPr>
        <w:jc w:val="center"/>
        <w:rPr>
          <w:rFonts w:eastAsia="Calibri"/>
          <w:b/>
          <w:sz w:val="28"/>
          <w:szCs w:val="28"/>
          <w:lang w:eastAsia="en-US"/>
        </w:rPr>
      </w:pPr>
      <w:r w:rsidRPr="00967A90">
        <w:rPr>
          <w:b/>
          <w:sz w:val="28"/>
          <w:szCs w:val="28"/>
        </w:rPr>
        <w:t xml:space="preserve">на право заключения договора на предоставление услуг </w:t>
      </w:r>
      <w:r w:rsidR="00B73369" w:rsidRPr="00967A90">
        <w:rPr>
          <w:rFonts w:eastAsia="Calibri"/>
          <w:b/>
          <w:sz w:val="28"/>
          <w:szCs w:val="28"/>
          <w:lang w:eastAsia="en-US"/>
        </w:rPr>
        <w:t xml:space="preserve">по </w:t>
      </w:r>
      <w:r w:rsidR="00234756" w:rsidRPr="00967A90">
        <w:rPr>
          <w:rFonts w:eastAsia="Calibri"/>
          <w:b/>
          <w:sz w:val="28"/>
          <w:szCs w:val="28"/>
          <w:lang w:eastAsia="en-US"/>
        </w:rPr>
        <w:t xml:space="preserve">устройству </w:t>
      </w:r>
      <w:r w:rsidR="00D71DEB" w:rsidRPr="00967A90">
        <w:rPr>
          <w:rFonts w:eastAsia="Calibri"/>
          <w:b/>
          <w:sz w:val="28"/>
          <w:szCs w:val="28"/>
          <w:lang w:eastAsia="en-US"/>
        </w:rPr>
        <w:t>туалета внутри здания поста ЭЦ на станции Ани</w:t>
      </w:r>
    </w:p>
    <w:p w:rsidR="00892E58" w:rsidRPr="00967A90" w:rsidRDefault="00595269" w:rsidP="00B73369">
      <w:pPr>
        <w:jc w:val="center"/>
        <w:rPr>
          <w:b/>
          <w:sz w:val="28"/>
          <w:szCs w:val="28"/>
          <w:lang w:val="hy-AM"/>
        </w:rPr>
      </w:pPr>
      <w:r w:rsidRPr="00967A90">
        <w:rPr>
          <w:b/>
          <w:bCs/>
          <w:sz w:val="28"/>
          <w:szCs w:val="28"/>
        </w:rPr>
        <w:t xml:space="preserve">по коду </w:t>
      </w:r>
      <w:r w:rsidR="00892E58" w:rsidRPr="00967A90">
        <w:rPr>
          <w:b/>
          <w:sz w:val="28"/>
          <w:szCs w:val="28"/>
        </w:rPr>
        <w:t>№ЮКЖД-ЗКЦ 025</w:t>
      </w:r>
      <w:r w:rsidR="00244022" w:rsidRPr="00967A90">
        <w:rPr>
          <w:b/>
          <w:sz w:val="28"/>
          <w:szCs w:val="28"/>
        </w:rPr>
        <w:t>/0</w:t>
      </w:r>
      <w:r w:rsidR="00967A90" w:rsidRPr="00967A90">
        <w:rPr>
          <w:b/>
          <w:sz w:val="28"/>
          <w:szCs w:val="28"/>
          <w:lang w:val="hy-AM"/>
        </w:rPr>
        <w:t>59</w:t>
      </w:r>
    </w:p>
    <w:p w:rsidR="00F30EB6" w:rsidRPr="00D71DEB" w:rsidRDefault="00F30EB6" w:rsidP="007572A2">
      <w:pPr>
        <w:jc w:val="center"/>
        <w:rPr>
          <w:b/>
          <w:bCs/>
          <w:sz w:val="28"/>
          <w:szCs w:val="28"/>
        </w:rPr>
      </w:pPr>
    </w:p>
    <w:p w:rsidR="0064449E" w:rsidRPr="00D71DEB" w:rsidRDefault="0064449E" w:rsidP="006308C7">
      <w:pPr>
        <w:jc w:val="center"/>
        <w:rPr>
          <w:b/>
          <w:sz w:val="28"/>
          <w:szCs w:val="28"/>
        </w:rPr>
      </w:pPr>
      <w:r w:rsidRPr="00D71DEB">
        <w:rPr>
          <w:b/>
          <w:sz w:val="28"/>
          <w:szCs w:val="28"/>
        </w:rPr>
        <w:t>Содержание:</w:t>
      </w:r>
    </w:p>
    <w:p w:rsidR="007E741E" w:rsidRDefault="0064449E" w:rsidP="007E741E">
      <w:pPr>
        <w:pStyle w:val="15"/>
        <w:rPr>
          <w:rFonts w:asciiTheme="minorHAnsi" w:eastAsiaTheme="minorEastAsia" w:hAnsiTheme="minorHAnsi" w:cstheme="minorBidi"/>
          <w:noProof/>
          <w:sz w:val="22"/>
          <w:szCs w:val="22"/>
          <w:lang w:val="en-US" w:eastAsia="en-US"/>
        </w:rPr>
      </w:pPr>
      <w:r w:rsidRPr="00D71DEB">
        <w:rPr>
          <w:rStyle w:val="ad"/>
          <w:noProof/>
        </w:rPr>
        <w:fldChar w:fldCharType="begin"/>
      </w:r>
      <w:r w:rsidRPr="00D71DEB">
        <w:rPr>
          <w:rStyle w:val="ad"/>
          <w:noProof/>
        </w:rPr>
        <w:instrText xml:space="preserve"> TOC \o "1-3" \h \z \u </w:instrText>
      </w:r>
      <w:r w:rsidRPr="00D71DEB">
        <w:rPr>
          <w:rStyle w:val="ad"/>
          <w:noProof/>
        </w:rPr>
        <w:fldChar w:fldCharType="separate"/>
      </w:r>
      <w:hyperlink w:anchor="_Toc200276122" w:history="1">
        <w:r w:rsidR="007E741E" w:rsidRPr="005D362D">
          <w:rPr>
            <w:rStyle w:val="ad"/>
            <w:noProof/>
          </w:rPr>
          <w:t>I.</w:t>
        </w:r>
        <w:r w:rsidR="007E741E">
          <w:rPr>
            <w:rFonts w:asciiTheme="minorHAnsi" w:eastAsiaTheme="minorEastAsia" w:hAnsiTheme="minorHAnsi" w:cstheme="minorBidi"/>
            <w:noProof/>
            <w:sz w:val="22"/>
            <w:szCs w:val="22"/>
            <w:lang w:val="en-US" w:eastAsia="en-US"/>
          </w:rPr>
          <w:tab/>
        </w:r>
        <w:r w:rsidR="007E741E" w:rsidRPr="005D362D">
          <w:rPr>
            <w:rStyle w:val="ad"/>
            <w:noProof/>
          </w:rPr>
          <w:t>Условия проведения запроса котировок</w:t>
        </w:r>
        <w:r w:rsidR="007E741E">
          <w:rPr>
            <w:noProof/>
            <w:webHidden/>
          </w:rPr>
          <w:tab/>
        </w:r>
        <w:r w:rsidR="007E741E">
          <w:rPr>
            <w:noProof/>
            <w:webHidden/>
          </w:rPr>
          <w:fldChar w:fldCharType="begin"/>
        </w:r>
        <w:r w:rsidR="007E741E">
          <w:rPr>
            <w:noProof/>
            <w:webHidden/>
          </w:rPr>
          <w:instrText xml:space="preserve"> PAGEREF _Toc200276122 \h </w:instrText>
        </w:r>
        <w:r w:rsidR="007E741E">
          <w:rPr>
            <w:noProof/>
            <w:webHidden/>
          </w:rPr>
        </w:r>
        <w:r w:rsidR="007E741E">
          <w:rPr>
            <w:noProof/>
            <w:webHidden/>
          </w:rPr>
          <w:fldChar w:fldCharType="separate"/>
        </w:r>
        <w:r w:rsidR="007E741E">
          <w:rPr>
            <w:noProof/>
            <w:webHidden/>
          </w:rPr>
          <w:t>2</w:t>
        </w:r>
        <w:r w:rsidR="007E741E">
          <w:rPr>
            <w:noProof/>
            <w:webHidden/>
          </w:rPr>
          <w:fldChar w:fldCharType="end"/>
        </w:r>
      </w:hyperlink>
    </w:p>
    <w:p w:rsidR="007E741E" w:rsidRDefault="00B30590" w:rsidP="007E741E">
      <w:pPr>
        <w:pStyle w:val="15"/>
        <w:rPr>
          <w:rFonts w:asciiTheme="minorHAnsi" w:eastAsiaTheme="minorEastAsia" w:hAnsiTheme="minorHAnsi" w:cstheme="minorBidi"/>
          <w:noProof/>
          <w:sz w:val="22"/>
          <w:szCs w:val="22"/>
          <w:lang w:val="en-US" w:eastAsia="en-US"/>
        </w:rPr>
      </w:pPr>
      <w:hyperlink w:anchor="_Toc200276123" w:history="1">
        <w:r w:rsidR="007E741E" w:rsidRPr="005D362D">
          <w:rPr>
            <w:rStyle w:val="ad"/>
            <w:noProof/>
          </w:rPr>
          <w:t>II.</w:t>
        </w:r>
        <w:r w:rsidR="007E741E">
          <w:rPr>
            <w:rFonts w:asciiTheme="minorHAnsi" w:eastAsiaTheme="minorEastAsia" w:hAnsiTheme="minorHAnsi" w:cstheme="minorBidi"/>
            <w:noProof/>
            <w:sz w:val="22"/>
            <w:szCs w:val="22"/>
            <w:lang w:val="en-US" w:eastAsia="en-US"/>
          </w:rPr>
          <w:tab/>
        </w:r>
        <w:r w:rsidR="007E741E" w:rsidRPr="005D362D">
          <w:rPr>
            <w:rStyle w:val="ad"/>
            <w:noProof/>
          </w:rPr>
          <w:t>Часть. Порядок проведения запроса котировок</w:t>
        </w:r>
        <w:r w:rsidR="007E741E">
          <w:rPr>
            <w:noProof/>
            <w:webHidden/>
          </w:rPr>
          <w:tab/>
        </w:r>
        <w:r w:rsidR="007E741E">
          <w:rPr>
            <w:noProof/>
            <w:webHidden/>
          </w:rPr>
          <w:fldChar w:fldCharType="begin"/>
        </w:r>
        <w:r w:rsidR="007E741E">
          <w:rPr>
            <w:noProof/>
            <w:webHidden/>
          </w:rPr>
          <w:instrText xml:space="preserve"> PAGEREF _Toc200276123 \h </w:instrText>
        </w:r>
        <w:r w:rsidR="007E741E">
          <w:rPr>
            <w:noProof/>
            <w:webHidden/>
          </w:rPr>
        </w:r>
        <w:r w:rsidR="007E741E">
          <w:rPr>
            <w:noProof/>
            <w:webHidden/>
          </w:rPr>
          <w:fldChar w:fldCharType="separate"/>
        </w:r>
        <w:r w:rsidR="007E741E">
          <w:rPr>
            <w:noProof/>
            <w:webHidden/>
          </w:rPr>
          <w:t>10</w:t>
        </w:r>
        <w:r w:rsidR="007E741E">
          <w:rPr>
            <w:noProof/>
            <w:webHidden/>
          </w:rPr>
          <w:fldChar w:fldCharType="end"/>
        </w:r>
      </w:hyperlink>
    </w:p>
    <w:p w:rsidR="007E741E" w:rsidRDefault="00B30590">
      <w:pPr>
        <w:pStyle w:val="35"/>
        <w:rPr>
          <w:rFonts w:asciiTheme="minorHAnsi" w:eastAsiaTheme="minorEastAsia" w:hAnsiTheme="minorHAnsi" w:cstheme="minorBidi"/>
          <w:noProof/>
          <w:sz w:val="22"/>
          <w:szCs w:val="22"/>
          <w:lang w:val="en-US" w:eastAsia="en-US"/>
        </w:rPr>
      </w:pPr>
      <w:hyperlink w:anchor="_Toc200276124" w:history="1">
        <w:r w:rsidR="007E741E" w:rsidRPr="005D362D">
          <w:rPr>
            <w:rStyle w:val="ad"/>
            <w:noProof/>
          </w:rPr>
          <w:t>2.1.</w:t>
        </w:r>
        <w:r w:rsidR="007E741E">
          <w:rPr>
            <w:rFonts w:asciiTheme="minorHAnsi" w:eastAsiaTheme="minorEastAsia" w:hAnsiTheme="minorHAnsi" w:cstheme="minorBidi"/>
            <w:noProof/>
            <w:sz w:val="22"/>
            <w:szCs w:val="22"/>
            <w:lang w:val="en-US" w:eastAsia="en-US"/>
          </w:rPr>
          <w:tab/>
        </w:r>
        <w:r w:rsidR="007E741E" w:rsidRPr="005D362D">
          <w:rPr>
            <w:rStyle w:val="ad"/>
            <w:noProof/>
          </w:rPr>
          <w:t>Участник запроса котировок</w:t>
        </w:r>
        <w:r w:rsidR="007E741E">
          <w:rPr>
            <w:noProof/>
            <w:webHidden/>
          </w:rPr>
          <w:tab/>
        </w:r>
        <w:r w:rsidR="007E741E">
          <w:rPr>
            <w:noProof/>
            <w:webHidden/>
          </w:rPr>
          <w:fldChar w:fldCharType="begin"/>
        </w:r>
        <w:r w:rsidR="007E741E">
          <w:rPr>
            <w:noProof/>
            <w:webHidden/>
          </w:rPr>
          <w:instrText xml:space="preserve"> PAGEREF _Toc200276124 \h </w:instrText>
        </w:r>
        <w:r w:rsidR="007E741E">
          <w:rPr>
            <w:noProof/>
            <w:webHidden/>
          </w:rPr>
        </w:r>
        <w:r w:rsidR="007E741E">
          <w:rPr>
            <w:noProof/>
            <w:webHidden/>
          </w:rPr>
          <w:fldChar w:fldCharType="separate"/>
        </w:r>
        <w:r w:rsidR="007E741E">
          <w:rPr>
            <w:noProof/>
            <w:webHidden/>
          </w:rPr>
          <w:t>10</w:t>
        </w:r>
        <w:r w:rsidR="007E741E">
          <w:rPr>
            <w:noProof/>
            <w:webHidden/>
          </w:rPr>
          <w:fldChar w:fldCharType="end"/>
        </w:r>
      </w:hyperlink>
    </w:p>
    <w:p w:rsidR="007E741E" w:rsidRDefault="00B30590">
      <w:pPr>
        <w:pStyle w:val="35"/>
        <w:rPr>
          <w:rFonts w:asciiTheme="minorHAnsi" w:eastAsiaTheme="minorEastAsia" w:hAnsiTheme="minorHAnsi" w:cstheme="minorBidi"/>
          <w:noProof/>
          <w:sz w:val="22"/>
          <w:szCs w:val="22"/>
          <w:lang w:val="en-US" w:eastAsia="en-US"/>
        </w:rPr>
      </w:pPr>
      <w:hyperlink w:anchor="_Toc200276125" w:history="1">
        <w:r w:rsidR="007E741E" w:rsidRPr="005D362D">
          <w:rPr>
            <w:rStyle w:val="ad"/>
            <w:noProof/>
          </w:rPr>
          <w:t>2.2.</w:t>
        </w:r>
        <w:r w:rsidR="007E741E">
          <w:rPr>
            <w:rFonts w:asciiTheme="minorHAnsi" w:eastAsiaTheme="minorEastAsia" w:hAnsiTheme="minorHAnsi" w:cstheme="minorBidi"/>
            <w:noProof/>
            <w:sz w:val="22"/>
            <w:szCs w:val="22"/>
            <w:lang w:val="en-US" w:eastAsia="en-US"/>
          </w:rPr>
          <w:tab/>
        </w:r>
        <w:r w:rsidR="007E741E" w:rsidRPr="005D362D">
          <w:rPr>
            <w:rStyle w:val="ad"/>
            <w:noProof/>
          </w:rPr>
          <w:t>Участник, на стороне которого выступают несколько лиц</w:t>
        </w:r>
        <w:r w:rsidR="007E741E">
          <w:rPr>
            <w:noProof/>
            <w:webHidden/>
          </w:rPr>
          <w:tab/>
        </w:r>
        <w:r w:rsidR="007E741E">
          <w:rPr>
            <w:noProof/>
            <w:webHidden/>
          </w:rPr>
          <w:fldChar w:fldCharType="begin"/>
        </w:r>
        <w:r w:rsidR="007E741E">
          <w:rPr>
            <w:noProof/>
            <w:webHidden/>
          </w:rPr>
          <w:instrText xml:space="preserve"> PAGEREF _Toc200276125 \h </w:instrText>
        </w:r>
        <w:r w:rsidR="007E741E">
          <w:rPr>
            <w:noProof/>
            <w:webHidden/>
          </w:rPr>
        </w:r>
        <w:r w:rsidR="007E741E">
          <w:rPr>
            <w:noProof/>
            <w:webHidden/>
          </w:rPr>
          <w:fldChar w:fldCharType="separate"/>
        </w:r>
        <w:r w:rsidR="007E741E">
          <w:rPr>
            <w:noProof/>
            <w:webHidden/>
          </w:rPr>
          <w:t>10</w:t>
        </w:r>
        <w:r w:rsidR="007E741E">
          <w:rPr>
            <w:noProof/>
            <w:webHidden/>
          </w:rPr>
          <w:fldChar w:fldCharType="end"/>
        </w:r>
      </w:hyperlink>
    </w:p>
    <w:p w:rsidR="007E741E" w:rsidRDefault="00B30590">
      <w:pPr>
        <w:pStyle w:val="35"/>
        <w:rPr>
          <w:rFonts w:asciiTheme="minorHAnsi" w:eastAsiaTheme="minorEastAsia" w:hAnsiTheme="minorHAnsi" w:cstheme="minorBidi"/>
          <w:noProof/>
          <w:sz w:val="22"/>
          <w:szCs w:val="22"/>
          <w:lang w:val="en-US" w:eastAsia="en-US"/>
        </w:rPr>
      </w:pPr>
      <w:hyperlink w:anchor="_Toc200276126" w:history="1">
        <w:r w:rsidR="007E741E" w:rsidRPr="005D362D">
          <w:rPr>
            <w:rStyle w:val="ad"/>
            <w:noProof/>
          </w:rPr>
          <w:t>2.3.</w:t>
        </w:r>
        <w:r w:rsidR="007E741E">
          <w:rPr>
            <w:rFonts w:asciiTheme="minorHAnsi" w:eastAsiaTheme="minorEastAsia" w:hAnsiTheme="minorHAnsi" w:cstheme="minorBidi"/>
            <w:noProof/>
            <w:sz w:val="22"/>
            <w:szCs w:val="22"/>
            <w:lang w:val="en-US" w:eastAsia="en-US"/>
          </w:rPr>
          <w:tab/>
        </w:r>
        <w:r w:rsidR="007E741E" w:rsidRPr="005D362D">
          <w:rPr>
            <w:rStyle w:val="ad"/>
            <w:noProof/>
          </w:rPr>
          <w:t>Требования к участникам</w:t>
        </w:r>
        <w:r w:rsidR="007E741E">
          <w:rPr>
            <w:noProof/>
            <w:webHidden/>
          </w:rPr>
          <w:tab/>
        </w:r>
        <w:r w:rsidR="007E741E">
          <w:rPr>
            <w:noProof/>
            <w:webHidden/>
          </w:rPr>
          <w:fldChar w:fldCharType="begin"/>
        </w:r>
        <w:r w:rsidR="007E741E">
          <w:rPr>
            <w:noProof/>
            <w:webHidden/>
          </w:rPr>
          <w:instrText xml:space="preserve"> PAGEREF _Toc200276126 \h </w:instrText>
        </w:r>
        <w:r w:rsidR="007E741E">
          <w:rPr>
            <w:noProof/>
            <w:webHidden/>
          </w:rPr>
        </w:r>
        <w:r w:rsidR="007E741E">
          <w:rPr>
            <w:noProof/>
            <w:webHidden/>
          </w:rPr>
          <w:fldChar w:fldCharType="separate"/>
        </w:r>
        <w:r w:rsidR="007E741E">
          <w:rPr>
            <w:noProof/>
            <w:webHidden/>
          </w:rPr>
          <w:t>12</w:t>
        </w:r>
        <w:r w:rsidR="007E741E">
          <w:rPr>
            <w:noProof/>
            <w:webHidden/>
          </w:rPr>
          <w:fldChar w:fldCharType="end"/>
        </w:r>
      </w:hyperlink>
    </w:p>
    <w:p w:rsidR="007E741E" w:rsidRDefault="00B30590">
      <w:pPr>
        <w:pStyle w:val="35"/>
        <w:rPr>
          <w:rFonts w:asciiTheme="minorHAnsi" w:eastAsiaTheme="minorEastAsia" w:hAnsiTheme="minorHAnsi" w:cstheme="minorBidi"/>
          <w:noProof/>
          <w:sz w:val="22"/>
          <w:szCs w:val="22"/>
          <w:lang w:val="en-US" w:eastAsia="en-US"/>
        </w:rPr>
      </w:pPr>
      <w:hyperlink w:anchor="_Toc200276127" w:history="1">
        <w:r w:rsidR="007E741E" w:rsidRPr="005D362D">
          <w:rPr>
            <w:rStyle w:val="ad"/>
            <w:noProof/>
          </w:rPr>
          <w:t>2.4.</w:t>
        </w:r>
        <w:r w:rsidR="007E741E">
          <w:rPr>
            <w:rFonts w:asciiTheme="minorHAnsi" w:eastAsiaTheme="minorEastAsia" w:hAnsiTheme="minorHAnsi" w:cstheme="minorBidi"/>
            <w:noProof/>
            <w:sz w:val="22"/>
            <w:szCs w:val="22"/>
            <w:lang w:val="en-US" w:eastAsia="en-US"/>
          </w:rPr>
          <w:tab/>
        </w:r>
        <w:r w:rsidR="007E741E" w:rsidRPr="005D362D">
          <w:rPr>
            <w:rStyle w:val="ad"/>
            <w:noProof/>
          </w:rPr>
          <w:t>Информационное сопровождение</w:t>
        </w:r>
        <w:r w:rsidR="007E741E">
          <w:rPr>
            <w:noProof/>
            <w:webHidden/>
          </w:rPr>
          <w:tab/>
        </w:r>
        <w:r w:rsidR="007E741E">
          <w:rPr>
            <w:noProof/>
            <w:webHidden/>
          </w:rPr>
          <w:fldChar w:fldCharType="begin"/>
        </w:r>
        <w:r w:rsidR="007E741E">
          <w:rPr>
            <w:noProof/>
            <w:webHidden/>
          </w:rPr>
          <w:instrText xml:space="preserve"> PAGEREF _Toc200276127 \h </w:instrText>
        </w:r>
        <w:r w:rsidR="007E741E">
          <w:rPr>
            <w:noProof/>
            <w:webHidden/>
          </w:rPr>
        </w:r>
        <w:r w:rsidR="007E741E">
          <w:rPr>
            <w:noProof/>
            <w:webHidden/>
          </w:rPr>
          <w:fldChar w:fldCharType="separate"/>
        </w:r>
        <w:r w:rsidR="007E741E">
          <w:rPr>
            <w:noProof/>
            <w:webHidden/>
          </w:rPr>
          <w:t>12</w:t>
        </w:r>
        <w:r w:rsidR="007E741E">
          <w:rPr>
            <w:noProof/>
            <w:webHidden/>
          </w:rPr>
          <w:fldChar w:fldCharType="end"/>
        </w:r>
      </w:hyperlink>
    </w:p>
    <w:p w:rsidR="007E741E" w:rsidRDefault="00B30590">
      <w:pPr>
        <w:pStyle w:val="35"/>
        <w:rPr>
          <w:rFonts w:asciiTheme="minorHAnsi" w:eastAsiaTheme="minorEastAsia" w:hAnsiTheme="minorHAnsi" w:cstheme="minorBidi"/>
          <w:noProof/>
          <w:sz w:val="22"/>
          <w:szCs w:val="22"/>
          <w:lang w:val="en-US" w:eastAsia="en-US"/>
        </w:rPr>
      </w:pPr>
      <w:hyperlink w:anchor="_Toc200276128" w:history="1">
        <w:r w:rsidR="007E741E" w:rsidRPr="005D362D">
          <w:rPr>
            <w:rStyle w:val="ad"/>
            <w:noProof/>
          </w:rPr>
          <w:t>2.5.</w:t>
        </w:r>
        <w:r w:rsidR="007E741E">
          <w:rPr>
            <w:rFonts w:asciiTheme="minorHAnsi" w:eastAsiaTheme="minorEastAsia" w:hAnsiTheme="minorHAnsi" w:cstheme="minorBidi"/>
            <w:noProof/>
            <w:sz w:val="22"/>
            <w:szCs w:val="22"/>
            <w:lang w:val="en-US" w:eastAsia="en-US"/>
          </w:rPr>
          <w:tab/>
        </w:r>
        <w:r w:rsidR="007E741E" w:rsidRPr="005D362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7E741E">
          <w:rPr>
            <w:noProof/>
            <w:webHidden/>
          </w:rPr>
          <w:tab/>
        </w:r>
        <w:r w:rsidR="007E741E">
          <w:rPr>
            <w:noProof/>
            <w:webHidden/>
          </w:rPr>
          <w:fldChar w:fldCharType="begin"/>
        </w:r>
        <w:r w:rsidR="007E741E">
          <w:rPr>
            <w:noProof/>
            <w:webHidden/>
          </w:rPr>
          <w:instrText xml:space="preserve"> PAGEREF _Toc200276128 \h </w:instrText>
        </w:r>
        <w:r w:rsidR="007E741E">
          <w:rPr>
            <w:noProof/>
            <w:webHidden/>
          </w:rPr>
        </w:r>
        <w:r w:rsidR="007E741E">
          <w:rPr>
            <w:noProof/>
            <w:webHidden/>
          </w:rPr>
          <w:fldChar w:fldCharType="separate"/>
        </w:r>
        <w:r w:rsidR="007E741E">
          <w:rPr>
            <w:noProof/>
            <w:webHidden/>
          </w:rPr>
          <w:t>13</w:t>
        </w:r>
        <w:r w:rsidR="007E741E">
          <w:rPr>
            <w:noProof/>
            <w:webHidden/>
          </w:rPr>
          <w:fldChar w:fldCharType="end"/>
        </w:r>
      </w:hyperlink>
    </w:p>
    <w:p w:rsidR="007E741E" w:rsidRDefault="00B30590">
      <w:pPr>
        <w:pStyle w:val="35"/>
        <w:rPr>
          <w:rFonts w:asciiTheme="minorHAnsi" w:eastAsiaTheme="minorEastAsia" w:hAnsiTheme="minorHAnsi" w:cstheme="minorBidi"/>
          <w:noProof/>
          <w:sz w:val="22"/>
          <w:szCs w:val="22"/>
          <w:lang w:val="en-US" w:eastAsia="en-US"/>
        </w:rPr>
      </w:pPr>
      <w:hyperlink w:anchor="_Toc200276129" w:history="1">
        <w:r w:rsidR="007E741E" w:rsidRPr="005D362D">
          <w:rPr>
            <w:rStyle w:val="ad"/>
            <w:noProof/>
          </w:rPr>
          <w:t>2.6.</w:t>
        </w:r>
        <w:r w:rsidR="007E741E">
          <w:rPr>
            <w:rFonts w:asciiTheme="minorHAnsi" w:eastAsiaTheme="minorEastAsia" w:hAnsiTheme="minorHAnsi" w:cstheme="minorBidi"/>
            <w:noProof/>
            <w:sz w:val="22"/>
            <w:szCs w:val="22"/>
            <w:lang w:val="en-US" w:eastAsia="en-US"/>
          </w:rPr>
          <w:tab/>
        </w:r>
        <w:r w:rsidR="007E741E" w:rsidRPr="005D362D">
          <w:rPr>
            <w:rStyle w:val="ad"/>
            <w:noProof/>
          </w:rPr>
          <w:t>Вскрытие конвертов с котировочными заявками запроса котировок</w:t>
        </w:r>
        <w:r w:rsidR="007E741E">
          <w:rPr>
            <w:noProof/>
            <w:webHidden/>
          </w:rPr>
          <w:tab/>
        </w:r>
        <w:r w:rsidR="007E741E">
          <w:rPr>
            <w:noProof/>
            <w:webHidden/>
          </w:rPr>
          <w:fldChar w:fldCharType="begin"/>
        </w:r>
        <w:r w:rsidR="007E741E">
          <w:rPr>
            <w:noProof/>
            <w:webHidden/>
          </w:rPr>
          <w:instrText xml:space="preserve"> PAGEREF _Toc200276129 \h </w:instrText>
        </w:r>
        <w:r w:rsidR="007E741E">
          <w:rPr>
            <w:noProof/>
            <w:webHidden/>
          </w:rPr>
        </w:r>
        <w:r w:rsidR="007E741E">
          <w:rPr>
            <w:noProof/>
            <w:webHidden/>
          </w:rPr>
          <w:fldChar w:fldCharType="separate"/>
        </w:r>
        <w:r w:rsidR="007E741E">
          <w:rPr>
            <w:noProof/>
            <w:webHidden/>
          </w:rPr>
          <w:t>14</w:t>
        </w:r>
        <w:r w:rsidR="007E741E">
          <w:rPr>
            <w:noProof/>
            <w:webHidden/>
          </w:rPr>
          <w:fldChar w:fldCharType="end"/>
        </w:r>
      </w:hyperlink>
    </w:p>
    <w:p w:rsidR="007E741E" w:rsidRDefault="00B30590">
      <w:pPr>
        <w:pStyle w:val="35"/>
        <w:rPr>
          <w:rFonts w:asciiTheme="minorHAnsi" w:eastAsiaTheme="minorEastAsia" w:hAnsiTheme="minorHAnsi" w:cstheme="minorBidi"/>
          <w:noProof/>
          <w:sz w:val="22"/>
          <w:szCs w:val="22"/>
          <w:lang w:val="en-US" w:eastAsia="en-US"/>
        </w:rPr>
      </w:pPr>
      <w:hyperlink w:anchor="_Toc200276130" w:history="1">
        <w:r w:rsidR="007E741E" w:rsidRPr="005D362D">
          <w:rPr>
            <w:rStyle w:val="ad"/>
            <w:noProof/>
          </w:rPr>
          <w:t>2.7.</w:t>
        </w:r>
        <w:r w:rsidR="007E741E">
          <w:rPr>
            <w:rFonts w:asciiTheme="minorHAnsi" w:eastAsiaTheme="minorEastAsia" w:hAnsiTheme="minorHAnsi" w:cstheme="minorBidi"/>
            <w:noProof/>
            <w:sz w:val="22"/>
            <w:szCs w:val="22"/>
            <w:lang w:val="en-US" w:eastAsia="en-US"/>
          </w:rPr>
          <w:tab/>
        </w:r>
        <w:r w:rsidR="007E741E" w:rsidRPr="005D362D">
          <w:rPr>
            <w:rStyle w:val="ad"/>
            <w:noProof/>
          </w:rPr>
          <w:t>Рассмотрение и оценка котировочных заявок</w:t>
        </w:r>
        <w:r w:rsidR="007E741E">
          <w:rPr>
            <w:noProof/>
            <w:webHidden/>
          </w:rPr>
          <w:tab/>
        </w:r>
        <w:r w:rsidR="007E741E">
          <w:rPr>
            <w:noProof/>
            <w:webHidden/>
          </w:rPr>
          <w:fldChar w:fldCharType="begin"/>
        </w:r>
        <w:r w:rsidR="007E741E">
          <w:rPr>
            <w:noProof/>
            <w:webHidden/>
          </w:rPr>
          <w:instrText xml:space="preserve"> PAGEREF _Toc200276130 \h </w:instrText>
        </w:r>
        <w:r w:rsidR="007E741E">
          <w:rPr>
            <w:noProof/>
            <w:webHidden/>
          </w:rPr>
        </w:r>
        <w:r w:rsidR="007E741E">
          <w:rPr>
            <w:noProof/>
            <w:webHidden/>
          </w:rPr>
          <w:fldChar w:fldCharType="separate"/>
        </w:r>
        <w:r w:rsidR="007E741E">
          <w:rPr>
            <w:noProof/>
            <w:webHidden/>
          </w:rPr>
          <w:t>15</w:t>
        </w:r>
        <w:r w:rsidR="007E741E">
          <w:rPr>
            <w:noProof/>
            <w:webHidden/>
          </w:rPr>
          <w:fldChar w:fldCharType="end"/>
        </w:r>
      </w:hyperlink>
    </w:p>
    <w:p w:rsidR="007E741E" w:rsidRDefault="00B30590">
      <w:pPr>
        <w:pStyle w:val="35"/>
        <w:rPr>
          <w:rFonts w:asciiTheme="minorHAnsi" w:eastAsiaTheme="minorEastAsia" w:hAnsiTheme="minorHAnsi" w:cstheme="minorBidi"/>
          <w:noProof/>
          <w:sz w:val="22"/>
          <w:szCs w:val="22"/>
          <w:lang w:val="en-US" w:eastAsia="en-US"/>
        </w:rPr>
      </w:pPr>
      <w:hyperlink w:anchor="_Toc200276131" w:history="1">
        <w:r w:rsidR="007E741E" w:rsidRPr="005D362D">
          <w:rPr>
            <w:rStyle w:val="ad"/>
            <w:noProof/>
          </w:rPr>
          <w:t>2.8.</w:t>
        </w:r>
        <w:r w:rsidR="007E741E">
          <w:rPr>
            <w:rFonts w:asciiTheme="minorHAnsi" w:eastAsiaTheme="minorEastAsia" w:hAnsiTheme="minorHAnsi" w:cstheme="minorBidi"/>
            <w:noProof/>
            <w:sz w:val="22"/>
            <w:szCs w:val="22"/>
            <w:lang w:val="en-US" w:eastAsia="en-US"/>
          </w:rPr>
          <w:tab/>
        </w:r>
        <w:r w:rsidR="007E741E" w:rsidRPr="005D362D">
          <w:rPr>
            <w:rStyle w:val="ad"/>
            <w:noProof/>
          </w:rPr>
          <w:t>Порядок оценки и сопоставления котировочных заявок</w:t>
        </w:r>
        <w:r w:rsidR="007E741E">
          <w:rPr>
            <w:noProof/>
            <w:webHidden/>
          </w:rPr>
          <w:tab/>
        </w:r>
        <w:r w:rsidR="007E741E">
          <w:rPr>
            <w:noProof/>
            <w:webHidden/>
          </w:rPr>
          <w:fldChar w:fldCharType="begin"/>
        </w:r>
        <w:r w:rsidR="007E741E">
          <w:rPr>
            <w:noProof/>
            <w:webHidden/>
          </w:rPr>
          <w:instrText xml:space="preserve"> PAGEREF _Toc200276131 \h </w:instrText>
        </w:r>
        <w:r w:rsidR="007E741E">
          <w:rPr>
            <w:noProof/>
            <w:webHidden/>
          </w:rPr>
        </w:r>
        <w:r w:rsidR="007E741E">
          <w:rPr>
            <w:noProof/>
            <w:webHidden/>
          </w:rPr>
          <w:fldChar w:fldCharType="separate"/>
        </w:r>
        <w:r w:rsidR="007E741E">
          <w:rPr>
            <w:noProof/>
            <w:webHidden/>
          </w:rPr>
          <w:t>18</w:t>
        </w:r>
        <w:r w:rsidR="007E741E">
          <w:rPr>
            <w:noProof/>
            <w:webHidden/>
          </w:rPr>
          <w:fldChar w:fldCharType="end"/>
        </w:r>
      </w:hyperlink>
    </w:p>
    <w:p w:rsidR="007E741E" w:rsidRDefault="00B30590">
      <w:pPr>
        <w:pStyle w:val="35"/>
        <w:rPr>
          <w:rFonts w:asciiTheme="minorHAnsi" w:eastAsiaTheme="minorEastAsia" w:hAnsiTheme="minorHAnsi" w:cstheme="minorBidi"/>
          <w:noProof/>
          <w:sz w:val="22"/>
          <w:szCs w:val="22"/>
          <w:lang w:val="en-US" w:eastAsia="en-US"/>
        </w:rPr>
      </w:pPr>
      <w:hyperlink w:anchor="_Toc200276132" w:history="1">
        <w:r w:rsidR="007E741E" w:rsidRPr="005D362D">
          <w:rPr>
            <w:rStyle w:val="ad"/>
            <w:noProof/>
          </w:rPr>
          <w:t>2.9.</w:t>
        </w:r>
        <w:r w:rsidR="007E741E">
          <w:rPr>
            <w:rFonts w:asciiTheme="minorHAnsi" w:eastAsiaTheme="minorEastAsia" w:hAnsiTheme="minorHAnsi" w:cstheme="minorBidi"/>
            <w:noProof/>
            <w:sz w:val="22"/>
            <w:szCs w:val="22"/>
            <w:lang w:val="en-US" w:eastAsia="en-US"/>
          </w:rPr>
          <w:tab/>
        </w:r>
        <w:r w:rsidR="007E741E" w:rsidRPr="005D362D">
          <w:rPr>
            <w:rStyle w:val="ad"/>
            <w:noProof/>
          </w:rPr>
          <w:t>Подведение итогов запроса котировок</w:t>
        </w:r>
        <w:r w:rsidR="007E741E">
          <w:rPr>
            <w:noProof/>
            <w:webHidden/>
          </w:rPr>
          <w:tab/>
        </w:r>
        <w:r w:rsidR="007E741E">
          <w:rPr>
            <w:noProof/>
            <w:webHidden/>
          </w:rPr>
          <w:fldChar w:fldCharType="begin"/>
        </w:r>
        <w:r w:rsidR="007E741E">
          <w:rPr>
            <w:noProof/>
            <w:webHidden/>
          </w:rPr>
          <w:instrText xml:space="preserve"> PAGEREF _Toc200276132 \h </w:instrText>
        </w:r>
        <w:r w:rsidR="007E741E">
          <w:rPr>
            <w:noProof/>
            <w:webHidden/>
          </w:rPr>
        </w:r>
        <w:r w:rsidR="007E741E">
          <w:rPr>
            <w:noProof/>
            <w:webHidden/>
          </w:rPr>
          <w:fldChar w:fldCharType="separate"/>
        </w:r>
        <w:r w:rsidR="007E741E">
          <w:rPr>
            <w:noProof/>
            <w:webHidden/>
          </w:rPr>
          <w:t>19</w:t>
        </w:r>
        <w:r w:rsidR="007E741E">
          <w:rPr>
            <w:noProof/>
            <w:webHidden/>
          </w:rPr>
          <w:fldChar w:fldCharType="end"/>
        </w:r>
      </w:hyperlink>
    </w:p>
    <w:p w:rsidR="007E741E" w:rsidRDefault="00B30590">
      <w:pPr>
        <w:pStyle w:val="35"/>
        <w:rPr>
          <w:rFonts w:asciiTheme="minorHAnsi" w:eastAsiaTheme="minorEastAsia" w:hAnsiTheme="minorHAnsi" w:cstheme="minorBidi"/>
          <w:noProof/>
          <w:sz w:val="22"/>
          <w:szCs w:val="22"/>
          <w:lang w:val="en-US" w:eastAsia="en-US"/>
        </w:rPr>
      </w:pPr>
      <w:hyperlink w:anchor="_Toc200276133" w:history="1">
        <w:r w:rsidR="007E741E" w:rsidRPr="005D362D">
          <w:rPr>
            <w:rStyle w:val="ad"/>
            <w:noProof/>
          </w:rPr>
          <w:t>2.10.</w:t>
        </w:r>
        <w:r w:rsidR="007E741E">
          <w:rPr>
            <w:rFonts w:asciiTheme="minorHAnsi" w:eastAsiaTheme="minorEastAsia" w:hAnsiTheme="minorHAnsi" w:cstheme="minorBidi"/>
            <w:noProof/>
            <w:sz w:val="22"/>
            <w:szCs w:val="22"/>
            <w:lang w:val="en-US" w:eastAsia="en-US"/>
          </w:rPr>
          <w:tab/>
        </w:r>
        <w:r w:rsidR="007E741E" w:rsidRPr="005D362D">
          <w:rPr>
            <w:rStyle w:val="ad"/>
            <w:noProof/>
          </w:rPr>
          <w:t>Признание запроса котировок несостоявшимся</w:t>
        </w:r>
        <w:r w:rsidR="007E741E">
          <w:rPr>
            <w:noProof/>
            <w:webHidden/>
          </w:rPr>
          <w:tab/>
        </w:r>
        <w:r w:rsidR="007E741E">
          <w:rPr>
            <w:noProof/>
            <w:webHidden/>
          </w:rPr>
          <w:fldChar w:fldCharType="begin"/>
        </w:r>
        <w:r w:rsidR="007E741E">
          <w:rPr>
            <w:noProof/>
            <w:webHidden/>
          </w:rPr>
          <w:instrText xml:space="preserve"> PAGEREF _Toc200276133 \h </w:instrText>
        </w:r>
        <w:r w:rsidR="007E741E">
          <w:rPr>
            <w:noProof/>
            <w:webHidden/>
          </w:rPr>
        </w:r>
        <w:r w:rsidR="007E741E">
          <w:rPr>
            <w:noProof/>
            <w:webHidden/>
          </w:rPr>
          <w:fldChar w:fldCharType="separate"/>
        </w:r>
        <w:r w:rsidR="007E741E">
          <w:rPr>
            <w:noProof/>
            <w:webHidden/>
          </w:rPr>
          <w:t>19</w:t>
        </w:r>
        <w:r w:rsidR="007E741E">
          <w:rPr>
            <w:noProof/>
            <w:webHidden/>
          </w:rPr>
          <w:fldChar w:fldCharType="end"/>
        </w:r>
      </w:hyperlink>
    </w:p>
    <w:p w:rsidR="007E741E" w:rsidRDefault="00B30590">
      <w:pPr>
        <w:pStyle w:val="35"/>
        <w:rPr>
          <w:rFonts w:asciiTheme="minorHAnsi" w:eastAsiaTheme="minorEastAsia" w:hAnsiTheme="minorHAnsi" w:cstheme="minorBidi"/>
          <w:noProof/>
          <w:sz w:val="22"/>
          <w:szCs w:val="22"/>
          <w:lang w:val="en-US" w:eastAsia="en-US"/>
        </w:rPr>
      </w:pPr>
      <w:hyperlink w:anchor="_Toc200276134" w:history="1">
        <w:r w:rsidR="007E741E" w:rsidRPr="005D362D">
          <w:rPr>
            <w:rStyle w:val="ad"/>
            <w:noProof/>
          </w:rPr>
          <w:t>2.11.</w:t>
        </w:r>
        <w:r w:rsidR="007E741E">
          <w:rPr>
            <w:rFonts w:asciiTheme="minorHAnsi" w:eastAsiaTheme="minorEastAsia" w:hAnsiTheme="minorHAnsi" w:cstheme="minorBidi"/>
            <w:noProof/>
            <w:sz w:val="22"/>
            <w:szCs w:val="22"/>
            <w:lang w:val="en-US" w:eastAsia="en-US"/>
          </w:rPr>
          <w:tab/>
        </w:r>
        <w:r w:rsidR="007E741E" w:rsidRPr="005D362D">
          <w:rPr>
            <w:rStyle w:val="ad"/>
            <w:noProof/>
          </w:rPr>
          <w:t>Состав котировочной заявки</w:t>
        </w:r>
        <w:r w:rsidR="007E741E">
          <w:rPr>
            <w:noProof/>
            <w:webHidden/>
          </w:rPr>
          <w:tab/>
        </w:r>
        <w:r w:rsidR="007E741E">
          <w:rPr>
            <w:noProof/>
            <w:webHidden/>
          </w:rPr>
          <w:fldChar w:fldCharType="begin"/>
        </w:r>
        <w:r w:rsidR="007E741E">
          <w:rPr>
            <w:noProof/>
            <w:webHidden/>
          </w:rPr>
          <w:instrText xml:space="preserve"> PAGEREF _Toc200276134 \h </w:instrText>
        </w:r>
        <w:r w:rsidR="007E741E">
          <w:rPr>
            <w:noProof/>
            <w:webHidden/>
          </w:rPr>
        </w:r>
        <w:r w:rsidR="007E741E">
          <w:rPr>
            <w:noProof/>
            <w:webHidden/>
          </w:rPr>
          <w:fldChar w:fldCharType="separate"/>
        </w:r>
        <w:r w:rsidR="007E741E">
          <w:rPr>
            <w:noProof/>
            <w:webHidden/>
          </w:rPr>
          <w:t>20</w:t>
        </w:r>
        <w:r w:rsidR="007E741E">
          <w:rPr>
            <w:noProof/>
            <w:webHidden/>
          </w:rPr>
          <w:fldChar w:fldCharType="end"/>
        </w:r>
      </w:hyperlink>
    </w:p>
    <w:p w:rsidR="007E741E" w:rsidRDefault="00B30590">
      <w:pPr>
        <w:pStyle w:val="35"/>
        <w:rPr>
          <w:rFonts w:asciiTheme="minorHAnsi" w:eastAsiaTheme="minorEastAsia" w:hAnsiTheme="minorHAnsi" w:cstheme="minorBidi"/>
          <w:noProof/>
          <w:sz w:val="22"/>
          <w:szCs w:val="22"/>
          <w:lang w:val="en-US" w:eastAsia="en-US"/>
        </w:rPr>
      </w:pPr>
      <w:hyperlink w:anchor="_Toc200276135" w:history="1">
        <w:r w:rsidR="007E741E" w:rsidRPr="005D362D">
          <w:rPr>
            <w:rStyle w:val="ad"/>
            <w:noProof/>
          </w:rPr>
          <w:t>2.12.</w:t>
        </w:r>
        <w:r w:rsidR="007E741E">
          <w:rPr>
            <w:rFonts w:asciiTheme="minorHAnsi" w:eastAsiaTheme="minorEastAsia" w:hAnsiTheme="minorHAnsi" w:cstheme="minorBidi"/>
            <w:noProof/>
            <w:sz w:val="22"/>
            <w:szCs w:val="22"/>
            <w:lang w:val="en-US" w:eastAsia="en-US"/>
          </w:rPr>
          <w:tab/>
        </w:r>
        <w:r w:rsidR="007E741E" w:rsidRPr="005D362D">
          <w:rPr>
            <w:rStyle w:val="ad"/>
            <w:noProof/>
          </w:rPr>
          <w:t>Подача заявок</w:t>
        </w:r>
        <w:r w:rsidR="007E741E">
          <w:rPr>
            <w:noProof/>
            <w:webHidden/>
          </w:rPr>
          <w:tab/>
        </w:r>
        <w:r w:rsidR="007E741E">
          <w:rPr>
            <w:noProof/>
            <w:webHidden/>
          </w:rPr>
          <w:fldChar w:fldCharType="begin"/>
        </w:r>
        <w:r w:rsidR="007E741E">
          <w:rPr>
            <w:noProof/>
            <w:webHidden/>
          </w:rPr>
          <w:instrText xml:space="preserve"> PAGEREF _Toc200276135 \h </w:instrText>
        </w:r>
        <w:r w:rsidR="007E741E">
          <w:rPr>
            <w:noProof/>
            <w:webHidden/>
          </w:rPr>
        </w:r>
        <w:r w:rsidR="007E741E">
          <w:rPr>
            <w:noProof/>
            <w:webHidden/>
          </w:rPr>
          <w:fldChar w:fldCharType="separate"/>
        </w:r>
        <w:r w:rsidR="007E741E">
          <w:rPr>
            <w:noProof/>
            <w:webHidden/>
          </w:rPr>
          <w:t>22</w:t>
        </w:r>
        <w:r w:rsidR="007E741E">
          <w:rPr>
            <w:noProof/>
            <w:webHidden/>
          </w:rPr>
          <w:fldChar w:fldCharType="end"/>
        </w:r>
      </w:hyperlink>
    </w:p>
    <w:p w:rsidR="007E741E" w:rsidRDefault="00B30590">
      <w:pPr>
        <w:pStyle w:val="35"/>
        <w:rPr>
          <w:rFonts w:asciiTheme="minorHAnsi" w:eastAsiaTheme="minorEastAsia" w:hAnsiTheme="minorHAnsi" w:cstheme="minorBidi"/>
          <w:noProof/>
          <w:sz w:val="22"/>
          <w:szCs w:val="22"/>
          <w:lang w:val="en-US" w:eastAsia="en-US"/>
        </w:rPr>
      </w:pPr>
      <w:hyperlink w:anchor="_Toc200276136" w:history="1">
        <w:r w:rsidR="007E741E" w:rsidRPr="005D362D">
          <w:rPr>
            <w:rStyle w:val="ad"/>
            <w:noProof/>
          </w:rPr>
          <w:t>2.13.</w:t>
        </w:r>
        <w:r w:rsidR="007E741E">
          <w:rPr>
            <w:rFonts w:asciiTheme="minorHAnsi" w:eastAsiaTheme="minorEastAsia" w:hAnsiTheme="minorHAnsi" w:cstheme="minorBidi"/>
            <w:noProof/>
            <w:sz w:val="22"/>
            <w:szCs w:val="22"/>
            <w:lang w:val="en-US" w:eastAsia="en-US"/>
          </w:rPr>
          <w:tab/>
        </w:r>
        <w:r w:rsidR="007E741E" w:rsidRPr="005D362D">
          <w:rPr>
            <w:rStyle w:val="ad"/>
            <w:noProof/>
          </w:rPr>
          <w:t>Котировочная заявка запроса котировок</w:t>
        </w:r>
        <w:r w:rsidR="007E741E">
          <w:rPr>
            <w:noProof/>
            <w:webHidden/>
          </w:rPr>
          <w:tab/>
        </w:r>
        <w:r w:rsidR="007E741E">
          <w:rPr>
            <w:noProof/>
            <w:webHidden/>
          </w:rPr>
          <w:fldChar w:fldCharType="begin"/>
        </w:r>
        <w:r w:rsidR="007E741E">
          <w:rPr>
            <w:noProof/>
            <w:webHidden/>
          </w:rPr>
          <w:instrText xml:space="preserve"> PAGEREF _Toc200276136 \h </w:instrText>
        </w:r>
        <w:r w:rsidR="007E741E">
          <w:rPr>
            <w:noProof/>
            <w:webHidden/>
          </w:rPr>
        </w:r>
        <w:r w:rsidR="007E741E">
          <w:rPr>
            <w:noProof/>
            <w:webHidden/>
          </w:rPr>
          <w:fldChar w:fldCharType="separate"/>
        </w:r>
        <w:r w:rsidR="007E741E">
          <w:rPr>
            <w:noProof/>
            <w:webHidden/>
          </w:rPr>
          <w:t>22</w:t>
        </w:r>
        <w:r w:rsidR="007E741E">
          <w:rPr>
            <w:noProof/>
            <w:webHidden/>
          </w:rPr>
          <w:fldChar w:fldCharType="end"/>
        </w:r>
      </w:hyperlink>
    </w:p>
    <w:p w:rsidR="007E741E" w:rsidRDefault="00B30590">
      <w:pPr>
        <w:pStyle w:val="35"/>
        <w:rPr>
          <w:rFonts w:asciiTheme="minorHAnsi" w:eastAsiaTheme="minorEastAsia" w:hAnsiTheme="minorHAnsi" w:cstheme="minorBidi"/>
          <w:noProof/>
          <w:sz w:val="22"/>
          <w:szCs w:val="22"/>
          <w:lang w:val="en-US" w:eastAsia="en-US"/>
        </w:rPr>
      </w:pPr>
      <w:hyperlink w:anchor="_Toc200276137" w:history="1">
        <w:r w:rsidR="007E741E" w:rsidRPr="005D362D">
          <w:rPr>
            <w:rStyle w:val="ad"/>
            <w:noProof/>
          </w:rPr>
          <w:t>2.14.</w:t>
        </w:r>
        <w:r w:rsidR="007E741E">
          <w:rPr>
            <w:rFonts w:asciiTheme="minorHAnsi" w:eastAsiaTheme="minorEastAsia" w:hAnsiTheme="minorHAnsi" w:cstheme="minorBidi"/>
            <w:noProof/>
            <w:sz w:val="22"/>
            <w:szCs w:val="22"/>
            <w:lang w:val="en-US" w:eastAsia="en-US"/>
          </w:rPr>
          <w:tab/>
        </w:r>
        <w:r w:rsidR="007E741E" w:rsidRPr="005D362D">
          <w:rPr>
            <w:rStyle w:val="ad"/>
            <w:noProof/>
          </w:rPr>
          <w:t>Изменение и отзыв котировочных заявок</w:t>
        </w:r>
        <w:r w:rsidR="007E741E">
          <w:rPr>
            <w:noProof/>
            <w:webHidden/>
          </w:rPr>
          <w:tab/>
        </w:r>
        <w:r w:rsidR="007E741E">
          <w:rPr>
            <w:noProof/>
            <w:webHidden/>
          </w:rPr>
          <w:fldChar w:fldCharType="begin"/>
        </w:r>
        <w:r w:rsidR="007E741E">
          <w:rPr>
            <w:noProof/>
            <w:webHidden/>
          </w:rPr>
          <w:instrText xml:space="preserve"> PAGEREF _Toc200276137 \h </w:instrText>
        </w:r>
        <w:r w:rsidR="007E741E">
          <w:rPr>
            <w:noProof/>
            <w:webHidden/>
          </w:rPr>
        </w:r>
        <w:r w:rsidR="007E741E">
          <w:rPr>
            <w:noProof/>
            <w:webHidden/>
          </w:rPr>
          <w:fldChar w:fldCharType="separate"/>
        </w:r>
        <w:r w:rsidR="007E741E">
          <w:rPr>
            <w:noProof/>
            <w:webHidden/>
          </w:rPr>
          <w:t>23</w:t>
        </w:r>
        <w:r w:rsidR="007E741E">
          <w:rPr>
            <w:noProof/>
            <w:webHidden/>
          </w:rPr>
          <w:fldChar w:fldCharType="end"/>
        </w:r>
      </w:hyperlink>
    </w:p>
    <w:p w:rsidR="007E741E" w:rsidRDefault="00B30590">
      <w:pPr>
        <w:pStyle w:val="35"/>
        <w:rPr>
          <w:rFonts w:asciiTheme="minorHAnsi" w:eastAsiaTheme="minorEastAsia" w:hAnsiTheme="minorHAnsi" w:cstheme="minorBidi"/>
          <w:noProof/>
          <w:sz w:val="22"/>
          <w:szCs w:val="22"/>
          <w:lang w:val="en-US" w:eastAsia="en-US"/>
        </w:rPr>
      </w:pPr>
      <w:hyperlink w:anchor="_Toc200276138" w:history="1">
        <w:r w:rsidR="007E741E" w:rsidRPr="005D362D">
          <w:rPr>
            <w:rStyle w:val="ad"/>
            <w:noProof/>
          </w:rPr>
          <w:t>2.15.</w:t>
        </w:r>
        <w:r w:rsidR="007E741E">
          <w:rPr>
            <w:rFonts w:asciiTheme="minorHAnsi" w:eastAsiaTheme="minorEastAsia" w:hAnsiTheme="minorHAnsi" w:cstheme="minorBidi"/>
            <w:noProof/>
            <w:sz w:val="22"/>
            <w:szCs w:val="22"/>
            <w:lang w:val="en-US" w:eastAsia="en-US"/>
          </w:rPr>
          <w:tab/>
        </w:r>
        <w:r w:rsidR="007E741E" w:rsidRPr="005D362D">
          <w:rPr>
            <w:rStyle w:val="ad"/>
            <w:noProof/>
          </w:rPr>
          <w:t>Предоставление технического предложения</w:t>
        </w:r>
        <w:r w:rsidR="007E741E">
          <w:rPr>
            <w:noProof/>
            <w:webHidden/>
          </w:rPr>
          <w:tab/>
        </w:r>
        <w:r w:rsidR="007E741E">
          <w:rPr>
            <w:noProof/>
            <w:webHidden/>
          </w:rPr>
          <w:fldChar w:fldCharType="begin"/>
        </w:r>
        <w:r w:rsidR="007E741E">
          <w:rPr>
            <w:noProof/>
            <w:webHidden/>
          </w:rPr>
          <w:instrText xml:space="preserve"> PAGEREF _Toc200276138 \h </w:instrText>
        </w:r>
        <w:r w:rsidR="007E741E">
          <w:rPr>
            <w:noProof/>
            <w:webHidden/>
          </w:rPr>
        </w:r>
        <w:r w:rsidR="007E741E">
          <w:rPr>
            <w:noProof/>
            <w:webHidden/>
          </w:rPr>
          <w:fldChar w:fldCharType="separate"/>
        </w:r>
        <w:r w:rsidR="007E741E">
          <w:rPr>
            <w:noProof/>
            <w:webHidden/>
          </w:rPr>
          <w:t>25</w:t>
        </w:r>
        <w:r w:rsidR="007E741E">
          <w:rPr>
            <w:noProof/>
            <w:webHidden/>
          </w:rPr>
          <w:fldChar w:fldCharType="end"/>
        </w:r>
      </w:hyperlink>
    </w:p>
    <w:p w:rsidR="007E741E" w:rsidRDefault="00B30590">
      <w:pPr>
        <w:pStyle w:val="35"/>
        <w:rPr>
          <w:rFonts w:asciiTheme="minorHAnsi" w:eastAsiaTheme="minorEastAsia" w:hAnsiTheme="minorHAnsi" w:cstheme="minorBidi"/>
          <w:noProof/>
          <w:sz w:val="22"/>
          <w:szCs w:val="22"/>
          <w:lang w:val="en-US" w:eastAsia="en-US"/>
        </w:rPr>
      </w:pPr>
      <w:hyperlink w:anchor="_Toc200276139" w:history="1">
        <w:r w:rsidR="007E741E" w:rsidRPr="005D362D">
          <w:rPr>
            <w:rStyle w:val="ad"/>
            <w:noProof/>
          </w:rPr>
          <w:t>2.16.</w:t>
        </w:r>
        <w:r w:rsidR="007E741E">
          <w:rPr>
            <w:rFonts w:asciiTheme="minorHAnsi" w:eastAsiaTheme="minorEastAsia" w:hAnsiTheme="minorHAnsi" w:cstheme="minorBidi"/>
            <w:noProof/>
            <w:sz w:val="22"/>
            <w:szCs w:val="22"/>
            <w:lang w:val="en-US" w:eastAsia="en-US"/>
          </w:rPr>
          <w:tab/>
        </w:r>
        <w:r w:rsidR="007E741E" w:rsidRPr="005D362D">
          <w:rPr>
            <w:rStyle w:val="ad"/>
            <w:noProof/>
          </w:rPr>
          <w:t>Заключение договора</w:t>
        </w:r>
        <w:r w:rsidR="007E741E">
          <w:rPr>
            <w:noProof/>
            <w:webHidden/>
          </w:rPr>
          <w:tab/>
        </w:r>
        <w:r w:rsidR="007E741E">
          <w:rPr>
            <w:noProof/>
            <w:webHidden/>
          </w:rPr>
          <w:fldChar w:fldCharType="begin"/>
        </w:r>
        <w:r w:rsidR="007E741E">
          <w:rPr>
            <w:noProof/>
            <w:webHidden/>
          </w:rPr>
          <w:instrText xml:space="preserve"> PAGEREF _Toc200276139 \h </w:instrText>
        </w:r>
        <w:r w:rsidR="007E741E">
          <w:rPr>
            <w:noProof/>
            <w:webHidden/>
          </w:rPr>
        </w:r>
        <w:r w:rsidR="007E741E">
          <w:rPr>
            <w:noProof/>
            <w:webHidden/>
          </w:rPr>
          <w:fldChar w:fldCharType="separate"/>
        </w:r>
        <w:r w:rsidR="007E741E">
          <w:rPr>
            <w:noProof/>
            <w:webHidden/>
          </w:rPr>
          <w:t>26</w:t>
        </w:r>
        <w:r w:rsidR="007E741E">
          <w:rPr>
            <w:noProof/>
            <w:webHidden/>
          </w:rPr>
          <w:fldChar w:fldCharType="end"/>
        </w:r>
      </w:hyperlink>
    </w:p>
    <w:p w:rsidR="007E741E" w:rsidRDefault="00B30590">
      <w:pPr>
        <w:pStyle w:val="35"/>
        <w:rPr>
          <w:rFonts w:asciiTheme="minorHAnsi" w:eastAsiaTheme="minorEastAsia" w:hAnsiTheme="minorHAnsi" w:cstheme="minorBidi"/>
          <w:noProof/>
          <w:sz w:val="22"/>
          <w:szCs w:val="22"/>
          <w:lang w:val="en-US" w:eastAsia="en-US"/>
        </w:rPr>
      </w:pPr>
      <w:hyperlink w:anchor="_Toc200276140" w:history="1">
        <w:r w:rsidR="007E741E" w:rsidRPr="005D362D">
          <w:rPr>
            <w:rStyle w:val="ad"/>
            <w:noProof/>
          </w:rPr>
          <w:t>2.17.</w:t>
        </w:r>
        <w:r w:rsidR="007E741E">
          <w:rPr>
            <w:rFonts w:asciiTheme="minorHAnsi" w:eastAsiaTheme="minorEastAsia" w:hAnsiTheme="minorHAnsi" w:cstheme="minorBidi"/>
            <w:noProof/>
            <w:sz w:val="22"/>
            <w:szCs w:val="22"/>
            <w:lang w:val="en-US" w:eastAsia="en-US"/>
          </w:rPr>
          <w:tab/>
        </w:r>
        <w:r w:rsidR="007E741E" w:rsidRPr="005D362D">
          <w:rPr>
            <w:rStyle w:val="ad"/>
            <w:noProof/>
          </w:rPr>
          <w:t>Исполнение, изменение, расторжение договора</w:t>
        </w:r>
        <w:r w:rsidR="007E741E">
          <w:rPr>
            <w:noProof/>
            <w:webHidden/>
          </w:rPr>
          <w:tab/>
        </w:r>
        <w:r w:rsidR="007E741E">
          <w:rPr>
            <w:noProof/>
            <w:webHidden/>
          </w:rPr>
          <w:fldChar w:fldCharType="begin"/>
        </w:r>
        <w:r w:rsidR="007E741E">
          <w:rPr>
            <w:noProof/>
            <w:webHidden/>
          </w:rPr>
          <w:instrText xml:space="preserve"> PAGEREF _Toc200276140 \h </w:instrText>
        </w:r>
        <w:r w:rsidR="007E741E">
          <w:rPr>
            <w:noProof/>
            <w:webHidden/>
          </w:rPr>
        </w:r>
        <w:r w:rsidR="007E741E">
          <w:rPr>
            <w:noProof/>
            <w:webHidden/>
          </w:rPr>
          <w:fldChar w:fldCharType="separate"/>
        </w:r>
        <w:r w:rsidR="007E741E">
          <w:rPr>
            <w:noProof/>
            <w:webHidden/>
          </w:rPr>
          <w:t>28</w:t>
        </w:r>
        <w:r w:rsidR="007E741E">
          <w:rPr>
            <w:noProof/>
            <w:webHidden/>
          </w:rPr>
          <w:fldChar w:fldCharType="end"/>
        </w:r>
      </w:hyperlink>
    </w:p>
    <w:p w:rsidR="007E741E" w:rsidRDefault="00B30590">
      <w:pPr>
        <w:pStyle w:val="35"/>
        <w:rPr>
          <w:rFonts w:asciiTheme="minorHAnsi" w:eastAsiaTheme="minorEastAsia" w:hAnsiTheme="minorHAnsi" w:cstheme="minorBidi"/>
          <w:noProof/>
          <w:sz w:val="22"/>
          <w:szCs w:val="22"/>
          <w:lang w:val="en-US" w:eastAsia="en-US"/>
        </w:rPr>
      </w:pPr>
      <w:hyperlink w:anchor="_Toc200276141" w:history="1">
        <w:r w:rsidR="007E741E" w:rsidRPr="005D362D">
          <w:rPr>
            <w:rStyle w:val="ad"/>
            <w:noProof/>
          </w:rPr>
          <w:t>Приложение № 2</w:t>
        </w:r>
        <w:r w:rsidR="007E741E">
          <w:rPr>
            <w:noProof/>
            <w:webHidden/>
          </w:rPr>
          <w:tab/>
        </w:r>
        <w:r w:rsidR="007E741E">
          <w:rPr>
            <w:noProof/>
            <w:webHidden/>
          </w:rPr>
          <w:fldChar w:fldCharType="begin"/>
        </w:r>
        <w:r w:rsidR="007E741E">
          <w:rPr>
            <w:noProof/>
            <w:webHidden/>
          </w:rPr>
          <w:instrText xml:space="preserve"> PAGEREF _Toc200276141 \h </w:instrText>
        </w:r>
        <w:r w:rsidR="007E741E">
          <w:rPr>
            <w:noProof/>
            <w:webHidden/>
          </w:rPr>
        </w:r>
        <w:r w:rsidR="007E741E">
          <w:rPr>
            <w:noProof/>
            <w:webHidden/>
          </w:rPr>
          <w:fldChar w:fldCharType="separate"/>
        </w:r>
        <w:r w:rsidR="007E741E">
          <w:rPr>
            <w:noProof/>
            <w:webHidden/>
          </w:rPr>
          <w:t>30</w:t>
        </w:r>
        <w:r w:rsidR="007E741E">
          <w:rPr>
            <w:noProof/>
            <w:webHidden/>
          </w:rPr>
          <w:fldChar w:fldCharType="end"/>
        </w:r>
      </w:hyperlink>
    </w:p>
    <w:p w:rsidR="007E741E" w:rsidRDefault="00B30590">
      <w:pPr>
        <w:pStyle w:val="35"/>
        <w:rPr>
          <w:rFonts w:asciiTheme="minorHAnsi" w:eastAsiaTheme="minorEastAsia" w:hAnsiTheme="minorHAnsi" w:cstheme="minorBidi"/>
          <w:noProof/>
          <w:sz w:val="22"/>
          <w:szCs w:val="22"/>
          <w:lang w:val="en-US" w:eastAsia="en-US"/>
        </w:rPr>
      </w:pPr>
      <w:hyperlink w:anchor="_Toc200276142" w:history="1">
        <w:r w:rsidR="007E741E" w:rsidRPr="005D362D">
          <w:rPr>
            <w:rStyle w:val="ad"/>
            <w:noProof/>
          </w:rPr>
          <w:t>Приложение №2.1</w:t>
        </w:r>
        <w:r w:rsidR="007E741E">
          <w:rPr>
            <w:noProof/>
            <w:webHidden/>
          </w:rPr>
          <w:tab/>
        </w:r>
        <w:r w:rsidR="007E741E">
          <w:rPr>
            <w:noProof/>
            <w:webHidden/>
          </w:rPr>
          <w:fldChar w:fldCharType="begin"/>
        </w:r>
        <w:r w:rsidR="007E741E">
          <w:rPr>
            <w:noProof/>
            <w:webHidden/>
          </w:rPr>
          <w:instrText xml:space="preserve"> PAGEREF _Toc200276142 \h </w:instrText>
        </w:r>
        <w:r w:rsidR="007E741E">
          <w:rPr>
            <w:noProof/>
            <w:webHidden/>
          </w:rPr>
        </w:r>
        <w:r w:rsidR="007E741E">
          <w:rPr>
            <w:noProof/>
            <w:webHidden/>
          </w:rPr>
          <w:fldChar w:fldCharType="separate"/>
        </w:r>
        <w:r w:rsidR="007E741E">
          <w:rPr>
            <w:noProof/>
            <w:webHidden/>
          </w:rPr>
          <w:t>33</w:t>
        </w:r>
        <w:r w:rsidR="007E741E">
          <w:rPr>
            <w:noProof/>
            <w:webHidden/>
          </w:rPr>
          <w:fldChar w:fldCharType="end"/>
        </w:r>
      </w:hyperlink>
    </w:p>
    <w:p w:rsidR="007E741E" w:rsidRDefault="00B30590">
      <w:pPr>
        <w:pStyle w:val="35"/>
        <w:rPr>
          <w:rFonts w:asciiTheme="minorHAnsi" w:eastAsiaTheme="minorEastAsia" w:hAnsiTheme="minorHAnsi" w:cstheme="minorBidi"/>
          <w:noProof/>
          <w:sz w:val="22"/>
          <w:szCs w:val="22"/>
          <w:lang w:val="en-US" w:eastAsia="en-US"/>
        </w:rPr>
      </w:pPr>
      <w:hyperlink w:anchor="_Toc200276143" w:history="1">
        <w:r w:rsidR="007E741E" w:rsidRPr="005D362D">
          <w:rPr>
            <w:rStyle w:val="ad"/>
            <w:noProof/>
          </w:rPr>
          <w:t xml:space="preserve">Приложение № </w:t>
        </w:r>
        <w:r w:rsidR="007E741E" w:rsidRPr="005D362D">
          <w:rPr>
            <w:rStyle w:val="ad"/>
            <w:noProof/>
            <w:lang w:val="hy-AM"/>
          </w:rPr>
          <w:t>3</w:t>
        </w:r>
        <w:r w:rsidR="007E741E">
          <w:rPr>
            <w:noProof/>
            <w:webHidden/>
          </w:rPr>
          <w:tab/>
        </w:r>
        <w:r w:rsidR="007E741E">
          <w:rPr>
            <w:noProof/>
            <w:webHidden/>
          </w:rPr>
          <w:fldChar w:fldCharType="begin"/>
        </w:r>
        <w:r w:rsidR="007E741E">
          <w:rPr>
            <w:noProof/>
            <w:webHidden/>
          </w:rPr>
          <w:instrText xml:space="preserve"> PAGEREF _Toc200276143 \h </w:instrText>
        </w:r>
        <w:r w:rsidR="007E741E">
          <w:rPr>
            <w:noProof/>
            <w:webHidden/>
          </w:rPr>
        </w:r>
        <w:r w:rsidR="007E741E">
          <w:rPr>
            <w:noProof/>
            <w:webHidden/>
          </w:rPr>
          <w:fldChar w:fldCharType="separate"/>
        </w:r>
        <w:r w:rsidR="007E741E">
          <w:rPr>
            <w:noProof/>
            <w:webHidden/>
          </w:rPr>
          <w:t>37</w:t>
        </w:r>
        <w:r w:rsidR="007E741E">
          <w:rPr>
            <w:noProof/>
            <w:webHidden/>
          </w:rPr>
          <w:fldChar w:fldCharType="end"/>
        </w:r>
      </w:hyperlink>
    </w:p>
    <w:p w:rsidR="007E741E" w:rsidRDefault="00B30590">
      <w:pPr>
        <w:pStyle w:val="35"/>
        <w:rPr>
          <w:rFonts w:asciiTheme="minorHAnsi" w:eastAsiaTheme="minorEastAsia" w:hAnsiTheme="minorHAnsi" w:cstheme="minorBidi"/>
          <w:noProof/>
          <w:sz w:val="22"/>
          <w:szCs w:val="22"/>
          <w:lang w:val="en-US" w:eastAsia="en-US"/>
        </w:rPr>
      </w:pPr>
      <w:hyperlink w:anchor="_Toc200276144" w:history="1">
        <w:r w:rsidR="007E741E" w:rsidRPr="005D362D">
          <w:rPr>
            <w:rStyle w:val="ad"/>
            <w:noProof/>
          </w:rPr>
          <w:t xml:space="preserve">Приложение № </w:t>
        </w:r>
        <w:r w:rsidR="007E741E" w:rsidRPr="005D362D">
          <w:rPr>
            <w:rStyle w:val="ad"/>
            <w:noProof/>
            <w:lang w:val="hy-AM"/>
          </w:rPr>
          <w:t>4</w:t>
        </w:r>
        <w:r w:rsidR="007E741E">
          <w:rPr>
            <w:noProof/>
            <w:webHidden/>
          </w:rPr>
          <w:tab/>
        </w:r>
        <w:r w:rsidR="007E741E">
          <w:rPr>
            <w:noProof/>
            <w:webHidden/>
          </w:rPr>
          <w:fldChar w:fldCharType="begin"/>
        </w:r>
        <w:r w:rsidR="007E741E">
          <w:rPr>
            <w:noProof/>
            <w:webHidden/>
          </w:rPr>
          <w:instrText xml:space="preserve"> PAGEREF _Toc200276144 \h </w:instrText>
        </w:r>
        <w:r w:rsidR="007E741E">
          <w:rPr>
            <w:noProof/>
            <w:webHidden/>
          </w:rPr>
        </w:r>
        <w:r w:rsidR="007E741E">
          <w:rPr>
            <w:noProof/>
            <w:webHidden/>
          </w:rPr>
          <w:fldChar w:fldCharType="separate"/>
        </w:r>
        <w:r w:rsidR="007E741E">
          <w:rPr>
            <w:noProof/>
            <w:webHidden/>
          </w:rPr>
          <w:t>38</w:t>
        </w:r>
        <w:r w:rsidR="007E741E">
          <w:rPr>
            <w:noProof/>
            <w:webHidden/>
          </w:rPr>
          <w:fldChar w:fldCharType="end"/>
        </w:r>
      </w:hyperlink>
    </w:p>
    <w:p w:rsidR="007E741E" w:rsidRDefault="00B30590" w:rsidP="007E741E">
      <w:pPr>
        <w:pStyle w:val="15"/>
        <w:rPr>
          <w:rFonts w:asciiTheme="minorHAnsi" w:eastAsiaTheme="minorEastAsia" w:hAnsiTheme="minorHAnsi" w:cstheme="minorBidi"/>
          <w:noProof/>
          <w:sz w:val="22"/>
          <w:szCs w:val="22"/>
          <w:lang w:val="en-US" w:eastAsia="en-US"/>
        </w:rPr>
      </w:pPr>
      <w:hyperlink w:anchor="_Toc200276145" w:history="1">
        <w:r w:rsidR="007E741E" w:rsidRPr="005D362D">
          <w:rPr>
            <w:rStyle w:val="ad"/>
            <w:noProof/>
          </w:rPr>
          <w:t xml:space="preserve">Приложение № </w:t>
        </w:r>
        <w:r w:rsidR="007E741E" w:rsidRPr="005D362D">
          <w:rPr>
            <w:rStyle w:val="ad"/>
            <w:noProof/>
            <w:lang w:val="hy-AM"/>
          </w:rPr>
          <w:t>5</w:t>
        </w:r>
        <w:r w:rsidR="007E741E">
          <w:rPr>
            <w:noProof/>
            <w:webHidden/>
          </w:rPr>
          <w:tab/>
        </w:r>
        <w:r w:rsidR="007E741E">
          <w:rPr>
            <w:noProof/>
            <w:webHidden/>
          </w:rPr>
          <w:fldChar w:fldCharType="begin"/>
        </w:r>
        <w:r w:rsidR="007E741E">
          <w:rPr>
            <w:noProof/>
            <w:webHidden/>
          </w:rPr>
          <w:instrText xml:space="preserve"> PAGEREF _Toc200276145 \h </w:instrText>
        </w:r>
        <w:r w:rsidR="007E741E">
          <w:rPr>
            <w:noProof/>
            <w:webHidden/>
          </w:rPr>
        </w:r>
        <w:r w:rsidR="007E741E">
          <w:rPr>
            <w:noProof/>
            <w:webHidden/>
          </w:rPr>
          <w:fldChar w:fldCharType="separate"/>
        </w:r>
        <w:r w:rsidR="007E741E">
          <w:rPr>
            <w:noProof/>
            <w:webHidden/>
          </w:rPr>
          <w:t>41</w:t>
        </w:r>
        <w:r w:rsidR="007E741E">
          <w:rPr>
            <w:noProof/>
            <w:webHidden/>
          </w:rPr>
          <w:fldChar w:fldCharType="end"/>
        </w:r>
      </w:hyperlink>
    </w:p>
    <w:p w:rsidR="007E741E" w:rsidRDefault="00B30590" w:rsidP="007E741E">
      <w:pPr>
        <w:pStyle w:val="15"/>
        <w:rPr>
          <w:rFonts w:asciiTheme="minorHAnsi" w:eastAsiaTheme="minorEastAsia" w:hAnsiTheme="minorHAnsi" w:cstheme="minorBidi"/>
          <w:noProof/>
          <w:sz w:val="22"/>
          <w:szCs w:val="22"/>
          <w:lang w:val="en-US" w:eastAsia="en-US"/>
        </w:rPr>
      </w:pPr>
      <w:hyperlink w:anchor="_Toc200276146" w:history="1">
        <w:r w:rsidR="007E741E" w:rsidRPr="005D362D">
          <w:rPr>
            <w:rStyle w:val="ad"/>
            <w:noProof/>
          </w:rPr>
          <w:t>Приложение №5.1 к техническому предложению</w:t>
        </w:r>
        <w:r w:rsidR="007E741E">
          <w:rPr>
            <w:noProof/>
            <w:webHidden/>
          </w:rPr>
          <w:tab/>
        </w:r>
        <w:r w:rsidR="007E741E">
          <w:rPr>
            <w:noProof/>
            <w:webHidden/>
          </w:rPr>
          <w:fldChar w:fldCharType="begin"/>
        </w:r>
        <w:r w:rsidR="007E741E">
          <w:rPr>
            <w:noProof/>
            <w:webHidden/>
          </w:rPr>
          <w:instrText xml:space="preserve"> PAGEREF _Toc200276146 \h </w:instrText>
        </w:r>
        <w:r w:rsidR="007E741E">
          <w:rPr>
            <w:noProof/>
            <w:webHidden/>
          </w:rPr>
        </w:r>
        <w:r w:rsidR="007E741E">
          <w:rPr>
            <w:noProof/>
            <w:webHidden/>
          </w:rPr>
          <w:fldChar w:fldCharType="separate"/>
        </w:r>
        <w:r w:rsidR="007E741E">
          <w:rPr>
            <w:noProof/>
            <w:webHidden/>
          </w:rPr>
          <w:t>44</w:t>
        </w:r>
        <w:r w:rsidR="007E741E">
          <w:rPr>
            <w:noProof/>
            <w:webHidden/>
          </w:rPr>
          <w:fldChar w:fldCharType="end"/>
        </w:r>
      </w:hyperlink>
    </w:p>
    <w:p w:rsidR="007E741E" w:rsidRDefault="00B30590">
      <w:pPr>
        <w:pStyle w:val="35"/>
        <w:rPr>
          <w:rFonts w:asciiTheme="minorHAnsi" w:eastAsiaTheme="minorEastAsia" w:hAnsiTheme="minorHAnsi" w:cstheme="minorBidi"/>
          <w:noProof/>
          <w:sz w:val="22"/>
          <w:szCs w:val="22"/>
          <w:lang w:val="en-US" w:eastAsia="en-US"/>
        </w:rPr>
      </w:pPr>
      <w:hyperlink w:anchor="_Toc200276147" w:history="1">
        <w:r w:rsidR="007E741E" w:rsidRPr="005D362D">
          <w:rPr>
            <w:rStyle w:val="ad"/>
            <w:noProof/>
          </w:rPr>
          <w:t>Приложение №</w:t>
        </w:r>
        <w:r w:rsidR="007E741E" w:rsidRPr="005D362D">
          <w:rPr>
            <w:rStyle w:val="ad"/>
            <w:noProof/>
            <w:lang w:val="hy-AM"/>
          </w:rPr>
          <w:t>6</w:t>
        </w:r>
        <w:r w:rsidR="007E741E">
          <w:rPr>
            <w:noProof/>
            <w:webHidden/>
          </w:rPr>
          <w:tab/>
        </w:r>
        <w:r w:rsidR="007E741E">
          <w:rPr>
            <w:noProof/>
            <w:webHidden/>
          </w:rPr>
          <w:fldChar w:fldCharType="begin"/>
        </w:r>
        <w:r w:rsidR="007E741E">
          <w:rPr>
            <w:noProof/>
            <w:webHidden/>
          </w:rPr>
          <w:instrText xml:space="preserve"> PAGEREF _Toc200276147 \h </w:instrText>
        </w:r>
        <w:r w:rsidR="007E741E">
          <w:rPr>
            <w:noProof/>
            <w:webHidden/>
          </w:rPr>
        </w:r>
        <w:r w:rsidR="007E741E">
          <w:rPr>
            <w:noProof/>
            <w:webHidden/>
          </w:rPr>
          <w:fldChar w:fldCharType="separate"/>
        </w:r>
        <w:r w:rsidR="007E741E">
          <w:rPr>
            <w:noProof/>
            <w:webHidden/>
          </w:rPr>
          <w:t>51</w:t>
        </w:r>
        <w:r w:rsidR="007E741E">
          <w:rPr>
            <w:noProof/>
            <w:webHidden/>
          </w:rPr>
          <w:fldChar w:fldCharType="end"/>
        </w:r>
      </w:hyperlink>
    </w:p>
    <w:p w:rsidR="007E741E" w:rsidRDefault="00B30590" w:rsidP="007E741E">
      <w:pPr>
        <w:pStyle w:val="15"/>
        <w:rPr>
          <w:rFonts w:asciiTheme="minorHAnsi" w:eastAsiaTheme="minorEastAsia" w:hAnsiTheme="minorHAnsi" w:cstheme="minorBidi"/>
          <w:noProof/>
          <w:sz w:val="22"/>
          <w:szCs w:val="22"/>
          <w:lang w:val="en-US" w:eastAsia="en-US"/>
        </w:rPr>
      </w:pPr>
      <w:hyperlink w:anchor="_Toc200276151" w:history="1">
        <w:r w:rsidR="007E741E" w:rsidRPr="005D362D">
          <w:rPr>
            <w:rStyle w:val="ad"/>
            <w:noProof/>
          </w:rPr>
          <w:t>Приложение № 1/Հավելված № 1</w:t>
        </w:r>
        <w:r w:rsidR="007E741E">
          <w:rPr>
            <w:noProof/>
            <w:webHidden/>
          </w:rPr>
          <w:tab/>
        </w:r>
        <w:r w:rsidR="007E741E">
          <w:rPr>
            <w:noProof/>
            <w:webHidden/>
          </w:rPr>
          <w:fldChar w:fldCharType="begin"/>
        </w:r>
        <w:r w:rsidR="007E741E">
          <w:rPr>
            <w:noProof/>
            <w:webHidden/>
          </w:rPr>
          <w:instrText xml:space="preserve"> PAGEREF _Toc200276151 \h </w:instrText>
        </w:r>
        <w:r w:rsidR="007E741E">
          <w:rPr>
            <w:noProof/>
            <w:webHidden/>
          </w:rPr>
        </w:r>
        <w:r w:rsidR="007E741E">
          <w:rPr>
            <w:noProof/>
            <w:webHidden/>
          </w:rPr>
          <w:fldChar w:fldCharType="separate"/>
        </w:r>
        <w:r w:rsidR="007E741E">
          <w:rPr>
            <w:noProof/>
            <w:webHidden/>
          </w:rPr>
          <w:t>58</w:t>
        </w:r>
        <w:r w:rsidR="007E741E">
          <w:rPr>
            <w:noProof/>
            <w:webHidden/>
          </w:rPr>
          <w:fldChar w:fldCharType="end"/>
        </w:r>
      </w:hyperlink>
    </w:p>
    <w:p w:rsidR="007E741E" w:rsidRDefault="00B30590" w:rsidP="007E741E">
      <w:pPr>
        <w:pStyle w:val="15"/>
        <w:rPr>
          <w:rFonts w:asciiTheme="minorHAnsi" w:eastAsiaTheme="minorEastAsia" w:hAnsiTheme="minorHAnsi" w:cstheme="minorBidi"/>
          <w:noProof/>
          <w:sz w:val="22"/>
          <w:szCs w:val="22"/>
          <w:lang w:val="en-US" w:eastAsia="en-US"/>
        </w:rPr>
      </w:pPr>
      <w:hyperlink w:anchor="_Toc200276152" w:history="1">
        <w:r w:rsidR="007E741E" w:rsidRPr="005D362D">
          <w:rPr>
            <w:rStyle w:val="ad"/>
            <w:noProof/>
          </w:rPr>
          <w:t>Приложение № 2/Հավելված № 2</w:t>
        </w:r>
        <w:r w:rsidR="007E741E">
          <w:rPr>
            <w:noProof/>
            <w:webHidden/>
          </w:rPr>
          <w:tab/>
        </w:r>
        <w:r w:rsidR="007E741E">
          <w:rPr>
            <w:noProof/>
            <w:webHidden/>
          </w:rPr>
          <w:fldChar w:fldCharType="begin"/>
        </w:r>
        <w:r w:rsidR="007E741E">
          <w:rPr>
            <w:noProof/>
            <w:webHidden/>
          </w:rPr>
          <w:instrText xml:space="preserve"> PAGEREF _Toc200276152 \h </w:instrText>
        </w:r>
        <w:r w:rsidR="007E741E">
          <w:rPr>
            <w:noProof/>
            <w:webHidden/>
          </w:rPr>
        </w:r>
        <w:r w:rsidR="007E741E">
          <w:rPr>
            <w:noProof/>
            <w:webHidden/>
          </w:rPr>
          <w:fldChar w:fldCharType="separate"/>
        </w:r>
        <w:r w:rsidR="007E741E">
          <w:rPr>
            <w:noProof/>
            <w:webHidden/>
          </w:rPr>
          <w:t>60</w:t>
        </w:r>
        <w:r w:rsidR="007E741E">
          <w:rPr>
            <w:noProof/>
            <w:webHidden/>
          </w:rPr>
          <w:fldChar w:fldCharType="end"/>
        </w:r>
      </w:hyperlink>
    </w:p>
    <w:p w:rsidR="007E741E" w:rsidRDefault="00B30590" w:rsidP="007E741E">
      <w:pPr>
        <w:pStyle w:val="15"/>
        <w:rPr>
          <w:rFonts w:asciiTheme="minorHAnsi" w:eastAsiaTheme="minorEastAsia" w:hAnsiTheme="minorHAnsi" w:cstheme="minorBidi"/>
          <w:noProof/>
          <w:sz w:val="22"/>
          <w:szCs w:val="22"/>
          <w:lang w:val="en-US" w:eastAsia="en-US"/>
        </w:rPr>
      </w:pPr>
      <w:hyperlink w:anchor="_Toc200276153" w:history="1">
        <w:r w:rsidR="007E741E" w:rsidRPr="005D362D">
          <w:rPr>
            <w:rStyle w:val="ad"/>
            <w:noProof/>
          </w:rPr>
          <w:t>Приложение № 3/Հավելված № 3</w:t>
        </w:r>
        <w:r w:rsidR="007E741E">
          <w:rPr>
            <w:noProof/>
            <w:webHidden/>
          </w:rPr>
          <w:tab/>
        </w:r>
        <w:r w:rsidR="007E741E">
          <w:rPr>
            <w:noProof/>
            <w:webHidden/>
          </w:rPr>
          <w:fldChar w:fldCharType="begin"/>
        </w:r>
        <w:r w:rsidR="007E741E">
          <w:rPr>
            <w:noProof/>
            <w:webHidden/>
          </w:rPr>
          <w:instrText xml:space="preserve"> PAGEREF _Toc200276153 \h </w:instrText>
        </w:r>
        <w:r w:rsidR="007E741E">
          <w:rPr>
            <w:noProof/>
            <w:webHidden/>
          </w:rPr>
        </w:r>
        <w:r w:rsidR="007E741E">
          <w:rPr>
            <w:noProof/>
            <w:webHidden/>
          </w:rPr>
          <w:fldChar w:fldCharType="separate"/>
        </w:r>
        <w:r w:rsidR="007E741E">
          <w:rPr>
            <w:noProof/>
            <w:webHidden/>
          </w:rPr>
          <w:t>67</w:t>
        </w:r>
        <w:r w:rsidR="007E741E">
          <w:rPr>
            <w:noProof/>
            <w:webHidden/>
          </w:rPr>
          <w:fldChar w:fldCharType="end"/>
        </w:r>
      </w:hyperlink>
    </w:p>
    <w:p w:rsidR="0064449E" w:rsidRDefault="0064449E" w:rsidP="007572A2">
      <w:pPr>
        <w:rPr>
          <w:rStyle w:val="ad"/>
          <w:noProof/>
        </w:rPr>
      </w:pPr>
      <w:r w:rsidRPr="00D71DEB">
        <w:rPr>
          <w:rStyle w:val="ad"/>
          <w:noProof/>
        </w:rPr>
        <w:fldChar w:fldCharType="end"/>
      </w:r>
    </w:p>
    <w:p w:rsidR="007E741E" w:rsidRDefault="007E741E" w:rsidP="007572A2">
      <w:pPr>
        <w:rPr>
          <w:rStyle w:val="ad"/>
          <w:noProof/>
        </w:rPr>
      </w:pPr>
    </w:p>
    <w:p w:rsidR="007E741E" w:rsidRDefault="007E741E" w:rsidP="007572A2">
      <w:pPr>
        <w:rPr>
          <w:rStyle w:val="ad"/>
          <w:noProof/>
        </w:rPr>
      </w:pPr>
    </w:p>
    <w:p w:rsidR="007E741E" w:rsidRPr="00D71DEB" w:rsidRDefault="007E741E" w:rsidP="007572A2">
      <w:pPr>
        <w:rPr>
          <w:sz w:val="28"/>
          <w:szCs w:val="28"/>
        </w:rPr>
      </w:pPr>
    </w:p>
    <w:p w:rsidR="0064449E" w:rsidRPr="00D71DEB" w:rsidRDefault="0064449E" w:rsidP="007E741E">
      <w:pPr>
        <w:tabs>
          <w:tab w:val="left" w:pos="7245"/>
        </w:tabs>
        <w:rPr>
          <w:sz w:val="28"/>
          <w:szCs w:val="28"/>
        </w:rPr>
      </w:pPr>
      <w:r w:rsidRPr="00D71DEB">
        <w:rPr>
          <w:sz w:val="28"/>
          <w:szCs w:val="28"/>
        </w:rPr>
        <w:lastRenderedPageBreak/>
        <w:tab/>
        <w:t>Приложение № 1</w:t>
      </w:r>
    </w:p>
    <w:p w:rsidR="00A22B6E" w:rsidRPr="00D71DEB" w:rsidRDefault="00A22B6E" w:rsidP="007572A2">
      <w:pPr>
        <w:spacing w:line="276" w:lineRule="auto"/>
        <w:jc w:val="right"/>
        <w:rPr>
          <w:sz w:val="28"/>
          <w:szCs w:val="28"/>
        </w:rPr>
      </w:pPr>
      <w:r w:rsidRPr="00D71DEB">
        <w:rPr>
          <w:sz w:val="28"/>
          <w:szCs w:val="28"/>
        </w:rPr>
        <w:t xml:space="preserve">к извещению о проведении запроса котировок </w:t>
      </w:r>
    </w:p>
    <w:p w:rsidR="0064449E" w:rsidRPr="00967A90" w:rsidRDefault="000E6385" w:rsidP="007572A2">
      <w:pPr>
        <w:spacing w:line="276" w:lineRule="auto"/>
        <w:jc w:val="right"/>
        <w:rPr>
          <w:sz w:val="28"/>
          <w:szCs w:val="28"/>
          <w:lang w:val="hy-AM"/>
        </w:rPr>
      </w:pPr>
      <w:r w:rsidRPr="00D71DEB">
        <w:rPr>
          <w:sz w:val="28"/>
          <w:szCs w:val="28"/>
        </w:rPr>
        <w:t>№ЮКЖД-</w:t>
      </w:r>
      <w:r w:rsidRPr="00967A90">
        <w:rPr>
          <w:sz w:val="28"/>
          <w:szCs w:val="28"/>
        </w:rPr>
        <w:t xml:space="preserve">ЗКЦ </w:t>
      </w:r>
      <w:r w:rsidR="00E627AB" w:rsidRPr="00967A90">
        <w:rPr>
          <w:sz w:val="28"/>
          <w:szCs w:val="28"/>
        </w:rPr>
        <w:t>02</w:t>
      </w:r>
      <w:r w:rsidR="001B66CB" w:rsidRPr="00967A90">
        <w:rPr>
          <w:sz w:val="28"/>
          <w:szCs w:val="28"/>
        </w:rPr>
        <w:t>5</w:t>
      </w:r>
      <w:r w:rsidR="00E627AB" w:rsidRPr="00967A90">
        <w:rPr>
          <w:sz w:val="28"/>
          <w:szCs w:val="28"/>
        </w:rPr>
        <w:t>/</w:t>
      </w:r>
      <w:r w:rsidR="00033468" w:rsidRPr="00967A90">
        <w:rPr>
          <w:sz w:val="28"/>
          <w:szCs w:val="28"/>
        </w:rPr>
        <w:t>0</w:t>
      </w:r>
      <w:r w:rsidR="00967A90" w:rsidRPr="00967A90">
        <w:rPr>
          <w:sz w:val="28"/>
          <w:szCs w:val="28"/>
          <w:lang w:val="hy-AM"/>
        </w:rPr>
        <w:t>59</w:t>
      </w:r>
    </w:p>
    <w:p w:rsidR="00F1261D" w:rsidRPr="00D71DEB" w:rsidRDefault="00F1261D" w:rsidP="00F1261D">
      <w:pPr>
        <w:spacing w:line="276" w:lineRule="auto"/>
        <w:jc w:val="center"/>
        <w:rPr>
          <w:sz w:val="28"/>
          <w:szCs w:val="28"/>
        </w:rPr>
      </w:pPr>
    </w:p>
    <w:p w:rsidR="0064449E" w:rsidRPr="00D71DEB"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71DEB">
        <w:rPr>
          <w:rFonts w:ascii="Times New Roman" w:hAnsi="Times New Roman" w:cs="Times New Roman"/>
          <w:sz w:val="28"/>
          <w:szCs w:val="28"/>
        </w:rPr>
        <w:t xml:space="preserve">  </w:t>
      </w:r>
      <w:bookmarkStart w:id="0" w:name="_Toc517167430"/>
      <w:bookmarkStart w:id="1" w:name="_Toc48593618"/>
      <w:bookmarkStart w:id="2" w:name="_Toc200276122"/>
      <w:r w:rsidRPr="00D71DEB">
        <w:rPr>
          <w:rFonts w:ascii="Times New Roman" w:hAnsi="Times New Roman" w:cs="Times New Roman"/>
          <w:sz w:val="28"/>
          <w:szCs w:val="28"/>
        </w:rPr>
        <w:t xml:space="preserve">Условия проведения </w:t>
      </w:r>
      <w:bookmarkEnd w:id="0"/>
      <w:r w:rsidRPr="00D71DEB">
        <w:rPr>
          <w:rFonts w:ascii="Times New Roman" w:hAnsi="Times New Roman" w:cs="Times New Roman"/>
          <w:sz w:val="28"/>
          <w:szCs w:val="28"/>
        </w:rPr>
        <w:t>запроса котировок</w:t>
      </w:r>
      <w:bookmarkEnd w:id="1"/>
      <w:bookmarkEnd w:id="2"/>
    </w:p>
    <w:p w:rsidR="0064449E" w:rsidRPr="00D71DEB"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71DEB" w:rsidTr="00DB0828">
        <w:tc>
          <w:tcPr>
            <w:tcW w:w="813" w:type="dxa"/>
          </w:tcPr>
          <w:p w:rsidR="0064449E" w:rsidRPr="00D71DEB" w:rsidRDefault="0064449E" w:rsidP="007572A2">
            <w:pPr>
              <w:spacing w:line="276" w:lineRule="auto"/>
              <w:rPr>
                <w:b/>
                <w:sz w:val="28"/>
                <w:szCs w:val="28"/>
              </w:rPr>
            </w:pPr>
            <w:bookmarkStart w:id="3" w:name="_Toc517167431"/>
            <w:r w:rsidRPr="00D71DEB">
              <w:rPr>
                <w:b/>
                <w:sz w:val="28"/>
                <w:szCs w:val="28"/>
              </w:rPr>
              <w:t>№ п/п</w:t>
            </w:r>
          </w:p>
        </w:tc>
        <w:tc>
          <w:tcPr>
            <w:tcW w:w="3718" w:type="dxa"/>
          </w:tcPr>
          <w:p w:rsidR="0064449E" w:rsidRPr="00D71DEB" w:rsidRDefault="0064449E" w:rsidP="007572A2">
            <w:pPr>
              <w:spacing w:line="276" w:lineRule="auto"/>
              <w:rPr>
                <w:b/>
                <w:sz w:val="28"/>
                <w:szCs w:val="28"/>
              </w:rPr>
            </w:pPr>
            <w:r w:rsidRPr="00D71DEB">
              <w:rPr>
                <w:b/>
                <w:sz w:val="28"/>
                <w:szCs w:val="28"/>
              </w:rPr>
              <w:t>Параметры запроса котировок</w:t>
            </w:r>
          </w:p>
        </w:tc>
        <w:tc>
          <w:tcPr>
            <w:tcW w:w="5954" w:type="dxa"/>
          </w:tcPr>
          <w:p w:rsidR="0064449E" w:rsidRPr="00D71DEB" w:rsidRDefault="0064449E" w:rsidP="007572A2">
            <w:pPr>
              <w:spacing w:line="276" w:lineRule="auto"/>
              <w:rPr>
                <w:b/>
                <w:sz w:val="28"/>
                <w:szCs w:val="28"/>
              </w:rPr>
            </w:pPr>
            <w:r w:rsidRPr="00D71DEB">
              <w:rPr>
                <w:b/>
                <w:sz w:val="28"/>
                <w:szCs w:val="28"/>
              </w:rPr>
              <w:t>Условия запроса котировок</w:t>
            </w:r>
          </w:p>
        </w:tc>
      </w:tr>
      <w:tr w:rsidR="0064449E" w:rsidRPr="00D71DEB" w:rsidTr="00DB0828">
        <w:tc>
          <w:tcPr>
            <w:tcW w:w="813" w:type="dxa"/>
          </w:tcPr>
          <w:p w:rsidR="0064449E" w:rsidRPr="00D71DEB" w:rsidRDefault="0064449E" w:rsidP="007572A2">
            <w:pPr>
              <w:spacing w:line="276" w:lineRule="auto"/>
              <w:rPr>
                <w:sz w:val="28"/>
                <w:szCs w:val="28"/>
              </w:rPr>
            </w:pPr>
            <w:r w:rsidRPr="00D71DEB">
              <w:rPr>
                <w:sz w:val="28"/>
                <w:szCs w:val="28"/>
              </w:rPr>
              <w:t>1.1</w:t>
            </w:r>
          </w:p>
        </w:tc>
        <w:tc>
          <w:tcPr>
            <w:tcW w:w="3718" w:type="dxa"/>
          </w:tcPr>
          <w:p w:rsidR="0064449E" w:rsidRPr="00D71DEB" w:rsidRDefault="0064449E" w:rsidP="007572A2">
            <w:pPr>
              <w:spacing w:line="276" w:lineRule="auto"/>
              <w:rPr>
                <w:sz w:val="28"/>
                <w:szCs w:val="28"/>
              </w:rPr>
            </w:pPr>
            <w:r w:rsidRPr="00D71DEB">
              <w:rPr>
                <w:sz w:val="28"/>
                <w:szCs w:val="28"/>
              </w:rPr>
              <w:t>Способ проведения запроса котировок</w:t>
            </w:r>
          </w:p>
        </w:tc>
        <w:tc>
          <w:tcPr>
            <w:tcW w:w="5954" w:type="dxa"/>
          </w:tcPr>
          <w:p w:rsidR="0064449E" w:rsidRPr="00D71DEB" w:rsidRDefault="0064449E" w:rsidP="007572A2">
            <w:pPr>
              <w:spacing w:line="276" w:lineRule="auto"/>
              <w:rPr>
                <w:b/>
                <w:sz w:val="28"/>
                <w:szCs w:val="28"/>
              </w:rPr>
            </w:pPr>
            <w:r w:rsidRPr="00D71DEB">
              <w:rPr>
                <w:b/>
                <w:sz w:val="28"/>
                <w:szCs w:val="28"/>
              </w:rPr>
              <w:t xml:space="preserve">Запрос котировок в бумажной форме </w:t>
            </w:r>
          </w:p>
        </w:tc>
      </w:tr>
      <w:tr w:rsidR="0064449E" w:rsidRPr="00D71DEB" w:rsidTr="00DB0828">
        <w:tc>
          <w:tcPr>
            <w:tcW w:w="813" w:type="dxa"/>
          </w:tcPr>
          <w:p w:rsidR="0099771F" w:rsidRDefault="0064449E" w:rsidP="007572A2">
            <w:pPr>
              <w:spacing w:line="276" w:lineRule="auto"/>
              <w:rPr>
                <w:sz w:val="28"/>
                <w:szCs w:val="28"/>
              </w:rPr>
            </w:pPr>
            <w:r w:rsidRPr="00D71DEB">
              <w:rPr>
                <w:sz w:val="28"/>
                <w:szCs w:val="28"/>
              </w:rPr>
              <w:t>1.2</w:t>
            </w:r>
          </w:p>
          <w:p w:rsidR="0064449E" w:rsidRPr="0099771F" w:rsidRDefault="0064449E" w:rsidP="0099771F">
            <w:pPr>
              <w:rPr>
                <w:sz w:val="28"/>
                <w:szCs w:val="28"/>
              </w:rPr>
            </w:pPr>
          </w:p>
        </w:tc>
        <w:tc>
          <w:tcPr>
            <w:tcW w:w="3718" w:type="dxa"/>
          </w:tcPr>
          <w:p w:rsidR="0064449E" w:rsidRPr="00D71DEB" w:rsidRDefault="0064449E" w:rsidP="007572A2">
            <w:pPr>
              <w:pStyle w:val="ConsPlusNormal"/>
              <w:widowControl w:val="0"/>
              <w:shd w:val="clear" w:color="auto" w:fill="FFFFFF"/>
              <w:spacing w:line="276" w:lineRule="auto"/>
              <w:jc w:val="both"/>
            </w:pPr>
            <w:r w:rsidRPr="00D71DEB">
              <w:t xml:space="preserve">Наименование, место нахождения, почтовый адрес, адрес электронной почты, номер контактного телефона организатора закупки </w:t>
            </w:r>
            <w:r w:rsidRPr="00D71DEB">
              <w:br/>
              <w:t>ЗАО «ЮКЖД»</w:t>
            </w:r>
          </w:p>
        </w:tc>
        <w:tc>
          <w:tcPr>
            <w:tcW w:w="5954" w:type="dxa"/>
          </w:tcPr>
          <w:p w:rsidR="00F24A43" w:rsidRPr="00D71DEB" w:rsidRDefault="00F24A43" w:rsidP="007572A2">
            <w:pPr>
              <w:spacing w:line="276" w:lineRule="auto"/>
              <w:rPr>
                <w:bCs/>
                <w:sz w:val="28"/>
                <w:szCs w:val="28"/>
              </w:rPr>
            </w:pPr>
            <w:r w:rsidRPr="00D71DEB">
              <w:rPr>
                <w:b/>
                <w:bCs/>
                <w:sz w:val="28"/>
                <w:szCs w:val="28"/>
              </w:rPr>
              <w:t>Организатор:</w:t>
            </w:r>
            <w:r w:rsidRPr="00D71DEB">
              <w:rPr>
                <w:bCs/>
                <w:sz w:val="28"/>
                <w:szCs w:val="28"/>
              </w:rPr>
              <w:t xml:space="preserve"> </w:t>
            </w:r>
            <w:r w:rsidR="00D71209" w:rsidRPr="00D71DEB">
              <w:rPr>
                <w:bCs/>
                <w:sz w:val="28"/>
                <w:szCs w:val="28"/>
              </w:rPr>
              <w:t>Отдел организации закупок</w:t>
            </w:r>
            <w:r w:rsidRPr="00D71DEB">
              <w:rPr>
                <w:bCs/>
                <w:sz w:val="28"/>
                <w:szCs w:val="28"/>
              </w:rPr>
              <w:t xml:space="preserve"> ЗАО ''ЮКЖД''.</w:t>
            </w:r>
          </w:p>
          <w:p w:rsidR="00F24A43" w:rsidRPr="00D71DEB" w:rsidRDefault="00F24A43" w:rsidP="007572A2">
            <w:pPr>
              <w:spacing w:line="276" w:lineRule="auto"/>
              <w:rPr>
                <w:bCs/>
                <w:sz w:val="28"/>
                <w:szCs w:val="28"/>
              </w:rPr>
            </w:pPr>
            <w:r w:rsidRPr="00D71DEB">
              <w:rPr>
                <w:bCs/>
                <w:sz w:val="28"/>
                <w:szCs w:val="28"/>
              </w:rPr>
              <w:t xml:space="preserve">Место нахождения: г. Ереван, </w:t>
            </w:r>
            <w:r w:rsidR="00B65FAF" w:rsidRPr="00D71DEB">
              <w:rPr>
                <w:bCs/>
                <w:sz w:val="28"/>
                <w:szCs w:val="28"/>
              </w:rPr>
              <w:t>пр. Тиграна Меца 50</w:t>
            </w:r>
          </w:p>
          <w:p w:rsidR="00F24A43" w:rsidRPr="00D71DEB" w:rsidRDefault="00B65FAF" w:rsidP="007572A2">
            <w:pPr>
              <w:spacing w:line="276" w:lineRule="auto"/>
              <w:rPr>
                <w:bCs/>
                <w:sz w:val="28"/>
                <w:szCs w:val="28"/>
              </w:rPr>
            </w:pPr>
            <w:r w:rsidRPr="00D71DEB">
              <w:rPr>
                <w:bCs/>
                <w:sz w:val="28"/>
                <w:szCs w:val="28"/>
              </w:rPr>
              <w:t>Почтовый адрес:0005</w:t>
            </w:r>
            <w:r w:rsidR="00F24A43" w:rsidRPr="00D71DEB">
              <w:rPr>
                <w:bCs/>
                <w:sz w:val="28"/>
                <w:szCs w:val="28"/>
              </w:rPr>
              <w:t xml:space="preserve">, г. Ереван, </w:t>
            </w:r>
            <w:r w:rsidRPr="00D71DEB">
              <w:rPr>
                <w:bCs/>
                <w:sz w:val="28"/>
                <w:szCs w:val="28"/>
              </w:rPr>
              <w:t>пр. Тиграна Меца 50</w:t>
            </w:r>
          </w:p>
          <w:p w:rsidR="00F24A43" w:rsidRPr="00D71DEB" w:rsidRDefault="00F24A43" w:rsidP="007572A2">
            <w:pPr>
              <w:spacing w:line="276" w:lineRule="auto"/>
              <w:rPr>
                <w:bCs/>
                <w:sz w:val="28"/>
                <w:szCs w:val="28"/>
              </w:rPr>
            </w:pPr>
            <w:r w:rsidRPr="00D71DEB">
              <w:rPr>
                <w:bCs/>
                <w:sz w:val="28"/>
                <w:szCs w:val="28"/>
              </w:rPr>
              <w:t xml:space="preserve">Адрес электронной почты: </w:t>
            </w:r>
            <w:r w:rsidRPr="00D71DEB">
              <w:rPr>
                <w:bCs/>
                <w:sz w:val="28"/>
                <w:szCs w:val="28"/>
                <w:lang w:val="en-US"/>
              </w:rPr>
              <w:t>tender</w:t>
            </w:r>
            <w:r w:rsidRPr="00D71DEB">
              <w:rPr>
                <w:bCs/>
                <w:sz w:val="28"/>
                <w:szCs w:val="28"/>
              </w:rPr>
              <w:t>@</w:t>
            </w:r>
            <w:r w:rsidRPr="00D71DEB">
              <w:rPr>
                <w:bCs/>
                <w:sz w:val="28"/>
                <w:szCs w:val="28"/>
                <w:lang w:val="en-US"/>
              </w:rPr>
              <w:t>railway</w:t>
            </w:r>
            <w:r w:rsidRPr="00D71DEB">
              <w:rPr>
                <w:bCs/>
                <w:sz w:val="28"/>
                <w:szCs w:val="28"/>
              </w:rPr>
              <w:t>.</w:t>
            </w:r>
            <w:r w:rsidRPr="00D71DEB">
              <w:rPr>
                <w:bCs/>
                <w:sz w:val="28"/>
                <w:szCs w:val="28"/>
                <w:lang w:val="en-US"/>
              </w:rPr>
              <w:t>am</w:t>
            </w:r>
            <w:r w:rsidRPr="00D71DEB">
              <w:rPr>
                <w:bCs/>
                <w:sz w:val="28"/>
                <w:szCs w:val="28"/>
              </w:rPr>
              <w:t xml:space="preserve"> </w:t>
            </w:r>
          </w:p>
          <w:p w:rsidR="00F24A43" w:rsidRPr="00D71DEB" w:rsidRDefault="00F24A43" w:rsidP="007572A2">
            <w:pPr>
              <w:spacing w:line="276" w:lineRule="auto"/>
              <w:jc w:val="both"/>
              <w:rPr>
                <w:bCs/>
                <w:sz w:val="28"/>
                <w:szCs w:val="28"/>
              </w:rPr>
            </w:pPr>
            <w:r w:rsidRPr="00D71DEB">
              <w:rPr>
                <w:bCs/>
                <w:sz w:val="28"/>
                <w:szCs w:val="28"/>
              </w:rPr>
              <w:t>Номер телефона: +374 (60) 46-31-74</w:t>
            </w:r>
          </w:p>
          <w:p w:rsidR="00F24A43" w:rsidRPr="00D71DEB" w:rsidRDefault="00F24A43" w:rsidP="007572A2">
            <w:pPr>
              <w:spacing w:line="276" w:lineRule="auto"/>
              <w:jc w:val="both"/>
              <w:rPr>
                <w:bCs/>
                <w:sz w:val="28"/>
                <w:szCs w:val="28"/>
              </w:rPr>
            </w:pPr>
            <w:r w:rsidRPr="00D71DEB">
              <w:rPr>
                <w:b/>
                <w:bCs/>
                <w:sz w:val="28"/>
                <w:szCs w:val="28"/>
              </w:rPr>
              <w:t>Заказчик:</w:t>
            </w:r>
            <w:r w:rsidRPr="00D71DEB">
              <w:rPr>
                <w:bCs/>
                <w:sz w:val="28"/>
                <w:szCs w:val="28"/>
              </w:rPr>
              <w:t xml:space="preserve"> ЗАО «Южно-Кавказская железная дорога»</w:t>
            </w:r>
          </w:p>
          <w:p w:rsidR="0064449E" w:rsidRPr="00D71DEB" w:rsidRDefault="00F24A43" w:rsidP="007572A2">
            <w:pPr>
              <w:spacing w:line="276" w:lineRule="auto"/>
              <w:rPr>
                <w:bCs/>
                <w:sz w:val="28"/>
                <w:szCs w:val="28"/>
              </w:rPr>
            </w:pPr>
            <w:r w:rsidRPr="00D71DEB">
              <w:rPr>
                <w:bCs/>
                <w:sz w:val="28"/>
                <w:szCs w:val="28"/>
              </w:rPr>
              <w:t>Место нахождения: 0005, г. Ереван, пр. Тиграна Меца 50</w:t>
            </w:r>
          </w:p>
        </w:tc>
      </w:tr>
      <w:tr w:rsidR="0064449E" w:rsidRPr="00D71DEB" w:rsidTr="00B0250D">
        <w:trPr>
          <w:trHeight w:val="776"/>
        </w:trPr>
        <w:tc>
          <w:tcPr>
            <w:tcW w:w="813" w:type="dxa"/>
          </w:tcPr>
          <w:p w:rsidR="0064449E" w:rsidRPr="00D71DEB" w:rsidRDefault="0064449E" w:rsidP="007572A2">
            <w:pPr>
              <w:spacing w:line="276" w:lineRule="auto"/>
              <w:rPr>
                <w:sz w:val="28"/>
                <w:szCs w:val="28"/>
              </w:rPr>
            </w:pPr>
            <w:r w:rsidRPr="00D71DEB">
              <w:rPr>
                <w:sz w:val="28"/>
                <w:szCs w:val="28"/>
              </w:rPr>
              <w:t>1.3</w:t>
            </w:r>
          </w:p>
        </w:tc>
        <w:tc>
          <w:tcPr>
            <w:tcW w:w="3718" w:type="dxa"/>
          </w:tcPr>
          <w:p w:rsidR="0064449E" w:rsidRPr="00D71DEB" w:rsidRDefault="0064449E" w:rsidP="007572A2">
            <w:pPr>
              <w:rPr>
                <w:bCs/>
                <w:sz w:val="28"/>
                <w:szCs w:val="28"/>
              </w:rPr>
            </w:pPr>
            <w:r w:rsidRPr="00D71DEB">
              <w:rPr>
                <w:bCs/>
                <w:sz w:val="28"/>
                <w:szCs w:val="28"/>
              </w:rPr>
              <w:t>Предмет закупки, количество поставляемого товара, объема выполняемых работ, оказываемых услуг</w:t>
            </w:r>
          </w:p>
        </w:tc>
        <w:tc>
          <w:tcPr>
            <w:tcW w:w="5954" w:type="dxa"/>
          </w:tcPr>
          <w:p w:rsidR="00096147" w:rsidRPr="00967A90" w:rsidRDefault="00F76805" w:rsidP="009E546F">
            <w:pPr>
              <w:jc w:val="both"/>
              <w:rPr>
                <w:bCs/>
                <w:sz w:val="28"/>
                <w:szCs w:val="16"/>
              </w:rPr>
            </w:pPr>
            <w:r w:rsidRPr="00967A90">
              <w:rPr>
                <w:bCs/>
                <w:sz w:val="28"/>
                <w:szCs w:val="16"/>
              </w:rPr>
              <w:t xml:space="preserve">Право заключения договора на предоставление услуг </w:t>
            </w:r>
            <w:r w:rsidR="00096147" w:rsidRPr="00967A90">
              <w:rPr>
                <w:bCs/>
                <w:sz w:val="28"/>
                <w:szCs w:val="16"/>
              </w:rPr>
              <w:t xml:space="preserve">по </w:t>
            </w:r>
            <w:r w:rsidR="00234756" w:rsidRPr="00967A90">
              <w:rPr>
                <w:bCs/>
                <w:sz w:val="28"/>
                <w:szCs w:val="16"/>
              </w:rPr>
              <w:t>устройству</w:t>
            </w:r>
            <w:r w:rsidR="00D71DEB" w:rsidRPr="00967A90">
              <w:rPr>
                <w:bCs/>
                <w:sz w:val="28"/>
                <w:szCs w:val="16"/>
              </w:rPr>
              <w:t xml:space="preserve"> туалета внутри здания поста ЭЦ на станции Ани</w:t>
            </w:r>
          </w:p>
          <w:tbl>
            <w:tblPr>
              <w:tblW w:w="5785" w:type="dxa"/>
              <w:tblLayout w:type="fixed"/>
              <w:tblCellMar>
                <w:left w:w="30" w:type="dxa"/>
                <w:right w:w="30" w:type="dxa"/>
              </w:tblCellMar>
              <w:tblLook w:val="0000" w:firstRow="0" w:lastRow="0" w:firstColumn="0" w:lastColumn="0" w:noHBand="0" w:noVBand="0"/>
            </w:tblPr>
            <w:tblGrid>
              <w:gridCol w:w="424"/>
              <w:gridCol w:w="3996"/>
              <w:gridCol w:w="709"/>
              <w:gridCol w:w="656"/>
            </w:tblGrid>
            <w:tr w:rsidR="00FC408B" w:rsidRPr="00967A90" w:rsidTr="00FC408B">
              <w:trPr>
                <w:trHeight w:val="152"/>
              </w:trPr>
              <w:tc>
                <w:tcPr>
                  <w:tcW w:w="424" w:type="dxa"/>
                  <w:tcBorders>
                    <w:top w:val="single" w:sz="6" w:space="0" w:color="auto"/>
                    <w:left w:val="single" w:sz="6" w:space="0" w:color="auto"/>
                    <w:bottom w:val="single" w:sz="6" w:space="0" w:color="auto"/>
                    <w:right w:val="single" w:sz="6" w:space="0" w:color="auto"/>
                  </w:tcBorders>
                </w:tcPr>
                <w:p w:rsidR="00FC408B" w:rsidRPr="00967A90" w:rsidRDefault="00FC408B" w:rsidP="00FC408B">
                  <w:pPr>
                    <w:rPr>
                      <w:rFonts w:eastAsia="Calibri"/>
                      <w:sz w:val="16"/>
                      <w:szCs w:val="16"/>
                    </w:rPr>
                  </w:pPr>
                  <w:r w:rsidRPr="00967A90">
                    <w:rPr>
                      <w:rFonts w:eastAsia="Calibri"/>
                      <w:sz w:val="16"/>
                      <w:szCs w:val="16"/>
                    </w:rPr>
                    <w:t>N</w:t>
                  </w:r>
                </w:p>
              </w:tc>
              <w:tc>
                <w:tcPr>
                  <w:tcW w:w="3996" w:type="dxa"/>
                  <w:tcBorders>
                    <w:top w:val="single" w:sz="6" w:space="0" w:color="auto"/>
                    <w:left w:val="single" w:sz="6" w:space="0" w:color="auto"/>
                    <w:bottom w:val="single" w:sz="6" w:space="0" w:color="auto"/>
                    <w:right w:val="single" w:sz="6" w:space="0" w:color="auto"/>
                  </w:tcBorders>
                </w:tcPr>
                <w:p w:rsidR="00FC408B" w:rsidRPr="00967A90" w:rsidRDefault="00FC408B" w:rsidP="00FC408B">
                  <w:pPr>
                    <w:rPr>
                      <w:rFonts w:eastAsia="Calibri"/>
                      <w:sz w:val="16"/>
                      <w:szCs w:val="16"/>
                    </w:rPr>
                  </w:pPr>
                  <w:r w:rsidRPr="00967A90">
                    <w:rPr>
                      <w:rFonts w:eastAsia="Calibri"/>
                      <w:sz w:val="16"/>
                      <w:szCs w:val="16"/>
                    </w:rPr>
                    <w:t xml:space="preserve">Наименование работ </w:t>
                  </w:r>
                </w:p>
                <w:p w:rsidR="00FC408B" w:rsidRPr="00967A90" w:rsidRDefault="00FC408B" w:rsidP="00FC408B">
                  <w:pPr>
                    <w:rPr>
                      <w:rFonts w:eastAsia="Calibri"/>
                      <w:sz w:val="16"/>
                      <w:szCs w:val="16"/>
                    </w:rPr>
                  </w:pPr>
                  <w:r w:rsidRPr="00967A90">
                    <w:rPr>
                      <w:rFonts w:eastAsia="Calibri"/>
                      <w:sz w:val="16"/>
                      <w:szCs w:val="16"/>
                    </w:rPr>
                    <w:t xml:space="preserve">Աշխատանքների  անվանումը  </w:t>
                  </w:r>
                </w:p>
              </w:tc>
              <w:tc>
                <w:tcPr>
                  <w:tcW w:w="709" w:type="dxa"/>
                  <w:tcBorders>
                    <w:top w:val="single" w:sz="6" w:space="0" w:color="auto"/>
                    <w:left w:val="single" w:sz="6" w:space="0" w:color="auto"/>
                    <w:bottom w:val="nil"/>
                    <w:right w:val="single" w:sz="6" w:space="0" w:color="auto"/>
                  </w:tcBorders>
                </w:tcPr>
                <w:p w:rsidR="00FC408B" w:rsidRPr="00967A90" w:rsidRDefault="00FC408B" w:rsidP="00FC408B">
                  <w:pPr>
                    <w:rPr>
                      <w:rFonts w:eastAsia="Calibri"/>
                      <w:sz w:val="16"/>
                      <w:szCs w:val="16"/>
                    </w:rPr>
                  </w:pPr>
                  <w:r w:rsidRPr="00967A90">
                    <w:rPr>
                      <w:rFonts w:eastAsia="Calibri"/>
                      <w:sz w:val="16"/>
                      <w:szCs w:val="16"/>
                    </w:rPr>
                    <w:t>Ед.изм.</w:t>
                  </w:r>
                </w:p>
                <w:p w:rsidR="00FC408B" w:rsidRPr="00967A90" w:rsidRDefault="00FC408B" w:rsidP="00FC408B">
                  <w:pPr>
                    <w:rPr>
                      <w:rFonts w:eastAsia="Calibri"/>
                      <w:sz w:val="16"/>
                      <w:szCs w:val="16"/>
                    </w:rPr>
                  </w:pPr>
                  <w:r w:rsidRPr="00967A90">
                    <w:rPr>
                      <w:rFonts w:eastAsia="Calibri"/>
                      <w:sz w:val="16"/>
                      <w:szCs w:val="16"/>
                    </w:rPr>
                    <w:t>Չափման  միավոր</w:t>
                  </w:r>
                </w:p>
              </w:tc>
              <w:tc>
                <w:tcPr>
                  <w:tcW w:w="656" w:type="dxa"/>
                  <w:tcBorders>
                    <w:top w:val="single" w:sz="6" w:space="0" w:color="auto"/>
                    <w:left w:val="single" w:sz="6" w:space="0" w:color="auto"/>
                    <w:bottom w:val="nil"/>
                    <w:right w:val="single" w:sz="6" w:space="0" w:color="auto"/>
                  </w:tcBorders>
                </w:tcPr>
                <w:p w:rsidR="00FC408B" w:rsidRPr="00967A90" w:rsidRDefault="00FC408B" w:rsidP="00FC408B">
                  <w:pPr>
                    <w:rPr>
                      <w:rFonts w:eastAsia="Calibri"/>
                      <w:sz w:val="16"/>
                      <w:szCs w:val="16"/>
                    </w:rPr>
                  </w:pPr>
                  <w:r w:rsidRPr="00967A90">
                    <w:rPr>
                      <w:rFonts w:eastAsia="Calibri"/>
                      <w:sz w:val="16"/>
                      <w:szCs w:val="16"/>
                    </w:rPr>
                    <w:t>Количество</w:t>
                  </w:r>
                </w:p>
                <w:p w:rsidR="00FC408B" w:rsidRPr="00967A90" w:rsidRDefault="00FC408B" w:rsidP="00FC408B">
                  <w:pPr>
                    <w:rPr>
                      <w:rFonts w:eastAsia="Calibri"/>
                      <w:sz w:val="16"/>
                      <w:szCs w:val="16"/>
                    </w:rPr>
                  </w:pPr>
                  <w:r w:rsidRPr="00967A90">
                    <w:rPr>
                      <w:rFonts w:eastAsia="Calibri"/>
                      <w:sz w:val="16"/>
                      <w:szCs w:val="16"/>
                    </w:rPr>
                    <w:t>Քանակը</w:t>
                  </w:r>
                </w:p>
              </w:tc>
            </w:tr>
            <w:tr w:rsidR="00FC408B" w:rsidRPr="00967A90" w:rsidTr="00FC408B">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FC408B" w:rsidRPr="00967A90" w:rsidRDefault="00FC408B" w:rsidP="00FC408B">
                  <w:pPr>
                    <w:rPr>
                      <w:rFonts w:eastAsia="Calibri"/>
                      <w:sz w:val="16"/>
                      <w:szCs w:val="16"/>
                    </w:rPr>
                  </w:pPr>
                </w:p>
              </w:tc>
              <w:tc>
                <w:tcPr>
                  <w:tcW w:w="3996" w:type="dxa"/>
                  <w:tcBorders>
                    <w:top w:val="single" w:sz="6" w:space="0" w:color="auto"/>
                    <w:left w:val="single" w:sz="6" w:space="0" w:color="auto"/>
                    <w:bottom w:val="single" w:sz="6" w:space="0" w:color="auto"/>
                    <w:right w:val="single" w:sz="6" w:space="0" w:color="auto"/>
                  </w:tcBorders>
                  <w:shd w:val="solid" w:color="C0C0C0" w:fill="auto"/>
                </w:tcPr>
                <w:p w:rsidR="00FC408B" w:rsidRPr="00967A90" w:rsidRDefault="00FC408B" w:rsidP="00FC408B">
                  <w:pPr>
                    <w:rPr>
                      <w:rFonts w:eastAsia="Calibri"/>
                      <w:sz w:val="16"/>
                      <w:szCs w:val="16"/>
                    </w:rPr>
                  </w:pPr>
                </w:p>
              </w:tc>
              <w:tc>
                <w:tcPr>
                  <w:tcW w:w="709" w:type="dxa"/>
                  <w:tcBorders>
                    <w:top w:val="single" w:sz="6" w:space="0" w:color="auto"/>
                    <w:left w:val="single" w:sz="6" w:space="0" w:color="auto"/>
                    <w:bottom w:val="single" w:sz="6" w:space="0" w:color="auto"/>
                    <w:right w:val="single" w:sz="6" w:space="0" w:color="auto"/>
                  </w:tcBorders>
                  <w:shd w:val="solid" w:color="C0C0C0" w:fill="auto"/>
                </w:tcPr>
                <w:p w:rsidR="00FC408B" w:rsidRPr="00967A90" w:rsidRDefault="00FC408B" w:rsidP="00FC408B">
                  <w:pPr>
                    <w:rPr>
                      <w:rFonts w:eastAsia="Calibri"/>
                      <w:sz w:val="16"/>
                      <w:szCs w:val="16"/>
                    </w:rPr>
                  </w:pPr>
                </w:p>
              </w:tc>
              <w:tc>
                <w:tcPr>
                  <w:tcW w:w="656" w:type="dxa"/>
                  <w:tcBorders>
                    <w:top w:val="single" w:sz="6" w:space="0" w:color="auto"/>
                    <w:left w:val="single" w:sz="6" w:space="0" w:color="auto"/>
                    <w:bottom w:val="single" w:sz="6" w:space="0" w:color="auto"/>
                    <w:right w:val="single" w:sz="6" w:space="0" w:color="auto"/>
                  </w:tcBorders>
                  <w:shd w:val="solid" w:color="C0C0C0" w:fill="auto"/>
                </w:tcPr>
                <w:p w:rsidR="00FC408B" w:rsidRPr="00967A90" w:rsidRDefault="00FC408B" w:rsidP="00FC408B">
                  <w:pPr>
                    <w:rPr>
                      <w:rFonts w:eastAsia="Calibri"/>
                      <w:sz w:val="16"/>
                      <w:szCs w:val="16"/>
                    </w:rPr>
                  </w:pPr>
                </w:p>
              </w:tc>
            </w:tr>
            <w:tr w:rsidR="00FC408B" w:rsidRPr="00967A90" w:rsidTr="00FC408B">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rPr>
                  </w:pPr>
                  <w:r w:rsidRPr="00967A90">
                    <w:rPr>
                      <w:rFonts w:ascii="Sylfaen" w:hAnsi="Sylfaen"/>
                      <w:sz w:val="16"/>
                      <w:szCs w:val="16"/>
                      <w:lang w:val="hy-AM"/>
                    </w:rPr>
                    <w:t>Разборка деревянных    дверных блоков 2шт  Դռների  քանդում փայտյա 2հատ,</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vertAlign w:val="superscript"/>
                      <w:lang w:val="hy-AM" w:eastAsia="hy-AM"/>
                    </w:rPr>
                  </w:pPr>
                  <w:r w:rsidRPr="00967A90">
                    <w:rPr>
                      <w:rFonts w:ascii="Sylfaen" w:hAnsi="Sylfaen"/>
                      <w:sz w:val="16"/>
                      <w:szCs w:val="16"/>
                      <w:lang w:eastAsia="hy-AM"/>
                    </w:rPr>
                    <w:t>м2/մ2</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en-US" w:eastAsia="hy-AM"/>
                    </w:rPr>
                  </w:pPr>
                  <w:r w:rsidRPr="00967A90">
                    <w:rPr>
                      <w:rFonts w:ascii="Sylfaen" w:hAnsi="Sylfaen"/>
                      <w:sz w:val="16"/>
                      <w:szCs w:val="16"/>
                      <w:lang w:val="hy-AM" w:eastAsia="hy-AM"/>
                    </w:rPr>
                    <w:t>3,</w:t>
                  </w:r>
                  <w:r w:rsidRPr="00967A90">
                    <w:rPr>
                      <w:rFonts w:ascii="Sylfaen" w:hAnsi="Sylfaen"/>
                      <w:sz w:val="16"/>
                      <w:szCs w:val="16"/>
                      <w:lang w:val="en-US" w:eastAsia="hy-AM"/>
                    </w:rPr>
                    <w:t>3</w:t>
                  </w:r>
                </w:p>
              </w:tc>
            </w:tr>
            <w:tr w:rsidR="00FC408B" w:rsidRPr="00967A90" w:rsidTr="00FC408B">
              <w:trPr>
                <w:trHeight w:val="132"/>
              </w:trPr>
              <w:tc>
                <w:tcPr>
                  <w:tcW w:w="424" w:type="dxa"/>
                  <w:tcBorders>
                    <w:top w:val="single" w:sz="6" w:space="0" w:color="auto"/>
                    <w:left w:val="single" w:sz="6" w:space="0" w:color="auto"/>
                    <w:bottom w:val="single" w:sz="6" w:space="0" w:color="auto"/>
                    <w:right w:val="single" w:sz="6"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rPr>
                    <w:t>Разборка  покрытий полов  из керамических плиток на  цементном  растворе / ցեմենտի խաղաղի վրա կերամիկակական սալիկներից հատակի երեսպատպան քանդում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vertAlign w:val="superscript"/>
                      <w:lang w:val="hy-AM" w:eastAsia="hy-AM"/>
                    </w:rPr>
                  </w:pPr>
                  <w:r w:rsidRPr="00967A90">
                    <w:rPr>
                      <w:rFonts w:ascii="Sylfaen" w:hAnsi="Sylfaen"/>
                      <w:sz w:val="16"/>
                      <w:szCs w:val="16"/>
                      <w:lang w:eastAsia="hy-AM"/>
                    </w:rPr>
                    <w:t>м2/մ2</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en-US" w:eastAsia="hy-AM"/>
                    </w:rPr>
                    <w:t>6</w:t>
                  </w:r>
                  <w:r w:rsidRPr="00967A90">
                    <w:rPr>
                      <w:rFonts w:ascii="Sylfaen" w:hAnsi="Sylfaen"/>
                      <w:sz w:val="16"/>
                      <w:szCs w:val="16"/>
                      <w:lang w:val="hy-AM" w:eastAsia="hy-AM"/>
                    </w:rPr>
                    <w:t>,4</w:t>
                  </w:r>
                </w:p>
              </w:tc>
            </w:tr>
            <w:tr w:rsidR="00FC408B" w:rsidRPr="00967A90" w:rsidTr="00FC408B">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rPr>
                  </w:pPr>
                  <w:r w:rsidRPr="00967A90">
                    <w:rPr>
                      <w:rFonts w:ascii="Sylfaen" w:hAnsi="Sylfaen"/>
                      <w:sz w:val="16"/>
                      <w:szCs w:val="16"/>
                      <w:lang w:val="hy-AM"/>
                    </w:rPr>
                    <w:t xml:space="preserve">Разборка  бетонных полов толщ. 80мм / 80մմ լայնությամբ բետոնյա հատակի քանդում </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eastAsia="hy-AM"/>
                    </w:rPr>
                    <w:t>м2/մ2</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en-US" w:eastAsia="hy-AM"/>
                    </w:rPr>
                    <w:t>6</w:t>
                  </w:r>
                  <w:r w:rsidRPr="00967A90">
                    <w:rPr>
                      <w:rFonts w:ascii="Sylfaen" w:hAnsi="Sylfaen"/>
                      <w:sz w:val="16"/>
                      <w:szCs w:val="16"/>
                      <w:lang w:val="hy-AM" w:eastAsia="hy-AM"/>
                    </w:rPr>
                    <w:t>,4</w:t>
                  </w:r>
                </w:p>
              </w:tc>
            </w:tr>
            <w:tr w:rsidR="00FC408B" w:rsidRPr="00967A90" w:rsidTr="00FC408B">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rPr>
                  </w:pPr>
                  <w:r w:rsidRPr="00967A90">
                    <w:rPr>
                      <w:rFonts w:ascii="Sylfaen" w:hAnsi="Sylfaen"/>
                      <w:sz w:val="16"/>
                      <w:szCs w:val="16"/>
                      <w:lang w:val="hy-AM"/>
                    </w:rPr>
                    <w:t>Разборка перегородки из перегородочных плит / Միջնորմնային սալերից միջնորմի քանդում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м2/մ2</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3,5</w:t>
                  </w:r>
                </w:p>
              </w:tc>
            </w:tr>
            <w:tr w:rsidR="00FC408B" w:rsidRPr="00967A90" w:rsidTr="00FC408B">
              <w:trPr>
                <w:trHeight w:val="156"/>
              </w:trPr>
              <w:tc>
                <w:tcPr>
                  <w:tcW w:w="424" w:type="dxa"/>
                  <w:tcBorders>
                    <w:top w:val="single" w:sz="6" w:space="0" w:color="auto"/>
                    <w:left w:val="single" w:sz="6" w:space="0" w:color="auto"/>
                    <w:bottom w:val="single" w:sz="6" w:space="0" w:color="auto"/>
                    <w:right w:val="single" w:sz="6"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rPr>
                  </w:pPr>
                  <w:r w:rsidRPr="00967A90">
                    <w:rPr>
                      <w:rFonts w:ascii="Sylfaen" w:hAnsi="Sylfaen"/>
                      <w:sz w:val="16"/>
                      <w:szCs w:val="16"/>
                    </w:rPr>
                    <w:t>Устройство</w:t>
                  </w:r>
                  <w:r w:rsidRPr="00967A90">
                    <w:rPr>
                      <w:rFonts w:ascii="Sylfaen" w:hAnsi="Sylfaen"/>
                      <w:sz w:val="16"/>
                      <w:szCs w:val="16"/>
                      <w:lang w:val="hy-AM"/>
                    </w:rPr>
                    <w:t xml:space="preserve"> перегородки из перегородочных плит / Միջնորմնային սալերից միջնորմի շարում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м2/մ2</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3,5</w:t>
                  </w:r>
                </w:p>
              </w:tc>
            </w:tr>
            <w:tr w:rsidR="00FC408B" w:rsidRPr="00967A90" w:rsidTr="00FC408B">
              <w:trPr>
                <w:trHeight w:val="156"/>
              </w:trPr>
              <w:tc>
                <w:tcPr>
                  <w:tcW w:w="424" w:type="dxa"/>
                  <w:tcBorders>
                    <w:top w:val="single" w:sz="6" w:space="0" w:color="auto"/>
                    <w:left w:val="single" w:sz="6" w:space="0" w:color="auto"/>
                    <w:bottom w:val="single" w:sz="6" w:space="0" w:color="auto"/>
                    <w:right w:val="single" w:sz="6"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rPr>
                  </w:pPr>
                  <w:r w:rsidRPr="00967A90">
                    <w:rPr>
                      <w:rFonts w:ascii="Sylfaen" w:hAnsi="Sylfaen"/>
                      <w:sz w:val="16"/>
                      <w:szCs w:val="16"/>
                      <w:lang w:val="hy-AM"/>
                    </w:rPr>
                    <w:t>Демонтаж вентиляционных стальных труб / Օդատար մետաղական խողովակների ապասարում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м/մ</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8,2</w:t>
                  </w:r>
                </w:p>
              </w:tc>
            </w:tr>
            <w:tr w:rsidR="00FC408B" w:rsidRPr="00967A90" w:rsidTr="00FC408B">
              <w:trPr>
                <w:trHeight w:val="144"/>
              </w:trPr>
              <w:tc>
                <w:tcPr>
                  <w:tcW w:w="424" w:type="dxa"/>
                  <w:tcBorders>
                    <w:top w:val="single" w:sz="6" w:space="0" w:color="auto"/>
                    <w:left w:val="single" w:sz="6" w:space="0" w:color="auto"/>
                    <w:bottom w:val="nil"/>
                    <w:right w:val="single" w:sz="6"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rPr>
                    <w:t>Отбивка  гажевой  штукатурки стен по  камню. / Քարե պատի գաջե սվաղի քանդում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м2/մ2</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37,6</w:t>
                  </w:r>
                </w:p>
              </w:tc>
            </w:tr>
            <w:tr w:rsidR="00FC408B" w:rsidRPr="00967A90" w:rsidTr="00FC408B">
              <w:trPr>
                <w:trHeight w:val="183"/>
              </w:trPr>
              <w:tc>
                <w:tcPr>
                  <w:tcW w:w="424" w:type="dxa"/>
                  <w:tcBorders>
                    <w:top w:val="single" w:sz="6" w:space="0" w:color="auto"/>
                    <w:left w:val="single" w:sz="6" w:space="0" w:color="auto"/>
                    <w:bottom w:val="single" w:sz="6" w:space="0" w:color="auto"/>
                    <w:right w:val="single" w:sz="6"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rPr>
                    <w:t xml:space="preserve">Улучшенная    штукатурка  стен цементным   раствором   /  Պատերի բարելավված ցեմենտե սվաղ </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eastAsia="hy-AM"/>
                    </w:rPr>
                    <w:t>м2/մ2</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37,6</w:t>
                  </w:r>
                </w:p>
              </w:tc>
            </w:tr>
            <w:tr w:rsidR="00FC408B" w:rsidRPr="00967A90" w:rsidTr="00FC408B">
              <w:trPr>
                <w:trHeight w:val="183"/>
              </w:trPr>
              <w:tc>
                <w:tcPr>
                  <w:tcW w:w="424" w:type="dxa"/>
                  <w:tcBorders>
                    <w:top w:val="single" w:sz="6" w:space="0" w:color="auto"/>
                    <w:left w:val="single" w:sz="6" w:space="0" w:color="auto"/>
                    <w:bottom w:val="single" w:sz="6" w:space="0" w:color="auto"/>
                    <w:right w:val="single" w:sz="6"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rPr>
                    <w:t xml:space="preserve">Облицовка  стен    керамическими  плитками.շ / Պատերի  երեսպատում  կերամիկական  սալիկներով    </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eastAsia="hy-AM"/>
                    </w:rPr>
                    <w:t>м2/մ2</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en-US" w:eastAsia="hy-AM"/>
                    </w:rPr>
                  </w:pPr>
                  <w:r w:rsidRPr="00967A90">
                    <w:rPr>
                      <w:rFonts w:ascii="Sylfaen" w:hAnsi="Sylfaen"/>
                      <w:sz w:val="16"/>
                      <w:szCs w:val="16"/>
                      <w:lang w:val="hy-AM" w:eastAsia="hy-AM"/>
                    </w:rPr>
                    <w:t>41</w:t>
                  </w:r>
                  <w:r w:rsidRPr="00967A90">
                    <w:rPr>
                      <w:rFonts w:ascii="Sylfaen" w:hAnsi="Sylfaen"/>
                      <w:sz w:val="16"/>
                      <w:szCs w:val="16"/>
                      <w:lang w:val="en-US" w:eastAsia="hy-AM"/>
                    </w:rPr>
                    <w:t>,0</w:t>
                  </w:r>
                </w:p>
              </w:tc>
            </w:tr>
            <w:tr w:rsidR="00FC408B" w:rsidRPr="00967A90" w:rsidTr="00FC408B">
              <w:trPr>
                <w:trHeight w:val="183"/>
              </w:trPr>
              <w:tc>
                <w:tcPr>
                  <w:tcW w:w="424" w:type="dxa"/>
                  <w:tcBorders>
                    <w:top w:val="single" w:sz="6" w:space="0" w:color="auto"/>
                    <w:left w:val="single" w:sz="6" w:space="0" w:color="auto"/>
                    <w:bottom w:val="single" w:sz="6" w:space="0" w:color="auto"/>
                    <w:right w:val="single" w:sz="6"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rPr>
                  </w:pPr>
                  <w:r w:rsidRPr="00967A90">
                    <w:rPr>
                      <w:rFonts w:ascii="Sylfaen" w:hAnsi="Sylfaen"/>
                      <w:sz w:val="16"/>
                      <w:szCs w:val="16"/>
                      <w:lang w:val="hy-AM"/>
                    </w:rPr>
                    <w:t>Устройство  подвесного   потолка из пластика/</w:t>
                  </w:r>
                </w:p>
                <w:p w:rsidR="00FC408B" w:rsidRPr="00967A90" w:rsidRDefault="00FC408B" w:rsidP="00FC408B">
                  <w:pPr>
                    <w:rPr>
                      <w:rFonts w:ascii="Sylfaen" w:hAnsi="Sylfaen"/>
                      <w:sz w:val="16"/>
                      <w:szCs w:val="16"/>
                      <w:lang w:val="hy-AM" w:eastAsia="hy-AM"/>
                    </w:rPr>
                  </w:pPr>
                  <w:r w:rsidRPr="00967A90">
                    <w:rPr>
                      <w:rFonts w:ascii="Sylfaen" w:hAnsi="Sylfaen" w:cs="Sylfaen"/>
                      <w:sz w:val="16"/>
                      <w:szCs w:val="16"/>
                      <w:lang w:val="hy-AM"/>
                    </w:rPr>
                    <w:t>Պլաստմասսե կախովի</w:t>
                  </w:r>
                  <w:r w:rsidRPr="00967A90">
                    <w:rPr>
                      <w:rFonts w:ascii="Sylfaen" w:hAnsi="Sylfaen"/>
                      <w:sz w:val="16"/>
                      <w:szCs w:val="16"/>
                      <w:lang w:val="hy-AM"/>
                    </w:rPr>
                    <w:t xml:space="preserve">  </w:t>
                  </w:r>
                  <w:r w:rsidRPr="00967A90">
                    <w:rPr>
                      <w:rFonts w:ascii="Sylfaen" w:hAnsi="Sylfaen" w:cs="Sylfaen"/>
                      <w:sz w:val="16"/>
                      <w:szCs w:val="16"/>
                      <w:lang w:val="hy-AM"/>
                    </w:rPr>
                    <w:t>առաստաղի</w:t>
                  </w:r>
                  <w:r w:rsidRPr="00967A90">
                    <w:rPr>
                      <w:rFonts w:ascii="Sylfaen" w:hAnsi="Sylfaen"/>
                      <w:sz w:val="16"/>
                      <w:szCs w:val="16"/>
                      <w:lang w:val="hy-AM"/>
                    </w:rPr>
                    <w:t xml:space="preserve">  </w:t>
                  </w:r>
                  <w:r w:rsidRPr="00967A90">
                    <w:rPr>
                      <w:rFonts w:ascii="Sylfaen" w:hAnsi="Sylfaen" w:cs="Sylfaen"/>
                      <w:sz w:val="16"/>
                      <w:szCs w:val="16"/>
                      <w:lang w:val="hy-AM"/>
                    </w:rPr>
                    <w:t>սարում</w:t>
                  </w:r>
                  <w:r w:rsidRPr="00967A90">
                    <w:rPr>
                      <w:rFonts w:ascii="Sylfaen" w:hAnsi="Sylfaen"/>
                      <w:sz w:val="16"/>
                      <w:szCs w:val="16"/>
                      <w:lang w:val="hy-AM"/>
                    </w:rPr>
                    <w:t xml:space="preserve">  </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eastAsia="hy-AM"/>
                    </w:rPr>
                    <w:t>м2/մ2</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3,2</w:t>
                  </w:r>
                </w:p>
              </w:tc>
            </w:tr>
            <w:tr w:rsidR="00FC408B" w:rsidRPr="00967A90" w:rsidTr="00FC408B">
              <w:trPr>
                <w:trHeight w:val="183"/>
              </w:trPr>
              <w:tc>
                <w:tcPr>
                  <w:tcW w:w="424" w:type="dxa"/>
                  <w:tcBorders>
                    <w:top w:val="single" w:sz="6" w:space="0" w:color="auto"/>
                    <w:left w:val="single" w:sz="6" w:space="0" w:color="auto"/>
                    <w:bottom w:val="single" w:sz="4" w:space="0" w:color="auto"/>
                    <w:right w:val="single" w:sz="6"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rPr>
                  </w:pPr>
                  <w:r w:rsidRPr="00967A90">
                    <w:rPr>
                      <w:rFonts w:ascii="Sylfaen" w:hAnsi="Sylfaen"/>
                      <w:sz w:val="16"/>
                      <w:szCs w:val="16"/>
                      <w:lang w:val="hy-AM"/>
                    </w:rPr>
                    <w:t>Установка  белого     металлопластикового  дверного  блока  .2шт.  / Փակ  սպիտակ   մետաղապլաստե դռան բլոկի  տեղադրում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eastAsia="hy-AM"/>
                    </w:rPr>
                    <w:t>м2/մ2</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1,6</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rPr>
                  </w:pPr>
                  <w:r w:rsidRPr="00967A90">
                    <w:rPr>
                      <w:rFonts w:ascii="Sylfaen" w:hAnsi="Sylfaen"/>
                      <w:sz w:val="16"/>
                      <w:szCs w:val="16"/>
                      <w:lang w:val="hy-AM"/>
                    </w:rPr>
                    <w:t>Закладка дверного проема пем</w:t>
                  </w:r>
                  <w:r w:rsidRPr="00967A90">
                    <w:rPr>
                      <w:rFonts w:ascii="Sylfaen" w:hAnsi="Sylfaen"/>
                      <w:b/>
                      <w:sz w:val="16"/>
                      <w:szCs w:val="16"/>
                      <w:lang w:val="hy-AM"/>
                    </w:rPr>
                    <w:t>зо</w:t>
                  </w:r>
                  <w:r w:rsidRPr="00967A90">
                    <w:rPr>
                      <w:rFonts w:ascii="Sylfaen" w:hAnsi="Sylfaen"/>
                      <w:sz w:val="16"/>
                      <w:szCs w:val="16"/>
                      <w:lang w:val="hy-AM"/>
                    </w:rPr>
                    <w:t xml:space="preserve">блоками шириной 10 см / 10 սմ լայնությամբ պեմզաբլոկներով դռան բացվածկի լցափակում </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eastAsia="hy-AM"/>
                    </w:rPr>
                    <w:t>м</w:t>
                  </w:r>
                  <w:r w:rsidRPr="00967A90">
                    <w:rPr>
                      <w:rFonts w:ascii="Sylfaen" w:hAnsi="Sylfaen"/>
                      <w:sz w:val="16"/>
                      <w:szCs w:val="16"/>
                      <w:lang w:val="hy-AM" w:eastAsia="hy-AM"/>
                    </w:rPr>
                    <w:t>3/մ3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0,2</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rPr>
                  </w:pPr>
                  <w:r w:rsidRPr="00967A90">
                    <w:rPr>
                      <w:rFonts w:ascii="Sylfaen" w:hAnsi="Sylfaen"/>
                      <w:sz w:val="16"/>
                      <w:szCs w:val="16"/>
                      <w:lang w:val="hy-AM"/>
                    </w:rPr>
                    <w:t>Улучшенная масляная окраска стен и потолков  в 2 раза / Պատերի և առաստաղների բարելավված երկակի ներկում յուղաներկով</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м2/մ2</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21,2</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rPr>
                  </w:pPr>
                  <w:r w:rsidRPr="00967A90">
                    <w:rPr>
                      <w:rFonts w:ascii="Sylfaen" w:hAnsi="Sylfaen"/>
                      <w:sz w:val="16"/>
                      <w:szCs w:val="16"/>
                    </w:rPr>
                    <w:t xml:space="preserve">Отбивка гажевой штукатурки потолка по камню/ </w:t>
                  </w:r>
                  <w:r w:rsidRPr="00967A90">
                    <w:rPr>
                      <w:rFonts w:ascii="Sylfaen" w:hAnsi="Sylfaen"/>
                      <w:sz w:val="16"/>
                      <w:szCs w:val="16"/>
                      <w:lang w:val="hy-AM"/>
                    </w:rPr>
                    <w:t>Առաստաղի գաջե սվաղի քանդում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м2/մ2</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4,0</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rPr>
                  </w:pPr>
                  <w:r w:rsidRPr="00967A90">
                    <w:rPr>
                      <w:rFonts w:ascii="Sylfaen" w:hAnsi="Sylfaen"/>
                      <w:sz w:val="16"/>
                      <w:szCs w:val="16"/>
                      <w:lang w:val="hy-AM"/>
                    </w:rPr>
                    <w:t>Штукатурка потолка гипсонитом / Առաստաղի սվաղ գիպսօնիտով</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м2/մ2</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4,0</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both"/>
                    <w:rPr>
                      <w:rFonts w:ascii="Sylfaen" w:hAnsi="Sylfaen"/>
                      <w:sz w:val="16"/>
                      <w:szCs w:val="16"/>
                      <w:lang w:val="hy-AM"/>
                    </w:rPr>
                  </w:pPr>
                  <w:r w:rsidRPr="00967A90">
                    <w:rPr>
                      <w:rFonts w:ascii="Sylfaen" w:hAnsi="Sylfaen"/>
                      <w:sz w:val="16"/>
                      <w:szCs w:val="16"/>
                      <w:lang w:val="hy-AM"/>
                    </w:rPr>
                    <w:t>Устройство бетонного пола  толщ. 8см из тяжелого бетона марки B 12,5/  8 սմ հաստությամբ բետոնե հատակի  իրականացում ծանր բետոնից, մակնիշ B 12,5 2,1м2</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vertAlign w:val="superscript"/>
                      <w:lang w:val="hy-AM" w:eastAsia="hy-AM"/>
                    </w:rPr>
                  </w:pPr>
                  <w:r w:rsidRPr="00967A90">
                    <w:rPr>
                      <w:rFonts w:ascii="Sylfaen" w:hAnsi="Sylfaen"/>
                      <w:sz w:val="16"/>
                      <w:szCs w:val="16"/>
                      <w:lang w:eastAsia="hy-AM"/>
                    </w:rPr>
                    <w:t>м2/մ2</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6,4</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rPr>
                  </w:pPr>
                  <w:r w:rsidRPr="00967A90">
                    <w:rPr>
                      <w:rFonts w:ascii="Sylfaen" w:hAnsi="Sylfaen"/>
                      <w:sz w:val="16"/>
                      <w:szCs w:val="16"/>
                      <w:lang w:val="hy-AM"/>
                    </w:rPr>
                    <w:t>Устройство  цементной  стяжки  толщ. / 30мм Ցեմենտյա  շերտի  պատրաստում  30մմ հաստության</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vertAlign w:val="superscript"/>
                      <w:lang w:val="hy-AM" w:eastAsia="hy-AM"/>
                    </w:rPr>
                  </w:pPr>
                  <w:r w:rsidRPr="00967A90">
                    <w:rPr>
                      <w:rFonts w:ascii="Sylfaen" w:hAnsi="Sylfaen"/>
                      <w:sz w:val="16"/>
                      <w:szCs w:val="16"/>
                      <w:lang w:eastAsia="hy-AM"/>
                    </w:rPr>
                    <w:t>м2/մ2</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6,4</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Устройство   пола из керамических плиток / Հատակի երեսապատում    կերամիկական  սալիկներից 400x400մմ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eastAsia="hy-AM"/>
                    </w:rPr>
                    <w:t>м2/մ2</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val="hy-AM" w:eastAsia="hy-AM"/>
                    </w:rPr>
                    <w:t>6</w:t>
                  </w:r>
                  <w:r w:rsidRPr="00967A90">
                    <w:rPr>
                      <w:rFonts w:ascii="Sylfaen" w:hAnsi="Sylfaen"/>
                      <w:sz w:val="16"/>
                      <w:szCs w:val="16"/>
                      <w:lang w:eastAsia="hy-AM"/>
                    </w:rPr>
                    <w:t>,4</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Установка поливинилхлоридных труб d=110мм для вентиляции / d=110մմ պօլիվինիլքլորիդե խողովակի սարում օդափոխության համար</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м/մ</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1,5</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Установка вытяжного вентилятора / Օդաքաշ օդափոխիչի տեղառրում</w:t>
                  </w:r>
                </w:p>
              </w:tc>
              <w:tc>
                <w:tcPr>
                  <w:tcW w:w="709" w:type="dxa"/>
                  <w:tcBorders>
                    <w:top w:val="nil"/>
                    <w:left w:val="nil"/>
                    <w:bottom w:val="single" w:sz="4" w:space="0" w:color="auto"/>
                    <w:right w:val="single" w:sz="4" w:space="0" w:color="auto"/>
                  </w:tcBorders>
                  <w:shd w:val="clear" w:color="auto" w:fill="auto"/>
                </w:tcPr>
                <w:p w:rsidR="00FC408B" w:rsidRPr="00967A90" w:rsidRDefault="00FC408B" w:rsidP="00FC408B">
                  <w:pPr>
                    <w:rPr>
                      <w:sz w:val="16"/>
                      <w:szCs w:val="16"/>
                    </w:rPr>
                  </w:pPr>
                  <w:r w:rsidRPr="00967A90">
                    <w:rPr>
                      <w:sz w:val="16"/>
                      <w:szCs w:val="16"/>
                    </w:rPr>
                    <w:t>шт/</w:t>
                  </w:r>
                  <w:r w:rsidRPr="00967A90">
                    <w:rPr>
                      <w:rFonts w:ascii="Sylfaen" w:hAnsi="Sylfaen" w:cs="Sylfaen"/>
                      <w:sz w:val="16"/>
                      <w:szCs w:val="16"/>
                    </w:rPr>
                    <w:t>հատ</w:t>
                  </w:r>
                </w:p>
              </w:tc>
              <w:tc>
                <w:tcPr>
                  <w:tcW w:w="656" w:type="dxa"/>
                  <w:tcBorders>
                    <w:top w:val="nil"/>
                    <w:left w:val="nil"/>
                    <w:bottom w:val="single" w:sz="4" w:space="0" w:color="auto"/>
                    <w:right w:val="single" w:sz="4" w:space="0" w:color="auto"/>
                  </w:tcBorders>
                  <w:shd w:val="clear" w:color="auto" w:fill="auto"/>
                </w:tcPr>
                <w:p w:rsidR="00FC408B" w:rsidRPr="00967A90" w:rsidRDefault="00FC408B" w:rsidP="00FC408B">
                  <w:pPr>
                    <w:jc w:val="center"/>
                    <w:rPr>
                      <w:sz w:val="16"/>
                      <w:szCs w:val="16"/>
                    </w:rPr>
                  </w:pPr>
                  <w:r w:rsidRPr="00967A90">
                    <w:rPr>
                      <w:sz w:val="16"/>
                      <w:szCs w:val="16"/>
                    </w:rPr>
                    <w:t>1</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Установка жалюзийных решеток вентиляции /  Օդափոխության շերտափեղքի տեղադրում</w:t>
                  </w:r>
                </w:p>
              </w:tc>
              <w:tc>
                <w:tcPr>
                  <w:tcW w:w="709" w:type="dxa"/>
                  <w:tcBorders>
                    <w:top w:val="nil"/>
                    <w:left w:val="nil"/>
                    <w:bottom w:val="single" w:sz="4" w:space="0" w:color="auto"/>
                    <w:right w:val="single" w:sz="4" w:space="0" w:color="auto"/>
                  </w:tcBorders>
                  <w:shd w:val="clear" w:color="auto" w:fill="auto"/>
                </w:tcPr>
                <w:p w:rsidR="00FC408B" w:rsidRPr="00967A90" w:rsidRDefault="00FC408B" w:rsidP="00FC408B">
                  <w:pPr>
                    <w:rPr>
                      <w:sz w:val="16"/>
                      <w:szCs w:val="16"/>
                      <w:lang w:val="hy-AM"/>
                    </w:rPr>
                  </w:pPr>
                  <w:r w:rsidRPr="00967A90">
                    <w:rPr>
                      <w:sz w:val="16"/>
                      <w:szCs w:val="16"/>
                      <w:lang w:val="hy-AM"/>
                    </w:rPr>
                    <w:t>шт/</w:t>
                  </w:r>
                  <w:r w:rsidRPr="00967A90">
                    <w:rPr>
                      <w:rFonts w:ascii="Sylfaen" w:hAnsi="Sylfaen" w:cs="Sylfaen"/>
                      <w:sz w:val="16"/>
                      <w:szCs w:val="16"/>
                      <w:lang w:val="hy-AM"/>
                    </w:rPr>
                    <w:t>հատ</w:t>
                  </w:r>
                </w:p>
              </w:tc>
              <w:tc>
                <w:tcPr>
                  <w:tcW w:w="656" w:type="dxa"/>
                  <w:tcBorders>
                    <w:top w:val="nil"/>
                    <w:left w:val="nil"/>
                    <w:bottom w:val="single" w:sz="4" w:space="0" w:color="auto"/>
                    <w:right w:val="single" w:sz="4" w:space="0" w:color="auto"/>
                  </w:tcBorders>
                  <w:shd w:val="clear" w:color="auto" w:fill="auto"/>
                </w:tcPr>
                <w:p w:rsidR="00FC408B" w:rsidRPr="00967A90" w:rsidRDefault="00FC408B" w:rsidP="00FC408B">
                  <w:pPr>
                    <w:jc w:val="center"/>
                    <w:rPr>
                      <w:rFonts w:ascii="Sylfaen" w:hAnsi="Sylfaen"/>
                      <w:sz w:val="16"/>
                      <w:szCs w:val="16"/>
                      <w:lang w:val="hy-AM"/>
                    </w:rPr>
                  </w:pPr>
                  <w:r w:rsidRPr="00967A90">
                    <w:rPr>
                      <w:rFonts w:ascii="Sylfaen" w:hAnsi="Sylfaen"/>
                      <w:sz w:val="16"/>
                      <w:szCs w:val="16"/>
                      <w:lang w:val="hy-AM"/>
                    </w:rPr>
                    <w:t>1</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 xml:space="preserve">Установка </w:t>
                  </w:r>
                  <w:r w:rsidRPr="00967A90">
                    <w:rPr>
                      <w:rFonts w:ascii="Sylfaen" w:hAnsi="Sylfaen"/>
                      <w:sz w:val="16"/>
                      <w:szCs w:val="16"/>
                      <w:lang w:eastAsia="hy-AM"/>
                    </w:rPr>
                    <w:t>с</w:t>
                  </w:r>
                  <w:r w:rsidRPr="00967A90">
                    <w:rPr>
                      <w:rFonts w:ascii="Sylfaen" w:hAnsi="Sylfaen"/>
                      <w:sz w:val="16"/>
                      <w:szCs w:val="16"/>
                      <w:lang w:val="hy-AM" w:eastAsia="hy-AM"/>
                    </w:rPr>
                    <w:t>ветильник</w:t>
                  </w:r>
                  <w:r w:rsidRPr="00967A90">
                    <w:rPr>
                      <w:rFonts w:ascii="Sylfaen" w:hAnsi="Sylfaen"/>
                      <w:sz w:val="16"/>
                      <w:szCs w:val="16"/>
                      <w:lang w:eastAsia="hy-AM"/>
                    </w:rPr>
                    <w:t>а</w:t>
                  </w:r>
                  <w:r w:rsidRPr="00967A90">
                    <w:rPr>
                      <w:rFonts w:ascii="Sylfaen" w:hAnsi="Sylfaen"/>
                      <w:sz w:val="16"/>
                      <w:szCs w:val="16"/>
                      <w:lang w:val="hy-AM" w:eastAsia="hy-AM"/>
                    </w:rPr>
                    <w:t xml:space="preserve">  LED25Х25</w:t>
                  </w:r>
                  <w:r w:rsidRPr="00967A90">
                    <w:rPr>
                      <w:rFonts w:ascii="Sylfaen" w:hAnsi="Sylfaen"/>
                      <w:sz w:val="16"/>
                      <w:szCs w:val="16"/>
                      <w:lang w:eastAsia="hy-AM"/>
                    </w:rPr>
                    <w:t xml:space="preserve">/ LED25Х25 </w:t>
                  </w:r>
                  <w:r w:rsidRPr="00967A90">
                    <w:rPr>
                      <w:rFonts w:ascii="Sylfaen" w:hAnsi="Sylfaen"/>
                      <w:sz w:val="16"/>
                      <w:szCs w:val="16"/>
                      <w:lang w:val="hy-AM" w:eastAsia="hy-AM"/>
                    </w:rPr>
                    <w:t>լուստուի տեղադրում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eastAsia="hy-AM"/>
                    </w:rPr>
                    <w:t>шт/</w:t>
                  </w:r>
                  <w:r w:rsidRPr="00967A90">
                    <w:rPr>
                      <w:rFonts w:ascii="Sylfaen" w:hAnsi="Sylfaen"/>
                      <w:sz w:val="16"/>
                      <w:szCs w:val="16"/>
                      <w:lang w:val="hy-AM" w:eastAsia="hy-AM"/>
                    </w:rPr>
                    <w:t>հատ</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2</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eastAsia="hy-AM"/>
                    </w:rPr>
                    <w:t>Установка в</w:t>
                  </w:r>
                  <w:r w:rsidRPr="00967A90">
                    <w:rPr>
                      <w:rFonts w:ascii="Sylfaen" w:hAnsi="Sylfaen"/>
                      <w:sz w:val="16"/>
                      <w:szCs w:val="16"/>
                      <w:lang w:val="hy-AM" w:eastAsia="hy-AM"/>
                    </w:rPr>
                    <w:t>ыключател</w:t>
                  </w:r>
                  <w:r w:rsidRPr="00967A90">
                    <w:rPr>
                      <w:rFonts w:ascii="Sylfaen" w:hAnsi="Sylfaen"/>
                      <w:sz w:val="16"/>
                      <w:szCs w:val="16"/>
                      <w:lang w:eastAsia="hy-AM"/>
                    </w:rPr>
                    <w:t>я</w:t>
                  </w:r>
                  <w:r w:rsidRPr="00967A90">
                    <w:rPr>
                      <w:rFonts w:ascii="Sylfaen" w:hAnsi="Sylfaen"/>
                      <w:sz w:val="16"/>
                      <w:szCs w:val="16"/>
                      <w:lang w:val="hy-AM" w:eastAsia="hy-AM"/>
                    </w:rPr>
                    <w:t xml:space="preserve"> нормального исполнения 220В, </w:t>
                  </w:r>
                  <w:r w:rsidRPr="00967A90">
                    <w:rPr>
                      <w:rFonts w:ascii="Sylfaen" w:hAnsi="Sylfaen"/>
                      <w:sz w:val="16"/>
                      <w:szCs w:val="16"/>
                      <w:lang w:eastAsia="hy-AM"/>
                    </w:rPr>
                    <w:t xml:space="preserve"> </w:t>
                  </w:r>
                  <w:r w:rsidRPr="00967A90">
                    <w:rPr>
                      <w:rFonts w:ascii="Sylfaen" w:hAnsi="Sylfaen"/>
                      <w:sz w:val="16"/>
                      <w:szCs w:val="16"/>
                      <w:lang w:val="hy-AM" w:eastAsia="hy-AM"/>
                    </w:rPr>
                    <w:t>6А 1-местный / Նորմալ կատարման 1 տեղանոց անջատիչի տեղադրում 6Ա</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eastAsia="hy-AM"/>
                    </w:rPr>
                    <w:t>шт/հատ</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2</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Установка умывальника с сифоном  /Լվացարանի և ծծափողի տեղադրում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eastAsia="hy-AM"/>
                    </w:rPr>
                    <w:t xml:space="preserve">комп/ </w:t>
                  </w:r>
                  <w:r w:rsidRPr="00967A90">
                    <w:rPr>
                      <w:rFonts w:ascii="Sylfaen" w:hAnsi="Sylfaen"/>
                      <w:sz w:val="16"/>
                      <w:szCs w:val="16"/>
                      <w:lang w:val="hy-AM" w:eastAsia="hy-AM"/>
                    </w:rPr>
                    <w:t>կոմպ</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1</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Установка гибкого шланга / Ճկուն խողովակի տեղադրում 60см / սմ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шт/հատ</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2</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 xml:space="preserve">Установка </w:t>
                  </w:r>
                  <w:r w:rsidRPr="00967A90">
                    <w:rPr>
                      <w:rFonts w:ascii="Sylfaen" w:hAnsi="Sylfaen"/>
                      <w:sz w:val="16"/>
                      <w:szCs w:val="16"/>
                      <w:lang w:eastAsia="hy-AM"/>
                    </w:rPr>
                    <w:t>к</w:t>
                  </w:r>
                  <w:r w:rsidRPr="00967A90">
                    <w:rPr>
                      <w:rFonts w:ascii="Sylfaen" w:hAnsi="Sylfaen"/>
                      <w:sz w:val="16"/>
                      <w:szCs w:val="16"/>
                      <w:lang w:val="hy-AM" w:eastAsia="hy-AM"/>
                    </w:rPr>
                    <w:t>ран</w:t>
                  </w:r>
                  <w:r w:rsidRPr="00967A90">
                    <w:rPr>
                      <w:rFonts w:ascii="Sylfaen" w:hAnsi="Sylfaen"/>
                      <w:sz w:val="16"/>
                      <w:szCs w:val="16"/>
                      <w:lang w:eastAsia="hy-AM"/>
                    </w:rPr>
                    <w:t>а</w:t>
                  </w:r>
                  <w:r w:rsidRPr="00967A90">
                    <w:rPr>
                      <w:rFonts w:ascii="Sylfaen" w:hAnsi="Sylfaen"/>
                      <w:sz w:val="16"/>
                      <w:szCs w:val="16"/>
                      <w:lang w:val="hy-AM" w:eastAsia="hy-AM"/>
                    </w:rPr>
                    <w:t xml:space="preserve">  умывальника</w:t>
                  </w:r>
                  <w:r w:rsidRPr="00967A90">
                    <w:rPr>
                      <w:rFonts w:ascii="Sylfaen" w:hAnsi="Sylfaen"/>
                      <w:sz w:val="16"/>
                      <w:szCs w:val="16"/>
                      <w:lang w:eastAsia="hy-AM"/>
                    </w:rPr>
                    <w:t xml:space="preserve"> /</w:t>
                  </w:r>
                  <w:r w:rsidRPr="00967A90">
                    <w:rPr>
                      <w:rFonts w:ascii="Sylfaen" w:hAnsi="Sylfaen"/>
                      <w:sz w:val="16"/>
                      <w:szCs w:val="16"/>
                      <w:lang w:val="hy-AM" w:eastAsia="hy-AM"/>
                    </w:rPr>
                    <w:t xml:space="preserve"> Լվացարանի ծորակի տեղադրում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шт/հատ</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1</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Монтаж вентиля d=20мм     /   Փականի սարում d=20մմ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шт/հատ</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2</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Установка унитаза со смывным бочком с подключением к действующей сети /  Զուգարանակոնքի տեղադրում լվացման  բաքով և միացում գործող ցանցին</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комп/ կոմպ</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1</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 xml:space="preserve">Установка акссесуаров умывальника / Լվացարանի ակսեսւռների տեղադրում </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комп/ կոմպ</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1</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Установка трапа ф 50мм / ֆ 50մմ հոսակի տեղադրում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шт/հատ</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1</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Прокладка  многожильного  скрытого провода  марки  ППВГ, 2x1,5</w:t>
                  </w:r>
                  <w:r w:rsidRPr="00967A90">
                    <w:rPr>
                      <w:rFonts w:ascii="Sylfaen" w:hAnsi="Sylfaen" w:cs="Sylfaen"/>
                      <w:sz w:val="16"/>
                      <w:szCs w:val="16"/>
                      <w:lang w:val="hy-AM" w:eastAsia="hy-AM"/>
                    </w:rPr>
                    <w:t>մմ</w:t>
                  </w:r>
                  <w:r w:rsidRPr="00967A90">
                    <w:rPr>
                      <w:rFonts w:ascii="Sylfaen" w:hAnsi="Sylfaen"/>
                      <w:sz w:val="16"/>
                      <w:szCs w:val="16"/>
                      <w:lang w:val="hy-AM" w:eastAsia="hy-AM"/>
                    </w:rPr>
                    <w:t>²  в гофрированном шланге  внутри помещения /  Շենքի ներսում բ</w:t>
                  </w:r>
                  <w:r w:rsidRPr="00967A90">
                    <w:rPr>
                      <w:rFonts w:ascii="Sylfaen" w:hAnsi="Sylfaen" w:cs="Sylfaen"/>
                      <w:sz w:val="16"/>
                      <w:szCs w:val="16"/>
                      <w:lang w:val="hy-AM" w:eastAsia="hy-AM"/>
                    </w:rPr>
                    <w:t>ազմաջիղ</w:t>
                  </w:r>
                  <w:r w:rsidRPr="00967A90">
                    <w:rPr>
                      <w:rFonts w:ascii="Sylfaen" w:hAnsi="Sylfaen"/>
                      <w:sz w:val="16"/>
                      <w:szCs w:val="16"/>
                      <w:lang w:val="hy-AM" w:eastAsia="hy-AM"/>
                    </w:rPr>
                    <w:t xml:space="preserve"> </w:t>
                  </w:r>
                  <w:r w:rsidRPr="00967A90">
                    <w:rPr>
                      <w:rFonts w:ascii="Sylfaen" w:hAnsi="Sylfaen" w:cs="Sylfaen"/>
                      <w:sz w:val="16"/>
                      <w:szCs w:val="16"/>
                      <w:lang w:val="hy-AM" w:eastAsia="hy-AM"/>
                    </w:rPr>
                    <w:t>պղնձյա</w:t>
                  </w:r>
                  <w:r w:rsidRPr="00967A90">
                    <w:rPr>
                      <w:rFonts w:ascii="Sylfaen" w:hAnsi="Sylfaen"/>
                      <w:sz w:val="16"/>
                      <w:szCs w:val="16"/>
                      <w:lang w:val="hy-AM" w:eastAsia="hy-AM"/>
                    </w:rPr>
                    <w:t xml:space="preserve">  </w:t>
                  </w:r>
                  <w:r w:rsidRPr="00967A90">
                    <w:rPr>
                      <w:rFonts w:ascii="Sylfaen" w:hAnsi="Sylfaen" w:cs="Sylfaen"/>
                      <w:sz w:val="16"/>
                      <w:szCs w:val="16"/>
                      <w:lang w:val="hy-AM" w:eastAsia="hy-AM"/>
                    </w:rPr>
                    <w:t>լարի</w:t>
                  </w:r>
                  <w:r w:rsidRPr="00967A90">
                    <w:rPr>
                      <w:rFonts w:ascii="Sylfaen" w:hAnsi="Sylfaen"/>
                      <w:sz w:val="16"/>
                      <w:szCs w:val="16"/>
                      <w:lang w:val="hy-AM" w:eastAsia="hy-AM"/>
                    </w:rPr>
                    <w:t>,2x1,5</w:t>
                  </w:r>
                  <w:r w:rsidRPr="00967A90">
                    <w:rPr>
                      <w:rFonts w:ascii="Sylfaen" w:hAnsi="Sylfaen" w:cs="Sylfaen"/>
                      <w:sz w:val="16"/>
                      <w:szCs w:val="16"/>
                      <w:lang w:val="hy-AM" w:eastAsia="hy-AM"/>
                    </w:rPr>
                    <w:t>մմ</w:t>
                  </w:r>
                  <w:r w:rsidRPr="00967A90">
                    <w:rPr>
                      <w:rFonts w:ascii="Sylfaen" w:hAnsi="Sylfaen"/>
                      <w:sz w:val="16"/>
                      <w:szCs w:val="16"/>
                      <w:lang w:val="hy-AM" w:eastAsia="hy-AM"/>
                    </w:rPr>
                    <w:t xml:space="preserve">² </w:t>
                  </w:r>
                  <w:r w:rsidRPr="00967A90">
                    <w:rPr>
                      <w:rFonts w:ascii="Sylfaen" w:hAnsi="Sylfaen" w:cs="Sylfaen"/>
                      <w:sz w:val="16"/>
                      <w:szCs w:val="16"/>
                      <w:lang w:val="hy-AM" w:eastAsia="hy-AM"/>
                    </w:rPr>
                    <w:t>անցկացում</w:t>
                  </w:r>
                  <w:r w:rsidRPr="00967A90">
                    <w:rPr>
                      <w:rFonts w:ascii="Sylfaen" w:hAnsi="Sylfaen"/>
                      <w:sz w:val="16"/>
                      <w:szCs w:val="16"/>
                      <w:lang w:val="hy-AM" w:eastAsia="hy-AM"/>
                    </w:rPr>
                    <w:t xml:space="preserve">  </w:t>
                  </w:r>
                  <w:r w:rsidRPr="00967A90">
                    <w:rPr>
                      <w:rFonts w:ascii="Sylfaen" w:hAnsi="Sylfaen" w:cs="Sylfaen"/>
                      <w:sz w:val="16"/>
                      <w:szCs w:val="16"/>
                      <w:lang w:val="hy-AM" w:eastAsia="hy-AM"/>
                    </w:rPr>
                    <w:t>գոֆրե</w:t>
                  </w:r>
                  <w:r w:rsidRPr="00967A90">
                    <w:rPr>
                      <w:rFonts w:ascii="Sylfaen" w:hAnsi="Sylfaen"/>
                      <w:sz w:val="16"/>
                      <w:szCs w:val="16"/>
                      <w:lang w:val="hy-AM" w:eastAsia="hy-AM"/>
                    </w:rPr>
                    <w:t xml:space="preserve"> </w:t>
                  </w:r>
                  <w:r w:rsidRPr="00967A90">
                    <w:rPr>
                      <w:rFonts w:ascii="Sylfaen" w:hAnsi="Sylfaen" w:cs="Sylfaen"/>
                      <w:sz w:val="16"/>
                      <w:szCs w:val="16"/>
                      <w:lang w:val="hy-AM" w:eastAsia="hy-AM"/>
                    </w:rPr>
                    <w:t>խողովակի</w:t>
                  </w:r>
                  <w:r w:rsidRPr="00967A90">
                    <w:rPr>
                      <w:rFonts w:ascii="Sylfaen" w:hAnsi="Sylfaen"/>
                      <w:sz w:val="16"/>
                      <w:szCs w:val="16"/>
                      <w:lang w:val="hy-AM" w:eastAsia="hy-AM"/>
                    </w:rPr>
                    <w:t xml:space="preserve"> </w:t>
                  </w:r>
                  <w:r w:rsidRPr="00967A90">
                    <w:rPr>
                      <w:rFonts w:ascii="Sylfaen" w:hAnsi="Sylfaen" w:cs="Sylfaen"/>
                      <w:sz w:val="16"/>
                      <w:szCs w:val="16"/>
                      <w:lang w:val="hy-AM" w:eastAsia="hy-AM"/>
                    </w:rPr>
                    <w:t>միջով</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шт/հատ</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4</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 xml:space="preserve">Установка  штепсельной  розетки 1-х местной  / 1տեղանի վարդակի տեղադրում </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шт/հատ</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1</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Прокладка  многожильного  скрытого провода  марки   ППВГ, 2x2,5</w:t>
                  </w:r>
                  <w:r w:rsidRPr="00967A90">
                    <w:rPr>
                      <w:rFonts w:ascii="Sylfaen" w:hAnsi="Sylfaen" w:cs="Sylfaen"/>
                      <w:sz w:val="16"/>
                      <w:szCs w:val="16"/>
                      <w:lang w:val="hy-AM" w:eastAsia="hy-AM"/>
                    </w:rPr>
                    <w:t>մմ</w:t>
                  </w:r>
                  <w:r w:rsidRPr="00967A90">
                    <w:rPr>
                      <w:rFonts w:ascii="Sylfaen" w:hAnsi="Sylfaen"/>
                      <w:sz w:val="16"/>
                      <w:szCs w:val="16"/>
                      <w:lang w:val="hy-AM" w:eastAsia="hy-AM"/>
                    </w:rPr>
                    <w:t>² /</w:t>
                  </w:r>
                  <w:r w:rsidRPr="00967A90">
                    <w:rPr>
                      <w:rFonts w:ascii="Sylfaen" w:hAnsi="Sylfaen" w:cs="Sylfaen"/>
                      <w:sz w:val="16"/>
                      <w:szCs w:val="16"/>
                      <w:lang w:val="hy-AM" w:eastAsia="hy-AM"/>
                    </w:rPr>
                    <w:t xml:space="preserve"> Բազմաջիղ</w:t>
                  </w:r>
                  <w:r w:rsidRPr="00967A90">
                    <w:rPr>
                      <w:rFonts w:ascii="Sylfaen" w:hAnsi="Sylfaen"/>
                      <w:sz w:val="16"/>
                      <w:szCs w:val="16"/>
                      <w:lang w:val="hy-AM" w:eastAsia="hy-AM"/>
                    </w:rPr>
                    <w:t xml:space="preserve"> </w:t>
                  </w:r>
                  <w:r w:rsidRPr="00967A90">
                    <w:rPr>
                      <w:rFonts w:ascii="Sylfaen" w:hAnsi="Sylfaen" w:cs="Sylfaen"/>
                      <w:sz w:val="16"/>
                      <w:szCs w:val="16"/>
                      <w:lang w:val="hy-AM" w:eastAsia="hy-AM"/>
                    </w:rPr>
                    <w:t>պղնձյա</w:t>
                  </w:r>
                  <w:r w:rsidRPr="00967A90">
                    <w:rPr>
                      <w:rFonts w:ascii="Sylfaen" w:hAnsi="Sylfaen"/>
                      <w:sz w:val="16"/>
                      <w:szCs w:val="16"/>
                      <w:lang w:val="hy-AM" w:eastAsia="hy-AM"/>
                    </w:rPr>
                    <w:t xml:space="preserve">  </w:t>
                  </w:r>
                  <w:r w:rsidRPr="00967A90">
                    <w:rPr>
                      <w:rFonts w:ascii="Sylfaen" w:hAnsi="Sylfaen" w:cs="Sylfaen"/>
                      <w:sz w:val="16"/>
                      <w:szCs w:val="16"/>
                      <w:lang w:val="hy-AM" w:eastAsia="hy-AM"/>
                    </w:rPr>
                    <w:t>լարի</w:t>
                  </w:r>
                  <w:r w:rsidRPr="00967A90">
                    <w:rPr>
                      <w:rFonts w:ascii="Sylfaen" w:hAnsi="Sylfaen"/>
                      <w:sz w:val="16"/>
                      <w:szCs w:val="16"/>
                      <w:lang w:val="hy-AM" w:eastAsia="hy-AM"/>
                    </w:rPr>
                    <w:t xml:space="preserve">  ППВГ, 2x2,5</w:t>
                  </w:r>
                  <w:r w:rsidRPr="00967A90">
                    <w:rPr>
                      <w:rFonts w:ascii="Sylfaen" w:hAnsi="Sylfaen" w:cs="Sylfaen"/>
                      <w:sz w:val="16"/>
                      <w:szCs w:val="16"/>
                      <w:lang w:val="hy-AM" w:eastAsia="hy-AM"/>
                    </w:rPr>
                    <w:t>մմ</w:t>
                  </w:r>
                  <w:r w:rsidRPr="00967A90">
                    <w:rPr>
                      <w:rFonts w:ascii="Sylfaen" w:hAnsi="Sylfaen"/>
                      <w:sz w:val="16"/>
                      <w:szCs w:val="16"/>
                      <w:lang w:val="hy-AM" w:eastAsia="hy-AM"/>
                    </w:rPr>
                    <w:t xml:space="preserve">² </w:t>
                  </w:r>
                  <w:r w:rsidRPr="00967A90">
                    <w:rPr>
                      <w:rFonts w:ascii="Sylfaen" w:hAnsi="Sylfaen" w:cs="Sylfaen"/>
                      <w:sz w:val="16"/>
                      <w:szCs w:val="16"/>
                      <w:lang w:val="hy-AM" w:eastAsia="hy-AM"/>
                    </w:rPr>
                    <w:t>անցկացում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eastAsia="hy-AM"/>
                    </w:rPr>
                    <w:t>м/</w:t>
                  </w:r>
                  <w:r w:rsidRPr="00967A90">
                    <w:rPr>
                      <w:rFonts w:ascii="Sylfaen" w:hAnsi="Sylfaen"/>
                      <w:sz w:val="16"/>
                      <w:szCs w:val="16"/>
                      <w:lang w:val="hy-AM" w:eastAsia="hy-AM"/>
                    </w:rPr>
                    <w:t>մ</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11,0</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Монтаж  поливинилхлоридной  канализационной  трубы Ø110 / Կոյուղու պոլիվինիլքլորիդ խողովակի սարում Ø=110մմ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м/մ</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17,0</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 xml:space="preserve">Установка  поливинилхлоридных фасонных  частей   угол   d=110-/ Պոլիվինիլխլորիդե  կցամասերի  </w:t>
                  </w:r>
                  <w:r w:rsidRPr="00967A90">
                    <w:rPr>
                      <w:rFonts w:ascii="Sylfaen" w:hAnsi="Sylfaen"/>
                      <w:sz w:val="16"/>
                      <w:szCs w:val="16"/>
                      <w:lang w:val="hy-AM" w:eastAsia="hy-AM"/>
                    </w:rPr>
                    <w:lastRenderedPageBreak/>
                    <w:t>տեղադրում  Պոլիպրոպիլեն, d=110մմ-45</w:t>
                  </w:r>
                  <w:r w:rsidRPr="00967A90">
                    <w:rPr>
                      <w:rFonts w:ascii="Cambria Math" w:hAnsi="Cambria Math" w:cs="Cambria Math"/>
                      <w:sz w:val="16"/>
                      <w:szCs w:val="16"/>
                      <w:lang w:val="hy-AM" w:eastAsia="hy-AM"/>
                    </w:rPr>
                    <w:t>⁰</w:t>
                  </w:r>
                  <w:r w:rsidRPr="00967A90">
                    <w:rPr>
                      <w:rFonts w:ascii="Sylfaen" w:hAnsi="Sylfaen"/>
                      <w:sz w:val="16"/>
                      <w:szCs w:val="16"/>
                      <w:lang w:val="hy-AM" w:eastAsia="hy-AM"/>
                    </w:rPr>
                    <w:t xml:space="preserve"> (կոյուղու համար)</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lastRenderedPageBreak/>
                    <w:t>шт/հատ</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1</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Установка  поливинилхлоридных фасонных  частей  переход  d=110մմ-50</w:t>
                  </w:r>
                  <w:r w:rsidRPr="00967A90">
                    <w:rPr>
                      <w:rFonts w:ascii="Cambria Math" w:hAnsi="Cambria Math" w:cs="Cambria Math"/>
                      <w:sz w:val="16"/>
                      <w:szCs w:val="16"/>
                      <w:lang w:val="hy-AM" w:eastAsia="hy-AM"/>
                    </w:rPr>
                    <w:t>⁰</w:t>
                  </w:r>
                  <w:r w:rsidRPr="00967A90">
                    <w:rPr>
                      <w:rFonts w:ascii="Sylfaen" w:hAnsi="Sylfaen"/>
                      <w:sz w:val="16"/>
                      <w:szCs w:val="16"/>
                      <w:lang w:val="hy-AM" w:eastAsia="hy-AM"/>
                    </w:rPr>
                    <w:t xml:space="preserve"> / Պոլիվինիլխլորիդե  կցամասերի  տեղադրում  d=110մմ-50</w:t>
                  </w:r>
                  <w:r w:rsidRPr="00967A90">
                    <w:rPr>
                      <w:rFonts w:ascii="Cambria Math" w:hAnsi="Cambria Math" w:cs="Cambria Math"/>
                      <w:sz w:val="16"/>
                      <w:szCs w:val="16"/>
                      <w:lang w:val="hy-AM" w:eastAsia="hy-AM"/>
                    </w:rPr>
                    <w:t>⁰</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шт/հատ</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1</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Установка  поливинилхлоридных фасонных  частей   тройников  d=110-/ Պոլիվինիլխլորիդե  կցամասերի  տեղադրում  110</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шт/հատ</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2</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Монтаж  поливинилхлоридной  канализационной  трубы Ø50 / Կոյուղու Պոլիվինիլքլորիդ խողովակի սարում Ø=50մմ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м/մ</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4,0</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Установка  поливинилхлоридных фасонных  частей   угол   d=50- / Պոլիվինիլխլորիդե  կցամասերի  տեղադրում  Պոլիպրոպիլեն, d=50մմ- (կոյուղու համար)</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шт/հատ</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1</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eastAsia="hy-AM"/>
                    </w:rPr>
                    <w:t>Установка водомера /</w:t>
                  </w:r>
                  <w:r w:rsidRPr="00967A90">
                    <w:rPr>
                      <w:rFonts w:ascii="Sylfaen" w:hAnsi="Sylfaen"/>
                      <w:sz w:val="16"/>
                      <w:szCs w:val="16"/>
                      <w:lang w:val="hy-AM" w:eastAsia="hy-AM"/>
                    </w:rPr>
                    <w:t xml:space="preserve"> Ձրաչափի տեղադրում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шт/հատ</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1</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Разборка  асфальтобетонных  покрытий толщ.8см  8м2 / Ասֆալտբետոնե ծածկույթի քանդում՝ 8 սմ հաստությքմբ 8մ2</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eastAsia="hy-AM"/>
                    </w:rPr>
                    <w:t>м3</w:t>
                  </w:r>
                  <w:r w:rsidRPr="00967A90">
                    <w:rPr>
                      <w:rFonts w:ascii="Sylfaen" w:hAnsi="Sylfaen"/>
                      <w:sz w:val="16"/>
                      <w:szCs w:val="16"/>
                      <w:lang w:val="hy-AM" w:eastAsia="hy-AM"/>
                    </w:rPr>
                    <w:t>/մ3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0,64</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 xml:space="preserve">Разработка грунта IVкат.экскаватором емкостью ковша 0,5м3 для монтажа водопровода /  0,5 մ3 շերեփով էկսկավատորով IV կարգիի հողի մշակում  ջրամատակարարման խողովակաշարի սարման համար </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м3/մ3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8,0</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Доработка грунта  вручную / Հողի ձեռքով մշակում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м3/մ3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1,0</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eastAsia="hy-AM"/>
                    </w:rPr>
                    <w:t xml:space="preserve">Устройство песчаной </w:t>
                  </w:r>
                  <w:r w:rsidRPr="00967A90">
                    <w:rPr>
                      <w:rFonts w:ascii="Sylfaen" w:hAnsi="Sylfaen"/>
                      <w:sz w:val="16"/>
                      <w:szCs w:val="16"/>
                      <w:lang w:val="hy-AM" w:eastAsia="hy-AM"/>
                    </w:rPr>
                    <w:t>подушки /Ավազե բարձի իրականացում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м3/մ3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1,8</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Пробивка  отверстий в фундаменте d=10мм L=10см  /  Անցքերի   ծակում հիմքում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օ</w:t>
                  </w:r>
                  <w:r w:rsidRPr="00967A90">
                    <w:rPr>
                      <w:rFonts w:ascii="Sylfaen" w:hAnsi="Sylfaen"/>
                      <w:sz w:val="16"/>
                      <w:szCs w:val="16"/>
                      <w:lang w:eastAsia="hy-AM"/>
                    </w:rPr>
                    <w:t>тв/</w:t>
                  </w:r>
                  <w:r w:rsidRPr="00967A90">
                    <w:rPr>
                      <w:rFonts w:ascii="Sylfaen" w:hAnsi="Sylfaen"/>
                      <w:sz w:val="16"/>
                      <w:szCs w:val="16"/>
                      <w:lang w:val="hy-AM" w:eastAsia="hy-AM"/>
                    </w:rPr>
                    <w:t>անցք</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6</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Монтаж   металлопластовых   труб для питьевой воды  наружный  d=25մմ / Խմելու ջրի մետաղապլաստե խողովակների տեղադրում արտաքին d=25մմ,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м/մ</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19,0</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Теплоизоляция труб  минеральной ватой / Խողովակների ջերմամեկուսացում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м3/մ3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0,2</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Обратная засыпка  грунта  экскаватором емкостью ковша 0,5куб. м. /0,5 մ3 շերեփով էկսկավատորով հետ լցում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м3/մ3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6,5</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Обратная  засыпка  вручную грунта     III  группы с  трамбовкой / III կարգի հողի ձեռքով  հետլիցք  և տոփանում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м3/մ3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0,7</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 xml:space="preserve">Выравнивание грунта вручную /  Հողի հաթթեցում ձեռքի աշխատանքով </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м3/մ3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1,8</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 xml:space="preserve">  </w:t>
                  </w:r>
                  <w:r w:rsidRPr="00967A90">
                    <w:rPr>
                      <w:rFonts w:ascii="Sylfaen" w:hAnsi="Sylfaen"/>
                      <w:sz w:val="16"/>
                      <w:szCs w:val="16"/>
                      <w:lang w:eastAsia="hy-AM"/>
                    </w:rPr>
                    <w:t>П</w:t>
                  </w:r>
                  <w:r w:rsidRPr="00967A90">
                    <w:rPr>
                      <w:rFonts w:ascii="Sylfaen" w:hAnsi="Sylfaen"/>
                      <w:sz w:val="16"/>
                      <w:szCs w:val="16"/>
                      <w:lang w:val="hy-AM" w:eastAsia="hy-AM"/>
                    </w:rPr>
                    <w:t>огрузка  строймусора  на  а/с  и  вывоз  на  расст.</w:t>
                  </w:r>
                  <w:r w:rsidRPr="00967A90">
                    <w:rPr>
                      <w:rFonts w:ascii="Sylfaen" w:hAnsi="Sylfaen"/>
                      <w:sz w:val="16"/>
                      <w:szCs w:val="16"/>
                      <w:lang w:eastAsia="hy-AM"/>
                    </w:rPr>
                    <w:t xml:space="preserve"> до</w:t>
                  </w:r>
                  <w:r w:rsidRPr="00967A90">
                    <w:rPr>
                      <w:rFonts w:ascii="Sylfaen" w:hAnsi="Sylfaen"/>
                      <w:sz w:val="16"/>
                      <w:szCs w:val="16"/>
                      <w:lang w:val="hy-AM" w:eastAsia="hy-AM"/>
                    </w:rPr>
                    <w:t xml:space="preserve"> 5км</w:t>
                  </w:r>
                </w:p>
                <w:p w:rsidR="00FC408B" w:rsidRPr="00967A90" w:rsidRDefault="00FC408B" w:rsidP="00FC408B">
                  <w:pPr>
                    <w:rPr>
                      <w:rFonts w:ascii="Sylfaen" w:hAnsi="Sylfaen"/>
                      <w:sz w:val="16"/>
                      <w:szCs w:val="16"/>
                      <w:lang w:val="hy-AM" w:eastAsia="hy-AM"/>
                    </w:rPr>
                  </w:pPr>
                  <w:r w:rsidRPr="00967A90">
                    <w:rPr>
                      <w:rFonts w:ascii="Sylfaen" w:hAnsi="Sylfaen" w:cs="Sylfaen"/>
                      <w:sz w:val="16"/>
                      <w:szCs w:val="16"/>
                      <w:lang w:val="hy-AM" w:eastAsia="hy-AM"/>
                    </w:rPr>
                    <w:t>Շին</w:t>
                  </w:r>
                  <w:r w:rsidRPr="00967A90">
                    <w:rPr>
                      <w:rFonts w:ascii="Sylfaen" w:hAnsi="Sylfaen"/>
                      <w:sz w:val="16"/>
                      <w:szCs w:val="16"/>
                      <w:lang w:val="hy-AM" w:eastAsia="hy-AM"/>
                    </w:rPr>
                    <w:t xml:space="preserve">  </w:t>
                  </w:r>
                  <w:r w:rsidRPr="00967A90">
                    <w:rPr>
                      <w:rFonts w:ascii="Sylfaen" w:hAnsi="Sylfaen" w:cs="Sylfaen"/>
                      <w:sz w:val="16"/>
                      <w:szCs w:val="16"/>
                      <w:lang w:val="hy-AM" w:eastAsia="hy-AM"/>
                    </w:rPr>
                    <w:t>աղբի</w:t>
                  </w:r>
                  <w:r w:rsidRPr="00967A90">
                    <w:rPr>
                      <w:rFonts w:ascii="Sylfaen" w:hAnsi="Sylfaen"/>
                      <w:sz w:val="16"/>
                      <w:szCs w:val="16"/>
                      <w:lang w:val="hy-AM" w:eastAsia="hy-AM"/>
                    </w:rPr>
                    <w:t xml:space="preserve">  </w:t>
                  </w:r>
                  <w:r w:rsidRPr="00967A90">
                    <w:rPr>
                      <w:rFonts w:ascii="Sylfaen" w:hAnsi="Sylfaen" w:cs="Sylfaen"/>
                      <w:sz w:val="16"/>
                      <w:szCs w:val="16"/>
                      <w:lang w:val="hy-AM" w:eastAsia="hy-AM"/>
                    </w:rPr>
                    <w:t>բարձում</w:t>
                  </w:r>
                  <w:r w:rsidRPr="00967A90">
                    <w:rPr>
                      <w:rFonts w:ascii="Sylfaen" w:hAnsi="Sylfaen"/>
                      <w:sz w:val="16"/>
                      <w:szCs w:val="16"/>
                      <w:lang w:val="hy-AM" w:eastAsia="hy-AM"/>
                    </w:rPr>
                    <w:t xml:space="preserve">  </w:t>
                  </w:r>
                  <w:r w:rsidRPr="00967A90">
                    <w:rPr>
                      <w:rFonts w:ascii="Sylfaen" w:hAnsi="Sylfaen" w:cs="Sylfaen"/>
                      <w:sz w:val="16"/>
                      <w:szCs w:val="16"/>
                      <w:lang w:val="hy-AM" w:eastAsia="hy-AM"/>
                    </w:rPr>
                    <w:t>ինքնաթափ</w:t>
                  </w:r>
                  <w:r w:rsidRPr="00967A90">
                    <w:rPr>
                      <w:rFonts w:ascii="Sylfaen" w:hAnsi="Sylfaen"/>
                      <w:sz w:val="16"/>
                      <w:szCs w:val="16"/>
                      <w:lang w:val="hy-AM" w:eastAsia="hy-AM"/>
                    </w:rPr>
                    <w:t xml:space="preserve">  </w:t>
                  </w:r>
                  <w:r w:rsidRPr="00967A90">
                    <w:rPr>
                      <w:rFonts w:ascii="Sylfaen" w:hAnsi="Sylfaen" w:cs="Sylfaen"/>
                      <w:sz w:val="16"/>
                      <w:szCs w:val="16"/>
                      <w:lang w:val="hy-AM" w:eastAsia="hy-AM"/>
                    </w:rPr>
                    <w:t>և</w:t>
                  </w:r>
                  <w:r w:rsidRPr="00967A90">
                    <w:rPr>
                      <w:rFonts w:ascii="Sylfaen" w:hAnsi="Sylfaen"/>
                      <w:sz w:val="16"/>
                      <w:szCs w:val="16"/>
                      <w:lang w:val="hy-AM" w:eastAsia="hy-AM"/>
                    </w:rPr>
                    <w:t xml:space="preserve">  </w:t>
                  </w:r>
                  <w:r w:rsidRPr="00967A90">
                    <w:rPr>
                      <w:rFonts w:ascii="Sylfaen" w:hAnsi="Sylfaen" w:cs="Sylfaen"/>
                      <w:sz w:val="16"/>
                      <w:szCs w:val="16"/>
                      <w:lang w:val="hy-AM" w:eastAsia="hy-AM"/>
                    </w:rPr>
                    <w:t>տեղափոխում մինչև</w:t>
                  </w:r>
                  <w:r w:rsidRPr="00967A90">
                    <w:rPr>
                      <w:rFonts w:ascii="Sylfaen" w:hAnsi="Sylfaen"/>
                      <w:sz w:val="16"/>
                      <w:szCs w:val="16"/>
                      <w:lang w:val="hy-AM" w:eastAsia="hy-AM"/>
                    </w:rPr>
                    <w:t xml:space="preserve">  5</w:t>
                  </w:r>
                  <w:r w:rsidRPr="00967A90">
                    <w:rPr>
                      <w:rFonts w:ascii="Sylfaen" w:hAnsi="Sylfaen" w:cs="Sylfaen"/>
                      <w:sz w:val="16"/>
                      <w:szCs w:val="16"/>
                      <w:lang w:val="hy-AM" w:eastAsia="hy-AM"/>
                    </w:rPr>
                    <w:t>կմ հեռավորության վրա</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տ</w:t>
                  </w:r>
                  <w:r w:rsidRPr="00967A90">
                    <w:rPr>
                      <w:rFonts w:ascii="Sylfaen" w:hAnsi="Sylfaen"/>
                      <w:sz w:val="16"/>
                      <w:szCs w:val="16"/>
                      <w:lang w:eastAsia="hy-AM"/>
                    </w:rPr>
                    <w:t>н/</w:t>
                  </w:r>
                  <w:r w:rsidRPr="00967A90">
                    <w:rPr>
                      <w:rFonts w:ascii="Sylfaen" w:hAnsi="Sylfaen"/>
                      <w:sz w:val="16"/>
                      <w:szCs w:val="16"/>
                      <w:lang w:val="hy-AM" w:eastAsia="hy-AM"/>
                    </w:rPr>
                    <w:t>տն</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1,1</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 xml:space="preserve">Устройство однослойные  основания  толщ.  10см  из  базальтового  щебня  / Մեկ շերտանի հիմքի լցում  10 սմ . բազալտե խճից </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м2/մ2</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8,0</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Устройство  покрытия  из  горячей мелкозернистой  асфальтобетонной  смеси  толщ.  5см/ 5 սմ լայնությամբ թաք մանրահատիկ ասֆալտբետոնե խարնուրդից ծածկույթի իրականացում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м2/մ2</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8,0</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Разработка грунта IVкат.экскаватором емкостью ковша 0,5м3 для под водопровод   Հողի փորում ջրամատակարարման համար IV կատվի միջոցով 0,5 մ3 կովշի տարողությամբ</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м3/մ3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7,5</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Доработка   грунта  вручную Հողի կարգավորում ձեռքով</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м3/մ3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1,0</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eastAsia="hy-AM"/>
                    </w:rPr>
                    <w:t xml:space="preserve">Устройство песчаной </w:t>
                  </w:r>
                  <w:r w:rsidRPr="00967A90">
                    <w:rPr>
                      <w:rFonts w:ascii="Sylfaen" w:hAnsi="Sylfaen"/>
                      <w:sz w:val="16"/>
                      <w:szCs w:val="16"/>
                      <w:lang w:val="hy-AM" w:eastAsia="hy-AM"/>
                    </w:rPr>
                    <w:t>подушки</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м3/մ3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2,1</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Монтаж  поливинилхлоридной  канализационной  трубы Ø110Պոլիվինիլքլորիդ կոյուղու խողովակի տեղադրումØ=110մմ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м/մ</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16,0</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Пробивка бетонного фундамента Ф 300</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шт/հատ</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2</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 xml:space="preserve">Обратная засыпка  грунта  </w:t>
                  </w:r>
                  <w:r w:rsidRPr="00967A90">
                    <w:rPr>
                      <w:rFonts w:ascii="Academy" w:hAnsi="Academy"/>
                      <w:sz w:val="16"/>
                      <w:szCs w:val="16"/>
                      <w:lang w:val="hy-AM" w:eastAsia="hy-AM"/>
                    </w:rPr>
                    <w:t>ýêñêàâàòîðîì åìêîñòüþ êîâøà</w:t>
                  </w:r>
                  <w:r w:rsidRPr="00967A90">
                    <w:rPr>
                      <w:rFonts w:ascii="Sylfaen" w:hAnsi="Sylfaen"/>
                      <w:sz w:val="16"/>
                      <w:szCs w:val="16"/>
                      <w:lang w:val="hy-AM" w:eastAsia="hy-AM"/>
                    </w:rPr>
                    <w:t xml:space="preserve"> 0,5ա/մ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м3/մ3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6,0</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 xml:space="preserve">Обратная  засыпка  вручную грунта     III  группы с  трамбовкой Հողի  հետլիցք  </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м3/մ3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0,4</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Выравнивание грунта на месте  Հողի խտացում ձեռքով սեղմիչով</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м3/մ3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2,1</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eastAsia="hy-AM"/>
                    </w:rPr>
                    <w:t>З</w:t>
                  </w:r>
                  <w:r w:rsidRPr="00967A90">
                    <w:rPr>
                      <w:rFonts w:ascii="Sylfaen" w:hAnsi="Sylfaen"/>
                      <w:sz w:val="16"/>
                      <w:szCs w:val="16"/>
                      <w:lang w:val="hy-AM" w:eastAsia="hy-AM"/>
                    </w:rPr>
                    <w:t>аделка  отверстий в 2-х местах цементным раствором , Ф 300</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м3/մ3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0,06</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Погрузка и  вывоз  мусора на  5км. Շին  աղբի  բարձում  ինքնաթափ  և  տեղափոխում  5կմ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eastAsia="hy-AM"/>
                    </w:rPr>
                    <w:t>тн/</w:t>
                  </w:r>
                  <w:r w:rsidRPr="00967A90">
                    <w:rPr>
                      <w:rFonts w:ascii="Sylfaen" w:hAnsi="Sylfaen"/>
                      <w:sz w:val="16"/>
                      <w:szCs w:val="16"/>
                      <w:lang w:val="hy-AM" w:eastAsia="hy-AM"/>
                    </w:rPr>
                    <w:t>տն</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1,1</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Разработка грунта IVкат.экскаватором емкостью ковша 0,5м3 для устройства фундамента   Հողի փորում IV կարգի  0,5 մ3 կովշի տարողությամբ հիմքի կառուցման համար</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м3/մ3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46,0</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 xml:space="preserve">Доработка  грунта 4кат.  вручную  </w:t>
                  </w:r>
                </w:p>
                <w:p w:rsidR="00FC408B" w:rsidRPr="00967A90" w:rsidRDefault="00FC408B" w:rsidP="00FC408B">
                  <w:pPr>
                    <w:rPr>
                      <w:rFonts w:ascii="Sylfaen" w:hAnsi="Sylfaen"/>
                      <w:sz w:val="16"/>
                      <w:szCs w:val="16"/>
                      <w:lang w:val="hy-AM" w:eastAsia="hy-AM"/>
                    </w:rPr>
                  </w:pPr>
                  <w:r w:rsidRPr="00967A90">
                    <w:rPr>
                      <w:rFonts w:ascii="Sylfaen" w:hAnsi="Sylfaen" w:cs="Sylfaen"/>
                      <w:sz w:val="16"/>
                      <w:szCs w:val="16"/>
                      <w:lang w:val="hy-AM" w:eastAsia="hy-AM"/>
                    </w:rPr>
                    <w:t>Հողի</w:t>
                  </w:r>
                  <w:r w:rsidRPr="00967A90">
                    <w:rPr>
                      <w:rFonts w:ascii="Sylfaen" w:hAnsi="Sylfaen"/>
                      <w:sz w:val="16"/>
                      <w:szCs w:val="16"/>
                      <w:lang w:val="hy-AM" w:eastAsia="hy-AM"/>
                    </w:rPr>
                    <w:t xml:space="preserve"> </w:t>
                  </w:r>
                  <w:r w:rsidRPr="00967A90">
                    <w:rPr>
                      <w:rFonts w:ascii="Sylfaen" w:hAnsi="Sylfaen" w:cs="Sylfaen"/>
                      <w:sz w:val="16"/>
                      <w:szCs w:val="16"/>
                      <w:lang w:val="hy-AM" w:eastAsia="hy-AM"/>
                    </w:rPr>
                    <w:t>փխրեցում</w:t>
                  </w:r>
                  <w:r w:rsidRPr="00967A90">
                    <w:rPr>
                      <w:rFonts w:ascii="Sylfaen" w:hAnsi="Sylfaen"/>
                      <w:sz w:val="16"/>
                      <w:szCs w:val="16"/>
                      <w:lang w:val="hy-AM" w:eastAsia="hy-AM"/>
                    </w:rPr>
                    <w:t xml:space="preserve"> </w:t>
                  </w:r>
                  <w:r w:rsidRPr="00967A90">
                    <w:rPr>
                      <w:rFonts w:ascii="Sylfaen" w:hAnsi="Sylfaen" w:cs="Sylfaen"/>
                      <w:sz w:val="16"/>
                      <w:szCs w:val="16"/>
                      <w:lang w:val="hy-AM" w:eastAsia="hy-AM"/>
                    </w:rPr>
                    <w:t>ձեռքով</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м3/մ3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5,0</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Бетонная  подготовка  под фундамент  B 7.5         Բետոն   Ծանր, B 7.5</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м3/մ3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0,8</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Устройство монолитных ж/бетонных пола  ямы толщ.20см из бетона марки Бетон   В12,5 Հորի մոնոլիտ պատերի կառուցում Բետոն В12,5բետոնից  և A-С Ø=12մմ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м3/մ3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1,7</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Арматура Պողպատե, A500C Ø=12մմ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тн/տն</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0,1</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 xml:space="preserve">Устройство монолитных ж/бетонных стен ямы толщ.20см из бетона марки Бетон   В12,5 Հորի մոնոլիտ պատերի կառուցում Բետոն В12,5բետոնից  և A-С Ø=12մմ  </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м3/մ3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6,3</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Арматура Պողպատե, A500C Ø=12մմ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тн/տն</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0,18</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 xml:space="preserve">Устройство монолитного   ж/бетонного  покрытия ямы из бетона  Бетон   В12,5 толщ.15см с гидроизоляцией швов </w:t>
                  </w:r>
                </w:p>
                <w:p w:rsidR="00FC408B" w:rsidRPr="00967A90" w:rsidRDefault="00FC408B" w:rsidP="00FC408B">
                  <w:pPr>
                    <w:rPr>
                      <w:rFonts w:ascii="Sylfaen" w:hAnsi="Sylfaen"/>
                      <w:sz w:val="16"/>
                      <w:szCs w:val="16"/>
                      <w:lang w:val="hy-AM" w:eastAsia="hy-AM"/>
                    </w:rPr>
                  </w:pPr>
                  <w:r w:rsidRPr="00967A90">
                    <w:rPr>
                      <w:rFonts w:ascii="Sylfaen" w:hAnsi="Sylfaen" w:cs="Sylfaen"/>
                      <w:sz w:val="16"/>
                      <w:szCs w:val="16"/>
                      <w:lang w:val="hy-AM" w:eastAsia="hy-AM"/>
                    </w:rPr>
                    <w:t>Բետոն</w:t>
                  </w:r>
                  <w:r w:rsidRPr="00967A90">
                    <w:rPr>
                      <w:rFonts w:ascii="Sylfaen" w:hAnsi="Sylfaen"/>
                      <w:sz w:val="16"/>
                      <w:szCs w:val="16"/>
                      <w:lang w:val="hy-AM" w:eastAsia="hy-AM"/>
                    </w:rPr>
                    <w:t xml:space="preserve"> В150толщ.12см.  </w:t>
                  </w:r>
                  <w:r w:rsidRPr="00967A90">
                    <w:rPr>
                      <w:rFonts w:ascii="Sylfaen" w:hAnsi="Sylfaen" w:cs="Sylfaen"/>
                      <w:sz w:val="16"/>
                      <w:szCs w:val="16"/>
                      <w:lang w:val="hy-AM" w:eastAsia="hy-AM"/>
                    </w:rPr>
                    <w:t>Փոսերի</w:t>
                  </w:r>
                  <w:r w:rsidRPr="00967A90">
                    <w:rPr>
                      <w:rFonts w:ascii="Sylfaen" w:hAnsi="Sylfaen"/>
                      <w:sz w:val="16"/>
                      <w:szCs w:val="16"/>
                      <w:lang w:val="hy-AM" w:eastAsia="hy-AM"/>
                    </w:rPr>
                    <w:t xml:space="preserve"> </w:t>
                  </w:r>
                  <w:r w:rsidRPr="00967A90">
                    <w:rPr>
                      <w:rFonts w:ascii="Sylfaen" w:hAnsi="Sylfaen" w:cs="Sylfaen"/>
                      <w:sz w:val="16"/>
                      <w:szCs w:val="16"/>
                      <w:lang w:val="hy-AM" w:eastAsia="hy-AM"/>
                    </w:rPr>
                    <w:t>Ե</w:t>
                  </w:r>
                  <w:r w:rsidRPr="00967A90">
                    <w:rPr>
                      <w:rFonts w:ascii="Sylfaen" w:hAnsi="Sylfaen"/>
                      <w:sz w:val="16"/>
                      <w:szCs w:val="16"/>
                      <w:lang w:val="hy-AM" w:eastAsia="hy-AM"/>
                    </w:rPr>
                    <w:t>/</w:t>
                  </w:r>
                  <w:r w:rsidRPr="00967A90">
                    <w:rPr>
                      <w:rFonts w:ascii="Sylfaen" w:hAnsi="Sylfaen" w:cs="Sylfaen"/>
                      <w:sz w:val="16"/>
                      <w:szCs w:val="16"/>
                      <w:lang w:val="hy-AM" w:eastAsia="hy-AM"/>
                    </w:rPr>
                    <w:t>Բ</w:t>
                  </w:r>
                  <w:r w:rsidRPr="00967A90">
                    <w:rPr>
                      <w:rFonts w:ascii="Sylfaen" w:hAnsi="Sylfaen"/>
                      <w:sz w:val="16"/>
                      <w:szCs w:val="16"/>
                      <w:lang w:val="hy-AM" w:eastAsia="hy-AM"/>
                    </w:rPr>
                    <w:t xml:space="preserve"> </w:t>
                  </w:r>
                  <w:r w:rsidRPr="00967A90">
                    <w:rPr>
                      <w:rFonts w:ascii="Sylfaen" w:hAnsi="Sylfaen" w:cs="Sylfaen"/>
                      <w:sz w:val="16"/>
                      <w:szCs w:val="16"/>
                      <w:lang w:val="hy-AM" w:eastAsia="hy-AM"/>
                    </w:rPr>
                    <w:t>ծածկերի</w:t>
                  </w:r>
                  <w:r w:rsidRPr="00967A90">
                    <w:rPr>
                      <w:rFonts w:ascii="Sylfaen" w:hAnsi="Sylfaen"/>
                      <w:sz w:val="16"/>
                      <w:szCs w:val="16"/>
                      <w:lang w:val="hy-AM" w:eastAsia="hy-AM"/>
                    </w:rPr>
                    <w:t xml:space="preserve"> </w:t>
                  </w:r>
                  <w:r w:rsidRPr="00967A90">
                    <w:rPr>
                      <w:rFonts w:ascii="Sylfaen" w:hAnsi="Sylfaen" w:cs="Sylfaen"/>
                      <w:sz w:val="16"/>
                      <w:szCs w:val="16"/>
                      <w:lang w:val="hy-AM" w:eastAsia="hy-AM"/>
                    </w:rPr>
                    <w:t>իրականացում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val="hy-AM" w:eastAsia="hy-AM"/>
                    </w:rPr>
                  </w:pPr>
                  <w:r w:rsidRPr="00967A90">
                    <w:rPr>
                      <w:rFonts w:ascii="Sylfaen" w:hAnsi="Sylfaen"/>
                      <w:sz w:val="16"/>
                      <w:szCs w:val="16"/>
                      <w:lang w:val="hy-AM" w:eastAsia="hy-AM"/>
                    </w:rPr>
                    <w:t>м3/մ3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1,2</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Арматура Պողպատե, A500C Ø=14մմ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тн/տն</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0,09</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Гидроизоляция  битумной мастикой за 2раза   Հատակի  մեկուսացում հանքաձյութի   (բիտում) մաստիկ</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м2/մ2</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35,0</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Устройство стен люка  из   трубы стальной    DH=700x7,0մմ  длина 1метр вес1метра-123,09кг     Դիտանցքի ծածկի կառուցում պողպատե խողովակից DH=700x5,0մմ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м/մ</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1,0</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Обрамление люка  угловой сталью 50*50*4. Դիտանցքի երիզում պողպատե անկյունակով</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тн/տն</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0,007</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Сталь угловая 50*50*4</w:t>
                  </w:r>
                </w:p>
                <w:p w:rsidR="00FC408B" w:rsidRPr="00967A90" w:rsidRDefault="00FC408B" w:rsidP="00FC408B">
                  <w:pPr>
                    <w:rPr>
                      <w:rFonts w:ascii="Sylfaen" w:hAnsi="Sylfaen"/>
                      <w:sz w:val="16"/>
                      <w:szCs w:val="16"/>
                      <w:lang w:val="hy-AM" w:eastAsia="hy-AM"/>
                    </w:rPr>
                  </w:pPr>
                  <w:r w:rsidRPr="00967A90">
                    <w:rPr>
                      <w:rFonts w:ascii="Sylfaen" w:hAnsi="Sylfaen" w:cs="Sylfaen"/>
                      <w:sz w:val="16"/>
                      <w:szCs w:val="16"/>
                      <w:lang w:val="hy-AM" w:eastAsia="hy-AM"/>
                    </w:rPr>
                    <w:t>Պողպատե</w:t>
                  </w:r>
                  <w:r w:rsidRPr="00967A90">
                    <w:rPr>
                      <w:rFonts w:ascii="Sylfaen" w:hAnsi="Sylfaen"/>
                      <w:sz w:val="16"/>
                      <w:szCs w:val="16"/>
                      <w:lang w:val="hy-AM" w:eastAsia="hy-AM"/>
                    </w:rPr>
                    <w:t xml:space="preserve"> </w:t>
                  </w:r>
                  <w:r w:rsidRPr="00967A90">
                    <w:rPr>
                      <w:rFonts w:ascii="Sylfaen" w:hAnsi="Sylfaen" w:cs="Sylfaen"/>
                      <w:sz w:val="16"/>
                      <w:szCs w:val="16"/>
                      <w:lang w:val="hy-AM" w:eastAsia="hy-AM"/>
                    </w:rPr>
                    <w:t>անկյունակ</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м/մ</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2,8</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Стальная труба    круглая  Պողպատե, Dу=51x2,0մմ  Պողպատե խողովակ</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м/մ</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2,0</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Отводы металлические  шт 2 Dу=51x2,0մմ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шт/հատ</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2</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Mасляная окраска металлических конструкций за 2раза Մետաղական    յուղաներկում 2 անգամ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м2/մ2</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2,9</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Обратная  засыпка  вручную грунта     III  группы с  трамбовкой Հողի  հետլիցք</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м3/մ3</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10,6</w:t>
                  </w:r>
                </w:p>
              </w:tc>
            </w:tr>
            <w:tr w:rsidR="00FC408B" w:rsidRPr="00967A90" w:rsidTr="00FC408B">
              <w:trPr>
                <w:trHeight w:val="183"/>
              </w:trPr>
              <w:tc>
                <w:tcPr>
                  <w:tcW w:w="424" w:type="dxa"/>
                  <w:tcBorders>
                    <w:top w:val="single" w:sz="4" w:space="0" w:color="auto"/>
                    <w:left w:val="single" w:sz="4" w:space="0" w:color="auto"/>
                    <w:bottom w:val="single" w:sz="4" w:space="0" w:color="auto"/>
                    <w:right w:val="single" w:sz="4" w:space="0" w:color="auto"/>
                  </w:tcBorders>
                </w:tcPr>
                <w:p w:rsidR="00FC408B" w:rsidRPr="00967A90" w:rsidRDefault="00FC408B" w:rsidP="00FC408B">
                  <w:pPr>
                    <w:pStyle w:val="a3"/>
                    <w:numPr>
                      <w:ilvl w:val="0"/>
                      <w:numId w:val="30"/>
                    </w:numPr>
                    <w:rPr>
                      <w:rFonts w:eastAsia="Calibri"/>
                      <w:sz w:val="16"/>
                      <w:szCs w:val="16"/>
                    </w:rPr>
                  </w:pPr>
                </w:p>
              </w:tc>
              <w:tc>
                <w:tcPr>
                  <w:tcW w:w="399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rPr>
                      <w:rFonts w:ascii="Sylfaen" w:hAnsi="Sylfaen"/>
                      <w:sz w:val="16"/>
                      <w:szCs w:val="16"/>
                      <w:lang w:val="hy-AM" w:eastAsia="hy-AM"/>
                    </w:rPr>
                  </w:pPr>
                  <w:r w:rsidRPr="00967A90">
                    <w:rPr>
                      <w:rFonts w:ascii="Sylfaen" w:hAnsi="Sylfaen"/>
                      <w:sz w:val="16"/>
                      <w:szCs w:val="16"/>
                      <w:lang w:val="hy-AM" w:eastAsia="hy-AM"/>
                    </w:rPr>
                    <w:t>Установка висячего замка.</w:t>
                  </w:r>
                </w:p>
                <w:p w:rsidR="00FC408B" w:rsidRPr="00967A90" w:rsidRDefault="00FC408B" w:rsidP="00FC408B">
                  <w:pPr>
                    <w:rPr>
                      <w:rFonts w:ascii="Sylfaen" w:hAnsi="Sylfaen"/>
                      <w:sz w:val="16"/>
                      <w:szCs w:val="16"/>
                      <w:lang w:val="hy-AM" w:eastAsia="hy-AM"/>
                    </w:rPr>
                  </w:pPr>
                  <w:r w:rsidRPr="00967A90">
                    <w:rPr>
                      <w:rFonts w:ascii="Sylfaen" w:hAnsi="Sylfaen" w:cs="Sylfaen"/>
                      <w:sz w:val="16"/>
                      <w:szCs w:val="16"/>
                      <w:lang w:val="hy-AM" w:eastAsia="hy-AM"/>
                    </w:rPr>
                    <w:t>Կախովի</w:t>
                  </w:r>
                  <w:r w:rsidRPr="00967A90">
                    <w:rPr>
                      <w:rFonts w:ascii="Sylfaen" w:hAnsi="Sylfaen"/>
                      <w:sz w:val="16"/>
                      <w:szCs w:val="16"/>
                      <w:lang w:val="hy-AM" w:eastAsia="hy-AM"/>
                    </w:rPr>
                    <w:t xml:space="preserve"> </w:t>
                  </w:r>
                  <w:r w:rsidRPr="00967A90">
                    <w:rPr>
                      <w:rFonts w:ascii="Sylfaen" w:hAnsi="Sylfaen" w:cs="Sylfaen"/>
                      <w:sz w:val="16"/>
                      <w:szCs w:val="16"/>
                      <w:lang w:val="hy-AM" w:eastAsia="hy-AM"/>
                    </w:rPr>
                    <w:t>կողպեքի</w:t>
                  </w:r>
                  <w:r w:rsidRPr="00967A90">
                    <w:rPr>
                      <w:rFonts w:ascii="Sylfaen" w:hAnsi="Sylfaen"/>
                      <w:sz w:val="16"/>
                      <w:szCs w:val="16"/>
                      <w:lang w:val="hy-AM" w:eastAsia="hy-AM"/>
                    </w:rPr>
                    <w:t xml:space="preserve"> </w:t>
                  </w:r>
                  <w:r w:rsidRPr="00967A90">
                    <w:rPr>
                      <w:rFonts w:ascii="Sylfaen" w:hAnsi="Sylfaen" w:cs="Sylfaen"/>
                      <w:sz w:val="16"/>
                      <w:szCs w:val="16"/>
                      <w:lang w:val="hy-AM" w:eastAsia="hy-AM"/>
                    </w:rPr>
                    <w:t>տեղադրում</w:t>
                  </w:r>
                </w:p>
              </w:tc>
              <w:tc>
                <w:tcPr>
                  <w:tcW w:w="709"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шт/հատ</w:t>
                  </w:r>
                </w:p>
              </w:tc>
              <w:tc>
                <w:tcPr>
                  <w:tcW w:w="656" w:type="dxa"/>
                  <w:tcBorders>
                    <w:top w:val="nil"/>
                    <w:left w:val="nil"/>
                    <w:bottom w:val="single" w:sz="4" w:space="0" w:color="auto"/>
                    <w:right w:val="single" w:sz="4" w:space="0" w:color="auto"/>
                  </w:tcBorders>
                  <w:shd w:val="clear" w:color="auto" w:fill="auto"/>
                  <w:vAlign w:val="center"/>
                </w:tcPr>
                <w:p w:rsidR="00FC408B" w:rsidRPr="00967A90" w:rsidRDefault="00FC408B" w:rsidP="00FC408B">
                  <w:pPr>
                    <w:jc w:val="center"/>
                    <w:rPr>
                      <w:rFonts w:ascii="Sylfaen" w:hAnsi="Sylfaen"/>
                      <w:sz w:val="16"/>
                      <w:szCs w:val="16"/>
                      <w:lang w:eastAsia="hy-AM"/>
                    </w:rPr>
                  </w:pPr>
                  <w:r w:rsidRPr="00967A90">
                    <w:rPr>
                      <w:rFonts w:ascii="Sylfaen" w:hAnsi="Sylfaen"/>
                      <w:sz w:val="16"/>
                      <w:szCs w:val="16"/>
                      <w:lang w:eastAsia="hy-AM"/>
                    </w:rPr>
                    <w:t>1</w:t>
                  </w:r>
                </w:p>
              </w:tc>
            </w:tr>
          </w:tbl>
          <w:p w:rsidR="00CE097D" w:rsidRPr="00967A90" w:rsidRDefault="00CE097D" w:rsidP="009E546F">
            <w:pPr>
              <w:jc w:val="both"/>
              <w:rPr>
                <w:sz w:val="16"/>
                <w:szCs w:val="16"/>
              </w:rPr>
            </w:pPr>
          </w:p>
        </w:tc>
      </w:tr>
      <w:tr w:rsidR="001A3F01" w:rsidRPr="00D71DEB" w:rsidTr="00752865">
        <w:trPr>
          <w:trHeight w:val="904"/>
        </w:trPr>
        <w:tc>
          <w:tcPr>
            <w:tcW w:w="813" w:type="dxa"/>
          </w:tcPr>
          <w:p w:rsidR="001A3F01" w:rsidRPr="00D71DEB" w:rsidRDefault="001A3F01" w:rsidP="001A3F01">
            <w:pPr>
              <w:spacing w:line="276" w:lineRule="auto"/>
              <w:rPr>
                <w:sz w:val="28"/>
                <w:szCs w:val="28"/>
              </w:rPr>
            </w:pPr>
            <w:r w:rsidRPr="00D71DEB">
              <w:rPr>
                <w:sz w:val="28"/>
                <w:szCs w:val="28"/>
              </w:rPr>
              <w:lastRenderedPageBreak/>
              <w:t>1.4</w:t>
            </w:r>
          </w:p>
        </w:tc>
        <w:tc>
          <w:tcPr>
            <w:tcW w:w="3718" w:type="dxa"/>
          </w:tcPr>
          <w:p w:rsidR="001A3F01" w:rsidRPr="00967A90" w:rsidRDefault="001A3F01" w:rsidP="001A3F01">
            <w:pPr>
              <w:spacing w:line="276" w:lineRule="auto"/>
              <w:rPr>
                <w:sz w:val="28"/>
                <w:szCs w:val="28"/>
              </w:rPr>
            </w:pPr>
            <w:r w:rsidRPr="00967A90">
              <w:rPr>
                <w:bCs/>
                <w:sz w:val="28"/>
                <w:szCs w:val="28"/>
              </w:rPr>
              <w:t>Место и сроки поставки товара, выполнения работы, оказания услуги</w:t>
            </w:r>
          </w:p>
        </w:tc>
        <w:tc>
          <w:tcPr>
            <w:tcW w:w="5954" w:type="dxa"/>
          </w:tcPr>
          <w:p w:rsidR="00361E02" w:rsidRPr="00967A90" w:rsidRDefault="00EB7634" w:rsidP="00361E02">
            <w:pPr>
              <w:spacing w:line="276" w:lineRule="auto"/>
              <w:jc w:val="both"/>
              <w:rPr>
                <w:rFonts w:eastAsia="Calibri"/>
                <w:color w:val="000000" w:themeColor="text1"/>
                <w:sz w:val="28"/>
                <w:szCs w:val="28"/>
              </w:rPr>
            </w:pPr>
            <w:r w:rsidRPr="00967A90">
              <w:rPr>
                <w:b/>
                <w:bCs/>
                <w:sz w:val="28"/>
                <w:szCs w:val="28"/>
              </w:rPr>
              <w:t xml:space="preserve">Место оказания услуг: </w:t>
            </w:r>
            <w:r w:rsidR="008D6466" w:rsidRPr="00967A90">
              <w:rPr>
                <w:bCs/>
                <w:sz w:val="28"/>
                <w:szCs w:val="28"/>
              </w:rPr>
              <w:t xml:space="preserve">РА, </w:t>
            </w:r>
            <w:r w:rsidR="00555B0D" w:rsidRPr="00967A90">
              <w:rPr>
                <w:bCs/>
                <w:sz w:val="28"/>
                <w:szCs w:val="28"/>
              </w:rPr>
              <w:t>станци</w:t>
            </w:r>
            <w:r w:rsidR="00AE66B9" w:rsidRPr="00967A90">
              <w:rPr>
                <w:bCs/>
                <w:sz w:val="28"/>
                <w:szCs w:val="28"/>
              </w:rPr>
              <w:t>я</w:t>
            </w:r>
            <w:r w:rsidR="00555B0D" w:rsidRPr="00967A90">
              <w:rPr>
                <w:bCs/>
                <w:sz w:val="28"/>
                <w:szCs w:val="28"/>
              </w:rPr>
              <w:t xml:space="preserve"> Ани</w:t>
            </w:r>
          </w:p>
          <w:p w:rsidR="001A3F01" w:rsidRPr="00967A90" w:rsidRDefault="00EB7634" w:rsidP="00DB7FF7">
            <w:pPr>
              <w:jc w:val="both"/>
              <w:rPr>
                <w:rFonts w:eastAsia="Calibri"/>
                <w:sz w:val="28"/>
                <w:szCs w:val="28"/>
              </w:rPr>
            </w:pPr>
            <w:r w:rsidRPr="00967A90">
              <w:rPr>
                <w:rFonts w:eastAsiaTheme="minorHAnsi"/>
                <w:b/>
                <w:sz w:val="28"/>
                <w:szCs w:val="28"/>
                <w:lang w:eastAsia="en-US"/>
              </w:rPr>
              <w:t xml:space="preserve">Сроки выполнения работ: </w:t>
            </w:r>
          </w:p>
          <w:p w:rsidR="00DB7FF7" w:rsidRPr="00967A90" w:rsidRDefault="00DB7FF7" w:rsidP="00DB7FF7">
            <w:pPr>
              <w:jc w:val="both"/>
              <w:rPr>
                <w:rFonts w:eastAsia="Calibri"/>
                <w:sz w:val="28"/>
                <w:szCs w:val="28"/>
                <w:lang w:val="hy-AM"/>
              </w:rPr>
            </w:pPr>
            <w:r w:rsidRPr="00967A90">
              <w:rPr>
                <w:rFonts w:eastAsia="Calibri"/>
                <w:sz w:val="28"/>
                <w:szCs w:val="28"/>
                <w:lang w:val="hy-AM"/>
              </w:rPr>
              <w:t>Начало работ</w:t>
            </w:r>
            <w:r w:rsidRPr="00967A90">
              <w:rPr>
                <w:rFonts w:eastAsia="Calibri"/>
                <w:sz w:val="28"/>
                <w:szCs w:val="28"/>
              </w:rPr>
              <w:t>: с момента подписания договора</w:t>
            </w:r>
            <w:r w:rsidRPr="00967A90">
              <w:rPr>
                <w:rFonts w:eastAsia="Calibri"/>
                <w:sz w:val="28"/>
                <w:szCs w:val="28"/>
                <w:lang w:val="hy-AM"/>
              </w:rPr>
              <w:t>,</w:t>
            </w:r>
          </w:p>
          <w:p w:rsidR="00DB7FF7" w:rsidRPr="00967A90" w:rsidRDefault="00DB7FF7" w:rsidP="00DB7FF7">
            <w:pPr>
              <w:jc w:val="both"/>
              <w:rPr>
                <w:rFonts w:eastAsia="Calibri"/>
                <w:sz w:val="28"/>
                <w:szCs w:val="28"/>
              </w:rPr>
            </w:pPr>
            <w:r w:rsidRPr="00967A90">
              <w:rPr>
                <w:rFonts w:eastAsia="Calibri"/>
                <w:sz w:val="28"/>
                <w:szCs w:val="28"/>
                <w:lang w:val="hy-AM"/>
              </w:rPr>
              <w:t>окончание работ 30.09.2025г</w:t>
            </w:r>
          </w:p>
        </w:tc>
      </w:tr>
      <w:tr w:rsidR="001A3F01" w:rsidRPr="00D71DEB" w:rsidTr="00F1261D">
        <w:trPr>
          <w:trHeight w:val="336"/>
        </w:trPr>
        <w:tc>
          <w:tcPr>
            <w:tcW w:w="813" w:type="dxa"/>
          </w:tcPr>
          <w:p w:rsidR="001A3F01" w:rsidRPr="00D71DEB" w:rsidRDefault="001A3F01" w:rsidP="001A3F01">
            <w:pPr>
              <w:spacing w:line="276" w:lineRule="auto"/>
              <w:rPr>
                <w:sz w:val="28"/>
                <w:szCs w:val="28"/>
              </w:rPr>
            </w:pPr>
            <w:r w:rsidRPr="00D71DEB">
              <w:rPr>
                <w:sz w:val="28"/>
                <w:szCs w:val="28"/>
              </w:rPr>
              <w:t>1.5</w:t>
            </w:r>
          </w:p>
        </w:tc>
        <w:tc>
          <w:tcPr>
            <w:tcW w:w="3718" w:type="dxa"/>
          </w:tcPr>
          <w:p w:rsidR="001A3F01" w:rsidRPr="00D71DEB" w:rsidRDefault="001A3F01" w:rsidP="001A3F01">
            <w:pPr>
              <w:pStyle w:val="ConsPlusNormal"/>
              <w:widowControl w:val="0"/>
              <w:shd w:val="clear" w:color="auto" w:fill="FFFFFF"/>
              <w:spacing w:line="276" w:lineRule="auto"/>
              <w:jc w:val="both"/>
            </w:pPr>
            <w:r w:rsidRPr="00D71DEB">
              <w:t xml:space="preserve">Сведения о начальной (максимальной) цене договора, максимальное значение цены договора, либо цена единицы товара, </w:t>
            </w:r>
            <w:r w:rsidRPr="00D71DEB">
              <w:lastRenderedPageBreak/>
              <w:t>работы, услуги и макс</w:t>
            </w:r>
            <w:r w:rsidR="00160D46">
              <w:t>имальное значение цены договора</w:t>
            </w:r>
          </w:p>
        </w:tc>
        <w:tc>
          <w:tcPr>
            <w:tcW w:w="5954" w:type="dxa"/>
          </w:tcPr>
          <w:p w:rsidR="001A3F01" w:rsidRPr="00D71DEB" w:rsidRDefault="00361E02" w:rsidP="004C6539">
            <w:pPr>
              <w:widowControl w:val="0"/>
              <w:tabs>
                <w:tab w:val="left" w:pos="9923"/>
              </w:tabs>
              <w:spacing w:line="276" w:lineRule="auto"/>
              <w:ind w:right="140"/>
              <w:jc w:val="both"/>
              <w:rPr>
                <w:sz w:val="28"/>
                <w:szCs w:val="28"/>
              </w:rPr>
            </w:pPr>
            <w:r w:rsidRPr="00967A90">
              <w:rPr>
                <w:sz w:val="28"/>
                <w:szCs w:val="28"/>
              </w:rPr>
              <w:lastRenderedPageBreak/>
              <w:t xml:space="preserve">Начальная (максимальная) цена договора составляет </w:t>
            </w:r>
            <w:r w:rsidR="009E6202" w:rsidRPr="00967A90">
              <w:rPr>
                <w:sz w:val="28"/>
                <w:szCs w:val="28"/>
                <w:lang w:val="hy-AM"/>
              </w:rPr>
              <w:t>2 341 660,00 (два миллиона триста сорок одна тысяча шестьсот шестьдесят) драм РА без НДС или 2 809 99</w:t>
            </w:r>
            <w:r w:rsidR="004C6539">
              <w:rPr>
                <w:sz w:val="28"/>
                <w:szCs w:val="28"/>
              </w:rPr>
              <w:t>0</w:t>
            </w:r>
            <w:r w:rsidR="009E6202" w:rsidRPr="00967A90">
              <w:rPr>
                <w:sz w:val="28"/>
                <w:szCs w:val="28"/>
                <w:lang w:val="hy-AM"/>
              </w:rPr>
              <w:t xml:space="preserve">,00 (два миллиона восемьсот девять тысяч девятьсот девяносто) </w:t>
            </w:r>
            <w:r w:rsidR="009E6202" w:rsidRPr="00967A90">
              <w:rPr>
                <w:sz w:val="28"/>
                <w:szCs w:val="28"/>
                <w:lang w:val="hy-AM"/>
              </w:rPr>
              <w:lastRenderedPageBreak/>
              <w:t>драм РА включая НДС</w:t>
            </w:r>
            <w:r w:rsidR="00967A90" w:rsidRPr="00967A90">
              <w:rPr>
                <w:sz w:val="28"/>
                <w:szCs w:val="28"/>
                <w:lang w:val="hy-AM"/>
              </w:rPr>
              <w:t>.</w:t>
            </w:r>
            <w:r w:rsidR="009E6202" w:rsidRPr="00967A90">
              <w:rPr>
                <w:sz w:val="28"/>
                <w:szCs w:val="28"/>
              </w:rPr>
              <w:t xml:space="preserve"> </w:t>
            </w:r>
          </w:p>
        </w:tc>
      </w:tr>
      <w:tr w:rsidR="001A3F01" w:rsidRPr="00D71DEB" w:rsidTr="00DB0828">
        <w:tc>
          <w:tcPr>
            <w:tcW w:w="813" w:type="dxa"/>
          </w:tcPr>
          <w:p w:rsidR="001A3F01" w:rsidRPr="00D71DEB" w:rsidRDefault="001A3F01" w:rsidP="001A3F01">
            <w:pPr>
              <w:spacing w:line="276" w:lineRule="auto"/>
              <w:rPr>
                <w:sz w:val="28"/>
                <w:szCs w:val="28"/>
              </w:rPr>
            </w:pPr>
            <w:r w:rsidRPr="00D71DEB">
              <w:rPr>
                <w:sz w:val="28"/>
                <w:szCs w:val="28"/>
              </w:rPr>
              <w:lastRenderedPageBreak/>
              <w:t>1.6</w:t>
            </w:r>
          </w:p>
        </w:tc>
        <w:tc>
          <w:tcPr>
            <w:tcW w:w="3718" w:type="dxa"/>
          </w:tcPr>
          <w:p w:rsidR="001A3F01" w:rsidRPr="00D71DEB" w:rsidRDefault="001A3F01" w:rsidP="001A3F01">
            <w:pPr>
              <w:rPr>
                <w:sz w:val="28"/>
                <w:szCs w:val="28"/>
              </w:rPr>
            </w:pPr>
            <w:r w:rsidRPr="00D71DEB">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rsidR="001A3F01" w:rsidRPr="00D71DEB" w:rsidRDefault="001A3F01" w:rsidP="001A3F01">
            <w:pPr>
              <w:spacing w:line="276" w:lineRule="auto"/>
              <w:jc w:val="both"/>
              <w:rPr>
                <w:sz w:val="28"/>
                <w:szCs w:val="28"/>
              </w:rPr>
            </w:pPr>
            <w:r w:rsidRPr="00D71DEB">
              <w:rPr>
                <w:color w:val="000000"/>
                <w:sz w:val="28"/>
                <w:szCs w:val="28"/>
              </w:rPr>
              <w:t>Обеспечение заявки не предусмотрено.</w:t>
            </w:r>
          </w:p>
        </w:tc>
      </w:tr>
      <w:tr w:rsidR="001A3F01" w:rsidRPr="00D71DEB" w:rsidTr="00DB0828">
        <w:tc>
          <w:tcPr>
            <w:tcW w:w="813" w:type="dxa"/>
          </w:tcPr>
          <w:p w:rsidR="001A3F01" w:rsidRPr="00D71DEB" w:rsidRDefault="001A3F01" w:rsidP="001A3F01">
            <w:pPr>
              <w:spacing w:line="276" w:lineRule="auto"/>
              <w:rPr>
                <w:sz w:val="28"/>
                <w:szCs w:val="28"/>
              </w:rPr>
            </w:pPr>
            <w:r w:rsidRPr="00D71DEB">
              <w:rPr>
                <w:sz w:val="28"/>
                <w:szCs w:val="28"/>
              </w:rPr>
              <w:t>1.7</w:t>
            </w:r>
          </w:p>
        </w:tc>
        <w:tc>
          <w:tcPr>
            <w:tcW w:w="3718" w:type="dxa"/>
          </w:tcPr>
          <w:p w:rsidR="001A3F01" w:rsidRPr="00D71DEB" w:rsidRDefault="001A3F01" w:rsidP="001A3F01">
            <w:pPr>
              <w:spacing w:line="276" w:lineRule="auto"/>
              <w:rPr>
                <w:sz w:val="28"/>
                <w:szCs w:val="28"/>
              </w:rPr>
            </w:pPr>
            <w:r w:rsidRPr="00D71DEB">
              <w:rPr>
                <w:sz w:val="28"/>
                <w:szCs w:val="28"/>
              </w:rPr>
              <w:t>Требования к содержанию, форме, оформлению и составу заявки на участие в закупке</w:t>
            </w:r>
          </w:p>
        </w:tc>
        <w:tc>
          <w:tcPr>
            <w:tcW w:w="5954" w:type="dxa"/>
          </w:tcPr>
          <w:p w:rsidR="001A3F01" w:rsidRPr="00D71DEB" w:rsidRDefault="001A3F01" w:rsidP="001A3F01">
            <w:pPr>
              <w:spacing w:line="276" w:lineRule="auto"/>
              <w:jc w:val="both"/>
              <w:rPr>
                <w:bCs/>
                <w:sz w:val="28"/>
                <w:szCs w:val="28"/>
              </w:rPr>
            </w:pPr>
            <w:r w:rsidRPr="00D71DEB">
              <w:rPr>
                <w:bCs/>
                <w:sz w:val="28"/>
                <w:szCs w:val="28"/>
              </w:rPr>
              <w:t>Заявки подаются на бумажных носителях в закрытых конвертах в 2 экземплярах («Оригинал» и «Копия»).</w:t>
            </w:r>
          </w:p>
        </w:tc>
      </w:tr>
      <w:tr w:rsidR="001A3F01" w:rsidRPr="00D71DEB" w:rsidTr="00DB0828">
        <w:tc>
          <w:tcPr>
            <w:tcW w:w="813" w:type="dxa"/>
          </w:tcPr>
          <w:p w:rsidR="001A3F01" w:rsidRPr="00D71DEB" w:rsidRDefault="001A3F01" w:rsidP="001A3F01">
            <w:pPr>
              <w:spacing w:line="276" w:lineRule="auto"/>
              <w:rPr>
                <w:sz w:val="28"/>
                <w:szCs w:val="28"/>
              </w:rPr>
            </w:pPr>
            <w:r w:rsidRPr="00D71DEB">
              <w:rPr>
                <w:sz w:val="28"/>
                <w:szCs w:val="28"/>
              </w:rPr>
              <w:t>1.8</w:t>
            </w:r>
          </w:p>
        </w:tc>
        <w:tc>
          <w:tcPr>
            <w:tcW w:w="3718" w:type="dxa"/>
          </w:tcPr>
          <w:p w:rsidR="001A3F01" w:rsidRPr="00D71DEB" w:rsidRDefault="001A3F01" w:rsidP="001A3F01">
            <w:pPr>
              <w:spacing w:line="276" w:lineRule="auto"/>
              <w:rPr>
                <w:sz w:val="28"/>
                <w:szCs w:val="28"/>
              </w:rPr>
            </w:pPr>
            <w:r w:rsidRPr="00D71DEB">
              <w:rPr>
                <w:sz w:val="28"/>
                <w:szCs w:val="28"/>
              </w:rPr>
              <w:t>Срок, место и порядок предоставления документации о закупке</w:t>
            </w:r>
          </w:p>
        </w:tc>
        <w:tc>
          <w:tcPr>
            <w:tcW w:w="5954" w:type="dxa"/>
          </w:tcPr>
          <w:p w:rsidR="001A3F01" w:rsidRPr="00D71DEB" w:rsidRDefault="001A3F01" w:rsidP="001A3F01">
            <w:pPr>
              <w:jc w:val="both"/>
              <w:rPr>
                <w:bCs/>
                <w:sz w:val="28"/>
                <w:szCs w:val="28"/>
              </w:rPr>
            </w:pPr>
            <w:r w:rsidRPr="00D71DEB">
              <w:rPr>
                <w:bCs/>
                <w:sz w:val="28"/>
                <w:szCs w:val="28"/>
              </w:rPr>
              <w:t>Документация размещается на сайте ЗАО «ЮКЖД».</w:t>
            </w:r>
          </w:p>
          <w:p w:rsidR="001A3F01" w:rsidRPr="00D71DEB" w:rsidRDefault="001A3F01" w:rsidP="001A3F01">
            <w:pPr>
              <w:spacing w:line="276" w:lineRule="auto"/>
              <w:jc w:val="both"/>
              <w:rPr>
                <w:bCs/>
                <w:sz w:val="28"/>
                <w:szCs w:val="28"/>
              </w:rPr>
            </w:pPr>
            <w:r w:rsidRPr="00D71DEB">
              <w:rPr>
                <w:bCs/>
                <w:sz w:val="28"/>
                <w:szCs w:val="28"/>
              </w:rPr>
              <w:t>Документация доступна для ознакомления на сайте ЗАО «ЮКЖД» с момента ее опубликования без ограничений.</w:t>
            </w:r>
          </w:p>
        </w:tc>
      </w:tr>
      <w:tr w:rsidR="001A3F01" w:rsidRPr="00D71DEB" w:rsidTr="00DB0828">
        <w:tc>
          <w:tcPr>
            <w:tcW w:w="813" w:type="dxa"/>
          </w:tcPr>
          <w:p w:rsidR="001A3F01" w:rsidRPr="00D71DEB" w:rsidRDefault="001A3F01" w:rsidP="001A3F01">
            <w:pPr>
              <w:spacing w:line="276" w:lineRule="auto"/>
              <w:rPr>
                <w:sz w:val="28"/>
                <w:szCs w:val="28"/>
              </w:rPr>
            </w:pPr>
            <w:r w:rsidRPr="00D71DEB">
              <w:rPr>
                <w:sz w:val="28"/>
                <w:szCs w:val="28"/>
              </w:rPr>
              <w:t>1.9</w:t>
            </w:r>
          </w:p>
        </w:tc>
        <w:tc>
          <w:tcPr>
            <w:tcW w:w="3718" w:type="dxa"/>
          </w:tcPr>
          <w:p w:rsidR="001A3F01" w:rsidRPr="00D71DEB" w:rsidRDefault="001A3F01" w:rsidP="001A3F01">
            <w:pPr>
              <w:spacing w:line="276" w:lineRule="auto"/>
              <w:rPr>
                <w:sz w:val="28"/>
                <w:szCs w:val="28"/>
              </w:rPr>
            </w:pPr>
            <w:r w:rsidRPr="00D71DEB">
              <w:rPr>
                <w:sz w:val="28"/>
                <w:szCs w:val="28"/>
              </w:rPr>
              <w:t>Порядок, место, дата начала, дата и время окончания срока подачи заявок на участие в закупке</w:t>
            </w:r>
          </w:p>
        </w:tc>
        <w:tc>
          <w:tcPr>
            <w:tcW w:w="5954" w:type="dxa"/>
          </w:tcPr>
          <w:p w:rsidR="001A3F01" w:rsidRPr="00D71DEB" w:rsidRDefault="001A3F01" w:rsidP="001A3F01">
            <w:pPr>
              <w:spacing w:line="276" w:lineRule="auto"/>
              <w:jc w:val="both"/>
              <w:rPr>
                <w:bCs/>
                <w:sz w:val="28"/>
                <w:szCs w:val="28"/>
              </w:rPr>
            </w:pPr>
            <w:r w:rsidRPr="00D71DEB">
              <w:rPr>
                <w:bCs/>
                <w:sz w:val="28"/>
                <w:szCs w:val="28"/>
              </w:rPr>
              <w:t>Заявки подаются в бумажной форме, в закрытых конвертах по адресу, указанному в п 1.2 извещения.</w:t>
            </w:r>
          </w:p>
          <w:p w:rsidR="007B0BD1" w:rsidRPr="00103FA7" w:rsidRDefault="007B0BD1" w:rsidP="007B0BD1">
            <w:pPr>
              <w:jc w:val="both"/>
              <w:rPr>
                <w:bCs/>
                <w:sz w:val="28"/>
                <w:szCs w:val="28"/>
              </w:rPr>
            </w:pPr>
            <w:r w:rsidRPr="00103FA7">
              <w:rPr>
                <w:bCs/>
                <w:sz w:val="28"/>
                <w:szCs w:val="28"/>
              </w:rPr>
              <w:t>«13»</w:t>
            </w:r>
            <w:r w:rsidRPr="00103FA7">
              <w:rPr>
                <w:bCs/>
                <w:sz w:val="28"/>
                <w:szCs w:val="28"/>
                <w:lang w:val="hy-AM"/>
              </w:rPr>
              <w:t xml:space="preserve"> </w:t>
            </w:r>
            <w:r w:rsidRPr="00103FA7">
              <w:rPr>
                <w:bCs/>
                <w:sz w:val="28"/>
                <w:szCs w:val="28"/>
              </w:rPr>
              <w:t>июня 2025 г. (в рабочие дни с 9:00 до 18:00, перерыв с 13:00 до 14:00 (время местное)).</w:t>
            </w:r>
          </w:p>
          <w:p w:rsidR="007B0BD1" w:rsidRPr="00103FA7" w:rsidRDefault="007B0BD1" w:rsidP="007B0BD1">
            <w:pPr>
              <w:jc w:val="both"/>
              <w:rPr>
                <w:bCs/>
                <w:sz w:val="28"/>
                <w:szCs w:val="28"/>
              </w:rPr>
            </w:pPr>
            <w:r w:rsidRPr="00103FA7">
              <w:rPr>
                <w:bCs/>
                <w:sz w:val="28"/>
                <w:szCs w:val="28"/>
              </w:rPr>
              <w:t xml:space="preserve">Дата окончания срока подачи заявок -              </w:t>
            </w:r>
          </w:p>
          <w:p w:rsidR="007B0BD1" w:rsidRPr="00283B33" w:rsidRDefault="007B0BD1" w:rsidP="007B0BD1">
            <w:pPr>
              <w:jc w:val="both"/>
              <w:rPr>
                <w:bCs/>
                <w:sz w:val="28"/>
                <w:szCs w:val="28"/>
              </w:rPr>
            </w:pPr>
            <w:r w:rsidRPr="00103FA7">
              <w:rPr>
                <w:bCs/>
                <w:sz w:val="28"/>
                <w:szCs w:val="28"/>
              </w:rPr>
              <w:t>«30» июня 2025 г. (с 9:00 до 17:00, перерыв с 13:00 до 14:00 (время местное)).</w:t>
            </w:r>
          </w:p>
          <w:p w:rsidR="001A3F01" w:rsidRPr="00D71DEB" w:rsidRDefault="00B91C1D" w:rsidP="00B91C1D">
            <w:pPr>
              <w:spacing w:line="276" w:lineRule="auto"/>
              <w:jc w:val="both"/>
              <w:rPr>
                <w:i/>
                <w:sz w:val="28"/>
                <w:szCs w:val="28"/>
              </w:rPr>
            </w:pPr>
            <w:r w:rsidRPr="00D71DEB">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проспект Тиграна Меца 50.</w:t>
            </w:r>
          </w:p>
        </w:tc>
      </w:tr>
      <w:tr w:rsidR="001A3F01" w:rsidRPr="00D71DEB" w:rsidTr="00DB0828">
        <w:tc>
          <w:tcPr>
            <w:tcW w:w="813" w:type="dxa"/>
          </w:tcPr>
          <w:p w:rsidR="001A3F01" w:rsidRPr="00D71DEB" w:rsidRDefault="001A3F01" w:rsidP="001A3F01">
            <w:pPr>
              <w:spacing w:line="276" w:lineRule="auto"/>
              <w:rPr>
                <w:sz w:val="28"/>
                <w:szCs w:val="28"/>
              </w:rPr>
            </w:pPr>
            <w:r w:rsidRPr="00D71DEB">
              <w:rPr>
                <w:sz w:val="28"/>
                <w:szCs w:val="28"/>
              </w:rPr>
              <w:t>1.10</w:t>
            </w:r>
          </w:p>
        </w:tc>
        <w:tc>
          <w:tcPr>
            <w:tcW w:w="3718" w:type="dxa"/>
          </w:tcPr>
          <w:p w:rsidR="001A3F01" w:rsidRPr="00D71DEB" w:rsidRDefault="001A3F01" w:rsidP="001A3F01">
            <w:pPr>
              <w:rPr>
                <w:bCs/>
                <w:sz w:val="28"/>
                <w:szCs w:val="28"/>
              </w:rPr>
            </w:pPr>
            <w:r w:rsidRPr="00D71DEB">
              <w:rPr>
                <w:bCs/>
                <w:sz w:val="28"/>
                <w:szCs w:val="28"/>
              </w:rPr>
              <w:t>Право отказа от проведения процедуры</w:t>
            </w:r>
          </w:p>
        </w:tc>
        <w:tc>
          <w:tcPr>
            <w:tcW w:w="5954" w:type="dxa"/>
          </w:tcPr>
          <w:p w:rsidR="001A3F01" w:rsidRPr="00D71DEB" w:rsidRDefault="001A3F01" w:rsidP="001A3F01">
            <w:pPr>
              <w:keepNext/>
              <w:jc w:val="both"/>
              <w:rPr>
                <w:sz w:val="28"/>
                <w:szCs w:val="28"/>
              </w:rPr>
            </w:pPr>
            <w:r w:rsidRPr="00D71DEB">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w:t>
            </w:r>
            <w:r w:rsidRPr="00D71DEB">
              <w:rPr>
                <w:sz w:val="28"/>
                <w:szCs w:val="28"/>
              </w:rPr>
              <w:lastRenderedPageBreak/>
              <w:t>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1A3F01" w:rsidRPr="00D71DEB" w:rsidTr="00DB0828">
        <w:tc>
          <w:tcPr>
            <w:tcW w:w="813" w:type="dxa"/>
          </w:tcPr>
          <w:p w:rsidR="001A3F01" w:rsidRPr="00D71DEB" w:rsidRDefault="001A3F01" w:rsidP="001A3F01">
            <w:pPr>
              <w:spacing w:line="276" w:lineRule="auto"/>
              <w:rPr>
                <w:sz w:val="28"/>
                <w:szCs w:val="28"/>
              </w:rPr>
            </w:pPr>
            <w:r w:rsidRPr="00D71DEB">
              <w:rPr>
                <w:sz w:val="28"/>
                <w:szCs w:val="28"/>
              </w:rPr>
              <w:lastRenderedPageBreak/>
              <w:t>1.11</w:t>
            </w:r>
          </w:p>
        </w:tc>
        <w:tc>
          <w:tcPr>
            <w:tcW w:w="3718" w:type="dxa"/>
          </w:tcPr>
          <w:p w:rsidR="001A3F01" w:rsidRPr="00D71DEB" w:rsidRDefault="001A3F01" w:rsidP="001A3F01">
            <w:pPr>
              <w:widowControl w:val="0"/>
              <w:shd w:val="clear" w:color="auto" w:fill="FFFFFF"/>
              <w:autoSpaceDE w:val="0"/>
              <w:autoSpaceDN w:val="0"/>
              <w:adjustRightInd w:val="0"/>
              <w:spacing w:after="200" w:line="360" w:lineRule="exact"/>
              <w:jc w:val="both"/>
              <w:rPr>
                <w:sz w:val="28"/>
                <w:szCs w:val="28"/>
              </w:rPr>
            </w:pPr>
            <w:r w:rsidRPr="00D71DEB">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5954" w:type="dxa"/>
          </w:tcPr>
          <w:p w:rsidR="001A3F01" w:rsidRPr="00D71DEB" w:rsidRDefault="001A3F01" w:rsidP="001A3F01">
            <w:pPr>
              <w:widowControl w:val="0"/>
              <w:shd w:val="clear" w:color="auto" w:fill="FFFFFF"/>
              <w:autoSpaceDE w:val="0"/>
              <w:autoSpaceDN w:val="0"/>
              <w:adjustRightInd w:val="0"/>
              <w:jc w:val="both"/>
              <w:rPr>
                <w:sz w:val="28"/>
                <w:szCs w:val="28"/>
              </w:rPr>
            </w:pPr>
            <w:r w:rsidRPr="00D71DEB">
              <w:rPr>
                <w:sz w:val="28"/>
                <w:szCs w:val="28"/>
              </w:rPr>
              <w:t>Заказчик может отклонить котировочные заявки в случае:</w:t>
            </w:r>
          </w:p>
          <w:p w:rsidR="001A3F01" w:rsidRPr="00D71DEB"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71DEB">
              <w:rPr>
                <w:sz w:val="28"/>
                <w:szCs w:val="28"/>
              </w:rPr>
              <w:t>несоответствия котировочной заявки требованиям, указанным в запросе котировок;</w:t>
            </w:r>
          </w:p>
          <w:p w:rsidR="001A3F01" w:rsidRPr="00D71DEB"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D71DEB">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D71DEB"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71DEB">
              <w:rPr>
                <w:sz w:val="28"/>
                <w:szCs w:val="28"/>
              </w:rPr>
              <w:t>отказа от проведения запроса котировок;</w:t>
            </w:r>
          </w:p>
          <w:p w:rsidR="001A3F01" w:rsidRPr="00D71DEB"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71DEB">
              <w:rPr>
                <w:sz w:val="28"/>
                <w:szCs w:val="28"/>
              </w:rPr>
              <w:t>непредставления участником разъяснений положений котировочной заявки (в случае наличия требования заказчика).</w:t>
            </w:r>
          </w:p>
        </w:tc>
      </w:tr>
      <w:tr w:rsidR="001A3F01" w:rsidRPr="00D71DEB" w:rsidTr="00B34512">
        <w:tc>
          <w:tcPr>
            <w:tcW w:w="813" w:type="dxa"/>
          </w:tcPr>
          <w:p w:rsidR="001A3F01" w:rsidRPr="00D71DEB" w:rsidRDefault="001A3F01" w:rsidP="001A3F01">
            <w:pPr>
              <w:spacing w:line="276" w:lineRule="auto"/>
              <w:rPr>
                <w:color w:val="FF0000"/>
                <w:sz w:val="28"/>
                <w:szCs w:val="28"/>
              </w:rPr>
            </w:pPr>
            <w:r w:rsidRPr="00D71DEB">
              <w:rPr>
                <w:sz w:val="28"/>
                <w:szCs w:val="28"/>
              </w:rPr>
              <w:t>1.12</w:t>
            </w:r>
          </w:p>
        </w:tc>
        <w:tc>
          <w:tcPr>
            <w:tcW w:w="3718" w:type="dxa"/>
          </w:tcPr>
          <w:p w:rsidR="001A3F01" w:rsidRPr="00D71DEB" w:rsidRDefault="001A3F01" w:rsidP="001A3F01">
            <w:pPr>
              <w:spacing w:line="360" w:lineRule="exact"/>
              <w:rPr>
                <w:sz w:val="28"/>
                <w:szCs w:val="28"/>
              </w:rPr>
            </w:pPr>
            <w:r w:rsidRPr="00D71DEB">
              <w:rPr>
                <w:sz w:val="28"/>
                <w:szCs w:val="28"/>
              </w:rPr>
              <w:t>Информация о праве претендента запросить разъяснение конкурсной документации</w:t>
            </w:r>
          </w:p>
        </w:tc>
        <w:tc>
          <w:tcPr>
            <w:tcW w:w="5954" w:type="dxa"/>
            <w:shd w:val="clear" w:color="auto" w:fill="auto"/>
          </w:tcPr>
          <w:p w:rsidR="001A3F01" w:rsidRPr="00D71DEB" w:rsidRDefault="001A3F01" w:rsidP="001A3F01">
            <w:pPr>
              <w:pStyle w:val="ConsPlusNormal"/>
              <w:widowControl w:val="0"/>
              <w:shd w:val="clear" w:color="auto" w:fill="FFFFFF"/>
              <w:spacing w:line="360" w:lineRule="exact"/>
              <w:jc w:val="both"/>
            </w:pPr>
            <w:r w:rsidRPr="00D71DEB">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D71DEB" w:rsidRDefault="001A3F01" w:rsidP="001A3F01">
            <w:pPr>
              <w:pStyle w:val="ConsPlusNormal"/>
              <w:widowControl w:val="0"/>
              <w:shd w:val="clear" w:color="auto" w:fill="FFFFFF"/>
              <w:spacing w:line="360" w:lineRule="exact"/>
              <w:jc w:val="both"/>
            </w:pPr>
            <w:r w:rsidRPr="00D71DEB">
              <w:t>Запрос юридического лица оформляется на фирменном бланке участника (при наличии) и подписывается уполномоченным лицом участника.</w:t>
            </w:r>
          </w:p>
          <w:p w:rsidR="001A3F01" w:rsidRPr="00D71DEB" w:rsidRDefault="001A3F01" w:rsidP="001A3F01">
            <w:pPr>
              <w:pStyle w:val="ConsPlusNormal"/>
              <w:widowControl w:val="0"/>
              <w:shd w:val="clear" w:color="auto" w:fill="FFFFFF"/>
              <w:spacing w:line="360" w:lineRule="exact"/>
              <w:jc w:val="both"/>
            </w:pPr>
            <w:r w:rsidRPr="00D71DEB">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71DEB">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w:t>
            </w:r>
            <w:r w:rsidRPr="00D71DEB">
              <w:lastRenderedPageBreak/>
              <w:t>такой закупке.</w:t>
            </w:r>
          </w:p>
          <w:p w:rsidR="007B0BD1" w:rsidRPr="00103FA7" w:rsidRDefault="007B0BD1" w:rsidP="007B0BD1">
            <w:pPr>
              <w:spacing w:line="360" w:lineRule="exact"/>
              <w:jc w:val="both"/>
              <w:rPr>
                <w:sz w:val="28"/>
                <w:szCs w:val="28"/>
              </w:rPr>
            </w:pPr>
            <w:r w:rsidRPr="00283B33">
              <w:rPr>
                <w:sz w:val="28"/>
                <w:szCs w:val="28"/>
              </w:rPr>
              <w:t xml:space="preserve">Дата начала срока предоставления участникам </w:t>
            </w:r>
            <w:r w:rsidRPr="00103FA7">
              <w:rPr>
                <w:sz w:val="28"/>
                <w:szCs w:val="28"/>
              </w:rPr>
              <w:t xml:space="preserve">разъяснений положений документации: </w:t>
            </w:r>
          </w:p>
          <w:p w:rsidR="007B0BD1" w:rsidRPr="00103FA7" w:rsidRDefault="007B0BD1" w:rsidP="007B0BD1">
            <w:pPr>
              <w:spacing w:line="360" w:lineRule="exact"/>
              <w:jc w:val="both"/>
              <w:rPr>
                <w:sz w:val="28"/>
                <w:szCs w:val="28"/>
              </w:rPr>
            </w:pPr>
            <w:r w:rsidRPr="00103FA7">
              <w:rPr>
                <w:sz w:val="28"/>
                <w:szCs w:val="28"/>
              </w:rPr>
              <w:t xml:space="preserve">«13» июня 2025г. с 9:00 до 18:00 </w:t>
            </w:r>
          </w:p>
          <w:p w:rsidR="001A3F01" w:rsidRPr="00D71DEB" w:rsidRDefault="007B0BD1" w:rsidP="007B0BD1">
            <w:pPr>
              <w:spacing w:line="360" w:lineRule="exact"/>
              <w:jc w:val="both"/>
              <w:rPr>
                <w:sz w:val="28"/>
                <w:szCs w:val="28"/>
              </w:rPr>
            </w:pPr>
            <w:r w:rsidRPr="00103FA7">
              <w:rPr>
                <w:sz w:val="28"/>
                <w:szCs w:val="28"/>
              </w:rPr>
              <w:t>Дата окончания срока предоставления участникам разъяснений положений документации: «25» июня 2025 г. с 09:00 до 18:00</w:t>
            </w:r>
          </w:p>
        </w:tc>
      </w:tr>
      <w:tr w:rsidR="001A3F01" w:rsidRPr="00D71DEB" w:rsidTr="00B34512">
        <w:tc>
          <w:tcPr>
            <w:tcW w:w="813" w:type="dxa"/>
          </w:tcPr>
          <w:p w:rsidR="001A3F01" w:rsidRPr="00D71DEB" w:rsidRDefault="001A3F01" w:rsidP="001A3F01">
            <w:pPr>
              <w:spacing w:line="276" w:lineRule="auto"/>
              <w:rPr>
                <w:sz w:val="28"/>
                <w:szCs w:val="28"/>
              </w:rPr>
            </w:pPr>
            <w:r w:rsidRPr="00D71DEB">
              <w:rPr>
                <w:sz w:val="28"/>
                <w:szCs w:val="28"/>
              </w:rPr>
              <w:lastRenderedPageBreak/>
              <w:t>1.13</w:t>
            </w:r>
          </w:p>
          <w:p w:rsidR="001A3F01" w:rsidRPr="00D71DEB" w:rsidRDefault="001A3F01" w:rsidP="001A3F01">
            <w:pPr>
              <w:spacing w:line="276" w:lineRule="auto"/>
              <w:rPr>
                <w:sz w:val="28"/>
                <w:szCs w:val="28"/>
              </w:rPr>
            </w:pPr>
          </w:p>
        </w:tc>
        <w:tc>
          <w:tcPr>
            <w:tcW w:w="3718" w:type="dxa"/>
          </w:tcPr>
          <w:p w:rsidR="001A3F01" w:rsidRPr="00D71DEB" w:rsidRDefault="001A3F01" w:rsidP="001A3F01">
            <w:pPr>
              <w:spacing w:line="276" w:lineRule="auto"/>
              <w:rPr>
                <w:sz w:val="28"/>
                <w:szCs w:val="28"/>
              </w:rPr>
            </w:pPr>
            <w:r w:rsidRPr="00D71DEB">
              <w:rPr>
                <w:sz w:val="28"/>
                <w:szCs w:val="28"/>
              </w:rPr>
              <w:t xml:space="preserve">Требования к участникам запроса котировок </w:t>
            </w:r>
          </w:p>
        </w:tc>
        <w:tc>
          <w:tcPr>
            <w:tcW w:w="5954" w:type="dxa"/>
            <w:shd w:val="clear" w:color="auto" w:fill="auto"/>
          </w:tcPr>
          <w:p w:rsidR="001A3F01" w:rsidRPr="00D71DEB" w:rsidRDefault="001A3F01" w:rsidP="001A3F01">
            <w:pPr>
              <w:widowControl w:val="0"/>
              <w:shd w:val="clear" w:color="auto" w:fill="FFFFFF"/>
              <w:autoSpaceDE w:val="0"/>
              <w:autoSpaceDN w:val="0"/>
              <w:adjustRightInd w:val="0"/>
              <w:spacing w:line="276" w:lineRule="auto"/>
              <w:jc w:val="both"/>
              <w:rPr>
                <w:sz w:val="28"/>
                <w:szCs w:val="28"/>
              </w:rPr>
            </w:pPr>
            <w:r w:rsidRPr="00D71DEB">
              <w:rPr>
                <w:sz w:val="28"/>
                <w:szCs w:val="28"/>
              </w:rPr>
              <w:t>Требования к участникам указаны в п.п. 2.3. Порядка проведения запроса котировок</w:t>
            </w:r>
          </w:p>
        </w:tc>
      </w:tr>
      <w:tr w:rsidR="001A3F01" w:rsidRPr="00D71DEB" w:rsidTr="00B34512">
        <w:tc>
          <w:tcPr>
            <w:tcW w:w="813" w:type="dxa"/>
          </w:tcPr>
          <w:p w:rsidR="001A3F01" w:rsidRPr="00D71DEB" w:rsidRDefault="001A3F01" w:rsidP="001A3F01">
            <w:pPr>
              <w:spacing w:line="276" w:lineRule="auto"/>
              <w:rPr>
                <w:sz w:val="28"/>
                <w:szCs w:val="28"/>
              </w:rPr>
            </w:pPr>
            <w:r w:rsidRPr="00D71DEB">
              <w:rPr>
                <w:sz w:val="28"/>
                <w:szCs w:val="28"/>
              </w:rPr>
              <w:t>1.14</w:t>
            </w:r>
          </w:p>
        </w:tc>
        <w:tc>
          <w:tcPr>
            <w:tcW w:w="3718" w:type="dxa"/>
          </w:tcPr>
          <w:p w:rsidR="001A3F01" w:rsidRPr="00D71DEB" w:rsidRDefault="001A3F01" w:rsidP="001A3F01">
            <w:pPr>
              <w:spacing w:line="276" w:lineRule="auto"/>
              <w:rPr>
                <w:sz w:val="28"/>
                <w:szCs w:val="28"/>
              </w:rPr>
            </w:pPr>
            <w:r w:rsidRPr="00D71DEB">
              <w:rPr>
                <w:sz w:val="28"/>
                <w:szCs w:val="28"/>
              </w:rPr>
              <w:t>Форма, сроки и порядок оплаты товара, работы, услуги</w:t>
            </w:r>
          </w:p>
        </w:tc>
        <w:tc>
          <w:tcPr>
            <w:tcW w:w="5954" w:type="dxa"/>
            <w:shd w:val="clear" w:color="auto" w:fill="auto"/>
          </w:tcPr>
          <w:p w:rsidR="004F00ED" w:rsidRPr="00ED6880" w:rsidRDefault="004F00ED" w:rsidP="004F00ED">
            <w:pPr>
              <w:widowControl w:val="0"/>
              <w:shd w:val="clear" w:color="auto" w:fill="FFFFFF"/>
              <w:autoSpaceDE w:val="0"/>
              <w:autoSpaceDN w:val="0"/>
              <w:adjustRightInd w:val="0"/>
              <w:spacing w:line="276" w:lineRule="auto"/>
              <w:jc w:val="both"/>
              <w:rPr>
                <w:sz w:val="28"/>
                <w:szCs w:val="28"/>
              </w:rPr>
            </w:pPr>
            <w:r w:rsidRPr="00ED6880">
              <w:rPr>
                <w:sz w:val="28"/>
                <w:szCs w:val="28"/>
              </w:rPr>
              <w:t xml:space="preserve">Оплата осуществляется в безналичной форме путем перечисления денежных средств на счет контрагента. </w:t>
            </w:r>
          </w:p>
          <w:p w:rsidR="004F00ED" w:rsidRPr="00967A90" w:rsidRDefault="004F00ED" w:rsidP="004F00ED">
            <w:pPr>
              <w:widowControl w:val="0"/>
              <w:shd w:val="clear" w:color="auto" w:fill="FFFFFF"/>
              <w:autoSpaceDE w:val="0"/>
              <w:autoSpaceDN w:val="0"/>
              <w:adjustRightInd w:val="0"/>
              <w:spacing w:line="276" w:lineRule="auto"/>
              <w:jc w:val="both"/>
              <w:rPr>
                <w:sz w:val="28"/>
                <w:szCs w:val="28"/>
              </w:rPr>
            </w:pPr>
            <w:r w:rsidRPr="00ED6880">
              <w:rPr>
                <w:sz w:val="28"/>
                <w:szCs w:val="28"/>
              </w:rPr>
              <w:t xml:space="preserve">По </w:t>
            </w:r>
            <w:r w:rsidRPr="00967A90">
              <w:rPr>
                <w:sz w:val="28"/>
                <w:szCs w:val="28"/>
              </w:rPr>
              <w:t>условиям запроса котировок предоплата не предусмотрена.</w:t>
            </w:r>
          </w:p>
          <w:p w:rsidR="001A3F01" w:rsidRPr="00D71DEB" w:rsidRDefault="004F00ED" w:rsidP="004F00ED">
            <w:pPr>
              <w:widowControl w:val="0"/>
              <w:shd w:val="clear" w:color="auto" w:fill="FFFFFF"/>
              <w:autoSpaceDE w:val="0"/>
              <w:autoSpaceDN w:val="0"/>
              <w:adjustRightInd w:val="0"/>
              <w:spacing w:line="276" w:lineRule="auto"/>
              <w:jc w:val="both"/>
              <w:rPr>
                <w:sz w:val="28"/>
                <w:szCs w:val="28"/>
              </w:rPr>
            </w:pPr>
            <w:r w:rsidRPr="00967A90">
              <w:rPr>
                <w:sz w:val="28"/>
                <w:szCs w:val="28"/>
              </w:rPr>
              <w:t>Расчет будет осуществлен после подписания акта оказанных услуг по фактическому объему выполненных работ, в течение 15 (пятнадцати) рабочих дней.</w:t>
            </w:r>
          </w:p>
        </w:tc>
      </w:tr>
      <w:tr w:rsidR="001A3F01" w:rsidRPr="00D71DEB" w:rsidTr="00DB0828">
        <w:tc>
          <w:tcPr>
            <w:tcW w:w="813" w:type="dxa"/>
          </w:tcPr>
          <w:p w:rsidR="001A3F01" w:rsidRPr="00D71DEB" w:rsidRDefault="001A3F01" w:rsidP="001A3F01">
            <w:pPr>
              <w:spacing w:line="276" w:lineRule="auto"/>
              <w:rPr>
                <w:sz w:val="28"/>
                <w:szCs w:val="28"/>
              </w:rPr>
            </w:pPr>
            <w:r w:rsidRPr="00D71DEB">
              <w:rPr>
                <w:sz w:val="28"/>
                <w:szCs w:val="28"/>
              </w:rPr>
              <w:t>1.15</w:t>
            </w:r>
          </w:p>
        </w:tc>
        <w:tc>
          <w:tcPr>
            <w:tcW w:w="3718" w:type="dxa"/>
          </w:tcPr>
          <w:p w:rsidR="001A3F01" w:rsidRPr="00D71DEB" w:rsidRDefault="001A3F01" w:rsidP="001A3F01">
            <w:pPr>
              <w:spacing w:line="276" w:lineRule="auto"/>
              <w:rPr>
                <w:sz w:val="28"/>
                <w:szCs w:val="28"/>
              </w:rPr>
            </w:pPr>
            <w:r w:rsidRPr="00D71DEB">
              <w:rPr>
                <w:sz w:val="28"/>
                <w:szCs w:val="28"/>
              </w:rPr>
              <w:t xml:space="preserve">Порядок формирования цены договора </w:t>
            </w:r>
          </w:p>
        </w:tc>
        <w:tc>
          <w:tcPr>
            <w:tcW w:w="5954" w:type="dxa"/>
          </w:tcPr>
          <w:p w:rsidR="001A3F01" w:rsidRPr="00D71DEB" w:rsidRDefault="001A3F01" w:rsidP="001A3F01">
            <w:pPr>
              <w:spacing w:line="276" w:lineRule="auto"/>
              <w:jc w:val="both"/>
              <w:rPr>
                <w:bCs/>
                <w:sz w:val="28"/>
                <w:szCs w:val="28"/>
              </w:rPr>
            </w:pPr>
            <w:r w:rsidRPr="00D71DEB">
              <w:rPr>
                <w:bCs/>
                <w:sz w:val="28"/>
                <w:szCs w:val="28"/>
              </w:rPr>
              <w:t>Начальная (максимальная) цена договора приведена с учетом всех видов налогов (в том числе без учета НДС/с учетом НДС).</w:t>
            </w:r>
          </w:p>
        </w:tc>
      </w:tr>
      <w:tr w:rsidR="001A3F01" w:rsidRPr="00D71DEB" w:rsidTr="00DB0828">
        <w:tc>
          <w:tcPr>
            <w:tcW w:w="813" w:type="dxa"/>
          </w:tcPr>
          <w:p w:rsidR="001A3F01" w:rsidRPr="00D71DEB" w:rsidRDefault="001A3F01" w:rsidP="001A3F01">
            <w:pPr>
              <w:spacing w:line="276" w:lineRule="auto"/>
              <w:rPr>
                <w:sz w:val="28"/>
                <w:szCs w:val="28"/>
              </w:rPr>
            </w:pPr>
            <w:r w:rsidRPr="00D71DEB">
              <w:rPr>
                <w:sz w:val="28"/>
                <w:szCs w:val="28"/>
              </w:rPr>
              <w:t>1.16</w:t>
            </w:r>
          </w:p>
        </w:tc>
        <w:tc>
          <w:tcPr>
            <w:tcW w:w="3718" w:type="dxa"/>
          </w:tcPr>
          <w:p w:rsidR="001A3F01" w:rsidRPr="00D71DEB" w:rsidRDefault="001A3F01" w:rsidP="001A3F01">
            <w:pPr>
              <w:pStyle w:val="ConsPlusNormal"/>
              <w:widowControl w:val="0"/>
              <w:shd w:val="clear" w:color="auto" w:fill="FFFFFF"/>
              <w:spacing w:line="276" w:lineRule="auto"/>
              <w:jc w:val="both"/>
            </w:pPr>
            <w:r w:rsidRPr="00D71DEB">
              <w:t>Критерии оценки и сопоставления заявок на участие в такой закупке</w:t>
            </w:r>
          </w:p>
        </w:tc>
        <w:tc>
          <w:tcPr>
            <w:tcW w:w="5954" w:type="dxa"/>
          </w:tcPr>
          <w:p w:rsidR="001A3F01" w:rsidRPr="00D71DEB" w:rsidRDefault="001A3F01" w:rsidP="001A3F01">
            <w:pPr>
              <w:spacing w:line="276" w:lineRule="auto"/>
              <w:jc w:val="both"/>
              <w:rPr>
                <w:sz w:val="28"/>
                <w:szCs w:val="28"/>
              </w:rPr>
            </w:pPr>
            <w:r w:rsidRPr="00D71DEB">
              <w:rPr>
                <w:sz w:val="28"/>
                <w:szCs w:val="28"/>
              </w:rPr>
              <w:t xml:space="preserve">Заявки рассматриваются по минимальной цене. </w:t>
            </w:r>
          </w:p>
        </w:tc>
      </w:tr>
      <w:tr w:rsidR="001A3F01" w:rsidRPr="00D71DEB" w:rsidTr="00DB0828">
        <w:tc>
          <w:tcPr>
            <w:tcW w:w="813" w:type="dxa"/>
          </w:tcPr>
          <w:p w:rsidR="001A3F01" w:rsidRPr="00D71DEB" w:rsidRDefault="001A3F01" w:rsidP="001A3F01">
            <w:pPr>
              <w:spacing w:line="276" w:lineRule="auto"/>
              <w:rPr>
                <w:sz w:val="28"/>
                <w:szCs w:val="28"/>
              </w:rPr>
            </w:pPr>
            <w:r w:rsidRPr="00D71DEB">
              <w:rPr>
                <w:sz w:val="28"/>
                <w:szCs w:val="28"/>
              </w:rPr>
              <w:t>1.17</w:t>
            </w:r>
          </w:p>
        </w:tc>
        <w:tc>
          <w:tcPr>
            <w:tcW w:w="3718" w:type="dxa"/>
          </w:tcPr>
          <w:p w:rsidR="001A3F01" w:rsidRPr="00D71DEB" w:rsidRDefault="001A3F01" w:rsidP="001A3F01">
            <w:pPr>
              <w:pStyle w:val="ConsPlusNormal"/>
              <w:widowControl w:val="0"/>
              <w:shd w:val="clear" w:color="auto" w:fill="FFFFFF"/>
              <w:spacing w:line="276" w:lineRule="auto"/>
              <w:jc w:val="both"/>
            </w:pPr>
            <w:r w:rsidRPr="00D71DEB">
              <w:t>Срок действия конкурентных заявок</w:t>
            </w:r>
          </w:p>
        </w:tc>
        <w:tc>
          <w:tcPr>
            <w:tcW w:w="5954" w:type="dxa"/>
          </w:tcPr>
          <w:p w:rsidR="001A3F01" w:rsidRPr="00D71DEB" w:rsidRDefault="001A3F01" w:rsidP="001A3F01">
            <w:pPr>
              <w:spacing w:line="276" w:lineRule="auto"/>
              <w:jc w:val="both"/>
              <w:rPr>
                <w:sz w:val="28"/>
                <w:szCs w:val="28"/>
              </w:rPr>
            </w:pPr>
            <w:r w:rsidRPr="00D71DEB">
              <w:rPr>
                <w:sz w:val="28"/>
                <w:szCs w:val="28"/>
              </w:rPr>
              <w:t>Не устанавливается.</w:t>
            </w:r>
          </w:p>
        </w:tc>
      </w:tr>
      <w:tr w:rsidR="001A3F01" w:rsidRPr="00D71DEB" w:rsidTr="00DB0828">
        <w:tc>
          <w:tcPr>
            <w:tcW w:w="813" w:type="dxa"/>
          </w:tcPr>
          <w:p w:rsidR="001A3F01" w:rsidRPr="00D71DEB" w:rsidRDefault="001A3F01" w:rsidP="001A3F01">
            <w:pPr>
              <w:spacing w:line="276" w:lineRule="auto"/>
              <w:rPr>
                <w:sz w:val="28"/>
                <w:szCs w:val="28"/>
              </w:rPr>
            </w:pPr>
            <w:r w:rsidRPr="00D71DEB">
              <w:rPr>
                <w:sz w:val="28"/>
                <w:szCs w:val="28"/>
              </w:rPr>
              <w:t>1.18</w:t>
            </w:r>
          </w:p>
        </w:tc>
        <w:tc>
          <w:tcPr>
            <w:tcW w:w="3718" w:type="dxa"/>
          </w:tcPr>
          <w:p w:rsidR="001A3F01" w:rsidRPr="00D71DEB" w:rsidRDefault="001A3F01" w:rsidP="001A3F01">
            <w:pPr>
              <w:pStyle w:val="ConsPlusNormal"/>
              <w:widowControl w:val="0"/>
              <w:shd w:val="clear" w:color="auto" w:fill="FFFFFF"/>
              <w:spacing w:line="276" w:lineRule="auto"/>
              <w:jc w:val="both"/>
            </w:pPr>
            <w:r w:rsidRPr="00D71DEB">
              <w:rPr>
                <w:bCs/>
              </w:rPr>
              <w:t>Срок заключения договора</w:t>
            </w:r>
          </w:p>
        </w:tc>
        <w:tc>
          <w:tcPr>
            <w:tcW w:w="5954" w:type="dxa"/>
            <w:shd w:val="clear" w:color="auto" w:fill="auto"/>
          </w:tcPr>
          <w:p w:rsidR="001A3F01" w:rsidRPr="00D71DEB" w:rsidRDefault="001A3F01" w:rsidP="001A3F01">
            <w:pPr>
              <w:spacing w:line="276" w:lineRule="auto"/>
              <w:jc w:val="both"/>
              <w:rPr>
                <w:sz w:val="28"/>
                <w:szCs w:val="28"/>
              </w:rPr>
            </w:pPr>
            <w:r w:rsidRPr="00D71DEB">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1A3F01" w:rsidRPr="00D71DEB" w:rsidTr="00DB0828">
        <w:tc>
          <w:tcPr>
            <w:tcW w:w="813" w:type="dxa"/>
          </w:tcPr>
          <w:p w:rsidR="001A3F01" w:rsidRPr="00D71DEB" w:rsidRDefault="001A3F01" w:rsidP="001A3F01">
            <w:pPr>
              <w:spacing w:line="276" w:lineRule="auto"/>
              <w:rPr>
                <w:sz w:val="28"/>
                <w:szCs w:val="28"/>
              </w:rPr>
            </w:pPr>
            <w:r w:rsidRPr="00D71DEB">
              <w:rPr>
                <w:sz w:val="28"/>
                <w:szCs w:val="28"/>
              </w:rPr>
              <w:t>1.19</w:t>
            </w:r>
          </w:p>
        </w:tc>
        <w:tc>
          <w:tcPr>
            <w:tcW w:w="3718" w:type="dxa"/>
          </w:tcPr>
          <w:p w:rsidR="001A3F01" w:rsidRPr="00D71DEB" w:rsidRDefault="001A3F01" w:rsidP="001A3F01">
            <w:pPr>
              <w:spacing w:line="276" w:lineRule="auto"/>
              <w:rPr>
                <w:sz w:val="28"/>
                <w:szCs w:val="28"/>
              </w:rPr>
            </w:pPr>
            <w:r w:rsidRPr="00D71DEB">
              <w:rPr>
                <w:sz w:val="28"/>
                <w:szCs w:val="28"/>
              </w:rPr>
              <w:t>Техническое задание</w:t>
            </w:r>
          </w:p>
        </w:tc>
        <w:tc>
          <w:tcPr>
            <w:tcW w:w="5954" w:type="dxa"/>
          </w:tcPr>
          <w:p w:rsidR="001A3F01" w:rsidRPr="00D71DEB" w:rsidRDefault="001A3F01" w:rsidP="001A3F01">
            <w:pPr>
              <w:spacing w:line="276" w:lineRule="auto"/>
              <w:jc w:val="both"/>
              <w:rPr>
                <w:sz w:val="28"/>
                <w:szCs w:val="28"/>
              </w:rPr>
            </w:pPr>
            <w:r w:rsidRPr="00D71DEB">
              <w:rPr>
                <w:sz w:val="28"/>
                <w:szCs w:val="28"/>
              </w:rPr>
              <w:t xml:space="preserve">Техническое задание указано в Приложении №2 </w:t>
            </w:r>
          </w:p>
        </w:tc>
      </w:tr>
      <w:tr w:rsidR="001A3F01" w:rsidRPr="00D71DEB" w:rsidTr="00DB0828">
        <w:tc>
          <w:tcPr>
            <w:tcW w:w="813" w:type="dxa"/>
          </w:tcPr>
          <w:p w:rsidR="001A3F01" w:rsidRPr="00D71DEB" w:rsidRDefault="001A3F01" w:rsidP="001A3F01">
            <w:pPr>
              <w:spacing w:line="276" w:lineRule="auto"/>
              <w:rPr>
                <w:sz w:val="28"/>
                <w:szCs w:val="28"/>
              </w:rPr>
            </w:pPr>
            <w:r w:rsidRPr="00D71DEB">
              <w:rPr>
                <w:sz w:val="28"/>
                <w:szCs w:val="28"/>
              </w:rPr>
              <w:t>1.20</w:t>
            </w:r>
          </w:p>
        </w:tc>
        <w:tc>
          <w:tcPr>
            <w:tcW w:w="3718" w:type="dxa"/>
          </w:tcPr>
          <w:p w:rsidR="001A3F01" w:rsidRPr="00D71DEB" w:rsidRDefault="001A3F01" w:rsidP="001A3F01">
            <w:pPr>
              <w:spacing w:line="276" w:lineRule="auto"/>
              <w:rPr>
                <w:sz w:val="28"/>
                <w:szCs w:val="28"/>
              </w:rPr>
            </w:pPr>
            <w:r w:rsidRPr="00D71DEB">
              <w:rPr>
                <w:sz w:val="28"/>
                <w:szCs w:val="28"/>
              </w:rPr>
              <w:t xml:space="preserve">Изменение количества предусмотренных договором товаров, объема работ, услуг при </w:t>
            </w:r>
            <w:r w:rsidR="00BA5D85" w:rsidRPr="00D71DEB">
              <w:rPr>
                <w:sz w:val="28"/>
                <w:szCs w:val="28"/>
              </w:rPr>
              <w:t>изменении потребности</w:t>
            </w:r>
          </w:p>
        </w:tc>
        <w:tc>
          <w:tcPr>
            <w:tcW w:w="5954" w:type="dxa"/>
          </w:tcPr>
          <w:p w:rsidR="001A3F01" w:rsidRPr="00D71DEB" w:rsidRDefault="001A3F01" w:rsidP="001A3F01">
            <w:pPr>
              <w:pStyle w:val="a3"/>
              <w:spacing w:line="276" w:lineRule="auto"/>
              <w:ind w:left="0"/>
              <w:jc w:val="both"/>
              <w:rPr>
                <w:bCs/>
                <w:i/>
                <w:sz w:val="28"/>
                <w:szCs w:val="28"/>
                <w:lang w:val="ru-RU" w:eastAsia="ru-RU"/>
              </w:rPr>
            </w:pPr>
            <w:r w:rsidRPr="00D71DEB">
              <w:rPr>
                <w:bCs/>
                <w:sz w:val="28"/>
                <w:szCs w:val="28"/>
                <w:lang w:val="ru-RU" w:eastAsia="ru-RU"/>
              </w:rPr>
              <w:t xml:space="preserve">Изменение количества предусмотренных договором </w:t>
            </w:r>
            <w:r w:rsidRPr="00D71DEB">
              <w:rPr>
                <w:sz w:val="28"/>
                <w:szCs w:val="28"/>
              </w:rPr>
              <w:t xml:space="preserve">объема </w:t>
            </w:r>
            <w:r w:rsidRPr="00D71DEB">
              <w:rPr>
                <w:sz w:val="28"/>
                <w:szCs w:val="28"/>
                <w:lang w:val="ru-RU"/>
              </w:rPr>
              <w:t>услуг</w:t>
            </w:r>
            <w:r w:rsidRPr="00D71DEB">
              <w:rPr>
                <w:bCs/>
                <w:sz w:val="28"/>
                <w:szCs w:val="28"/>
                <w:lang w:val="ru-RU" w:eastAsia="ru-RU"/>
              </w:rPr>
              <w:t xml:space="preserve">, при изменении потребности в услугах, на осуществление которых заключен договор, допускается в </w:t>
            </w:r>
            <w:r w:rsidRPr="00D71DEB">
              <w:rPr>
                <w:bCs/>
                <w:sz w:val="28"/>
                <w:szCs w:val="28"/>
                <w:lang w:val="ru-RU" w:eastAsia="ru-RU"/>
              </w:rPr>
              <w:lastRenderedPageBreak/>
              <w:t>пределах 30 % от начальной (максимальной) цены договора без учета НДС.</w:t>
            </w:r>
          </w:p>
        </w:tc>
      </w:tr>
      <w:tr w:rsidR="001A3F01" w:rsidRPr="00D71DEB" w:rsidTr="00DB0828">
        <w:tc>
          <w:tcPr>
            <w:tcW w:w="813" w:type="dxa"/>
          </w:tcPr>
          <w:p w:rsidR="001A3F01" w:rsidRPr="00D71DEB" w:rsidRDefault="001A3F01" w:rsidP="001A3F01">
            <w:pPr>
              <w:spacing w:line="276" w:lineRule="auto"/>
              <w:rPr>
                <w:sz w:val="28"/>
                <w:szCs w:val="28"/>
              </w:rPr>
            </w:pPr>
            <w:r w:rsidRPr="00D71DEB">
              <w:rPr>
                <w:sz w:val="28"/>
                <w:szCs w:val="28"/>
              </w:rPr>
              <w:lastRenderedPageBreak/>
              <w:t>1.21</w:t>
            </w:r>
          </w:p>
        </w:tc>
        <w:tc>
          <w:tcPr>
            <w:tcW w:w="3718" w:type="dxa"/>
          </w:tcPr>
          <w:p w:rsidR="001A3F01" w:rsidRPr="00D71DEB" w:rsidRDefault="001A3F01" w:rsidP="001A3F01">
            <w:pPr>
              <w:spacing w:line="276" w:lineRule="auto"/>
              <w:rPr>
                <w:sz w:val="28"/>
                <w:szCs w:val="28"/>
              </w:rPr>
            </w:pPr>
            <w:r w:rsidRPr="00D71DEB">
              <w:rPr>
                <w:sz w:val="28"/>
                <w:szCs w:val="28"/>
              </w:rPr>
              <w:t>Выбор победителя</w:t>
            </w:r>
          </w:p>
        </w:tc>
        <w:tc>
          <w:tcPr>
            <w:tcW w:w="5954" w:type="dxa"/>
          </w:tcPr>
          <w:p w:rsidR="001A3F01" w:rsidRPr="00D71DEB" w:rsidRDefault="001A3F01" w:rsidP="001A3F01">
            <w:pPr>
              <w:spacing w:line="276" w:lineRule="auto"/>
              <w:rPr>
                <w:sz w:val="28"/>
                <w:szCs w:val="28"/>
              </w:rPr>
            </w:pPr>
            <w:r w:rsidRPr="00D71DEB">
              <w:rPr>
                <w:sz w:val="28"/>
                <w:szCs w:val="28"/>
              </w:rPr>
              <w:t>По итогам запроса котировок определяется один победитель.</w:t>
            </w:r>
          </w:p>
        </w:tc>
      </w:tr>
      <w:tr w:rsidR="001A3F01" w:rsidRPr="00D71DEB" w:rsidTr="00DB0828">
        <w:trPr>
          <w:trHeight w:val="1765"/>
        </w:trPr>
        <w:tc>
          <w:tcPr>
            <w:tcW w:w="813" w:type="dxa"/>
          </w:tcPr>
          <w:p w:rsidR="001A3F01" w:rsidRPr="00D71DEB" w:rsidRDefault="001A3F01" w:rsidP="001A3F01">
            <w:pPr>
              <w:spacing w:line="276" w:lineRule="auto"/>
              <w:rPr>
                <w:sz w:val="28"/>
                <w:szCs w:val="28"/>
              </w:rPr>
            </w:pPr>
            <w:r w:rsidRPr="00D71DEB">
              <w:rPr>
                <w:sz w:val="28"/>
                <w:szCs w:val="28"/>
              </w:rPr>
              <w:t>1.22</w:t>
            </w:r>
          </w:p>
        </w:tc>
        <w:tc>
          <w:tcPr>
            <w:tcW w:w="3718" w:type="dxa"/>
          </w:tcPr>
          <w:p w:rsidR="001A3F01" w:rsidRPr="00D71DEB" w:rsidRDefault="001A3F01" w:rsidP="001A3F01">
            <w:pPr>
              <w:spacing w:line="276" w:lineRule="auto"/>
              <w:rPr>
                <w:sz w:val="28"/>
                <w:szCs w:val="28"/>
              </w:rPr>
            </w:pPr>
            <w:r w:rsidRPr="00D71DEB">
              <w:rPr>
                <w:sz w:val="28"/>
                <w:szCs w:val="28"/>
              </w:rPr>
              <w:t>Перечень документов, которые предоставляются для участия в Запросе  котировок</w:t>
            </w:r>
          </w:p>
        </w:tc>
        <w:tc>
          <w:tcPr>
            <w:tcW w:w="5954" w:type="dxa"/>
          </w:tcPr>
          <w:p w:rsidR="009E53C9" w:rsidRPr="00D71DEB" w:rsidRDefault="009E53C9" w:rsidP="009E53C9">
            <w:pPr>
              <w:spacing w:line="276" w:lineRule="auto"/>
              <w:rPr>
                <w:sz w:val="28"/>
                <w:szCs w:val="28"/>
              </w:rPr>
            </w:pPr>
            <w:r w:rsidRPr="00D71DEB">
              <w:rPr>
                <w:sz w:val="28"/>
                <w:szCs w:val="28"/>
              </w:rPr>
              <w:t xml:space="preserve">Для участия в запросе котировок участник надлежащим образом должен заполнить и предоставить: </w:t>
            </w:r>
          </w:p>
          <w:p w:rsidR="009E53C9" w:rsidRPr="00D71DEB" w:rsidRDefault="009E53C9" w:rsidP="009E53C9">
            <w:pPr>
              <w:spacing w:line="276" w:lineRule="auto"/>
              <w:rPr>
                <w:rFonts w:ascii="Sylfaen" w:hAnsi="Sylfaen"/>
                <w:sz w:val="28"/>
                <w:szCs w:val="28"/>
              </w:rPr>
            </w:pPr>
            <w:r w:rsidRPr="00D71DEB">
              <w:rPr>
                <w:sz w:val="28"/>
                <w:szCs w:val="28"/>
              </w:rPr>
              <w:t>Приложение №3 (форма Описи представленных документов);</w:t>
            </w:r>
          </w:p>
          <w:p w:rsidR="009E53C9" w:rsidRPr="00D71DEB" w:rsidRDefault="009E53C9" w:rsidP="009E53C9">
            <w:pPr>
              <w:spacing w:line="276" w:lineRule="auto"/>
              <w:rPr>
                <w:sz w:val="28"/>
                <w:szCs w:val="28"/>
              </w:rPr>
            </w:pPr>
            <w:r w:rsidRPr="00D71DEB">
              <w:rPr>
                <w:sz w:val="28"/>
                <w:szCs w:val="28"/>
              </w:rPr>
              <w:t>Приложение №4 (форма Заявки участника);</w:t>
            </w:r>
          </w:p>
          <w:p w:rsidR="009E53C9" w:rsidRPr="00D71DEB" w:rsidRDefault="009E53C9" w:rsidP="009E53C9">
            <w:pPr>
              <w:spacing w:line="276" w:lineRule="auto"/>
              <w:rPr>
                <w:sz w:val="28"/>
                <w:szCs w:val="28"/>
              </w:rPr>
            </w:pPr>
            <w:r w:rsidRPr="00D71DEB">
              <w:rPr>
                <w:sz w:val="28"/>
                <w:szCs w:val="28"/>
              </w:rPr>
              <w:t xml:space="preserve">Приложение №5 (форма Технического предложения); </w:t>
            </w:r>
          </w:p>
          <w:p w:rsidR="009E53C9" w:rsidRPr="00D71DEB" w:rsidRDefault="009E53C9" w:rsidP="009E53C9">
            <w:pPr>
              <w:spacing w:line="276" w:lineRule="auto"/>
              <w:rPr>
                <w:sz w:val="28"/>
                <w:szCs w:val="28"/>
              </w:rPr>
            </w:pPr>
            <w:r w:rsidRPr="00D71DEB">
              <w:rPr>
                <w:sz w:val="28"/>
                <w:szCs w:val="28"/>
              </w:rPr>
              <w:t xml:space="preserve">Приложение №5.1 (Ведомости объёмов работ и </w:t>
            </w:r>
            <w:r w:rsidR="00967A90" w:rsidRPr="00967A90">
              <w:rPr>
                <w:sz w:val="28"/>
                <w:szCs w:val="28"/>
              </w:rPr>
              <w:t>договорной цены</w:t>
            </w:r>
            <w:r w:rsidRPr="00D71DEB">
              <w:rPr>
                <w:sz w:val="28"/>
                <w:szCs w:val="28"/>
              </w:rPr>
              <w:t xml:space="preserve">); </w:t>
            </w:r>
          </w:p>
          <w:p w:rsidR="009E53C9" w:rsidRDefault="009E53C9" w:rsidP="009E53C9">
            <w:pPr>
              <w:spacing w:line="276" w:lineRule="auto"/>
              <w:rPr>
                <w:sz w:val="28"/>
                <w:szCs w:val="28"/>
              </w:rPr>
            </w:pPr>
            <w:r w:rsidRPr="00D71DEB">
              <w:rPr>
                <w:sz w:val="28"/>
                <w:szCs w:val="28"/>
              </w:rPr>
              <w:t>Приложение №6 (Проект договора);</w:t>
            </w:r>
          </w:p>
          <w:p w:rsidR="00E64F4C" w:rsidRPr="00B30590" w:rsidRDefault="00E64F4C" w:rsidP="00E64F4C">
            <w:pPr>
              <w:spacing w:line="276" w:lineRule="auto"/>
              <w:rPr>
                <w:sz w:val="28"/>
                <w:szCs w:val="28"/>
              </w:rPr>
            </w:pPr>
            <w:r w:rsidRPr="00B30590">
              <w:rPr>
                <w:sz w:val="28"/>
                <w:szCs w:val="28"/>
              </w:rPr>
              <w:t>Копии договоров аналогичных услуг за предыдущие два года на сумму не менее 50% от начальной максимальной цены договора с подтверждающими документами выполненных работ;</w:t>
            </w:r>
          </w:p>
          <w:p w:rsidR="00E64F4C" w:rsidRPr="00B30590" w:rsidRDefault="00E64F4C" w:rsidP="00E64F4C">
            <w:pPr>
              <w:spacing w:line="276" w:lineRule="auto"/>
              <w:rPr>
                <w:sz w:val="28"/>
                <w:szCs w:val="28"/>
              </w:rPr>
            </w:pPr>
            <w:r w:rsidRPr="00B30590">
              <w:rPr>
                <w:sz w:val="28"/>
                <w:szCs w:val="28"/>
              </w:rPr>
              <w:t>Справка из налоговых органов об отсутствии задолженности;</w:t>
            </w:r>
          </w:p>
          <w:p w:rsidR="00394471" w:rsidRPr="00D71DEB" w:rsidRDefault="00E64F4C" w:rsidP="00E64F4C">
            <w:pPr>
              <w:spacing w:line="276" w:lineRule="auto"/>
              <w:rPr>
                <w:sz w:val="28"/>
                <w:szCs w:val="28"/>
              </w:rPr>
            </w:pPr>
            <w:r w:rsidRPr="00B30590">
              <w:rPr>
                <w:sz w:val="28"/>
                <w:szCs w:val="28"/>
              </w:rPr>
              <w:t>Копии лицензии на строительство и иные документы, указанные в п.п.-2.11.15. – 2.11.17.</w:t>
            </w:r>
          </w:p>
        </w:tc>
      </w:tr>
      <w:bookmarkEnd w:id="3"/>
    </w:tbl>
    <w:p w:rsidR="0064449E" w:rsidRPr="00D71DEB" w:rsidRDefault="0064449E" w:rsidP="00B175E2">
      <w:pPr>
        <w:spacing w:line="276" w:lineRule="auto"/>
        <w:sectPr w:rsidR="0064449E" w:rsidRPr="00D71DEB" w:rsidSect="00B175E2">
          <w:headerReference w:type="default" r:id="rId10"/>
          <w:pgSz w:w="11906" w:h="16838" w:code="9"/>
          <w:pgMar w:top="992" w:right="1134" w:bottom="1134" w:left="924" w:header="794" w:footer="794" w:gutter="0"/>
          <w:pgNumType w:start="1"/>
          <w:cols w:space="708"/>
          <w:titlePg/>
          <w:docGrid w:linePitch="360"/>
        </w:sectPr>
      </w:pPr>
    </w:p>
    <w:p w:rsidR="000A4517" w:rsidRPr="00D71DEB" w:rsidRDefault="000A4517" w:rsidP="000A4517">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0276123"/>
      <w:r w:rsidRPr="00D71DEB">
        <w:rPr>
          <w:rFonts w:ascii="Times New Roman" w:hAnsi="Times New Roman" w:cs="Times New Roman"/>
          <w:sz w:val="28"/>
          <w:szCs w:val="28"/>
        </w:rPr>
        <w:lastRenderedPageBreak/>
        <w:t>Часть. Порядок проведени</w:t>
      </w:r>
      <w:bookmarkEnd w:id="4"/>
      <w:r w:rsidRPr="00D71DEB">
        <w:rPr>
          <w:rFonts w:ascii="Times New Roman" w:hAnsi="Times New Roman" w:cs="Times New Roman"/>
          <w:sz w:val="28"/>
          <w:szCs w:val="28"/>
        </w:rPr>
        <w:t>я запроса котировок</w:t>
      </w:r>
      <w:bookmarkEnd w:id="5"/>
    </w:p>
    <w:p w:rsidR="000A4517" w:rsidRPr="00D71DEB" w:rsidRDefault="000A4517" w:rsidP="000A4517">
      <w:pPr>
        <w:spacing w:line="276" w:lineRule="auto"/>
      </w:pPr>
    </w:p>
    <w:p w:rsidR="000A4517" w:rsidRPr="00D71DEB" w:rsidRDefault="000A4517" w:rsidP="000A4517">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0276124"/>
      <w:r w:rsidRPr="00D71DEB">
        <w:rPr>
          <w:rFonts w:ascii="Times New Roman" w:hAnsi="Times New Roman" w:cs="Times New Roman"/>
        </w:rPr>
        <w:t>Участник запроса котировок</w:t>
      </w:r>
      <w:bookmarkEnd w:id="6"/>
      <w:bookmarkEnd w:id="7"/>
    </w:p>
    <w:p w:rsidR="000A4517" w:rsidRPr="00D71DEB" w:rsidRDefault="000A4517" w:rsidP="000A4517">
      <w:pPr>
        <w:spacing w:line="276" w:lineRule="auto"/>
        <w:rPr>
          <w:sz w:val="28"/>
          <w:szCs w:val="28"/>
        </w:rPr>
      </w:pPr>
      <w:r w:rsidRPr="00D71DEB">
        <w:rPr>
          <w:sz w:val="28"/>
          <w:szCs w:val="28"/>
        </w:rPr>
        <w:t xml:space="preserve"> </w:t>
      </w:r>
    </w:p>
    <w:p w:rsidR="000A4517" w:rsidRPr="00D71DEB" w:rsidRDefault="000A4517" w:rsidP="000A4517">
      <w:pPr>
        <w:pStyle w:val="12"/>
        <w:numPr>
          <w:ilvl w:val="2"/>
          <w:numId w:val="5"/>
        </w:numPr>
        <w:spacing w:line="276" w:lineRule="auto"/>
        <w:ind w:left="0" w:firstLine="852"/>
        <w:rPr>
          <w:szCs w:val="28"/>
        </w:rPr>
      </w:pPr>
      <w:r w:rsidRPr="00D71DEB">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A4517" w:rsidRPr="00D71DEB" w:rsidRDefault="000A4517" w:rsidP="000A4517">
      <w:pPr>
        <w:pStyle w:val="12"/>
        <w:numPr>
          <w:ilvl w:val="2"/>
          <w:numId w:val="5"/>
        </w:numPr>
        <w:spacing w:line="276" w:lineRule="auto"/>
        <w:ind w:left="0" w:firstLine="852"/>
        <w:rPr>
          <w:szCs w:val="28"/>
        </w:rPr>
      </w:pPr>
      <w:r w:rsidRPr="00D71DEB">
        <w:rPr>
          <w:szCs w:val="28"/>
        </w:rPr>
        <w:t xml:space="preserve">К участию в запросе котировок допускаются участники, соответствующие </w:t>
      </w:r>
      <w:r w:rsidRPr="00D71DEB">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71DEB">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0A4517" w:rsidRPr="00D71DEB" w:rsidRDefault="000A4517" w:rsidP="000A4517">
      <w:pPr>
        <w:pStyle w:val="12"/>
        <w:numPr>
          <w:ilvl w:val="2"/>
          <w:numId w:val="5"/>
        </w:numPr>
        <w:spacing w:line="276" w:lineRule="auto"/>
        <w:ind w:left="0" w:firstLine="852"/>
        <w:rPr>
          <w:szCs w:val="28"/>
        </w:rPr>
      </w:pPr>
      <w:r w:rsidRPr="00D71DEB">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A4517" w:rsidRPr="00D71DEB" w:rsidRDefault="000A4517" w:rsidP="000A4517">
      <w:pPr>
        <w:pStyle w:val="12"/>
        <w:numPr>
          <w:ilvl w:val="2"/>
          <w:numId w:val="5"/>
        </w:numPr>
        <w:spacing w:line="276" w:lineRule="auto"/>
        <w:ind w:left="0" w:firstLine="852"/>
        <w:rPr>
          <w:szCs w:val="28"/>
        </w:rPr>
      </w:pPr>
      <w:r w:rsidRPr="00D71DEB">
        <w:rPr>
          <w:szCs w:val="28"/>
        </w:rPr>
        <w:t>Документы, представленные участниками в составе котировочных заявок, возврату не подлежат, за исключением банковской гарантии.</w:t>
      </w:r>
    </w:p>
    <w:p w:rsidR="000A4517" w:rsidRPr="00D71DEB" w:rsidRDefault="000A4517" w:rsidP="000A4517">
      <w:pPr>
        <w:pStyle w:val="12"/>
        <w:numPr>
          <w:ilvl w:val="2"/>
          <w:numId w:val="5"/>
        </w:numPr>
        <w:spacing w:line="276" w:lineRule="auto"/>
        <w:ind w:left="0" w:firstLine="852"/>
        <w:rPr>
          <w:szCs w:val="28"/>
        </w:rPr>
      </w:pPr>
      <w:r w:rsidRPr="00D71DEB">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A4517" w:rsidRPr="00D71DEB" w:rsidRDefault="000A4517" w:rsidP="000A4517">
      <w:pPr>
        <w:pStyle w:val="12"/>
        <w:spacing w:line="276" w:lineRule="auto"/>
        <w:ind w:firstLine="0"/>
        <w:rPr>
          <w:szCs w:val="28"/>
        </w:rPr>
      </w:pPr>
    </w:p>
    <w:p w:rsidR="000A4517" w:rsidRPr="00D71DEB"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0276125"/>
      <w:r w:rsidRPr="00D71DEB">
        <w:rPr>
          <w:rFonts w:ascii="Times New Roman" w:hAnsi="Times New Roman" w:cs="Times New Roman"/>
          <w:sz w:val="28"/>
          <w:szCs w:val="28"/>
        </w:rPr>
        <w:t>Участник, на стороне которого выступают несколько лиц</w:t>
      </w:r>
      <w:bookmarkEnd w:id="8"/>
      <w:bookmarkEnd w:id="9"/>
    </w:p>
    <w:p w:rsidR="000A4517" w:rsidRPr="00D71DEB" w:rsidRDefault="000A4517" w:rsidP="000A4517">
      <w:pPr>
        <w:pStyle w:val="12"/>
        <w:numPr>
          <w:ilvl w:val="2"/>
          <w:numId w:val="3"/>
        </w:numPr>
        <w:spacing w:line="276" w:lineRule="auto"/>
        <w:ind w:left="0" w:firstLine="1050"/>
        <w:rPr>
          <w:szCs w:val="28"/>
        </w:rPr>
      </w:pPr>
      <w:r w:rsidRPr="00D71DEB">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Pr="00D71DEB">
        <w:rPr>
          <w:szCs w:val="28"/>
          <w:lang w:val="hy-AM"/>
        </w:rPr>
        <w:t>5</w:t>
      </w:r>
      <w:r w:rsidRPr="00D71DEB">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A4517" w:rsidRPr="00D71DEB" w:rsidRDefault="000A4517" w:rsidP="000A4517">
      <w:pPr>
        <w:pStyle w:val="12"/>
        <w:numPr>
          <w:ilvl w:val="2"/>
          <w:numId w:val="3"/>
        </w:numPr>
        <w:spacing w:line="276" w:lineRule="auto"/>
        <w:ind w:left="0" w:firstLine="1050"/>
        <w:rPr>
          <w:szCs w:val="28"/>
        </w:rPr>
      </w:pPr>
      <w:r w:rsidRPr="00D71DEB">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71DEB">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0A4517" w:rsidRPr="00D71DEB" w:rsidRDefault="000A4517" w:rsidP="000A4517">
      <w:pPr>
        <w:pStyle w:val="12"/>
        <w:numPr>
          <w:ilvl w:val="2"/>
          <w:numId w:val="3"/>
        </w:numPr>
        <w:spacing w:line="276" w:lineRule="auto"/>
        <w:ind w:left="0" w:firstLine="1050"/>
        <w:rPr>
          <w:szCs w:val="28"/>
        </w:rPr>
      </w:pPr>
      <w:r w:rsidRPr="00D71DEB">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5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0A4517" w:rsidRPr="00D71DEB" w:rsidRDefault="000A4517" w:rsidP="000A4517">
      <w:pPr>
        <w:pStyle w:val="12"/>
        <w:numPr>
          <w:ilvl w:val="2"/>
          <w:numId w:val="3"/>
        </w:numPr>
        <w:spacing w:line="276" w:lineRule="auto"/>
        <w:ind w:left="0" w:firstLine="1050"/>
        <w:rPr>
          <w:szCs w:val="28"/>
        </w:rPr>
      </w:pPr>
      <w:r w:rsidRPr="00D71DEB">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A4517" w:rsidRPr="00D71DEB" w:rsidRDefault="000A4517" w:rsidP="000A4517">
      <w:pPr>
        <w:pStyle w:val="12"/>
        <w:numPr>
          <w:ilvl w:val="2"/>
          <w:numId w:val="3"/>
        </w:numPr>
        <w:spacing w:line="276" w:lineRule="auto"/>
        <w:ind w:left="0" w:firstLine="1050"/>
        <w:rPr>
          <w:szCs w:val="28"/>
        </w:rPr>
      </w:pPr>
      <w:r w:rsidRPr="00D71DEB">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A4517" w:rsidRPr="00D71DEB" w:rsidRDefault="000A4517" w:rsidP="000A4517">
      <w:pPr>
        <w:pStyle w:val="12"/>
        <w:numPr>
          <w:ilvl w:val="2"/>
          <w:numId w:val="3"/>
        </w:numPr>
        <w:spacing w:line="276" w:lineRule="auto"/>
        <w:ind w:left="0" w:firstLine="1050"/>
        <w:rPr>
          <w:szCs w:val="28"/>
        </w:rPr>
      </w:pPr>
      <w:r w:rsidRPr="00D71DEB">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A4517" w:rsidRPr="00D71DEB" w:rsidRDefault="000A4517" w:rsidP="000A4517">
      <w:pPr>
        <w:pStyle w:val="12"/>
        <w:numPr>
          <w:ilvl w:val="2"/>
          <w:numId w:val="3"/>
        </w:numPr>
        <w:spacing w:line="276" w:lineRule="auto"/>
        <w:ind w:left="0" w:firstLine="1050"/>
        <w:rPr>
          <w:szCs w:val="28"/>
        </w:rPr>
      </w:pPr>
      <w:r w:rsidRPr="00D71DEB">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A4517" w:rsidRPr="00D71DEB" w:rsidRDefault="000A4517" w:rsidP="000A4517">
      <w:pPr>
        <w:pStyle w:val="12"/>
        <w:numPr>
          <w:ilvl w:val="2"/>
          <w:numId w:val="3"/>
        </w:numPr>
        <w:spacing w:line="276" w:lineRule="auto"/>
        <w:ind w:left="0" w:firstLine="1050"/>
        <w:rPr>
          <w:szCs w:val="28"/>
        </w:rPr>
      </w:pPr>
      <w:r w:rsidRPr="00D71DEB">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0A4517" w:rsidRPr="00D71DEB" w:rsidRDefault="000A4517" w:rsidP="000A4517">
      <w:pPr>
        <w:pStyle w:val="a3"/>
        <w:spacing w:line="276" w:lineRule="auto"/>
        <w:ind w:left="0"/>
        <w:jc w:val="both"/>
        <w:rPr>
          <w:sz w:val="28"/>
          <w:szCs w:val="28"/>
        </w:rPr>
      </w:pPr>
    </w:p>
    <w:p w:rsidR="000A4517" w:rsidRPr="00D71DEB"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0276126"/>
      <w:r w:rsidRPr="00D71DEB">
        <w:rPr>
          <w:rFonts w:ascii="Times New Roman" w:hAnsi="Times New Roman" w:cs="Times New Roman"/>
          <w:sz w:val="28"/>
          <w:szCs w:val="28"/>
        </w:rPr>
        <w:lastRenderedPageBreak/>
        <w:t>Требования к участникам</w:t>
      </w:r>
      <w:bookmarkEnd w:id="10"/>
      <w:bookmarkEnd w:id="11"/>
    </w:p>
    <w:p w:rsidR="000A4517" w:rsidRPr="00D71DEB" w:rsidRDefault="000A4517" w:rsidP="000A4517">
      <w:pPr>
        <w:pStyle w:val="12"/>
        <w:numPr>
          <w:ilvl w:val="2"/>
          <w:numId w:val="17"/>
        </w:numPr>
        <w:spacing w:line="276" w:lineRule="auto"/>
        <w:ind w:left="0" w:firstLine="851"/>
        <w:rPr>
          <w:szCs w:val="28"/>
        </w:rPr>
      </w:pPr>
      <w:bookmarkStart w:id="12" w:name="_Toc48593624"/>
      <w:r w:rsidRPr="00D71DEB">
        <w:rPr>
          <w:szCs w:val="28"/>
        </w:rPr>
        <w:t>Заявка участника должна соответствовать требованиям технического задания, указанным в приложении №3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0A4517" w:rsidRPr="00D71DEB" w:rsidRDefault="000A4517" w:rsidP="000A4517">
      <w:pPr>
        <w:pStyle w:val="12"/>
        <w:numPr>
          <w:ilvl w:val="2"/>
          <w:numId w:val="17"/>
        </w:numPr>
        <w:spacing w:line="276" w:lineRule="auto"/>
        <w:ind w:left="0" w:firstLine="851"/>
        <w:rPr>
          <w:szCs w:val="28"/>
        </w:rPr>
      </w:pPr>
      <w:r w:rsidRPr="00D71DEB">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A4517" w:rsidRPr="00D71DEB" w:rsidRDefault="000A4517" w:rsidP="000A4517">
      <w:pPr>
        <w:pStyle w:val="12"/>
        <w:numPr>
          <w:ilvl w:val="2"/>
          <w:numId w:val="17"/>
        </w:numPr>
        <w:spacing w:line="276" w:lineRule="auto"/>
        <w:ind w:left="0" w:firstLine="851"/>
        <w:rPr>
          <w:szCs w:val="28"/>
        </w:rPr>
      </w:pPr>
      <w:r w:rsidRPr="00D71DEB">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A4517" w:rsidRPr="00D71DEB" w:rsidRDefault="000A4517" w:rsidP="000A4517">
      <w:pPr>
        <w:pStyle w:val="12"/>
        <w:numPr>
          <w:ilvl w:val="2"/>
          <w:numId w:val="17"/>
        </w:numPr>
        <w:spacing w:line="276" w:lineRule="auto"/>
        <w:ind w:left="0" w:firstLine="851"/>
        <w:rPr>
          <w:szCs w:val="28"/>
        </w:rPr>
      </w:pPr>
      <w:r w:rsidRPr="00D71DEB">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572D8F" w:rsidRPr="00B30590" w:rsidRDefault="00572D8F" w:rsidP="00572D8F">
      <w:pPr>
        <w:pStyle w:val="12"/>
        <w:numPr>
          <w:ilvl w:val="2"/>
          <w:numId w:val="17"/>
        </w:numPr>
        <w:spacing w:line="276" w:lineRule="auto"/>
        <w:ind w:left="0" w:firstLine="851"/>
        <w:rPr>
          <w:szCs w:val="28"/>
        </w:rPr>
      </w:pPr>
      <w:r w:rsidRPr="00B30590">
        <w:rPr>
          <w:szCs w:val="28"/>
        </w:rPr>
        <w:t xml:space="preserve">Участник должен иметь соответствующий опыт и лицензию на выполнения строительных работ. </w:t>
      </w:r>
    </w:p>
    <w:p w:rsidR="000A4517" w:rsidRPr="00D71DEB" w:rsidRDefault="000A4517" w:rsidP="000A4517">
      <w:pPr>
        <w:pStyle w:val="12"/>
        <w:numPr>
          <w:ilvl w:val="2"/>
          <w:numId w:val="17"/>
        </w:numPr>
        <w:spacing w:line="276" w:lineRule="auto"/>
        <w:ind w:left="0" w:firstLine="851"/>
        <w:rPr>
          <w:szCs w:val="28"/>
        </w:rPr>
      </w:pPr>
      <w:r w:rsidRPr="00D71DEB">
        <w:rPr>
          <w:szCs w:val="28"/>
        </w:rPr>
        <w:t>Соответствие обязательным требованиям,</w:t>
      </w:r>
      <w:r w:rsidR="005A1F15" w:rsidRPr="00D71DEB">
        <w:rPr>
          <w:szCs w:val="28"/>
        </w:rPr>
        <w:t xml:space="preserve"> указанным в пунктах 2.3.2-2.3.5</w:t>
      </w:r>
      <w:r w:rsidRPr="00D71DEB">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A4517" w:rsidRPr="00D71DEB" w:rsidRDefault="000A4517" w:rsidP="000A4517">
      <w:pPr>
        <w:pStyle w:val="12"/>
        <w:spacing w:line="276" w:lineRule="auto"/>
        <w:ind w:left="851" w:firstLine="0"/>
        <w:rPr>
          <w:szCs w:val="28"/>
        </w:rPr>
      </w:pPr>
    </w:p>
    <w:p w:rsidR="000A4517" w:rsidRPr="00D71DEB"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0276127"/>
      <w:r w:rsidRPr="00D71DEB">
        <w:rPr>
          <w:rFonts w:ascii="Times New Roman" w:hAnsi="Times New Roman" w:cs="Times New Roman"/>
          <w:sz w:val="28"/>
          <w:szCs w:val="28"/>
        </w:rPr>
        <w:t>Информационное сопровождение</w:t>
      </w:r>
      <w:bookmarkEnd w:id="12"/>
      <w:bookmarkEnd w:id="13"/>
    </w:p>
    <w:p w:rsidR="000A4517" w:rsidRPr="00D71DEB"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D71DEB">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A4517" w:rsidRPr="00D71DEB"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D71DEB">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D71DEB">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A4517" w:rsidRPr="00D71DEB"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D71DEB">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A4517" w:rsidRPr="00D71DEB"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D71DEB">
        <w:rPr>
          <w:sz w:val="28"/>
          <w:szCs w:val="28"/>
        </w:rPr>
        <w:t>В организации и проведении запроса котировок участвуют:</w:t>
      </w:r>
    </w:p>
    <w:p w:rsidR="000A4517" w:rsidRPr="00D71DEB" w:rsidRDefault="000A4517" w:rsidP="000A4517">
      <w:pPr>
        <w:pStyle w:val="12"/>
        <w:spacing w:line="276" w:lineRule="auto"/>
        <w:ind w:firstLine="709"/>
        <w:rPr>
          <w:szCs w:val="28"/>
        </w:rPr>
      </w:pPr>
      <w:r w:rsidRPr="00D71DEB">
        <w:rPr>
          <w:szCs w:val="28"/>
        </w:rPr>
        <w:t>- организатор – осуществляет организацию и проведение закупки;</w:t>
      </w:r>
    </w:p>
    <w:p w:rsidR="000A4517" w:rsidRPr="00D71DEB" w:rsidRDefault="000A4517" w:rsidP="000A4517">
      <w:pPr>
        <w:pStyle w:val="12"/>
        <w:spacing w:line="276" w:lineRule="auto"/>
        <w:ind w:firstLine="709"/>
        <w:rPr>
          <w:szCs w:val="28"/>
        </w:rPr>
      </w:pPr>
      <w:r w:rsidRPr="00D71DEB">
        <w:rPr>
          <w:szCs w:val="28"/>
        </w:rPr>
        <w:t>- экспертная группа – коллегиальный орган, образуемый для рассмотрения заявок;</w:t>
      </w:r>
    </w:p>
    <w:p w:rsidR="000A4517" w:rsidRPr="00D71DEB" w:rsidRDefault="000A4517" w:rsidP="000A4517">
      <w:pPr>
        <w:pStyle w:val="12"/>
        <w:spacing w:line="276" w:lineRule="auto"/>
        <w:ind w:firstLine="709"/>
        <w:rPr>
          <w:szCs w:val="28"/>
        </w:rPr>
      </w:pPr>
      <w:r w:rsidRPr="00D71DEB">
        <w:rPr>
          <w:szCs w:val="28"/>
        </w:rPr>
        <w:t>- конкурсная комиссия – коллегиальный орган, образуемый для проведения процедур закупок.</w:t>
      </w:r>
    </w:p>
    <w:p w:rsidR="000A4517" w:rsidRPr="00D71DEB" w:rsidRDefault="000A4517" w:rsidP="000A4517">
      <w:pPr>
        <w:pStyle w:val="12"/>
        <w:spacing w:line="276" w:lineRule="auto"/>
        <w:ind w:firstLine="0"/>
        <w:rPr>
          <w:szCs w:val="28"/>
        </w:rPr>
      </w:pPr>
    </w:p>
    <w:p w:rsidR="000A4517" w:rsidRPr="00D71DEB" w:rsidRDefault="000A4517" w:rsidP="000A4517">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0276128"/>
      <w:r w:rsidRPr="00D71DEB">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0A4517" w:rsidRPr="00D71DEB" w:rsidRDefault="000A4517" w:rsidP="000A4517">
      <w:pPr>
        <w:pStyle w:val="a3"/>
        <w:numPr>
          <w:ilvl w:val="2"/>
          <w:numId w:val="7"/>
        </w:numPr>
        <w:spacing w:line="276" w:lineRule="auto"/>
        <w:ind w:left="0" w:firstLine="852"/>
        <w:jc w:val="both"/>
        <w:rPr>
          <w:rFonts w:eastAsia="MS Mincho"/>
          <w:sz w:val="28"/>
          <w:szCs w:val="28"/>
        </w:rPr>
      </w:pPr>
      <w:r w:rsidRPr="00D71DEB">
        <w:rPr>
          <w:rFonts w:eastAsia="MS Mincho"/>
          <w:sz w:val="28"/>
          <w:szCs w:val="28"/>
        </w:rPr>
        <w:t xml:space="preserve">Запрос о даче разъяснений положений извещения </w:t>
      </w:r>
      <w:r w:rsidRPr="00D71DEB">
        <w:rPr>
          <w:sz w:val="28"/>
          <w:szCs w:val="28"/>
        </w:rPr>
        <w:t>об осуществлении запроса котировок</w:t>
      </w:r>
      <w:r w:rsidRPr="00D71DEB">
        <w:rPr>
          <w:rFonts w:eastAsia="MS Mincho"/>
          <w:sz w:val="28"/>
          <w:szCs w:val="28"/>
        </w:rPr>
        <w:t xml:space="preserve"> (далее – запрос) может быть направлен с момента размещения извещения на сайтах.</w:t>
      </w:r>
    </w:p>
    <w:p w:rsidR="00AE66B9" w:rsidRPr="00967A90" w:rsidRDefault="00AE66B9" w:rsidP="00AE66B9">
      <w:pPr>
        <w:pStyle w:val="a3"/>
        <w:numPr>
          <w:ilvl w:val="2"/>
          <w:numId w:val="7"/>
        </w:numPr>
        <w:spacing w:line="276" w:lineRule="auto"/>
        <w:ind w:left="0" w:firstLine="852"/>
        <w:jc w:val="both"/>
        <w:rPr>
          <w:rFonts w:eastAsia="MS Mincho"/>
          <w:sz w:val="28"/>
          <w:szCs w:val="28"/>
        </w:rPr>
      </w:pPr>
      <w:r w:rsidRPr="00967A90">
        <w:rPr>
          <w:rFonts w:eastAsia="MS Mincho"/>
          <w:sz w:val="28"/>
          <w:szCs w:val="28"/>
        </w:rPr>
        <w:t>Заявки</w:t>
      </w:r>
      <w:r w:rsidRPr="00967A90">
        <w:rPr>
          <w:rFonts w:eastAsia="MS Mincho"/>
          <w:sz w:val="28"/>
          <w:szCs w:val="28"/>
          <w:lang w:val="ru-RU"/>
        </w:rPr>
        <w:t xml:space="preserve"> </w:t>
      </w:r>
      <w:r w:rsidRPr="00967A9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AE66B9" w:rsidRPr="00967A90" w:rsidRDefault="00AE66B9" w:rsidP="00AE66B9">
      <w:pPr>
        <w:pStyle w:val="a3"/>
        <w:numPr>
          <w:ilvl w:val="2"/>
          <w:numId w:val="7"/>
        </w:numPr>
        <w:spacing w:line="276" w:lineRule="auto"/>
        <w:ind w:left="0" w:firstLine="852"/>
        <w:jc w:val="both"/>
        <w:rPr>
          <w:rFonts w:eastAsia="MS Mincho"/>
          <w:sz w:val="28"/>
          <w:szCs w:val="28"/>
        </w:rPr>
      </w:pPr>
      <w:r w:rsidRPr="00967A90">
        <w:rPr>
          <w:rFonts w:eastAsia="MS Mincho"/>
          <w:sz w:val="28"/>
          <w:szCs w:val="28"/>
          <w:lang w:val="ru-RU"/>
        </w:rPr>
        <w:t xml:space="preserve">Заявки на участие подаются на бумажном носителе, </w:t>
      </w:r>
      <w:r w:rsidRPr="00967A90">
        <w:rPr>
          <w:rFonts w:eastAsia="MS Mincho"/>
          <w:sz w:val="28"/>
          <w:szCs w:val="28"/>
        </w:rPr>
        <w:t>запрос может быть направлен посредством почтовой связи, курьерской доставки по адресу, указанному</w:t>
      </w:r>
      <w:r w:rsidRPr="00967A90">
        <w:rPr>
          <w:rFonts w:eastAsia="MS Mincho"/>
          <w:sz w:val="28"/>
          <w:szCs w:val="28"/>
          <w:lang w:val="ru-RU"/>
        </w:rPr>
        <w:t xml:space="preserve"> </w:t>
      </w:r>
      <w:r w:rsidRPr="00967A90">
        <w:rPr>
          <w:rFonts w:eastAsia="MS Mincho"/>
          <w:sz w:val="28"/>
          <w:szCs w:val="28"/>
        </w:rPr>
        <w:t xml:space="preserve">в пункте </w:t>
      </w:r>
      <w:r w:rsidRPr="00967A90">
        <w:rPr>
          <w:rFonts w:eastAsia="MS Mincho"/>
          <w:sz w:val="28"/>
          <w:szCs w:val="28"/>
          <w:lang w:val="ru-RU"/>
        </w:rPr>
        <w:t>1.2.</w:t>
      </w:r>
      <w:r w:rsidRPr="00967A9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967A90">
        <w:rPr>
          <w:rFonts w:eastAsia="MS Mincho"/>
          <w:sz w:val="28"/>
          <w:szCs w:val="28"/>
          <w:lang w:val="ru-RU"/>
        </w:rPr>
        <w:t>1.2.</w:t>
      </w:r>
      <w:r w:rsidRPr="00967A90">
        <w:rPr>
          <w:rFonts w:eastAsia="MS Mincho"/>
          <w:sz w:val="28"/>
          <w:szCs w:val="28"/>
        </w:rPr>
        <w:t xml:space="preserve"> приложения № 1 извещения. Запрос не может быть направлен посредством электронной почты.</w:t>
      </w:r>
    </w:p>
    <w:p w:rsidR="000A4517" w:rsidRPr="00D71DEB" w:rsidRDefault="000A4517" w:rsidP="000A4517">
      <w:pPr>
        <w:pStyle w:val="a3"/>
        <w:numPr>
          <w:ilvl w:val="2"/>
          <w:numId w:val="7"/>
        </w:numPr>
        <w:spacing w:line="276" w:lineRule="auto"/>
        <w:ind w:left="0" w:firstLine="852"/>
        <w:jc w:val="both"/>
        <w:rPr>
          <w:rFonts w:eastAsia="MS Mincho"/>
          <w:sz w:val="28"/>
          <w:szCs w:val="28"/>
        </w:rPr>
      </w:pPr>
      <w:r w:rsidRPr="00D71DEB">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0A4517" w:rsidRPr="00D71DEB" w:rsidRDefault="000A4517" w:rsidP="000A4517">
      <w:pPr>
        <w:pStyle w:val="a3"/>
        <w:numPr>
          <w:ilvl w:val="2"/>
          <w:numId w:val="7"/>
        </w:numPr>
        <w:spacing w:line="276" w:lineRule="auto"/>
        <w:ind w:left="0" w:firstLine="852"/>
        <w:jc w:val="both"/>
        <w:rPr>
          <w:rFonts w:eastAsia="MS Mincho"/>
          <w:sz w:val="28"/>
          <w:szCs w:val="28"/>
        </w:rPr>
      </w:pPr>
      <w:r w:rsidRPr="00D71DEB">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A4517" w:rsidRPr="00D71DEB" w:rsidRDefault="000A4517" w:rsidP="000A4517">
      <w:pPr>
        <w:pStyle w:val="a3"/>
        <w:numPr>
          <w:ilvl w:val="2"/>
          <w:numId w:val="7"/>
        </w:numPr>
        <w:spacing w:line="276" w:lineRule="auto"/>
        <w:ind w:left="0" w:firstLine="852"/>
        <w:jc w:val="both"/>
        <w:rPr>
          <w:rFonts w:eastAsia="MS Mincho"/>
          <w:sz w:val="28"/>
          <w:szCs w:val="28"/>
        </w:rPr>
      </w:pPr>
      <w:r w:rsidRPr="00D71DEB">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A4517" w:rsidRPr="00D71DEB" w:rsidRDefault="000A4517" w:rsidP="000A4517">
      <w:pPr>
        <w:pStyle w:val="a3"/>
        <w:numPr>
          <w:ilvl w:val="2"/>
          <w:numId w:val="7"/>
        </w:numPr>
        <w:spacing w:line="276" w:lineRule="auto"/>
        <w:ind w:left="0" w:firstLine="852"/>
        <w:jc w:val="both"/>
        <w:rPr>
          <w:rFonts w:eastAsia="MS Mincho"/>
          <w:sz w:val="28"/>
          <w:szCs w:val="28"/>
        </w:rPr>
      </w:pPr>
      <w:r w:rsidRPr="00D71DEB">
        <w:rPr>
          <w:rFonts w:eastAsia="MS Mincho"/>
          <w:sz w:val="28"/>
          <w:szCs w:val="28"/>
        </w:rPr>
        <w:lastRenderedPageBreak/>
        <w:t>В случае внесения изменений в извещение срок подачи заявок на участие в запросе</w:t>
      </w:r>
      <w:r w:rsidRPr="00D71DEB">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71DEB">
        <w:rPr>
          <w:rFonts w:eastAsia="MS Mincho"/>
          <w:sz w:val="28"/>
          <w:szCs w:val="28"/>
        </w:rPr>
        <w:t>извещением</w:t>
      </w:r>
      <w:r w:rsidRPr="00D71DEB">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A4517" w:rsidRPr="00D71DEB" w:rsidRDefault="000A4517" w:rsidP="000A4517">
      <w:pPr>
        <w:pStyle w:val="a3"/>
        <w:numPr>
          <w:ilvl w:val="2"/>
          <w:numId w:val="7"/>
        </w:numPr>
        <w:spacing w:line="276" w:lineRule="auto"/>
        <w:ind w:left="0" w:firstLine="852"/>
        <w:jc w:val="both"/>
        <w:rPr>
          <w:rFonts w:eastAsia="MS Mincho"/>
          <w:sz w:val="28"/>
          <w:szCs w:val="28"/>
        </w:rPr>
      </w:pPr>
      <w:r w:rsidRPr="00D71DEB">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A4517" w:rsidRPr="00D71DEB" w:rsidRDefault="000A4517" w:rsidP="000A4517">
      <w:pPr>
        <w:pStyle w:val="a3"/>
        <w:numPr>
          <w:ilvl w:val="2"/>
          <w:numId w:val="7"/>
        </w:numPr>
        <w:spacing w:line="276" w:lineRule="auto"/>
        <w:ind w:left="0" w:firstLine="852"/>
        <w:jc w:val="both"/>
        <w:rPr>
          <w:rFonts w:eastAsia="MS Mincho"/>
          <w:sz w:val="28"/>
          <w:szCs w:val="28"/>
        </w:rPr>
      </w:pPr>
      <w:r w:rsidRPr="00D71DEB">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71DEB">
        <w:rPr>
          <w:rFonts w:eastAsia="MS Mincho"/>
          <w:sz w:val="28"/>
          <w:szCs w:val="28"/>
          <w:lang w:val="ru-RU"/>
        </w:rPr>
        <w:t xml:space="preserve">, </w:t>
      </w:r>
      <w:r w:rsidRPr="00D71DEB">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71DEB">
        <w:rPr>
          <w:color w:val="FF0000"/>
          <w:sz w:val="28"/>
          <w:szCs w:val="28"/>
        </w:rPr>
        <w:t>.</w:t>
      </w:r>
    </w:p>
    <w:p w:rsidR="000A4517" w:rsidRPr="00D71DEB" w:rsidRDefault="000A4517" w:rsidP="000A4517">
      <w:pPr>
        <w:pStyle w:val="a3"/>
        <w:numPr>
          <w:ilvl w:val="2"/>
          <w:numId w:val="7"/>
        </w:numPr>
        <w:spacing w:line="276" w:lineRule="auto"/>
        <w:ind w:left="0" w:firstLine="852"/>
        <w:jc w:val="both"/>
        <w:rPr>
          <w:rFonts w:eastAsia="MS Mincho"/>
          <w:sz w:val="28"/>
          <w:szCs w:val="28"/>
        </w:rPr>
      </w:pPr>
      <w:r w:rsidRPr="00D71DEB">
        <w:rPr>
          <w:rFonts w:eastAsia="MS Mincho"/>
          <w:sz w:val="28"/>
          <w:szCs w:val="28"/>
        </w:rPr>
        <w:t>Решение об отмене запроса котировок размещается на сайтах в день принятия этого решения</w:t>
      </w:r>
      <w:r w:rsidRPr="00D71DEB">
        <w:rPr>
          <w:rFonts w:eastAsia="MS Mincho"/>
          <w:sz w:val="28"/>
          <w:szCs w:val="28"/>
          <w:lang w:val="ru-RU"/>
        </w:rPr>
        <w:t>.</w:t>
      </w:r>
    </w:p>
    <w:p w:rsidR="000A4517" w:rsidRPr="00D71DEB" w:rsidRDefault="000A4517" w:rsidP="000A4517">
      <w:pPr>
        <w:pStyle w:val="a3"/>
        <w:numPr>
          <w:ilvl w:val="2"/>
          <w:numId w:val="7"/>
        </w:numPr>
        <w:spacing w:line="276" w:lineRule="auto"/>
        <w:ind w:left="0" w:firstLine="852"/>
        <w:jc w:val="both"/>
        <w:rPr>
          <w:rFonts w:eastAsia="MS Mincho"/>
          <w:sz w:val="28"/>
          <w:szCs w:val="28"/>
        </w:rPr>
      </w:pPr>
      <w:r w:rsidRPr="00D71DEB">
        <w:rPr>
          <w:rFonts w:eastAsia="MS Mincho"/>
          <w:sz w:val="28"/>
          <w:szCs w:val="28"/>
        </w:rPr>
        <w:t>Заказчик не берет на себя обязательство по уведомлению участников о дополнениях,</w:t>
      </w:r>
      <w:r w:rsidRPr="00D71DEB">
        <w:rPr>
          <w:sz w:val="28"/>
          <w:szCs w:val="28"/>
        </w:rPr>
        <w:t xml:space="preserve"> изменениях, разъяснениях в извещение об осуществлении</w:t>
      </w:r>
      <w:r w:rsidRPr="00D71DEB" w:rsidDel="003B3000">
        <w:rPr>
          <w:sz w:val="28"/>
          <w:szCs w:val="28"/>
        </w:rPr>
        <w:t xml:space="preserve"> </w:t>
      </w:r>
      <w:r w:rsidRPr="00D71DEB">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A4517" w:rsidRPr="00D71DEB" w:rsidRDefault="000A4517" w:rsidP="000A4517">
      <w:pPr>
        <w:pStyle w:val="12"/>
        <w:spacing w:line="276" w:lineRule="auto"/>
        <w:ind w:firstLine="0"/>
        <w:rPr>
          <w:szCs w:val="28"/>
        </w:rPr>
      </w:pPr>
    </w:p>
    <w:p w:rsidR="000A4517" w:rsidRPr="00D71DEB"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0276129"/>
      <w:r w:rsidRPr="00D71DEB">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0A4517" w:rsidRPr="00D71DEB" w:rsidRDefault="000A4517" w:rsidP="000A4517">
      <w:pPr>
        <w:pStyle w:val="a3"/>
        <w:numPr>
          <w:ilvl w:val="2"/>
          <w:numId w:val="8"/>
        </w:numPr>
        <w:spacing w:line="276" w:lineRule="auto"/>
        <w:ind w:left="0" w:firstLine="709"/>
        <w:jc w:val="both"/>
        <w:rPr>
          <w:sz w:val="28"/>
          <w:szCs w:val="28"/>
        </w:rPr>
      </w:pPr>
      <w:r w:rsidRPr="00D71DEB">
        <w:rPr>
          <w:sz w:val="28"/>
          <w:szCs w:val="28"/>
          <w:lang w:val="ru-RU"/>
        </w:rPr>
        <w:t>Организатор</w:t>
      </w:r>
      <w:r w:rsidRPr="00D71DEB">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A4517" w:rsidRPr="00D71DEB" w:rsidRDefault="000A4517" w:rsidP="000A4517">
      <w:pPr>
        <w:pStyle w:val="a3"/>
        <w:numPr>
          <w:ilvl w:val="2"/>
          <w:numId w:val="8"/>
        </w:numPr>
        <w:spacing w:line="276" w:lineRule="auto"/>
        <w:ind w:left="0" w:firstLine="709"/>
        <w:jc w:val="both"/>
        <w:rPr>
          <w:sz w:val="28"/>
          <w:szCs w:val="28"/>
        </w:rPr>
      </w:pPr>
      <w:r w:rsidRPr="00D71DEB">
        <w:rPr>
          <w:sz w:val="28"/>
          <w:szCs w:val="28"/>
        </w:rPr>
        <w:t xml:space="preserve">Конверты с котировочными заявками вскрываются публично </w:t>
      </w:r>
      <w:r w:rsidRPr="00D71DEB">
        <w:rPr>
          <w:sz w:val="28"/>
          <w:szCs w:val="28"/>
          <w:lang w:val="ru-RU"/>
        </w:rPr>
        <w:t>на заседании экспертной группы после завершения срока подачи заявок.</w:t>
      </w:r>
    </w:p>
    <w:p w:rsidR="000A4517" w:rsidRPr="00D71DEB" w:rsidRDefault="000A4517" w:rsidP="000A4517">
      <w:pPr>
        <w:pStyle w:val="a3"/>
        <w:numPr>
          <w:ilvl w:val="2"/>
          <w:numId w:val="8"/>
        </w:numPr>
        <w:spacing w:line="276" w:lineRule="auto"/>
        <w:ind w:left="0" w:firstLine="709"/>
        <w:jc w:val="both"/>
        <w:rPr>
          <w:sz w:val="28"/>
          <w:szCs w:val="28"/>
        </w:rPr>
      </w:pPr>
      <w:r w:rsidRPr="00D71DEB">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0A4517" w:rsidRPr="00D71DEB" w:rsidRDefault="000A4517" w:rsidP="000A4517">
      <w:pPr>
        <w:pStyle w:val="a3"/>
        <w:numPr>
          <w:ilvl w:val="2"/>
          <w:numId w:val="8"/>
        </w:numPr>
        <w:spacing w:line="276" w:lineRule="auto"/>
        <w:ind w:left="0" w:firstLine="709"/>
        <w:jc w:val="both"/>
        <w:rPr>
          <w:sz w:val="28"/>
          <w:szCs w:val="28"/>
        </w:rPr>
      </w:pPr>
      <w:r w:rsidRPr="00D71DEB">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D71DEB" w:rsidRDefault="000A4517" w:rsidP="000A4517">
      <w:pPr>
        <w:pStyle w:val="a3"/>
        <w:numPr>
          <w:ilvl w:val="2"/>
          <w:numId w:val="8"/>
        </w:numPr>
        <w:spacing w:line="276" w:lineRule="auto"/>
        <w:ind w:left="0" w:firstLine="709"/>
        <w:jc w:val="both"/>
        <w:rPr>
          <w:sz w:val="28"/>
          <w:szCs w:val="28"/>
        </w:rPr>
      </w:pPr>
      <w:r w:rsidRPr="00D71DEB">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A4517" w:rsidRPr="00D71DEB" w:rsidRDefault="000A4517" w:rsidP="000A4517">
      <w:pPr>
        <w:pStyle w:val="a3"/>
        <w:numPr>
          <w:ilvl w:val="2"/>
          <w:numId w:val="8"/>
        </w:numPr>
        <w:spacing w:line="276" w:lineRule="auto"/>
        <w:ind w:left="0" w:firstLine="709"/>
        <w:jc w:val="both"/>
        <w:rPr>
          <w:sz w:val="28"/>
          <w:szCs w:val="28"/>
        </w:rPr>
      </w:pPr>
      <w:r w:rsidRPr="00D71DEB">
        <w:rPr>
          <w:sz w:val="28"/>
          <w:szCs w:val="28"/>
        </w:rPr>
        <w:t>При вскрытии конвертов с котировочными заявками объявляется:</w:t>
      </w:r>
    </w:p>
    <w:p w:rsidR="000A4517" w:rsidRPr="00D71DEB" w:rsidRDefault="000A4517" w:rsidP="000A4517">
      <w:pPr>
        <w:pStyle w:val="a3"/>
        <w:numPr>
          <w:ilvl w:val="2"/>
          <w:numId w:val="8"/>
        </w:numPr>
        <w:spacing w:line="276" w:lineRule="auto"/>
        <w:ind w:left="0" w:firstLine="709"/>
        <w:jc w:val="both"/>
        <w:rPr>
          <w:sz w:val="28"/>
          <w:szCs w:val="28"/>
        </w:rPr>
      </w:pPr>
      <w:r w:rsidRPr="00D71DEB">
        <w:rPr>
          <w:sz w:val="28"/>
          <w:szCs w:val="28"/>
        </w:rPr>
        <w:t>Наименование участника запроса котировок;</w:t>
      </w:r>
    </w:p>
    <w:p w:rsidR="000A4517" w:rsidRPr="00D71DEB" w:rsidRDefault="000A4517" w:rsidP="000A4517">
      <w:pPr>
        <w:pStyle w:val="a3"/>
        <w:numPr>
          <w:ilvl w:val="2"/>
          <w:numId w:val="8"/>
        </w:numPr>
        <w:spacing w:line="276" w:lineRule="auto"/>
        <w:ind w:left="0" w:firstLine="709"/>
        <w:jc w:val="both"/>
        <w:rPr>
          <w:sz w:val="28"/>
          <w:szCs w:val="28"/>
        </w:rPr>
      </w:pPr>
      <w:r w:rsidRPr="00D71DEB">
        <w:rPr>
          <w:sz w:val="28"/>
          <w:szCs w:val="28"/>
        </w:rPr>
        <w:t>Сведения, изложенные в техническом предложении участника запроса котировок, используемые для оценки заявок;</w:t>
      </w:r>
    </w:p>
    <w:p w:rsidR="000A4517" w:rsidRPr="00D71DEB" w:rsidRDefault="000A4517" w:rsidP="000A4517">
      <w:pPr>
        <w:pStyle w:val="a3"/>
        <w:numPr>
          <w:ilvl w:val="2"/>
          <w:numId w:val="8"/>
        </w:numPr>
        <w:spacing w:line="276" w:lineRule="auto"/>
        <w:ind w:left="0" w:firstLine="709"/>
        <w:jc w:val="both"/>
        <w:rPr>
          <w:sz w:val="28"/>
          <w:szCs w:val="28"/>
        </w:rPr>
      </w:pPr>
      <w:r w:rsidRPr="00D71DEB">
        <w:rPr>
          <w:sz w:val="28"/>
          <w:szCs w:val="28"/>
        </w:rPr>
        <w:t>Иная информация (при необходимости).</w:t>
      </w:r>
    </w:p>
    <w:p w:rsidR="000A4517" w:rsidRPr="00D71DEB" w:rsidRDefault="000A4517" w:rsidP="000A4517">
      <w:pPr>
        <w:pStyle w:val="a3"/>
        <w:numPr>
          <w:ilvl w:val="2"/>
          <w:numId w:val="8"/>
        </w:numPr>
        <w:spacing w:line="276" w:lineRule="auto"/>
        <w:ind w:left="0" w:firstLine="709"/>
        <w:jc w:val="both"/>
        <w:rPr>
          <w:sz w:val="28"/>
          <w:szCs w:val="28"/>
        </w:rPr>
      </w:pPr>
      <w:r w:rsidRPr="00D71DEB">
        <w:rPr>
          <w:sz w:val="28"/>
          <w:szCs w:val="28"/>
        </w:rPr>
        <w:t>Заказчик может проводить аудиозапись процедуры вскрытия конвертов с котировочными заявками.</w:t>
      </w:r>
    </w:p>
    <w:p w:rsidR="000A4517" w:rsidRPr="00D71DEB" w:rsidRDefault="000A4517" w:rsidP="000A4517">
      <w:pPr>
        <w:pStyle w:val="a3"/>
        <w:numPr>
          <w:ilvl w:val="2"/>
          <w:numId w:val="8"/>
        </w:numPr>
        <w:spacing w:line="276" w:lineRule="auto"/>
        <w:ind w:left="0" w:firstLine="709"/>
        <w:jc w:val="both"/>
        <w:rPr>
          <w:sz w:val="28"/>
          <w:szCs w:val="28"/>
        </w:rPr>
      </w:pPr>
      <w:r w:rsidRPr="00D71DEB">
        <w:rPr>
          <w:sz w:val="28"/>
          <w:szCs w:val="28"/>
        </w:rPr>
        <w:t>При вскрытии конвертов с заявками документы по существу не рассматриваются.</w:t>
      </w:r>
    </w:p>
    <w:p w:rsidR="000A4517" w:rsidRPr="00D71DEB" w:rsidRDefault="000A4517" w:rsidP="000A4517">
      <w:pPr>
        <w:pStyle w:val="a3"/>
        <w:numPr>
          <w:ilvl w:val="2"/>
          <w:numId w:val="8"/>
        </w:numPr>
        <w:spacing w:line="276" w:lineRule="auto"/>
        <w:ind w:left="0" w:firstLine="709"/>
        <w:jc w:val="both"/>
        <w:rPr>
          <w:sz w:val="28"/>
          <w:szCs w:val="28"/>
        </w:rPr>
      </w:pPr>
      <w:r w:rsidRPr="00D71DEB">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A4517" w:rsidRPr="00D71DEB" w:rsidRDefault="000A4517" w:rsidP="000A4517">
      <w:pPr>
        <w:pStyle w:val="a5"/>
        <w:suppressAutoHyphens/>
        <w:spacing w:line="276" w:lineRule="auto"/>
        <w:ind w:firstLine="0"/>
        <w:rPr>
          <w:sz w:val="28"/>
          <w:szCs w:val="28"/>
        </w:rPr>
      </w:pPr>
    </w:p>
    <w:p w:rsidR="000A4517" w:rsidRPr="00D71DEB"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0276130"/>
      <w:r w:rsidRPr="00D71DEB">
        <w:rPr>
          <w:rFonts w:ascii="Times New Roman" w:hAnsi="Times New Roman" w:cs="Times New Roman"/>
          <w:sz w:val="28"/>
          <w:szCs w:val="28"/>
        </w:rPr>
        <w:t>Рассмотрение и оценка котировочных заявок</w:t>
      </w:r>
      <w:bookmarkEnd w:id="18"/>
      <w:bookmarkEnd w:id="19"/>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 xml:space="preserve">Котировочные заявки участников рассматриваются на соответствие требованиям, изложенным в </w:t>
      </w:r>
      <w:r w:rsidRPr="00D71DEB">
        <w:rPr>
          <w:sz w:val="28"/>
          <w:szCs w:val="28"/>
        </w:rPr>
        <w:t>извещении</w:t>
      </w:r>
      <w:r w:rsidRPr="00D71DEB">
        <w:rPr>
          <w:rFonts w:eastAsia="MS Mincho"/>
          <w:sz w:val="28"/>
          <w:szCs w:val="28"/>
        </w:rPr>
        <w:t xml:space="preserve">, на основании представленных в составе </w:t>
      </w:r>
      <w:r w:rsidRPr="00D71DEB">
        <w:rPr>
          <w:rFonts w:eastAsia="MS Mincho"/>
          <w:sz w:val="28"/>
          <w:szCs w:val="28"/>
        </w:rPr>
        <w:lastRenderedPageBreak/>
        <w:t>котировочных заявок документов,</w:t>
      </w:r>
      <w:r w:rsidRPr="00D71DEB">
        <w:rPr>
          <w:rFonts w:eastAsia="MS Mincho"/>
          <w:sz w:val="28"/>
          <w:szCs w:val="28"/>
          <w:lang w:val="ru-RU"/>
        </w:rPr>
        <w:t xml:space="preserve"> технического предложения,</w:t>
      </w:r>
      <w:r w:rsidRPr="00D71DEB">
        <w:rPr>
          <w:rFonts w:eastAsia="MS Mincho"/>
          <w:sz w:val="28"/>
          <w:szCs w:val="28"/>
        </w:rPr>
        <w:t xml:space="preserve"> а также иных источников информации, предусмотренных </w:t>
      </w:r>
      <w:r w:rsidRPr="00D71DEB">
        <w:rPr>
          <w:sz w:val="28"/>
          <w:szCs w:val="28"/>
        </w:rPr>
        <w:t>извещением</w:t>
      </w:r>
      <w:r w:rsidRPr="00D71DEB">
        <w:rPr>
          <w:rFonts w:eastAsia="MS Mincho"/>
          <w:sz w:val="28"/>
          <w:szCs w:val="28"/>
        </w:rPr>
        <w:t>.</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Участник запроса котировок не допускается к участию в запросе котировок в случае:</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несоответствия котировочной заявки требованиям, указанным в запросе котировок;</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отказа от проведения запроса котировок;</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71DEB" w:rsidDel="001E10FE">
        <w:rPr>
          <w:rFonts w:eastAsia="MS Mincho"/>
          <w:sz w:val="28"/>
          <w:szCs w:val="28"/>
        </w:rPr>
        <w:t xml:space="preserve"> </w:t>
      </w:r>
      <w:r w:rsidRPr="00D71DEB">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D71DEB">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A4517" w:rsidRPr="00D71DEB" w:rsidRDefault="000A4517" w:rsidP="000A4517">
      <w:pPr>
        <w:pStyle w:val="a3"/>
        <w:numPr>
          <w:ilvl w:val="2"/>
          <w:numId w:val="9"/>
        </w:numPr>
        <w:spacing w:line="276" w:lineRule="auto"/>
        <w:ind w:left="0" w:firstLine="709"/>
        <w:jc w:val="both"/>
        <w:rPr>
          <w:rFonts w:eastAsia="MS Mincho"/>
          <w:sz w:val="28"/>
          <w:szCs w:val="28"/>
        </w:rPr>
      </w:pPr>
      <w:r w:rsidRPr="00D71DEB">
        <w:rPr>
          <w:rFonts w:eastAsia="MS Mincho"/>
          <w:sz w:val="28"/>
          <w:szCs w:val="28"/>
        </w:rPr>
        <w:t>Протокол рассмотрения и оценки котировочных заявок не размещается на сайтах.</w:t>
      </w:r>
    </w:p>
    <w:p w:rsidR="000A4517" w:rsidRPr="00D71DEB" w:rsidRDefault="000A4517" w:rsidP="000A4517">
      <w:pPr>
        <w:pStyle w:val="a3"/>
        <w:spacing w:line="276" w:lineRule="auto"/>
        <w:ind w:left="0"/>
        <w:jc w:val="both"/>
        <w:rPr>
          <w:rFonts w:eastAsia="MS Mincho"/>
          <w:sz w:val="28"/>
          <w:szCs w:val="28"/>
        </w:rPr>
      </w:pPr>
    </w:p>
    <w:p w:rsidR="000A4517" w:rsidRPr="00D71DEB"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0276131"/>
      <w:r w:rsidRPr="00D71DEB">
        <w:rPr>
          <w:rFonts w:ascii="Times New Roman" w:hAnsi="Times New Roman" w:cs="Times New Roman"/>
          <w:sz w:val="28"/>
          <w:szCs w:val="28"/>
        </w:rPr>
        <w:t>Порядок оценки и сопоставления котировочных заявок</w:t>
      </w:r>
      <w:bookmarkEnd w:id="20"/>
      <w:bookmarkEnd w:id="21"/>
    </w:p>
    <w:p w:rsidR="000A4517" w:rsidRPr="00D71DEB" w:rsidRDefault="000A4517" w:rsidP="000A4517">
      <w:pPr>
        <w:pStyle w:val="a5"/>
        <w:numPr>
          <w:ilvl w:val="2"/>
          <w:numId w:val="10"/>
        </w:numPr>
        <w:suppressAutoHyphens/>
        <w:spacing w:line="276" w:lineRule="auto"/>
        <w:ind w:left="0" w:firstLine="709"/>
        <w:rPr>
          <w:sz w:val="28"/>
          <w:szCs w:val="28"/>
        </w:rPr>
      </w:pPr>
      <w:r w:rsidRPr="00D71DEB">
        <w:rPr>
          <w:sz w:val="28"/>
          <w:szCs w:val="28"/>
        </w:rPr>
        <w:t>Победитель запроса котировок определяется по итогам оценки заявок, соответствующих требованиям извещения.</w:t>
      </w:r>
    </w:p>
    <w:p w:rsidR="000A4517" w:rsidRPr="00D71DEB" w:rsidRDefault="000A4517" w:rsidP="000A4517">
      <w:pPr>
        <w:pStyle w:val="a5"/>
        <w:numPr>
          <w:ilvl w:val="2"/>
          <w:numId w:val="10"/>
        </w:numPr>
        <w:suppressAutoHyphens/>
        <w:spacing w:line="276" w:lineRule="auto"/>
        <w:ind w:left="0" w:firstLine="709"/>
        <w:rPr>
          <w:sz w:val="28"/>
          <w:szCs w:val="28"/>
        </w:rPr>
      </w:pPr>
      <w:r w:rsidRPr="00D71DEB">
        <w:rPr>
          <w:sz w:val="28"/>
          <w:szCs w:val="28"/>
        </w:rPr>
        <w:t xml:space="preserve">Единственным критерием оценки котировочных заявок является цена, единичная расценака предоставляемых услуг. </w:t>
      </w:r>
    </w:p>
    <w:p w:rsidR="000A4517" w:rsidRPr="00D71DEB" w:rsidRDefault="000A4517" w:rsidP="000A4517">
      <w:pPr>
        <w:pStyle w:val="a5"/>
        <w:numPr>
          <w:ilvl w:val="2"/>
          <w:numId w:val="10"/>
        </w:numPr>
        <w:suppressAutoHyphens/>
        <w:spacing w:line="276" w:lineRule="auto"/>
        <w:ind w:left="0" w:firstLine="709"/>
        <w:rPr>
          <w:sz w:val="28"/>
          <w:szCs w:val="28"/>
        </w:rPr>
      </w:pPr>
      <w:r w:rsidRPr="00D71DEB">
        <w:rPr>
          <w:sz w:val="28"/>
          <w:szCs w:val="28"/>
        </w:rPr>
        <w:lastRenderedPageBreak/>
        <w:t xml:space="preserve">При оценке котировочных заявок сопоставляются предложения участников по цене без учета НДС. </w:t>
      </w:r>
    </w:p>
    <w:p w:rsidR="000A4517" w:rsidRPr="00D71DEB" w:rsidRDefault="000A4517" w:rsidP="000A4517">
      <w:pPr>
        <w:pStyle w:val="a5"/>
        <w:numPr>
          <w:ilvl w:val="2"/>
          <w:numId w:val="10"/>
        </w:numPr>
        <w:suppressAutoHyphens/>
        <w:spacing w:line="276" w:lineRule="auto"/>
        <w:ind w:left="0" w:firstLine="709"/>
        <w:rPr>
          <w:sz w:val="28"/>
          <w:szCs w:val="28"/>
        </w:rPr>
      </w:pPr>
      <w:r w:rsidRPr="00D71DEB">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5 к извещению.</w:t>
      </w:r>
    </w:p>
    <w:p w:rsidR="000A4517" w:rsidRPr="00D71DEB" w:rsidRDefault="000A4517" w:rsidP="000A4517">
      <w:pPr>
        <w:pStyle w:val="a5"/>
        <w:numPr>
          <w:ilvl w:val="2"/>
          <w:numId w:val="10"/>
        </w:numPr>
        <w:suppressAutoHyphens/>
        <w:spacing w:line="276" w:lineRule="auto"/>
        <w:ind w:left="0" w:firstLine="709"/>
        <w:rPr>
          <w:sz w:val="28"/>
          <w:szCs w:val="28"/>
        </w:rPr>
      </w:pPr>
      <w:r w:rsidRPr="00D71DEB">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A4517" w:rsidRPr="00D71DEB" w:rsidRDefault="000A4517" w:rsidP="000A4517">
      <w:pPr>
        <w:pStyle w:val="a5"/>
        <w:numPr>
          <w:ilvl w:val="2"/>
          <w:numId w:val="10"/>
        </w:numPr>
        <w:suppressAutoHyphens/>
        <w:spacing w:line="276" w:lineRule="auto"/>
        <w:ind w:left="0" w:firstLine="709"/>
        <w:rPr>
          <w:sz w:val="28"/>
          <w:szCs w:val="28"/>
        </w:rPr>
      </w:pPr>
      <w:r w:rsidRPr="00D71DEB">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0A4517" w:rsidRPr="00D71DEB" w:rsidRDefault="000A4517" w:rsidP="000A4517">
      <w:pPr>
        <w:pStyle w:val="a5"/>
        <w:numPr>
          <w:ilvl w:val="2"/>
          <w:numId w:val="10"/>
        </w:numPr>
        <w:suppressAutoHyphens/>
        <w:spacing w:line="276" w:lineRule="auto"/>
        <w:ind w:left="0" w:firstLine="709"/>
        <w:rPr>
          <w:sz w:val="28"/>
          <w:szCs w:val="28"/>
        </w:rPr>
      </w:pPr>
      <w:r w:rsidRPr="00D71DEB">
        <w:rPr>
          <w:sz w:val="28"/>
          <w:szCs w:val="28"/>
        </w:rPr>
        <w:t xml:space="preserve">Победителем признается участник, заявка которого признана лучшей по итогам проведения запроса котировок. </w:t>
      </w:r>
    </w:p>
    <w:p w:rsidR="000A4517" w:rsidRPr="00D71DEB" w:rsidRDefault="000A4517" w:rsidP="000A4517">
      <w:pPr>
        <w:pStyle w:val="a5"/>
        <w:suppressAutoHyphens/>
        <w:spacing w:line="276" w:lineRule="auto"/>
        <w:ind w:firstLine="0"/>
        <w:rPr>
          <w:sz w:val="28"/>
          <w:szCs w:val="28"/>
        </w:rPr>
      </w:pPr>
    </w:p>
    <w:p w:rsidR="000A4517" w:rsidRPr="00D71DEB"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0276132"/>
      <w:r w:rsidRPr="00D71DEB">
        <w:rPr>
          <w:rFonts w:ascii="Times New Roman" w:hAnsi="Times New Roman" w:cs="Times New Roman"/>
          <w:sz w:val="28"/>
          <w:szCs w:val="28"/>
        </w:rPr>
        <w:t>Подведение итогов запроса котировок</w:t>
      </w:r>
      <w:bookmarkEnd w:id="22"/>
      <w:bookmarkEnd w:id="23"/>
    </w:p>
    <w:p w:rsidR="000A4517" w:rsidRPr="00D71DEB" w:rsidRDefault="000A4517" w:rsidP="000A4517">
      <w:pPr>
        <w:pStyle w:val="a3"/>
        <w:numPr>
          <w:ilvl w:val="2"/>
          <w:numId w:val="11"/>
        </w:numPr>
        <w:spacing w:line="276" w:lineRule="auto"/>
        <w:ind w:left="0" w:firstLine="852"/>
        <w:jc w:val="both"/>
        <w:rPr>
          <w:sz w:val="28"/>
          <w:szCs w:val="28"/>
        </w:rPr>
      </w:pPr>
      <w:r w:rsidRPr="00D71DEB">
        <w:rPr>
          <w:sz w:val="28"/>
          <w:szCs w:val="28"/>
        </w:rPr>
        <w:t>Комиссия</w:t>
      </w:r>
      <w:r w:rsidRPr="00D71DEB">
        <w:rPr>
          <w:bCs/>
          <w:sz w:val="28"/>
          <w:szCs w:val="28"/>
        </w:rPr>
        <w:t xml:space="preserve"> </w:t>
      </w:r>
      <w:r w:rsidRPr="00D71DEB">
        <w:rPr>
          <w:sz w:val="28"/>
          <w:szCs w:val="28"/>
        </w:rPr>
        <w:t xml:space="preserve">принимает решение о победителе запроса котировок. По результатам работы комиссии </w:t>
      </w:r>
      <w:r w:rsidRPr="00D71DEB">
        <w:rPr>
          <w:bCs/>
          <w:sz w:val="28"/>
          <w:szCs w:val="28"/>
        </w:rPr>
        <w:t>по осуществлению закупок</w:t>
      </w:r>
      <w:r w:rsidRPr="00D71DEB">
        <w:rPr>
          <w:sz w:val="28"/>
          <w:szCs w:val="28"/>
        </w:rPr>
        <w:t xml:space="preserve"> оформляется итоговый протокол</w:t>
      </w:r>
      <w:r w:rsidRPr="00D71DEB">
        <w:rPr>
          <w:sz w:val="28"/>
          <w:szCs w:val="28"/>
          <w:lang w:val="ru-RU"/>
        </w:rPr>
        <w:t>.</w:t>
      </w:r>
    </w:p>
    <w:p w:rsidR="000A4517" w:rsidRPr="00D71DEB" w:rsidRDefault="000A4517" w:rsidP="000A4517">
      <w:pPr>
        <w:pStyle w:val="a3"/>
        <w:numPr>
          <w:ilvl w:val="2"/>
          <w:numId w:val="11"/>
        </w:numPr>
        <w:spacing w:line="276" w:lineRule="auto"/>
        <w:ind w:left="0" w:firstLine="852"/>
        <w:jc w:val="both"/>
        <w:rPr>
          <w:sz w:val="28"/>
          <w:szCs w:val="28"/>
        </w:rPr>
      </w:pPr>
      <w:r w:rsidRPr="00D71DEB">
        <w:rPr>
          <w:sz w:val="28"/>
          <w:szCs w:val="28"/>
        </w:rPr>
        <w:t xml:space="preserve">Итоговый протокол комиссии </w:t>
      </w:r>
      <w:r w:rsidRPr="00D71DEB">
        <w:rPr>
          <w:sz w:val="28"/>
          <w:szCs w:val="28"/>
          <w:lang w:val="ru-RU"/>
        </w:rPr>
        <w:t xml:space="preserve">не </w:t>
      </w:r>
      <w:r w:rsidRPr="00D71DEB">
        <w:rPr>
          <w:sz w:val="28"/>
          <w:szCs w:val="28"/>
        </w:rPr>
        <w:t>размещается на сайтах.</w:t>
      </w:r>
    </w:p>
    <w:p w:rsidR="000A4517" w:rsidRPr="00D71DEB" w:rsidRDefault="000A4517" w:rsidP="000A4517">
      <w:pPr>
        <w:pStyle w:val="a3"/>
        <w:spacing w:line="276" w:lineRule="auto"/>
        <w:ind w:left="0"/>
        <w:jc w:val="both"/>
        <w:rPr>
          <w:sz w:val="28"/>
          <w:szCs w:val="28"/>
        </w:rPr>
      </w:pPr>
    </w:p>
    <w:p w:rsidR="000A4517" w:rsidRPr="00D71DEB"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0276133"/>
      <w:r w:rsidRPr="00D71DEB">
        <w:rPr>
          <w:rFonts w:ascii="Times New Roman" w:hAnsi="Times New Roman" w:cs="Times New Roman"/>
          <w:sz w:val="28"/>
          <w:szCs w:val="28"/>
        </w:rPr>
        <w:t>Признание запроса котировок несостоявшимся</w:t>
      </w:r>
      <w:bookmarkEnd w:id="24"/>
      <w:bookmarkEnd w:id="25"/>
    </w:p>
    <w:p w:rsidR="000A4517" w:rsidRPr="00D71DEB" w:rsidRDefault="000A4517" w:rsidP="000A4517">
      <w:pPr>
        <w:pStyle w:val="a5"/>
        <w:numPr>
          <w:ilvl w:val="2"/>
          <w:numId w:val="12"/>
        </w:numPr>
        <w:suppressAutoHyphens/>
        <w:spacing w:line="276" w:lineRule="auto"/>
        <w:ind w:left="0" w:firstLine="709"/>
        <w:rPr>
          <w:sz w:val="28"/>
          <w:szCs w:val="28"/>
        </w:rPr>
      </w:pPr>
      <w:r w:rsidRPr="00D71DEB">
        <w:rPr>
          <w:sz w:val="28"/>
          <w:szCs w:val="28"/>
        </w:rPr>
        <w:t>Запрос котировок (в том числе в части отдельных лотов) признается несостоявшимся, если:</w:t>
      </w:r>
    </w:p>
    <w:p w:rsidR="000A4517" w:rsidRPr="00D71DEB" w:rsidRDefault="000A4517" w:rsidP="000A4517">
      <w:pPr>
        <w:pStyle w:val="a5"/>
        <w:numPr>
          <w:ilvl w:val="2"/>
          <w:numId w:val="12"/>
        </w:numPr>
        <w:suppressAutoHyphens/>
        <w:spacing w:line="276" w:lineRule="auto"/>
        <w:ind w:left="0" w:firstLine="709"/>
        <w:rPr>
          <w:sz w:val="28"/>
          <w:szCs w:val="28"/>
        </w:rPr>
      </w:pPr>
      <w:r w:rsidRPr="00D71DEB">
        <w:rPr>
          <w:sz w:val="28"/>
          <w:szCs w:val="28"/>
        </w:rPr>
        <w:t>на участие в запросе котировок подана одна заявка;</w:t>
      </w:r>
    </w:p>
    <w:p w:rsidR="000A4517" w:rsidRPr="00D71DEB" w:rsidRDefault="000A4517" w:rsidP="000A4517">
      <w:pPr>
        <w:pStyle w:val="a5"/>
        <w:numPr>
          <w:ilvl w:val="2"/>
          <w:numId w:val="12"/>
        </w:numPr>
        <w:suppressAutoHyphens/>
        <w:spacing w:line="276" w:lineRule="auto"/>
        <w:ind w:left="0" w:firstLine="709"/>
        <w:rPr>
          <w:sz w:val="28"/>
          <w:szCs w:val="28"/>
        </w:rPr>
      </w:pPr>
      <w:r w:rsidRPr="00D71DEB">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A4517" w:rsidRPr="00D71DEB" w:rsidRDefault="000A4517" w:rsidP="000A4517">
      <w:pPr>
        <w:pStyle w:val="a5"/>
        <w:numPr>
          <w:ilvl w:val="2"/>
          <w:numId w:val="12"/>
        </w:numPr>
        <w:suppressAutoHyphens/>
        <w:spacing w:line="276" w:lineRule="auto"/>
        <w:ind w:left="0" w:firstLine="709"/>
        <w:rPr>
          <w:sz w:val="28"/>
          <w:szCs w:val="28"/>
        </w:rPr>
      </w:pPr>
      <w:r w:rsidRPr="00D71DEB">
        <w:rPr>
          <w:sz w:val="28"/>
          <w:szCs w:val="28"/>
        </w:rPr>
        <w:t>все котировочные заявки признаны несоответствующими извещению о проведении запроса котировок;</w:t>
      </w:r>
    </w:p>
    <w:p w:rsidR="000A4517" w:rsidRPr="00D71DEB" w:rsidRDefault="000A4517" w:rsidP="000A4517">
      <w:pPr>
        <w:pStyle w:val="a5"/>
        <w:numPr>
          <w:ilvl w:val="2"/>
          <w:numId w:val="12"/>
        </w:numPr>
        <w:suppressAutoHyphens/>
        <w:spacing w:line="276" w:lineRule="auto"/>
        <w:ind w:left="0" w:firstLine="709"/>
        <w:rPr>
          <w:sz w:val="28"/>
          <w:szCs w:val="28"/>
        </w:rPr>
      </w:pPr>
      <w:r w:rsidRPr="00D71DEB">
        <w:rPr>
          <w:sz w:val="28"/>
          <w:szCs w:val="28"/>
        </w:rPr>
        <w:t>на участие в запросе котировок не подана ни одна заявка.</w:t>
      </w:r>
    </w:p>
    <w:p w:rsidR="000A4517" w:rsidRPr="00D71DEB" w:rsidRDefault="000A4517" w:rsidP="000A4517">
      <w:pPr>
        <w:pStyle w:val="ConsPlusNormal"/>
        <w:shd w:val="clear" w:color="auto" w:fill="FFFFFF"/>
        <w:spacing w:line="276" w:lineRule="auto"/>
        <w:ind w:firstLine="709"/>
        <w:jc w:val="both"/>
      </w:pPr>
      <w:r w:rsidRPr="00D71DEB">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D71DEB">
        <w:lastRenderedPageBreak/>
        <w:t>такого договора не может превышать цену, указанную в котировочной заявке участника.</w:t>
      </w:r>
    </w:p>
    <w:p w:rsidR="000A4517" w:rsidRPr="00D71DEB" w:rsidRDefault="000A4517" w:rsidP="000A4517">
      <w:pPr>
        <w:pStyle w:val="ConsPlusNormal"/>
        <w:shd w:val="clear" w:color="auto" w:fill="FFFFFF"/>
        <w:spacing w:line="276" w:lineRule="auto"/>
        <w:ind w:firstLine="709"/>
        <w:jc w:val="both"/>
      </w:pPr>
      <w:r w:rsidRPr="00D71DEB">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A4517" w:rsidRPr="00D71DEB" w:rsidRDefault="000A4517" w:rsidP="000A4517">
      <w:pPr>
        <w:pStyle w:val="ConsPlusNormal"/>
        <w:shd w:val="clear" w:color="auto" w:fill="FFFFFF"/>
        <w:spacing w:line="276" w:lineRule="auto"/>
        <w:ind w:firstLine="709"/>
        <w:jc w:val="both"/>
      </w:pPr>
      <w:r w:rsidRPr="00D71DEB">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A4517" w:rsidRPr="00D71DEB" w:rsidRDefault="000A4517" w:rsidP="000A4517">
      <w:pPr>
        <w:pStyle w:val="ConsPlusNormal"/>
        <w:widowControl w:val="0"/>
        <w:shd w:val="clear" w:color="auto" w:fill="FFFFFF"/>
        <w:spacing w:line="276" w:lineRule="auto"/>
        <w:ind w:firstLine="708"/>
        <w:jc w:val="both"/>
      </w:pPr>
      <w:r w:rsidRPr="00D71DEB">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A4517" w:rsidRPr="00D71DEB" w:rsidRDefault="000A4517" w:rsidP="000A4517">
      <w:pPr>
        <w:pStyle w:val="a5"/>
        <w:suppressAutoHyphens/>
        <w:spacing w:line="276" w:lineRule="auto"/>
        <w:rPr>
          <w:sz w:val="28"/>
          <w:szCs w:val="28"/>
        </w:rPr>
      </w:pPr>
    </w:p>
    <w:p w:rsidR="000A4517" w:rsidRPr="00D71DEB"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0276134"/>
      <w:r w:rsidRPr="00D71DEB">
        <w:rPr>
          <w:rFonts w:ascii="Times New Roman" w:hAnsi="Times New Roman" w:cs="Times New Roman"/>
          <w:sz w:val="28"/>
          <w:szCs w:val="28"/>
        </w:rPr>
        <w:t>Состав котировочной заявки</w:t>
      </w:r>
      <w:bookmarkEnd w:id="26"/>
      <w:bookmarkEnd w:id="27"/>
    </w:p>
    <w:p w:rsidR="000A4517" w:rsidRPr="00D71DEB" w:rsidRDefault="000A4517" w:rsidP="000A4517">
      <w:pPr>
        <w:pStyle w:val="a5"/>
        <w:numPr>
          <w:ilvl w:val="2"/>
          <w:numId w:val="13"/>
        </w:numPr>
        <w:suppressAutoHyphens/>
        <w:spacing w:line="276" w:lineRule="auto"/>
        <w:ind w:left="0" w:firstLine="852"/>
        <w:rPr>
          <w:sz w:val="28"/>
          <w:szCs w:val="28"/>
        </w:rPr>
      </w:pPr>
      <w:r w:rsidRPr="00D71DEB">
        <w:rPr>
          <w:sz w:val="28"/>
          <w:szCs w:val="28"/>
        </w:rPr>
        <w:t>Котировочная заявка должна содержать всю указанную в извещении информацию и документы.</w:t>
      </w:r>
    </w:p>
    <w:p w:rsidR="000A4517" w:rsidRPr="00D71DEB" w:rsidRDefault="000A4517" w:rsidP="000A4517">
      <w:pPr>
        <w:pStyle w:val="a5"/>
        <w:numPr>
          <w:ilvl w:val="2"/>
          <w:numId w:val="13"/>
        </w:numPr>
        <w:suppressAutoHyphens/>
        <w:spacing w:line="276" w:lineRule="auto"/>
        <w:ind w:left="0" w:firstLine="852"/>
        <w:rPr>
          <w:sz w:val="28"/>
          <w:szCs w:val="28"/>
        </w:rPr>
      </w:pPr>
      <w:r w:rsidRPr="00D71DEB">
        <w:rPr>
          <w:sz w:val="28"/>
          <w:szCs w:val="28"/>
        </w:rPr>
        <w:t xml:space="preserve">Котировочная заявка оформляется в соответствии с требованиями извещения. </w:t>
      </w:r>
    </w:p>
    <w:p w:rsidR="000A4517" w:rsidRPr="00D71DEB" w:rsidRDefault="000A4517" w:rsidP="000A4517">
      <w:pPr>
        <w:pStyle w:val="a5"/>
        <w:numPr>
          <w:ilvl w:val="2"/>
          <w:numId w:val="13"/>
        </w:numPr>
        <w:suppressAutoHyphens/>
        <w:spacing w:line="276" w:lineRule="auto"/>
        <w:ind w:left="0" w:firstLine="852"/>
        <w:rPr>
          <w:sz w:val="28"/>
          <w:szCs w:val="28"/>
        </w:rPr>
      </w:pPr>
      <w:r w:rsidRPr="00D71DEB">
        <w:rPr>
          <w:sz w:val="28"/>
          <w:szCs w:val="28"/>
        </w:rPr>
        <w:t>В случае наличия таких требований в извещении, в составе заявки должны быть представлены:</w:t>
      </w:r>
    </w:p>
    <w:p w:rsidR="000A4517" w:rsidRPr="00D71DEB" w:rsidRDefault="000A4517" w:rsidP="000A4517">
      <w:pPr>
        <w:pStyle w:val="a5"/>
        <w:numPr>
          <w:ilvl w:val="2"/>
          <w:numId w:val="13"/>
        </w:numPr>
        <w:suppressAutoHyphens/>
        <w:spacing w:line="276" w:lineRule="auto"/>
        <w:ind w:left="0" w:firstLine="852"/>
        <w:rPr>
          <w:sz w:val="28"/>
          <w:szCs w:val="28"/>
        </w:rPr>
      </w:pPr>
      <w:r w:rsidRPr="00D71DEB">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A4517" w:rsidRPr="00D71DEB" w:rsidRDefault="000A4517" w:rsidP="000A4517">
      <w:pPr>
        <w:pStyle w:val="a5"/>
        <w:numPr>
          <w:ilvl w:val="2"/>
          <w:numId w:val="13"/>
        </w:numPr>
        <w:suppressAutoHyphens/>
        <w:spacing w:line="276" w:lineRule="auto"/>
        <w:ind w:left="0" w:firstLine="852"/>
        <w:rPr>
          <w:sz w:val="28"/>
          <w:szCs w:val="28"/>
        </w:rPr>
      </w:pPr>
      <w:r w:rsidRPr="00D71DEB">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A4517" w:rsidRPr="00D71DEB" w:rsidRDefault="000A4517" w:rsidP="000A4517">
      <w:pPr>
        <w:pStyle w:val="a5"/>
        <w:numPr>
          <w:ilvl w:val="2"/>
          <w:numId w:val="13"/>
        </w:numPr>
        <w:suppressAutoHyphens/>
        <w:spacing w:line="276" w:lineRule="auto"/>
        <w:ind w:left="0" w:firstLine="852"/>
        <w:rPr>
          <w:sz w:val="28"/>
          <w:szCs w:val="28"/>
        </w:rPr>
      </w:pPr>
      <w:r w:rsidRPr="00D71DEB">
        <w:rPr>
          <w:sz w:val="28"/>
          <w:szCs w:val="28"/>
        </w:rPr>
        <w:t>идентификационный номер налогоплательщика;</w:t>
      </w:r>
    </w:p>
    <w:p w:rsidR="000A4517" w:rsidRPr="00D71DEB" w:rsidRDefault="000A4517" w:rsidP="000A4517">
      <w:pPr>
        <w:pStyle w:val="a5"/>
        <w:numPr>
          <w:ilvl w:val="2"/>
          <w:numId w:val="13"/>
        </w:numPr>
        <w:suppressAutoHyphens/>
        <w:spacing w:line="276" w:lineRule="auto"/>
        <w:ind w:left="0" w:firstLine="852"/>
        <w:rPr>
          <w:sz w:val="28"/>
          <w:szCs w:val="28"/>
        </w:rPr>
      </w:pPr>
      <w:r w:rsidRPr="00D71DEB">
        <w:rPr>
          <w:sz w:val="28"/>
          <w:szCs w:val="28"/>
        </w:rPr>
        <w:t>согласие участника с условиями договора, указанными в запросе котировок;</w:t>
      </w:r>
    </w:p>
    <w:p w:rsidR="000A4517" w:rsidRPr="00D71DEB" w:rsidRDefault="000A4517" w:rsidP="000A4517">
      <w:pPr>
        <w:pStyle w:val="a5"/>
        <w:numPr>
          <w:ilvl w:val="2"/>
          <w:numId w:val="13"/>
        </w:numPr>
        <w:suppressAutoHyphens/>
        <w:spacing w:line="276" w:lineRule="auto"/>
        <w:ind w:left="0" w:firstLine="852"/>
        <w:rPr>
          <w:sz w:val="28"/>
          <w:szCs w:val="28"/>
        </w:rPr>
      </w:pPr>
      <w:r w:rsidRPr="00D71DEB">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A4517" w:rsidRPr="00D71DEB" w:rsidRDefault="000A4517" w:rsidP="000A4517">
      <w:pPr>
        <w:pStyle w:val="a5"/>
        <w:numPr>
          <w:ilvl w:val="2"/>
          <w:numId w:val="13"/>
        </w:numPr>
        <w:suppressAutoHyphens/>
        <w:spacing w:line="276" w:lineRule="auto"/>
        <w:ind w:left="0" w:firstLine="852"/>
        <w:rPr>
          <w:sz w:val="28"/>
          <w:szCs w:val="28"/>
        </w:rPr>
      </w:pPr>
      <w:r w:rsidRPr="00D71DEB">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A4517" w:rsidRPr="00D71DEB" w:rsidRDefault="000A4517" w:rsidP="000A4517">
      <w:pPr>
        <w:pStyle w:val="a5"/>
        <w:numPr>
          <w:ilvl w:val="2"/>
          <w:numId w:val="13"/>
        </w:numPr>
        <w:suppressAutoHyphens/>
        <w:spacing w:line="276" w:lineRule="auto"/>
        <w:ind w:left="0" w:firstLine="852"/>
        <w:rPr>
          <w:sz w:val="28"/>
          <w:szCs w:val="28"/>
        </w:rPr>
      </w:pPr>
      <w:r w:rsidRPr="00D71DEB">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A4517" w:rsidRPr="00D71DEB" w:rsidRDefault="000A4517" w:rsidP="000A4517">
      <w:pPr>
        <w:pStyle w:val="a5"/>
        <w:numPr>
          <w:ilvl w:val="2"/>
          <w:numId w:val="13"/>
        </w:numPr>
        <w:suppressAutoHyphens/>
        <w:spacing w:line="276" w:lineRule="auto"/>
        <w:ind w:left="0" w:firstLine="852"/>
        <w:rPr>
          <w:sz w:val="28"/>
          <w:szCs w:val="28"/>
        </w:rPr>
      </w:pPr>
      <w:r w:rsidRPr="00D71DEB">
        <w:rPr>
          <w:sz w:val="28"/>
          <w:szCs w:val="28"/>
        </w:rPr>
        <w:lastRenderedPageBreak/>
        <w:t xml:space="preserve">Котировочная заявка участника, не соответствующая требованиям извещения, отклоняется. </w:t>
      </w:r>
    </w:p>
    <w:p w:rsidR="000A4517" w:rsidRPr="00D71DEB" w:rsidRDefault="000A4517" w:rsidP="000A4517">
      <w:pPr>
        <w:pStyle w:val="a5"/>
        <w:numPr>
          <w:ilvl w:val="2"/>
          <w:numId w:val="13"/>
        </w:numPr>
        <w:suppressAutoHyphens/>
        <w:spacing w:line="276" w:lineRule="auto"/>
        <w:ind w:left="0" w:firstLine="852"/>
        <w:rPr>
          <w:sz w:val="28"/>
          <w:szCs w:val="28"/>
        </w:rPr>
      </w:pPr>
      <w:r w:rsidRPr="00D71DEB">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A4517" w:rsidRPr="00D71DEB" w:rsidRDefault="000A4517" w:rsidP="000A4517">
      <w:pPr>
        <w:pStyle w:val="a5"/>
        <w:numPr>
          <w:ilvl w:val="2"/>
          <w:numId w:val="13"/>
        </w:numPr>
        <w:suppressAutoHyphens/>
        <w:spacing w:line="276" w:lineRule="auto"/>
        <w:ind w:left="0" w:firstLine="852"/>
        <w:rPr>
          <w:sz w:val="28"/>
          <w:szCs w:val="28"/>
        </w:rPr>
      </w:pPr>
      <w:r w:rsidRPr="00D71DEB">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71DEB" w:rsidDel="00526179">
        <w:rPr>
          <w:sz w:val="28"/>
          <w:szCs w:val="28"/>
        </w:rPr>
        <w:t xml:space="preserve"> </w:t>
      </w:r>
      <w:r w:rsidRPr="00D71DEB">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A4517" w:rsidRPr="00D71DEB" w:rsidRDefault="000A4517" w:rsidP="000A4517">
      <w:pPr>
        <w:pStyle w:val="a5"/>
        <w:numPr>
          <w:ilvl w:val="2"/>
          <w:numId w:val="13"/>
        </w:numPr>
        <w:suppressAutoHyphens/>
        <w:spacing w:line="276" w:lineRule="auto"/>
        <w:ind w:left="0" w:firstLine="852"/>
        <w:rPr>
          <w:sz w:val="28"/>
          <w:szCs w:val="28"/>
        </w:rPr>
      </w:pPr>
      <w:r w:rsidRPr="00D71DEB">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A4517" w:rsidRPr="00D71DEB" w:rsidRDefault="000A4517" w:rsidP="000A4517">
      <w:pPr>
        <w:pStyle w:val="a5"/>
        <w:numPr>
          <w:ilvl w:val="2"/>
          <w:numId w:val="13"/>
        </w:numPr>
        <w:suppressAutoHyphens/>
        <w:spacing w:line="276" w:lineRule="auto"/>
        <w:ind w:left="0" w:firstLine="852"/>
        <w:rPr>
          <w:sz w:val="28"/>
          <w:szCs w:val="28"/>
        </w:rPr>
      </w:pPr>
      <w:r w:rsidRPr="00D71DEB">
        <w:rPr>
          <w:sz w:val="28"/>
          <w:szCs w:val="28"/>
        </w:rPr>
        <w:t>В котировочной заявке должны быть представлены:</w:t>
      </w:r>
    </w:p>
    <w:p w:rsidR="000A4517" w:rsidRPr="00D71DEB" w:rsidRDefault="000A4517" w:rsidP="000A4517">
      <w:pPr>
        <w:pStyle w:val="a5"/>
        <w:suppressAutoHyphens/>
        <w:spacing w:line="276" w:lineRule="auto"/>
        <w:ind w:firstLine="851"/>
        <w:rPr>
          <w:sz w:val="28"/>
          <w:szCs w:val="28"/>
        </w:rPr>
      </w:pPr>
      <w:r w:rsidRPr="00D71DEB">
        <w:rPr>
          <w:sz w:val="28"/>
          <w:szCs w:val="28"/>
          <w:lang w:val="hy-AM"/>
        </w:rPr>
        <w:t xml:space="preserve">- </w:t>
      </w:r>
      <w:r w:rsidRPr="00D71DEB">
        <w:rPr>
          <w:sz w:val="28"/>
          <w:szCs w:val="28"/>
        </w:rPr>
        <w:t>Приложение № 3 (Опись представленных документов, заверенная подписью и печатью (при ее наличии) Участника);</w:t>
      </w:r>
    </w:p>
    <w:p w:rsidR="000A4517" w:rsidRPr="00D71DEB" w:rsidRDefault="000A4517" w:rsidP="000A4517">
      <w:pPr>
        <w:pStyle w:val="a5"/>
        <w:suppressAutoHyphens/>
        <w:spacing w:line="276" w:lineRule="auto"/>
        <w:ind w:firstLine="851"/>
        <w:rPr>
          <w:sz w:val="28"/>
          <w:szCs w:val="28"/>
        </w:rPr>
      </w:pPr>
      <w:r w:rsidRPr="00D71DEB">
        <w:rPr>
          <w:sz w:val="28"/>
          <w:szCs w:val="28"/>
        </w:rPr>
        <w:t xml:space="preserve">- Приложение № 4 (Заявка Участника) к извещению, заверенная подписью и печатью участника запроса котировок; </w:t>
      </w:r>
    </w:p>
    <w:p w:rsidR="000A4517" w:rsidRPr="00D71DEB" w:rsidRDefault="000A4517" w:rsidP="000A4517">
      <w:pPr>
        <w:pStyle w:val="a5"/>
        <w:suppressAutoHyphens/>
        <w:spacing w:line="276" w:lineRule="auto"/>
        <w:ind w:firstLine="851"/>
        <w:rPr>
          <w:sz w:val="28"/>
          <w:szCs w:val="28"/>
        </w:rPr>
      </w:pPr>
      <w:r w:rsidRPr="00D71DEB">
        <w:rPr>
          <w:sz w:val="28"/>
          <w:szCs w:val="28"/>
        </w:rPr>
        <w:t>- Приложение № 5(Техническое предложение) к извещению, заверенное подписью и печатью участника запроса котировок;</w:t>
      </w:r>
    </w:p>
    <w:p w:rsidR="000A4517" w:rsidRPr="00D71DEB" w:rsidRDefault="000A4517" w:rsidP="000A4517">
      <w:pPr>
        <w:pStyle w:val="a5"/>
        <w:suppressAutoHyphens/>
        <w:spacing w:line="276" w:lineRule="auto"/>
        <w:ind w:firstLine="851"/>
        <w:rPr>
          <w:sz w:val="28"/>
          <w:szCs w:val="28"/>
        </w:rPr>
      </w:pPr>
      <w:r w:rsidRPr="00D71DEB">
        <w:rPr>
          <w:sz w:val="28"/>
          <w:szCs w:val="28"/>
        </w:rPr>
        <w:t xml:space="preserve">-Приложение №5.1 (Ведомости объёмов работ и </w:t>
      </w:r>
      <w:r w:rsidR="001F0699" w:rsidRPr="001F0699">
        <w:rPr>
          <w:sz w:val="28"/>
          <w:szCs w:val="28"/>
        </w:rPr>
        <w:t>договорной цены</w:t>
      </w:r>
      <w:r w:rsidRPr="00D71DEB">
        <w:rPr>
          <w:sz w:val="28"/>
          <w:szCs w:val="28"/>
        </w:rPr>
        <w:t xml:space="preserve">); </w:t>
      </w:r>
    </w:p>
    <w:p w:rsidR="000A4517" w:rsidRDefault="000A4517" w:rsidP="000A4517">
      <w:pPr>
        <w:pStyle w:val="a5"/>
        <w:suppressAutoHyphens/>
        <w:spacing w:line="276" w:lineRule="auto"/>
        <w:ind w:firstLine="851"/>
        <w:rPr>
          <w:sz w:val="28"/>
          <w:szCs w:val="28"/>
        </w:rPr>
      </w:pPr>
      <w:r w:rsidRPr="00D71DEB">
        <w:rPr>
          <w:sz w:val="28"/>
          <w:szCs w:val="28"/>
        </w:rPr>
        <w:t>- Приложение №6 (Проект договора), к извещению, заверенное подписью и печатью участника запроса котировок;</w:t>
      </w:r>
    </w:p>
    <w:p w:rsidR="00E64F4C" w:rsidRPr="00B30590" w:rsidRDefault="00E64F4C" w:rsidP="00E64F4C">
      <w:pPr>
        <w:pStyle w:val="a5"/>
        <w:suppressAutoHyphens/>
        <w:spacing w:line="276" w:lineRule="auto"/>
        <w:ind w:firstLine="851"/>
        <w:rPr>
          <w:sz w:val="28"/>
          <w:szCs w:val="28"/>
        </w:rPr>
      </w:pPr>
      <w:r w:rsidRPr="00B30590">
        <w:rPr>
          <w:sz w:val="28"/>
          <w:szCs w:val="28"/>
        </w:rPr>
        <w:t>- Копии договоров аналогичных услуг за предыдущие два года на сумму не менее 50% от начальной максимальной цены договора с подтверждающими документами выполненных работ;</w:t>
      </w:r>
    </w:p>
    <w:p w:rsidR="00E64F4C" w:rsidRPr="00B30590" w:rsidRDefault="00E64F4C" w:rsidP="00E64F4C">
      <w:pPr>
        <w:pStyle w:val="a5"/>
        <w:suppressAutoHyphens/>
        <w:spacing w:line="276" w:lineRule="auto"/>
        <w:ind w:firstLine="851"/>
        <w:rPr>
          <w:sz w:val="28"/>
          <w:szCs w:val="28"/>
        </w:rPr>
      </w:pPr>
      <w:r w:rsidRPr="00B30590">
        <w:rPr>
          <w:sz w:val="28"/>
          <w:szCs w:val="28"/>
        </w:rPr>
        <w:t>- Справка из налоговых органов об отсутствии задолженности;</w:t>
      </w:r>
    </w:p>
    <w:p w:rsidR="00E64F4C" w:rsidRPr="00B30590" w:rsidRDefault="00E64F4C" w:rsidP="00E64F4C">
      <w:pPr>
        <w:pStyle w:val="a5"/>
        <w:suppressAutoHyphens/>
        <w:spacing w:line="276" w:lineRule="auto"/>
        <w:ind w:firstLine="851"/>
        <w:rPr>
          <w:sz w:val="28"/>
          <w:szCs w:val="28"/>
        </w:rPr>
      </w:pPr>
      <w:r w:rsidRPr="00B30590">
        <w:rPr>
          <w:sz w:val="28"/>
          <w:szCs w:val="28"/>
        </w:rPr>
        <w:t>- Копии лицензии на строи</w:t>
      </w:r>
      <w:bookmarkStart w:id="28" w:name="_GoBack"/>
      <w:bookmarkEnd w:id="28"/>
      <w:r w:rsidRPr="00B30590">
        <w:rPr>
          <w:sz w:val="28"/>
          <w:szCs w:val="28"/>
        </w:rPr>
        <w:t>тельство.</w:t>
      </w:r>
    </w:p>
    <w:p w:rsidR="000A4517" w:rsidRPr="00D71DEB" w:rsidRDefault="000A4517" w:rsidP="000A4517">
      <w:pPr>
        <w:pStyle w:val="a5"/>
        <w:suppressAutoHyphens/>
        <w:spacing w:line="276" w:lineRule="auto"/>
        <w:ind w:firstLine="851"/>
        <w:rPr>
          <w:sz w:val="28"/>
          <w:szCs w:val="28"/>
        </w:rPr>
      </w:pPr>
      <w:r w:rsidRPr="00D71DEB">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w:t>
      </w:r>
      <w:r w:rsidRPr="00D71DEB">
        <w:rPr>
          <w:sz w:val="28"/>
          <w:szCs w:val="28"/>
        </w:rPr>
        <w:lastRenderedPageBreak/>
        <w:t>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A4517" w:rsidRPr="00D71DEB" w:rsidRDefault="000A4517" w:rsidP="000A4517">
      <w:pPr>
        <w:pStyle w:val="a5"/>
        <w:numPr>
          <w:ilvl w:val="2"/>
          <w:numId w:val="13"/>
        </w:numPr>
        <w:suppressAutoHyphens/>
        <w:spacing w:line="276" w:lineRule="auto"/>
        <w:ind w:left="0" w:firstLine="852"/>
        <w:rPr>
          <w:sz w:val="28"/>
          <w:szCs w:val="28"/>
        </w:rPr>
      </w:pPr>
      <w:r w:rsidRPr="00D71DE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0A4517" w:rsidRPr="00D71DEB"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00276135"/>
      <w:r w:rsidRPr="00D71DEB">
        <w:rPr>
          <w:rFonts w:ascii="Times New Roman" w:hAnsi="Times New Roman" w:cs="Times New Roman"/>
          <w:sz w:val="28"/>
          <w:szCs w:val="28"/>
        </w:rPr>
        <w:t>Подача заявок</w:t>
      </w:r>
      <w:bookmarkEnd w:id="29"/>
      <w:bookmarkEnd w:id="30"/>
    </w:p>
    <w:p w:rsidR="000A4517" w:rsidRPr="00D71DEB" w:rsidRDefault="000A4517" w:rsidP="000A4517">
      <w:pPr>
        <w:pStyle w:val="a5"/>
        <w:numPr>
          <w:ilvl w:val="2"/>
          <w:numId w:val="14"/>
        </w:numPr>
        <w:suppressAutoHyphens/>
        <w:spacing w:line="276" w:lineRule="auto"/>
        <w:ind w:left="0" w:firstLine="852"/>
        <w:rPr>
          <w:sz w:val="28"/>
          <w:szCs w:val="28"/>
        </w:rPr>
      </w:pPr>
      <w:r w:rsidRPr="00D71DEB">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0A4517" w:rsidRPr="00D71DEB" w:rsidRDefault="000A4517" w:rsidP="000A4517">
      <w:pPr>
        <w:pStyle w:val="a5"/>
        <w:numPr>
          <w:ilvl w:val="2"/>
          <w:numId w:val="14"/>
        </w:numPr>
        <w:suppressAutoHyphens/>
        <w:spacing w:line="276" w:lineRule="auto"/>
        <w:ind w:left="0" w:firstLine="852"/>
        <w:rPr>
          <w:sz w:val="28"/>
          <w:szCs w:val="28"/>
        </w:rPr>
      </w:pPr>
      <w:r w:rsidRPr="00D71DEB">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A4517" w:rsidRPr="00967A90" w:rsidRDefault="000A4517" w:rsidP="000A4517">
      <w:pPr>
        <w:pStyle w:val="a5"/>
        <w:numPr>
          <w:ilvl w:val="2"/>
          <w:numId w:val="14"/>
        </w:numPr>
        <w:suppressAutoHyphens/>
        <w:spacing w:line="276" w:lineRule="auto"/>
        <w:ind w:left="0" w:firstLine="852"/>
        <w:rPr>
          <w:sz w:val="28"/>
          <w:szCs w:val="28"/>
        </w:rPr>
      </w:pPr>
      <w:r w:rsidRPr="00D71DEB">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w:t>
      </w:r>
      <w:r w:rsidRPr="00967A90">
        <w:rPr>
          <w:sz w:val="28"/>
          <w:szCs w:val="28"/>
        </w:rPr>
        <w:t>представленные участником, отклоняются.</w:t>
      </w:r>
    </w:p>
    <w:p w:rsidR="00AE66B9" w:rsidRPr="00967A90" w:rsidRDefault="00AE66B9" w:rsidP="00AE66B9">
      <w:pPr>
        <w:pStyle w:val="a5"/>
        <w:numPr>
          <w:ilvl w:val="2"/>
          <w:numId w:val="14"/>
        </w:numPr>
        <w:suppressAutoHyphens/>
        <w:spacing w:line="276" w:lineRule="auto"/>
        <w:ind w:left="0" w:firstLine="852"/>
        <w:rPr>
          <w:sz w:val="28"/>
          <w:szCs w:val="28"/>
        </w:rPr>
      </w:pPr>
      <w:bookmarkStart w:id="31" w:name="_Toc48593633"/>
      <w:r w:rsidRPr="00967A9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AE66B9" w:rsidRPr="00FF3853" w:rsidRDefault="00AE66B9" w:rsidP="00AE66B9">
      <w:pPr>
        <w:pStyle w:val="a5"/>
        <w:suppressAutoHyphens/>
        <w:spacing w:line="276" w:lineRule="auto"/>
        <w:ind w:left="852" w:firstLine="0"/>
        <w:rPr>
          <w:color w:val="FF0000"/>
          <w:sz w:val="28"/>
          <w:szCs w:val="28"/>
        </w:rPr>
      </w:pPr>
    </w:p>
    <w:p w:rsidR="000A4517" w:rsidRPr="00D71DEB"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200276136"/>
      <w:r w:rsidRPr="00D71DEB">
        <w:rPr>
          <w:rFonts w:ascii="Times New Roman" w:hAnsi="Times New Roman" w:cs="Times New Roman"/>
          <w:sz w:val="28"/>
          <w:szCs w:val="28"/>
        </w:rPr>
        <w:t>Котировочная заявка запроса котировок</w:t>
      </w:r>
      <w:bookmarkEnd w:id="32"/>
      <w:r w:rsidRPr="00D71DEB">
        <w:rPr>
          <w:rFonts w:ascii="Times New Roman" w:hAnsi="Times New Roman" w:cs="Times New Roman"/>
          <w:sz w:val="28"/>
          <w:szCs w:val="28"/>
        </w:rPr>
        <w:t xml:space="preserve"> </w:t>
      </w:r>
      <w:bookmarkEnd w:id="31"/>
    </w:p>
    <w:p w:rsidR="000A4517" w:rsidRPr="00D71DEB" w:rsidRDefault="000A4517" w:rsidP="000A4517">
      <w:pPr>
        <w:pStyle w:val="a5"/>
        <w:numPr>
          <w:ilvl w:val="2"/>
          <w:numId w:val="15"/>
        </w:numPr>
        <w:suppressAutoHyphens/>
        <w:spacing w:line="276" w:lineRule="auto"/>
        <w:ind w:left="0" w:firstLine="852"/>
        <w:rPr>
          <w:sz w:val="28"/>
          <w:szCs w:val="28"/>
        </w:rPr>
      </w:pPr>
      <w:r w:rsidRPr="00D71DEB">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A4517" w:rsidRPr="00D71DEB" w:rsidRDefault="000A4517" w:rsidP="000A4517">
      <w:pPr>
        <w:pStyle w:val="a5"/>
        <w:numPr>
          <w:ilvl w:val="2"/>
          <w:numId w:val="15"/>
        </w:numPr>
        <w:suppressAutoHyphens/>
        <w:spacing w:line="276" w:lineRule="auto"/>
        <w:ind w:left="0" w:firstLine="852"/>
        <w:rPr>
          <w:sz w:val="28"/>
          <w:szCs w:val="28"/>
        </w:rPr>
      </w:pPr>
      <w:r w:rsidRPr="00D71DEB">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w:t>
      </w:r>
      <w:r w:rsidRPr="00D71DEB">
        <w:rPr>
          <w:sz w:val="28"/>
          <w:szCs w:val="28"/>
        </w:rPr>
        <w:lastRenderedPageBreak/>
        <w:t>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D71DEB" w:rsidRDefault="000A4517" w:rsidP="000A4517">
      <w:pPr>
        <w:pStyle w:val="a5"/>
        <w:numPr>
          <w:ilvl w:val="2"/>
          <w:numId w:val="15"/>
        </w:numPr>
        <w:suppressAutoHyphens/>
        <w:spacing w:line="276" w:lineRule="auto"/>
        <w:ind w:left="0" w:firstLine="852"/>
        <w:rPr>
          <w:sz w:val="28"/>
          <w:szCs w:val="28"/>
        </w:rPr>
      </w:pPr>
      <w:r w:rsidRPr="00D71DEB">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A4517" w:rsidRPr="00D71DEB" w:rsidRDefault="000A4517" w:rsidP="000A4517">
      <w:pPr>
        <w:pStyle w:val="a5"/>
        <w:numPr>
          <w:ilvl w:val="2"/>
          <w:numId w:val="15"/>
        </w:numPr>
        <w:suppressAutoHyphens/>
        <w:spacing w:line="276" w:lineRule="auto"/>
        <w:ind w:left="0" w:firstLine="852"/>
        <w:rPr>
          <w:sz w:val="28"/>
          <w:szCs w:val="28"/>
        </w:rPr>
      </w:pPr>
      <w:r w:rsidRPr="00D71DEB">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A4517" w:rsidRPr="00D71DEB" w:rsidRDefault="000A4517" w:rsidP="000A4517">
      <w:pPr>
        <w:pStyle w:val="a5"/>
        <w:numPr>
          <w:ilvl w:val="2"/>
          <w:numId w:val="15"/>
        </w:numPr>
        <w:suppressAutoHyphens/>
        <w:spacing w:line="276" w:lineRule="auto"/>
        <w:ind w:left="0" w:firstLine="852"/>
        <w:rPr>
          <w:sz w:val="28"/>
          <w:szCs w:val="28"/>
        </w:rPr>
      </w:pPr>
      <w:r w:rsidRPr="00D71DEB">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A32FC1">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285B93">
        <w:rPr>
          <w:b/>
          <w:i/>
          <w:sz w:val="28"/>
          <w:szCs w:val="28"/>
          <w:highlight w:val="yellow"/>
        </w:rPr>
        <w:t>7</w:t>
      </w:r>
      <w:r w:rsidRPr="00A32FC1">
        <w:rPr>
          <w:b/>
          <w:i/>
          <w:sz w:val="28"/>
          <w:szCs w:val="28"/>
          <w:highlight w:val="yellow"/>
        </w:rPr>
        <w:t xml:space="preserve"> часов 00 времени              «</w:t>
      </w:r>
      <w:r w:rsidR="00834DA4" w:rsidRPr="00834DA4">
        <w:rPr>
          <w:b/>
          <w:i/>
          <w:sz w:val="28"/>
          <w:szCs w:val="28"/>
          <w:highlight w:val="yellow"/>
        </w:rPr>
        <w:t>30</w:t>
      </w:r>
      <w:r w:rsidRPr="00834DA4">
        <w:rPr>
          <w:b/>
          <w:i/>
          <w:sz w:val="28"/>
          <w:szCs w:val="28"/>
          <w:highlight w:val="yellow"/>
        </w:rPr>
        <w:t xml:space="preserve">» </w:t>
      </w:r>
      <w:r w:rsidR="00A32FC1" w:rsidRPr="00834DA4">
        <w:rPr>
          <w:b/>
          <w:i/>
          <w:sz w:val="28"/>
          <w:szCs w:val="28"/>
          <w:highlight w:val="yellow"/>
        </w:rPr>
        <w:t>июня</w:t>
      </w:r>
      <w:r w:rsidRPr="00834DA4">
        <w:rPr>
          <w:b/>
          <w:i/>
          <w:sz w:val="28"/>
          <w:szCs w:val="28"/>
          <w:highlight w:val="yellow"/>
        </w:rPr>
        <w:t xml:space="preserve"> </w:t>
      </w:r>
      <w:r w:rsidRPr="00A32FC1">
        <w:rPr>
          <w:b/>
          <w:i/>
          <w:sz w:val="28"/>
          <w:szCs w:val="28"/>
          <w:highlight w:val="yellow"/>
        </w:rPr>
        <w:t>2025г.</w:t>
      </w:r>
    </w:p>
    <w:p w:rsidR="000A4517" w:rsidRPr="00D71DEB" w:rsidRDefault="000A4517" w:rsidP="000A4517">
      <w:pPr>
        <w:pStyle w:val="a5"/>
        <w:numPr>
          <w:ilvl w:val="2"/>
          <w:numId w:val="15"/>
        </w:numPr>
        <w:suppressAutoHyphens/>
        <w:spacing w:line="276" w:lineRule="auto"/>
        <w:ind w:left="0" w:firstLine="852"/>
        <w:rPr>
          <w:sz w:val="28"/>
          <w:szCs w:val="28"/>
        </w:rPr>
      </w:pPr>
      <w:r w:rsidRPr="00D71DEB">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A4517" w:rsidRPr="00D71DEB" w:rsidRDefault="000A4517" w:rsidP="000A4517">
      <w:pPr>
        <w:pStyle w:val="a5"/>
        <w:numPr>
          <w:ilvl w:val="2"/>
          <w:numId w:val="15"/>
        </w:numPr>
        <w:suppressAutoHyphens/>
        <w:spacing w:line="276" w:lineRule="auto"/>
        <w:ind w:left="0" w:firstLine="852"/>
        <w:rPr>
          <w:sz w:val="28"/>
          <w:szCs w:val="28"/>
        </w:rPr>
      </w:pPr>
      <w:r w:rsidRPr="00D71DEB">
        <w:rPr>
          <w:sz w:val="28"/>
          <w:szCs w:val="28"/>
        </w:rPr>
        <w:t xml:space="preserve">Все листы котировочной заявки должны быть пронумерованы. </w:t>
      </w:r>
    </w:p>
    <w:p w:rsidR="000A4517" w:rsidRPr="00D71DEB" w:rsidRDefault="000A4517" w:rsidP="000A4517">
      <w:pPr>
        <w:pStyle w:val="a5"/>
        <w:numPr>
          <w:ilvl w:val="2"/>
          <w:numId w:val="15"/>
        </w:numPr>
        <w:suppressAutoHyphens/>
        <w:spacing w:line="276" w:lineRule="auto"/>
        <w:ind w:left="0" w:firstLine="852"/>
        <w:rPr>
          <w:sz w:val="28"/>
          <w:szCs w:val="28"/>
        </w:rPr>
      </w:pPr>
      <w:r w:rsidRPr="00D71DEB">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A4517" w:rsidRPr="00D71DEB" w:rsidRDefault="000A4517" w:rsidP="000A4517">
      <w:pPr>
        <w:numPr>
          <w:ilvl w:val="2"/>
          <w:numId w:val="15"/>
        </w:numPr>
        <w:spacing w:line="276" w:lineRule="auto"/>
        <w:ind w:left="0" w:firstLine="852"/>
        <w:jc w:val="both"/>
        <w:rPr>
          <w:rFonts w:eastAsia="MS Mincho"/>
          <w:sz w:val="28"/>
          <w:szCs w:val="28"/>
        </w:rPr>
      </w:pPr>
      <w:r w:rsidRPr="00D71DEB">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A4517" w:rsidRPr="00D71DEB" w:rsidRDefault="000A4517" w:rsidP="000A4517">
      <w:pPr>
        <w:pStyle w:val="a5"/>
        <w:numPr>
          <w:ilvl w:val="2"/>
          <w:numId w:val="15"/>
        </w:numPr>
        <w:suppressAutoHyphens/>
        <w:spacing w:line="276" w:lineRule="auto"/>
        <w:ind w:left="0" w:firstLine="852"/>
        <w:rPr>
          <w:sz w:val="28"/>
          <w:szCs w:val="28"/>
        </w:rPr>
      </w:pPr>
      <w:r w:rsidRPr="00D71DEB">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A4517" w:rsidRPr="00D71DEB" w:rsidRDefault="000A4517" w:rsidP="000A4517">
      <w:pPr>
        <w:pStyle w:val="a5"/>
        <w:numPr>
          <w:ilvl w:val="2"/>
          <w:numId w:val="15"/>
        </w:numPr>
        <w:suppressAutoHyphens/>
        <w:spacing w:line="276" w:lineRule="auto"/>
        <w:ind w:left="0" w:firstLine="852"/>
        <w:rPr>
          <w:sz w:val="28"/>
          <w:szCs w:val="28"/>
        </w:rPr>
      </w:pPr>
      <w:r w:rsidRPr="00D71DEB">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A4517" w:rsidRPr="00D71DEB" w:rsidRDefault="000A4517" w:rsidP="000A4517">
      <w:pPr>
        <w:pStyle w:val="a5"/>
        <w:numPr>
          <w:ilvl w:val="2"/>
          <w:numId w:val="15"/>
        </w:numPr>
        <w:suppressAutoHyphens/>
        <w:spacing w:line="276" w:lineRule="auto"/>
        <w:ind w:left="0" w:firstLine="852"/>
        <w:rPr>
          <w:sz w:val="28"/>
          <w:szCs w:val="28"/>
        </w:rPr>
      </w:pPr>
      <w:r w:rsidRPr="00D71DEB">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A4517" w:rsidRPr="00D71DEB" w:rsidRDefault="000A4517" w:rsidP="000A4517">
      <w:pPr>
        <w:pStyle w:val="a5"/>
        <w:numPr>
          <w:ilvl w:val="2"/>
          <w:numId w:val="15"/>
        </w:numPr>
        <w:suppressAutoHyphens/>
        <w:spacing w:line="276" w:lineRule="auto"/>
        <w:ind w:left="0" w:firstLine="852"/>
        <w:rPr>
          <w:sz w:val="28"/>
          <w:szCs w:val="28"/>
        </w:rPr>
      </w:pPr>
      <w:r w:rsidRPr="00D71DEB">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A4517" w:rsidRPr="00D71DEB"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00276137"/>
      <w:r w:rsidRPr="00D71DEB">
        <w:rPr>
          <w:rFonts w:ascii="Times New Roman" w:hAnsi="Times New Roman" w:cs="Times New Roman"/>
          <w:sz w:val="28"/>
          <w:szCs w:val="28"/>
        </w:rPr>
        <w:lastRenderedPageBreak/>
        <w:t>Изменение и отзыв котировочных заявок</w:t>
      </w:r>
      <w:bookmarkEnd w:id="33"/>
      <w:bookmarkEnd w:id="34"/>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Никакие изменения не могут быть внесены в котировочную заявку после окончания срока подачи котировочных заявок.</w:t>
      </w:r>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A4517" w:rsidRPr="00D71DEB" w:rsidRDefault="000A4517" w:rsidP="000A4517">
      <w:pPr>
        <w:pStyle w:val="12"/>
        <w:spacing w:line="276" w:lineRule="auto"/>
        <w:ind w:firstLine="709"/>
        <w:rPr>
          <w:szCs w:val="28"/>
        </w:rPr>
      </w:pPr>
      <w:r w:rsidRPr="00D71DEB">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A4517" w:rsidRPr="00D71DEB" w:rsidRDefault="000A4517" w:rsidP="000A4517">
      <w:pPr>
        <w:pStyle w:val="12"/>
        <w:spacing w:line="276" w:lineRule="auto"/>
        <w:ind w:firstLine="709"/>
        <w:rPr>
          <w:szCs w:val="28"/>
        </w:rPr>
      </w:pPr>
      <w:r w:rsidRPr="00D71DEB">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В случае изменения заявки датой подачи заявки на участие в процедуре закупки считается дата подачи последних изменений.</w:t>
      </w:r>
    </w:p>
    <w:p w:rsidR="000A4517" w:rsidRPr="00D71DEB" w:rsidRDefault="000A4517" w:rsidP="000A4517">
      <w:pPr>
        <w:pStyle w:val="a5"/>
        <w:numPr>
          <w:ilvl w:val="2"/>
          <w:numId w:val="16"/>
        </w:numPr>
        <w:suppressAutoHyphens/>
        <w:spacing w:line="276" w:lineRule="auto"/>
        <w:ind w:left="0" w:firstLine="709"/>
        <w:rPr>
          <w:szCs w:val="28"/>
        </w:rPr>
      </w:pPr>
      <w:r w:rsidRPr="00D71DEB">
        <w:rPr>
          <w:sz w:val="28"/>
          <w:szCs w:val="28"/>
        </w:rPr>
        <w:t>Для отзыва заявки, представленной для</w:t>
      </w:r>
      <w:r w:rsidRPr="00D71DEB">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A4517" w:rsidRPr="00D71DEB" w:rsidRDefault="000A4517" w:rsidP="000A4517">
      <w:pPr>
        <w:pStyle w:val="12"/>
        <w:spacing w:line="276" w:lineRule="auto"/>
        <w:ind w:firstLine="709"/>
        <w:rPr>
          <w:szCs w:val="28"/>
        </w:rPr>
      </w:pPr>
      <w:r w:rsidRPr="00D71DEB">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A4517" w:rsidRPr="00D71DEB" w:rsidRDefault="000A4517" w:rsidP="000A4517">
      <w:pPr>
        <w:pStyle w:val="12"/>
        <w:spacing w:line="276" w:lineRule="auto"/>
        <w:ind w:firstLine="709"/>
        <w:rPr>
          <w:szCs w:val="28"/>
        </w:rPr>
      </w:pPr>
      <w:r w:rsidRPr="00D71DEB">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D71DEB">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D71DEB" w:rsidRDefault="000A4517" w:rsidP="000A4517">
      <w:pPr>
        <w:pStyle w:val="12"/>
        <w:spacing w:line="276" w:lineRule="auto"/>
        <w:ind w:firstLine="709"/>
        <w:rPr>
          <w:szCs w:val="28"/>
        </w:rPr>
      </w:pPr>
    </w:p>
    <w:p w:rsidR="000A4517" w:rsidRPr="00D71DEB"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00276138"/>
      <w:r w:rsidRPr="00D71DEB">
        <w:rPr>
          <w:rFonts w:ascii="Times New Roman" w:hAnsi="Times New Roman" w:cs="Times New Roman"/>
          <w:sz w:val="28"/>
          <w:szCs w:val="28"/>
        </w:rPr>
        <w:t>Предоставление технического предложения</w:t>
      </w:r>
      <w:bookmarkEnd w:id="35"/>
      <w:bookmarkEnd w:id="36"/>
    </w:p>
    <w:p w:rsidR="000A4517" w:rsidRPr="00D71DEB" w:rsidRDefault="000A4517" w:rsidP="000A4517">
      <w:pPr>
        <w:pStyle w:val="a5"/>
        <w:numPr>
          <w:ilvl w:val="2"/>
          <w:numId w:val="16"/>
        </w:numPr>
        <w:suppressAutoHyphens/>
        <w:spacing w:line="276" w:lineRule="auto"/>
        <w:ind w:left="0" w:firstLine="709"/>
        <w:rPr>
          <w:rFonts w:eastAsia="Times New Roman"/>
          <w:bCs/>
          <w:sz w:val="28"/>
          <w:szCs w:val="28"/>
        </w:rPr>
      </w:pPr>
      <w:r w:rsidRPr="00D71DEB">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5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0A4517" w:rsidRPr="00D71DEB" w:rsidRDefault="000A4517" w:rsidP="000A4517">
      <w:pPr>
        <w:pStyle w:val="af0"/>
        <w:spacing w:line="276" w:lineRule="auto"/>
        <w:ind w:firstLine="709"/>
        <w:rPr>
          <w:b w:val="0"/>
          <w:i w:val="0"/>
        </w:rPr>
      </w:pPr>
      <w:r w:rsidRPr="00D71DEB">
        <w:rPr>
          <w:b w:val="0"/>
          <w:i w:val="0"/>
        </w:rPr>
        <w:t xml:space="preserve">Техническое предложение предоставляется на бумажном носителе в виде оригинала документа. </w:t>
      </w:r>
    </w:p>
    <w:p w:rsidR="000A4517" w:rsidRPr="00D71DEB" w:rsidRDefault="000A4517" w:rsidP="000A4517">
      <w:pPr>
        <w:pStyle w:val="a5"/>
        <w:numPr>
          <w:ilvl w:val="2"/>
          <w:numId w:val="16"/>
        </w:numPr>
        <w:suppressAutoHyphens/>
        <w:spacing w:line="276" w:lineRule="auto"/>
        <w:ind w:left="0" w:firstLine="709"/>
        <w:rPr>
          <w:rFonts w:eastAsia="Times New Roman"/>
          <w:bCs/>
          <w:sz w:val="28"/>
          <w:szCs w:val="28"/>
        </w:rPr>
      </w:pPr>
      <w:r w:rsidRPr="00D71DEB">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0A4517" w:rsidRPr="00D71DEB" w:rsidRDefault="000A4517" w:rsidP="000A4517">
      <w:pPr>
        <w:pStyle w:val="a5"/>
        <w:numPr>
          <w:ilvl w:val="2"/>
          <w:numId w:val="16"/>
        </w:numPr>
        <w:suppressAutoHyphens/>
        <w:spacing w:line="276" w:lineRule="auto"/>
        <w:ind w:left="0" w:firstLine="709"/>
        <w:rPr>
          <w:rFonts w:eastAsia="Times New Roman"/>
          <w:bCs/>
          <w:sz w:val="28"/>
          <w:szCs w:val="28"/>
        </w:rPr>
      </w:pPr>
      <w:r w:rsidRPr="00D71DEB">
        <w:rPr>
          <w:rFonts w:eastAsia="Times New Roman"/>
          <w:bCs/>
          <w:sz w:val="28"/>
          <w:szCs w:val="28"/>
        </w:rPr>
        <w:t xml:space="preserve">Цены необходимо приводить в драмах с учетом всех возможных расходов участника. </w:t>
      </w:r>
    </w:p>
    <w:p w:rsidR="000A4517" w:rsidRPr="00D71DEB" w:rsidRDefault="000A4517" w:rsidP="000A4517">
      <w:pPr>
        <w:pStyle w:val="a5"/>
        <w:numPr>
          <w:ilvl w:val="2"/>
          <w:numId w:val="16"/>
        </w:numPr>
        <w:suppressAutoHyphens/>
        <w:spacing w:line="276" w:lineRule="auto"/>
        <w:ind w:left="0" w:firstLine="709"/>
        <w:rPr>
          <w:rFonts w:eastAsia="Times New Roman"/>
          <w:bCs/>
          <w:sz w:val="28"/>
          <w:szCs w:val="28"/>
        </w:rPr>
      </w:pPr>
      <w:r w:rsidRPr="00D71DEB">
        <w:rPr>
          <w:rFonts w:eastAsia="Times New Roman"/>
          <w:bCs/>
          <w:sz w:val="28"/>
          <w:szCs w:val="28"/>
        </w:rPr>
        <w:t>Цены должны быть указаны с учетом НДС и без учета НДС.</w:t>
      </w:r>
    </w:p>
    <w:p w:rsidR="000A4517" w:rsidRPr="00D71DEB" w:rsidRDefault="000A4517" w:rsidP="000A4517">
      <w:pPr>
        <w:pStyle w:val="a5"/>
        <w:numPr>
          <w:ilvl w:val="2"/>
          <w:numId w:val="16"/>
        </w:numPr>
        <w:suppressAutoHyphens/>
        <w:spacing w:line="276" w:lineRule="auto"/>
        <w:ind w:left="0" w:firstLine="709"/>
        <w:rPr>
          <w:rFonts w:eastAsia="Times New Roman"/>
          <w:bCs/>
          <w:sz w:val="28"/>
          <w:szCs w:val="28"/>
        </w:rPr>
      </w:pPr>
      <w:r w:rsidRPr="00D71DEB">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0A4517" w:rsidRPr="00D71DEB" w:rsidRDefault="000A4517" w:rsidP="000A4517">
      <w:pPr>
        <w:pStyle w:val="a5"/>
        <w:numPr>
          <w:ilvl w:val="2"/>
          <w:numId w:val="16"/>
        </w:numPr>
        <w:suppressAutoHyphens/>
        <w:spacing w:line="276" w:lineRule="auto"/>
        <w:ind w:left="0" w:firstLine="709"/>
        <w:rPr>
          <w:rFonts w:eastAsia="Times New Roman"/>
          <w:bCs/>
          <w:sz w:val="28"/>
          <w:szCs w:val="28"/>
        </w:rPr>
      </w:pPr>
      <w:r w:rsidRPr="00D71DEB">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71DEB">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0A4517" w:rsidRPr="00D71DEB" w:rsidRDefault="000A4517" w:rsidP="000A4517">
      <w:pPr>
        <w:pStyle w:val="a5"/>
        <w:numPr>
          <w:ilvl w:val="2"/>
          <w:numId w:val="16"/>
        </w:numPr>
        <w:suppressAutoHyphens/>
        <w:spacing w:line="276" w:lineRule="auto"/>
        <w:ind w:left="0" w:firstLine="709"/>
        <w:rPr>
          <w:rFonts w:eastAsia="Times New Roman"/>
          <w:bCs/>
          <w:sz w:val="28"/>
          <w:szCs w:val="28"/>
        </w:rPr>
      </w:pPr>
      <w:r w:rsidRPr="00D71DEB">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A4517" w:rsidRPr="00D71DEB" w:rsidRDefault="000A4517" w:rsidP="000A4517">
      <w:pPr>
        <w:spacing w:line="276" w:lineRule="auto"/>
        <w:jc w:val="both"/>
        <w:rPr>
          <w:sz w:val="28"/>
          <w:szCs w:val="28"/>
        </w:rPr>
      </w:pPr>
    </w:p>
    <w:p w:rsidR="000A4517" w:rsidRPr="00D71DEB"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00276139"/>
      <w:r w:rsidRPr="00D71DEB">
        <w:rPr>
          <w:rFonts w:ascii="Times New Roman" w:hAnsi="Times New Roman" w:cs="Times New Roman"/>
          <w:sz w:val="28"/>
          <w:szCs w:val="28"/>
        </w:rPr>
        <w:t>Заключение договора</w:t>
      </w:r>
      <w:bookmarkEnd w:id="37"/>
      <w:bookmarkEnd w:id="38"/>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 xml:space="preserve">Участник, признанный победителем запроса </w:t>
      </w:r>
      <w:r w:rsidR="0034704E" w:rsidRPr="00D71DEB">
        <w:rPr>
          <w:sz w:val="28"/>
          <w:szCs w:val="28"/>
        </w:rPr>
        <w:t>котировок</w:t>
      </w:r>
      <w:r w:rsidRPr="00D71DEB">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71DEB">
        <w:rPr>
          <w:b/>
          <w:i/>
          <w:sz w:val="28"/>
          <w:szCs w:val="28"/>
        </w:rPr>
        <w:t xml:space="preserve"> </w:t>
      </w:r>
      <w:r w:rsidRPr="00D71DEB">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A32FC1" w:rsidRPr="00967A90" w:rsidRDefault="00A32FC1" w:rsidP="00A32FC1">
      <w:pPr>
        <w:pStyle w:val="a5"/>
        <w:numPr>
          <w:ilvl w:val="2"/>
          <w:numId w:val="16"/>
        </w:numPr>
        <w:suppressAutoHyphens/>
        <w:spacing w:line="276" w:lineRule="auto"/>
        <w:ind w:left="0" w:firstLine="709"/>
        <w:rPr>
          <w:sz w:val="28"/>
          <w:szCs w:val="28"/>
        </w:rPr>
      </w:pPr>
      <w:r w:rsidRPr="00967A90">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0A4517" w:rsidRPr="00D71DEB" w:rsidRDefault="009A073B" w:rsidP="000A4517">
      <w:pPr>
        <w:pStyle w:val="a5"/>
        <w:numPr>
          <w:ilvl w:val="2"/>
          <w:numId w:val="16"/>
        </w:numPr>
        <w:suppressAutoHyphens/>
        <w:spacing w:line="276" w:lineRule="auto"/>
        <w:ind w:left="0" w:firstLine="709"/>
        <w:rPr>
          <w:sz w:val="28"/>
          <w:szCs w:val="28"/>
        </w:rPr>
      </w:pPr>
      <w:r w:rsidRPr="00D71DEB">
        <w:rPr>
          <w:sz w:val="28"/>
          <w:szCs w:val="28"/>
        </w:rPr>
        <w:lastRenderedPageBreak/>
        <w:t xml:space="preserve"> </w:t>
      </w:r>
      <w:r w:rsidR="000A4517" w:rsidRPr="00D71DEB">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D71DEB">
        <w:rPr>
          <w:sz w:val="28"/>
          <w:szCs w:val="28"/>
        </w:rPr>
        <w:lastRenderedPageBreak/>
        <w:t>может быть заключен с участником, котировочной заявке которого присвоен второй номер.</w:t>
      </w:r>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0A4517" w:rsidRPr="00D71DEB" w:rsidRDefault="000A4517" w:rsidP="000A4517">
      <w:pPr>
        <w:pStyle w:val="a3"/>
        <w:spacing w:line="276" w:lineRule="auto"/>
        <w:ind w:left="0"/>
        <w:jc w:val="both"/>
        <w:rPr>
          <w:sz w:val="28"/>
          <w:szCs w:val="28"/>
        </w:rPr>
      </w:pPr>
    </w:p>
    <w:p w:rsidR="000A4517" w:rsidRPr="00D71DEB"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00276140"/>
      <w:r w:rsidRPr="00D71DEB">
        <w:rPr>
          <w:rFonts w:ascii="Times New Roman" w:hAnsi="Times New Roman" w:cs="Times New Roman"/>
          <w:sz w:val="28"/>
          <w:szCs w:val="28"/>
        </w:rPr>
        <w:t>Исполнение, изменение, расторжение договора</w:t>
      </w:r>
      <w:bookmarkEnd w:id="39"/>
      <w:bookmarkEnd w:id="40"/>
    </w:p>
    <w:p w:rsidR="000A4517" w:rsidRPr="00D71DEB" w:rsidRDefault="000A4517" w:rsidP="000A4517">
      <w:pPr>
        <w:spacing w:line="276" w:lineRule="auto"/>
        <w:rPr>
          <w:sz w:val="28"/>
          <w:szCs w:val="28"/>
        </w:rPr>
      </w:pPr>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71DEB">
        <w:rPr>
          <w:sz w:val="28"/>
          <w:szCs w:val="28"/>
        </w:rPr>
        <w:lastRenderedPageBreak/>
        <w:t>числе конечных), и о составе исполнительных органов, с подтверждением соответствующими документами.</w:t>
      </w:r>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A4517" w:rsidRPr="00D71DEB" w:rsidRDefault="000A4517" w:rsidP="000A4517">
      <w:pPr>
        <w:pStyle w:val="a5"/>
        <w:numPr>
          <w:ilvl w:val="2"/>
          <w:numId w:val="16"/>
        </w:numPr>
        <w:suppressAutoHyphens/>
        <w:spacing w:line="276" w:lineRule="auto"/>
        <w:ind w:left="0" w:firstLine="709"/>
        <w:rPr>
          <w:sz w:val="28"/>
          <w:szCs w:val="28"/>
        </w:rPr>
      </w:pPr>
      <w:r w:rsidRPr="00D71DEB">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71DEB">
        <w:rPr>
          <w:i/>
          <w:sz w:val="28"/>
          <w:szCs w:val="28"/>
        </w:rPr>
        <w:t>.</w:t>
      </w:r>
      <w:r w:rsidRPr="00D71DEB">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9E53C9" w:rsidRPr="00D71DEB" w:rsidRDefault="009E53C9" w:rsidP="009E53C9">
      <w:pPr>
        <w:pStyle w:val="12"/>
        <w:spacing w:line="276" w:lineRule="auto"/>
        <w:ind w:firstLine="0"/>
        <w:jc w:val="right"/>
        <w:rPr>
          <w:rFonts w:eastAsia="MS Mincho"/>
          <w:szCs w:val="28"/>
        </w:rPr>
        <w:sectPr w:rsidR="009E53C9" w:rsidRPr="00D71DEB"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D71DEB" w:rsidRDefault="0064449E" w:rsidP="00CD5931">
      <w:pPr>
        <w:pStyle w:val="3"/>
        <w:spacing w:before="0" w:after="0" w:line="276" w:lineRule="auto"/>
        <w:jc w:val="right"/>
        <w:rPr>
          <w:rFonts w:ascii="Times New Roman" w:hAnsi="Times New Roman" w:cs="Times New Roman"/>
          <w:b w:val="0"/>
          <w:sz w:val="28"/>
          <w:szCs w:val="28"/>
        </w:rPr>
      </w:pPr>
      <w:bookmarkStart w:id="41" w:name="_Toc200276141"/>
      <w:r w:rsidRPr="00D71DEB">
        <w:rPr>
          <w:rFonts w:ascii="Times New Roman" w:hAnsi="Times New Roman" w:cs="Times New Roman"/>
          <w:b w:val="0"/>
          <w:sz w:val="28"/>
          <w:szCs w:val="28"/>
        </w:rPr>
        <w:lastRenderedPageBreak/>
        <w:t>Приложение № 2</w:t>
      </w:r>
      <w:bookmarkEnd w:id="41"/>
    </w:p>
    <w:p w:rsidR="000E6385" w:rsidRPr="00D71DEB" w:rsidRDefault="0064449E" w:rsidP="007572A2">
      <w:pPr>
        <w:spacing w:line="276" w:lineRule="auto"/>
        <w:jc w:val="right"/>
        <w:rPr>
          <w:sz w:val="28"/>
          <w:szCs w:val="28"/>
        </w:rPr>
      </w:pPr>
      <w:r w:rsidRPr="00D71DEB">
        <w:rPr>
          <w:sz w:val="28"/>
          <w:szCs w:val="28"/>
        </w:rPr>
        <w:t xml:space="preserve">     </w:t>
      </w:r>
      <w:r w:rsidR="000E6385" w:rsidRPr="00D71DEB">
        <w:rPr>
          <w:sz w:val="28"/>
          <w:szCs w:val="28"/>
        </w:rPr>
        <w:t xml:space="preserve">к извещению о проведении запроса котировок </w:t>
      </w:r>
    </w:p>
    <w:p w:rsidR="00F66606" w:rsidRPr="00967A90" w:rsidRDefault="000E6385" w:rsidP="00F66606">
      <w:pPr>
        <w:spacing w:line="276" w:lineRule="auto"/>
        <w:jc w:val="right"/>
        <w:rPr>
          <w:sz w:val="28"/>
          <w:szCs w:val="28"/>
          <w:lang w:val="hy-AM"/>
        </w:rPr>
      </w:pPr>
      <w:r w:rsidRPr="00967A90">
        <w:rPr>
          <w:sz w:val="28"/>
          <w:szCs w:val="28"/>
        </w:rPr>
        <w:t xml:space="preserve">№ЮКЖД-ЗКЦ </w:t>
      </w:r>
      <w:r w:rsidR="00E627AB" w:rsidRPr="00967A90">
        <w:rPr>
          <w:sz w:val="28"/>
          <w:szCs w:val="28"/>
        </w:rPr>
        <w:t>02</w:t>
      </w:r>
      <w:r w:rsidR="00A5731D" w:rsidRPr="00967A90">
        <w:rPr>
          <w:sz w:val="28"/>
          <w:szCs w:val="28"/>
          <w:lang w:val="hy-AM"/>
        </w:rPr>
        <w:t>5/</w:t>
      </w:r>
      <w:r w:rsidR="00593F69" w:rsidRPr="00967A90">
        <w:rPr>
          <w:sz w:val="28"/>
          <w:szCs w:val="28"/>
        </w:rPr>
        <w:t>0</w:t>
      </w:r>
      <w:r w:rsidR="00967A90" w:rsidRPr="00967A90">
        <w:rPr>
          <w:sz w:val="28"/>
          <w:szCs w:val="28"/>
          <w:lang w:val="hy-AM"/>
        </w:rPr>
        <w:t>59</w:t>
      </w:r>
    </w:p>
    <w:p w:rsidR="00F66606" w:rsidRPr="00D71DEB" w:rsidRDefault="00F66606" w:rsidP="00F66606">
      <w:pPr>
        <w:shd w:val="clear" w:color="auto" w:fill="FFFFFF"/>
        <w:ind w:left="5"/>
        <w:jc w:val="center"/>
        <w:rPr>
          <w:b/>
          <w:bCs/>
          <w:sz w:val="28"/>
          <w:szCs w:val="28"/>
        </w:rPr>
      </w:pPr>
    </w:p>
    <w:p w:rsidR="00F66606" w:rsidRPr="00967A90" w:rsidRDefault="00F66606" w:rsidP="00F66606">
      <w:pPr>
        <w:shd w:val="clear" w:color="auto" w:fill="FFFFFF"/>
        <w:ind w:left="5"/>
        <w:jc w:val="center"/>
        <w:rPr>
          <w:b/>
          <w:bCs/>
          <w:sz w:val="28"/>
          <w:szCs w:val="28"/>
        </w:rPr>
      </w:pPr>
      <w:r w:rsidRPr="00967A90">
        <w:rPr>
          <w:b/>
          <w:bCs/>
          <w:sz w:val="28"/>
          <w:szCs w:val="28"/>
        </w:rPr>
        <w:t>ТЕХНИЧЕСКОЕ ЗАДАНИЕ</w:t>
      </w:r>
    </w:p>
    <w:p w:rsidR="00DC312C" w:rsidRPr="00BC4A4D" w:rsidRDefault="00B73369" w:rsidP="00B73369">
      <w:pPr>
        <w:pStyle w:val="a3"/>
        <w:suppressAutoHyphens/>
        <w:ind w:left="786"/>
        <w:jc w:val="center"/>
        <w:rPr>
          <w:rFonts w:eastAsia="MS Mincho"/>
          <w:b/>
          <w:sz w:val="28"/>
          <w:szCs w:val="28"/>
        </w:rPr>
      </w:pPr>
      <w:r w:rsidRPr="00BC4A4D">
        <w:rPr>
          <w:b/>
          <w:sz w:val="28"/>
          <w:szCs w:val="28"/>
          <w:lang w:val="ru-RU" w:eastAsia="ru-RU"/>
        </w:rPr>
        <w:t xml:space="preserve">на предоставление услуг </w:t>
      </w:r>
      <w:r w:rsidR="00EF77BC" w:rsidRPr="00BC4A4D">
        <w:rPr>
          <w:b/>
          <w:sz w:val="28"/>
          <w:szCs w:val="28"/>
          <w:lang w:val="ru-RU" w:eastAsia="ru-RU"/>
        </w:rPr>
        <w:t xml:space="preserve">по </w:t>
      </w:r>
      <w:r w:rsidR="00234756" w:rsidRPr="00BC4A4D">
        <w:rPr>
          <w:b/>
          <w:sz w:val="28"/>
          <w:szCs w:val="28"/>
          <w:lang w:val="ru-RU" w:eastAsia="ru-RU"/>
        </w:rPr>
        <w:t>устройств</w:t>
      </w:r>
      <w:r w:rsidR="00EF77BC" w:rsidRPr="00BC4A4D">
        <w:rPr>
          <w:b/>
          <w:sz w:val="28"/>
          <w:szCs w:val="28"/>
          <w:lang w:val="ru-RU" w:eastAsia="ru-RU"/>
        </w:rPr>
        <w:t>у</w:t>
      </w:r>
      <w:r w:rsidR="00234756" w:rsidRPr="00BC4A4D">
        <w:rPr>
          <w:b/>
          <w:sz w:val="28"/>
          <w:szCs w:val="28"/>
          <w:lang w:val="ru-RU" w:eastAsia="ru-RU"/>
        </w:rPr>
        <w:t xml:space="preserve"> туалета внутри здания поста ЭЦ на станции Ани (инвентарный номер </w:t>
      </w:r>
      <w:r w:rsidR="00C07FAF" w:rsidRPr="00BC4A4D">
        <w:rPr>
          <w:b/>
          <w:sz w:val="28"/>
          <w:szCs w:val="28"/>
          <w:lang w:val="ru-RU" w:eastAsia="ru-RU"/>
        </w:rPr>
        <w:t>2</w:t>
      </w:r>
      <w:r w:rsidR="00234756" w:rsidRPr="00BC4A4D">
        <w:rPr>
          <w:b/>
          <w:sz w:val="28"/>
          <w:szCs w:val="28"/>
          <w:lang w:val="ru-RU" w:eastAsia="ru-RU"/>
        </w:rPr>
        <w:t>0020112)</w:t>
      </w:r>
    </w:p>
    <w:p w:rsidR="00967BF6" w:rsidRPr="00967A90" w:rsidRDefault="00967BF6" w:rsidP="00DC312C">
      <w:pPr>
        <w:pStyle w:val="a3"/>
        <w:suppressAutoHyphens/>
        <w:ind w:left="786"/>
        <w:rPr>
          <w:rFonts w:eastAsia="MS Mincho"/>
          <w:b/>
          <w:sz w:val="28"/>
          <w:szCs w:val="28"/>
        </w:rPr>
      </w:pPr>
    </w:p>
    <w:tbl>
      <w:tblPr>
        <w:tblW w:w="100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6265"/>
      </w:tblGrid>
      <w:tr w:rsidR="00855F26" w:rsidRPr="00967A90" w:rsidTr="00B61978">
        <w:tc>
          <w:tcPr>
            <w:tcW w:w="3828" w:type="dxa"/>
            <w:tcBorders>
              <w:top w:val="single" w:sz="4" w:space="0" w:color="000000"/>
              <w:left w:val="single" w:sz="4" w:space="0" w:color="000000"/>
              <w:bottom w:val="single" w:sz="4" w:space="0" w:color="000000"/>
              <w:right w:val="single" w:sz="4" w:space="0" w:color="000000"/>
            </w:tcBorders>
          </w:tcPr>
          <w:p w:rsidR="00855F26" w:rsidRPr="00967A90" w:rsidRDefault="00855F26" w:rsidP="00855F26">
            <w:pPr>
              <w:rPr>
                <w:rFonts w:ascii="Sylfaen" w:hAnsi="Sylfaen"/>
                <w:b/>
                <w:lang w:val="hy-AM"/>
              </w:rPr>
            </w:pPr>
            <w:r w:rsidRPr="00967A90">
              <w:rPr>
                <w:rFonts w:ascii="Sylfaen" w:hAnsi="Sylfaen"/>
                <w:b/>
                <w:lang w:val="hy-AM"/>
              </w:rPr>
              <w:t xml:space="preserve">Перечень основных данных и требований / </w:t>
            </w:r>
            <w:r w:rsidRPr="00967A90">
              <w:rPr>
                <w:rFonts w:ascii="Sylfaen" w:hAnsi="Sylfaen" w:cs="Sylfaen"/>
                <w:b/>
                <w:lang w:val="hy-AM"/>
              </w:rPr>
              <w:t>Հիմնական</w:t>
            </w:r>
            <w:r w:rsidRPr="00967A90">
              <w:rPr>
                <w:rFonts w:ascii="Sylfaen" w:hAnsi="Sylfaen"/>
                <w:b/>
                <w:lang w:val="hy-AM"/>
              </w:rPr>
              <w:t xml:space="preserve"> </w:t>
            </w:r>
            <w:r w:rsidRPr="00967A90">
              <w:rPr>
                <w:rFonts w:ascii="Sylfaen" w:hAnsi="Sylfaen" w:cs="Sylfaen"/>
                <w:b/>
                <w:lang w:val="hy-AM"/>
              </w:rPr>
              <w:t>տվյալների</w:t>
            </w:r>
            <w:r w:rsidRPr="00967A90">
              <w:rPr>
                <w:rFonts w:ascii="Sylfaen" w:hAnsi="Sylfaen"/>
                <w:b/>
                <w:lang w:val="hy-AM"/>
              </w:rPr>
              <w:t xml:space="preserve"> </w:t>
            </w:r>
            <w:r w:rsidRPr="00967A90">
              <w:rPr>
                <w:rFonts w:ascii="Sylfaen" w:hAnsi="Sylfaen" w:cs="Sylfaen"/>
                <w:b/>
                <w:lang w:val="hy-AM"/>
              </w:rPr>
              <w:t>և</w:t>
            </w:r>
            <w:r w:rsidRPr="00967A90">
              <w:rPr>
                <w:rFonts w:ascii="Sylfaen" w:hAnsi="Sylfaen"/>
                <w:b/>
                <w:lang w:val="hy-AM"/>
              </w:rPr>
              <w:t xml:space="preserve"> </w:t>
            </w:r>
            <w:r w:rsidRPr="00967A90">
              <w:rPr>
                <w:rFonts w:ascii="Sylfaen" w:hAnsi="Sylfaen" w:cs="Sylfaen"/>
                <w:b/>
                <w:lang w:val="hy-AM"/>
              </w:rPr>
              <w:t>պահանջների</w:t>
            </w:r>
            <w:r w:rsidRPr="00967A90">
              <w:rPr>
                <w:rFonts w:ascii="Sylfaen" w:hAnsi="Sylfaen"/>
                <w:b/>
                <w:lang w:val="hy-AM"/>
              </w:rPr>
              <w:t xml:space="preserve"> </w:t>
            </w:r>
            <w:r w:rsidRPr="00967A90">
              <w:rPr>
                <w:rFonts w:ascii="Sylfaen" w:hAnsi="Sylfaen" w:cs="Sylfaen"/>
                <w:b/>
                <w:lang w:val="hy-AM"/>
              </w:rPr>
              <w:t>ցանկ</w:t>
            </w:r>
          </w:p>
        </w:tc>
        <w:tc>
          <w:tcPr>
            <w:tcW w:w="6265" w:type="dxa"/>
            <w:tcBorders>
              <w:top w:val="single" w:sz="4" w:space="0" w:color="000000"/>
              <w:left w:val="single" w:sz="4" w:space="0" w:color="000000"/>
              <w:bottom w:val="single" w:sz="4" w:space="0" w:color="000000"/>
              <w:right w:val="single" w:sz="4" w:space="0" w:color="000000"/>
            </w:tcBorders>
          </w:tcPr>
          <w:p w:rsidR="00855F26" w:rsidRPr="00967A90" w:rsidRDefault="00855F26" w:rsidP="00855F26">
            <w:pPr>
              <w:rPr>
                <w:rFonts w:ascii="Sylfaen" w:hAnsi="Sylfaen"/>
                <w:b/>
              </w:rPr>
            </w:pPr>
            <w:r w:rsidRPr="00967A90">
              <w:rPr>
                <w:rFonts w:ascii="Sylfaen" w:hAnsi="Sylfaen"/>
                <w:b/>
                <w:lang w:val="hy-AM"/>
              </w:rPr>
              <w:t xml:space="preserve"> Основные данные и требования/ </w:t>
            </w:r>
            <w:r w:rsidRPr="00967A90">
              <w:rPr>
                <w:rFonts w:ascii="Sylfaen" w:hAnsi="Sylfaen" w:cs="Sylfaen"/>
                <w:b/>
                <w:lang w:val="hy-AM"/>
              </w:rPr>
              <w:t>Հիմնական</w:t>
            </w:r>
            <w:r w:rsidRPr="00967A90">
              <w:rPr>
                <w:rFonts w:ascii="Sylfaen" w:hAnsi="Sylfaen"/>
                <w:b/>
                <w:lang w:val="hy-AM"/>
              </w:rPr>
              <w:t xml:space="preserve"> </w:t>
            </w:r>
            <w:r w:rsidRPr="00967A90">
              <w:rPr>
                <w:rFonts w:ascii="Sylfaen" w:hAnsi="Sylfaen" w:cs="Sylfaen"/>
                <w:b/>
                <w:lang w:val="hy-AM"/>
              </w:rPr>
              <w:t>տվ</w:t>
            </w:r>
            <w:r w:rsidRPr="00967A90">
              <w:rPr>
                <w:rFonts w:ascii="Sylfaen" w:hAnsi="Sylfaen" w:cs="Sylfaen"/>
                <w:b/>
              </w:rPr>
              <w:t>յալներ</w:t>
            </w:r>
            <w:r w:rsidRPr="00967A90">
              <w:rPr>
                <w:rFonts w:ascii="Sylfaen" w:hAnsi="Sylfaen"/>
                <w:b/>
              </w:rPr>
              <w:t xml:space="preserve"> </w:t>
            </w:r>
            <w:r w:rsidRPr="00967A90">
              <w:rPr>
                <w:rFonts w:ascii="Sylfaen" w:hAnsi="Sylfaen" w:cs="Sylfaen"/>
                <w:b/>
              </w:rPr>
              <w:t>և</w:t>
            </w:r>
            <w:r w:rsidRPr="00967A90">
              <w:rPr>
                <w:rFonts w:ascii="Sylfaen" w:hAnsi="Sylfaen"/>
                <w:b/>
              </w:rPr>
              <w:t xml:space="preserve"> </w:t>
            </w:r>
            <w:r w:rsidRPr="00967A90">
              <w:rPr>
                <w:rFonts w:ascii="Sylfaen" w:hAnsi="Sylfaen" w:cs="Sylfaen"/>
                <w:b/>
              </w:rPr>
              <w:t>պահանջներ</w:t>
            </w:r>
          </w:p>
        </w:tc>
      </w:tr>
      <w:tr w:rsidR="00A32FC1" w:rsidRPr="00967A90" w:rsidTr="00B61978">
        <w:trPr>
          <w:trHeight w:val="1016"/>
        </w:trPr>
        <w:tc>
          <w:tcPr>
            <w:tcW w:w="3828" w:type="dxa"/>
            <w:tcBorders>
              <w:top w:val="single" w:sz="4" w:space="0" w:color="000000"/>
              <w:left w:val="single" w:sz="4" w:space="0" w:color="000000"/>
              <w:bottom w:val="single" w:sz="4" w:space="0" w:color="000000"/>
              <w:right w:val="single" w:sz="4" w:space="0" w:color="000000"/>
            </w:tcBorders>
          </w:tcPr>
          <w:p w:rsidR="00A32FC1" w:rsidRPr="00967A90" w:rsidRDefault="00A32FC1" w:rsidP="00A32FC1">
            <w:pPr>
              <w:rPr>
                <w:rFonts w:ascii="Sylfaen" w:hAnsi="Sylfaen"/>
              </w:rPr>
            </w:pPr>
            <w:r w:rsidRPr="00967A90">
              <w:rPr>
                <w:rFonts w:ascii="Sylfaen" w:hAnsi="Sylfaen"/>
              </w:rPr>
              <w:t xml:space="preserve">Общие положения / </w:t>
            </w:r>
            <w:r w:rsidRPr="00967A90">
              <w:rPr>
                <w:rFonts w:ascii="Sylfaen" w:hAnsi="Sylfaen" w:cs="Sylfaen"/>
              </w:rPr>
              <w:t>Ընդհանուր</w:t>
            </w:r>
            <w:r w:rsidRPr="00967A90">
              <w:rPr>
                <w:rFonts w:ascii="Sylfaen" w:hAnsi="Sylfaen"/>
              </w:rPr>
              <w:t xml:space="preserve"> </w:t>
            </w:r>
            <w:r w:rsidRPr="00967A90">
              <w:rPr>
                <w:rFonts w:ascii="Sylfaen" w:hAnsi="Sylfaen" w:cs="Sylfaen"/>
              </w:rPr>
              <w:t>դրույթներ</w:t>
            </w:r>
          </w:p>
        </w:tc>
        <w:tc>
          <w:tcPr>
            <w:tcW w:w="6265" w:type="dxa"/>
            <w:tcBorders>
              <w:top w:val="single" w:sz="4" w:space="0" w:color="000000"/>
              <w:left w:val="single" w:sz="4" w:space="0" w:color="000000"/>
              <w:bottom w:val="single" w:sz="4" w:space="0" w:color="000000"/>
              <w:right w:val="single" w:sz="4" w:space="0" w:color="000000"/>
            </w:tcBorders>
          </w:tcPr>
          <w:p w:rsidR="00A32FC1" w:rsidRPr="00967A90" w:rsidRDefault="00A32FC1" w:rsidP="004F00ED">
            <w:pPr>
              <w:spacing w:before="100" w:beforeAutospacing="1" w:after="100" w:afterAutospacing="1"/>
              <w:ind w:left="72"/>
              <w:contextualSpacing/>
              <w:jc w:val="both"/>
              <w:rPr>
                <w:rFonts w:ascii="Sylfaen" w:hAnsi="Sylfaen"/>
                <w:lang w:val="hy-AM"/>
              </w:rPr>
            </w:pPr>
            <w:r w:rsidRPr="00967A90">
              <w:rPr>
                <w:rFonts w:ascii="Sylfaen" w:hAnsi="Sylfaen"/>
                <w:bCs/>
              </w:rPr>
              <w:t>Устройство туалета внутри здания поста ЭЦ на станции Ани,/</w:t>
            </w:r>
            <w:r w:rsidRPr="00967A90">
              <w:rPr>
                <w:rFonts w:ascii="Sylfaen" w:hAnsi="Sylfaen"/>
                <w:bCs/>
                <w:lang w:val="hy-AM"/>
              </w:rPr>
              <w:t xml:space="preserve"> </w:t>
            </w:r>
            <w:r w:rsidRPr="00967A90">
              <w:rPr>
                <w:rFonts w:ascii="Sylfaen" w:hAnsi="Sylfaen" w:cs="Sylfaen"/>
              </w:rPr>
              <w:t xml:space="preserve"> </w:t>
            </w:r>
            <w:r w:rsidRPr="00967A90">
              <w:rPr>
                <w:rFonts w:ascii="Sylfaen" w:hAnsi="Sylfaen"/>
                <w:bCs/>
                <w:lang w:val="hy-AM"/>
              </w:rPr>
              <w:t>Անի կայարանի Է</w:t>
            </w:r>
            <w:r w:rsidR="004F00ED" w:rsidRPr="00967A90">
              <w:rPr>
                <w:rFonts w:ascii="Sylfaen" w:hAnsi="Sylfaen"/>
                <w:bCs/>
                <w:lang w:val="hy-AM"/>
              </w:rPr>
              <w:t>Կ</w:t>
            </w:r>
            <w:r w:rsidRPr="00967A90">
              <w:rPr>
                <w:rFonts w:ascii="Sylfaen" w:hAnsi="Sylfaen"/>
                <w:bCs/>
                <w:lang w:val="hy-AM"/>
              </w:rPr>
              <w:t xml:space="preserve"> կետի շենքում զուգարանի կառուցում</w:t>
            </w:r>
          </w:p>
        </w:tc>
      </w:tr>
      <w:tr w:rsidR="00A32FC1" w:rsidRPr="00B30590" w:rsidTr="00B61978">
        <w:trPr>
          <w:trHeight w:val="1112"/>
        </w:trPr>
        <w:tc>
          <w:tcPr>
            <w:tcW w:w="3828" w:type="dxa"/>
            <w:tcBorders>
              <w:top w:val="single" w:sz="4" w:space="0" w:color="000000"/>
              <w:left w:val="single" w:sz="4" w:space="0" w:color="000000"/>
              <w:bottom w:val="single" w:sz="4" w:space="0" w:color="000000"/>
              <w:right w:val="single" w:sz="4" w:space="0" w:color="000000"/>
            </w:tcBorders>
          </w:tcPr>
          <w:p w:rsidR="00A32FC1" w:rsidRPr="00967A90" w:rsidRDefault="00A32FC1" w:rsidP="00A32FC1">
            <w:pPr>
              <w:widowControl w:val="0"/>
              <w:autoSpaceDE w:val="0"/>
              <w:autoSpaceDN w:val="0"/>
              <w:adjustRightInd w:val="0"/>
              <w:rPr>
                <w:rFonts w:ascii="Sylfaen" w:hAnsi="Sylfaen"/>
                <w:lang w:val="hy-AM" w:eastAsia="x-none"/>
              </w:rPr>
            </w:pPr>
            <w:r w:rsidRPr="00967A90">
              <w:rPr>
                <w:rFonts w:ascii="Sylfaen" w:hAnsi="Sylfaen"/>
                <w:lang w:val="hy-AM" w:eastAsia="x-none"/>
              </w:rPr>
              <w:t>Наименование заказчика/Պատվիրատուի անվանումը</w:t>
            </w:r>
          </w:p>
        </w:tc>
        <w:tc>
          <w:tcPr>
            <w:tcW w:w="6265" w:type="dxa"/>
            <w:tcBorders>
              <w:top w:val="single" w:sz="4" w:space="0" w:color="000000"/>
              <w:left w:val="single" w:sz="4" w:space="0" w:color="000000"/>
              <w:bottom w:val="single" w:sz="4" w:space="0" w:color="000000"/>
              <w:right w:val="single" w:sz="4" w:space="0" w:color="000000"/>
            </w:tcBorders>
          </w:tcPr>
          <w:p w:rsidR="00A32FC1" w:rsidRPr="00967A90" w:rsidRDefault="00A32FC1" w:rsidP="00A32FC1">
            <w:pPr>
              <w:jc w:val="both"/>
              <w:rPr>
                <w:rFonts w:ascii="Sylfaen" w:hAnsi="Sylfaen"/>
                <w:bCs/>
                <w:lang w:val="hy-AM"/>
              </w:rPr>
            </w:pPr>
            <w:r w:rsidRPr="00967A90">
              <w:rPr>
                <w:rFonts w:ascii="Sylfaen" w:hAnsi="Sylfaen"/>
                <w:color w:val="000000"/>
                <w:lang w:val="hy-AM"/>
              </w:rPr>
              <w:t xml:space="preserve">Дирекция материально-технологического обеспечения ЗАО «ЮКЖД»  </w:t>
            </w:r>
            <w:r w:rsidRPr="00967A90">
              <w:rPr>
                <w:rFonts w:ascii="Sylfaen" w:hAnsi="Sylfaen"/>
                <w:lang w:val="hy-AM" w:eastAsia="x-none"/>
              </w:rPr>
              <w:t xml:space="preserve"> </w:t>
            </w:r>
            <w:r w:rsidRPr="00967A90">
              <w:rPr>
                <w:rFonts w:ascii="Sylfaen" w:hAnsi="Sylfaen"/>
                <w:color w:val="000000"/>
                <w:lang w:val="hy-AM"/>
              </w:rPr>
              <w:t>/</w:t>
            </w:r>
            <w:r w:rsidRPr="00967A90">
              <w:rPr>
                <w:rFonts w:ascii="Sylfaen" w:hAnsi="Sylfaen"/>
                <w:lang w:val="hy-AM" w:eastAsia="x-none"/>
              </w:rPr>
              <w:t xml:space="preserve"> «ՀԿԵ» ՓԲԸ ն</w:t>
            </w:r>
            <w:r w:rsidRPr="00967A90">
              <w:rPr>
                <w:rFonts w:ascii="Sylfaen" w:hAnsi="Sylfaen"/>
                <w:color w:val="000000"/>
                <w:lang w:val="hy-AM"/>
              </w:rPr>
              <w:t>յութա-տեխնոլոգիական մատակարարաման տնօրինություն</w:t>
            </w:r>
          </w:p>
        </w:tc>
      </w:tr>
      <w:tr w:rsidR="00A32FC1" w:rsidRPr="00B30590" w:rsidTr="00B61978">
        <w:trPr>
          <w:trHeight w:val="1124"/>
        </w:trPr>
        <w:tc>
          <w:tcPr>
            <w:tcW w:w="3828" w:type="dxa"/>
            <w:tcBorders>
              <w:top w:val="single" w:sz="4" w:space="0" w:color="000000"/>
              <w:left w:val="single" w:sz="4" w:space="0" w:color="000000"/>
              <w:bottom w:val="single" w:sz="4" w:space="0" w:color="000000"/>
              <w:right w:val="single" w:sz="4" w:space="0" w:color="000000"/>
            </w:tcBorders>
          </w:tcPr>
          <w:p w:rsidR="00A32FC1" w:rsidRPr="00967A90" w:rsidRDefault="00A32FC1" w:rsidP="00A32FC1">
            <w:pPr>
              <w:rPr>
                <w:rFonts w:ascii="Sylfaen" w:hAnsi="Sylfaen"/>
                <w:lang w:val="hy-AM"/>
              </w:rPr>
            </w:pPr>
            <w:r w:rsidRPr="00967A90">
              <w:rPr>
                <w:rFonts w:ascii="Sylfaen" w:hAnsi="Sylfaen"/>
                <w:lang w:val="hy-AM"/>
              </w:rPr>
              <w:t xml:space="preserve"> Требования к производству строительных работ и качеству работ / </w:t>
            </w:r>
            <w:r w:rsidRPr="00967A90">
              <w:rPr>
                <w:rFonts w:ascii="Sylfaen" w:hAnsi="Sylfaen" w:cs="Sylfaen"/>
                <w:lang w:val="hy-AM"/>
              </w:rPr>
              <w:t>Շինարարական</w:t>
            </w:r>
            <w:r w:rsidRPr="00967A90">
              <w:rPr>
                <w:rFonts w:ascii="Sylfaen" w:hAnsi="Sylfaen"/>
                <w:lang w:val="hy-AM"/>
              </w:rPr>
              <w:t xml:space="preserve"> </w:t>
            </w:r>
            <w:r w:rsidRPr="00967A90">
              <w:rPr>
                <w:rFonts w:ascii="Sylfaen" w:hAnsi="Sylfaen" w:cs="Sylfaen"/>
                <w:lang w:val="hy-AM"/>
              </w:rPr>
              <w:t>աշխատանքների</w:t>
            </w:r>
            <w:r w:rsidRPr="00967A90">
              <w:rPr>
                <w:rFonts w:ascii="Sylfaen" w:hAnsi="Sylfaen"/>
                <w:lang w:val="hy-AM"/>
              </w:rPr>
              <w:t xml:space="preserve"> </w:t>
            </w:r>
            <w:r w:rsidRPr="00967A90">
              <w:rPr>
                <w:rFonts w:ascii="Sylfaen" w:hAnsi="Sylfaen" w:cs="Sylfaen"/>
                <w:lang w:val="hy-AM"/>
              </w:rPr>
              <w:t>կատարման</w:t>
            </w:r>
            <w:r w:rsidRPr="00967A90">
              <w:rPr>
                <w:rFonts w:ascii="Sylfaen" w:hAnsi="Sylfaen"/>
                <w:lang w:val="hy-AM"/>
              </w:rPr>
              <w:t xml:space="preserve"> </w:t>
            </w:r>
            <w:r w:rsidRPr="00967A90">
              <w:rPr>
                <w:rFonts w:ascii="Sylfaen" w:hAnsi="Sylfaen" w:cs="Sylfaen"/>
                <w:lang w:val="hy-AM"/>
              </w:rPr>
              <w:t>և</w:t>
            </w:r>
            <w:r w:rsidRPr="00967A90">
              <w:rPr>
                <w:rFonts w:ascii="Sylfaen" w:hAnsi="Sylfaen"/>
                <w:lang w:val="hy-AM"/>
              </w:rPr>
              <w:t xml:space="preserve"> </w:t>
            </w:r>
            <w:r w:rsidRPr="00967A90">
              <w:rPr>
                <w:rFonts w:ascii="Sylfaen" w:hAnsi="Sylfaen" w:cs="Sylfaen"/>
                <w:lang w:val="hy-AM"/>
              </w:rPr>
              <w:t>աշխատանքների</w:t>
            </w:r>
            <w:r w:rsidRPr="00967A90">
              <w:rPr>
                <w:rFonts w:ascii="Sylfaen" w:hAnsi="Sylfaen"/>
                <w:lang w:val="hy-AM"/>
              </w:rPr>
              <w:t xml:space="preserve"> </w:t>
            </w:r>
            <w:r w:rsidRPr="00967A90">
              <w:rPr>
                <w:rFonts w:ascii="Sylfaen" w:hAnsi="Sylfaen" w:cs="Sylfaen"/>
                <w:lang w:val="hy-AM"/>
              </w:rPr>
              <w:t>որակի</w:t>
            </w:r>
            <w:r w:rsidRPr="00967A90">
              <w:rPr>
                <w:rFonts w:ascii="Sylfaen" w:hAnsi="Sylfaen"/>
                <w:lang w:val="hy-AM"/>
              </w:rPr>
              <w:t xml:space="preserve"> </w:t>
            </w:r>
            <w:r w:rsidRPr="00967A90">
              <w:rPr>
                <w:rFonts w:ascii="Sylfaen" w:hAnsi="Sylfaen" w:cs="Sylfaen"/>
                <w:lang w:val="hy-AM"/>
              </w:rPr>
              <w:t>պահանջներ</w:t>
            </w:r>
          </w:p>
        </w:tc>
        <w:tc>
          <w:tcPr>
            <w:tcW w:w="6265" w:type="dxa"/>
            <w:tcBorders>
              <w:top w:val="single" w:sz="4" w:space="0" w:color="000000"/>
              <w:left w:val="single" w:sz="4" w:space="0" w:color="000000"/>
              <w:bottom w:val="single" w:sz="4" w:space="0" w:color="000000"/>
              <w:right w:val="single" w:sz="4" w:space="0" w:color="000000"/>
            </w:tcBorders>
          </w:tcPr>
          <w:p w:rsidR="00A32FC1" w:rsidRPr="00967A90" w:rsidRDefault="00A32FC1" w:rsidP="00A32FC1">
            <w:pPr>
              <w:spacing w:before="120"/>
              <w:jc w:val="both"/>
              <w:rPr>
                <w:rFonts w:ascii="Sylfaen" w:eastAsia="Calibri" w:hAnsi="Sylfaen" w:cs="Sylfaen"/>
              </w:rPr>
            </w:pPr>
            <w:r w:rsidRPr="00967A90">
              <w:rPr>
                <w:rFonts w:ascii="Sylfaen" w:hAnsi="Sylfaen"/>
              </w:rPr>
              <w:t>Ремонт необходимо выполнить в соответствии с действующими нормами и правилами.</w:t>
            </w:r>
            <w:r w:rsidRPr="00967A90">
              <w:rPr>
                <w:rFonts w:ascii="Sylfaen" w:eastAsia="Calibri" w:hAnsi="Sylfaen"/>
              </w:rPr>
              <w:t xml:space="preserve"> Работы должны быть выполнены качественно, согласно </w:t>
            </w:r>
            <w:r w:rsidRPr="00967A90">
              <w:rPr>
                <w:rFonts w:ascii="Sylfaen" w:hAnsi="Sylfaen"/>
              </w:rPr>
              <w:t>настоящему техническому заданию</w:t>
            </w:r>
            <w:r w:rsidRPr="00967A90">
              <w:rPr>
                <w:rFonts w:ascii="Sylfaen" w:eastAsia="Calibri" w:hAnsi="Sylfaen"/>
              </w:rPr>
              <w:t>. Материалы, используемые при выполнении работ должны быть сертифицированы и соответствовать требованиям к качеству.</w:t>
            </w:r>
            <w:r w:rsidRPr="00967A90">
              <w:rPr>
                <w:rFonts w:ascii="Sylfaen" w:eastAsia="Calibri" w:hAnsi="Sylfaen" w:cs="Sylfaen"/>
                <w:lang w:val="hy-AM"/>
              </w:rPr>
              <w:t xml:space="preserve"> </w:t>
            </w:r>
          </w:p>
          <w:p w:rsidR="00A32FC1" w:rsidRPr="00967A90" w:rsidRDefault="00A32FC1" w:rsidP="00A32FC1">
            <w:pPr>
              <w:spacing w:before="120"/>
              <w:jc w:val="both"/>
              <w:rPr>
                <w:rFonts w:ascii="Sylfaen" w:eastAsia="Calibri" w:hAnsi="Sylfaen"/>
                <w:lang w:val="hy-AM"/>
              </w:rPr>
            </w:pPr>
            <w:r w:rsidRPr="00967A90">
              <w:rPr>
                <w:rFonts w:ascii="Sylfaen" w:eastAsia="Calibri" w:hAnsi="Sylfaen" w:cs="Sylfaen"/>
                <w:lang w:val="hy-AM"/>
              </w:rPr>
              <w:t>Վերանորոգումը պետք</w:t>
            </w:r>
            <w:r w:rsidRPr="00967A90">
              <w:rPr>
                <w:rFonts w:ascii="Sylfaen" w:eastAsia="Calibri" w:hAnsi="Sylfaen"/>
                <w:lang w:val="hy-AM"/>
              </w:rPr>
              <w:t xml:space="preserve"> </w:t>
            </w:r>
            <w:r w:rsidRPr="00967A90">
              <w:rPr>
                <w:rFonts w:ascii="Sylfaen" w:eastAsia="Calibri" w:hAnsi="Sylfaen" w:cs="Sylfaen"/>
                <w:lang w:val="hy-AM"/>
              </w:rPr>
              <w:t>է</w:t>
            </w:r>
            <w:r w:rsidRPr="00967A90">
              <w:rPr>
                <w:rFonts w:ascii="Sylfaen" w:eastAsia="Calibri" w:hAnsi="Sylfaen"/>
                <w:lang w:val="hy-AM"/>
              </w:rPr>
              <w:t xml:space="preserve"> </w:t>
            </w:r>
            <w:r w:rsidRPr="00967A90">
              <w:rPr>
                <w:rFonts w:ascii="Sylfaen" w:eastAsia="Calibri" w:hAnsi="Sylfaen" w:cs="Sylfaen"/>
                <w:lang w:val="hy-AM"/>
              </w:rPr>
              <w:t>կատարել</w:t>
            </w:r>
            <w:r w:rsidRPr="00967A90">
              <w:rPr>
                <w:rFonts w:ascii="Sylfaen" w:eastAsia="Calibri" w:hAnsi="Sylfaen"/>
                <w:lang w:val="hy-AM"/>
              </w:rPr>
              <w:t xml:space="preserve"> գործող նորմերին և կանոններին համապատասխան. Աշխատանքները պետք է կատարվեն </w:t>
            </w:r>
            <w:r w:rsidRPr="00967A90">
              <w:rPr>
                <w:rFonts w:ascii="Sylfaen" w:eastAsia="Calibri" w:hAnsi="Sylfaen" w:cs="Sylfaen"/>
                <w:lang w:val="hy-AM"/>
              </w:rPr>
              <w:t>որակով՝</w:t>
            </w:r>
            <w:r w:rsidRPr="00967A90">
              <w:rPr>
                <w:rFonts w:ascii="Sylfaen" w:eastAsia="Calibri" w:hAnsi="Sylfaen"/>
                <w:lang w:val="hy-AM"/>
              </w:rPr>
              <w:t xml:space="preserve"> </w:t>
            </w:r>
            <w:r w:rsidRPr="00967A90">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A32FC1" w:rsidRPr="00B30590" w:rsidTr="00B61978">
        <w:trPr>
          <w:trHeight w:val="769"/>
        </w:trPr>
        <w:tc>
          <w:tcPr>
            <w:tcW w:w="3828" w:type="dxa"/>
            <w:tcBorders>
              <w:top w:val="single" w:sz="4" w:space="0" w:color="000000"/>
              <w:left w:val="single" w:sz="4" w:space="0" w:color="000000"/>
              <w:bottom w:val="single" w:sz="4" w:space="0" w:color="000000"/>
              <w:right w:val="single" w:sz="4" w:space="0" w:color="000000"/>
            </w:tcBorders>
          </w:tcPr>
          <w:p w:rsidR="00A32FC1" w:rsidRPr="00967A90" w:rsidRDefault="00A32FC1" w:rsidP="00A32FC1">
            <w:pPr>
              <w:rPr>
                <w:rFonts w:ascii="Sylfaen" w:hAnsi="Sylfaen"/>
                <w:lang w:val="hy-AM"/>
              </w:rPr>
            </w:pPr>
            <w:r w:rsidRPr="00967A90">
              <w:rPr>
                <w:rFonts w:ascii="Sylfaen" w:hAnsi="Sylfaen"/>
                <w:lang w:val="hy-AM"/>
              </w:rPr>
              <w:t xml:space="preserve">Общие сроки и график выполнения работ. / </w:t>
            </w:r>
            <w:r w:rsidRPr="00967A90">
              <w:rPr>
                <w:rFonts w:ascii="Sylfaen" w:hAnsi="Sylfaen" w:cs="Sylfaen"/>
                <w:lang w:val="hy-AM"/>
              </w:rPr>
              <w:t>Ընդհանուր</w:t>
            </w:r>
            <w:r w:rsidRPr="00967A90">
              <w:rPr>
                <w:rFonts w:ascii="Sylfaen" w:hAnsi="Sylfaen"/>
                <w:lang w:val="hy-AM"/>
              </w:rPr>
              <w:t xml:space="preserve"> </w:t>
            </w:r>
            <w:r w:rsidRPr="00967A90">
              <w:rPr>
                <w:rFonts w:ascii="Sylfaen" w:hAnsi="Sylfaen" w:cs="Sylfaen"/>
                <w:lang w:val="hy-AM"/>
              </w:rPr>
              <w:t>ժամկետը</w:t>
            </w:r>
            <w:r w:rsidRPr="00967A90">
              <w:rPr>
                <w:rFonts w:ascii="Sylfaen" w:hAnsi="Sylfaen"/>
                <w:lang w:val="hy-AM"/>
              </w:rPr>
              <w:t xml:space="preserve"> </w:t>
            </w:r>
            <w:r w:rsidRPr="00967A90">
              <w:rPr>
                <w:rFonts w:ascii="Sylfaen" w:hAnsi="Sylfaen" w:cs="Sylfaen"/>
                <w:lang w:val="hy-AM"/>
              </w:rPr>
              <w:t>և</w:t>
            </w:r>
            <w:r w:rsidRPr="00967A90">
              <w:rPr>
                <w:rFonts w:ascii="Sylfaen" w:hAnsi="Sylfaen"/>
                <w:lang w:val="hy-AM"/>
              </w:rPr>
              <w:t xml:space="preserve"> </w:t>
            </w:r>
            <w:r w:rsidRPr="00967A90">
              <w:rPr>
                <w:rFonts w:ascii="Sylfaen" w:hAnsi="Sylfaen" w:cs="Sylfaen"/>
                <w:lang w:val="hy-AM"/>
              </w:rPr>
              <w:t>աշխատանքների</w:t>
            </w:r>
            <w:r w:rsidRPr="00967A90">
              <w:rPr>
                <w:rFonts w:ascii="Sylfaen" w:hAnsi="Sylfaen"/>
                <w:lang w:val="hy-AM"/>
              </w:rPr>
              <w:t xml:space="preserve"> </w:t>
            </w:r>
            <w:r w:rsidRPr="00967A90">
              <w:rPr>
                <w:rFonts w:ascii="Sylfaen" w:hAnsi="Sylfaen" w:cs="Sylfaen"/>
                <w:lang w:val="hy-AM"/>
              </w:rPr>
              <w:t>կատարման</w:t>
            </w:r>
            <w:r w:rsidRPr="00967A90">
              <w:rPr>
                <w:rFonts w:ascii="Sylfaen" w:hAnsi="Sylfaen"/>
                <w:lang w:val="hy-AM"/>
              </w:rPr>
              <w:t xml:space="preserve"> </w:t>
            </w:r>
            <w:r w:rsidRPr="00967A90">
              <w:rPr>
                <w:rFonts w:ascii="Sylfaen" w:hAnsi="Sylfaen" w:cs="Sylfaen"/>
                <w:lang w:val="hy-AM"/>
              </w:rPr>
              <w:t>ժամանակացույցը</w:t>
            </w:r>
          </w:p>
        </w:tc>
        <w:tc>
          <w:tcPr>
            <w:tcW w:w="6265" w:type="dxa"/>
            <w:tcBorders>
              <w:top w:val="single" w:sz="4" w:space="0" w:color="000000"/>
              <w:left w:val="single" w:sz="4" w:space="0" w:color="000000"/>
              <w:bottom w:val="single" w:sz="4" w:space="0" w:color="000000"/>
              <w:right w:val="single" w:sz="4" w:space="0" w:color="000000"/>
            </w:tcBorders>
          </w:tcPr>
          <w:p w:rsidR="00A32FC1" w:rsidRPr="00967A90" w:rsidRDefault="00A32FC1" w:rsidP="00A32FC1">
            <w:pPr>
              <w:rPr>
                <w:rFonts w:ascii="Sylfaen" w:hAnsi="Sylfaen"/>
                <w:lang w:val="hy-AM"/>
              </w:rPr>
            </w:pPr>
            <w:r w:rsidRPr="00967A90">
              <w:rPr>
                <w:rFonts w:ascii="Sylfaen" w:hAnsi="Sylfaen"/>
                <w:lang w:val="hy-AM"/>
              </w:rPr>
              <w:t>Начало работ</w:t>
            </w:r>
            <w:r w:rsidRPr="00967A90">
              <w:rPr>
                <w:rFonts w:ascii="Sylfaen" w:hAnsi="Sylfaen"/>
              </w:rPr>
              <w:t>: с момента подписания договора</w:t>
            </w:r>
            <w:r w:rsidRPr="00967A90">
              <w:rPr>
                <w:rFonts w:ascii="Sylfaen" w:hAnsi="Sylfaen"/>
                <w:lang w:val="hy-AM"/>
              </w:rPr>
              <w:t>,</w:t>
            </w:r>
          </w:p>
          <w:p w:rsidR="00A32FC1" w:rsidRPr="00967A90" w:rsidRDefault="00A32FC1" w:rsidP="00A32FC1">
            <w:pPr>
              <w:rPr>
                <w:rFonts w:ascii="Sylfaen" w:hAnsi="Sylfaen"/>
                <w:lang w:val="hy-AM"/>
              </w:rPr>
            </w:pPr>
            <w:r w:rsidRPr="00967A90">
              <w:rPr>
                <w:rFonts w:ascii="Sylfaen" w:hAnsi="Sylfaen"/>
                <w:lang w:val="hy-AM"/>
              </w:rPr>
              <w:t>окончание работ 30.09.2025г /</w:t>
            </w:r>
            <w:r w:rsidRPr="00967A90">
              <w:rPr>
                <w:rFonts w:ascii="Sylfaen" w:hAnsi="Sylfaen" w:cs="Sylfaen"/>
                <w:lang w:val="hy-AM"/>
              </w:rPr>
              <w:t>Աշխատանքների</w:t>
            </w:r>
            <w:r w:rsidRPr="00967A90">
              <w:rPr>
                <w:rFonts w:ascii="Sylfaen" w:hAnsi="Sylfaen"/>
                <w:lang w:val="hy-AM"/>
              </w:rPr>
              <w:t xml:space="preserve"> </w:t>
            </w:r>
            <w:r w:rsidRPr="00967A90">
              <w:rPr>
                <w:rFonts w:ascii="Sylfaen" w:hAnsi="Sylfaen" w:cs="Sylfaen"/>
                <w:lang w:val="hy-AM"/>
              </w:rPr>
              <w:t>կատարման</w:t>
            </w:r>
            <w:r w:rsidRPr="00967A90">
              <w:rPr>
                <w:rFonts w:ascii="Sylfaen" w:hAnsi="Sylfaen"/>
                <w:lang w:val="hy-AM"/>
              </w:rPr>
              <w:t xml:space="preserve"> </w:t>
            </w:r>
            <w:r w:rsidRPr="00967A90">
              <w:rPr>
                <w:rFonts w:ascii="Sylfaen" w:hAnsi="Sylfaen" w:cs="Sylfaen"/>
                <w:lang w:val="hy-AM"/>
              </w:rPr>
              <w:t>սկիզբը՝ պայամանագրի</w:t>
            </w:r>
            <w:r w:rsidRPr="00967A90">
              <w:rPr>
                <w:rFonts w:ascii="Sylfaen" w:hAnsi="Sylfaen"/>
                <w:lang w:val="hy-AM"/>
              </w:rPr>
              <w:t xml:space="preserve"> </w:t>
            </w:r>
            <w:r w:rsidRPr="00967A90">
              <w:rPr>
                <w:rFonts w:ascii="Sylfaen" w:hAnsi="Sylfaen" w:cs="Sylfaen"/>
                <w:lang w:val="hy-AM"/>
              </w:rPr>
              <w:t>ստորագրման</w:t>
            </w:r>
            <w:r w:rsidRPr="00967A90">
              <w:rPr>
                <w:rFonts w:ascii="Sylfaen" w:hAnsi="Sylfaen"/>
                <w:lang w:val="hy-AM"/>
              </w:rPr>
              <w:t xml:space="preserve">պահից, </w:t>
            </w:r>
            <w:r w:rsidRPr="00967A90">
              <w:rPr>
                <w:rFonts w:ascii="Sylfaen" w:hAnsi="Sylfaen" w:cs="Sylfaen"/>
                <w:lang w:val="hy-AM"/>
              </w:rPr>
              <w:t>աշխատանքների</w:t>
            </w:r>
            <w:r w:rsidRPr="00967A90">
              <w:rPr>
                <w:rFonts w:ascii="Sylfaen" w:hAnsi="Sylfaen"/>
                <w:lang w:val="hy-AM"/>
              </w:rPr>
              <w:t xml:space="preserve"> </w:t>
            </w:r>
            <w:r w:rsidRPr="00967A90">
              <w:rPr>
                <w:rFonts w:ascii="Sylfaen" w:hAnsi="Sylfaen" w:cs="Sylfaen"/>
                <w:lang w:val="hy-AM"/>
              </w:rPr>
              <w:t>ավարտը</w:t>
            </w:r>
            <w:r w:rsidRPr="00967A90">
              <w:rPr>
                <w:rFonts w:ascii="Sylfaen" w:hAnsi="Sylfaen"/>
                <w:lang w:val="hy-AM"/>
              </w:rPr>
              <w:t xml:space="preserve"> 30.09.2025г  </w:t>
            </w:r>
            <w:r w:rsidRPr="00967A90">
              <w:rPr>
                <w:rFonts w:ascii="Sylfaen" w:hAnsi="Sylfaen" w:cs="Sylfaen"/>
                <w:lang w:val="hy-AM"/>
              </w:rPr>
              <w:t xml:space="preserve"> </w:t>
            </w:r>
            <w:r w:rsidRPr="00967A90">
              <w:rPr>
                <w:rFonts w:ascii="Sylfaen" w:hAnsi="Sylfaen"/>
                <w:lang w:val="hy-AM"/>
              </w:rPr>
              <w:t xml:space="preserve"> </w:t>
            </w:r>
          </w:p>
        </w:tc>
      </w:tr>
      <w:tr w:rsidR="00A32FC1" w:rsidRPr="00E64F4C" w:rsidTr="00B61978">
        <w:trPr>
          <w:trHeight w:val="769"/>
        </w:trPr>
        <w:tc>
          <w:tcPr>
            <w:tcW w:w="3828" w:type="dxa"/>
            <w:tcBorders>
              <w:top w:val="single" w:sz="4" w:space="0" w:color="000000"/>
              <w:left w:val="single" w:sz="4" w:space="0" w:color="000000"/>
              <w:bottom w:val="single" w:sz="4" w:space="0" w:color="000000"/>
              <w:right w:val="single" w:sz="4" w:space="0" w:color="000000"/>
            </w:tcBorders>
          </w:tcPr>
          <w:p w:rsidR="00A32FC1" w:rsidRPr="00967A90" w:rsidRDefault="00A32FC1" w:rsidP="00A32FC1">
            <w:pPr>
              <w:rPr>
                <w:rFonts w:ascii="Sylfaen" w:hAnsi="Sylfaen"/>
                <w:lang w:val="hy-AM"/>
              </w:rPr>
            </w:pPr>
            <w:r w:rsidRPr="00967A90">
              <w:rPr>
                <w:rFonts w:ascii="Sylfaen" w:hAnsi="Sylfaen"/>
                <w:lang w:val="hy-AM"/>
              </w:rPr>
              <w:t>Требования к участнику/կատարողին ներկայացվող պահանջները</w:t>
            </w:r>
          </w:p>
        </w:tc>
        <w:tc>
          <w:tcPr>
            <w:tcW w:w="6265" w:type="dxa"/>
            <w:tcBorders>
              <w:top w:val="single" w:sz="4" w:space="0" w:color="000000"/>
              <w:left w:val="single" w:sz="4" w:space="0" w:color="000000"/>
              <w:bottom w:val="single" w:sz="4" w:space="0" w:color="000000"/>
              <w:right w:val="single" w:sz="4" w:space="0" w:color="000000"/>
            </w:tcBorders>
          </w:tcPr>
          <w:p w:rsidR="00A32FC1" w:rsidRPr="006B476E" w:rsidRDefault="00A32FC1" w:rsidP="00A32FC1">
            <w:pPr>
              <w:jc w:val="both"/>
            </w:pPr>
            <w:r w:rsidRPr="006B476E">
              <w:t xml:space="preserve">Для участия в конкурентных процедурах участник должен в предыдущие два года иметь наличие опыта выполнения аналогичных работ на сумму не менее 50% стоимости работ по настоящему договору (с предоставлением копий договора аналогичных работ и актов выполненных работ) и лицензию на указанные виды работ, а также предоставить справки из налоговых органов об отсутствии задолженности.  /Մրցակցային ընթացակարգին մասնակցելու համար մասնակիցը նախորդ երկու տարվա ընթացքում պետք է ունենա նույնատիպ աշխատանքների փորձ, ոչ </w:t>
            </w:r>
            <w:r w:rsidRPr="006B476E">
              <w:lastRenderedPageBreak/>
              <w:t>պակաս սույն պայմանագրի գումարի  50% չափով (նույնատիպ աշխատանքների պայմանագրի և աշխատանքների  կատարման ակտերի պատճենների ներկայացմամամբ)  և լիցենզիա նշված աշխատանքների կատարման համար, ինչպես նաև ներկայացնի տեղեկանքներ հարկային մարմիններում պարտքեր չունենալու վերաբերյալ:</w:t>
            </w:r>
          </w:p>
        </w:tc>
      </w:tr>
      <w:tr w:rsidR="00A32FC1" w:rsidRPr="00B30590" w:rsidTr="00B61978">
        <w:trPr>
          <w:trHeight w:val="3253"/>
        </w:trPr>
        <w:tc>
          <w:tcPr>
            <w:tcW w:w="3828" w:type="dxa"/>
            <w:tcBorders>
              <w:top w:val="single" w:sz="4" w:space="0" w:color="000000"/>
              <w:left w:val="single" w:sz="4" w:space="0" w:color="000000"/>
              <w:bottom w:val="single" w:sz="4" w:space="0" w:color="000000"/>
              <w:right w:val="single" w:sz="4" w:space="0" w:color="000000"/>
            </w:tcBorders>
          </w:tcPr>
          <w:p w:rsidR="00A32FC1" w:rsidRPr="00967A90" w:rsidRDefault="00A32FC1" w:rsidP="00A32FC1">
            <w:pPr>
              <w:rPr>
                <w:rFonts w:ascii="Sylfaen" w:hAnsi="Sylfaen"/>
                <w:lang w:val="hy-AM"/>
              </w:rPr>
            </w:pPr>
            <w:r w:rsidRPr="00967A90">
              <w:rPr>
                <w:rFonts w:ascii="Sylfaen" w:hAnsi="Sylfaen"/>
                <w:lang w:val="hy-AM"/>
              </w:rPr>
              <w:lastRenderedPageBreak/>
              <w:t>Требования к составу Исполнительной документации, передаваемой Заказчику. /</w:t>
            </w:r>
            <w:r w:rsidRPr="00967A90">
              <w:rPr>
                <w:rFonts w:ascii="Sylfaen" w:hAnsi="Sylfaen" w:cs="Sylfaen"/>
                <w:lang w:val="hy-AM"/>
              </w:rPr>
              <w:t>Պատվիրատուին</w:t>
            </w:r>
            <w:r w:rsidRPr="00967A90">
              <w:rPr>
                <w:rFonts w:ascii="Sylfaen" w:hAnsi="Sylfaen"/>
                <w:lang w:val="hy-AM"/>
              </w:rPr>
              <w:t xml:space="preserve"> </w:t>
            </w:r>
            <w:r w:rsidRPr="00967A90">
              <w:rPr>
                <w:rFonts w:ascii="Sylfaen" w:hAnsi="Sylfaen" w:cs="Sylfaen"/>
                <w:lang w:val="hy-AM"/>
              </w:rPr>
              <w:t>փոխանցվող</w:t>
            </w:r>
            <w:r w:rsidRPr="00967A90">
              <w:rPr>
                <w:rFonts w:ascii="Sylfaen" w:hAnsi="Sylfaen"/>
                <w:lang w:val="hy-AM"/>
              </w:rPr>
              <w:t xml:space="preserve"> </w:t>
            </w:r>
            <w:r w:rsidRPr="00967A90">
              <w:rPr>
                <w:rFonts w:ascii="Sylfaen" w:hAnsi="Sylfaen" w:cs="Sylfaen"/>
                <w:lang w:val="hy-AM"/>
              </w:rPr>
              <w:t>Կատարողական</w:t>
            </w:r>
            <w:r w:rsidRPr="00967A90">
              <w:rPr>
                <w:rFonts w:ascii="Sylfaen" w:hAnsi="Sylfaen"/>
                <w:lang w:val="hy-AM"/>
              </w:rPr>
              <w:t xml:space="preserve"> </w:t>
            </w:r>
            <w:r w:rsidRPr="00967A90">
              <w:rPr>
                <w:rFonts w:ascii="Sylfaen" w:hAnsi="Sylfaen" w:cs="Sylfaen"/>
                <w:lang w:val="hy-AM"/>
              </w:rPr>
              <w:t>փաստաթղթերի</w:t>
            </w:r>
            <w:r w:rsidRPr="00967A90">
              <w:rPr>
                <w:rFonts w:ascii="Sylfaen" w:hAnsi="Sylfaen"/>
                <w:lang w:val="hy-AM"/>
              </w:rPr>
              <w:t xml:space="preserve"> </w:t>
            </w:r>
            <w:r w:rsidRPr="00967A90">
              <w:rPr>
                <w:rFonts w:ascii="Sylfaen" w:hAnsi="Sylfaen" w:cs="Sylfaen"/>
                <w:lang w:val="hy-AM"/>
              </w:rPr>
              <w:t>կազմի</w:t>
            </w:r>
            <w:r w:rsidRPr="00967A90">
              <w:rPr>
                <w:rFonts w:ascii="Sylfaen" w:hAnsi="Sylfaen"/>
                <w:lang w:val="hy-AM"/>
              </w:rPr>
              <w:t xml:space="preserve"> </w:t>
            </w:r>
            <w:r w:rsidRPr="00967A90">
              <w:rPr>
                <w:rFonts w:ascii="Sylfaen" w:hAnsi="Sylfaen" w:cs="Sylfaen"/>
                <w:lang w:val="hy-AM"/>
              </w:rPr>
              <w:t>պահանջներ</w:t>
            </w:r>
          </w:p>
        </w:tc>
        <w:tc>
          <w:tcPr>
            <w:tcW w:w="6265" w:type="dxa"/>
            <w:tcBorders>
              <w:top w:val="single" w:sz="4" w:space="0" w:color="000000"/>
              <w:left w:val="single" w:sz="4" w:space="0" w:color="000000"/>
              <w:bottom w:val="single" w:sz="4" w:space="0" w:color="000000"/>
              <w:right w:val="single" w:sz="4" w:space="0" w:color="000000"/>
            </w:tcBorders>
          </w:tcPr>
          <w:p w:rsidR="00A32FC1" w:rsidRPr="00967A90" w:rsidRDefault="00A32FC1" w:rsidP="00A32FC1">
            <w:pPr>
              <w:jc w:val="both"/>
              <w:rPr>
                <w:rFonts w:ascii="Sylfaen" w:hAnsi="Sylfaen"/>
                <w:lang w:val="hy-AM"/>
              </w:rPr>
            </w:pPr>
            <w:r w:rsidRPr="00967A90">
              <w:rPr>
                <w:rFonts w:ascii="Sylfaen" w:hAnsi="Sylfaen"/>
              </w:rPr>
              <w:t xml:space="preserve">В процессе выполнения работ Подрядчик после завершения каждого этапа работ составляет и предоставляет на утверждение заказчику </w:t>
            </w:r>
            <w:r w:rsidRPr="00967A90">
              <w:rPr>
                <w:rFonts w:ascii="Sylfaen" w:hAnsi="Sylfaen"/>
                <w:lang w:val="hy-AM"/>
              </w:rPr>
              <w:t xml:space="preserve">акты </w:t>
            </w:r>
            <w:r w:rsidRPr="00967A90">
              <w:rPr>
                <w:rFonts w:ascii="Sylfaen" w:hAnsi="Sylfaen"/>
              </w:rPr>
              <w:t xml:space="preserve">освидетельствования </w:t>
            </w:r>
            <w:r w:rsidRPr="00967A90">
              <w:rPr>
                <w:rFonts w:ascii="Sylfaen" w:hAnsi="Sylfaen"/>
                <w:lang w:val="hy-AM"/>
              </w:rPr>
              <w:t xml:space="preserve">скрытых работ </w:t>
            </w:r>
            <w:r w:rsidRPr="00967A90">
              <w:rPr>
                <w:rFonts w:ascii="Sylfaen" w:hAnsi="Sylfaen"/>
              </w:rPr>
              <w:t>и фото материалы</w:t>
            </w:r>
            <w:r w:rsidRPr="00967A90">
              <w:rPr>
                <w:rFonts w:ascii="Sylfaen" w:hAnsi="Sylfaen"/>
                <w:lang w:val="hy-AM"/>
              </w:rPr>
              <w:t>.</w:t>
            </w:r>
          </w:p>
          <w:p w:rsidR="00A32FC1" w:rsidRPr="00967A90" w:rsidRDefault="00A32FC1" w:rsidP="00A32FC1">
            <w:pPr>
              <w:jc w:val="both"/>
              <w:rPr>
                <w:rFonts w:ascii="Sylfaen" w:hAnsi="Sylfaen"/>
                <w:lang w:val="hy-AM"/>
              </w:rPr>
            </w:pPr>
            <w:r w:rsidRPr="00967A90">
              <w:rPr>
                <w:rFonts w:ascii="Sylfaen" w:hAnsi="Sylfaen"/>
                <w:lang w:val="hy-AM"/>
              </w:rPr>
              <w:t xml:space="preserve">После завершения </w:t>
            </w:r>
            <w:r w:rsidRPr="00967A90">
              <w:rPr>
                <w:rFonts w:ascii="Sylfaen" w:hAnsi="Sylfaen"/>
              </w:rPr>
              <w:t xml:space="preserve">общего объёма </w:t>
            </w:r>
            <w:r w:rsidRPr="00967A90">
              <w:rPr>
                <w:rFonts w:ascii="Sylfaen" w:hAnsi="Sylfaen"/>
                <w:lang w:val="hy-AM"/>
              </w:rPr>
              <w:t xml:space="preserve">работ </w:t>
            </w:r>
            <w:r w:rsidRPr="00967A90">
              <w:rPr>
                <w:rFonts w:ascii="Sylfaen" w:hAnsi="Sylfaen"/>
              </w:rPr>
              <w:t>Подрядчик</w:t>
            </w:r>
            <w:r w:rsidRPr="00967A90">
              <w:rPr>
                <w:rFonts w:ascii="Sylfaen" w:hAnsi="Sylfaen"/>
                <w:lang w:val="hy-AM"/>
              </w:rPr>
              <w:t xml:space="preserve"> предоставляет Заказчику </w:t>
            </w:r>
            <w:r w:rsidRPr="00967A90">
              <w:rPr>
                <w:rFonts w:ascii="Sylfaen" w:hAnsi="Sylfaen"/>
              </w:rPr>
              <w:t>документы о качестве на применяемые материалы</w:t>
            </w:r>
            <w:r w:rsidRPr="00967A90">
              <w:rPr>
                <w:rFonts w:ascii="Sylfaen" w:hAnsi="Sylfaen"/>
                <w:lang w:val="hy-AM"/>
              </w:rPr>
              <w:t xml:space="preserve"> (сертификаты</w:t>
            </w:r>
            <w:r w:rsidRPr="00967A90">
              <w:rPr>
                <w:rFonts w:ascii="Sylfaen" w:hAnsi="Sylfaen"/>
              </w:rPr>
              <w:t>, паспорта</w:t>
            </w:r>
            <w:r w:rsidRPr="00967A90">
              <w:rPr>
                <w:rFonts w:ascii="Sylfaen" w:hAnsi="Sylfaen"/>
                <w:lang w:val="hy-AM"/>
              </w:rPr>
              <w:t>)</w:t>
            </w:r>
            <w:r w:rsidRPr="00967A90">
              <w:rPr>
                <w:rFonts w:ascii="Sylfaen" w:hAnsi="Sylfaen"/>
              </w:rPr>
              <w:t xml:space="preserve"> и</w:t>
            </w:r>
            <w:r w:rsidRPr="00967A90">
              <w:rPr>
                <w:rFonts w:ascii="Sylfaen" w:hAnsi="Sylfaen"/>
                <w:lang w:val="hy-AM"/>
              </w:rPr>
              <w:t xml:space="preserve"> акты выполненных работ</w:t>
            </w:r>
            <w:r w:rsidRPr="00967A90">
              <w:rPr>
                <w:rFonts w:ascii="Sylfaen" w:hAnsi="Sylfaen"/>
              </w:rPr>
              <w:t>.</w:t>
            </w:r>
            <w:r w:rsidRPr="00967A90">
              <w:rPr>
                <w:rFonts w:ascii="Sylfaen" w:hAnsi="Sylfaen"/>
                <w:lang w:val="hy-AM"/>
              </w:rPr>
              <w:t xml:space="preserve">  Աշխատանքների կատարման ընթացքում Կապալառուն ամեն էտապի ավարտից հետո Կապալառուն ներկայացնում թաքնված աշխատանքները հավաստագրող ակտերը և նկարները: Աշխատանքների ընդհանուր ծավալի ավարտից հետո Կապալառուն ներկայացնում է Պատվիրատուին  օգտագործվող նյութերի որակի մասին փաստաթուղթ (սերտիֆիկատներ, անձնագիր) և աշխատանքների կատարողական ակտեր: </w:t>
            </w:r>
          </w:p>
        </w:tc>
      </w:tr>
      <w:tr w:rsidR="00A32FC1" w:rsidRPr="00967A90" w:rsidTr="00B61978">
        <w:trPr>
          <w:trHeight w:val="422"/>
        </w:trPr>
        <w:tc>
          <w:tcPr>
            <w:tcW w:w="3828" w:type="dxa"/>
            <w:tcBorders>
              <w:top w:val="single" w:sz="4" w:space="0" w:color="000000"/>
              <w:left w:val="single" w:sz="4" w:space="0" w:color="000000"/>
              <w:bottom w:val="single" w:sz="4" w:space="0" w:color="000000"/>
              <w:right w:val="single" w:sz="4" w:space="0" w:color="000000"/>
            </w:tcBorders>
          </w:tcPr>
          <w:p w:rsidR="00A32FC1" w:rsidRPr="00967A90" w:rsidRDefault="00A32FC1" w:rsidP="00A32FC1">
            <w:pPr>
              <w:contextualSpacing/>
              <w:rPr>
                <w:rFonts w:ascii="Sylfaen" w:eastAsia="Calibri" w:hAnsi="Sylfaen"/>
                <w:lang w:val="hy-AM"/>
              </w:rPr>
            </w:pPr>
            <w:r w:rsidRPr="00967A90">
              <w:rPr>
                <w:rFonts w:ascii="Sylfaen" w:eastAsia="Calibri" w:hAnsi="Sylfaen"/>
                <w:lang w:val="hy-AM"/>
              </w:rPr>
              <w:t>Состав и содержание работ,</w:t>
            </w:r>
          </w:p>
          <w:p w:rsidR="00A32FC1" w:rsidRPr="00967A90" w:rsidRDefault="00A32FC1" w:rsidP="00A32FC1">
            <w:pPr>
              <w:contextualSpacing/>
              <w:rPr>
                <w:rFonts w:ascii="Sylfaen" w:eastAsia="Calibri" w:hAnsi="Sylfaen"/>
                <w:lang w:val="hy-AM"/>
              </w:rPr>
            </w:pPr>
            <w:r w:rsidRPr="00967A90">
              <w:rPr>
                <w:rFonts w:ascii="Sylfaen" w:eastAsia="Calibri" w:hAnsi="Sylfaen"/>
                <w:lang w:val="hy-AM"/>
              </w:rPr>
              <w:t xml:space="preserve">/ </w:t>
            </w:r>
            <w:r w:rsidRPr="00967A90">
              <w:rPr>
                <w:rFonts w:ascii="Sylfaen" w:eastAsia="Calibri" w:hAnsi="Sylfaen" w:cs="Sylfaen"/>
                <w:lang w:val="hy-AM"/>
              </w:rPr>
              <w:t>Աշխատանքների</w:t>
            </w:r>
            <w:r w:rsidRPr="00967A90">
              <w:rPr>
                <w:rFonts w:ascii="Sylfaen" w:eastAsia="Calibri" w:hAnsi="Sylfaen"/>
                <w:lang w:val="hy-AM"/>
              </w:rPr>
              <w:t xml:space="preserve"> </w:t>
            </w:r>
            <w:r w:rsidRPr="00967A90">
              <w:rPr>
                <w:rFonts w:ascii="Sylfaen" w:eastAsia="Calibri" w:hAnsi="Sylfaen" w:cs="Sylfaen"/>
                <w:lang w:val="hy-AM"/>
              </w:rPr>
              <w:t>կազմը</w:t>
            </w:r>
            <w:r w:rsidRPr="00967A90">
              <w:rPr>
                <w:rFonts w:ascii="Sylfaen" w:eastAsia="Calibri" w:hAnsi="Sylfaen"/>
                <w:lang w:val="hy-AM"/>
              </w:rPr>
              <w:t xml:space="preserve"> </w:t>
            </w:r>
            <w:r w:rsidRPr="00967A90">
              <w:rPr>
                <w:rFonts w:ascii="Sylfaen" w:eastAsia="Calibri" w:hAnsi="Sylfaen" w:cs="Sylfaen"/>
                <w:lang w:val="hy-AM"/>
              </w:rPr>
              <w:t>և</w:t>
            </w:r>
            <w:r w:rsidRPr="00967A90">
              <w:rPr>
                <w:rFonts w:ascii="Sylfaen" w:eastAsia="Calibri" w:hAnsi="Sylfaen"/>
                <w:lang w:val="hy-AM"/>
              </w:rPr>
              <w:t xml:space="preserve"> </w:t>
            </w:r>
            <w:r w:rsidRPr="00967A90">
              <w:rPr>
                <w:rFonts w:ascii="Sylfaen" w:eastAsia="Calibri" w:hAnsi="Sylfaen" w:cs="Sylfaen"/>
                <w:lang w:val="hy-AM"/>
              </w:rPr>
              <w:t>բովանդակությունը</w:t>
            </w:r>
            <w:r w:rsidRPr="00967A90">
              <w:rPr>
                <w:rFonts w:ascii="Sylfaen" w:eastAsia="Calibri" w:hAnsi="Sylfaen"/>
                <w:lang w:val="hy-AM"/>
              </w:rPr>
              <w:t>.</w:t>
            </w:r>
          </w:p>
          <w:p w:rsidR="00A32FC1" w:rsidRPr="00967A90" w:rsidRDefault="00A32FC1" w:rsidP="00A32FC1">
            <w:pPr>
              <w:rPr>
                <w:rFonts w:ascii="Sylfaen" w:hAnsi="Sylfaen"/>
                <w:lang w:val="hy-AM"/>
              </w:rPr>
            </w:pPr>
            <w:r w:rsidRPr="00967A90">
              <w:rPr>
                <w:rFonts w:ascii="Sylfaen" w:hAnsi="Sylfaen"/>
                <w:lang w:val="hy-AM"/>
              </w:rPr>
              <w:t xml:space="preserve"> </w:t>
            </w:r>
            <w:r w:rsidRPr="00967A90">
              <w:rPr>
                <w:rFonts w:ascii="Sylfaen" w:hAnsi="Sylfaen" w:cs="Sylfaen"/>
                <w:lang w:val="hy-AM"/>
              </w:rPr>
              <w:t>Ընդհանուր</w:t>
            </w:r>
            <w:r w:rsidRPr="00967A90">
              <w:rPr>
                <w:rFonts w:ascii="Sylfaen" w:hAnsi="Sylfaen"/>
                <w:lang w:val="hy-AM"/>
              </w:rPr>
              <w:t xml:space="preserve"> </w:t>
            </w:r>
            <w:r w:rsidRPr="00967A90">
              <w:rPr>
                <w:rFonts w:ascii="Sylfaen" w:hAnsi="Sylfaen" w:cs="Sylfaen"/>
                <w:lang w:val="hy-AM"/>
              </w:rPr>
              <w:t>ժամկետը</w:t>
            </w:r>
            <w:r w:rsidRPr="00967A90">
              <w:rPr>
                <w:rFonts w:ascii="Sylfaen" w:hAnsi="Sylfaen"/>
                <w:lang w:val="hy-AM"/>
              </w:rPr>
              <w:t xml:space="preserve"> </w:t>
            </w:r>
            <w:r w:rsidRPr="00967A90">
              <w:rPr>
                <w:rFonts w:ascii="Sylfaen" w:hAnsi="Sylfaen" w:cs="Sylfaen"/>
                <w:lang w:val="hy-AM"/>
              </w:rPr>
              <w:t>և</w:t>
            </w:r>
            <w:r w:rsidRPr="00967A90">
              <w:rPr>
                <w:rFonts w:ascii="Sylfaen" w:hAnsi="Sylfaen"/>
                <w:lang w:val="hy-AM"/>
              </w:rPr>
              <w:t xml:space="preserve"> </w:t>
            </w:r>
            <w:r w:rsidRPr="00967A90">
              <w:rPr>
                <w:rFonts w:ascii="Sylfaen" w:hAnsi="Sylfaen" w:cs="Sylfaen"/>
                <w:lang w:val="hy-AM"/>
              </w:rPr>
              <w:t>աշխատանքների</w:t>
            </w:r>
            <w:r w:rsidRPr="00967A90">
              <w:rPr>
                <w:rFonts w:ascii="Sylfaen" w:hAnsi="Sylfaen"/>
                <w:lang w:val="hy-AM"/>
              </w:rPr>
              <w:t xml:space="preserve"> </w:t>
            </w:r>
            <w:r w:rsidRPr="00967A90">
              <w:rPr>
                <w:rFonts w:ascii="Sylfaen" w:hAnsi="Sylfaen" w:cs="Sylfaen"/>
                <w:lang w:val="hy-AM"/>
              </w:rPr>
              <w:t>կատարման</w:t>
            </w:r>
            <w:r w:rsidRPr="00967A90">
              <w:rPr>
                <w:rFonts w:ascii="Sylfaen" w:hAnsi="Sylfaen"/>
                <w:lang w:val="hy-AM"/>
              </w:rPr>
              <w:t xml:space="preserve"> </w:t>
            </w:r>
            <w:r w:rsidRPr="00967A90">
              <w:rPr>
                <w:rFonts w:ascii="Sylfaen" w:hAnsi="Sylfaen" w:cs="Sylfaen"/>
                <w:lang w:val="hy-AM"/>
              </w:rPr>
              <w:t>ժամանակացույցը</w:t>
            </w:r>
          </w:p>
        </w:tc>
        <w:tc>
          <w:tcPr>
            <w:tcW w:w="6265" w:type="dxa"/>
            <w:tcBorders>
              <w:top w:val="single" w:sz="4" w:space="0" w:color="000000"/>
              <w:left w:val="single" w:sz="4" w:space="0" w:color="000000"/>
              <w:bottom w:val="single" w:sz="4" w:space="0" w:color="000000"/>
              <w:right w:val="single" w:sz="4" w:space="0" w:color="000000"/>
            </w:tcBorders>
          </w:tcPr>
          <w:p w:rsidR="00A32FC1" w:rsidRPr="00967A90" w:rsidRDefault="00A32FC1" w:rsidP="00A32FC1">
            <w:pPr>
              <w:jc w:val="both"/>
              <w:rPr>
                <w:rFonts w:ascii="Sylfaen" w:eastAsia="Calibri" w:hAnsi="Sylfaen"/>
                <w:lang w:val="hy-AM"/>
              </w:rPr>
            </w:pPr>
            <w:r w:rsidRPr="00967A90">
              <w:rPr>
                <w:rFonts w:ascii="Sylfaen" w:hAnsi="Sylfaen"/>
                <w:bCs/>
                <w:lang w:val="hy-AM"/>
              </w:rPr>
              <w:t xml:space="preserve">  </w:t>
            </w:r>
            <w:r w:rsidRPr="00967A90">
              <w:rPr>
                <w:rFonts w:ascii="Sylfaen" w:eastAsia="Calibri" w:hAnsi="Sylfaen"/>
                <w:lang w:val="hy-AM"/>
              </w:rPr>
              <w:t xml:space="preserve">Более детально состав и содержание работ приведенны в Ведомости объемов работ и договорной цены (Приложение № </w:t>
            </w:r>
            <w:r w:rsidR="004F00ED" w:rsidRPr="00967A90">
              <w:rPr>
                <w:rFonts w:ascii="Sylfaen" w:eastAsia="Calibri" w:hAnsi="Sylfaen"/>
                <w:lang w:val="hy-AM"/>
              </w:rPr>
              <w:t>2</w:t>
            </w:r>
            <w:r w:rsidR="004F00ED" w:rsidRPr="00967A90">
              <w:rPr>
                <w:rFonts w:eastAsia="Calibri"/>
                <w:lang w:val="hy-AM"/>
              </w:rPr>
              <w:t>․</w:t>
            </w:r>
            <w:r w:rsidRPr="00967A90">
              <w:rPr>
                <w:rFonts w:ascii="Sylfaen" w:eastAsia="Calibri" w:hAnsi="Sylfaen"/>
                <w:lang w:val="hy-AM"/>
              </w:rPr>
              <w:t xml:space="preserve">1)  / </w:t>
            </w:r>
            <w:r w:rsidRPr="00967A90">
              <w:rPr>
                <w:rFonts w:ascii="Sylfaen" w:eastAsia="Calibri" w:hAnsi="Sylfaen" w:cs="Sylfaen"/>
                <w:lang w:val="hy-AM"/>
              </w:rPr>
              <w:t>Ավելի</w:t>
            </w:r>
            <w:r w:rsidRPr="00967A90">
              <w:rPr>
                <w:rFonts w:ascii="Sylfaen" w:eastAsia="Calibri" w:hAnsi="Sylfaen"/>
                <w:lang w:val="hy-AM"/>
              </w:rPr>
              <w:t xml:space="preserve"> </w:t>
            </w:r>
            <w:r w:rsidRPr="00967A90">
              <w:rPr>
                <w:rFonts w:ascii="Sylfaen" w:eastAsia="Calibri" w:hAnsi="Sylfaen" w:cs="Sylfaen"/>
                <w:lang w:val="hy-AM"/>
              </w:rPr>
              <w:t>մանրամասն</w:t>
            </w:r>
            <w:r w:rsidRPr="00967A90">
              <w:rPr>
                <w:rFonts w:ascii="Sylfaen" w:hAnsi="Sylfaen"/>
                <w:lang w:val="hy-AM"/>
              </w:rPr>
              <w:t xml:space="preserve"> </w:t>
            </w:r>
            <w:r w:rsidRPr="00967A90">
              <w:rPr>
                <w:rFonts w:ascii="Sylfaen" w:hAnsi="Sylfaen" w:cs="Sylfaen"/>
                <w:lang w:val="hy-AM"/>
              </w:rPr>
              <w:t>աշխատանքների</w:t>
            </w:r>
            <w:r w:rsidRPr="00967A90">
              <w:rPr>
                <w:rFonts w:ascii="Sylfaen" w:hAnsi="Sylfaen"/>
                <w:lang w:val="hy-AM"/>
              </w:rPr>
              <w:t xml:space="preserve"> </w:t>
            </w:r>
            <w:r w:rsidRPr="00967A90">
              <w:rPr>
                <w:rFonts w:ascii="Sylfaen" w:hAnsi="Sylfaen" w:cs="Sylfaen"/>
                <w:lang w:val="hy-AM"/>
              </w:rPr>
              <w:t>կազմը</w:t>
            </w:r>
            <w:r w:rsidRPr="00967A90">
              <w:rPr>
                <w:rFonts w:ascii="Sylfaen" w:hAnsi="Sylfaen"/>
                <w:lang w:val="hy-AM"/>
              </w:rPr>
              <w:t xml:space="preserve"> </w:t>
            </w:r>
            <w:r w:rsidRPr="00967A90">
              <w:rPr>
                <w:rFonts w:ascii="Sylfaen" w:hAnsi="Sylfaen" w:cs="Sylfaen"/>
                <w:lang w:val="hy-AM"/>
              </w:rPr>
              <w:t>և</w:t>
            </w:r>
            <w:r w:rsidRPr="00967A90">
              <w:rPr>
                <w:rFonts w:ascii="Sylfaen" w:hAnsi="Sylfaen"/>
                <w:lang w:val="hy-AM"/>
              </w:rPr>
              <w:t xml:space="preserve"> </w:t>
            </w:r>
            <w:r w:rsidRPr="00967A90">
              <w:rPr>
                <w:rFonts w:ascii="Sylfaen" w:hAnsi="Sylfaen" w:cs="Sylfaen"/>
                <w:lang w:val="hy-AM"/>
              </w:rPr>
              <w:t>բովանդակությունը</w:t>
            </w:r>
            <w:r w:rsidRPr="00967A90">
              <w:rPr>
                <w:rFonts w:ascii="Sylfaen" w:hAnsi="Sylfaen"/>
                <w:lang w:val="hy-AM"/>
              </w:rPr>
              <w:t xml:space="preserve"> </w:t>
            </w:r>
            <w:r w:rsidRPr="00967A90">
              <w:rPr>
                <w:rFonts w:ascii="Sylfaen" w:hAnsi="Sylfaen" w:cs="Sylfaen"/>
                <w:lang w:val="hy-AM"/>
              </w:rPr>
              <w:t>բերված</w:t>
            </w:r>
            <w:r w:rsidRPr="00967A90">
              <w:rPr>
                <w:rFonts w:ascii="Sylfaen" w:hAnsi="Sylfaen"/>
                <w:lang w:val="hy-AM"/>
              </w:rPr>
              <w:t xml:space="preserve"> </w:t>
            </w:r>
            <w:r w:rsidRPr="00967A90">
              <w:rPr>
                <w:rFonts w:ascii="Sylfaen" w:hAnsi="Sylfaen" w:cs="Sylfaen"/>
                <w:lang w:val="hy-AM"/>
              </w:rPr>
              <w:t>են</w:t>
            </w:r>
            <w:r w:rsidRPr="00967A90">
              <w:rPr>
                <w:rFonts w:ascii="Sylfaen" w:hAnsi="Sylfaen"/>
                <w:lang w:val="hy-AM"/>
              </w:rPr>
              <w:t xml:space="preserve"> </w:t>
            </w:r>
            <w:r w:rsidRPr="00967A90">
              <w:rPr>
                <w:rFonts w:ascii="Sylfaen" w:hAnsi="Sylfaen" w:cs="Sylfaen"/>
                <w:lang w:val="hy-AM"/>
              </w:rPr>
              <w:t>պայմանագրային</w:t>
            </w:r>
            <w:r w:rsidRPr="00967A90">
              <w:rPr>
                <w:rFonts w:ascii="Sylfaen" w:hAnsi="Sylfaen"/>
                <w:lang w:val="hy-AM"/>
              </w:rPr>
              <w:t xml:space="preserve"> </w:t>
            </w:r>
            <w:r w:rsidRPr="00967A90">
              <w:rPr>
                <w:rFonts w:ascii="Sylfaen" w:hAnsi="Sylfaen" w:cs="Sylfaen"/>
                <w:lang w:val="hy-AM"/>
              </w:rPr>
              <w:t>գնի</w:t>
            </w:r>
            <w:r w:rsidRPr="00967A90">
              <w:rPr>
                <w:rFonts w:ascii="Sylfaen" w:hAnsi="Sylfaen"/>
                <w:lang w:val="hy-AM"/>
              </w:rPr>
              <w:t xml:space="preserve"> </w:t>
            </w:r>
            <w:r w:rsidRPr="00967A90">
              <w:rPr>
                <w:rFonts w:ascii="Sylfaen" w:hAnsi="Sylfaen" w:cs="Sylfaen"/>
                <w:lang w:val="hy-AM"/>
              </w:rPr>
              <w:t>և</w:t>
            </w:r>
            <w:r w:rsidRPr="00967A90">
              <w:rPr>
                <w:rFonts w:ascii="Sylfaen" w:hAnsi="Sylfaen"/>
                <w:lang w:val="hy-AM"/>
              </w:rPr>
              <w:t xml:space="preserve"> </w:t>
            </w:r>
            <w:r w:rsidRPr="00967A90">
              <w:rPr>
                <w:rFonts w:ascii="Sylfaen" w:hAnsi="Sylfaen" w:cs="Sylfaen"/>
                <w:lang w:val="hy-AM"/>
              </w:rPr>
              <w:t>ծավալի</w:t>
            </w:r>
            <w:r w:rsidRPr="00967A90">
              <w:rPr>
                <w:rFonts w:ascii="Sylfaen" w:hAnsi="Sylfaen"/>
                <w:lang w:val="hy-AM"/>
              </w:rPr>
              <w:t xml:space="preserve"> </w:t>
            </w:r>
            <w:r w:rsidRPr="00967A90">
              <w:rPr>
                <w:rFonts w:ascii="Sylfaen" w:hAnsi="Sylfaen" w:cs="Sylfaen"/>
                <w:lang w:val="hy-AM"/>
              </w:rPr>
              <w:t>հավաք</w:t>
            </w:r>
            <w:r w:rsidRPr="00967A90">
              <w:rPr>
                <w:rFonts w:ascii="Sylfaen" w:hAnsi="Sylfaen"/>
                <w:lang w:val="hy-AM"/>
              </w:rPr>
              <w:t xml:space="preserve"> </w:t>
            </w:r>
            <w:r w:rsidRPr="00967A90">
              <w:rPr>
                <w:rFonts w:ascii="Sylfaen" w:hAnsi="Sylfaen" w:cs="Sylfaen"/>
                <w:lang w:val="hy-AM"/>
              </w:rPr>
              <w:t>ամփոփագրում</w:t>
            </w:r>
            <w:r w:rsidRPr="00967A90">
              <w:rPr>
                <w:rFonts w:ascii="Sylfaen" w:hAnsi="Sylfaen"/>
                <w:lang w:val="hy-AM"/>
              </w:rPr>
              <w:t xml:space="preserve"> </w:t>
            </w:r>
            <w:r w:rsidRPr="00967A90">
              <w:rPr>
                <w:rFonts w:ascii="Sylfaen" w:eastAsia="Calibri" w:hAnsi="Sylfaen"/>
                <w:lang w:val="hy-AM"/>
              </w:rPr>
              <w:t>(</w:t>
            </w:r>
            <w:r w:rsidRPr="00967A90">
              <w:rPr>
                <w:rFonts w:ascii="Sylfaen" w:eastAsia="Calibri" w:hAnsi="Sylfaen" w:cs="Sylfaen"/>
                <w:lang w:val="hy-AM"/>
              </w:rPr>
              <w:t>Հավելված</w:t>
            </w:r>
            <w:r w:rsidRPr="00967A90">
              <w:rPr>
                <w:rFonts w:ascii="Sylfaen" w:eastAsia="Calibri" w:hAnsi="Sylfaen"/>
                <w:lang w:val="hy-AM"/>
              </w:rPr>
              <w:t xml:space="preserve"> № </w:t>
            </w:r>
            <w:r w:rsidR="004F00ED" w:rsidRPr="00967A90">
              <w:rPr>
                <w:rFonts w:ascii="Sylfaen" w:eastAsia="Calibri" w:hAnsi="Sylfaen"/>
                <w:lang w:val="hy-AM"/>
              </w:rPr>
              <w:t>2</w:t>
            </w:r>
            <w:r w:rsidR="004F00ED" w:rsidRPr="00967A90">
              <w:rPr>
                <w:rFonts w:eastAsia="Calibri"/>
                <w:lang w:val="hy-AM"/>
              </w:rPr>
              <w:t>․</w:t>
            </w:r>
            <w:r w:rsidRPr="00967A90">
              <w:rPr>
                <w:rFonts w:ascii="Sylfaen" w:eastAsia="Calibri" w:hAnsi="Sylfaen"/>
                <w:lang w:val="hy-AM"/>
              </w:rPr>
              <w:t>1):</w:t>
            </w:r>
          </w:p>
          <w:p w:rsidR="00A32FC1" w:rsidRPr="00967A90" w:rsidRDefault="00A32FC1" w:rsidP="00A32FC1">
            <w:pPr>
              <w:jc w:val="both"/>
              <w:rPr>
                <w:rFonts w:ascii="Sylfaen" w:eastAsia="Calibri" w:hAnsi="Sylfaen"/>
                <w:lang w:val="hy-AM"/>
              </w:rPr>
            </w:pPr>
            <w:r w:rsidRPr="00967A90">
              <w:rPr>
                <w:rFonts w:ascii="Sylfaen" w:hAnsi="Sylfaen"/>
                <w:lang w:val="hy-AM"/>
              </w:rPr>
              <w:t>В СОСТВЕ ЗАЯВКИ УЧАСТНИК ДОЛЖЕН ПРЕДОСТАВИТЬ ВЕДОМОСТЬ РАСХОДОВ /ՀԱՅՏՈՒՄ ՄԱՍՆԱԿԻՑԸ ՊԵՏՔ Է ՆԵՐԿԱՅԱՑՆԻ ԾԱԽՍԵՐԻ ԱՄՓՈՓԱԳԻՐ</w:t>
            </w:r>
          </w:p>
        </w:tc>
      </w:tr>
      <w:tr w:rsidR="00A32FC1" w:rsidRPr="00B30590" w:rsidTr="00B61978">
        <w:trPr>
          <w:trHeight w:val="422"/>
        </w:trPr>
        <w:tc>
          <w:tcPr>
            <w:tcW w:w="3828" w:type="dxa"/>
            <w:tcBorders>
              <w:top w:val="single" w:sz="4" w:space="0" w:color="000000"/>
              <w:left w:val="single" w:sz="4" w:space="0" w:color="000000"/>
              <w:bottom w:val="single" w:sz="4" w:space="0" w:color="000000"/>
              <w:right w:val="single" w:sz="4" w:space="0" w:color="000000"/>
            </w:tcBorders>
          </w:tcPr>
          <w:p w:rsidR="00A32FC1" w:rsidRPr="00967A90" w:rsidRDefault="00A32FC1" w:rsidP="00A32FC1">
            <w:pPr>
              <w:rPr>
                <w:rFonts w:ascii="Sylfaen" w:hAnsi="Sylfaen"/>
                <w:lang w:val="hy-AM"/>
              </w:rPr>
            </w:pPr>
            <w:r w:rsidRPr="00967A90">
              <w:rPr>
                <w:rFonts w:ascii="Sylfaen" w:hAnsi="Sylfaen"/>
              </w:rPr>
              <w:t>Начальная максимальная стоимость</w:t>
            </w:r>
            <w:r w:rsidRPr="00967A90">
              <w:rPr>
                <w:rFonts w:ascii="Sylfaen" w:hAnsi="Sylfaen"/>
                <w:lang w:val="hy-AM"/>
              </w:rPr>
              <w:t>/նախնական մաքսիմում արժեքը</w:t>
            </w:r>
          </w:p>
        </w:tc>
        <w:tc>
          <w:tcPr>
            <w:tcW w:w="6265" w:type="dxa"/>
            <w:tcBorders>
              <w:top w:val="single" w:sz="4" w:space="0" w:color="000000"/>
              <w:left w:val="single" w:sz="4" w:space="0" w:color="000000"/>
              <w:bottom w:val="single" w:sz="4" w:space="0" w:color="000000"/>
              <w:right w:val="single" w:sz="4" w:space="0" w:color="000000"/>
            </w:tcBorders>
          </w:tcPr>
          <w:p w:rsidR="00A32FC1" w:rsidRPr="00967A90" w:rsidRDefault="00A32FC1" w:rsidP="004C6539">
            <w:pPr>
              <w:jc w:val="both"/>
              <w:rPr>
                <w:rFonts w:ascii="Sylfaen" w:hAnsi="Sylfaen"/>
                <w:lang w:val="hy-AM"/>
              </w:rPr>
            </w:pPr>
            <w:r w:rsidRPr="00967A90">
              <w:rPr>
                <w:rFonts w:ascii="Sylfaen" w:hAnsi="Sylfaen"/>
                <w:lang w:val="hy-AM"/>
              </w:rPr>
              <w:t>2 341 660,00 (два миллиона триста сорок одна тысяча шестьсот шестьдесят) драм РА без НДС или 2 809 99</w:t>
            </w:r>
            <w:r w:rsidR="004C6539" w:rsidRPr="004C6539">
              <w:rPr>
                <w:rFonts w:ascii="Sylfaen" w:hAnsi="Sylfaen"/>
                <w:lang w:val="hy-AM"/>
              </w:rPr>
              <w:t>0</w:t>
            </w:r>
            <w:r w:rsidRPr="00967A90">
              <w:rPr>
                <w:rFonts w:ascii="Sylfaen" w:hAnsi="Sylfaen"/>
                <w:lang w:val="hy-AM"/>
              </w:rPr>
              <w:t>,00 (два миллиона восемьсот девять тысячи девятьсот девяносто) драм РА включая НДС/ 2 341 660,00    (երկու միլիոն երեք հարյուր քառասունմեկ հազար վեց հարյուր վաթսուն) ՀՀ դրամ առանց ԱԱՀ կամ  2 809 99</w:t>
            </w:r>
            <w:r w:rsidR="004C6539" w:rsidRPr="004C6539">
              <w:rPr>
                <w:rFonts w:ascii="Sylfaen" w:hAnsi="Sylfaen"/>
                <w:lang w:val="hy-AM"/>
              </w:rPr>
              <w:t>0</w:t>
            </w:r>
            <w:r w:rsidRPr="00967A90">
              <w:rPr>
                <w:rFonts w:ascii="Sylfaen" w:hAnsi="Sylfaen"/>
                <w:lang w:val="hy-AM"/>
              </w:rPr>
              <w:t>,</w:t>
            </w:r>
            <w:r w:rsidR="009F62F3">
              <w:rPr>
                <w:rFonts w:ascii="Sylfaen" w:hAnsi="Sylfaen"/>
                <w:lang w:val="hy-AM"/>
              </w:rPr>
              <w:t>00 (երկու միլիոն ութ հարյուր ինը հազար ի</w:t>
            </w:r>
            <w:r w:rsidRPr="00967A90">
              <w:rPr>
                <w:rFonts w:ascii="Sylfaen" w:hAnsi="Sylfaen"/>
                <w:lang w:val="hy-AM"/>
              </w:rPr>
              <w:t>նը հարյուր իննսուն) ՀՀ դրամ ներառյալ ԱԱՀ-ն</w:t>
            </w:r>
          </w:p>
        </w:tc>
      </w:tr>
      <w:tr w:rsidR="00A32FC1" w:rsidRPr="00B30590" w:rsidTr="00A32FC1">
        <w:trPr>
          <w:trHeight w:val="2608"/>
        </w:trPr>
        <w:tc>
          <w:tcPr>
            <w:tcW w:w="3828" w:type="dxa"/>
            <w:tcBorders>
              <w:top w:val="single" w:sz="4" w:space="0" w:color="000000"/>
              <w:left w:val="single" w:sz="4" w:space="0" w:color="000000"/>
              <w:bottom w:val="single" w:sz="4" w:space="0" w:color="000000"/>
              <w:right w:val="single" w:sz="4" w:space="0" w:color="000000"/>
            </w:tcBorders>
          </w:tcPr>
          <w:p w:rsidR="00A32FC1" w:rsidRPr="00967A90" w:rsidRDefault="00A32FC1" w:rsidP="00A32FC1">
            <w:pPr>
              <w:rPr>
                <w:rFonts w:ascii="Sylfaen" w:hAnsi="Sylfaen"/>
                <w:lang w:val="hy-AM" w:eastAsia="x-none"/>
              </w:rPr>
            </w:pPr>
            <w:r w:rsidRPr="00967A90">
              <w:rPr>
                <w:rFonts w:ascii="Sylfaen" w:hAnsi="Sylfaen"/>
                <w:lang w:eastAsia="x-none"/>
              </w:rPr>
              <w:lastRenderedPageBreak/>
              <w:t>Условия оплаты</w:t>
            </w:r>
            <w:r w:rsidRPr="00967A90">
              <w:rPr>
                <w:rFonts w:ascii="Sylfaen" w:hAnsi="Sylfaen"/>
                <w:lang w:val="en-US" w:eastAsia="x-none"/>
              </w:rPr>
              <w:t xml:space="preserve">/ </w:t>
            </w:r>
            <w:r w:rsidRPr="00967A90">
              <w:rPr>
                <w:rFonts w:ascii="Sylfaen" w:hAnsi="Sylfaen"/>
                <w:lang w:val="hy-AM" w:eastAsia="x-none"/>
              </w:rPr>
              <w:t>Վճարման պայմանները</w:t>
            </w:r>
          </w:p>
        </w:tc>
        <w:tc>
          <w:tcPr>
            <w:tcW w:w="6265" w:type="dxa"/>
            <w:tcBorders>
              <w:top w:val="single" w:sz="4" w:space="0" w:color="000000"/>
              <w:left w:val="single" w:sz="4" w:space="0" w:color="000000"/>
              <w:bottom w:val="single" w:sz="4" w:space="0" w:color="000000"/>
              <w:right w:val="single" w:sz="4" w:space="0" w:color="000000"/>
            </w:tcBorders>
          </w:tcPr>
          <w:p w:rsidR="00A32FC1" w:rsidRPr="00967A90" w:rsidRDefault="00A32FC1" w:rsidP="00A32FC1">
            <w:pPr>
              <w:jc w:val="both"/>
              <w:rPr>
                <w:rFonts w:ascii="Sylfaen" w:eastAsia="Calibri" w:hAnsi="Sylfaen"/>
                <w:lang w:val="hy-AM" w:eastAsia="en-US"/>
              </w:rPr>
            </w:pPr>
            <w:r w:rsidRPr="00967A90">
              <w:rPr>
                <w:rFonts w:ascii="Sylfaen" w:hAnsi="Sylfaen"/>
                <w:lang w:val="hy-AM"/>
              </w:rPr>
              <w:t>Расчет будет осуществлен после подписания акта оказанных услуг по фактическому объему выполненных работ, в течение 15 (пятнадцати) рабочих дней. / Հ</w:t>
            </w:r>
            <w:r w:rsidRPr="00967A90">
              <w:rPr>
                <w:rFonts w:ascii="Sylfaen" w:hAnsi="Sylfaen" w:cs="Sylfaen"/>
                <w:lang w:val="hy-AM"/>
              </w:rPr>
              <w:t>աշվարկն</w:t>
            </w:r>
            <w:r w:rsidRPr="00967A90">
              <w:rPr>
                <w:rFonts w:ascii="Sylfaen" w:hAnsi="Sylfaen"/>
                <w:lang w:val="hy-AM"/>
              </w:rPr>
              <w:t xml:space="preserve"> </w:t>
            </w:r>
            <w:r w:rsidRPr="00967A90">
              <w:rPr>
                <w:rFonts w:ascii="Sylfaen" w:hAnsi="Sylfaen" w:cs="Sylfaen"/>
                <w:lang w:val="hy-AM"/>
              </w:rPr>
              <w:t>իրականացվելու</w:t>
            </w:r>
            <w:r w:rsidRPr="00967A90">
              <w:rPr>
                <w:rFonts w:ascii="Sylfaen" w:hAnsi="Sylfaen"/>
                <w:lang w:val="hy-AM"/>
              </w:rPr>
              <w:t xml:space="preserve"> </w:t>
            </w:r>
            <w:r w:rsidRPr="00967A90">
              <w:rPr>
                <w:rFonts w:ascii="Sylfaen" w:hAnsi="Sylfaen" w:cs="Sylfaen"/>
                <w:lang w:val="hy-AM"/>
              </w:rPr>
              <w:t>է</w:t>
            </w:r>
            <w:r w:rsidRPr="00967A90">
              <w:rPr>
                <w:rFonts w:ascii="Sylfaen" w:hAnsi="Sylfaen"/>
                <w:lang w:val="hy-AM"/>
              </w:rPr>
              <w:t xml:space="preserve"> </w:t>
            </w:r>
            <w:r w:rsidRPr="00967A90">
              <w:rPr>
                <w:rFonts w:ascii="Sylfaen" w:hAnsi="Sylfaen" w:cs="Sylfaen"/>
                <w:lang w:val="hy-AM"/>
              </w:rPr>
              <w:t>մատուցված աշխատանքների</w:t>
            </w:r>
            <w:r w:rsidRPr="00967A90">
              <w:rPr>
                <w:rFonts w:ascii="Sylfaen" w:hAnsi="Sylfaen"/>
                <w:lang w:val="hy-AM"/>
              </w:rPr>
              <w:t xml:space="preserve"> </w:t>
            </w:r>
            <w:r w:rsidRPr="00967A90">
              <w:rPr>
                <w:rFonts w:ascii="Sylfaen" w:hAnsi="Sylfaen" w:cs="Sylfaen"/>
                <w:lang w:val="hy-AM"/>
              </w:rPr>
              <w:t>փաստացի</w:t>
            </w:r>
            <w:r w:rsidRPr="00967A90">
              <w:rPr>
                <w:rFonts w:ascii="Sylfaen" w:hAnsi="Sylfaen"/>
                <w:lang w:val="hy-AM"/>
              </w:rPr>
              <w:t xml:space="preserve"> </w:t>
            </w:r>
            <w:r w:rsidRPr="00967A90">
              <w:rPr>
                <w:rFonts w:ascii="Sylfaen" w:hAnsi="Sylfaen" w:cs="Sylfaen"/>
                <w:lang w:val="hy-AM"/>
              </w:rPr>
              <w:t>ծավալի</w:t>
            </w:r>
            <w:r w:rsidRPr="00967A90">
              <w:rPr>
                <w:rFonts w:ascii="Sylfaen" w:hAnsi="Sylfaen"/>
                <w:lang w:val="hy-AM"/>
              </w:rPr>
              <w:t xml:space="preserve"> </w:t>
            </w:r>
            <w:r w:rsidRPr="00967A90">
              <w:rPr>
                <w:rFonts w:ascii="Sylfaen" w:hAnsi="Sylfaen" w:cs="Sylfaen"/>
                <w:lang w:val="hy-AM"/>
              </w:rPr>
              <w:t>չափով</w:t>
            </w:r>
            <w:r w:rsidRPr="00967A90">
              <w:rPr>
                <w:rFonts w:ascii="Sylfaen" w:hAnsi="Sylfaen"/>
                <w:lang w:val="hy-AM"/>
              </w:rPr>
              <w:t xml:space="preserve"> </w:t>
            </w:r>
            <w:r w:rsidRPr="00967A90">
              <w:rPr>
                <w:rFonts w:ascii="Sylfaen" w:hAnsi="Sylfaen" w:cs="Sylfaen"/>
                <w:lang w:val="hy-AM"/>
              </w:rPr>
              <w:t>մատուցված</w:t>
            </w:r>
            <w:r w:rsidRPr="00967A90">
              <w:rPr>
                <w:rFonts w:ascii="Sylfaen" w:hAnsi="Sylfaen"/>
                <w:lang w:val="hy-AM"/>
              </w:rPr>
              <w:t xml:space="preserve"> </w:t>
            </w:r>
            <w:r w:rsidRPr="00967A90">
              <w:rPr>
                <w:rFonts w:ascii="Sylfaen" w:hAnsi="Sylfaen" w:cs="Sylfaen"/>
                <w:lang w:val="hy-AM"/>
              </w:rPr>
              <w:t>ծառայությունների</w:t>
            </w:r>
            <w:r w:rsidRPr="00967A90">
              <w:rPr>
                <w:rFonts w:ascii="Sylfaen" w:hAnsi="Sylfaen"/>
                <w:lang w:val="hy-AM"/>
              </w:rPr>
              <w:t xml:space="preserve"> </w:t>
            </w:r>
            <w:r w:rsidRPr="00967A90">
              <w:rPr>
                <w:rFonts w:ascii="Sylfaen" w:hAnsi="Sylfaen" w:cs="Sylfaen"/>
                <w:lang w:val="hy-AM"/>
              </w:rPr>
              <w:t>ակտի</w:t>
            </w:r>
            <w:r w:rsidRPr="00967A90">
              <w:rPr>
                <w:rFonts w:ascii="Sylfaen" w:hAnsi="Sylfaen"/>
                <w:lang w:val="hy-AM"/>
              </w:rPr>
              <w:t xml:space="preserve"> </w:t>
            </w:r>
            <w:r w:rsidRPr="00967A90">
              <w:rPr>
                <w:rFonts w:ascii="Sylfaen" w:hAnsi="Sylfaen" w:cs="Sylfaen"/>
                <w:lang w:val="hy-AM"/>
              </w:rPr>
              <w:t>ստորագրումից</w:t>
            </w:r>
            <w:r w:rsidRPr="00967A90">
              <w:rPr>
                <w:rFonts w:ascii="Sylfaen" w:hAnsi="Sylfaen"/>
                <w:lang w:val="hy-AM"/>
              </w:rPr>
              <w:t xml:space="preserve"> </w:t>
            </w:r>
            <w:r w:rsidRPr="00967A90">
              <w:rPr>
                <w:rFonts w:ascii="Sylfaen" w:hAnsi="Sylfaen" w:cs="Sylfaen"/>
                <w:lang w:val="hy-AM"/>
              </w:rPr>
              <w:t>հետո</w:t>
            </w:r>
            <w:r w:rsidRPr="00967A90">
              <w:rPr>
                <w:rFonts w:ascii="Sylfaen" w:hAnsi="Sylfaen"/>
                <w:lang w:val="hy-AM"/>
              </w:rPr>
              <w:t>' 15 (</w:t>
            </w:r>
            <w:r w:rsidRPr="00967A90">
              <w:rPr>
                <w:rFonts w:ascii="Sylfaen" w:hAnsi="Sylfaen" w:cs="Sylfaen"/>
                <w:lang w:val="hy-AM"/>
              </w:rPr>
              <w:t>տասնհինգ</w:t>
            </w:r>
            <w:r w:rsidRPr="00967A90">
              <w:rPr>
                <w:rFonts w:ascii="Sylfaen" w:hAnsi="Sylfaen"/>
                <w:lang w:val="hy-AM"/>
              </w:rPr>
              <w:t xml:space="preserve">) </w:t>
            </w:r>
            <w:r w:rsidRPr="00967A90">
              <w:rPr>
                <w:rFonts w:ascii="Sylfaen" w:hAnsi="Sylfaen" w:cs="Sylfaen"/>
                <w:lang w:val="hy-AM"/>
              </w:rPr>
              <w:t>աշխատանքային</w:t>
            </w:r>
            <w:r w:rsidRPr="00967A90">
              <w:rPr>
                <w:rFonts w:ascii="Sylfaen" w:hAnsi="Sylfaen"/>
                <w:lang w:val="hy-AM"/>
              </w:rPr>
              <w:t xml:space="preserve"> </w:t>
            </w:r>
            <w:r w:rsidRPr="00967A90">
              <w:rPr>
                <w:rFonts w:ascii="Sylfaen" w:hAnsi="Sylfaen" w:cs="Sylfaen"/>
                <w:lang w:val="hy-AM"/>
              </w:rPr>
              <w:t>օրվա</w:t>
            </w:r>
            <w:r w:rsidRPr="00967A90">
              <w:rPr>
                <w:rFonts w:ascii="Sylfaen" w:hAnsi="Sylfaen"/>
                <w:lang w:val="hy-AM"/>
              </w:rPr>
              <w:t xml:space="preserve"> </w:t>
            </w:r>
            <w:r w:rsidRPr="00967A90">
              <w:rPr>
                <w:rFonts w:ascii="Sylfaen" w:hAnsi="Sylfaen" w:cs="Sylfaen"/>
                <w:lang w:val="hy-AM"/>
              </w:rPr>
              <w:t>ընթացքում</w:t>
            </w:r>
          </w:p>
        </w:tc>
      </w:tr>
      <w:tr w:rsidR="00A32FC1" w:rsidRPr="00B30590" w:rsidTr="00A32FC1">
        <w:trPr>
          <w:trHeight w:val="2957"/>
        </w:trPr>
        <w:tc>
          <w:tcPr>
            <w:tcW w:w="3828" w:type="dxa"/>
            <w:tcBorders>
              <w:top w:val="single" w:sz="4" w:space="0" w:color="000000"/>
              <w:left w:val="single" w:sz="4" w:space="0" w:color="000000"/>
              <w:bottom w:val="single" w:sz="4" w:space="0" w:color="000000"/>
              <w:right w:val="single" w:sz="4" w:space="0" w:color="000000"/>
            </w:tcBorders>
          </w:tcPr>
          <w:p w:rsidR="00A32FC1" w:rsidRPr="00967A90" w:rsidRDefault="00A32FC1" w:rsidP="00A32FC1">
            <w:pPr>
              <w:contextualSpacing/>
              <w:rPr>
                <w:rFonts w:ascii="Sylfaen" w:eastAsia="Calibri" w:hAnsi="Sylfaen"/>
                <w:lang w:val="hy-AM"/>
              </w:rPr>
            </w:pPr>
            <w:r w:rsidRPr="00967A90">
              <w:rPr>
                <w:rFonts w:ascii="Sylfaen" w:eastAsia="Calibri" w:hAnsi="Sylfaen"/>
                <w:lang w:val="hy-AM"/>
              </w:rPr>
              <w:t xml:space="preserve">Порядок контроля и приемки работ/ </w:t>
            </w:r>
            <w:r w:rsidRPr="00967A90">
              <w:rPr>
                <w:rFonts w:ascii="Sylfaen" w:eastAsia="Calibri" w:hAnsi="Sylfaen" w:cs="Sylfaen"/>
                <w:lang w:val="hy-AM"/>
              </w:rPr>
              <w:t>Աշխատանքների</w:t>
            </w:r>
            <w:r w:rsidRPr="00967A90">
              <w:rPr>
                <w:rFonts w:ascii="Sylfaen" w:eastAsia="Calibri" w:hAnsi="Sylfaen"/>
                <w:lang w:val="hy-AM"/>
              </w:rPr>
              <w:t xml:space="preserve"> </w:t>
            </w:r>
            <w:r w:rsidRPr="00967A90">
              <w:rPr>
                <w:rFonts w:ascii="Sylfaen" w:eastAsia="Calibri" w:hAnsi="Sylfaen" w:cs="Sylfaen"/>
                <w:lang w:val="hy-AM"/>
              </w:rPr>
              <w:t>հսկողության</w:t>
            </w:r>
            <w:r w:rsidRPr="00967A90">
              <w:rPr>
                <w:rFonts w:ascii="Sylfaen" w:eastAsia="Calibri" w:hAnsi="Sylfaen"/>
                <w:lang w:val="hy-AM"/>
              </w:rPr>
              <w:t xml:space="preserve"> </w:t>
            </w:r>
            <w:r w:rsidRPr="00967A90">
              <w:rPr>
                <w:rFonts w:ascii="Sylfaen" w:eastAsia="Calibri" w:hAnsi="Sylfaen" w:cs="Sylfaen"/>
                <w:lang w:val="hy-AM"/>
              </w:rPr>
              <w:t>և</w:t>
            </w:r>
            <w:r w:rsidRPr="00967A90">
              <w:rPr>
                <w:rFonts w:ascii="Sylfaen" w:eastAsia="Calibri" w:hAnsi="Sylfaen"/>
                <w:lang w:val="hy-AM"/>
              </w:rPr>
              <w:t xml:space="preserve"> </w:t>
            </w:r>
            <w:r w:rsidRPr="00967A90">
              <w:rPr>
                <w:rFonts w:ascii="Sylfaen" w:eastAsia="Calibri" w:hAnsi="Sylfaen" w:cs="Sylfaen"/>
                <w:lang w:val="hy-AM"/>
              </w:rPr>
              <w:t>ընդունելու</w:t>
            </w:r>
            <w:r w:rsidRPr="00967A90">
              <w:rPr>
                <w:rFonts w:ascii="Sylfaen" w:eastAsia="Calibri" w:hAnsi="Sylfaen"/>
                <w:lang w:val="hy-AM"/>
              </w:rPr>
              <w:t xml:space="preserve"> </w:t>
            </w:r>
            <w:r w:rsidRPr="00967A90">
              <w:rPr>
                <w:rFonts w:ascii="Sylfaen" w:eastAsia="Calibri" w:hAnsi="Sylfaen" w:cs="Sylfaen"/>
                <w:lang w:val="hy-AM"/>
              </w:rPr>
              <w:t>կարգը</w:t>
            </w:r>
          </w:p>
        </w:tc>
        <w:tc>
          <w:tcPr>
            <w:tcW w:w="6265" w:type="dxa"/>
            <w:tcBorders>
              <w:top w:val="single" w:sz="4" w:space="0" w:color="000000"/>
              <w:left w:val="single" w:sz="4" w:space="0" w:color="000000"/>
              <w:bottom w:val="single" w:sz="4" w:space="0" w:color="000000"/>
              <w:right w:val="single" w:sz="4" w:space="0" w:color="000000"/>
            </w:tcBorders>
          </w:tcPr>
          <w:p w:rsidR="00A32FC1" w:rsidRPr="006F738D" w:rsidRDefault="00A32FC1" w:rsidP="00A32FC1">
            <w:pPr>
              <w:spacing w:before="120"/>
              <w:jc w:val="both"/>
              <w:rPr>
                <w:rFonts w:ascii="Sylfaen" w:eastAsia="Calibri" w:hAnsi="Sylfaen"/>
                <w:lang w:val="hy-AM"/>
              </w:rPr>
            </w:pPr>
            <w:r w:rsidRPr="00967A90">
              <w:rPr>
                <w:rFonts w:ascii="Sylfaen" w:eastAsia="Calibri" w:hAnsi="Sylfaen"/>
                <w:lang w:val="hy-AM"/>
              </w:rPr>
              <w:t xml:space="preserve">Соблюдение графика и объемов строительных работ, осуществление приемки произведенных работ с подписанием надлежащих актов, наличие сертификатов </w:t>
            </w:r>
            <w:r w:rsidRPr="00967A90">
              <w:rPr>
                <w:rFonts w:ascii="Sylfaen" w:eastAsia="Calibri" w:hAnsi="Sylfaen"/>
              </w:rPr>
              <w:t>(</w:t>
            </w:r>
            <w:r w:rsidRPr="00967A90">
              <w:rPr>
                <w:rFonts w:ascii="Sylfaen" w:eastAsia="Calibri" w:hAnsi="Sylfaen"/>
                <w:lang w:val="hy-AM"/>
              </w:rPr>
              <w:t>паспо</w:t>
            </w:r>
            <w:r w:rsidRPr="00967A90">
              <w:rPr>
                <w:rFonts w:ascii="Sylfaen" w:eastAsia="Calibri" w:hAnsi="Sylfaen"/>
              </w:rPr>
              <w:t>р</w:t>
            </w:r>
            <w:r w:rsidRPr="00967A90">
              <w:rPr>
                <w:rFonts w:ascii="Sylfaen" w:eastAsia="Calibri" w:hAnsi="Sylfaen"/>
                <w:lang w:val="hy-AM"/>
              </w:rPr>
              <w:t>тов</w:t>
            </w:r>
            <w:r w:rsidRPr="00967A90">
              <w:rPr>
                <w:rFonts w:ascii="Sylfaen" w:eastAsia="Calibri" w:hAnsi="Sylfaen"/>
              </w:rPr>
              <w:t>)</w:t>
            </w:r>
            <w:r w:rsidRPr="00967A90">
              <w:rPr>
                <w:rFonts w:ascii="Sylfaen" w:eastAsia="Calibri" w:hAnsi="Sylfaen"/>
                <w:lang w:val="hy-AM"/>
              </w:rPr>
              <w:t xml:space="preserve"> на применяемые материалы.  </w:t>
            </w:r>
            <w:r w:rsidRPr="00967A90">
              <w:rPr>
                <w:rFonts w:ascii="Sylfaen" w:hAnsi="Sylfaen" w:cs="Sylfaen"/>
                <w:lang w:val="hy-AM"/>
              </w:rPr>
              <w:t>Շինարարական</w:t>
            </w:r>
            <w:r w:rsidRPr="00967A90">
              <w:rPr>
                <w:rFonts w:ascii="Sylfaen" w:hAnsi="Sylfaen"/>
                <w:lang w:val="hy-AM"/>
              </w:rPr>
              <w:t xml:space="preserve"> </w:t>
            </w:r>
            <w:r w:rsidRPr="00967A90">
              <w:rPr>
                <w:rFonts w:ascii="Sylfaen" w:hAnsi="Sylfaen" w:cs="Sylfaen"/>
                <w:lang w:val="hy-AM"/>
              </w:rPr>
              <w:t>աշխատանքների</w:t>
            </w:r>
            <w:r w:rsidRPr="00967A90">
              <w:rPr>
                <w:rFonts w:ascii="Sylfaen" w:hAnsi="Sylfaen"/>
                <w:lang w:val="hy-AM"/>
              </w:rPr>
              <w:t xml:space="preserve"> </w:t>
            </w:r>
            <w:r w:rsidRPr="00967A90">
              <w:rPr>
                <w:rFonts w:ascii="Sylfaen" w:hAnsi="Sylfaen" w:cs="Sylfaen"/>
                <w:lang w:val="hy-AM"/>
              </w:rPr>
              <w:t>ժամանակացույցի</w:t>
            </w:r>
            <w:r w:rsidRPr="00967A90">
              <w:rPr>
                <w:rFonts w:ascii="Sylfaen" w:hAnsi="Sylfaen"/>
                <w:lang w:val="hy-AM"/>
              </w:rPr>
              <w:t xml:space="preserve"> </w:t>
            </w:r>
            <w:r w:rsidRPr="00967A90">
              <w:rPr>
                <w:rFonts w:ascii="Sylfaen" w:hAnsi="Sylfaen" w:cs="Sylfaen"/>
                <w:lang w:val="hy-AM"/>
              </w:rPr>
              <w:t>և</w:t>
            </w:r>
            <w:r w:rsidRPr="00967A90">
              <w:rPr>
                <w:rFonts w:ascii="Sylfaen" w:hAnsi="Sylfaen"/>
                <w:lang w:val="hy-AM"/>
              </w:rPr>
              <w:t xml:space="preserve"> </w:t>
            </w:r>
            <w:r w:rsidRPr="00967A90">
              <w:rPr>
                <w:rFonts w:ascii="Sylfaen" w:hAnsi="Sylfaen" w:cs="Sylfaen"/>
                <w:lang w:val="hy-AM"/>
              </w:rPr>
              <w:t>ծավալների</w:t>
            </w:r>
            <w:r w:rsidRPr="00967A90">
              <w:rPr>
                <w:rFonts w:ascii="Sylfaen" w:hAnsi="Sylfaen"/>
                <w:lang w:val="hy-AM"/>
              </w:rPr>
              <w:t xml:space="preserve"> </w:t>
            </w:r>
            <w:r w:rsidRPr="00967A90">
              <w:rPr>
                <w:rFonts w:ascii="Sylfaen" w:hAnsi="Sylfaen" w:cs="Sylfaen"/>
                <w:lang w:val="hy-AM"/>
              </w:rPr>
              <w:t>պահպանում</w:t>
            </w:r>
            <w:r w:rsidRPr="00967A90">
              <w:rPr>
                <w:rFonts w:ascii="Sylfaen" w:hAnsi="Sylfaen"/>
                <w:lang w:val="hy-AM"/>
              </w:rPr>
              <w:t xml:space="preserve">, </w:t>
            </w:r>
            <w:r w:rsidRPr="00967A90">
              <w:rPr>
                <w:rFonts w:ascii="Sylfaen" w:hAnsi="Sylfaen" w:cs="Sylfaen"/>
                <w:lang w:val="hy-AM"/>
              </w:rPr>
              <w:t>կատարված</w:t>
            </w:r>
            <w:r w:rsidRPr="00967A90">
              <w:rPr>
                <w:rFonts w:ascii="Sylfaen" w:hAnsi="Sylfaen"/>
                <w:lang w:val="hy-AM"/>
              </w:rPr>
              <w:t xml:space="preserve"> </w:t>
            </w:r>
            <w:r w:rsidRPr="00967A90">
              <w:rPr>
                <w:rFonts w:ascii="Sylfaen" w:hAnsi="Sylfaen" w:cs="Sylfaen"/>
                <w:lang w:val="hy-AM"/>
              </w:rPr>
              <w:t>աշխատանքների</w:t>
            </w:r>
            <w:r w:rsidRPr="00967A90">
              <w:rPr>
                <w:rFonts w:ascii="Sylfaen" w:hAnsi="Sylfaen"/>
                <w:lang w:val="hy-AM"/>
              </w:rPr>
              <w:t xml:space="preserve"> </w:t>
            </w:r>
            <w:r w:rsidRPr="00967A90">
              <w:rPr>
                <w:rFonts w:ascii="Sylfaen" w:hAnsi="Sylfaen" w:cs="Sylfaen"/>
                <w:lang w:val="hy-AM"/>
              </w:rPr>
              <w:t>ընդունում</w:t>
            </w:r>
            <w:r w:rsidRPr="00967A90">
              <w:rPr>
                <w:rFonts w:ascii="Sylfaen" w:hAnsi="Sylfaen"/>
                <w:lang w:val="hy-AM"/>
              </w:rPr>
              <w:t xml:space="preserve"> </w:t>
            </w:r>
            <w:r w:rsidRPr="00967A90">
              <w:rPr>
                <w:rFonts w:ascii="Sylfaen" w:hAnsi="Sylfaen" w:cs="Sylfaen"/>
                <w:lang w:val="hy-AM"/>
              </w:rPr>
              <w:t>ստորագրված</w:t>
            </w:r>
            <w:r w:rsidRPr="00967A90">
              <w:rPr>
                <w:rFonts w:ascii="Sylfaen" w:hAnsi="Sylfaen"/>
                <w:lang w:val="hy-AM"/>
              </w:rPr>
              <w:t xml:space="preserve">  </w:t>
            </w:r>
            <w:r w:rsidRPr="00967A90">
              <w:rPr>
                <w:rFonts w:ascii="Sylfaen" w:hAnsi="Sylfaen" w:cs="Sylfaen"/>
                <w:lang w:val="hy-AM"/>
              </w:rPr>
              <w:t>ակտերին</w:t>
            </w:r>
            <w:r w:rsidRPr="00967A90">
              <w:rPr>
                <w:rFonts w:ascii="Sylfaen" w:hAnsi="Sylfaen"/>
                <w:lang w:val="hy-AM"/>
              </w:rPr>
              <w:t xml:space="preserve"> </w:t>
            </w:r>
            <w:r w:rsidRPr="00967A90">
              <w:rPr>
                <w:rFonts w:ascii="Sylfaen" w:hAnsi="Sylfaen" w:cs="Sylfaen"/>
                <w:lang w:val="hy-AM"/>
              </w:rPr>
              <w:t>համապատասխան</w:t>
            </w:r>
            <w:r w:rsidRPr="00967A90">
              <w:rPr>
                <w:rFonts w:ascii="Sylfaen" w:hAnsi="Sylfaen"/>
                <w:lang w:val="hy-AM"/>
              </w:rPr>
              <w:t xml:space="preserve">,  օգտագործվող նյութերի </w:t>
            </w:r>
            <w:r w:rsidRPr="00967A90">
              <w:rPr>
                <w:rFonts w:ascii="Sylfaen" w:hAnsi="Sylfaen" w:cs="Sylfaen"/>
                <w:lang w:val="hy-AM"/>
              </w:rPr>
              <w:t>սերտիֆիկատների, անձնագրերի առկայություն:</w:t>
            </w:r>
          </w:p>
        </w:tc>
      </w:tr>
    </w:tbl>
    <w:p w:rsidR="00350932" w:rsidRPr="00D71DEB" w:rsidRDefault="00350932" w:rsidP="00350932">
      <w:pPr>
        <w:widowControl w:val="0"/>
        <w:tabs>
          <w:tab w:val="left" w:pos="9923"/>
        </w:tabs>
        <w:spacing w:line="276" w:lineRule="auto"/>
        <w:ind w:right="140"/>
        <w:jc w:val="both"/>
        <w:rPr>
          <w:sz w:val="28"/>
          <w:szCs w:val="28"/>
          <w:lang w:val="hy-AM"/>
        </w:rPr>
      </w:pPr>
    </w:p>
    <w:p w:rsidR="00CF1A29" w:rsidRPr="00D71DEB" w:rsidRDefault="00CF1A29" w:rsidP="002E620F">
      <w:pPr>
        <w:spacing w:after="160" w:line="256" w:lineRule="auto"/>
        <w:jc w:val="right"/>
        <w:rPr>
          <w:rFonts w:eastAsiaTheme="minorHAnsi"/>
          <w:lang w:val="hy-AM" w:eastAsia="en-US"/>
        </w:rPr>
      </w:pPr>
    </w:p>
    <w:p w:rsidR="00670588" w:rsidRPr="00D71DEB" w:rsidRDefault="00670588" w:rsidP="007607BA">
      <w:pPr>
        <w:spacing w:line="257" w:lineRule="auto"/>
        <w:ind w:left="426" w:firstLine="282"/>
        <w:jc w:val="both"/>
        <w:rPr>
          <w:rFonts w:ascii="Sylfaen" w:hAnsi="Sylfaen"/>
          <w:spacing w:val="-1"/>
          <w:sz w:val="28"/>
          <w:szCs w:val="28"/>
          <w:lang w:val="hy-AM"/>
        </w:rPr>
      </w:pPr>
      <w:r w:rsidRPr="00D71DEB">
        <w:rPr>
          <w:rFonts w:ascii="Sylfaen" w:hAnsi="Sylfaen"/>
          <w:spacing w:val="-1"/>
          <w:sz w:val="28"/>
          <w:szCs w:val="28"/>
          <w:lang w:val="hy-AM"/>
        </w:rPr>
        <w:br w:type="page"/>
      </w:r>
    </w:p>
    <w:p w:rsidR="00DE1D88" w:rsidRPr="00A32FC1" w:rsidRDefault="001C4292" w:rsidP="00A32FC1">
      <w:pPr>
        <w:pStyle w:val="3"/>
        <w:spacing w:before="0" w:after="0" w:line="276" w:lineRule="auto"/>
        <w:jc w:val="right"/>
        <w:rPr>
          <w:rFonts w:ascii="Times New Roman" w:hAnsi="Times New Roman" w:cs="Times New Roman"/>
          <w:b w:val="0"/>
          <w:sz w:val="28"/>
          <w:szCs w:val="28"/>
        </w:rPr>
      </w:pPr>
      <w:bookmarkStart w:id="42" w:name="_Toc200276142"/>
      <w:r w:rsidRPr="00A32FC1">
        <w:rPr>
          <w:rFonts w:ascii="Times New Roman" w:hAnsi="Times New Roman" w:cs="Times New Roman"/>
          <w:b w:val="0"/>
          <w:sz w:val="28"/>
          <w:szCs w:val="28"/>
        </w:rPr>
        <w:lastRenderedPageBreak/>
        <w:t>Приложение №</w:t>
      </w:r>
      <w:r w:rsidR="00DE1D88" w:rsidRPr="00A32FC1">
        <w:rPr>
          <w:rFonts w:ascii="Times New Roman" w:hAnsi="Times New Roman" w:cs="Times New Roman"/>
          <w:b w:val="0"/>
          <w:sz w:val="28"/>
          <w:szCs w:val="28"/>
        </w:rPr>
        <w:t>2.1</w:t>
      </w:r>
      <w:bookmarkEnd w:id="42"/>
    </w:p>
    <w:p w:rsidR="001C4292" w:rsidRPr="00D71DEB" w:rsidRDefault="001C4292" w:rsidP="00DE1D88">
      <w:pPr>
        <w:spacing w:line="259" w:lineRule="auto"/>
        <w:jc w:val="right"/>
      </w:pPr>
      <w:r w:rsidRPr="00D71DEB">
        <w:t xml:space="preserve"> к техническому заданию</w:t>
      </w:r>
    </w:p>
    <w:p w:rsidR="0050396D" w:rsidRPr="00D71DEB" w:rsidRDefault="0050396D" w:rsidP="00DE1D88">
      <w:pPr>
        <w:spacing w:line="259" w:lineRule="auto"/>
        <w:jc w:val="right"/>
      </w:pPr>
    </w:p>
    <w:p w:rsidR="00AA4FA7" w:rsidRPr="002B4AE0" w:rsidRDefault="00AA4FA7" w:rsidP="00AA4FA7">
      <w:r w:rsidRPr="002B4AE0">
        <w:t>Ведомости объёмов работ и используемых материалов</w:t>
      </w:r>
    </w:p>
    <w:p w:rsidR="002F3A96" w:rsidRPr="00BC4A4D" w:rsidRDefault="00AA4FA7" w:rsidP="00AA4FA7">
      <w:r w:rsidRPr="00BC4A4D">
        <w:t xml:space="preserve">по </w:t>
      </w:r>
      <w:r w:rsidR="008F41F5" w:rsidRPr="00BC4A4D">
        <w:rPr>
          <w:lang w:eastAsia="hy-AM"/>
        </w:rPr>
        <w:t>у</w:t>
      </w:r>
      <w:r w:rsidR="008F41F5" w:rsidRPr="00BC4A4D">
        <w:rPr>
          <w:lang w:val="hy-AM" w:eastAsia="hy-AM"/>
        </w:rPr>
        <w:t>стройств</w:t>
      </w:r>
      <w:r w:rsidR="008F41F5" w:rsidRPr="00BC4A4D">
        <w:rPr>
          <w:lang w:eastAsia="hy-AM"/>
        </w:rPr>
        <w:t>у</w:t>
      </w:r>
      <w:r w:rsidR="008F41F5" w:rsidRPr="00BC4A4D">
        <w:rPr>
          <w:lang w:val="hy-AM" w:eastAsia="hy-AM"/>
        </w:rPr>
        <w:t xml:space="preserve"> туалета внутри здания поста ЭЦ на станции Ани (инвентарный номер </w:t>
      </w:r>
      <w:r w:rsidR="00C07FAF" w:rsidRPr="00BC4A4D">
        <w:rPr>
          <w:lang w:val="hy-AM" w:eastAsia="hy-AM"/>
        </w:rPr>
        <w:t>20020112</w:t>
      </w:r>
      <w:r w:rsidR="008F41F5" w:rsidRPr="00BC4A4D">
        <w:rPr>
          <w:lang w:eastAsia="hy-AM"/>
        </w:rPr>
        <w:t>)</w:t>
      </w:r>
    </w:p>
    <w:p w:rsidR="00C61A49" w:rsidRPr="00D71DEB" w:rsidRDefault="00C61A49" w:rsidP="00AA4FA7"/>
    <w:tbl>
      <w:tblPr>
        <w:tblW w:w="10163" w:type="dxa"/>
        <w:tblInd w:w="-140" w:type="dxa"/>
        <w:tblLayout w:type="fixed"/>
        <w:tblCellMar>
          <w:left w:w="30" w:type="dxa"/>
          <w:right w:w="30" w:type="dxa"/>
        </w:tblCellMar>
        <w:tblLook w:val="0000" w:firstRow="0" w:lastRow="0" w:firstColumn="0" w:lastColumn="0" w:noHBand="0" w:noVBand="0"/>
      </w:tblPr>
      <w:tblGrid>
        <w:gridCol w:w="424"/>
        <w:gridCol w:w="7383"/>
        <w:gridCol w:w="1045"/>
        <w:gridCol w:w="55"/>
        <w:gridCol w:w="1256"/>
      </w:tblGrid>
      <w:tr w:rsidR="00C61A49" w:rsidRPr="00D71DEB" w:rsidTr="00EA7170">
        <w:trPr>
          <w:trHeight w:val="152"/>
        </w:trPr>
        <w:tc>
          <w:tcPr>
            <w:tcW w:w="424" w:type="dxa"/>
            <w:tcBorders>
              <w:top w:val="single" w:sz="6" w:space="0" w:color="auto"/>
              <w:left w:val="single" w:sz="6" w:space="0" w:color="auto"/>
              <w:bottom w:val="single" w:sz="6" w:space="0" w:color="auto"/>
              <w:right w:val="single" w:sz="6" w:space="0" w:color="auto"/>
            </w:tcBorders>
          </w:tcPr>
          <w:p w:rsidR="00C61A49" w:rsidRPr="00967A90" w:rsidRDefault="00C61A49" w:rsidP="00C61A49">
            <w:pPr>
              <w:rPr>
                <w:rFonts w:eastAsia="Calibri"/>
              </w:rPr>
            </w:pPr>
            <w:r w:rsidRPr="00967A90">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rsidR="00C61A49" w:rsidRPr="00967A90" w:rsidRDefault="00C61A49" w:rsidP="00C61A49">
            <w:pPr>
              <w:rPr>
                <w:rFonts w:eastAsia="Calibri"/>
              </w:rPr>
            </w:pPr>
            <w:r w:rsidRPr="00967A90">
              <w:rPr>
                <w:rFonts w:eastAsia="Calibri"/>
              </w:rPr>
              <w:t xml:space="preserve">Наименование работ </w:t>
            </w:r>
          </w:p>
          <w:p w:rsidR="00C61A49" w:rsidRPr="00967A90" w:rsidRDefault="00C61A49" w:rsidP="001A56C1">
            <w:pPr>
              <w:rPr>
                <w:rFonts w:eastAsia="Calibri"/>
              </w:rPr>
            </w:pPr>
            <w:r w:rsidRPr="00967A90">
              <w:rPr>
                <w:rFonts w:eastAsia="Calibri"/>
              </w:rPr>
              <w:t xml:space="preserve">Աշխատանքների  անվանումը  </w:t>
            </w:r>
          </w:p>
        </w:tc>
        <w:tc>
          <w:tcPr>
            <w:tcW w:w="1100" w:type="dxa"/>
            <w:gridSpan w:val="2"/>
            <w:tcBorders>
              <w:top w:val="single" w:sz="6" w:space="0" w:color="auto"/>
              <w:left w:val="single" w:sz="6" w:space="0" w:color="auto"/>
              <w:bottom w:val="nil"/>
              <w:right w:val="single" w:sz="6" w:space="0" w:color="auto"/>
            </w:tcBorders>
          </w:tcPr>
          <w:p w:rsidR="00C61A49" w:rsidRPr="00967A90" w:rsidRDefault="00C61A49" w:rsidP="00C61A49">
            <w:pPr>
              <w:rPr>
                <w:rFonts w:eastAsia="Calibri"/>
              </w:rPr>
            </w:pPr>
            <w:r w:rsidRPr="00967A90">
              <w:rPr>
                <w:rFonts w:eastAsia="Calibri"/>
              </w:rPr>
              <w:t>Ед.изм.</w:t>
            </w:r>
          </w:p>
          <w:p w:rsidR="00C61A49" w:rsidRPr="00967A90" w:rsidRDefault="00C61A49" w:rsidP="00C61A49">
            <w:pPr>
              <w:rPr>
                <w:rFonts w:eastAsia="Calibri"/>
              </w:rPr>
            </w:pPr>
            <w:r w:rsidRPr="00967A90">
              <w:rPr>
                <w:rFonts w:eastAsia="Calibri"/>
              </w:rPr>
              <w:t>Չափման  միավոր</w:t>
            </w:r>
          </w:p>
        </w:tc>
        <w:tc>
          <w:tcPr>
            <w:tcW w:w="1256" w:type="dxa"/>
            <w:tcBorders>
              <w:top w:val="single" w:sz="6" w:space="0" w:color="auto"/>
              <w:left w:val="single" w:sz="6" w:space="0" w:color="auto"/>
              <w:bottom w:val="nil"/>
              <w:right w:val="single" w:sz="6" w:space="0" w:color="auto"/>
            </w:tcBorders>
          </w:tcPr>
          <w:p w:rsidR="00C61A49" w:rsidRPr="00967A90" w:rsidRDefault="00C61A49" w:rsidP="00C61A49">
            <w:pPr>
              <w:rPr>
                <w:rFonts w:eastAsia="Calibri"/>
              </w:rPr>
            </w:pPr>
            <w:r w:rsidRPr="00967A90">
              <w:rPr>
                <w:rFonts w:eastAsia="Calibri"/>
              </w:rPr>
              <w:t>Количество</w:t>
            </w:r>
          </w:p>
          <w:p w:rsidR="00C61A49" w:rsidRPr="00967A90" w:rsidRDefault="00C61A49" w:rsidP="00C61A49">
            <w:pPr>
              <w:rPr>
                <w:rFonts w:eastAsia="Calibri"/>
              </w:rPr>
            </w:pPr>
            <w:r w:rsidRPr="00967A90">
              <w:rPr>
                <w:rFonts w:eastAsia="Calibri"/>
              </w:rPr>
              <w:t>Քանակը</w:t>
            </w:r>
          </w:p>
        </w:tc>
      </w:tr>
      <w:tr w:rsidR="00C61A49" w:rsidRPr="00D71DEB" w:rsidTr="00EA7170">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C61A49" w:rsidRPr="00967A90" w:rsidRDefault="00C61A49" w:rsidP="00C61A49">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rsidR="00C61A49" w:rsidRPr="00967A90" w:rsidRDefault="00C61A49" w:rsidP="00C61A49">
            <w:pPr>
              <w:rPr>
                <w:rFonts w:eastAsia="Calibr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rsidR="00C61A49" w:rsidRPr="00967A90" w:rsidRDefault="00C61A49" w:rsidP="00C61A49">
            <w:pPr>
              <w:rPr>
                <w:rFonts w:eastAsia="Calibri"/>
              </w:rPr>
            </w:pPr>
          </w:p>
        </w:tc>
        <w:tc>
          <w:tcPr>
            <w:tcW w:w="1311" w:type="dxa"/>
            <w:gridSpan w:val="2"/>
            <w:tcBorders>
              <w:top w:val="single" w:sz="6" w:space="0" w:color="auto"/>
              <w:left w:val="single" w:sz="6" w:space="0" w:color="auto"/>
              <w:bottom w:val="single" w:sz="6" w:space="0" w:color="auto"/>
              <w:right w:val="single" w:sz="6" w:space="0" w:color="auto"/>
            </w:tcBorders>
            <w:shd w:val="solid" w:color="C0C0C0" w:fill="auto"/>
          </w:tcPr>
          <w:p w:rsidR="00C61A49" w:rsidRPr="00967A90" w:rsidRDefault="00C61A49" w:rsidP="00C61A49">
            <w:pPr>
              <w:rPr>
                <w:rFonts w:eastAsia="Calibri"/>
              </w:rPr>
            </w:pPr>
          </w:p>
        </w:tc>
      </w:tr>
      <w:tr w:rsidR="00A32FC1" w:rsidRPr="00D71DEB" w:rsidTr="006F7E38">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rPr>
            </w:pPr>
            <w:r w:rsidRPr="00967A90">
              <w:rPr>
                <w:rFonts w:ascii="Sylfaen" w:hAnsi="Sylfaen"/>
                <w:lang w:val="hy-AM"/>
              </w:rPr>
              <w:t>Разборка деревянных    дверных блоков 2шт  Դռների  քանդում փայտյա 2հատ,</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vertAlign w:val="superscript"/>
                <w:lang w:val="hy-AM" w:eastAsia="hy-AM"/>
              </w:rPr>
            </w:pPr>
            <w:r w:rsidRPr="00967A90">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en-US" w:eastAsia="hy-AM"/>
              </w:rPr>
            </w:pPr>
            <w:r w:rsidRPr="00967A90">
              <w:rPr>
                <w:rFonts w:ascii="Sylfaen" w:hAnsi="Sylfaen"/>
                <w:lang w:val="hy-AM" w:eastAsia="hy-AM"/>
              </w:rPr>
              <w:t>3,</w:t>
            </w:r>
            <w:r w:rsidRPr="00967A90">
              <w:rPr>
                <w:rFonts w:ascii="Sylfaen" w:hAnsi="Sylfaen"/>
                <w:lang w:val="en-US" w:eastAsia="hy-AM"/>
              </w:rPr>
              <w:t>3</w:t>
            </w:r>
          </w:p>
        </w:tc>
      </w:tr>
      <w:tr w:rsidR="00A32FC1" w:rsidRPr="00D71DEB" w:rsidTr="006F7E38">
        <w:trPr>
          <w:trHeight w:val="132"/>
        </w:trPr>
        <w:tc>
          <w:tcPr>
            <w:tcW w:w="424" w:type="dxa"/>
            <w:tcBorders>
              <w:top w:val="single" w:sz="6" w:space="0" w:color="auto"/>
              <w:left w:val="single" w:sz="6" w:space="0" w:color="auto"/>
              <w:bottom w:val="single" w:sz="6" w:space="0" w:color="auto"/>
              <w:right w:val="single" w:sz="6"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rPr>
              <w:t>Разборка  покрытий полов  из керамических плиток на  цементном  растворе / ցեմենտի խաղաղի վրա կերամիկակական սալիկներից հատակի երեսպատպան քանդում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vertAlign w:val="superscript"/>
                <w:lang w:val="hy-AM" w:eastAsia="hy-AM"/>
              </w:rPr>
            </w:pPr>
            <w:r w:rsidRPr="00967A90">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en-US" w:eastAsia="hy-AM"/>
              </w:rPr>
              <w:t>6</w:t>
            </w:r>
            <w:r w:rsidRPr="00967A90">
              <w:rPr>
                <w:rFonts w:ascii="Sylfaen" w:hAnsi="Sylfaen"/>
                <w:lang w:val="hy-AM" w:eastAsia="hy-AM"/>
              </w:rPr>
              <w:t>,4</w:t>
            </w:r>
          </w:p>
        </w:tc>
      </w:tr>
      <w:tr w:rsidR="00A32FC1" w:rsidRPr="00D71DEB" w:rsidTr="006F7E38">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rPr>
            </w:pPr>
            <w:r w:rsidRPr="00967A90">
              <w:rPr>
                <w:rFonts w:ascii="Sylfaen" w:hAnsi="Sylfaen"/>
                <w:lang w:val="hy-AM"/>
              </w:rPr>
              <w:t xml:space="preserve">Разборка  бетонных полов толщ. 80мм / 80մմ լայնությամբ բետոնյա հատակի քանդում </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en-US" w:eastAsia="hy-AM"/>
              </w:rPr>
              <w:t>6</w:t>
            </w:r>
            <w:r w:rsidRPr="00967A90">
              <w:rPr>
                <w:rFonts w:ascii="Sylfaen" w:hAnsi="Sylfaen"/>
                <w:lang w:val="hy-AM" w:eastAsia="hy-AM"/>
              </w:rPr>
              <w:t>,4</w:t>
            </w:r>
          </w:p>
        </w:tc>
      </w:tr>
      <w:tr w:rsidR="00A32FC1" w:rsidRPr="00D71DEB" w:rsidTr="006F7E38">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rPr>
            </w:pPr>
            <w:r w:rsidRPr="00967A90">
              <w:rPr>
                <w:rFonts w:ascii="Sylfaen" w:hAnsi="Sylfaen"/>
                <w:lang w:val="hy-AM"/>
              </w:rPr>
              <w:t>Разборка перегородки из перегородочных плит / Միջնորմնային սալերից միջնորմի քանդում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3,5</w:t>
            </w:r>
          </w:p>
        </w:tc>
      </w:tr>
      <w:tr w:rsidR="00A32FC1" w:rsidRPr="00D71DEB" w:rsidTr="006F7E38">
        <w:trPr>
          <w:trHeight w:val="156"/>
        </w:trPr>
        <w:tc>
          <w:tcPr>
            <w:tcW w:w="424" w:type="dxa"/>
            <w:tcBorders>
              <w:top w:val="single" w:sz="6" w:space="0" w:color="auto"/>
              <w:left w:val="single" w:sz="6" w:space="0" w:color="auto"/>
              <w:bottom w:val="single" w:sz="6" w:space="0" w:color="auto"/>
              <w:right w:val="single" w:sz="6"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rPr>
            </w:pPr>
            <w:r w:rsidRPr="00967A90">
              <w:rPr>
                <w:rFonts w:ascii="Sylfaen" w:hAnsi="Sylfaen"/>
              </w:rPr>
              <w:t>Устройство</w:t>
            </w:r>
            <w:r w:rsidRPr="00967A90">
              <w:rPr>
                <w:rFonts w:ascii="Sylfaen" w:hAnsi="Sylfaen"/>
                <w:lang w:val="hy-AM"/>
              </w:rPr>
              <w:t xml:space="preserve"> перегородки из перегородочных плит / Միջնորմնային սալերից միջնորմի շարում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3,5</w:t>
            </w:r>
          </w:p>
        </w:tc>
      </w:tr>
      <w:tr w:rsidR="00A32FC1" w:rsidRPr="00D71DEB" w:rsidTr="006F7E38">
        <w:trPr>
          <w:trHeight w:val="156"/>
        </w:trPr>
        <w:tc>
          <w:tcPr>
            <w:tcW w:w="424" w:type="dxa"/>
            <w:tcBorders>
              <w:top w:val="single" w:sz="6" w:space="0" w:color="auto"/>
              <w:left w:val="single" w:sz="6" w:space="0" w:color="auto"/>
              <w:bottom w:val="single" w:sz="6" w:space="0" w:color="auto"/>
              <w:right w:val="single" w:sz="6"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rPr>
            </w:pPr>
            <w:r w:rsidRPr="00967A90">
              <w:rPr>
                <w:rFonts w:ascii="Sylfaen" w:hAnsi="Sylfaen"/>
                <w:lang w:val="hy-AM"/>
              </w:rPr>
              <w:t>Демонтаж вентиляционных стальных труб / Օդատար մետաղական խողովակների ապասարում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м/մ</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8,2</w:t>
            </w:r>
          </w:p>
        </w:tc>
      </w:tr>
      <w:tr w:rsidR="00A32FC1" w:rsidRPr="00D71DEB" w:rsidTr="006F7E38">
        <w:trPr>
          <w:trHeight w:val="144"/>
        </w:trPr>
        <w:tc>
          <w:tcPr>
            <w:tcW w:w="424" w:type="dxa"/>
            <w:tcBorders>
              <w:top w:val="single" w:sz="6" w:space="0" w:color="auto"/>
              <w:left w:val="single" w:sz="6" w:space="0" w:color="auto"/>
              <w:bottom w:val="nil"/>
              <w:right w:val="single" w:sz="6"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rPr>
              <w:t>Отбивка  гажевой  штукатурки стен по  камню. / Քարե պատի գաջե սվաղի քանդում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37,6</w:t>
            </w:r>
          </w:p>
        </w:tc>
      </w:tr>
      <w:tr w:rsidR="00A32FC1" w:rsidRPr="00D71DEB" w:rsidTr="006F7E38">
        <w:trPr>
          <w:trHeight w:val="183"/>
        </w:trPr>
        <w:tc>
          <w:tcPr>
            <w:tcW w:w="424" w:type="dxa"/>
            <w:tcBorders>
              <w:top w:val="single" w:sz="6" w:space="0" w:color="auto"/>
              <w:left w:val="single" w:sz="6" w:space="0" w:color="auto"/>
              <w:bottom w:val="single" w:sz="6" w:space="0" w:color="auto"/>
              <w:right w:val="single" w:sz="6"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rPr>
              <w:t xml:space="preserve">Улучшенная    штукатурка  стен цементным   раствором   /  Պատերի բարելավված ցեմենտե սվաղ </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37,6</w:t>
            </w:r>
          </w:p>
        </w:tc>
      </w:tr>
      <w:tr w:rsidR="00A32FC1" w:rsidRPr="00D71DEB" w:rsidTr="006F7E38">
        <w:trPr>
          <w:trHeight w:val="183"/>
        </w:trPr>
        <w:tc>
          <w:tcPr>
            <w:tcW w:w="424" w:type="dxa"/>
            <w:tcBorders>
              <w:top w:val="single" w:sz="6" w:space="0" w:color="auto"/>
              <w:left w:val="single" w:sz="6" w:space="0" w:color="auto"/>
              <w:bottom w:val="single" w:sz="6" w:space="0" w:color="auto"/>
              <w:right w:val="single" w:sz="6"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rPr>
              <w:t xml:space="preserve">Облицовка  стен    керамическими  плитками.շ / Պատերի  երեսպատում  կերամիկական  սալիկներով    </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en-US" w:eastAsia="hy-AM"/>
              </w:rPr>
            </w:pPr>
            <w:r w:rsidRPr="00967A90">
              <w:rPr>
                <w:rFonts w:ascii="Sylfaen" w:hAnsi="Sylfaen"/>
                <w:lang w:val="hy-AM" w:eastAsia="hy-AM"/>
              </w:rPr>
              <w:t>41</w:t>
            </w:r>
            <w:r w:rsidRPr="00967A90">
              <w:rPr>
                <w:rFonts w:ascii="Sylfaen" w:hAnsi="Sylfaen"/>
                <w:lang w:val="en-US" w:eastAsia="hy-AM"/>
              </w:rPr>
              <w:t>,0</w:t>
            </w:r>
          </w:p>
        </w:tc>
      </w:tr>
      <w:tr w:rsidR="00A32FC1" w:rsidRPr="00D71DEB" w:rsidTr="006F7E38">
        <w:trPr>
          <w:trHeight w:val="183"/>
        </w:trPr>
        <w:tc>
          <w:tcPr>
            <w:tcW w:w="424" w:type="dxa"/>
            <w:tcBorders>
              <w:top w:val="single" w:sz="6" w:space="0" w:color="auto"/>
              <w:left w:val="single" w:sz="6" w:space="0" w:color="auto"/>
              <w:bottom w:val="single" w:sz="6" w:space="0" w:color="auto"/>
              <w:right w:val="single" w:sz="6"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rPr>
            </w:pPr>
            <w:r w:rsidRPr="00967A90">
              <w:rPr>
                <w:rFonts w:ascii="Sylfaen" w:hAnsi="Sylfaen"/>
                <w:lang w:val="hy-AM"/>
              </w:rPr>
              <w:t>Устройство  подвесного   потолка из пластика/</w:t>
            </w:r>
          </w:p>
          <w:p w:rsidR="00A32FC1" w:rsidRPr="00967A90" w:rsidRDefault="00A32FC1" w:rsidP="00A32FC1">
            <w:pPr>
              <w:rPr>
                <w:rFonts w:ascii="Sylfaen" w:hAnsi="Sylfaen"/>
                <w:lang w:val="hy-AM" w:eastAsia="hy-AM"/>
              </w:rPr>
            </w:pPr>
            <w:r w:rsidRPr="00967A90">
              <w:rPr>
                <w:rFonts w:ascii="Sylfaen" w:hAnsi="Sylfaen" w:cs="Sylfaen"/>
                <w:lang w:val="hy-AM"/>
              </w:rPr>
              <w:t>Պլաստմասսե կախովի</w:t>
            </w:r>
            <w:r w:rsidRPr="00967A90">
              <w:rPr>
                <w:rFonts w:ascii="Sylfaen" w:hAnsi="Sylfaen"/>
                <w:lang w:val="hy-AM"/>
              </w:rPr>
              <w:t xml:space="preserve">  </w:t>
            </w:r>
            <w:r w:rsidRPr="00967A90">
              <w:rPr>
                <w:rFonts w:ascii="Sylfaen" w:hAnsi="Sylfaen" w:cs="Sylfaen"/>
                <w:lang w:val="hy-AM"/>
              </w:rPr>
              <w:t>առաստաղի</w:t>
            </w:r>
            <w:r w:rsidRPr="00967A90">
              <w:rPr>
                <w:rFonts w:ascii="Sylfaen" w:hAnsi="Sylfaen"/>
                <w:lang w:val="hy-AM"/>
              </w:rPr>
              <w:t xml:space="preserve">  </w:t>
            </w:r>
            <w:r w:rsidRPr="00967A90">
              <w:rPr>
                <w:rFonts w:ascii="Sylfaen" w:hAnsi="Sylfaen" w:cs="Sylfaen"/>
                <w:lang w:val="hy-AM"/>
              </w:rPr>
              <w:t>սարում</w:t>
            </w:r>
            <w:r w:rsidRPr="00967A90">
              <w:rPr>
                <w:rFonts w:ascii="Sylfaen" w:hAnsi="Sylfaen"/>
                <w:lang w:val="hy-AM"/>
              </w:rPr>
              <w:t xml:space="preserve">  </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3,2</w:t>
            </w:r>
          </w:p>
        </w:tc>
      </w:tr>
      <w:tr w:rsidR="00A32FC1" w:rsidRPr="00D71DEB" w:rsidTr="00BA07BC">
        <w:trPr>
          <w:trHeight w:val="183"/>
        </w:trPr>
        <w:tc>
          <w:tcPr>
            <w:tcW w:w="424" w:type="dxa"/>
            <w:tcBorders>
              <w:top w:val="single" w:sz="6" w:space="0" w:color="auto"/>
              <w:left w:val="single" w:sz="6" w:space="0" w:color="auto"/>
              <w:bottom w:val="single" w:sz="4" w:space="0" w:color="auto"/>
              <w:right w:val="single" w:sz="6"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rPr>
            </w:pPr>
            <w:r w:rsidRPr="00967A90">
              <w:rPr>
                <w:rFonts w:ascii="Sylfaen" w:hAnsi="Sylfaen"/>
                <w:lang w:val="hy-AM"/>
              </w:rPr>
              <w:t>Установка  белого     металлопластикового  дверного  блока  .2шт.  / Փակ  սպիտակ   մետաղապլաստե դռան բլոկի  տեղադրում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1,6</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rPr>
            </w:pPr>
            <w:r w:rsidRPr="00967A90">
              <w:rPr>
                <w:rFonts w:ascii="Sylfaen" w:hAnsi="Sylfaen"/>
                <w:lang w:val="hy-AM"/>
              </w:rPr>
              <w:t>Закладка дверного проема пем</w:t>
            </w:r>
            <w:r w:rsidRPr="00967A90">
              <w:rPr>
                <w:rFonts w:ascii="Sylfaen" w:hAnsi="Sylfaen"/>
                <w:b/>
                <w:lang w:val="hy-AM"/>
              </w:rPr>
              <w:t>зо</w:t>
            </w:r>
            <w:r w:rsidRPr="00967A90">
              <w:rPr>
                <w:rFonts w:ascii="Sylfaen" w:hAnsi="Sylfaen"/>
                <w:lang w:val="hy-AM"/>
              </w:rPr>
              <w:t xml:space="preserve">блоками шириной 10 см / 10 սմ լայնությամբ պեմզաբլոկներով դռան բացվածկի լցափակում </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м</w:t>
            </w:r>
            <w:r w:rsidRPr="00967A90">
              <w:rPr>
                <w:rFonts w:ascii="Sylfaen" w:hAnsi="Sylfaen"/>
                <w:lang w:val="hy-AM" w:eastAsia="hy-AM"/>
              </w:rPr>
              <w:t>3/մ3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0,2</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rPr>
            </w:pPr>
            <w:r w:rsidRPr="00967A90">
              <w:rPr>
                <w:rFonts w:ascii="Sylfaen" w:hAnsi="Sylfaen"/>
                <w:lang w:val="hy-AM"/>
              </w:rPr>
              <w:t>Улучшенная масляная окраска стен и потолков  в 2 раза / Պատերի և առաստաղների բարելավված երկակի ներկում յուղաներկով</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21,2</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rPr>
            </w:pPr>
            <w:r w:rsidRPr="00967A90">
              <w:rPr>
                <w:rFonts w:ascii="Sylfaen" w:hAnsi="Sylfaen"/>
              </w:rPr>
              <w:t xml:space="preserve">Отбивка гажевой штукатурки потолка по камню/ </w:t>
            </w:r>
            <w:r w:rsidRPr="00967A90">
              <w:rPr>
                <w:rFonts w:ascii="Sylfaen" w:hAnsi="Sylfaen"/>
                <w:lang w:val="hy-AM"/>
              </w:rPr>
              <w:t>Առաստաղի գաջե սվաղի քանդում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4,0</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rPr>
            </w:pPr>
            <w:r w:rsidRPr="00967A90">
              <w:rPr>
                <w:rFonts w:ascii="Sylfaen" w:hAnsi="Sylfaen"/>
                <w:lang w:val="hy-AM"/>
              </w:rPr>
              <w:t>Штукатурка потолка гипсонитом / Առաստաղի սվաղ գիպսօնիտով</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4,0</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both"/>
              <w:rPr>
                <w:rFonts w:ascii="Sylfaen" w:hAnsi="Sylfaen"/>
                <w:lang w:val="hy-AM"/>
              </w:rPr>
            </w:pPr>
            <w:r w:rsidRPr="00967A90">
              <w:rPr>
                <w:rFonts w:ascii="Sylfaen" w:hAnsi="Sylfaen"/>
                <w:lang w:val="hy-AM"/>
              </w:rPr>
              <w:t>Устройство бетонного пола  толщ. 8см из тяжелого бетона марки B 12,5/  8 սմ հաստությամբ բետոնե հատակի  իրականացում ծանր բետոնից, մակնիշ B 12,5 2,1м2</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vertAlign w:val="superscript"/>
                <w:lang w:val="hy-AM" w:eastAsia="hy-AM"/>
              </w:rPr>
            </w:pPr>
            <w:r w:rsidRPr="00967A90">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6,4</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rPr>
            </w:pPr>
            <w:r w:rsidRPr="00967A90">
              <w:rPr>
                <w:rFonts w:ascii="Sylfaen" w:hAnsi="Sylfaen"/>
                <w:lang w:val="hy-AM"/>
              </w:rPr>
              <w:t>Устройство  цементной  стяжки  толщ. / 30мм Ցեմենտյա  շերտի  պատրաստում  30մմ հաստության</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vertAlign w:val="superscript"/>
                <w:lang w:val="hy-AM" w:eastAsia="hy-AM"/>
              </w:rPr>
            </w:pPr>
            <w:r w:rsidRPr="00967A90">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6,4</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Устройство   пола из керамических плиток / Հատակի երեսապատում    կերամիկական  սալիկներից 400x400մմ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val="hy-AM" w:eastAsia="hy-AM"/>
              </w:rPr>
              <w:t>6</w:t>
            </w:r>
            <w:r w:rsidRPr="00967A90">
              <w:rPr>
                <w:rFonts w:ascii="Sylfaen" w:hAnsi="Sylfaen"/>
                <w:lang w:eastAsia="hy-AM"/>
              </w:rPr>
              <w:t>,4</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поливинилхлоридных труб d=110мм для вентиляции / d=110մմ պօլիվինիլքլորիդե խողովակի սարում օդափոխության համար</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м/մ</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1,5</w:t>
            </w:r>
          </w:p>
        </w:tc>
      </w:tr>
      <w:tr w:rsidR="00A32FC1" w:rsidRPr="00D71DEB" w:rsidTr="00A32FC1">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вытяжного вентилятора / Օդաքաշ օդափոխիչի տեղառրում</w:t>
            </w:r>
          </w:p>
        </w:tc>
        <w:tc>
          <w:tcPr>
            <w:tcW w:w="1045" w:type="dxa"/>
            <w:tcBorders>
              <w:top w:val="nil"/>
              <w:left w:val="nil"/>
              <w:bottom w:val="single" w:sz="4" w:space="0" w:color="auto"/>
              <w:right w:val="single" w:sz="4" w:space="0" w:color="auto"/>
            </w:tcBorders>
            <w:shd w:val="clear" w:color="auto" w:fill="auto"/>
          </w:tcPr>
          <w:p w:rsidR="00A32FC1" w:rsidRPr="00967A90" w:rsidRDefault="00A32FC1" w:rsidP="00A32FC1">
            <w:r w:rsidRPr="00967A90">
              <w:t>шт/</w:t>
            </w:r>
            <w:r w:rsidRPr="00967A90">
              <w:rPr>
                <w:rFonts w:ascii="Sylfaen" w:hAnsi="Sylfaen" w:cs="Sylfaen"/>
              </w:rPr>
              <w:t>հատ</w:t>
            </w:r>
          </w:p>
        </w:tc>
        <w:tc>
          <w:tcPr>
            <w:tcW w:w="1311" w:type="dxa"/>
            <w:gridSpan w:val="2"/>
            <w:tcBorders>
              <w:top w:val="nil"/>
              <w:left w:val="nil"/>
              <w:bottom w:val="single" w:sz="4" w:space="0" w:color="auto"/>
              <w:right w:val="single" w:sz="4" w:space="0" w:color="auto"/>
            </w:tcBorders>
            <w:shd w:val="clear" w:color="auto" w:fill="auto"/>
          </w:tcPr>
          <w:p w:rsidR="00A32FC1" w:rsidRPr="00967A90" w:rsidRDefault="00A32FC1" w:rsidP="00A32FC1">
            <w:pPr>
              <w:jc w:val="center"/>
            </w:pPr>
            <w:r w:rsidRPr="00967A90">
              <w:t>1</w:t>
            </w:r>
          </w:p>
        </w:tc>
      </w:tr>
      <w:tr w:rsidR="00A32FC1" w:rsidRPr="00D71DEB" w:rsidTr="00A32FC1">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жалюзийных решеток вентиляции /  Օդափոխության շերտափեղքի տեղադրում</w:t>
            </w:r>
          </w:p>
        </w:tc>
        <w:tc>
          <w:tcPr>
            <w:tcW w:w="1045" w:type="dxa"/>
            <w:tcBorders>
              <w:top w:val="nil"/>
              <w:left w:val="nil"/>
              <w:bottom w:val="single" w:sz="4" w:space="0" w:color="auto"/>
              <w:right w:val="single" w:sz="4" w:space="0" w:color="auto"/>
            </w:tcBorders>
            <w:shd w:val="clear" w:color="auto" w:fill="auto"/>
          </w:tcPr>
          <w:p w:rsidR="00A32FC1" w:rsidRPr="00967A90" w:rsidRDefault="00A32FC1" w:rsidP="00A32FC1">
            <w:pPr>
              <w:rPr>
                <w:lang w:val="hy-AM"/>
              </w:rPr>
            </w:pPr>
            <w:r w:rsidRPr="00967A90">
              <w:rPr>
                <w:lang w:val="hy-AM"/>
              </w:rPr>
              <w:t>шт/</w:t>
            </w:r>
            <w:r w:rsidRPr="00967A90">
              <w:rPr>
                <w:rFonts w:ascii="Sylfaen" w:hAnsi="Sylfaen" w:cs="Sylfaen"/>
                <w:lang w:val="hy-AM"/>
              </w:rPr>
              <w:t>հատ</w:t>
            </w:r>
          </w:p>
        </w:tc>
        <w:tc>
          <w:tcPr>
            <w:tcW w:w="1311" w:type="dxa"/>
            <w:gridSpan w:val="2"/>
            <w:tcBorders>
              <w:top w:val="nil"/>
              <w:left w:val="nil"/>
              <w:bottom w:val="single" w:sz="4" w:space="0" w:color="auto"/>
              <w:right w:val="single" w:sz="4" w:space="0" w:color="auto"/>
            </w:tcBorders>
            <w:shd w:val="clear" w:color="auto" w:fill="auto"/>
          </w:tcPr>
          <w:p w:rsidR="00A32FC1" w:rsidRPr="00967A90" w:rsidRDefault="00A32FC1" w:rsidP="00A32FC1">
            <w:pPr>
              <w:jc w:val="center"/>
              <w:rPr>
                <w:rFonts w:ascii="Sylfaen" w:hAnsi="Sylfaen"/>
                <w:lang w:val="hy-AM"/>
              </w:rPr>
            </w:pPr>
            <w:r w:rsidRPr="00967A90">
              <w:rPr>
                <w:rFonts w:ascii="Sylfaen" w:hAnsi="Sylfaen"/>
                <w:lang w:val="hy-AM"/>
              </w:rPr>
              <w:t>1</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Установка </w:t>
            </w:r>
            <w:r w:rsidRPr="00967A90">
              <w:rPr>
                <w:rFonts w:ascii="Sylfaen" w:hAnsi="Sylfaen"/>
                <w:lang w:eastAsia="hy-AM"/>
              </w:rPr>
              <w:t>с</w:t>
            </w:r>
            <w:r w:rsidRPr="00967A90">
              <w:rPr>
                <w:rFonts w:ascii="Sylfaen" w:hAnsi="Sylfaen"/>
                <w:lang w:val="hy-AM" w:eastAsia="hy-AM"/>
              </w:rPr>
              <w:t>ветильник</w:t>
            </w:r>
            <w:r w:rsidRPr="00967A90">
              <w:rPr>
                <w:rFonts w:ascii="Sylfaen" w:hAnsi="Sylfaen"/>
                <w:lang w:eastAsia="hy-AM"/>
              </w:rPr>
              <w:t>а</w:t>
            </w:r>
            <w:r w:rsidRPr="00967A90">
              <w:rPr>
                <w:rFonts w:ascii="Sylfaen" w:hAnsi="Sylfaen"/>
                <w:lang w:val="hy-AM" w:eastAsia="hy-AM"/>
              </w:rPr>
              <w:t xml:space="preserve">  LED25Х25</w:t>
            </w:r>
            <w:r w:rsidRPr="00967A90">
              <w:rPr>
                <w:rFonts w:ascii="Sylfaen" w:hAnsi="Sylfaen"/>
                <w:lang w:eastAsia="hy-AM"/>
              </w:rPr>
              <w:t xml:space="preserve">/ LED25Х25 </w:t>
            </w:r>
            <w:r w:rsidRPr="00967A90">
              <w:rPr>
                <w:rFonts w:ascii="Sylfaen" w:hAnsi="Sylfaen"/>
                <w:lang w:val="hy-AM" w:eastAsia="hy-AM"/>
              </w:rPr>
              <w:t>լուստուի տեղադրում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шт/</w:t>
            </w:r>
            <w:r w:rsidRPr="00967A90">
              <w:rPr>
                <w:rFonts w:ascii="Sylfaen" w:hAnsi="Sylfaen"/>
                <w:lang w:val="hy-AM" w:eastAsia="hy-AM"/>
              </w:rPr>
              <w:t>հատ</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2</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eastAsia="hy-AM"/>
              </w:rPr>
              <w:t>Установка в</w:t>
            </w:r>
            <w:r w:rsidRPr="00967A90">
              <w:rPr>
                <w:rFonts w:ascii="Sylfaen" w:hAnsi="Sylfaen"/>
                <w:lang w:val="hy-AM" w:eastAsia="hy-AM"/>
              </w:rPr>
              <w:t>ыключател</w:t>
            </w:r>
            <w:r w:rsidRPr="00967A90">
              <w:rPr>
                <w:rFonts w:ascii="Sylfaen" w:hAnsi="Sylfaen"/>
                <w:lang w:eastAsia="hy-AM"/>
              </w:rPr>
              <w:t>я</w:t>
            </w:r>
            <w:r w:rsidRPr="00967A90">
              <w:rPr>
                <w:rFonts w:ascii="Sylfaen" w:hAnsi="Sylfaen"/>
                <w:lang w:val="hy-AM" w:eastAsia="hy-AM"/>
              </w:rPr>
              <w:t xml:space="preserve"> нормального исполнения 220В, </w:t>
            </w:r>
            <w:r w:rsidRPr="00967A90">
              <w:rPr>
                <w:rFonts w:ascii="Sylfaen" w:hAnsi="Sylfaen"/>
                <w:lang w:eastAsia="hy-AM"/>
              </w:rPr>
              <w:t xml:space="preserve"> </w:t>
            </w:r>
            <w:r w:rsidRPr="00967A90">
              <w:rPr>
                <w:rFonts w:ascii="Sylfaen" w:hAnsi="Sylfaen"/>
                <w:lang w:val="hy-AM" w:eastAsia="hy-AM"/>
              </w:rPr>
              <w:t>6А 1-местный / Նորմալ կատարման 1 տեղանոց անջատիչի տեղադրում 6Ա</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2</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умывальника с сифоном  /Լվացարանի և ծծափողի տեղադրում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 xml:space="preserve">комп/ </w:t>
            </w:r>
            <w:r w:rsidRPr="00967A90">
              <w:rPr>
                <w:rFonts w:ascii="Sylfaen" w:hAnsi="Sylfaen"/>
                <w:lang w:val="hy-AM" w:eastAsia="hy-AM"/>
              </w:rPr>
              <w:t>կոմպ</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гибкого шланга / Ճկուն խողովակի տեղադրում 60см / սմ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2</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Установка </w:t>
            </w:r>
            <w:r w:rsidRPr="00967A90">
              <w:rPr>
                <w:rFonts w:ascii="Sylfaen" w:hAnsi="Sylfaen"/>
                <w:lang w:eastAsia="hy-AM"/>
              </w:rPr>
              <w:t>к</w:t>
            </w:r>
            <w:r w:rsidRPr="00967A90">
              <w:rPr>
                <w:rFonts w:ascii="Sylfaen" w:hAnsi="Sylfaen"/>
                <w:lang w:val="hy-AM" w:eastAsia="hy-AM"/>
              </w:rPr>
              <w:t>ран</w:t>
            </w:r>
            <w:r w:rsidRPr="00967A90">
              <w:rPr>
                <w:rFonts w:ascii="Sylfaen" w:hAnsi="Sylfaen"/>
                <w:lang w:eastAsia="hy-AM"/>
              </w:rPr>
              <w:t>а</w:t>
            </w:r>
            <w:r w:rsidRPr="00967A90">
              <w:rPr>
                <w:rFonts w:ascii="Sylfaen" w:hAnsi="Sylfaen"/>
                <w:lang w:val="hy-AM" w:eastAsia="hy-AM"/>
              </w:rPr>
              <w:t xml:space="preserve">  умывальника</w:t>
            </w:r>
            <w:r w:rsidRPr="00967A90">
              <w:rPr>
                <w:rFonts w:ascii="Sylfaen" w:hAnsi="Sylfaen"/>
                <w:lang w:eastAsia="hy-AM"/>
              </w:rPr>
              <w:t xml:space="preserve"> /</w:t>
            </w:r>
            <w:r w:rsidRPr="00967A90">
              <w:rPr>
                <w:rFonts w:ascii="Sylfaen" w:hAnsi="Sylfaen"/>
                <w:lang w:val="hy-AM" w:eastAsia="hy-AM"/>
              </w:rPr>
              <w:t xml:space="preserve"> Լվացարանի ծորակի տեղադրում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Монтаж вентиля d=20мм     /   Փականի սարում d=20մմ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2</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унитаза со смывным бочком с подключением к действующей сети /  Զուգարանակոնքի տեղադրում լվացման  բաքով և միացում գործող ցանցին</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комп/ կոմպ</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1</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Установка акссесуаров умывальника / Լվացարանի ակսեսւռների տեղադրում </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комп/ կոմպ</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трапа ф 50мм / ֆ 50մմ հոսակի տեղադրում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Прокладка  многожильного  скрытого провода  марки  ППВГ, 2x1,5</w:t>
            </w:r>
            <w:r w:rsidRPr="00967A90">
              <w:rPr>
                <w:rFonts w:ascii="Sylfaen" w:hAnsi="Sylfaen" w:cs="Sylfaen"/>
                <w:lang w:val="hy-AM" w:eastAsia="hy-AM"/>
              </w:rPr>
              <w:t>մմ</w:t>
            </w:r>
            <w:r w:rsidRPr="00967A90">
              <w:rPr>
                <w:rFonts w:ascii="Sylfaen" w:hAnsi="Sylfaen"/>
                <w:lang w:val="hy-AM" w:eastAsia="hy-AM"/>
              </w:rPr>
              <w:t>²  в гофрированном шланге  внутри помещения /  Շենքի ներսում բ</w:t>
            </w:r>
            <w:r w:rsidRPr="00967A90">
              <w:rPr>
                <w:rFonts w:ascii="Sylfaen" w:hAnsi="Sylfaen" w:cs="Sylfaen"/>
                <w:lang w:val="hy-AM" w:eastAsia="hy-AM"/>
              </w:rPr>
              <w:t>ազմաջիղ</w:t>
            </w:r>
            <w:r w:rsidRPr="00967A90">
              <w:rPr>
                <w:rFonts w:ascii="Sylfaen" w:hAnsi="Sylfaen"/>
                <w:lang w:val="hy-AM" w:eastAsia="hy-AM"/>
              </w:rPr>
              <w:t xml:space="preserve"> </w:t>
            </w:r>
            <w:r w:rsidRPr="00967A90">
              <w:rPr>
                <w:rFonts w:ascii="Sylfaen" w:hAnsi="Sylfaen" w:cs="Sylfaen"/>
                <w:lang w:val="hy-AM" w:eastAsia="hy-AM"/>
              </w:rPr>
              <w:t>պղնձյա</w:t>
            </w:r>
            <w:r w:rsidRPr="00967A90">
              <w:rPr>
                <w:rFonts w:ascii="Sylfaen" w:hAnsi="Sylfaen"/>
                <w:lang w:val="hy-AM" w:eastAsia="hy-AM"/>
              </w:rPr>
              <w:t xml:space="preserve">  </w:t>
            </w:r>
            <w:r w:rsidRPr="00967A90">
              <w:rPr>
                <w:rFonts w:ascii="Sylfaen" w:hAnsi="Sylfaen" w:cs="Sylfaen"/>
                <w:lang w:val="hy-AM" w:eastAsia="hy-AM"/>
              </w:rPr>
              <w:t>լարի</w:t>
            </w:r>
            <w:r w:rsidRPr="00967A90">
              <w:rPr>
                <w:rFonts w:ascii="Sylfaen" w:hAnsi="Sylfaen"/>
                <w:lang w:val="hy-AM" w:eastAsia="hy-AM"/>
              </w:rPr>
              <w:t>,2x1,5</w:t>
            </w:r>
            <w:r w:rsidRPr="00967A90">
              <w:rPr>
                <w:rFonts w:ascii="Sylfaen" w:hAnsi="Sylfaen" w:cs="Sylfaen"/>
                <w:lang w:val="hy-AM" w:eastAsia="hy-AM"/>
              </w:rPr>
              <w:t>մմ</w:t>
            </w:r>
            <w:r w:rsidRPr="00967A90">
              <w:rPr>
                <w:rFonts w:ascii="Sylfaen" w:hAnsi="Sylfaen"/>
                <w:lang w:val="hy-AM" w:eastAsia="hy-AM"/>
              </w:rPr>
              <w:t xml:space="preserve">² </w:t>
            </w:r>
            <w:r w:rsidRPr="00967A90">
              <w:rPr>
                <w:rFonts w:ascii="Sylfaen" w:hAnsi="Sylfaen" w:cs="Sylfaen"/>
                <w:lang w:val="hy-AM" w:eastAsia="hy-AM"/>
              </w:rPr>
              <w:t>անցկացում</w:t>
            </w:r>
            <w:r w:rsidRPr="00967A90">
              <w:rPr>
                <w:rFonts w:ascii="Sylfaen" w:hAnsi="Sylfaen"/>
                <w:lang w:val="hy-AM" w:eastAsia="hy-AM"/>
              </w:rPr>
              <w:t xml:space="preserve">  </w:t>
            </w:r>
            <w:r w:rsidRPr="00967A90">
              <w:rPr>
                <w:rFonts w:ascii="Sylfaen" w:hAnsi="Sylfaen" w:cs="Sylfaen"/>
                <w:lang w:val="hy-AM" w:eastAsia="hy-AM"/>
              </w:rPr>
              <w:t>գոֆրե</w:t>
            </w:r>
            <w:r w:rsidRPr="00967A90">
              <w:rPr>
                <w:rFonts w:ascii="Sylfaen" w:hAnsi="Sylfaen"/>
                <w:lang w:val="hy-AM" w:eastAsia="hy-AM"/>
              </w:rPr>
              <w:t xml:space="preserve"> </w:t>
            </w:r>
            <w:r w:rsidRPr="00967A90">
              <w:rPr>
                <w:rFonts w:ascii="Sylfaen" w:hAnsi="Sylfaen" w:cs="Sylfaen"/>
                <w:lang w:val="hy-AM" w:eastAsia="hy-AM"/>
              </w:rPr>
              <w:t>խողովակի</w:t>
            </w:r>
            <w:r w:rsidRPr="00967A90">
              <w:rPr>
                <w:rFonts w:ascii="Sylfaen" w:hAnsi="Sylfaen"/>
                <w:lang w:val="hy-AM" w:eastAsia="hy-AM"/>
              </w:rPr>
              <w:t xml:space="preserve"> </w:t>
            </w:r>
            <w:r w:rsidRPr="00967A90">
              <w:rPr>
                <w:rFonts w:ascii="Sylfaen" w:hAnsi="Sylfaen" w:cs="Sylfaen"/>
                <w:lang w:val="hy-AM" w:eastAsia="hy-AM"/>
              </w:rPr>
              <w:t>միջով</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4</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Установка  штепсельной  розетки 1-х местной  / 1տեղանի վարդակի տեղադրում </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1</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Прокладка  многожильного  скрытого провода  марки   ППВГ, 2x2,5</w:t>
            </w:r>
            <w:r w:rsidRPr="00967A90">
              <w:rPr>
                <w:rFonts w:ascii="Sylfaen" w:hAnsi="Sylfaen" w:cs="Sylfaen"/>
                <w:lang w:val="hy-AM" w:eastAsia="hy-AM"/>
              </w:rPr>
              <w:t>մմ</w:t>
            </w:r>
            <w:r w:rsidRPr="00967A90">
              <w:rPr>
                <w:rFonts w:ascii="Sylfaen" w:hAnsi="Sylfaen"/>
                <w:lang w:val="hy-AM" w:eastAsia="hy-AM"/>
              </w:rPr>
              <w:t>² /</w:t>
            </w:r>
            <w:r w:rsidRPr="00967A90">
              <w:rPr>
                <w:rFonts w:ascii="Sylfaen" w:hAnsi="Sylfaen" w:cs="Sylfaen"/>
                <w:lang w:val="hy-AM" w:eastAsia="hy-AM"/>
              </w:rPr>
              <w:t xml:space="preserve"> Բազմաջիղ</w:t>
            </w:r>
            <w:r w:rsidRPr="00967A90">
              <w:rPr>
                <w:rFonts w:ascii="Sylfaen" w:hAnsi="Sylfaen"/>
                <w:lang w:val="hy-AM" w:eastAsia="hy-AM"/>
              </w:rPr>
              <w:t xml:space="preserve"> </w:t>
            </w:r>
            <w:r w:rsidRPr="00967A90">
              <w:rPr>
                <w:rFonts w:ascii="Sylfaen" w:hAnsi="Sylfaen" w:cs="Sylfaen"/>
                <w:lang w:val="hy-AM" w:eastAsia="hy-AM"/>
              </w:rPr>
              <w:t>պղնձյա</w:t>
            </w:r>
            <w:r w:rsidRPr="00967A90">
              <w:rPr>
                <w:rFonts w:ascii="Sylfaen" w:hAnsi="Sylfaen"/>
                <w:lang w:val="hy-AM" w:eastAsia="hy-AM"/>
              </w:rPr>
              <w:t xml:space="preserve">  </w:t>
            </w:r>
            <w:r w:rsidRPr="00967A90">
              <w:rPr>
                <w:rFonts w:ascii="Sylfaen" w:hAnsi="Sylfaen" w:cs="Sylfaen"/>
                <w:lang w:val="hy-AM" w:eastAsia="hy-AM"/>
              </w:rPr>
              <w:t>լարի</w:t>
            </w:r>
            <w:r w:rsidRPr="00967A90">
              <w:rPr>
                <w:rFonts w:ascii="Sylfaen" w:hAnsi="Sylfaen"/>
                <w:lang w:val="hy-AM" w:eastAsia="hy-AM"/>
              </w:rPr>
              <w:t xml:space="preserve">  ППВГ, 2x2,5</w:t>
            </w:r>
            <w:r w:rsidRPr="00967A90">
              <w:rPr>
                <w:rFonts w:ascii="Sylfaen" w:hAnsi="Sylfaen" w:cs="Sylfaen"/>
                <w:lang w:val="hy-AM" w:eastAsia="hy-AM"/>
              </w:rPr>
              <w:t>մմ</w:t>
            </w:r>
            <w:r w:rsidRPr="00967A90">
              <w:rPr>
                <w:rFonts w:ascii="Sylfaen" w:hAnsi="Sylfaen"/>
                <w:lang w:val="hy-AM" w:eastAsia="hy-AM"/>
              </w:rPr>
              <w:t xml:space="preserve">² </w:t>
            </w:r>
            <w:r w:rsidRPr="00967A90">
              <w:rPr>
                <w:rFonts w:ascii="Sylfaen" w:hAnsi="Sylfaen" w:cs="Sylfaen"/>
                <w:lang w:val="hy-AM" w:eastAsia="hy-AM"/>
              </w:rPr>
              <w:t>անցկացում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м/</w:t>
            </w:r>
            <w:r w:rsidRPr="00967A90">
              <w:rPr>
                <w:rFonts w:ascii="Sylfaen" w:hAnsi="Sylfaen"/>
                <w:lang w:val="hy-AM" w:eastAsia="hy-AM"/>
              </w:rPr>
              <w:t>մ</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11,0</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Монтаж  поливинилхлоридной  канализационной  трубы Ø110 / Կոյուղու պոլիվինիլքլորիդ խողովակի սարում Ø=110մմ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м/մ</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17,0</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поливинилхлоридных фасонных  частей   угол   d=110-/ Պոլիվինիլխլորիդե  կցամասերի  տեղադրում  Պոլիպրոպիլեն, d=110մմ-45</w:t>
            </w:r>
            <w:r w:rsidRPr="00967A90">
              <w:rPr>
                <w:rFonts w:ascii="Cambria Math" w:hAnsi="Cambria Math" w:cs="Cambria Math"/>
                <w:lang w:val="hy-AM" w:eastAsia="hy-AM"/>
              </w:rPr>
              <w:t>⁰</w:t>
            </w:r>
            <w:r w:rsidRPr="00967A90">
              <w:rPr>
                <w:rFonts w:ascii="Sylfaen" w:hAnsi="Sylfaen"/>
                <w:lang w:val="hy-AM" w:eastAsia="hy-AM"/>
              </w:rPr>
              <w:t xml:space="preserve"> (կոյուղու համար)</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поливинилхлоридных фасонных  частей  переход  d=110մմ-50</w:t>
            </w:r>
            <w:r w:rsidRPr="00967A90">
              <w:rPr>
                <w:rFonts w:ascii="Cambria Math" w:hAnsi="Cambria Math" w:cs="Cambria Math"/>
                <w:lang w:val="hy-AM" w:eastAsia="hy-AM"/>
              </w:rPr>
              <w:t>⁰</w:t>
            </w:r>
            <w:r w:rsidRPr="00967A90">
              <w:rPr>
                <w:rFonts w:ascii="Sylfaen" w:hAnsi="Sylfaen"/>
                <w:lang w:val="hy-AM" w:eastAsia="hy-AM"/>
              </w:rPr>
              <w:t xml:space="preserve"> / Պոլիվինիլխլորիդե  կցամասերի  տեղադրում  d=110մմ-50</w:t>
            </w:r>
            <w:r w:rsidRPr="00967A90">
              <w:rPr>
                <w:rFonts w:ascii="Cambria Math" w:hAnsi="Cambria Math" w:cs="Cambria Math"/>
                <w:lang w:val="hy-AM" w:eastAsia="hy-AM"/>
              </w:rPr>
              <w:t>⁰</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поливинилхлоридных фасонных  частей   тройников  d=110-/ Պոլիվինիլխլորիդե  կցամասերի  տեղադրում  110</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2</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Монтаж  поливинилхлоридной  канализационной  трубы Ø50 / Կոյուղու Պոլիվինիլքլորիդ խողովակի սարում Ø=50մմ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м/մ</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4,0</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поливинилхлоридных фасонных  частей   угол   d=50- / Պոլիվինիլխլորիդե  կցամասերի  տեղադրում  Պոլիպրոպիլեն, d=50մմ- (կոյուղու համար)</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eastAsia="hy-AM"/>
              </w:rPr>
              <w:t>Установка водомера /</w:t>
            </w:r>
            <w:r w:rsidRPr="00967A90">
              <w:rPr>
                <w:rFonts w:ascii="Sylfaen" w:hAnsi="Sylfaen"/>
                <w:lang w:val="hy-AM" w:eastAsia="hy-AM"/>
              </w:rPr>
              <w:t xml:space="preserve"> Ձրաչափի տեղադրում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Разборка  асфальтобетонных  покрытий толщ.8см  8м2 / Ասֆալտբետոնե ծածկույթի քանդում՝ 8 սմ հաստությքմբ 8մ2</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м3</w:t>
            </w:r>
            <w:r w:rsidRPr="00967A90">
              <w:rPr>
                <w:rFonts w:ascii="Sylfaen" w:hAnsi="Sylfaen"/>
                <w:lang w:val="hy-AM" w:eastAsia="hy-AM"/>
              </w:rPr>
              <w:t>/մ3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0,64</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Разработка грунта IVкат.экскаватором емкостью ковша 0,5м3 для монтажа водопровода /  0,5 մ3 շերեփով էկսկավատորով IV կարգիի հողի մշակում  ջրամատակարարման խողովակաշարի սարման համար </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8,0</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Доработка грунта  вручную / Հողի ձեռքով մշակում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1,0</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eastAsia="hy-AM"/>
              </w:rPr>
              <w:t xml:space="preserve">Устройство песчаной </w:t>
            </w:r>
            <w:r w:rsidRPr="00967A90">
              <w:rPr>
                <w:rFonts w:ascii="Sylfaen" w:hAnsi="Sylfaen"/>
                <w:lang w:val="hy-AM" w:eastAsia="hy-AM"/>
              </w:rPr>
              <w:t>подушки /Ավազե բարձի իրականացում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1,8</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Пробивка  отверстий в фундаменте d=10мм L=10см  /  Անցքերի   ծակում հիմքում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օ</w:t>
            </w:r>
            <w:r w:rsidRPr="00967A90">
              <w:rPr>
                <w:rFonts w:ascii="Sylfaen" w:hAnsi="Sylfaen"/>
                <w:lang w:eastAsia="hy-AM"/>
              </w:rPr>
              <w:t>тв/</w:t>
            </w:r>
            <w:r w:rsidRPr="00967A90">
              <w:rPr>
                <w:rFonts w:ascii="Sylfaen" w:hAnsi="Sylfaen"/>
                <w:lang w:val="hy-AM" w:eastAsia="hy-AM"/>
              </w:rPr>
              <w:t>անցք</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6</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Монтаж   металлопластовых   труб для питьевой воды  наружный  d=25մմ / Խմելու ջրի մետաղապլաստե խողովակների տեղադրում արտաքին d=25մմ,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м/մ</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19,0</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Теплоизоляция труб  минеральной ватой / Խողովակների ջերմամեկուսացում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0,2</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Обратная засыпка  грунта  экскаватором емкостью ковша 0,5куб. м. /0,5 մ3 շերեփով էկսկավատորով հետ լցում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6,5</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Обратная  засыпка  вручную грунта     III  группы с  трамбовкой / III կարգի հողի ձեռքով  հետլիցք  և տոփանում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0,7</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Выравнивание грунта вручную /  Հողի հաթթեցում ձեռքի աշխատանքով </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1,8</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  </w:t>
            </w:r>
            <w:r w:rsidRPr="00967A90">
              <w:rPr>
                <w:rFonts w:ascii="Sylfaen" w:hAnsi="Sylfaen"/>
                <w:lang w:eastAsia="hy-AM"/>
              </w:rPr>
              <w:t>П</w:t>
            </w:r>
            <w:r w:rsidRPr="00967A90">
              <w:rPr>
                <w:rFonts w:ascii="Sylfaen" w:hAnsi="Sylfaen"/>
                <w:lang w:val="hy-AM" w:eastAsia="hy-AM"/>
              </w:rPr>
              <w:t>огрузка  строймусора  на  а/с  и  вывоз  на  расст.</w:t>
            </w:r>
            <w:r w:rsidRPr="00967A90">
              <w:rPr>
                <w:rFonts w:ascii="Sylfaen" w:hAnsi="Sylfaen"/>
                <w:lang w:eastAsia="hy-AM"/>
              </w:rPr>
              <w:t xml:space="preserve"> до</w:t>
            </w:r>
            <w:r w:rsidRPr="00967A90">
              <w:rPr>
                <w:rFonts w:ascii="Sylfaen" w:hAnsi="Sylfaen"/>
                <w:lang w:val="hy-AM" w:eastAsia="hy-AM"/>
              </w:rPr>
              <w:t xml:space="preserve"> 5км</w:t>
            </w:r>
          </w:p>
          <w:p w:rsidR="00A32FC1" w:rsidRPr="00967A90" w:rsidRDefault="00A32FC1" w:rsidP="00A32FC1">
            <w:pPr>
              <w:rPr>
                <w:rFonts w:ascii="Sylfaen" w:hAnsi="Sylfaen"/>
                <w:lang w:val="hy-AM" w:eastAsia="hy-AM"/>
              </w:rPr>
            </w:pPr>
            <w:r w:rsidRPr="00967A90">
              <w:rPr>
                <w:rFonts w:ascii="Sylfaen" w:hAnsi="Sylfaen" w:cs="Sylfaen"/>
                <w:lang w:val="hy-AM" w:eastAsia="hy-AM"/>
              </w:rPr>
              <w:t>Շին</w:t>
            </w:r>
            <w:r w:rsidRPr="00967A90">
              <w:rPr>
                <w:rFonts w:ascii="Sylfaen" w:hAnsi="Sylfaen"/>
                <w:lang w:val="hy-AM" w:eastAsia="hy-AM"/>
              </w:rPr>
              <w:t xml:space="preserve">  </w:t>
            </w:r>
            <w:r w:rsidRPr="00967A90">
              <w:rPr>
                <w:rFonts w:ascii="Sylfaen" w:hAnsi="Sylfaen" w:cs="Sylfaen"/>
                <w:lang w:val="hy-AM" w:eastAsia="hy-AM"/>
              </w:rPr>
              <w:t>աղբի</w:t>
            </w:r>
            <w:r w:rsidRPr="00967A90">
              <w:rPr>
                <w:rFonts w:ascii="Sylfaen" w:hAnsi="Sylfaen"/>
                <w:lang w:val="hy-AM" w:eastAsia="hy-AM"/>
              </w:rPr>
              <w:t xml:space="preserve">  </w:t>
            </w:r>
            <w:r w:rsidRPr="00967A90">
              <w:rPr>
                <w:rFonts w:ascii="Sylfaen" w:hAnsi="Sylfaen" w:cs="Sylfaen"/>
                <w:lang w:val="hy-AM" w:eastAsia="hy-AM"/>
              </w:rPr>
              <w:t>բարձում</w:t>
            </w:r>
            <w:r w:rsidRPr="00967A90">
              <w:rPr>
                <w:rFonts w:ascii="Sylfaen" w:hAnsi="Sylfaen"/>
                <w:lang w:val="hy-AM" w:eastAsia="hy-AM"/>
              </w:rPr>
              <w:t xml:space="preserve">  </w:t>
            </w:r>
            <w:r w:rsidRPr="00967A90">
              <w:rPr>
                <w:rFonts w:ascii="Sylfaen" w:hAnsi="Sylfaen" w:cs="Sylfaen"/>
                <w:lang w:val="hy-AM" w:eastAsia="hy-AM"/>
              </w:rPr>
              <w:t>ինքնաթափ</w:t>
            </w:r>
            <w:r w:rsidRPr="00967A90">
              <w:rPr>
                <w:rFonts w:ascii="Sylfaen" w:hAnsi="Sylfaen"/>
                <w:lang w:val="hy-AM" w:eastAsia="hy-AM"/>
              </w:rPr>
              <w:t xml:space="preserve">  </w:t>
            </w:r>
            <w:r w:rsidRPr="00967A90">
              <w:rPr>
                <w:rFonts w:ascii="Sylfaen" w:hAnsi="Sylfaen" w:cs="Sylfaen"/>
                <w:lang w:val="hy-AM" w:eastAsia="hy-AM"/>
              </w:rPr>
              <w:t>և</w:t>
            </w:r>
            <w:r w:rsidRPr="00967A90">
              <w:rPr>
                <w:rFonts w:ascii="Sylfaen" w:hAnsi="Sylfaen"/>
                <w:lang w:val="hy-AM" w:eastAsia="hy-AM"/>
              </w:rPr>
              <w:t xml:space="preserve">  </w:t>
            </w:r>
            <w:r w:rsidRPr="00967A90">
              <w:rPr>
                <w:rFonts w:ascii="Sylfaen" w:hAnsi="Sylfaen" w:cs="Sylfaen"/>
                <w:lang w:val="hy-AM" w:eastAsia="hy-AM"/>
              </w:rPr>
              <w:t>տեղափոխում մինչև</w:t>
            </w:r>
            <w:r w:rsidRPr="00967A90">
              <w:rPr>
                <w:rFonts w:ascii="Sylfaen" w:hAnsi="Sylfaen"/>
                <w:lang w:val="hy-AM" w:eastAsia="hy-AM"/>
              </w:rPr>
              <w:t xml:space="preserve">  5</w:t>
            </w:r>
            <w:r w:rsidRPr="00967A90">
              <w:rPr>
                <w:rFonts w:ascii="Sylfaen" w:hAnsi="Sylfaen" w:cs="Sylfaen"/>
                <w:lang w:val="hy-AM" w:eastAsia="hy-AM"/>
              </w:rPr>
              <w:t>կմ հեռավորության վրա</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տ</w:t>
            </w:r>
            <w:r w:rsidRPr="00967A90">
              <w:rPr>
                <w:rFonts w:ascii="Sylfaen" w:hAnsi="Sylfaen"/>
                <w:lang w:eastAsia="hy-AM"/>
              </w:rPr>
              <w:t>н/</w:t>
            </w:r>
            <w:r w:rsidRPr="00967A90">
              <w:rPr>
                <w:rFonts w:ascii="Sylfaen" w:hAnsi="Sylfaen"/>
                <w:lang w:val="hy-AM" w:eastAsia="hy-AM"/>
              </w:rPr>
              <w:t>տն</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1,1</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Устройство однослойные  основания  толщ.  10см  из  базальтового  щебня  / Մեկ շերտանի հիմքի լցում  10 սմ . բազալտե խճից </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8,0</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Устройство  покрытия  из  горячей мелкозернистой  асфальтобетонной  смеси  толщ.  5см/ 5 սմ լայնությամբ թաք մանրահատիկ ասֆալտբետոնե խարնուրդից ծածկույթի իրականացում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8,0</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Разработка грунта IVкат.экскаватором емкостью ковша 0,5м3 для под водопровод   Հողի փորում ջրամատակարարման համար IV կատվի միջոցով 0,5 մ3 կովշի տարողությամբ</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7,5</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Доработка   грунта  вручную Հողի կարգավորում ձեռքով</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1,0</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eastAsia="hy-AM"/>
              </w:rPr>
              <w:t xml:space="preserve">Устройство песчаной </w:t>
            </w:r>
            <w:r w:rsidRPr="00967A90">
              <w:rPr>
                <w:rFonts w:ascii="Sylfaen" w:hAnsi="Sylfaen"/>
                <w:lang w:val="hy-AM" w:eastAsia="hy-AM"/>
              </w:rPr>
              <w:t>подушки</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2,1</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Монтаж  поливинилхлоридной  канализационной  трубы Ø110Պոլիվինիլքլորիդ կոյուղու խողովակի տեղադրումØ=110մմ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м/մ</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16,0</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Пробивка бетонного фундамента Ф 300</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2</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Обратная засыпка  грунта  </w:t>
            </w:r>
            <w:r w:rsidRPr="00967A90">
              <w:rPr>
                <w:rFonts w:ascii="Academy" w:hAnsi="Academy"/>
                <w:lang w:val="hy-AM" w:eastAsia="hy-AM"/>
              </w:rPr>
              <w:t>ýêñêàâàòîðîì åìêîñòüþ êîâøà</w:t>
            </w:r>
            <w:r w:rsidRPr="00967A90">
              <w:rPr>
                <w:rFonts w:ascii="Sylfaen" w:hAnsi="Sylfaen"/>
                <w:lang w:val="hy-AM" w:eastAsia="hy-AM"/>
              </w:rPr>
              <w:t xml:space="preserve"> 0,5ա/մ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6,0</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Обратная  засыпка  вручную грунта     III  группы с  трамбовкой Հողի  հետլիցք  </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0,4</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Выравнивание грунта на месте  Հողի խտացում ձեռքով սեղմիչով</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2,1</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eastAsia="hy-AM"/>
              </w:rPr>
              <w:t>З</w:t>
            </w:r>
            <w:r w:rsidRPr="00967A90">
              <w:rPr>
                <w:rFonts w:ascii="Sylfaen" w:hAnsi="Sylfaen"/>
                <w:lang w:val="hy-AM" w:eastAsia="hy-AM"/>
              </w:rPr>
              <w:t>аделка  отверстий в 2-х местах цементным раствором , Ф 300</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0,06</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Погрузка и  вывоз  мусора на  5км. Շին  աղբի  բարձում  ինքնաթափ  և  տեղափոխում  5կմ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тн/</w:t>
            </w:r>
            <w:r w:rsidRPr="00967A90">
              <w:rPr>
                <w:rFonts w:ascii="Sylfaen" w:hAnsi="Sylfaen"/>
                <w:lang w:val="hy-AM" w:eastAsia="hy-AM"/>
              </w:rPr>
              <w:t>տն</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1,1</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Разработка грунта IVкат.экскаватором емкостью ковша 0,5м3 для устройства фундамента   Հողի փորում IV կարգի  0,5 մ3 կովշի տարողությամբ հիմքի կառուցման համար</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46,0</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Доработка  грунта 4кат.  вручную  </w:t>
            </w:r>
          </w:p>
          <w:p w:rsidR="00A32FC1" w:rsidRPr="00967A90" w:rsidRDefault="00A32FC1" w:rsidP="00A32FC1">
            <w:pPr>
              <w:rPr>
                <w:rFonts w:ascii="Sylfaen" w:hAnsi="Sylfaen"/>
                <w:lang w:val="hy-AM" w:eastAsia="hy-AM"/>
              </w:rPr>
            </w:pPr>
            <w:r w:rsidRPr="00967A90">
              <w:rPr>
                <w:rFonts w:ascii="Sylfaen" w:hAnsi="Sylfaen" w:cs="Sylfaen"/>
                <w:lang w:val="hy-AM" w:eastAsia="hy-AM"/>
              </w:rPr>
              <w:t>Հողի</w:t>
            </w:r>
            <w:r w:rsidRPr="00967A90">
              <w:rPr>
                <w:rFonts w:ascii="Sylfaen" w:hAnsi="Sylfaen"/>
                <w:lang w:val="hy-AM" w:eastAsia="hy-AM"/>
              </w:rPr>
              <w:t xml:space="preserve"> </w:t>
            </w:r>
            <w:r w:rsidRPr="00967A90">
              <w:rPr>
                <w:rFonts w:ascii="Sylfaen" w:hAnsi="Sylfaen" w:cs="Sylfaen"/>
                <w:lang w:val="hy-AM" w:eastAsia="hy-AM"/>
              </w:rPr>
              <w:t>փխրեցում</w:t>
            </w:r>
            <w:r w:rsidRPr="00967A90">
              <w:rPr>
                <w:rFonts w:ascii="Sylfaen" w:hAnsi="Sylfaen"/>
                <w:lang w:val="hy-AM" w:eastAsia="hy-AM"/>
              </w:rPr>
              <w:t xml:space="preserve"> </w:t>
            </w:r>
            <w:r w:rsidRPr="00967A90">
              <w:rPr>
                <w:rFonts w:ascii="Sylfaen" w:hAnsi="Sylfaen" w:cs="Sylfaen"/>
                <w:lang w:val="hy-AM" w:eastAsia="hy-AM"/>
              </w:rPr>
              <w:t>ձեռքով</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5,0</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Бетонная  подготовка  под фундамент  B 7.5         Բետոն   Ծանր, B 7.5</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0,8</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Устройство монолитных ж/бетонных пола  ямы толщ.20см из бетона марки Бетон   В12,5 Հորի մոնոլիտ պատերի կառուցում Բետոն В12,5բետոնից  և A-С Ø=12մմ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1,7</w:t>
            </w:r>
          </w:p>
        </w:tc>
      </w:tr>
      <w:tr w:rsidR="00A32FC1" w:rsidRPr="00D71DEB" w:rsidTr="00160D46">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Арматура Պողպատե, A500C Ø=12մմ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тн/տն</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0,1</w:t>
            </w:r>
          </w:p>
        </w:tc>
      </w:tr>
      <w:tr w:rsidR="00A32FC1" w:rsidRPr="00D71DEB" w:rsidTr="00A32FC1">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Устройство монолитных ж/бетонных стен ямы толщ.20см из бетона марки Бетон   В12,5 Հորի մոնոլիտ պատերի կառուցում Բետոն В12,5բետոնից  և A-С Ø=12մմ  </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6,3</w:t>
            </w:r>
          </w:p>
        </w:tc>
      </w:tr>
      <w:tr w:rsidR="00A32FC1" w:rsidRPr="00D71DEB" w:rsidTr="00A32FC1">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Арматура Պողպատե, A500C Ø=12մմ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тн/տն</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0,18</w:t>
            </w:r>
          </w:p>
        </w:tc>
      </w:tr>
      <w:tr w:rsidR="00A32FC1" w:rsidRPr="00D71DEB" w:rsidTr="00A32FC1">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Устройство монолитного   ж/бетонного  покрытия ямы из бетона  Бетон   В12,5 толщ.15см с гидроизоляцией швов </w:t>
            </w:r>
          </w:p>
          <w:p w:rsidR="00A32FC1" w:rsidRPr="00967A90" w:rsidRDefault="00A32FC1" w:rsidP="00A32FC1">
            <w:pPr>
              <w:rPr>
                <w:rFonts w:ascii="Sylfaen" w:hAnsi="Sylfaen"/>
                <w:lang w:val="hy-AM" w:eastAsia="hy-AM"/>
              </w:rPr>
            </w:pPr>
            <w:r w:rsidRPr="00967A90">
              <w:rPr>
                <w:rFonts w:ascii="Sylfaen" w:hAnsi="Sylfaen" w:cs="Sylfaen"/>
                <w:lang w:val="hy-AM" w:eastAsia="hy-AM"/>
              </w:rPr>
              <w:t>Բետոն</w:t>
            </w:r>
            <w:r w:rsidRPr="00967A90">
              <w:rPr>
                <w:rFonts w:ascii="Sylfaen" w:hAnsi="Sylfaen"/>
                <w:lang w:val="hy-AM" w:eastAsia="hy-AM"/>
              </w:rPr>
              <w:t xml:space="preserve"> В150толщ.12см.  </w:t>
            </w:r>
            <w:r w:rsidRPr="00967A90">
              <w:rPr>
                <w:rFonts w:ascii="Sylfaen" w:hAnsi="Sylfaen" w:cs="Sylfaen"/>
                <w:lang w:val="hy-AM" w:eastAsia="hy-AM"/>
              </w:rPr>
              <w:t>Փոսերի</w:t>
            </w:r>
            <w:r w:rsidRPr="00967A90">
              <w:rPr>
                <w:rFonts w:ascii="Sylfaen" w:hAnsi="Sylfaen"/>
                <w:lang w:val="hy-AM" w:eastAsia="hy-AM"/>
              </w:rPr>
              <w:t xml:space="preserve"> </w:t>
            </w:r>
            <w:r w:rsidRPr="00967A90">
              <w:rPr>
                <w:rFonts w:ascii="Sylfaen" w:hAnsi="Sylfaen" w:cs="Sylfaen"/>
                <w:lang w:val="hy-AM" w:eastAsia="hy-AM"/>
              </w:rPr>
              <w:t>Ե</w:t>
            </w:r>
            <w:r w:rsidRPr="00967A90">
              <w:rPr>
                <w:rFonts w:ascii="Sylfaen" w:hAnsi="Sylfaen"/>
                <w:lang w:val="hy-AM" w:eastAsia="hy-AM"/>
              </w:rPr>
              <w:t>/</w:t>
            </w:r>
            <w:r w:rsidRPr="00967A90">
              <w:rPr>
                <w:rFonts w:ascii="Sylfaen" w:hAnsi="Sylfaen" w:cs="Sylfaen"/>
                <w:lang w:val="hy-AM" w:eastAsia="hy-AM"/>
              </w:rPr>
              <w:t>Բ</w:t>
            </w:r>
            <w:r w:rsidRPr="00967A90">
              <w:rPr>
                <w:rFonts w:ascii="Sylfaen" w:hAnsi="Sylfaen"/>
                <w:lang w:val="hy-AM" w:eastAsia="hy-AM"/>
              </w:rPr>
              <w:t xml:space="preserve"> </w:t>
            </w:r>
            <w:r w:rsidRPr="00967A90">
              <w:rPr>
                <w:rFonts w:ascii="Sylfaen" w:hAnsi="Sylfaen" w:cs="Sylfaen"/>
                <w:lang w:val="hy-AM" w:eastAsia="hy-AM"/>
              </w:rPr>
              <w:t>ծածկերի</w:t>
            </w:r>
            <w:r w:rsidRPr="00967A90">
              <w:rPr>
                <w:rFonts w:ascii="Sylfaen" w:hAnsi="Sylfaen"/>
                <w:lang w:val="hy-AM" w:eastAsia="hy-AM"/>
              </w:rPr>
              <w:t xml:space="preserve"> </w:t>
            </w:r>
            <w:r w:rsidRPr="00967A90">
              <w:rPr>
                <w:rFonts w:ascii="Sylfaen" w:hAnsi="Sylfaen" w:cs="Sylfaen"/>
                <w:lang w:val="hy-AM" w:eastAsia="hy-AM"/>
              </w:rPr>
              <w:t>իրականացում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1,2</w:t>
            </w:r>
          </w:p>
        </w:tc>
      </w:tr>
      <w:tr w:rsidR="00A32FC1" w:rsidRPr="00D71DEB" w:rsidTr="00A32FC1">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Арматура Պողպատե, A500C Ø=14մմ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тн/տն</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0,09</w:t>
            </w:r>
          </w:p>
        </w:tc>
      </w:tr>
      <w:tr w:rsidR="00A32FC1" w:rsidRPr="00D71DEB" w:rsidTr="00A32FC1">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Гидроизоляция  битумной мастикой за 2раза   Հատակի  մեկուսացում հանքաձյութի   (բիտում) մաստիկ</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35,0</w:t>
            </w:r>
          </w:p>
        </w:tc>
      </w:tr>
      <w:tr w:rsidR="00A32FC1" w:rsidRPr="00D71DEB" w:rsidTr="00A32FC1">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Устройство стен люка  из   трубы стальной    DH=700x7,0մմ  длина 1метр вес1метра-123,09кг     Դիտանցքի ծածկի կառուցում պողպատե խողովակից DH=700x5,0մմ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м/մ</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1,0</w:t>
            </w:r>
          </w:p>
        </w:tc>
      </w:tr>
      <w:tr w:rsidR="00A32FC1" w:rsidRPr="00D71DEB" w:rsidTr="00A32FC1">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Обрамление люка  угловой сталью 50*50*4. Դիտանցքի երիզում պողպատե անկյունակով</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тн/տն</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0,007</w:t>
            </w:r>
          </w:p>
        </w:tc>
      </w:tr>
      <w:tr w:rsidR="00A32FC1" w:rsidRPr="00D71DEB" w:rsidTr="00A32FC1">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Сталь угловая 50*50*4</w:t>
            </w:r>
          </w:p>
          <w:p w:rsidR="00A32FC1" w:rsidRPr="00967A90" w:rsidRDefault="00A32FC1" w:rsidP="00A32FC1">
            <w:pPr>
              <w:rPr>
                <w:rFonts w:ascii="Sylfaen" w:hAnsi="Sylfaen"/>
                <w:lang w:val="hy-AM" w:eastAsia="hy-AM"/>
              </w:rPr>
            </w:pPr>
            <w:r w:rsidRPr="00967A90">
              <w:rPr>
                <w:rFonts w:ascii="Sylfaen" w:hAnsi="Sylfaen" w:cs="Sylfaen"/>
                <w:lang w:val="hy-AM" w:eastAsia="hy-AM"/>
              </w:rPr>
              <w:t>Պողպատե</w:t>
            </w:r>
            <w:r w:rsidRPr="00967A90">
              <w:rPr>
                <w:rFonts w:ascii="Sylfaen" w:hAnsi="Sylfaen"/>
                <w:lang w:val="hy-AM" w:eastAsia="hy-AM"/>
              </w:rPr>
              <w:t xml:space="preserve"> </w:t>
            </w:r>
            <w:r w:rsidRPr="00967A90">
              <w:rPr>
                <w:rFonts w:ascii="Sylfaen" w:hAnsi="Sylfaen" w:cs="Sylfaen"/>
                <w:lang w:val="hy-AM" w:eastAsia="hy-AM"/>
              </w:rPr>
              <w:t>անկյունակ</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м/մ</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2,8</w:t>
            </w:r>
          </w:p>
        </w:tc>
      </w:tr>
      <w:tr w:rsidR="00A32FC1" w:rsidRPr="00D71DEB" w:rsidTr="00A32FC1">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Стальная труба    круглая  Պողպատե, Dу=51x2,0մմ  Պողպատե խողովակ</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м/մ</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2,0</w:t>
            </w:r>
          </w:p>
        </w:tc>
      </w:tr>
      <w:tr w:rsidR="00A32FC1" w:rsidRPr="00D71DEB" w:rsidTr="00A32FC1">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Отводы металлические  шт 2 Dу=51x2,0մմ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2</w:t>
            </w:r>
          </w:p>
        </w:tc>
      </w:tr>
      <w:tr w:rsidR="00A32FC1" w:rsidRPr="00D71DEB" w:rsidTr="00A32FC1">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Mасляная окраска металлических конструкций за 2раза Մետաղական    յուղաներկում 2 անգամ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м2/մ2</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2,9</w:t>
            </w:r>
          </w:p>
        </w:tc>
      </w:tr>
      <w:tr w:rsidR="00A32FC1" w:rsidRPr="00D71DEB" w:rsidTr="00A32FC1">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Обратная  засыпка  вручную грунта     III  группы с  трамбовкой Հողի  հետլիցք</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10,6</w:t>
            </w:r>
          </w:p>
        </w:tc>
      </w:tr>
      <w:tr w:rsidR="00A32FC1" w:rsidRPr="00D71DEB" w:rsidTr="00A32FC1">
        <w:trPr>
          <w:trHeight w:val="183"/>
        </w:trPr>
        <w:tc>
          <w:tcPr>
            <w:tcW w:w="424" w:type="dxa"/>
            <w:tcBorders>
              <w:top w:val="single" w:sz="4" w:space="0" w:color="auto"/>
              <w:left w:val="single" w:sz="4" w:space="0" w:color="auto"/>
              <w:bottom w:val="single" w:sz="4" w:space="0" w:color="auto"/>
              <w:right w:val="single" w:sz="4" w:space="0" w:color="auto"/>
            </w:tcBorders>
          </w:tcPr>
          <w:p w:rsidR="00A32FC1" w:rsidRPr="00967A90" w:rsidRDefault="00A32FC1" w:rsidP="004F00ED">
            <w:pPr>
              <w:pStyle w:val="a3"/>
              <w:numPr>
                <w:ilvl w:val="0"/>
                <w:numId w:val="33"/>
              </w:numPr>
              <w:rPr>
                <w:rFonts w:eastAsia="Calibri"/>
              </w:rPr>
            </w:pPr>
          </w:p>
        </w:tc>
        <w:tc>
          <w:tcPr>
            <w:tcW w:w="738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висячего замка.</w:t>
            </w:r>
          </w:p>
          <w:p w:rsidR="00A32FC1" w:rsidRPr="00967A90" w:rsidRDefault="00A32FC1" w:rsidP="00A32FC1">
            <w:pPr>
              <w:rPr>
                <w:rFonts w:ascii="Sylfaen" w:hAnsi="Sylfaen"/>
                <w:lang w:val="hy-AM" w:eastAsia="hy-AM"/>
              </w:rPr>
            </w:pPr>
            <w:r w:rsidRPr="00967A90">
              <w:rPr>
                <w:rFonts w:ascii="Sylfaen" w:hAnsi="Sylfaen" w:cs="Sylfaen"/>
                <w:lang w:val="hy-AM" w:eastAsia="hy-AM"/>
              </w:rPr>
              <w:t>Կախովի</w:t>
            </w:r>
            <w:r w:rsidRPr="00967A90">
              <w:rPr>
                <w:rFonts w:ascii="Sylfaen" w:hAnsi="Sylfaen"/>
                <w:lang w:val="hy-AM" w:eastAsia="hy-AM"/>
              </w:rPr>
              <w:t xml:space="preserve"> </w:t>
            </w:r>
            <w:r w:rsidRPr="00967A90">
              <w:rPr>
                <w:rFonts w:ascii="Sylfaen" w:hAnsi="Sylfaen" w:cs="Sylfaen"/>
                <w:lang w:val="hy-AM" w:eastAsia="hy-AM"/>
              </w:rPr>
              <w:t>կողպեքի</w:t>
            </w:r>
            <w:r w:rsidRPr="00967A90">
              <w:rPr>
                <w:rFonts w:ascii="Sylfaen" w:hAnsi="Sylfaen"/>
                <w:lang w:val="hy-AM" w:eastAsia="hy-AM"/>
              </w:rPr>
              <w:t xml:space="preserve"> </w:t>
            </w:r>
            <w:r w:rsidRPr="00967A90">
              <w:rPr>
                <w:rFonts w:ascii="Sylfaen" w:hAnsi="Sylfaen" w:cs="Sylfaen"/>
                <w:lang w:val="hy-AM" w:eastAsia="hy-AM"/>
              </w:rPr>
              <w:t>տեղադրում</w:t>
            </w:r>
          </w:p>
        </w:tc>
        <w:tc>
          <w:tcPr>
            <w:tcW w:w="1045"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1311" w:type="dxa"/>
            <w:gridSpan w:val="2"/>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1</w:t>
            </w:r>
          </w:p>
        </w:tc>
      </w:tr>
    </w:tbl>
    <w:p w:rsidR="001C4292" w:rsidRPr="00D71DEB" w:rsidRDefault="001C4292" w:rsidP="001C4292">
      <w:pPr>
        <w:spacing w:after="160" w:line="259" w:lineRule="auto"/>
        <w:jc w:val="right"/>
        <w:rPr>
          <w:bCs/>
          <w:sz w:val="28"/>
          <w:szCs w:val="28"/>
          <w:lang w:val="en-US"/>
        </w:rPr>
      </w:pPr>
      <w:r w:rsidRPr="00D71DEB">
        <w:rPr>
          <w:b/>
          <w:sz w:val="28"/>
          <w:szCs w:val="28"/>
          <w:lang w:val="en-US"/>
        </w:rPr>
        <w:br w:type="page"/>
      </w:r>
    </w:p>
    <w:p w:rsidR="006E46FF" w:rsidRPr="00D71DEB" w:rsidRDefault="006E46FF" w:rsidP="006E46FF">
      <w:pPr>
        <w:pStyle w:val="3"/>
        <w:spacing w:before="0" w:after="0" w:line="276" w:lineRule="auto"/>
        <w:jc w:val="right"/>
        <w:rPr>
          <w:rFonts w:ascii="Times New Roman" w:hAnsi="Times New Roman" w:cs="Times New Roman"/>
          <w:b w:val="0"/>
          <w:sz w:val="28"/>
          <w:szCs w:val="28"/>
        </w:rPr>
      </w:pPr>
      <w:bookmarkStart w:id="43" w:name="_Toc200276143"/>
      <w:r w:rsidRPr="00D71DEB">
        <w:rPr>
          <w:rFonts w:ascii="Times New Roman" w:hAnsi="Times New Roman" w:cs="Times New Roman"/>
          <w:b w:val="0"/>
          <w:sz w:val="28"/>
          <w:szCs w:val="28"/>
        </w:rPr>
        <w:lastRenderedPageBreak/>
        <w:t xml:space="preserve">Приложение № </w:t>
      </w:r>
      <w:r w:rsidR="00C4218F" w:rsidRPr="00D71DEB">
        <w:rPr>
          <w:rFonts w:ascii="Times New Roman" w:hAnsi="Times New Roman" w:cs="Times New Roman"/>
          <w:b w:val="0"/>
          <w:sz w:val="28"/>
          <w:szCs w:val="28"/>
          <w:lang w:val="hy-AM"/>
        </w:rPr>
        <w:t>3</w:t>
      </w:r>
      <w:bookmarkEnd w:id="43"/>
      <w:r w:rsidRPr="00D71DEB">
        <w:rPr>
          <w:rFonts w:ascii="Times New Roman" w:hAnsi="Times New Roman" w:cs="Times New Roman"/>
          <w:b w:val="0"/>
          <w:sz w:val="28"/>
          <w:szCs w:val="28"/>
        </w:rPr>
        <w:t xml:space="preserve"> </w:t>
      </w:r>
    </w:p>
    <w:p w:rsidR="006E46FF" w:rsidRPr="00D71DEB" w:rsidRDefault="006E46FF" w:rsidP="006E46FF">
      <w:pPr>
        <w:spacing w:line="276" w:lineRule="auto"/>
        <w:jc w:val="right"/>
        <w:rPr>
          <w:sz w:val="28"/>
          <w:szCs w:val="28"/>
        </w:rPr>
      </w:pPr>
      <w:r w:rsidRPr="00D71DEB">
        <w:rPr>
          <w:sz w:val="28"/>
          <w:szCs w:val="28"/>
        </w:rPr>
        <w:t xml:space="preserve">к извещению о проведении запроса котировок </w:t>
      </w:r>
    </w:p>
    <w:p w:rsidR="006E46FF" w:rsidRPr="00967A90" w:rsidRDefault="006E46FF" w:rsidP="006E46FF">
      <w:pPr>
        <w:spacing w:after="160" w:line="276" w:lineRule="auto"/>
        <w:jc w:val="right"/>
        <w:rPr>
          <w:rFonts w:eastAsia="Calibri"/>
          <w:b/>
          <w:bCs/>
          <w:iCs/>
          <w:lang w:val="hy-AM" w:eastAsia="en-US"/>
        </w:rPr>
      </w:pPr>
      <w:r w:rsidRPr="00D71DEB">
        <w:rPr>
          <w:sz w:val="28"/>
          <w:szCs w:val="28"/>
        </w:rPr>
        <w:t xml:space="preserve">№ЮКЖД-ЗКЦ </w:t>
      </w:r>
      <w:r w:rsidRPr="00967A90">
        <w:rPr>
          <w:sz w:val="28"/>
          <w:szCs w:val="28"/>
        </w:rPr>
        <w:t>02</w:t>
      </w:r>
      <w:r w:rsidR="00207F1D" w:rsidRPr="00967A90">
        <w:rPr>
          <w:sz w:val="28"/>
          <w:szCs w:val="28"/>
          <w:lang w:val="hy-AM"/>
        </w:rPr>
        <w:t>5</w:t>
      </w:r>
      <w:r w:rsidRPr="00967A90">
        <w:rPr>
          <w:sz w:val="28"/>
          <w:szCs w:val="28"/>
        </w:rPr>
        <w:t>/</w:t>
      </w:r>
      <w:r w:rsidR="00244022" w:rsidRPr="00967A90">
        <w:rPr>
          <w:sz w:val="28"/>
          <w:szCs w:val="28"/>
        </w:rPr>
        <w:t>0</w:t>
      </w:r>
      <w:r w:rsidR="00967A90" w:rsidRPr="00967A90">
        <w:rPr>
          <w:sz w:val="28"/>
          <w:szCs w:val="28"/>
          <w:lang w:val="hy-AM"/>
        </w:rPr>
        <w:t>59</w:t>
      </w:r>
    </w:p>
    <w:p w:rsidR="006E46FF" w:rsidRPr="00D71DEB" w:rsidRDefault="006E46FF" w:rsidP="006E46FF">
      <w:pPr>
        <w:spacing w:after="160" w:line="276" w:lineRule="auto"/>
        <w:jc w:val="center"/>
        <w:rPr>
          <w:rFonts w:eastAsia="Calibri"/>
          <w:b/>
          <w:bCs/>
          <w:iCs/>
          <w:lang w:eastAsia="en-US"/>
        </w:rPr>
      </w:pPr>
      <w:r w:rsidRPr="00D71DEB">
        <w:rPr>
          <w:rFonts w:eastAsia="Calibri"/>
          <w:b/>
          <w:bCs/>
          <w:iCs/>
          <w:lang w:eastAsia="en-US"/>
        </w:rPr>
        <w:t>Форма описи документов, представляемых для участия в Запросе котировок</w:t>
      </w:r>
    </w:p>
    <w:p w:rsidR="006E46FF" w:rsidRPr="00D71DEB" w:rsidRDefault="006E46FF" w:rsidP="006E46FF">
      <w:pPr>
        <w:spacing w:after="160" w:line="276" w:lineRule="auto"/>
        <w:jc w:val="center"/>
        <w:rPr>
          <w:rFonts w:eastAsia="Calibri"/>
          <w:bCs/>
          <w:lang w:eastAsia="en-US"/>
        </w:rPr>
      </w:pPr>
      <w:r w:rsidRPr="00D71DEB">
        <w:rPr>
          <w:rFonts w:eastAsia="Calibri"/>
          <w:bCs/>
          <w:lang w:eastAsia="en-US"/>
        </w:rPr>
        <w:t>ОПИСЬ ДОКУМЕНТОВ,</w:t>
      </w:r>
    </w:p>
    <w:p w:rsidR="006E46FF" w:rsidRPr="00D71DEB" w:rsidRDefault="006E46FF" w:rsidP="006E46FF">
      <w:pPr>
        <w:spacing w:after="160" w:line="276" w:lineRule="auto"/>
        <w:jc w:val="both"/>
        <w:rPr>
          <w:rFonts w:eastAsia="Calibri"/>
          <w:bCs/>
          <w:lang w:eastAsia="en-US"/>
        </w:rPr>
      </w:pPr>
      <w:r w:rsidRPr="00D71DEB">
        <w:rPr>
          <w:rFonts w:eastAsia="Calibri"/>
          <w:bCs/>
          <w:lang w:eastAsia="en-US"/>
        </w:rPr>
        <w:t xml:space="preserve">представляемых для участия в запросе котировок </w:t>
      </w:r>
    </w:p>
    <w:p w:rsidR="006E46FF" w:rsidRPr="00D71DEB" w:rsidRDefault="006E46FF" w:rsidP="006E46FF">
      <w:pPr>
        <w:spacing w:after="160" w:line="276" w:lineRule="auto"/>
        <w:jc w:val="both"/>
        <w:rPr>
          <w:rFonts w:eastAsia="Calibri"/>
          <w:bCs/>
          <w:lang w:eastAsia="en-US"/>
        </w:rPr>
      </w:pPr>
      <w:r w:rsidRPr="00D71DEB">
        <w:rPr>
          <w:rFonts w:eastAsia="Calibri"/>
          <w:bCs/>
          <w:lang w:eastAsia="en-US"/>
        </w:rPr>
        <w:t>Настоящим____________________________________________________________________</w:t>
      </w:r>
    </w:p>
    <w:p w:rsidR="006E46FF" w:rsidRPr="00D71DEB" w:rsidRDefault="006E46FF" w:rsidP="006E46FF">
      <w:pPr>
        <w:spacing w:after="160" w:line="276" w:lineRule="auto"/>
        <w:jc w:val="both"/>
        <w:rPr>
          <w:rFonts w:eastAsia="Calibri"/>
          <w:lang w:eastAsia="en-US"/>
        </w:rPr>
      </w:pPr>
      <w:r w:rsidRPr="00D71DEB">
        <w:rPr>
          <w:rFonts w:eastAsia="Calibri"/>
          <w:i/>
          <w:iCs/>
          <w:lang w:eastAsia="en-US"/>
        </w:rPr>
        <w:t>(наименование организации, индивидуального предпринимателя или физического лица – участника Запроса)</w:t>
      </w:r>
    </w:p>
    <w:p w:rsidR="006E46FF" w:rsidRPr="00D71DEB" w:rsidRDefault="006E46FF" w:rsidP="006E46FF">
      <w:pPr>
        <w:spacing w:after="160" w:line="276" w:lineRule="auto"/>
        <w:jc w:val="both"/>
        <w:rPr>
          <w:rFonts w:eastAsia="Calibri"/>
          <w:bCs/>
          <w:lang w:eastAsia="en-US"/>
        </w:rPr>
      </w:pPr>
      <w:r w:rsidRPr="00D71DEB">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6E46FF" w:rsidRPr="00D71DEB" w:rsidTr="00B22823">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D71DEB" w:rsidRDefault="006E46FF" w:rsidP="00B22823">
            <w:pPr>
              <w:spacing w:after="160" w:line="276" w:lineRule="auto"/>
              <w:jc w:val="center"/>
              <w:rPr>
                <w:rFonts w:eastAsia="Calibri"/>
                <w:lang w:eastAsia="en-US"/>
              </w:rPr>
            </w:pPr>
            <w:r w:rsidRPr="00D71DEB">
              <w:rPr>
                <w:rFonts w:eastAsia="Calibri"/>
                <w:lang w:eastAsia="en-US"/>
              </w:rPr>
              <w:t>№</w:t>
            </w:r>
          </w:p>
          <w:p w:rsidR="006E46FF" w:rsidRPr="00D71DEB" w:rsidRDefault="006E46FF" w:rsidP="00B22823">
            <w:pPr>
              <w:spacing w:after="160" w:line="276" w:lineRule="auto"/>
              <w:jc w:val="center"/>
              <w:rPr>
                <w:rFonts w:eastAsia="Calibri"/>
                <w:lang w:eastAsia="en-US"/>
              </w:rPr>
            </w:pPr>
            <w:r w:rsidRPr="00D71DEB">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D71DEB" w:rsidRDefault="006E46FF" w:rsidP="00B22823">
            <w:pPr>
              <w:spacing w:after="160" w:line="276" w:lineRule="auto"/>
              <w:jc w:val="center"/>
              <w:rPr>
                <w:rFonts w:eastAsia="Calibri"/>
                <w:bCs/>
                <w:lang w:eastAsia="en-US"/>
              </w:rPr>
            </w:pPr>
            <w:r w:rsidRPr="00D71DEB">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D71DEB" w:rsidRDefault="006E46FF" w:rsidP="00B22823">
            <w:pPr>
              <w:spacing w:after="160" w:line="276" w:lineRule="auto"/>
              <w:jc w:val="center"/>
              <w:rPr>
                <w:rFonts w:eastAsia="Calibri"/>
                <w:lang w:eastAsia="en-US"/>
              </w:rPr>
            </w:pPr>
            <w:r w:rsidRPr="00D71DEB">
              <w:rPr>
                <w:rFonts w:eastAsia="Calibri"/>
                <w:lang w:eastAsia="en-US"/>
              </w:rPr>
              <w:t xml:space="preserve">Кол-во </w:t>
            </w:r>
            <w:r w:rsidRPr="00D71DEB">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D71DEB" w:rsidRDefault="006E46FF" w:rsidP="00B22823">
            <w:pPr>
              <w:spacing w:after="160" w:line="276" w:lineRule="auto"/>
              <w:jc w:val="center"/>
              <w:rPr>
                <w:rFonts w:eastAsia="Calibri"/>
                <w:lang w:eastAsia="en-US"/>
              </w:rPr>
            </w:pPr>
            <w:r w:rsidRPr="00D71DEB">
              <w:rPr>
                <w:rFonts w:eastAsia="Calibri"/>
                <w:lang w:eastAsia="en-US"/>
              </w:rPr>
              <w:t>Номер страницы</w:t>
            </w:r>
          </w:p>
        </w:tc>
      </w:tr>
      <w:tr w:rsidR="006E46FF" w:rsidRPr="00D71DEB"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D71DEB" w:rsidRDefault="006E46FF" w:rsidP="00B22823">
            <w:pPr>
              <w:spacing w:after="160" w:line="276" w:lineRule="auto"/>
              <w:jc w:val="center"/>
              <w:rPr>
                <w:rFonts w:eastAsia="Calibri"/>
                <w:lang w:eastAsia="en-US"/>
              </w:rPr>
            </w:pPr>
            <w:r w:rsidRPr="00D71DEB">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D71DEB"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D71DEB"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D71DEB" w:rsidRDefault="006E46FF" w:rsidP="00B22823">
            <w:pPr>
              <w:spacing w:after="160" w:line="276" w:lineRule="auto"/>
              <w:jc w:val="both"/>
              <w:rPr>
                <w:rFonts w:eastAsia="Calibri"/>
                <w:lang w:eastAsia="en-US"/>
              </w:rPr>
            </w:pPr>
          </w:p>
        </w:tc>
      </w:tr>
      <w:tr w:rsidR="006E46FF" w:rsidRPr="00D71DEB"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D71DEB" w:rsidRDefault="006E46FF" w:rsidP="00B22823">
            <w:pPr>
              <w:spacing w:after="160" w:line="276" w:lineRule="auto"/>
              <w:jc w:val="center"/>
              <w:rPr>
                <w:rFonts w:eastAsia="Calibri"/>
                <w:lang w:eastAsia="en-US"/>
              </w:rPr>
            </w:pPr>
            <w:r w:rsidRPr="00D71DEB">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D71DEB"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D71DEB"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D71DEB" w:rsidRDefault="006E46FF" w:rsidP="00B22823">
            <w:pPr>
              <w:spacing w:after="160" w:line="276" w:lineRule="auto"/>
              <w:jc w:val="both"/>
              <w:rPr>
                <w:rFonts w:eastAsia="Calibri"/>
                <w:lang w:eastAsia="en-US"/>
              </w:rPr>
            </w:pPr>
          </w:p>
        </w:tc>
      </w:tr>
      <w:tr w:rsidR="006E46FF" w:rsidRPr="00D71DEB" w:rsidTr="00B2282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D71DEB" w:rsidRDefault="006E46FF" w:rsidP="00B22823">
            <w:pPr>
              <w:spacing w:after="160" w:line="276" w:lineRule="auto"/>
              <w:jc w:val="center"/>
              <w:rPr>
                <w:rFonts w:eastAsia="Calibri"/>
                <w:lang w:eastAsia="en-US"/>
              </w:rPr>
            </w:pPr>
            <w:r w:rsidRPr="00D71DEB">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D71DEB"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D71DEB"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D71DEB" w:rsidRDefault="006E46FF" w:rsidP="00B22823">
            <w:pPr>
              <w:spacing w:after="160" w:line="276" w:lineRule="auto"/>
              <w:jc w:val="both"/>
              <w:rPr>
                <w:rFonts w:eastAsia="Calibri"/>
                <w:lang w:eastAsia="en-US"/>
              </w:rPr>
            </w:pPr>
          </w:p>
        </w:tc>
      </w:tr>
      <w:tr w:rsidR="006E46FF" w:rsidRPr="00D71DEB" w:rsidTr="00B2282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D71DEB" w:rsidRDefault="006E46FF" w:rsidP="00B22823">
            <w:pPr>
              <w:spacing w:after="160" w:line="276" w:lineRule="auto"/>
              <w:jc w:val="center"/>
              <w:rPr>
                <w:rFonts w:eastAsia="Calibri"/>
                <w:lang w:eastAsia="en-US"/>
              </w:rPr>
            </w:pPr>
            <w:r w:rsidRPr="00D71DEB">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D71DEB"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D71DEB"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D71DEB" w:rsidRDefault="006E46FF" w:rsidP="00B22823">
            <w:pPr>
              <w:spacing w:after="160" w:line="276" w:lineRule="auto"/>
              <w:jc w:val="both"/>
              <w:rPr>
                <w:rFonts w:eastAsia="Calibri"/>
                <w:lang w:eastAsia="en-US"/>
              </w:rPr>
            </w:pPr>
          </w:p>
        </w:tc>
      </w:tr>
      <w:tr w:rsidR="006E46FF" w:rsidRPr="00D71DEB" w:rsidTr="00B2282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D71DEB" w:rsidRDefault="006E46FF" w:rsidP="00B22823">
            <w:pPr>
              <w:spacing w:after="160" w:line="276" w:lineRule="auto"/>
              <w:jc w:val="center"/>
              <w:rPr>
                <w:rFonts w:eastAsia="Calibri"/>
                <w:lang w:eastAsia="en-US"/>
              </w:rPr>
            </w:pPr>
            <w:r w:rsidRPr="00D71DEB">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D71DEB"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D71DEB"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D71DEB" w:rsidRDefault="006E46FF" w:rsidP="00B22823">
            <w:pPr>
              <w:spacing w:after="160" w:line="276" w:lineRule="auto"/>
              <w:jc w:val="both"/>
              <w:rPr>
                <w:rFonts w:eastAsia="Calibri"/>
                <w:lang w:eastAsia="en-US"/>
              </w:rPr>
            </w:pPr>
          </w:p>
        </w:tc>
      </w:tr>
    </w:tbl>
    <w:p w:rsidR="006E46FF" w:rsidRPr="00D71DEB" w:rsidRDefault="006E46FF" w:rsidP="006E46FF">
      <w:pPr>
        <w:spacing w:after="160" w:line="276" w:lineRule="auto"/>
        <w:jc w:val="both"/>
        <w:rPr>
          <w:rFonts w:eastAsia="Calibri"/>
          <w:b/>
          <w:bCs/>
          <w:lang w:eastAsia="en-US"/>
        </w:rPr>
      </w:pPr>
    </w:p>
    <w:p w:rsidR="006E46FF" w:rsidRPr="00D71DEB" w:rsidRDefault="006E46FF" w:rsidP="006E46FF">
      <w:pPr>
        <w:spacing w:after="160" w:line="276" w:lineRule="auto"/>
        <w:ind w:firstLine="142"/>
        <w:jc w:val="both"/>
        <w:rPr>
          <w:rFonts w:eastAsia="Calibri"/>
          <w:lang w:eastAsia="en-US"/>
        </w:rPr>
      </w:pPr>
      <w:r w:rsidRPr="00D71DEB">
        <w:rPr>
          <w:rFonts w:eastAsia="Calibri"/>
          <w:lang w:eastAsia="en-US"/>
        </w:rPr>
        <w:t>Подпись руководителя (уполномоченного лица)</w:t>
      </w:r>
    </w:p>
    <w:p w:rsidR="006E46FF" w:rsidRPr="00D71DEB" w:rsidRDefault="006E46FF" w:rsidP="006E46FF">
      <w:pPr>
        <w:spacing w:after="160" w:line="276" w:lineRule="auto"/>
        <w:ind w:firstLine="142"/>
        <w:jc w:val="both"/>
        <w:rPr>
          <w:rFonts w:eastAsia="Calibri"/>
          <w:lang w:eastAsia="en-US"/>
        </w:rPr>
      </w:pPr>
      <w:r w:rsidRPr="00D71DEB">
        <w:rPr>
          <w:rFonts w:eastAsia="Calibri"/>
          <w:lang w:eastAsia="en-US"/>
        </w:rPr>
        <w:t>Участника Запроса котировок                                                                            /     ФИО    /</w:t>
      </w:r>
    </w:p>
    <w:p w:rsidR="006E46FF" w:rsidRPr="00D71DEB" w:rsidRDefault="006E46FF" w:rsidP="006E46FF">
      <w:pPr>
        <w:spacing w:after="160" w:line="276" w:lineRule="auto"/>
        <w:ind w:firstLine="142"/>
        <w:jc w:val="both"/>
        <w:rPr>
          <w:rFonts w:eastAsia="Calibri"/>
          <w:lang w:eastAsia="en-US"/>
        </w:rPr>
      </w:pPr>
      <w:r w:rsidRPr="00D71DEB">
        <w:rPr>
          <w:rFonts w:eastAsia="Calibri"/>
          <w:lang w:eastAsia="en-US"/>
        </w:rPr>
        <w:t>м.п.</w:t>
      </w:r>
    </w:p>
    <w:p w:rsidR="006E46FF" w:rsidRPr="00D71DEB" w:rsidRDefault="006E46FF" w:rsidP="006E46FF">
      <w:pPr>
        <w:spacing w:line="276" w:lineRule="auto"/>
      </w:pPr>
    </w:p>
    <w:p w:rsidR="006E46FF" w:rsidRPr="00D71DEB" w:rsidRDefault="006E46FF" w:rsidP="006E46FF">
      <w:pPr>
        <w:contextualSpacing/>
        <w:rPr>
          <w:sz w:val="28"/>
          <w:szCs w:val="28"/>
        </w:rPr>
      </w:pPr>
    </w:p>
    <w:p w:rsidR="006E46FF" w:rsidRPr="00D71DEB" w:rsidRDefault="006E46FF" w:rsidP="006E46FF">
      <w:pPr>
        <w:contextualSpacing/>
        <w:rPr>
          <w:sz w:val="28"/>
          <w:szCs w:val="28"/>
        </w:rPr>
      </w:pPr>
    </w:p>
    <w:p w:rsidR="006E46FF" w:rsidRPr="00D71DEB" w:rsidRDefault="006E46FF" w:rsidP="006E46FF">
      <w:pPr>
        <w:contextualSpacing/>
        <w:rPr>
          <w:sz w:val="28"/>
          <w:szCs w:val="28"/>
        </w:rPr>
      </w:pPr>
    </w:p>
    <w:p w:rsidR="006E46FF" w:rsidRPr="00D71DEB" w:rsidRDefault="006E46FF" w:rsidP="006E46FF">
      <w:pPr>
        <w:contextualSpacing/>
        <w:rPr>
          <w:sz w:val="28"/>
          <w:szCs w:val="28"/>
        </w:rPr>
      </w:pPr>
    </w:p>
    <w:p w:rsidR="006E46FF" w:rsidRPr="00D71DEB" w:rsidRDefault="006E46FF" w:rsidP="006E46FF">
      <w:pPr>
        <w:contextualSpacing/>
        <w:rPr>
          <w:sz w:val="28"/>
          <w:szCs w:val="28"/>
        </w:rPr>
      </w:pPr>
    </w:p>
    <w:p w:rsidR="006E46FF" w:rsidRPr="00D71DEB" w:rsidRDefault="006E46FF" w:rsidP="006E46FF">
      <w:pPr>
        <w:contextualSpacing/>
        <w:rPr>
          <w:sz w:val="28"/>
          <w:szCs w:val="28"/>
        </w:rPr>
      </w:pPr>
    </w:p>
    <w:p w:rsidR="006E46FF" w:rsidRPr="00D71DEB" w:rsidRDefault="006E46FF" w:rsidP="006E46FF">
      <w:pPr>
        <w:contextualSpacing/>
        <w:rPr>
          <w:sz w:val="28"/>
          <w:szCs w:val="28"/>
        </w:rPr>
      </w:pPr>
    </w:p>
    <w:p w:rsidR="006E46FF" w:rsidRPr="00D71DEB" w:rsidRDefault="006E46FF" w:rsidP="006E46FF">
      <w:pPr>
        <w:contextualSpacing/>
        <w:rPr>
          <w:sz w:val="28"/>
          <w:szCs w:val="28"/>
        </w:rPr>
      </w:pPr>
    </w:p>
    <w:p w:rsidR="006E46FF" w:rsidRPr="00D71DEB" w:rsidRDefault="006E46FF" w:rsidP="006E46FF">
      <w:pPr>
        <w:contextualSpacing/>
        <w:rPr>
          <w:sz w:val="28"/>
          <w:szCs w:val="28"/>
        </w:rPr>
      </w:pPr>
    </w:p>
    <w:p w:rsidR="006E46FF" w:rsidRPr="00D71DEB" w:rsidRDefault="006E46FF" w:rsidP="006E46FF">
      <w:pPr>
        <w:contextualSpacing/>
        <w:rPr>
          <w:sz w:val="28"/>
          <w:szCs w:val="28"/>
        </w:rPr>
      </w:pPr>
    </w:p>
    <w:p w:rsidR="006E46FF" w:rsidRPr="00D71DEB" w:rsidRDefault="006E46FF" w:rsidP="006E46FF">
      <w:pPr>
        <w:spacing w:line="276" w:lineRule="auto"/>
        <w:rPr>
          <w:bCs/>
          <w:sz w:val="28"/>
          <w:szCs w:val="28"/>
        </w:rPr>
      </w:pPr>
    </w:p>
    <w:p w:rsidR="006E46FF" w:rsidRPr="00D71DEB" w:rsidRDefault="006E46FF" w:rsidP="006E46FF">
      <w:pPr>
        <w:spacing w:line="276" w:lineRule="auto"/>
        <w:rPr>
          <w:bCs/>
          <w:sz w:val="28"/>
          <w:szCs w:val="28"/>
        </w:rPr>
      </w:pPr>
    </w:p>
    <w:p w:rsidR="0064449E" w:rsidRPr="00D71DEB" w:rsidRDefault="0064449E" w:rsidP="00CD5931">
      <w:pPr>
        <w:pStyle w:val="3"/>
        <w:spacing w:before="0" w:after="0" w:line="276" w:lineRule="auto"/>
        <w:jc w:val="right"/>
        <w:rPr>
          <w:rFonts w:ascii="Times New Roman" w:hAnsi="Times New Roman" w:cs="Times New Roman"/>
          <w:b w:val="0"/>
          <w:sz w:val="28"/>
          <w:szCs w:val="28"/>
          <w:lang w:val="hy-AM"/>
        </w:rPr>
      </w:pPr>
      <w:bookmarkStart w:id="44" w:name="_Toc200276144"/>
      <w:r w:rsidRPr="00D71DEB">
        <w:rPr>
          <w:rFonts w:ascii="Times New Roman" w:hAnsi="Times New Roman" w:cs="Times New Roman"/>
          <w:b w:val="0"/>
          <w:sz w:val="28"/>
          <w:szCs w:val="28"/>
        </w:rPr>
        <w:lastRenderedPageBreak/>
        <w:t xml:space="preserve">Приложение № </w:t>
      </w:r>
      <w:r w:rsidR="00C4218F" w:rsidRPr="00D71DEB">
        <w:rPr>
          <w:rFonts w:ascii="Times New Roman" w:hAnsi="Times New Roman" w:cs="Times New Roman"/>
          <w:b w:val="0"/>
          <w:sz w:val="28"/>
          <w:szCs w:val="28"/>
          <w:lang w:val="hy-AM"/>
        </w:rPr>
        <w:t>4</w:t>
      </w:r>
      <w:bookmarkEnd w:id="44"/>
    </w:p>
    <w:p w:rsidR="000E6385" w:rsidRPr="00D71DEB" w:rsidRDefault="000E6385" w:rsidP="007572A2">
      <w:pPr>
        <w:spacing w:line="276" w:lineRule="auto"/>
        <w:jc w:val="right"/>
        <w:rPr>
          <w:sz w:val="28"/>
          <w:szCs w:val="28"/>
        </w:rPr>
      </w:pPr>
      <w:r w:rsidRPr="00D71DEB">
        <w:rPr>
          <w:sz w:val="28"/>
          <w:szCs w:val="28"/>
        </w:rPr>
        <w:t xml:space="preserve">к извещению о проведении запроса котировок </w:t>
      </w:r>
    </w:p>
    <w:p w:rsidR="0064449E" w:rsidRPr="00967A90" w:rsidRDefault="000E6385" w:rsidP="007572A2">
      <w:pPr>
        <w:spacing w:line="276" w:lineRule="auto"/>
        <w:jc w:val="right"/>
        <w:rPr>
          <w:sz w:val="28"/>
          <w:szCs w:val="28"/>
          <w:lang w:val="hy-AM"/>
        </w:rPr>
      </w:pPr>
      <w:r w:rsidRPr="00D71DEB">
        <w:rPr>
          <w:sz w:val="28"/>
          <w:szCs w:val="28"/>
        </w:rPr>
        <w:t xml:space="preserve">№ЮКЖД-ЗКЦ </w:t>
      </w:r>
      <w:r w:rsidR="00E627AB" w:rsidRPr="00D71DEB">
        <w:rPr>
          <w:sz w:val="28"/>
          <w:szCs w:val="28"/>
        </w:rPr>
        <w:t>02</w:t>
      </w:r>
      <w:r w:rsidR="00207F1D" w:rsidRPr="00D71DEB">
        <w:rPr>
          <w:sz w:val="28"/>
          <w:szCs w:val="28"/>
          <w:lang w:val="hy-AM"/>
        </w:rPr>
        <w:t>5</w:t>
      </w:r>
      <w:r w:rsidR="00E627AB" w:rsidRPr="00D71DEB">
        <w:rPr>
          <w:sz w:val="28"/>
          <w:szCs w:val="28"/>
        </w:rPr>
        <w:t>/</w:t>
      </w:r>
      <w:r w:rsidR="00967A90">
        <w:rPr>
          <w:sz w:val="28"/>
          <w:szCs w:val="28"/>
          <w:lang w:val="hy-AM"/>
        </w:rPr>
        <w:t>059</w:t>
      </w:r>
    </w:p>
    <w:p w:rsidR="00C40915" w:rsidRPr="00D71DEB" w:rsidRDefault="00C40915" w:rsidP="007572A2">
      <w:pPr>
        <w:spacing w:line="276" w:lineRule="auto"/>
        <w:jc w:val="right"/>
        <w:rPr>
          <w:sz w:val="28"/>
          <w:szCs w:val="28"/>
        </w:rPr>
      </w:pPr>
    </w:p>
    <w:p w:rsidR="0064449E" w:rsidRPr="00D71DEB" w:rsidRDefault="0064449E" w:rsidP="007C7365">
      <w:pPr>
        <w:spacing w:line="276" w:lineRule="auto"/>
        <w:jc w:val="center"/>
        <w:rPr>
          <w:b/>
          <w:sz w:val="28"/>
          <w:szCs w:val="28"/>
        </w:rPr>
      </w:pPr>
      <w:r w:rsidRPr="00D71DEB">
        <w:rPr>
          <w:b/>
          <w:sz w:val="28"/>
          <w:szCs w:val="28"/>
        </w:rPr>
        <w:t>Формы документов, предоставля</w:t>
      </w:r>
      <w:r w:rsidR="007C7365" w:rsidRPr="00D71DEB">
        <w:rPr>
          <w:b/>
          <w:sz w:val="28"/>
          <w:szCs w:val="28"/>
        </w:rPr>
        <w:t>емых в составе заявки участника</w:t>
      </w:r>
    </w:p>
    <w:p w:rsidR="0064449E" w:rsidRPr="00D71DEB" w:rsidRDefault="0064449E" w:rsidP="007572A2">
      <w:pPr>
        <w:spacing w:line="276" w:lineRule="auto"/>
        <w:jc w:val="center"/>
        <w:rPr>
          <w:b/>
          <w:sz w:val="28"/>
          <w:szCs w:val="28"/>
        </w:rPr>
      </w:pPr>
      <w:r w:rsidRPr="00D71DEB">
        <w:rPr>
          <w:b/>
          <w:sz w:val="28"/>
          <w:szCs w:val="28"/>
        </w:rPr>
        <w:t xml:space="preserve"> Форма заявки участника</w:t>
      </w:r>
    </w:p>
    <w:p w:rsidR="0064449E" w:rsidRPr="00D71DEB" w:rsidRDefault="0064449E" w:rsidP="007572A2">
      <w:pPr>
        <w:spacing w:line="276" w:lineRule="auto"/>
        <w:jc w:val="center"/>
        <w:rPr>
          <w:sz w:val="28"/>
          <w:szCs w:val="28"/>
        </w:rPr>
      </w:pPr>
      <w:r w:rsidRPr="00D71DEB">
        <w:rPr>
          <w:sz w:val="28"/>
          <w:szCs w:val="28"/>
        </w:rPr>
        <w:t>На бланке участника</w:t>
      </w:r>
    </w:p>
    <w:p w:rsidR="0064449E" w:rsidRPr="00967A90" w:rsidRDefault="0064449E" w:rsidP="0064431D">
      <w:pPr>
        <w:rPr>
          <w:b/>
          <w:i/>
          <w:lang w:val="hy-AM"/>
        </w:rPr>
      </w:pPr>
      <w:bookmarkStart w:id="45" w:name="_Toc48593638"/>
      <w:bookmarkStart w:id="46" w:name="_Toc48741182"/>
      <w:bookmarkStart w:id="47" w:name="_Toc51079436"/>
      <w:r w:rsidRPr="00D71DEB">
        <w:t>ЗАЯВКА ______________ (наименование участника) НА УЧАСТИЕ</w:t>
      </w:r>
      <w:r w:rsidRPr="00D71DEB">
        <w:br/>
        <w:t xml:space="preserve">В ЗАПРОСЕ КОТИРОВОК </w:t>
      </w:r>
      <w:bookmarkEnd w:id="45"/>
      <w:bookmarkEnd w:id="46"/>
      <w:bookmarkEnd w:id="47"/>
      <w:r w:rsidRPr="00D71DEB">
        <w:t>№ЮК</w:t>
      </w:r>
      <w:r w:rsidR="000D2A61" w:rsidRPr="00D71DEB">
        <w:t xml:space="preserve">ЖД-ЗКЦ </w:t>
      </w:r>
      <w:r w:rsidR="00E627AB" w:rsidRPr="00D71DEB">
        <w:t>02</w:t>
      </w:r>
      <w:r w:rsidR="00207F1D" w:rsidRPr="00D71DEB">
        <w:rPr>
          <w:lang w:val="hy-AM"/>
        </w:rPr>
        <w:t>5</w:t>
      </w:r>
      <w:r w:rsidR="00E627AB" w:rsidRPr="00D71DEB">
        <w:t>/</w:t>
      </w:r>
      <w:r w:rsidR="00244022" w:rsidRPr="00D71DEB">
        <w:t>0</w:t>
      </w:r>
      <w:r w:rsidR="00967A90">
        <w:rPr>
          <w:lang w:val="hy-AM"/>
        </w:rPr>
        <w:t>59</w:t>
      </w:r>
    </w:p>
    <w:tbl>
      <w:tblPr>
        <w:tblW w:w="12003" w:type="dxa"/>
        <w:tblLook w:val="0000" w:firstRow="0" w:lastRow="0" w:firstColumn="0" w:lastColumn="0" w:noHBand="0" w:noVBand="0"/>
      </w:tblPr>
      <w:tblGrid>
        <w:gridCol w:w="7054"/>
        <w:gridCol w:w="4949"/>
      </w:tblGrid>
      <w:tr w:rsidR="0064449E" w:rsidRPr="00D71DEB" w:rsidTr="00866831">
        <w:tc>
          <w:tcPr>
            <w:tcW w:w="7054" w:type="dxa"/>
          </w:tcPr>
          <w:p w:rsidR="0064449E" w:rsidRPr="00D71DEB" w:rsidRDefault="0064449E" w:rsidP="007572A2">
            <w:pPr>
              <w:pStyle w:val="af5"/>
              <w:spacing w:line="276" w:lineRule="auto"/>
              <w:ind w:left="0"/>
              <w:jc w:val="both"/>
              <w:rPr>
                <w:b/>
                <w:sz w:val="28"/>
                <w:szCs w:val="28"/>
              </w:rPr>
            </w:pPr>
          </w:p>
        </w:tc>
        <w:tc>
          <w:tcPr>
            <w:tcW w:w="4949" w:type="dxa"/>
          </w:tcPr>
          <w:p w:rsidR="0064449E" w:rsidRPr="00D71DEB" w:rsidRDefault="0064449E" w:rsidP="007572A2">
            <w:pPr>
              <w:pStyle w:val="af5"/>
              <w:spacing w:line="276" w:lineRule="auto"/>
              <w:ind w:left="0"/>
              <w:jc w:val="right"/>
              <w:rPr>
                <w:sz w:val="28"/>
                <w:szCs w:val="28"/>
              </w:rPr>
            </w:pPr>
          </w:p>
        </w:tc>
      </w:tr>
    </w:tbl>
    <w:p w:rsidR="0064449E" w:rsidRPr="00D71DEB" w:rsidRDefault="0064449E" w:rsidP="004E6FDD">
      <w:pPr>
        <w:pStyle w:val="111"/>
        <w:spacing w:line="276" w:lineRule="auto"/>
        <w:rPr>
          <w:b/>
          <w:bCs/>
          <w:szCs w:val="28"/>
        </w:rPr>
      </w:pPr>
      <w:r w:rsidRPr="00D71DEB">
        <w:rPr>
          <w:szCs w:val="28"/>
        </w:rPr>
        <w:t xml:space="preserve">Будучи уполномоченным представлять и действовать от имени ________________ (далее - участник) </w:t>
      </w:r>
      <w:r w:rsidRPr="00D71DEB">
        <w:rPr>
          <w:b/>
          <w:i/>
          <w:szCs w:val="28"/>
        </w:rPr>
        <w:t>(указать наименование участника или, в случае участия нескольких лиц на стороне одного участника, наименования таких лиц)</w:t>
      </w:r>
      <w:r w:rsidRPr="00D71DEB">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71DEB">
        <w:rPr>
          <w:b/>
          <w:szCs w:val="28"/>
        </w:rPr>
        <w:t>котировок №</w:t>
      </w:r>
      <w:r w:rsidR="000D2A61" w:rsidRPr="00D71DEB">
        <w:rPr>
          <w:b/>
          <w:bCs/>
          <w:szCs w:val="28"/>
        </w:rPr>
        <w:t xml:space="preserve">ЮКЖД-ЗКЦ </w:t>
      </w:r>
      <w:r w:rsidR="00E627AB" w:rsidRPr="00D71DEB">
        <w:rPr>
          <w:b/>
          <w:bCs/>
          <w:szCs w:val="28"/>
        </w:rPr>
        <w:t>02</w:t>
      </w:r>
      <w:r w:rsidR="00207F1D" w:rsidRPr="00D71DEB">
        <w:rPr>
          <w:b/>
          <w:bCs/>
          <w:szCs w:val="28"/>
          <w:lang w:val="hy-AM"/>
        </w:rPr>
        <w:t>5</w:t>
      </w:r>
      <w:r w:rsidR="00E627AB" w:rsidRPr="00967A90">
        <w:rPr>
          <w:b/>
          <w:bCs/>
          <w:szCs w:val="28"/>
        </w:rPr>
        <w:t>/</w:t>
      </w:r>
      <w:r w:rsidR="00593F69" w:rsidRPr="00967A90">
        <w:rPr>
          <w:b/>
          <w:bCs/>
          <w:szCs w:val="28"/>
        </w:rPr>
        <w:t>0</w:t>
      </w:r>
      <w:r w:rsidR="00967A90" w:rsidRPr="00967A90">
        <w:rPr>
          <w:b/>
          <w:bCs/>
          <w:szCs w:val="28"/>
          <w:lang w:val="hy-AM"/>
        </w:rPr>
        <w:t>59</w:t>
      </w:r>
      <w:r w:rsidR="00730413" w:rsidRPr="00D71DEB">
        <w:rPr>
          <w:b/>
          <w:bCs/>
          <w:szCs w:val="28"/>
        </w:rPr>
        <w:t xml:space="preserve"> (</w:t>
      </w:r>
      <w:r w:rsidRPr="00D71DEB">
        <w:rPr>
          <w:b/>
          <w:szCs w:val="28"/>
        </w:rPr>
        <w:t xml:space="preserve">далее – запрос котировок) на право заключения договора </w:t>
      </w:r>
      <w:r w:rsidRPr="00D71DEB">
        <w:rPr>
          <w:b/>
          <w:i/>
          <w:szCs w:val="28"/>
          <w:u w:val="single"/>
        </w:rPr>
        <w:t>указать предмет договора</w:t>
      </w:r>
      <w:r w:rsidRPr="00D71DEB">
        <w:rPr>
          <w:b/>
          <w:szCs w:val="28"/>
        </w:rPr>
        <w:t>.</w:t>
      </w:r>
    </w:p>
    <w:p w:rsidR="0064449E" w:rsidRPr="00D71DEB" w:rsidRDefault="0064449E" w:rsidP="007572A2">
      <w:pPr>
        <w:pStyle w:val="111"/>
        <w:spacing w:line="276" w:lineRule="auto"/>
        <w:rPr>
          <w:szCs w:val="28"/>
        </w:rPr>
      </w:pPr>
      <w:r w:rsidRPr="00D71DEB">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71DEB" w:rsidRDefault="0064449E" w:rsidP="007572A2">
      <w:pPr>
        <w:pStyle w:val="111"/>
        <w:spacing w:line="276" w:lineRule="auto"/>
        <w:ind w:firstLine="708"/>
        <w:rPr>
          <w:szCs w:val="28"/>
        </w:rPr>
      </w:pPr>
      <w:r w:rsidRPr="00D71DEB">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71DEB" w:rsidRDefault="0064449E" w:rsidP="007572A2">
      <w:pPr>
        <w:pStyle w:val="111"/>
        <w:spacing w:line="276" w:lineRule="auto"/>
        <w:ind w:firstLine="708"/>
        <w:rPr>
          <w:szCs w:val="28"/>
        </w:rPr>
      </w:pPr>
      <w:r w:rsidRPr="00D71DEB">
        <w:rPr>
          <w:szCs w:val="28"/>
        </w:rPr>
        <w:t xml:space="preserve">Настоящим подтверждается, что </w:t>
      </w:r>
      <w:r w:rsidRPr="00D71DEB">
        <w:rPr>
          <w:b/>
          <w:szCs w:val="28"/>
        </w:rPr>
        <w:t>_________ (</w:t>
      </w:r>
      <w:r w:rsidRPr="00D71DEB">
        <w:rPr>
          <w:b/>
          <w:i/>
          <w:szCs w:val="28"/>
        </w:rPr>
        <w:t>наименование участника)</w:t>
      </w:r>
      <w:r w:rsidRPr="00D71DEB">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71DEB" w:rsidRDefault="0064449E" w:rsidP="007572A2">
      <w:pPr>
        <w:pStyle w:val="111"/>
        <w:spacing w:line="276" w:lineRule="auto"/>
        <w:ind w:firstLine="709"/>
        <w:rPr>
          <w:szCs w:val="28"/>
        </w:rPr>
      </w:pPr>
      <w:r w:rsidRPr="00D71DEB">
        <w:rPr>
          <w:szCs w:val="28"/>
        </w:rPr>
        <w:t xml:space="preserve">В частности, </w:t>
      </w:r>
      <w:r w:rsidRPr="00D71DEB">
        <w:rPr>
          <w:b/>
          <w:szCs w:val="28"/>
        </w:rPr>
        <w:t>_______ (</w:t>
      </w:r>
      <w:r w:rsidRPr="00D71DEB">
        <w:rPr>
          <w:b/>
          <w:i/>
          <w:szCs w:val="28"/>
        </w:rPr>
        <w:t>наименование участника)</w:t>
      </w:r>
      <w:r w:rsidRPr="00D71DEB">
        <w:rPr>
          <w:b/>
          <w:szCs w:val="28"/>
        </w:rPr>
        <w:t>, подавая настоящую заявку, согласно(ен) с тем, что:</w:t>
      </w:r>
    </w:p>
    <w:p w:rsidR="0064449E" w:rsidRPr="00D71DEB" w:rsidRDefault="0064449E" w:rsidP="007572A2">
      <w:pPr>
        <w:pStyle w:val="af5"/>
        <w:widowControl w:val="0"/>
        <w:tabs>
          <w:tab w:val="left" w:pos="960"/>
          <w:tab w:val="left" w:pos="1080"/>
        </w:tabs>
        <w:spacing w:after="0" w:line="276" w:lineRule="auto"/>
        <w:ind w:left="0" w:firstLine="720"/>
        <w:jc w:val="both"/>
        <w:rPr>
          <w:sz w:val="28"/>
          <w:szCs w:val="28"/>
        </w:rPr>
      </w:pPr>
      <w:r w:rsidRPr="00D71DEB">
        <w:rPr>
          <w:sz w:val="28"/>
          <w:szCs w:val="28"/>
        </w:rPr>
        <w:t xml:space="preserve">- результаты рассмотрения заявки зависят от проверки всех данных, представленных </w:t>
      </w:r>
      <w:r w:rsidRPr="00D71DEB">
        <w:rPr>
          <w:b/>
          <w:i/>
          <w:sz w:val="28"/>
          <w:szCs w:val="28"/>
        </w:rPr>
        <w:t>______________ (наименование участника</w:t>
      </w:r>
      <w:r w:rsidRPr="00D71DEB">
        <w:rPr>
          <w:i/>
          <w:sz w:val="28"/>
          <w:szCs w:val="28"/>
        </w:rPr>
        <w:t>)</w:t>
      </w:r>
      <w:r w:rsidRPr="00D71DEB">
        <w:rPr>
          <w:sz w:val="28"/>
          <w:szCs w:val="28"/>
        </w:rPr>
        <w:t>, а также иных сведений, имеющихся в распоряжении заказчика;</w:t>
      </w:r>
    </w:p>
    <w:p w:rsidR="0064449E" w:rsidRPr="00D71DEB" w:rsidRDefault="0064449E" w:rsidP="007572A2">
      <w:pPr>
        <w:pStyle w:val="af5"/>
        <w:tabs>
          <w:tab w:val="left" w:pos="1080"/>
          <w:tab w:val="left" w:pos="7938"/>
        </w:tabs>
        <w:spacing w:after="0" w:line="276" w:lineRule="auto"/>
        <w:ind w:left="0" w:firstLine="720"/>
        <w:jc w:val="both"/>
        <w:rPr>
          <w:sz w:val="28"/>
          <w:szCs w:val="28"/>
        </w:rPr>
      </w:pPr>
      <w:r w:rsidRPr="00D71DEB">
        <w:rPr>
          <w:sz w:val="28"/>
          <w:szCs w:val="28"/>
        </w:rPr>
        <w:t xml:space="preserve">- за любую ошибку или упущение в представленной </w:t>
      </w:r>
      <w:r w:rsidRPr="00D71DEB">
        <w:rPr>
          <w:i/>
          <w:sz w:val="28"/>
          <w:szCs w:val="28"/>
        </w:rPr>
        <w:t xml:space="preserve">__________________ (наименование участника) </w:t>
      </w:r>
      <w:r w:rsidRPr="00D71DEB">
        <w:rPr>
          <w:sz w:val="28"/>
          <w:szCs w:val="28"/>
        </w:rPr>
        <w:t xml:space="preserve">заявке ответственность целиком и полностью будет лежать на </w:t>
      </w:r>
      <w:r w:rsidRPr="00D71DEB">
        <w:rPr>
          <w:i/>
          <w:sz w:val="28"/>
          <w:szCs w:val="28"/>
        </w:rPr>
        <w:t>__________________ (наименование участника)</w:t>
      </w:r>
      <w:r w:rsidRPr="00D71DEB">
        <w:rPr>
          <w:sz w:val="28"/>
          <w:szCs w:val="28"/>
        </w:rPr>
        <w:t>;</w:t>
      </w:r>
    </w:p>
    <w:p w:rsidR="0064449E" w:rsidRPr="00D71DEB" w:rsidRDefault="0064449E" w:rsidP="007572A2">
      <w:pPr>
        <w:pStyle w:val="af5"/>
        <w:tabs>
          <w:tab w:val="left" w:pos="1080"/>
          <w:tab w:val="left" w:pos="7938"/>
        </w:tabs>
        <w:spacing w:after="0" w:line="276" w:lineRule="auto"/>
        <w:ind w:left="0" w:firstLine="720"/>
        <w:jc w:val="both"/>
        <w:rPr>
          <w:sz w:val="28"/>
          <w:szCs w:val="28"/>
        </w:rPr>
      </w:pPr>
      <w:r w:rsidRPr="00D71DEB">
        <w:rPr>
          <w:sz w:val="28"/>
          <w:szCs w:val="28"/>
        </w:rPr>
        <w:lastRenderedPageBreak/>
        <w:t xml:space="preserve">- </w:t>
      </w:r>
      <w:r w:rsidR="00A1247B" w:rsidRPr="00D71DEB">
        <w:rPr>
          <w:sz w:val="28"/>
          <w:szCs w:val="28"/>
        </w:rPr>
        <w:t xml:space="preserve">ЗАО «ЮКЖД» </w:t>
      </w:r>
      <w:r w:rsidRPr="00D71DEB">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71DEB" w:rsidRDefault="0064449E" w:rsidP="007572A2">
      <w:pPr>
        <w:pStyle w:val="af5"/>
        <w:tabs>
          <w:tab w:val="left" w:pos="1080"/>
          <w:tab w:val="left" w:pos="7938"/>
        </w:tabs>
        <w:spacing w:after="0" w:line="276" w:lineRule="auto"/>
        <w:ind w:left="0" w:firstLine="720"/>
        <w:jc w:val="both"/>
        <w:rPr>
          <w:sz w:val="28"/>
          <w:szCs w:val="28"/>
        </w:rPr>
      </w:pPr>
      <w:r w:rsidRPr="00D71DEB">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71DEB" w:rsidRDefault="0064449E" w:rsidP="007572A2">
      <w:pPr>
        <w:pStyle w:val="af5"/>
        <w:tabs>
          <w:tab w:val="left" w:pos="1080"/>
          <w:tab w:val="left" w:pos="7938"/>
        </w:tabs>
        <w:spacing w:after="0" w:line="276" w:lineRule="auto"/>
        <w:ind w:left="0" w:firstLine="720"/>
        <w:jc w:val="both"/>
        <w:rPr>
          <w:sz w:val="28"/>
          <w:szCs w:val="28"/>
        </w:rPr>
      </w:pPr>
      <w:r w:rsidRPr="00D71DEB">
        <w:rPr>
          <w:sz w:val="28"/>
          <w:szCs w:val="28"/>
        </w:rPr>
        <w:t>- победителем может быть признан участник, предложивший не самую низкую цену;</w:t>
      </w:r>
    </w:p>
    <w:p w:rsidR="0064449E" w:rsidRPr="00D71DEB" w:rsidRDefault="0064449E" w:rsidP="007572A2">
      <w:pPr>
        <w:pStyle w:val="af5"/>
        <w:tabs>
          <w:tab w:val="left" w:pos="1080"/>
          <w:tab w:val="left" w:pos="7938"/>
        </w:tabs>
        <w:spacing w:after="0" w:line="276" w:lineRule="auto"/>
        <w:ind w:left="0" w:firstLine="720"/>
        <w:jc w:val="both"/>
        <w:rPr>
          <w:sz w:val="28"/>
          <w:szCs w:val="28"/>
        </w:rPr>
      </w:pPr>
      <w:r w:rsidRPr="00D71DEB">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71DEB" w:rsidRDefault="0064449E" w:rsidP="007572A2">
      <w:pPr>
        <w:spacing w:line="276" w:lineRule="auto"/>
        <w:ind w:firstLine="709"/>
        <w:jc w:val="both"/>
        <w:rPr>
          <w:sz w:val="28"/>
          <w:szCs w:val="28"/>
        </w:rPr>
      </w:pPr>
      <w:r w:rsidRPr="00D71DEB">
        <w:rPr>
          <w:sz w:val="28"/>
          <w:szCs w:val="28"/>
        </w:rPr>
        <w:t xml:space="preserve">В случае признания _________ </w:t>
      </w:r>
      <w:r w:rsidRPr="00D71DEB">
        <w:rPr>
          <w:i/>
          <w:sz w:val="28"/>
          <w:szCs w:val="28"/>
        </w:rPr>
        <w:t>(наименование участника)</w:t>
      </w:r>
      <w:r w:rsidRPr="00D71DEB">
        <w:rPr>
          <w:sz w:val="28"/>
          <w:szCs w:val="28"/>
        </w:rPr>
        <w:t xml:space="preserve"> победителем мы обязуемся:</w:t>
      </w:r>
    </w:p>
    <w:p w:rsidR="0064449E" w:rsidRPr="00D71DEB" w:rsidRDefault="0064449E" w:rsidP="007572A2">
      <w:pPr>
        <w:numPr>
          <w:ilvl w:val="0"/>
          <w:numId w:val="2"/>
        </w:numPr>
        <w:spacing w:line="276" w:lineRule="auto"/>
        <w:ind w:left="0" w:firstLine="714"/>
        <w:jc w:val="both"/>
        <w:rPr>
          <w:sz w:val="28"/>
          <w:szCs w:val="28"/>
        </w:rPr>
      </w:pPr>
      <w:r w:rsidRPr="00D71DEB">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71DEB" w:rsidRDefault="0064449E" w:rsidP="007572A2">
      <w:pPr>
        <w:numPr>
          <w:ilvl w:val="0"/>
          <w:numId w:val="2"/>
        </w:numPr>
        <w:spacing w:line="276" w:lineRule="auto"/>
        <w:ind w:left="0" w:firstLine="714"/>
        <w:jc w:val="both"/>
        <w:rPr>
          <w:sz w:val="28"/>
          <w:szCs w:val="28"/>
        </w:rPr>
      </w:pPr>
      <w:r w:rsidRPr="00D71DEB">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71DEB" w:rsidRDefault="0064449E" w:rsidP="007572A2">
      <w:pPr>
        <w:numPr>
          <w:ilvl w:val="0"/>
          <w:numId w:val="2"/>
        </w:numPr>
        <w:spacing w:line="276" w:lineRule="auto"/>
        <w:ind w:left="0" w:firstLine="714"/>
        <w:jc w:val="both"/>
        <w:rPr>
          <w:sz w:val="28"/>
          <w:szCs w:val="28"/>
        </w:rPr>
      </w:pPr>
      <w:r w:rsidRPr="00D71DEB">
        <w:rPr>
          <w:sz w:val="28"/>
          <w:szCs w:val="28"/>
        </w:rPr>
        <w:t>Не вносить в договор изменения, не предусмотренные условиями извещения о проведении запроса котировок.</w:t>
      </w:r>
    </w:p>
    <w:p w:rsidR="0064449E" w:rsidRPr="00D71DEB" w:rsidRDefault="0064449E" w:rsidP="007572A2">
      <w:pPr>
        <w:pStyle w:val="a5"/>
        <w:spacing w:line="276" w:lineRule="auto"/>
        <w:rPr>
          <w:rFonts w:eastAsia="Times New Roman"/>
          <w:sz w:val="28"/>
          <w:szCs w:val="28"/>
        </w:rPr>
      </w:pPr>
      <w:r w:rsidRPr="00D71DEB">
        <w:rPr>
          <w:rFonts w:eastAsia="Times New Roman"/>
          <w:sz w:val="28"/>
          <w:szCs w:val="28"/>
        </w:rPr>
        <w:t>Настоящим подтверждаем, что:</w:t>
      </w:r>
    </w:p>
    <w:p w:rsidR="0064449E" w:rsidRPr="00D71DEB" w:rsidRDefault="0064449E" w:rsidP="007572A2">
      <w:pPr>
        <w:pStyle w:val="a5"/>
        <w:spacing w:line="276" w:lineRule="auto"/>
        <w:rPr>
          <w:rFonts w:eastAsia="Times New Roman"/>
          <w:sz w:val="28"/>
          <w:szCs w:val="28"/>
        </w:rPr>
      </w:pPr>
      <w:r w:rsidRPr="00D71DEB">
        <w:rPr>
          <w:rFonts w:eastAsia="Times New Roman"/>
          <w:sz w:val="28"/>
          <w:szCs w:val="28"/>
        </w:rPr>
        <w:t xml:space="preserve">- товары, результаты работ, услуг, предлагаемые _______ </w:t>
      </w:r>
      <w:r w:rsidRPr="00D71DEB">
        <w:rPr>
          <w:rFonts w:eastAsia="Times New Roman"/>
          <w:i/>
          <w:sz w:val="28"/>
          <w:szCs w:val="28"/>
        </w:rPr>
        <w:t>(наименование участника)</w:t>
      </w:r>
      <w:r w:rsidRPr="00D71DEB">
        <w:rPr>
          <w:rFonts w:eastAsia="Times New Roman"/>
          <w:sz w:val="28"/>
          <w:szCs w:val="28"/>
        </w:rPr>
        <w:t xml:space="preserve">, свободны от любых прав со стороны третьих лиц, ________ </w:t>
      </w:r>
      <w:r w:rsidRPr="00D71DEB">
        <w:rPr>
          <w:rFonts w:eastAsia="Times New Roman"/>
          <w:i/>
          <w:sz w:val="28"/>
          <w:szCs w:val="28"/>
        </w:rPr>
        <w:t>(наименование участника)</w:t>
      </w:r>
      <w:r w:rsidRPr="00D71DEB">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71DEB" w:rsidRDefault="0064449E" w:rsidP="007572A2">
      <w:pPr>
        <w:pStyle w:val="a5"/>
        <w:spacing w:line="276" w:lineRule="auto"/>
        <w:rPr>
          <w:rFonts w:eastAsia="Times New Roman"/>
          <w:sz w:val="28"/>
          <w:szCs w:val="28"/>
        </w:rPr>
      </w:pPr>
      <w:r w:rsidRPr="00D71DEB">
        <w:rPr>
          <w:rFonts w:eastAsia="Times New Roman"/>
          <w:sz w:val="28"/>
          <w:szCs w:val="28"/>
        </w:rPr>
        <w:t xml:space="preserve">- </w:t>
      </w:r>
      <w:r w:rsidRPr="00D71DEB">
        <w:rPr>
          <w:rFonts w:eastAsia="Times New Roman"/>
          <w:i/>
          <w:sz w:val="28"/>
          <w:szCs w:val="28"/>
        </w:rPr>
        <w:t xml:space="preserve">________ (наименование участника, лиц, выступающих на стороне участника) </w:t>
      </w:r>
      <w:r w:rsidRPr="00D71DEB">
        <w:rPr>
          <w:rFonts w:eastAsia="Times New Roman"/>
          <w:sz w:val="28"/>
          <w:szCs w:val="28"/>
        </w:rPr>
        <w:t>не находится в процессе ликвидации;</w:t>
      </w:r>
    </w:p>
    <w:p w:rsidR="0064449E" w:rsidRPr="00D71DEB" w:rsidRDefault="0064449E" w:rsidP="007572A2">
      <w:pPr>
        <w:pStyle w:val="a5"/>
        <w:spacing w:line="276" w:lineRule="auto"/>
        <w:rPr>
          <w:rFonts w:eastAsia="Times New Roman"/>
          <w:sz w:val="28"/>
          <w:szCs w:val="28"/>
        </w:rPr>
      </w:pPr>
      <w:r w:rsidRPr="00D71DEB">
        <w:rPr>
          <w:rFonts w:eastAsia="Times New Roman"/>
          <w:sz w:val="28"/>
          <w:szCs w:val="28"/>
        </w:rPr>
        <w:t xml:space="preserve">- в отношении </w:t>
      </w:r>
      <w:r w:rsidRPr="00D71DEB">
        <w:rPr>
          <w:rFonts w:eastAsia="Times New Roman"/>
          <w:i/>
          <w:sz w:val="28"/>
          <w:szCs w:val="28"/>
        </w:rPr>
        <w:t>____ (наименование участника, лиц, выступающих на стороне участника)</w:t>
      </w:r>
      <w:r w:rsidRPr="00D71DEB">
        <w:rPr>
          <w:rFonts w:eastAsia="Times New Roman"/>
          <w:sz w:val="28"/>
          <w:szCs w:val="28"/>
        </w:rPr>
        <w:t xml:space="preserve"> не открыто конкурсное производство;</w:t>
      </w:r>
    </w:p>
    <w:p w:rsidR="0064449E" w:rsidRPr="00D71DEB" w:rsidRDefault="0064449E" w:rsidP="007572A2">
      <w:pPr>
        <w:pStyle w:val="a5"/>
        <w:spacing w:line="276" w:lineRule="auto"/>
        <w:rPr>
          <w:rFonts w:eastAsia="Times New Roman"/>
          <w:sz w:val="28"/>
          <w:szCs w:val="28"/>
        </w:rPr>
      </w:pPr>
      <w:r w:rsidRPr="00D71DEB">
        <w:rPr>
          <w:rFonts w:eastAsia="Times New Roman"/>
          <w:sz w:val="28"/>
          <w:szCs w:val="28"/>
        </w:rPr>
        <w:t xml:space="preserve">- на имущество ________ </w:t>
      </w:r>
      <w:r w:rsidRPr="00D71DEB">
        <w:rPr>
          <w:rFonts w:eastAsia="Times New Roman"/>
          <w:i/>
          <w:sz w:val="28"/>
          <w:szCs w:val="28"/>
        </w:rPr>
        <w:t>(наименование участника, лиц, выступающих на стороне участника)</w:t>
      </w:r>
      <w:r w:rsidRPr="00D71DEB">
        <w:rPr>
          <w:rFonts w:eastAsia="Times New Roman"/>
          <w:sz w:val="28"/>
          <w:szCs w:val="28"/>
        </w:rPr>
        <w:t xml:space="preserve"> не наложен арест, экономическая деятельность не приостановлена;</w:t>
      </w:r>
    </w:p>
    <w:p w:rsidR="0064449E" w:rsidRPr="00D71DEB" w:rsidRDefault="0064449E" w:rsidP="007572A2">
      <w:pPr>
        <w:pStyle w:val="a5"/>
        <w:spacing w:line="276" w:lineRule="auto"/>
        <w:rPr>
          <w:rFonts w:eastAsia="Times New Roman"/>
          <w:sz w:val="28"/>
          <w:szCs w:val="28"/>
        </w:rPr>
      </w:pPr>
      <w:r w:rsidRPr="00D71DEB">
        <w:rPr>
          <w:rFonts w:eastAsia="Times New Roman"/>
          <w:sz w:val="28"/>
          <w:szCs w:val="28"/>
        </w:rPr>
        <w:t xml:space="preserve">- у руководителей, членов коллегиального исполнительного органа и главного бухгалтера _____ </w:t>
      </w:r>
      <w:r w:rsidRPr="00D71DEB">
        <w:rPr>
          <w:rFonts w:eastAsia="Times New Roman"/>
          <w:i/>
          <w:sz w:val="28"/>
          <w:szCs w:val="28"/>
        </w:rPr>
        <w:t>(наименование участника лиц, выступающих на стороне участника)</w:t>
      </w:r>
      <w:r w:rsidRPr="00D71DEB">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71DEB" w:rsidRDefault="0064449E" w:rsidP="007572A2">
      <w:pPr>
        <w:pStyle w:val="a5"/>
        <w:spacing w:line="276" w:lineRule="auto"/>
        <w:rPr>
          <w:rFonts w:eastAsia="Times New Roman"/>
          <w:sz w:val="28"/>
          <w:szCs w:val="28"/>
        </w:rPr>
      </w:pPr>
      <w:r w:rsidRPr="00D71DEB">
        <w:rPr>
          <w:rFonts w:eastAsia="Times New Roman"/>
          <w:sz w:val="28"/>
          <w:szCs w:val="28"/>
        </w:rPr>
        <w:lastRenderedPageBreak/>
        <w:t>Настоящим ____________ (</w:t>
      </w:r>
      <w:r w:rsidRPr="00D71DEB">
        <w:rPr>
          <w:rFonts w:eastAsia="Times New Roman"/>
          <w:i/>
          <w:sz w:val="28"/>
          <w:szCs w:val="28"/>
        </w:rPr>
        <w:t>наименование участника</w:t>
      </w:r>
      <w:r w:rsidRPr="00D71DEB">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71DEB" w:rsidRDefault="0064449E" w:rsidP="007572A2">
      <w:pPr>
        <w:pStyle w:val="a5"/>
        <w:spacing w:line="276" w:lineRule="auto"/>
        <w:rPr>
          <w:rFonts w:eastAsia="Times New Roman"/>
          <w:sz w:val="28"/>
          <w:szCs w:val="28"/>
        </w:rPr>
      </w:pPr>
      <w:r w:rsidRPr="00D71DEB">
        <w:rPr>
          <w:rFonts w:eastAsia="Times New Roman"/>
          <w:spacing w:val="-13"/>
          <w:sz w:val="28"/>
          <w:szCs w:val="28"/>
        </w:rPr>
        <w:t>Сведения об участнике:</w:t>
      </w:r>
    </w:p>
    <w:p w:rsidR="0064449E" w:rsidRPr="00D71DEB" w:rsidRDefault="0064449E" w:rsidP="007572A2">
      <w:pPr>
        <w:pStyle w:val="a5"/>
        <w:spacing w:line="276" w:lineRule="auto"/>
        <w:ind w:firstLine="720"/>
        <w:rPr>
          <w:i/>
          <w:sz w:val="28"/>
          <w:szCs w:val="28"/>
        </w:rPr>
      </w:pPr>
      <w:r w:rsidRPr="00D71DEB">
        <w:rPr>
          <w:sz w:val="28"/>
          <w:szCs w:val="28"/>
        </w:rPr>
        <w:t xml:space="preserve">1. Юридический адрес (в случае участия физических лиц - место регистрации): </w:t>
      </w:r>
      <w:r w:rsidRPr="00D71DEB">
        <w:rPr>
          <w:i/>
          <w:sz w:val="28"/>
          <w:szCs w:val="28"/>
        </w:rPr>
        <w:t xml:space="preserve">_ </w:t>
      </w:r>
      <w:r w:rsidRPr="00D71DEB">
        <w:rPr>
          <w:sz w:val="28"/>
          <w:szCs w:val="28"/>
        </w:rPr>
        <w:t>у</w:t>
      </w:r>
      <w:r w:rsidRPr="00D71DEB">
        <w:rPr>
          <w:i/>
          <w:sz w:val="28"/>
          <w:szCs w:val="28"/>
        </w:rPr>
        <w:t>казывается в отношении каждого лица, выступающего на стороне участника</w:t>
      </w:r>
    </w:p>
    <w:p w:rsidR="0064449E" w:rsidRPr="00D71DEB" w:rsidRDefault="0064449E" w:rsidP="007572A2">
      <w:pPr>
        <w:pStyle w:val="a5"/>
        <w:spacing w:line="276" w:lineRule="auto"/>
        <w:ind w:firstLine="720"/>
        <w:rPr>
          <w:i/>
          <w:sz w:val="28"/>
          <w:szCs w:val="28"/>
        </w:rPr>
      </w:pPr>
      <w:r w:rsidRPr="00D71DEB">
        <w:rPr>
          <w:sz w:val="28"/>
          <w:szCs w:val="28"/>
        </w:rPr>
        <w:t>2. Фактическое местонахождения (в случае участия физических лиц – место жительства): _</w:t>
      </w:r>
      <w:r w:rsidRPr="00D71DEB">
        <w:rPr>
          <w:i/>
          <w:sz w:val="28"/>
          <w:szCs w:val="28"/>
        </w:rPr>
        <w:t xml:space="preserve"> указывается в отношении каждого лица, выступающего на стороне участника</w:t>
      </w:r>
    </w:p>
    <w:p w:rsidR="0064449E" w:rsidRPr="00D71DEB" w:rsidRDefault="0064449E" w:rsidP="007572A2">
      <w:pPr>
        <w:pStyle w:val="a5"/>
        <w:spacing w:line="276" w:lineRule="auto"/>
        <w:ind w:firstLine="720"/>
        <w:rPr>
          <w:sz w:val="28"/>
          <w:szCs w:val="28"/>
        </w:rPr>
      </w:pPr>
      <w:r w:rsidRPr="00D71DEB">
        <w:rPr>
          <w:sz w:val="28"/>
          <w:szCs w:val="28"/>
        </w:rPr>
        <w:t xml:space="preserve">3. Телефон: </w:t>
      </w:r>
      <w:r w:rsidRPr="00D71DEB">
        <w:rPr>
          <w:i/>
          <w:sz w:val="28"/>
          <w:szCs w:val="28"/>
        </w:rPr>
        <w:t>указывается в отношении каждого лица, выступающего на стороне участника</w:t>
      </w:r>
      <w:r w:rsidRPr="00D71DEB">
        <w:rPr>
          <w:sz w:val="28"/>
          <w:szCs w:val="28"/>
        </w:rPr>
        <w:t xml:space="preserve"> _</w:t>
      </w:r>
    </w:p>
    <w:p w:rsidR="0064449E" w:rsidRPr="00D71DEB" w:rsidRDefault="0064449E" w:rsidP="007572A2">
      <w:pPr>
        <w:pStyle w:val="a5"/>
        <w:spacing w:line="276" w:lineRule="auto"/>
        <w:ind w:firstLine="720"/>
        <w:rPr>
          <w:sz w:val="28"/>
          <w:szCs w:val="28"/>
        </w:rPr>
      </w:pPr>
      <w:r w:rsidRPr="00D71DEB">
        <w:rPr>
          <w:sz w:val="28"/>
          <w:szCs w:val="28"/>
        </w:rPr>
        <w:t xml:space="preserve">4. Факс (при наличии): </w:t>
      </w:r>
      <w:r w:rsidRPr="00D71DEB">
        <w:rPr>
          <w:i/>
          <w:sz w:val="28"/>
          <w:szCs w:val="28"/>
        </w:rPr>
        <w:t>указывается в отношении каждого лица, выступающего на стороне участника</w:t>
      </w:r>
      <w:r w:rsidRPr="00D71DEB">
        <w:rPr>
          <w:sz w:val="28"/>
          <w:szCs w:val="28"/>
        </w:rPr>
        <w:t xml:space="preserve"> _</w:t>
      </w:r>
    </w:p>
    <w:p w:rsidR="0064449E" w:rsidRPr="00D71DEB" w:rsidRDefault="0064449E" w:rsidP="007572A2">
      <w:pPr>
        <w:pStyle w:val="a5"/>
        <w:spacing w:line="276" w:lineRule="auto"/>
        <w:ind w:firstLine="720"/>
        <w:rPr>
          <w:sz w:val="28"/>
          <w:szCs w:val="28"/>
        </w:rPr>
      </w:pPr>
      <w:r w:rsidRPr="00D71DEB">
        <w:rPr>
          <w:sz w:val="28"/>
          <w:szCs w:val="28"/>
        </w:rPr>
        <w:t>5. Адрес электронной почты:</w:t>
      </w:r>
      <w:r w:rsidRPr="00D71DEB">
        <w:rPr>
          <w:i/>
          <w:sz w:val="28"/>
          <w:szCs w:val="28"/>
        </w:rPr>
        <w:t xml:space="preserve"> указывается в отношении каждого лица, выступающего на стороне участника</w:t>
      </w:r>
      <w:r w:rsidRPr="00D71DEB">
        <w:rPr>
          <w:sz w:val="28"/>
          <w:szCs w:val="28"/>
        </w:rPr>
        <w:t xml:space="preserve"> _</w:t>
      </w:r>
    </w:p>
    <w:p w:rsidR="0064449E" w:rsidRPr="00D71DEB" w:rsidRDefault="0064449E" w:rsidP="007572A2">
      <w:pPr>
        <w:pStyle w:val="a5"/>
        <w:tabs>
          <w:tab w:val="left" w:pos="1080"/>
        </w:tabs>
        <w:spacing w:line="276" w:lineRule="auto"/>
        <w:ind w:firstLine="720"/>
        <w:rPr>
          <w:sz w:val="28"/>
          <w:szCs w:val="28"/>
        </w:rPr>
      </w:pPr>
      <w:r w:rsidRPr="00D71DEB">
        <w:rPr>
          <w:sz w:val="28"/>
          <w:szCs w:val="28"/>
        </w:rPr>
        <w:t>6. Руководитель:</w:t>
      </w:r>
      <w:r w:rsidRPr="00D71DEB">
        <w:rPr>
          <w:i/>
          <w:sz w:val="28"/>
          <w:szCs w:val="28"/>
        </w:rPr>
        <w:t xml:space="preserve"> указывается в отношении каждого лица, выступающего на стороне участника</w:t>
      </w:r>
    </w:p>
    <w:p w:rsidR="0064449E" w:rsidRPr="00D71DEB" w:rsidRDefault="0064449E" w:rsidP="007572A2">
      <w:pPr>
        <w:pStyle w:val="a5"/>
        <w:tabs>
          <w:tab w:val="left" w:pos="1080"/>
        </w:tabs>
        <w:spacing w:line="276" w:lineRule="auto"/>
        <w:ind w:firstLine="720"/>
        <w:rPr>
          <w:sz w:val="28"/>
          <w:szCs w:val="28"/>
        </w:rPr>
      </w:pPr>
      <w:r w:rsidRPr="00D71DEB">
        <w:rPr>
          <w:sz w:val="28"/>
          <w:szCs w:val="28"/>
        </w:rPr>
        <w:t>7. ИНН</w:t>
      </w:r>
      <w:r w:rsidRPr="00D71DEB">
        <w:rPr>
          <w:i/>
          <w:sz w:val="28"/>
          <w:szCs w:val="28"/>
        </w:rPr>
        <w:t xml:space="preserve"> указывается в отношении каждого лица, выступающего на стороне участника</w:t>
      </w:r>
    </w:p>
    <w:p w:rsidR="0064449E" w:rsidRPr="00D71DEB" w:rsidRDefault="0064449E" w:rsidP="007572A2">
      <w:pPr>
        <w:tabs>
          <w:tab w:val="left" w:pos="9639"/>
        </w:tabs>
        <w:spacing w:before="160" w:line="276" w:lineRule="auto"/>
        <w:ind w:firstLine="709"/>
        <w:rPr>
          <w:sz w:val="28"/>
          <w:szCs w:val="28"/>
        </w:rPr>
      </w:pPr>
      <w:r w:rsidRPr="00D71DEB">
        <w:rPr>
          <w:sz w:val="28"/>
          <w:szCs w:val="28"/>
        </w:rPr>
        <w:t>8. Контактные лица:</w:t>
      </w:r>
    </w:p>
    <w:p w:rsidR="0064449E" w:rsidRPr="00D71DEB" w:rsidRDefault="0064449E" w:rsidP="007572A2">
      <w:pPr>
        <w:spacing w:line="276" w:lineRule="auto"/>
        <w:ind w:firstLine="709"/>
        <w:jc w:val="both"/>
        <w:rPr>
          <w:sz w:val="28"/>
          <w:szCs w:val="28"/>
        </w:rPr>
      </w:pPr>
      <w:r w:rsidRPr="00D71DEB">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71DEB" w:rsidRDefault="0064449E" w:rsidP="007572A2">
      <w:pPr>
        <w:tabs>
          <w:tab w:val="left" w:pos="9639"/>
        </w:tabs>
        <w:spacing w:line="276" w:lineRule="auto"/>
        <w:ind w:left="284" w:hanging="284"/>
        <w:rPr>
          <w:sz w:val="28"/>
          <w:szCs w:val="28"/>
          <w:u w:val="single"/>
        </w:rPr>
      </w:pPr>
      <w:r w:rsidRPr="00D71DEB">
        <w:rPr>
          <w:sz w:val="28"/>
          <w:szCs w:val="28"/>
          <w:u w:val="single"/>
        </w:rPr>
        <w:t>Справки по общим вопросам и вопросам управления</w:t>
      </w:r>
    </w:p>
    <w:p w:rsidR="0064449E" w:rsidRPr="00D71DEB" w:rsidRDefault="0064449E" w:rsidP="007572A2">
      <w:pPr>
        <w:tabs>
          <w:tab w:val="left" w:pos="9639"/>
        </w:tabs>
        <w:spacing w:line="276" w:lineRule="auto"/>
        <w:rPr>
          <w:sz w:val="28"/>
          <w:szCs w:val="28"/>
        </w:rPr>
      </w:pPr>
      <w:r w:rsidRPr="00D71DEB">
        <w:rPr>
          <w:sz w:val="28"/>
          <w:szCs w:val="28"/>
        </w:rPr>
        <w:t>Контактное лицо (должность, ФИО, телефон)</w:t>
      </w:r>
    </w:p>
    <w:p w:rsidR="0064449E" w:rsidRPr="00D71DEB" w:rsidRDefault="0064449E" w:rsidP="007572A2">
      <w:pPr>
        <w:tabs>
          <w:tab w:val="left" w:pos="9639"/>
        </w:tabs>
        <w:spacing w:line="276" w:lineRule="auto"/>
        <w:rPr>
          <w:sz w:val="28"/>
          <w:szCs w:val="28"/>
          <w:u w:val="single"/>
        </w:rPr>
      </w:pPr>
      <w:r w:rsidRPr="00D71DEB">
        <w:rPr>
          <w:sz w:val="28"/>
          <w:szCs w:val="28"/>
          <w:u w:val="single"/>
        </w:rPr>
        <w:t>Справки по кадровым вопросам</w:t>
      </w:r>
    </w:p>
    <w:p w:rsidR="0064449E" w:rsidRPr="00D71DEB" w:rsidRDefault="0064449E" w:rsidP="007572A2">
      <w:pPr>
        <w:tabs>
          <w:tab w:val="left" w:pos="9639"/>
        </w:tabs>
        <w:spacing w:line="276" w:lineRule="auto"/>
        <w:rPr>
          <w:sz w:val="28"/>
          <w:szCs w:val="28"/>
        </w:rPr>
      </w:pPr>
      <w:r w:rsidRPr="00D71DEB">
        <w:rPr>
          <w:sz w:val="28"/>
          <w:szCs w:val="28"/>
        </w:rPr>
        <w:t>Контактное лицо (должность, ФИО, телефон)</w:t>
      </w:r>
    </w:p>
    <w:p w:rsidR="0064449E" w:rsidRPr="00D71DEB" w:rsidRDefault="0064449E" w:rsidP="007572A2">
      <w:pPr>
        <w:tabs>
          <w:tab w:val="left" w:pos="9639"/>
        </w:tabs>
        <w:spacing w:line="276" w:lineRule="auto"/>
        <w:rPr>
          <w:sz w:val="28"/>
          <w:szCs w:val="28"/>
          <w:u w:val="single"/>
        </w:rPr>
      </w:pPr>
      <w:r w:rsidRPr="00D71DEB">
        <w:rPr>
          <w:sz w:val="28"/>
          <w:szCs w:val="28"/>
          <w:u w:val="single"/>
        </w:rPr>
        <w:t>Справки по техническим вопросам</w:t>
      </w:r>
    </w:p>
    <w:p w:rsidR="0064449E" w:rsidRPr="00D71DEB" w:rsidRDefault="0064449E" w:rsidP="007572A2">
      <w:pPr>
        <w:tabs>
          <w:tab w:val="left" w:pos="9639"/>
        </w:tabs>
        <w:spacing w:line="276" w:lineRule="auto"/>
        <w:rPr>
          <w:sz w:val="28"/>
          <w:szCs w:val="28"/>
        </w:rPr>
      </w:pPr>
      <w:r w:rsidRPr="00D71DEB">
        <w:rPr>
          <w:sz w:val="28"/>
          <w:szCs w:val="28"/>
        </w:rPr>
        <w:t>Контактное лицо (должность, ФИО, телефон)</w:t>
      </w:r>
    </w:p>
    <w:p w:rsidR="0064449E" w:rsidRPr="00D71DEB" w:rsidRDefault="0064449E" w:rsidP="007572A2">
      <w:pPr>
        <w:tabs>
          <w:tab w:val="left" w:pos="9639"/>
        </w:tabs>
        <w:spacing w:line="276" w:lineRule="auto"/>
        <w:rPr>
          <w:sz w:val="28"/>
          <w:szCs w:val="28"/>
          <w:u w:val="single"/>
        </w:rPr>
      </w:pPr>
      <w:r w:rsidRPr="00D71DEB">
        <w:rPr>
          <w:sz w:val="28"/>
          <w:szCs w:val="28"/>
          <w:u w:val="single"/>
        </w:rPr>
        <w:t>Справки по финансовым вопросам</w:t>
      </w:r>
    </w:p>
    <w:p w:rsidR="0064449E" w:rsidRPr="00D71DEB" w:rsidRDefault="0064449E" w:rsidP="007572A2">
      <w:pPr>
        <w:tabs>
          <w:tab w:val="left" w:pos="9639"/>
        </w:tabs>
        <w:spacing w:line="276" w:lineRule="auto"/>
        <w:rPr>
          <w:sz w:val="28"/>
          <w:szCs w:val="28"/>
        </w:rPr>
      </w:pPr>
      <w:r w:rsidRPr="00D71DEB">
        <w:rPr>
          <w:sz w:val="28"/>
          <w:szCs w:val="28"/>
        </w:rPr>
        <w:t>Контактное лицо (должность, ФИО, телефон)</w:t>
      </w:r>
    </w:p>
    <w:p w:rsidR="0064449E" w:rsidRPr="00D71DEB" w:rsidRDefault="0064449E" w:rsidP="007572A2">
      <w:pPr>
        <w:pStyle w:val="111"/>
        <w:spacing w:line="276" w:lineRule="auto"/>
        <w:ind w:firstLine="709"/>
      </w:pPr>
      <w:r w:rsidRPr="00D71DEB">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71DEB" w:rsidRDefault="0064449E" w:rsidP="007C7365">
      <w:pPr>
        <w:pStyle w:val="111"/>
        <w:spacing w:line="276" w:lineRule="auto"/>
        <w:ind w:firstLine="709"/>
      </w:pPr>
      <w:r w:rsidRPr="00D71DEB">
        <w:t>В подтверждение этого прила</w:t>
      </w:r>
      <w:r w:rsidR="007C7365" w:rsidRPr="00D71DEB">
        <w:t>гаем все необходимые документы.</w:t>
      </w:r>
    </w:p>
    <w:p w:rsidR="007C7365" w:rsidRPr="00D71DEB" w:rsidRDefault="007C7365" w:rsidP="007C7365">
      <w:pPr>
        <w:pStyle w:val="111"/>
        <w:spacing w:line="276" w:lineRule="auto"/>
        <w:ind w:firstLine="709"/>
      </w:pPr>
    </w:p>
    <w:p w:rsidR="0064449E" w:rsidRPr="00D71DEB" w:rsidRDefault="0064449E" w:rsidP="007572A2">
      <w:pPr>
        <w:tabs>
          <w:tab w:val="left" w:pos="9639"/>
        </w:tabs>
        <w:spacing w:line="276" w:lineRule="auto"/>
        <w:rPr>
          <w:sz w:val="28"/>
          <w:szCs w:val="28"/>
        </w:rPr>
      </w:pPr>
      <w:bookmarkStart w:id="48" w:name="_Toc48593639"/>
      <w:r w:rsidRPr="00D71DEB">
        <w:rPr>
          <w:sz w:val="28"/>
          <w:szCs w:val="28"/>
        </w:rPr>
        <w:t>Представитель, имеющий полномочия подписать заявку на участие от имени</w:t>
      </w:r>
      <w:bookmarkEnd w:id="48"/>
    </w:p>
    <w:p w:rsidR="0064449E" w:rsidRPr="00D71DEB" w:rsidRDefault="0064449E" w:rsidP="007572A2">
      <w:pPr>
        <w:tabs>
          <w:tab w:val="left" w:pos="8640"/>
        </w:tabs>
        <w:spacing w:line="276" w:lineRule="auto"/>
        <w:jc w:val="center"/>
        <w:rPr>
          <w:sz w:val="28"/>
          <w:szCs w:val="28"/>
        </w:rPr>
      </w:pPr>
      <w:r w:rsidRPr="00D71DEB">
        <w:rPr>
          <w:sz w:val="28"/>
          <w:szCs w:val="28"/>
        </w:rPr>
        <w:t>__________________________________________________________________</w:t>
      </w:r>
    </w:p>
    <w:p w:rsidR="0064449E" w:rsidRPr="00D71DEB" w:rsidRDefault="0064449E" w:rsidP="007572A2">
      <w:pPr>
        <w:tabs>
          <w:tab w:val="left" w:pos="8640"/>
        </w:tabs>
        <w:spacing w:line="276" w:lineRule="auto"/>
        <w:rPr>
          <w:sz w:val="28"/>
          <w:szCs w:val="28"/>
        </w:rPr>
      </w:pPr>
      <w:r w:rsidRPr="00D71DEB">
        <w:rPr>
          <w:sz w:val="28"/>
          <w:szCs w:val="28"/>
        </w:rPr>
        <w:t>(полное наименование участника)</w:t>
      </w:r>
    </w:p>
    <w:p w:rsidR="0064449E" w:rsidRPr="00D71DEB" w:rsidRDefault="0064449E" w:rsidP="007572A2">
      <w:pPr>
        <w:pStyle w:val="33"/>
        <w:spacing w:line="276" w:lineRule="auto"/>
        <w:rPr>
          <w:sz w:val="28"/>
          <w:szCs w:val="28"/>
        </w:rPr>
      </w:pPr>
      <w:r w:rsidRPr="00D71DEB">
        <w:rPr>
          <w:sz w:val="28"/>
          <w:szCs w:val="28"/>
        </w:rPr>
        <w:t>___________________________________________</w:t>
      </w:r>
    </w:p>
    <w:p w:rsidR="0064449E" w:rsidRPr="00D71DEB" w:rsidRDefault="0064449E" w:rsidP="007572A2">
      <w:pPr>
        <w:pStyle w:val="33"/>
        <w:spacing w:line="276" w:lineRule="auto"/>
        <w:rPr>
          <w:sz w:val="28"/>
          <w:szCs w:val="28"/>
        </w:rPr>
        <w:sectPr w:rsidR="0064449E" w:rsidRPr="00D71DEB" w:rsidSect="00866831">
          <w:headerReference w:type="default" r:id="rId13"/>
          <w:footerReference w:type="default" r:id="rId14"/>
          <w:pgSz w:w="11906" w:h="16838" w:code="9"/>
          <w:pgMar w:top="709" w:right="566" w:bottom="1134" w:left="1134" w:header="794" w:footer="794" w:gutter="0"/>
          <w:cols w:space="708"/>
          <w:titlePg/>
          <w:docGrid w:linePitch="360"/>
        </w:sectPr>
      </w:pPr>
    </w:p>
    <w:p w:rsidR="00BE3F1F" w:rsidRPr="00D71DEB" w:rsidRDefault="00BE3F1F" w:rsidP="00BE3F1F">
      <w:pPr>
        <w:pStyle w:val="1"/>
        <w:jc w:val="right"/>
        <w:rPr>
          <w:rFonts w:ascii="Times New Roman" w:hAnsi="Times New Roman" w:cs="Times New Roman"/>
          <w:sz w:val="28"/>
          <w:szCs w:val="28"/>
          <w:lang w:val="hy-AM"/>
        </w:rPr>
      </w:pPr>
      <w:r w:rsidRPr="00D71DEB">
        <w:rPr>
          <w:rFonts w:ascii="Times New Roman" w:hAnsi="Times New Roman" w:cs="Times New Roman"/>
          <w:sz w:val="28"/>
          <w:szCs w:val="28"/>
        </w:rPr>
        <w:lastRenderedPageBreak/>
        <w:t xml:space="preserve">  </w:t>
      </w:r>
      <w:bookmarkStart w:id="49" w:name="_Toc200276145"/>
      <w:r w:rsidRPr="00D71DEB">
        <w:rPr>
          <w:rFonts w:ascii="Times New Roman" w:hAnsi="Times New Roman" w:cs="Times New Roman"/>
          <w:sz w:val="28"/>
          <w:szCs w:val="28"/>
        </w:rPr>
        <w:t xml:space="preserve">Приложение № </w:t>
      </w:r>
      <w:r w:rsidR="00C4218F" w:rsidRPr="00D71DEB">
        <w:rPr>
          <w:rFonts w:ascii="Times New Roman" w:hAnsi="Times New Roman" w:cs="Times New Roman"/>
          <w:sz w:val="28"/>
          <w:szCs w:val="28"/>
          <w:lang w:val="hy-AM"/>
        </w:rPr>
        <w:t>5</w:t>
      </w:r>
      <w:bookmarkEnd w:id="49"/>
    </w:p>
    <w:p w:rsidR="00BE3F1F" w:rsidRPr="00D71DEB" w:rsidRDefault="00BE3F1F" w:rsidP="00BE3F1F">
      <w:pPr>
        <w:spacing w:line="276" w:lineRule="auto"/>
        <w:jc w:val="right"/>
        <w:rPr>
          <w:sz w:val="28"/>
          <w:szCs w:val="28"/>
        </w:rPr>
      </w:pPr>
      <w:r w:rsidRPr="00D71DEB">
        <w:rPr>
          <w:sz w:val="28"/>
          <w:szCs w:val="28"/>
        </w:rPr>
        <w:t xml:space="preserve">     к извещению о проведении запроса котировок </w:t>
      </w:r>
    </w:p>
    <w:p w:rsidR="00BE3F1F" w:rsidRPr="00967A90" w:rsidRDefault="00BE3F1F" w:rsidP="00BE3F1F">
      <w:pPr>
        <w:spacing w:line="276" w:lineRule="auto"/>
        <w:jc w:val="right"/>
        <w:rPr>
          <w:sz w:val="28"/>
          <w:szCs w:val="28"/>
          <w:lang w:val="hy-AM"/>
        </w:rPr>
      </w:pPr>
      <w:r w:rsidRPr="00D71DEB">
        <w:rPr>
          <w:sz w:val="28"/>
          <w:szCs w:val="28"/>
        </w:rPr>
        <w:t xml:space="preserve">№ЮКЖД-ЗКЦ </w:t>
      </w:r>
      <w:r w:rsidR="00E627AB" w:rsidRPr="00D71DEB">
        <w:rPr>
          <w:sz w:val="28"/>
          <w:szCs w:val="28"/>
        </w:rPr>
        <w:t>02</w:t>
      </w:r>
      <w:r w:rsidR="00AE3B66" w:rsidRPr="00D71DEB">
        <w:rPr>
          <w:sz w:val="28"/>
          <w:szCs w:val="28"/>
        </w:rPr>
        <w:t>5</w:t>
      </w:r>
      <w:r w:rsidR="00E627AB" w:rsidRPr="00D71DEB">
        <w:rPr>
          <w:sz w:val="28"/>
          <w:szCs w:val="28"/>
        </w:rPr>
        <w:t>/</w:t>
      </w:r>
      <w:r w:rsidR="00967A90">
        <w:rPr>
          <w:sz w:val="28"/>
          <w:szCs w:val="28"/>
          <w:lang w:val="hy-AM"/>
        </w:rPr>
        <w:t>059</w:t>
      </w:r>
    </w:p>
    <w:p w:rsidR="007572A2" w:rsidRPr="00D71DEB" w:rsidRDefault="007572A2" w:rsidP="007572A2">
      <w:pPr>
        <w:spacing w:line="276" w:lineRule="auto"/>
        <w:jc w:val="center"/>
        <w:rPr>
          <w:sz w:val="28"/>
          <w:szCs w:val="28"/>
        </w:rPr>
      </w:pPr>
      <w:r w:rsidRPr="00D71DEB">
        <w:rPr>
          <w:sz w:val="28"/>
          <w:szCs w:val="28"/>
        </w:rPr>
        <w:t>Форма технического предложения участника.</w:t>
      </w:r>
    </w:p>
    <w:p w:rsidR="007572A2" w:rsidRPr="00D71DEB" w:rsidRDefault="007572A2" w:rsidP="007572A2">
      <w:pPr>
        <w:spacing w:line="276" w:lineRule="auto"/>
        <w:jc w:val="center"/>
        <w:rPr>
          <w:bCs/>
          <w:sz w:val="28"/>
          <w:szCs w:val="28"/>
        </w:rPr>
      </w:pPr>
      <w:r w:rsidRPr="00D71DEB">
        <w:rPr>
          <w:bCs/>
          <w:sz w:val="28"/>
          <w:szCs w:val="28"/>
        </w:rPr>
        <w:t>Техническое предложение</w:t>
      </w:r>
    </w:p>
    <w:p w:rsidR="007572A2" w:rsidRPr="00D71DEB" w:rsidRDefault="007572A2" w:rsidP="007572A2">
      <w:pPr>
        <w:spacing w:line="276" w:lineRule="auto"/>
        <w:ind w:left="397"/>
        <w:rPr>
          <w:bCs/>
          <w:i/>
          <w:sz w:val="28"/>
          <w:szCs w:val="28"/>
        </w:rPr>
      </w:pPr>
      <w:r w:rsidRPr="00D71DEB">
        <w:rPr>
          <w:bCs/>
          <w:i/>
          <w:sz w:val="28"/>
          <w:szCs w:val="28"/>
        </w:rPr>
        <w:t xml:space="preserve">Оформляется участником </w:t>
      </w:r>
    </w:p>
    <w:p w:rsidR="007572A2" w:rsidRPr="00D71DEB" w:rsidRDefault="007572A2" w:rsidP="007572A2">
      <w:pPr>
        <w:tabs>
          <w:tab w:val="left" w:pos="1905"/>
        </w:tabs>
        <w:spacing w:line="276" w:lineRule="auto"/>
        <w:ind w:left="397"/>
        <w:rPr>
          <w:bCs/>
          <w:sz w:val="22"/>
          <w:szCs w:val="22"/>
        </w:rPr>
      </w:pPr>
      <w:r w:rsidRPr="00D71DEB">
        <w:rPr>
          <w:bCs/>
          <w:sz w:val="22"/>
          <w:szCs w:val="22"/>
        </w:rPr>
        <w:tab/>
      </w:r>
    </w:p>
    <w:p w:rsidR="007572A2" w:rsidRPr="00D71DEB" w:rsidRDefault="007572A2" w:rsidP="007572A2">
      <w:pPr>
        <w:pStyle w:val="33"/>
        <w:spacing w:line="276" w:lineRule="auto"/>
        <w:ind w:left="397"/>
        <w:rPr>
          <w:sz w:val="28"/>
          <w:szCs w:val="28"/>
        </w:rPr>
      </w:pPr>
      <w:r w:rsidRPr="00D71DEB">
        <w:rPr>
          <w:sz w:val="28"/>
          <w:szCs w:val="28"/>
        </w:rPr>
        <w:t>«____» _________ 20__ г.</w:t>
      </w:r>
    </w:p>
    <w:p w:rsidR="007572A2" w:rsidRPr="00D71DEB" w:rsidRDefault="007572A2" w:rsidP="007572A2">
      <w:pPr>
        <w:ind w:left="397"/>
        <w:rPr>
          <w:b/>
          <w:sz w:val="28"/>
          <w:szCs w:val="28"/>
        </w:rPr>
      </w:pPr>
    </w:p>
    <w:p w:rsidR="007572A2" w:rsidRPr="00D71DEB" w:rsidRDefault="007572A2" w:rsidP="007572A2">
      <w:pPr>
        <w:ind w:left="397"/>
        <w:rPr>
          <w:sz w:val="28"/>
          <w:szCs w:val="28"/>
        </w:rPr>
      </w:pPr>
      <w:r w:rsidRPr="00D71DEB">
        <w:rPr>
          <w:b/>
          <w:sz w:val="28"/>
          <w:szCs w:val="28"/>
        </w:rPr>
        <w:t>Наименование участника:</w:t>
      </w:r>
      <w:r w:rsidRPr="00D71DEB">
        <w:rPr>
          <w:sz w:val="28"/>
          <w:szCs w:val="28"/>
        </w:rPr>
        <w:t xml:space="preserve"> </w:t>
      </w:r>
    </w:p>
    <w:p w:rsidR="007572A2" w:rsidRPr="00D71DEB" w:rsidRDefault="007572A2" w:rsidP="007572A2">
      <w:pPr>
        <w:ind w:left="397"/>
        <w:rPr>
          <w:i/>
          <w:sz w:val="28"/>
          <w:szCs w:val="28"/>
        </w:rPr>
      </w:pPr>
      <w:r w:rsidRPr="00D71DEB">
        <w:rPr>
          <w:i/>
          <w:sz w:val="28"/>
          <w:szCs w:val="28"/>
        </w:rPr>
        <w:t>Наименование участника:</w:t>
      </w:r>
    </w:p>
    <w:p w:rsidR="007572A2" w:rsidRPr="00D71DEB" w:rsidRDefault="007572A2" w:rsidP="007572A2">
      <w:pPr>
        <w:ind w:left="397"/>
        <w:rPr>
          <w:i/>
          <w:sz w:val="28"/>
          <w:szCs w:val="28"/>
        </w:rPr>
      </w:pPr>
      <w:r w:rsidRPr="00D71DEB">
        <w:rPr>
          <w:i/>
          <w:sz w:val="28"/>
          <w:szCs w:val="28"/>
        </w:rPr>
        <w:t>Адрес:</w:t>
      </w:r>
    </w:p>
    <w:p w:rsidR="007572A2" w:rsidRPr="00D71DEB" w:rsidRDefault="007572A2" w:rsidP="007572A2">
      <w:pPr>
        <w:ind w:left="397"/>
        <w:rPr>
          <w:i/>
          <w:sz w:val="28"/>
          <w:szCs w:val="28"/>
        </w:rPr>
      </w:pPr>
      <w:r w:rsidRPr="00D71DEB">
        <w:rPr>
          <w:i/>
          <w:sz w:val="28"/>
          <w:szCs w:val="28"/>
        </w:rPr>
        <w:t>Тел:</w:t>
      </w:r>
    </w:p>
    <w:p w:rsidR="007572A2" w:rsidRPr="00D71DEB" w:rsidRDefault="007572A2" w:rsidP="007572A2">
      <w:pPr>
        <w:tabs>
          <w:tab w:val="left" w:pos="7110"/>
        </w:tabs>
        <w:ind w:left="397"/>
        <w:rPr>
          <w:i/>
          <w:sz w:val="28"/>
          <w:szCs w:val="28"/>
        </w:rPr>
      </w:pPr>
      <w:r w:rsidRPr="00D71DEB">
        <w:rPr>
          <w:i/>
          <w:sz w:val="28"/>
          <w:szCs w:val="28"/>
        </w:rPr>
        <w:t>ИНН:</w:t>
      </w:r>
      <w:r w:rsidRPr="00D71DEB">
        <w:rPr>
          <w:i/>
          <w:sz w:val="28"/>
          <w:szCs w:val="28"/>
        </w:rPr>
        <w:tab/>
      </w:r>
    </w:p>
    <w:p w:rsidR="007572A2" w:rsidRPr="00D71DEB" w:rsidRDefault="007572A2" w:rsidP="007572A2">
      <w:pPr>
        <w:ind w:left="283"/>
        <w:rPr>
          <w:b/>
        </w:rPr>
      </w:pPr>
    </w:p>
    <w:p w:rsidR="001A56C1" w:rsidRPr="00967A90" w:rsidRDefault="007572A2" w:rsidP="001A56C1">
      <w:pPr>
        <w:ind w:left="283"/>
        <w:rPr>
          <w:b/>
          <w:bCs/>
        </w:rPr>
      </w:pPr>
      <w:r w:rsidRPr="00967A90">
        <w:rPr>
          <w:b/>
        </w:rPr>
        <w:t xml:space="preserve">Номер закупки, номер и предмета </w:t>
      </w:r>
      <w:r w:rsidRPr="00967A90">
        <w:rPr>
          <w:b/>
          <w:bCs/>
        </w:rPr>
        <w:t xml:space="preserve">№ЮКЖД-ЗКЦ </w:t>
      </w:r>
      <w:r w:rsidR="00E627AB" w:rsidRPr="00967A90">
        <w:rPr>
          <w:b/>
          <w:bCs/>
        </w:rPr>
        <w:t>02</w:t>
      </w:r>
      <w:r w:rsidR="00217239" w:rsidRPr="00967A90">
        <w:rPr>
          <w:b/>
          <w:bCs/>
          <w:lang w:val="hy-AM"/>
        </w:rPr>
        <w:t>5</w:t>
      </w:r>
      <w:r w:rsidR="00E627AB" w:rsidRPr="00967A90">
        <w:rPr>
          <w:b/>
          <w:bCs/>
        </w:rPr>
        <w:t>/</w:t>
      </w:r>
      <w:r w:rsidR="00593F69" w:rsidRPr="00967A90">
        <w:rPr>
          <w:b/>
          <w:bCs/>
        </w:rPr>
        <w:t>0</w:t>
      </w:r>
      <w:r w:rsidR="00967A90" w:rsidRPr="00967A90">
        <w:rPr>
          <w:b/>
          <w:bCs/>
          <w:lang w:val="hy-AM"/>
        </w:rPr>
        <w:t>59</w:t>
      </w:r>
      <w:r w:rsidR="002E3081" w:rsidRPr="00967A90">
        <w:rPr>
          <w:b/>
          <w:bCs/>
        </w:rPr>
        <w:t xml:space="preserve">, предоставление услуг </w:t>
      </w:r>
      <w:r w:rsidR="00534258" w:rsidRPr="00967A90">
        <w:rPr>
          <w:b/>
          <w:bCs/>
        </w:rPr>
        <w:t>по устройству туалета внутри здания поста ЭЦ на станции Ани</w:t>
      </w:r>
    </w:p>
    <w:p w:rsidR="007572A2" w:rsidRPr="00967A90" w:rsidRDefault="007572A2" w:rsidP="001A56C1">
      <w:pPr>
        <w:ind w:left="283"/>
        <w:rPr>
          <w:i/>
        </w:rPr>
      </w:pPr>
      <w:r w:rsidRPr="00967A90">
        <w:rPr>
          <w:i/>
        </w:rPr>
        <w:t>участник должен указать номер закупки, номер, соответствующие указанным в извещении о проведении запроса котировок</w:t>
      </w:r>
    </w:p>
    <w:tbl>
      <w:tblPr>
        <w:tblW w:w="10485" w:type="dxa"/>
        <w:jc w:val="center"/>
        <w:tblLayout w:type="fixed"/>
        <w:tblLook w:val="04A0" w:firstRow="1" w:lastRow="0" w:firstColumn="1" w:lastColumn="0" w:noHBand="0" w:noVBand="1"/>
      </w:tblPr>
      <w:tblGrid>
        <w:gridCol w:w="859"/>
        <w:gridCol w:w="1263"/>
        <w:gridCol w:w="1954"/>
        <w:gridCol w:w="1022"/>
        <w:gridCol w:w="1843"/>
        <w:gridCol w:w="3544"/>
      </w:tblGrid>
      <w:tr w:rsidR="000932E2" w:rsidRPr="00967A90" w:rsidTr="003E2248">
        <w:trPr>
          <w:trHeight w:val="265"/>
          <w:jc w:val="center"/>
        </w:trPr>
        <w:tc>
          <w:tcPr>
            <w:tcW w:w="10485"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rsidR="000932E2" w:rsidRPr="00967A90" w:rsidRDefault="000932E2" w:rsidP="000932E2">
            <w:pPr>
              <w:rPr>
                <w:color w:val="000000"/>
                <w:sz w:val="22"/>
                <w:szCs w:val="22"/>
                <w:lang w:eastAsia="hy-AM"/>
              </w:rPr>
            </w:pPr>
            <w:r w:rsidRPr="00967A90">
              <w:t>Наименование оказываемых услуг, их количество (объем) и начальная (максимальная) цена договора</w:t>
            </w:r>
          </w:p>
        </w:tc>
      </w:tr>
      <w:tr w:rsidR="00B50A06" w:rsidRPr="00967A90" w:rsidTr="003E2248">
        <w:trPr>
          <w:trHeight w:val="265"/>
          <w:jc w:val="center"/>
        </w:trPr>
        <w:tc>
          <w:tcPr>
            <w:tcW w:w="8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50A06" w:rsidRPr="00967A90" w:rsidRDefault="00B50A06" w:rsidP="00B50A06">
            <w:pPr>
              <w:jc w:val="center"/>
              <w:rPr>
                <w:color w:val="000000"/>
                <w:sz w:val="22"/>
                <w:szCs w:val="22"/>
                <w:lang w:val="hy-AM" w:eastAsia="hy-AM"/>
              </w:rPr>
            </w:pPr>
            <w:r w:rsidRPr="00967A90">
              <w:rPr>
                <w:color w:val="000000"/>
                <w:sz w:val="22"/>
                <w:szCs w:val="22"/>
                <w:lang w:val="hy-AM" w:eastAsia="hy-AM"/>
              </w:rPr>
              <w:t>№</w:t>
            </w:r>
            <w:r w:rsidRPr="00967A90">
              <w:rPr>
                <w:color w:val="000000"/>
                <w:sz w:val="22"/>
                <w:szCs w:val="22"/>
                <w:lang w:val="hy-AM" w:eastAsia="hy-AM"/>
              </w:rPr>
              <w:br/>
              <w:t>п/п</w:t>
            </w:r>
          </w:p>
        </w:tc>
        <w:tc>
          <w:tcPr>
            <w:tcW w:w="3217"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50A06" w:rsidRPr="00967A90" w:rsidRDefault="00B50A06" w:rsidP="00B50A06">
            <w:pPr>
              <w:jc w:val="center"/>
              <w:rPr>
                <w:color w:val="000000"/>
                <w:sz w:val="22"/>
                <w:szCs w:val="22"/>
                <w:lang w:eastAsia="hy-AM"/>
              </w:rPr>
            </w:pPr>
            <w:r w:rsidRPr="00967A90">
              <w:rPr>
                <w:color w:val="000000"/>
                <w:sz w:val="22"/>
                <w:szCs w:val="22"/>
                <w:lang w:eastAsia="hy-AM"/>
              </w:rPr>
              <w:t>Наименование услуги</w:t>
            </w:r>
          </w:p>
        </w:tc>
        <w:tc>
          <w:tcPr>
            <w:tcW w:w="286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967A90" w:rsidRDefault="00B50A06" w:rsidP="00B50A06">
            <w:pPr>
              <w:jc w:val="center"/>
              <w:rPr>
                <w:color w:val="000000"/>
                <w:sz w:val="22"/>
                <w:szCs w:val="22"/>
                <w:lang w:eastAsia="hy-AM"/>
              </w:rPr>
            </w:pPr>
            <w:r w:rsidRPr="00967A90">
              <w:rPr>
                <w:color w:val="000000"/>
                <w:sz w:val="22"/>
                <w:szCs w:val="22"/>
                <w:lang w:eastAsia="hy-AM"/>
              </w:rPr>
              <w:t>Сумма в драмах РА без НДС</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967A90" w:rsidRDefault="00B50A06" w:rsidP="00B50A06">
            <w:pPr>
              <w:jc w:val="center"/>
              <w:rPr>
                <w:color w:val="000000"/>
                <w:sz w:val="22"/>
                <w:szCs w:val="22"/>
                <w:lang w:eastAsia="hy-AM"/>
              </w:rPr>
            </w:pPr>
            <w:r w:rsidRPr="00967A90">
              <w:rPr>
                <w:color w:val="000000"/>
                <w:sz w:val="22"/>
                <w:szCs w:val="22"/>
                <w:lang w:eastAsia="hy-AM"/>
              </w:rPr>
              <w:t>Сумма в драмах РА с НДС</w:t>
            </w:r>
          </w:p>
        </w:tc>
      </w:tr>
      <w:tr w:rsidR="00B50A06" w:rsidRPr="00967A90" w:rsidTr="003E2248">
        <w:trPr>
          <w:trHeight w:val="480"/>
          <w:jc w:val="center"/>
        </w:trPr>
        <w:tc>
          <w:tcPr>
            <w:tcW w:w="859" w:type="dxa"/>
            <w:vMerge/>
            <w:tcBorders>
              <w:top w:val="single" w:sz="4" w:space="0" w:color="auto"/>
              <w:left w:val="single" w:sz="4" w:space="0" w:color="auto"/>
              <w:bottom w:val="single" w:sz="4" w:space="0" w:color="auto"/>
              <w:right w:val="single" w:sz="4" w:space="0" w:color="auto"/>
            </w:tcBorders>
            <w:vAlign w:val="center"/>
            <w:hideMark/>
          </w:tcPr>
          <w:p w:rsidR="00B50A06" w:rsidRPr="00967A90" w:rsidRDefault="00B50A06" w:rsidP="00B50A06">
            <w:pPr>
              <w:rPr>
                <w:color w:val="000000"/>
                <w:sz w:val="22"/>
                <w:szCs w:val="22"/>
                <w:lang w:val="hy-AM" w:eastAsia="hy-AM"/>
              </w:rPr>
            </w:pPr>
          </w:p>
        </w:tc>
        <w:tc>
          <w:tcPr>
            <w:tcW w:w="3217" w:type="dxa"/>
            <w:gridSpan w:val="2"/>
            <w:vMerge/>
            <w:tcBorders>
              <w:top w:val="single" w:sz="4" w:space="0" w:color="auto"/>
              <w:left w:val="single" w:sz="4" w:space="0" w:color="auto"/>
              <w:bottom w:val="single" w:sz="4" w:space="0" w:color="000000"/>
              <w:right w:val="single" w:sz="4" w:space="0" w:color="auto"/>
            </w:tcBorders>
            <w:vAlign w:val="center"/>
            <w:hideMark/>
          </w:tcPr>
          <w:p w:rsidR="00B50A06" w:rsidRPr="00967A90" w:rsidRDefault="00B50A06" w:rsidP="00B50A06">
            <w:pPr>
              <w:rPr>
                <w:color w:val="000000"/>
                <w:sz w:val="22"/>
                <w:szCs w:val="22"/>
                <w:lang w:val="hy-AM" w:eastAsia="hy-AM"/>
              </w:rPr>
            </w:pPr>
          </w:p>
        </w:tc>
        <w:tc>
          <w:tcPr>
            <w:tcW w:w="2865" w:type="dxa"/>
            <w:gridSpan w:val="2"/>
            <w:vMerge/>
            <w:tcBorders>
              <w:top w:val="single" w:sz="4" w:space="0" w:color="auto"/>
              <w:left w:val="single" w:sz="4" w:space="0" w:color="auto"/>
              <w:bottom w:val="single" w:sz="4" w:space="0" w:color="auto"/>
              <w:right w:val="single" w:sz="4" w:space="0" w:color="auto"/>
            </w:tcBorders>
            <w:vAlign w:val="center"/>
          </w:tcPr>
          <w:p w:rsidR="00B50A06" w:rsidRPr="00967A90" w:rsidRDefault="00B50A06" w:rsidP="00B50A06">
            <w:pPr>
              <w:rPr>
                <w:color w:val="000000"/>
                <w:sz w:val="22"/>
                <w:szCs w:val="22"/>
                <w:lang w:val="hy-AM" w:eastAsia="hy-AM"/>
              </w:rPr>
            </w:pPr>
          </w:p>
        </w:tc>
        <w:tc>
          <w:tcPr>
            <w:tcW w:w="3544" w:type="dxa"/>
            <w:vMerge/>
            <w:tcBorders>
              <w:top w:val="single" w:sz="4" w:space="0" w:color="auto"/>
              <w:left w:val="single" w:sz="4" w:space="0" w:color="auto"/>
              <w:bottom w:val="single" w:sz="4" w:space="0" w:color="auto"/>
              <w:right w:val="single" w:sz="4" w:space="0" w:color="auto"/>
            </w:tcBorders>
            <w:vAlign w:val="center"/>
          </w:tcPr>
          <w:p w:rsidR="00B50A06" w:rsidRPr="00967A90" w:rsidRDefault="00B50A06" w:rsidP="00B50A06">
            <w:pPr>
              <w:rPr>
                <w:color w:val="000000"/>
                <w:sz w:val="22"/>
                <w:szCs w:val="22"/>
                <w:lang w:val="hy-AM" w:eastAsia="hy-AM"/>
              </w:rPr>
            </w:pPr>
          </w:p>
        </w:tc>
      </w:tr>
      <w:tr w:rsidR="00B50A06" w:rsidRPr="00D71DEB" w:rsidTr="003E2248">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hideMark/>
          </w:tcPr>
          <w:p w:rsidR="00B50A06" w:rsidRPr="00967A90" w:rsidRDefault="000932E2" w:rsidP="00B50A06">
            <w:pPr>
              <w:jc w:val="center"/>
              <w:rPr>
                <w:color w:val="000000"/>
                <w:sz w:val="22"/>
                <w:szCs w:val="22"/>
                <w:lang w:eastAsia="hy-AM"/>
              </w:rPr>
            </w:pPr>
            <w:r w:rsidRPr="00967A90">
              <w:rPr>
                <w:color w:val="000000"/>
                <w:sz w:val="22"/>
                <w:szCs w:val="22"/>
                <w:lang w:eastAsia="hy-AM"/>
              </w:rPr>
              <w:t>1</w:t>
            </w:r>
          </w:p>
        </w:tc>
        <w:tc>
          <w:tcPr>
            <w:tcW w:w="3217" w:type="dxa"/>
            <w:gridSpan w:val="2"/>
            <w:tcBorders>
              <w:top w:val="nil"/>
              <w:left w:val="nil"/>
              <w:bottom w:val="single" w:sz="4" w:space="0" w:color="auto"/>
              <w:right w:val="single" w:sz="4" w:space="0" w:color="auto"/>
            </w:tcBorders>
            <w:shd w:val="clear" w:color="000000" w:fill="FFFFFF"/>
            <w:vAlign w:val="center"/>
            <w:hideMark/>
          </w:tcPr>
          <w:p w:rsidR="00B50A06" w:rsidRPr="00967A90" w:rsidRDefault="00210D12" w:rsidP="00B13EB4">
            <w:pPr>
              <w:rPr>
                <w:color w:val="000000"/>
                <w:sz w:val="22"/>
                <w:szCs w:val="22"/>
                <w:lang w:eastAsia="hy-AM"/>
              </w:rPr>
            </w:pPr>
            <w:r w:rsidRPr="00967A90">
              <w:rPr>
                <w:sz w:val="22"/>
                <w:szCs w:val="18"/>
              </w:rPr>
              <w:t xml:space="preserve">Услуга по </w:t>
            </w:r>
            <w:r w:rsidR="00534258" w:rsidRPr="00967A90">
              <w:rPr>
                <w:sz w:val="22"/>
                <w:szCs w:val="18"/>
              </w:rPr>
              <w:t>по устройству туалета внутри здания поста ЭЦ на станции Ани</w:t>
            </w:r>
          </w:p>
        </w:tc>
        <w:tc>
          <w:tcPr>
            <w:tcW w:w="2865" w:type="dxa"/>
            <w:gridSpan w:val="2"/>
            <w:tcBorders>
              <w:top w:val="nil"/>
              <w:left w:val="nil"/>
              <w:bottom w:val="single" w:sz="4" w:space="0" w:color="auto"/>
              <w:right w:val="single" w:sz="4" w:space="0" w:color="auto"/>
            </w:tcBorders>
            <w:shd w:val="clear" w:color="auto" w:fill="auto"/>
            <w:noWrap/>
            <w:vAlign w:val="center"/>
          </w:tcPr>
          <w:p w:rsidR="00B50A06" w:rsidRPr="00967A90" w:rsidRDefault="000932E2" w:rsidP="00302646">
            <w:pPr>
              <w:jc w:val="center"/>
              <w:rPr>
                <w:i/>
                <w:color w:val="000000"/>
                <w:sz w:val="22"/>
                <w:szCs w:val="22"/>
                <w:lang w:eastAsia="hy-AM"/>
              </w:rPr>
            </w:pPr>
            <w:r w:rsidRPr="00967A90">
              <w:rPr>
                <w:i/>
                <w:sz w:val="22"/>
                <w:szCs w:val="22"/>
              </w:rPr>
              <w:t>Указать общую сумму без учета НДС, рассчитанный по ценам указанных в приложениях 5.1</w:t>
            </w:r>
            <w:r w:rsidR="00302646" w:rsidRPr="00967A90">
              <w:rPr>
                <w:i/>
                <w:sz w:val="22"/>
                <w:szCs w:val="22"/>
              </w:rPr>
              <w:t xml:space="preserve"> </w:t>
            </w:r>
            <w:r w:rsidRPr="00967A90">
              <w:rPr>
                <w:i/>
                <w:sz w:val="22"/>
                <w:szCs w:val="22"/>
              </w:rPr>
              <w:t>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B50A06" w:rsidRPr="00D71DEB" w:rsidRDefault="000932E2" w:rsidP="00302646">
            <w:pPr>
              <w:rPr>
                <w:i/>
                <w:sz w:val="22"/>
                <w:szCs w:val="22"/>
                <w:lang w:eastAsia="hy-AM"/>
              </w:rPr>
            </w:pPr>
            <w:r w:rsidRPr="00967A90">
              <w:rPr>
                <w:i/>
                <w:sz w:val="22"/>
                <w:szCs w:val="22"/>
              </w:rPr>
              <w:t>Указать общую сумму с учета НДС, рассчитанный по ценам указанных в приложениях 5.1. документации</w:t>
            </w:r>
            <w:r w:rsidRPr="00D71DEB">
              <w:rPr>
                <w:i/>
                <w:sz w:val="22"/>
                <w:szCs w:val="22"/>
                <w:lang w:eastAsia="hy-AM"/>
              </w:rPr>
              <w:t xml:space="preserve"> </w:t>
            </w:r>
          </w:p>
        </w:tc>
      </w:tr>
      <w:tr w:rsidR="000932E2" w:rsidRPr="00D71DEB" w:rsidTr="003E2248">
        <w:trPr>
          <w:trHeight w:val="786"/>
          <w:jc w:val="center"/>
        </w:trPr>
        <w:tc>
          <w:tcPr>
            <w:tcW w:w="4076" w:type="dxa"/>
            <w:gridSpan w:val="3"/>
            <w:tcBorders>
              <w:top w:val="nil"/>
              <w:left w:val="single" w:sz="4" w:space="0" w:color="auto"/>
              <w:bottom w:val="single" w:sz="4" w:space="0" w:color="auto"/>
              <w:right w:val="single" w:sz="4" w:space="0" w:color="auto"/>
            </w:tcBorders>
            <w:shd w:val="clear" w:color="000000" w:fill="FFFFFF"/>
            <w:noWrap/>
            <w:vAlign w:val="center"/>
          </w:tcPr>
          <w:p w:rsidR="000932E2" w:rsidRPr="00D71DEB" w:rsidRDefault="000932E2" w:rsidP="00B50A06">
            <w:pPr>
              <w:rPr>
                <w:color w:val="000000"/>
                <w:sz w:val="22"/>
                <w:szCs w:val="22"/>
                <w:lang w:eastAsia="hy-AM"/>
              </w:rPr>
            </w:pPr>
            <w:r w:rsidRPr="00D71DEB">
              <w:rPr>
                <w:color w:val="000000"/>
                <w:sz w:val="22"/>
                <w:szCs w:val="22"/>
                <w:lang w:eastAsia="hy-AM"/>
              </w:rPr>
              <w:t>ВСЕГО</w:t>
            </w:r>
          </w:p>
        </w:tc>
        <w:tc>
          <w:tcPr>
            <w:tcW w:w="2865" w:type="dxa"/>
            <w:gridSpan w:val="2"/>
            <w:tcBorders>
              <w:top w:val="nil"/>
              <w:left w:val="nil"/>
              <w:bottom w:val="single" w:sz="4" w:space="0" w:color="auto"/>
              <w:right w:val="single" w:sz="4" w:space="0" w:color="auto"/>
            </w:tcBorders>
            <w:shd w:val="clear" w:color="auto" w:fill="auto"/>
            <w:noWrap/>
            <w:vAlign w:val="center"/>
          </w:tcPr>
          <w:p w:rsidR="000932E2" w:rsidRPr="00D71DEB" w:rsidRDefault="000932E2" w:rsidP="00302646">
            <w:pPr>
              <w:jc w:val="center"/>
              <w:rPr>
                <w:i/>
                <w:sz w:val="22"/>
                <w:szCs w:val="22"/>
              </w:rPr>
            </w:pPr>
            <w:r w:rsidRPr="00D71DEB">
              <w:rPr>
                <w:i/>
                <w:sz w:val="22"/>
                <w:szCs w:val="22"/>
              </w:rPr>
              <w:t>Указать общую сумму без учета НДС, рассчитанный по ценам указанных в приложениях 5.1. 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0932E2" w:rsidRPr="00D71DEB" w:rsidRDefault="000932E2" w:rsidP="00302646">
            <w:pPr>
              <w:jc w:val="center"/>
              <w:rPr>
                <w:i/>
                <w:color w:val="000000"/>
                <w:sz w:val="22"/>
                <w:szCs w:val="22"/>
                <w:lang w:eastAsia="hy-AM"/>
              </w:rPr>
            </w:pPr>
            <w:r w:rsidRPr="00D71DEB">
              <w:rPr>
                <w:i/>
                <w:sz w:val="22"/>
                <w:szCs w:val="22"/>
              </w:rPr>
              <w:t>Указать общую сумму с учета НДС, рассчитанный по ценам указанных в приложениях 5.1. документации</w:t>
            </w:r>
          </w:p>
        </w:tc>
      </w:tr>
      <w:tr w:rsidR="00667613" w:rsidRPr="00D71DE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8"/>
          <w:jc w:val="center"/>
        </w:trPr>
        <w:tc>
          <w:tcPr>
            <w:tcW w:w="10485" w:type="dxa"/>
            <w:gridSpan w:val="6"/>
          </w:tcPr>
          <w:p w:rsidR="00667613" w:rsidRPr="00D71DEB" w:rsidRDefault="00667613" w:rsidP="00667613">
            <w:pPr>
              <w:ind w:left="283"/>
              <w:rPr>
                <w:i/>
                <w:color w:val="000000" w:themeColor="text1"/>
              </w:rPr>
            </w:pPr>
            <w:r w:rsidRPr="00D71DEB">
              <w:rPr>
                <w:b/>
                <w:bCs/>
                <w:sz w:val="28"/>
                <w:szCs w:val="28"/>
              </w:rPr>
              <w:t>Характеристики предлагаемых услуг</w:t>
            </w:r>
          </w:p>
        </w:tc>
      </w:tr>
      <w:tr w:rsidR="00667613" w:rsidRPr="00D71DE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2"/>
          <w:jc w:val="center"/>
        </w:trPr>
        <w:tc>
          <w:tcPr>
            <w:tcW w:w="2122" w:type="dxa"/>
            <w:gridSpan w:val="2"/>
            <w:vMerge w:val="restart"/>
            <w:shd w:val="clear" w:color="auto" w:fill="auto"/>
            <w:vAlign w:val="center"/>
          </w:tcPr>
          <w:p w:rsidR="00667613" w:rsidRPr="00D71DEB" w:rsidRDefault="00667613" w:rsidP="00B50A06">
            <w:pPr>
              <w:jc w:val="both"/>
              <w:rPr>
                <w:color w:val="000000" w:themeColor="text1"/>
              </w:rPr>
            </w:pPr>
            <w:r w:rsidRPr="00D71DEB">
              <w:rPr>
                <w:i/>
              </w:rPr>
              <w:t>Указать наименование услуги</w:t>
            </w:r>
          </w:p>
        </w:tc>
        <w:tc>
          <w:tcPr>
            <w:tcW w:w="2976" w:type="dxa"/>
            <w:gridSpan w:val="2"/>
            <w:shd w:val="clear" w:color="auto" w:fill="auto"/>
          </w:tcPr>
          <w:p w:rsidR="00667613" w:rsidRPr="00D71DEB" w:rsidRDefault="00667613" w:rsidP="00667613">
            <w:pPr>
              <w:spacing w:line="276" w:lineRule="auto"/>
              <w:ind w:firstLine="49"/>
              <w:jc w:val="both"/>
              <w:rPr>
                <w:bCs/>
                <w:i/>
              </w:rPr>
            </w:pPr>
            <w:r w:rsidRPr="00D71DEB">
              <w:rPr>
                <w:bCs/>
              </w:rPr>
              <w:t>Технические и функциональные характеристики услуги</w:t>
            </w:r>
          </w:p>
        </w:tc>
        <w:tc>
          <w:tcPr>
            <w:tcW w:w="5387" w:type="dxa"/>
            <w:gridSpan w:val="2"/>
          </w:tcPr>
          <w:p w:rsidR="00667613" w:rsidRPr="00D71DEB" w:rsidRDefault="00667613" w:rsidP="00667613">
            <w:pPr>
              <w:spacing w:line="276" w:lineRule="auto"/>
              <w:jc w:val="both"/>
              <w:rPr>
                <w:bCs/>
                <w:i/>
              </w:rPr>
            </w:pPr>
            <w:r w:rsidRPr="00D71DEB">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667613" w:rsidRPr="00D71DEB" w:rsidRDefault="00667613" w:rsidP="00667613">
            <w:pPr>
              <w:spacing w:line="276" w:lineRule="auto"/>
              <w:jc w:val="both"/>
              <w:rPr>
                <w:b/>
                <w:bCs/>
                <w:i/>
              </w:rPr>
            </w:pPr>
          </w:p>
          <w:p w:rsidR="00667613" w:rsidRPr="00D71DEB" w:rsidRDefault="00667613" w:rsidP="00667613">
            <w:pPr>
              <w:spacing w:line="276" w:lineRule="auto"/>
              <w:jc w:val="both"/>
              <w:rPr>
                <w:i/>
                <w:sz w:val="28"/>
                <w:szCs w:val="28"/>
              </w:rPr>
            </w:pPr>
            <w:r w:rsidRPr="00D71DEB">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667613" w:rsidRPr="00D71DE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5"/>
          <w:jc w:val="center"/>
        </w:trPr>
        <w:tc>
          <w:tcPr>
            <w:tcW w:w="2122" w:type="dxa"/>
            <w:gridSpan w:val="2"/>
            <w:vMerge/>
            <w:shd w:val="clear" w:color="auto" w:fill="auto"/>
            <w:vAlign w:val="center"/>
          </w:tcPr>
          <w:p w:rsidR="00667613" w:rsidRPr="00D71DEB" w:rsidRDefault="00667613" w:rsidP="00667613">
            <w:pPr>
              <w:ind w:left="283"/>
              <w:jc w:val="both"/>
              <w:rPr>
                <w:color w:val="000000" w:themeColor="text1"/>
              </w:rPr>
            </w:pPr>
          </w:p>
        </w:tc>
        <w:tc>
          <w:tcPr>
            <w:tcW w:w="2976" w:type="dxa"/>
            <w:gridSpan w:val="2"/>
            <w:tcBorders>
              <w:top w:val="single" w:sz="4" w:space="0" w:color="auto"/>
              <w:left w:val="single" w:sz="4" w:space="0" w:color="auto"/>
              <w:bottom w:val="single" w:sz="4" w:space="0" w:color="auto"/>
              <w:right w:val="single" w:sz="4" w:space="0" w:color="auto"/>
            </w:tcBorders>
          </w:tcPr>
          <w:p w:rsidR="00667613" w:rsidRPr="00D71DEB" w:rsidRDefault="00667613" w:rsidP="00667613">
            <w:pPr>
              <w:spacing w:line="276" w:lineRule="auto"/>
              <w:ind w:firstLine="49"/>
              <w:jc w:val="both"/>
              <w:rPr>
                <w:bCs/>
                <w:i/>
              </w:rPr>
            </w:pPr>
            <w:r w:rsidRPr="00D71DEB">
              <w:rPr>
                <w:bCs/>
              </w:rPr>
              <w:t>Характеристики услуг, относящиеся к безопасности</w:t>
            </w:r>
          </w:p>
        </w:tc>
        <w:tc>
          <w:tcPr>
            <w:tcW w:w="5387" w:type="dxa"/>
            <w:gridSpan w:val="2"/>
            <w:tcBorders>
              <w:top w:val="single" w:sz="4" w:space="0" w:color="auto"/>
              <w:left w:val="single" w:sz="4" w:space="0" w:color="auto"/>
              <w:bottom w:val="single" w:sz="4" w:space="0" w:color="auto"/>
              <w:right w:val="single" w:sz="4" w:space="0" w:color="auto"/>
            </w:tcBorders>
          </w:tcPr>
          <w:p w:rsidR="00667613" w:rsidRPr="00D71DEB" w:rsidRDefault="00667613" w:rsidP="00667613">
            <w:pPr>
              <w:spacing w:line="276" w:lineRule="auto"/>
              <w:jc w:val="both"/>
              <w:rPr>
                <w:bCs/>
                <w:i/>
              </w:rPr>
            </w:pPr>
            <w:r w:rsidRPr="00D71DEB">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D71DEB" w:rsidRDefault="00667613" w:rsidP="00667613">
            <w:pPr>
              <w:spacing w:line="276" w:lineRule="auto"/>
              <w:jc w:val="both"/>
              <w:rPr>
                <w:i/>
              </w:rPr>
            </w:pPr>
            <w:r w:rsidRPr="00D71DEB">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667613" w:rsidRPr="00D71DE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jc w:val="center"/>
        </w:trPr>
        <w:tc>
          <w:tcPr>
            <w:tcW w:w="2122" w:type="dxa"/>
            <w:gridSpan w:val="2"/>
            <w:vMerge/>
            <w:shd w:val="clear" w:color="auto" w:fill="auto"/>
            <w:vAlign w:val="center"/>
          </w:tcPr>
          <w:p w:rsidR="00667613" w:rsidRPr="00D71DEB" w:rsidRDefault="00667613" w:rsidP="00667613">
            <w:pPr>
              <w:ind w:left="283"/>
              <w:jc w:val="both"/>
              <w:rPr>
                <w:color w:val="000000" w:themeColor="text1"/>
              </w:rPr>
            </w:pPr>
          </w:p>
        </w:tc>
        <w:tc>
          <w:tcPr>
            <w:tcW w:w="2976" w:type="dxa"/>
            <w:gridSpan w:val="2"/>
            <w:tcBorders>
              <w:top w:val="single" w:sz="4" w:space="0" w:color="auto"/>
              <w:left w:val="single" w:sz="4" w:space="0" w:color="auto"/>
              <w:right w:val="single" w:sz="4" w:space="0" w:color="auto"/>
            </w:tcBorders>
          </w:tcPr>
          <w:p w:rsidR="00667613" w:rsidRPr="00D71DEB" w:rsidRDefault="00667613" w:rsidP="00667613">
            <w:pPr>
              <w:spacing w:line="276" w:lineRule="auto"/>
              <w:ind w:firstLine="49"/>
              <w:jc w:val="both"/>
              <w:rPr>
                <w:bCs/>
                <w:i/>
              </w:rPr>
            </w:pPr>
            <w:r w:rsidRPr="00D71DEB">
              <w:rPr>
                <w:bCs/>
              </w:rPr>
              <w:t>Характеристики услуг, относящиеся к качеству</w:t>
            </w:r>
          </w:p>
        </w:tc>
        <w:tc>
          <w:tcPr>
            <w:tcW w:w="5387" w:type="dxa"/>
            <w:gridSpan w:val="2"/>
            <w:tcBorders>
              <w:top w:val="single" w:sz="4" w:space="0" w:color="auto"/>
              <w:left w:val="single" w:sz="4" w:space="0" w:color="auto"/>
              <w:right w:val="single" w:sz="4" w:space="0" w:color="auto"/>
            </w:tcBorders>
          </w:tcPr>
          <w:p w:rsidR="00667613" w:rsidRPr="00D71DEB" w:rsidRDefault="00667613" w:rsidP="00667613">
            <w:pPr>
              <w:spacing w:line="276" w:lineRule="auto"/>
              <w:jc w:val="both"/>
              <w:rPr>
                <w:bCs/>
                <w:i/>
              </w:rPr>
            </w:pPr>
            <w:r w:rsidRPr="00D71DEB">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D71DEB" w:rsidRDefault="00667613" w:rsidP="00667613">
            <w:pPr>
              <w:spacing w:line="276" w:lineRule="auto"/>
              <w:jc w:val="both"/>
              <w:rPr>
                <w:i/>
              </w:rPr>
            </w:pPr>
            <w:r w:rsidRPr="00D71DEB">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667613" w:rsidRPr="00D71DE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Borders>
              <w:top w:val="single" w:sz="4" w:space="0" w:color="auto"/>
              <w:left w:val="single" w:sz="4" w:space="0" w:color="auto"/>
              <w:bottom w:val="single" w:sz="4" w:space="0" w:color="auto"/>
              <w:right w:val="single" w:sz="4" w:space="0" w:color="auto"/>
            </w:tcBorders>
          </w:tcPr>
          <w:p w:rsidR="00667613" w:rsidRPr="00D71DEB" w:rsidRDefault="00667613" w:rsidP="00B50A06">
            <w:pPr>
              <w:spacing w:line="276" w:lineRule="auto"/>
              <w:jc w:val="both"/>
              <w:rPr>
                <w:b/>
                <w:i/>
                <w:sz w:val="28"/>
                <w:szCs w:val="28"/>
              </w:rPr>
            </w:pPr>
            <w:r w:rsidRPr="00D71DEB">
              <w:rPr>
                <w:b/>
                <w:bCs/>
                <w:sz w:val="28"/>
                <w:szCs w:val="28"/>
              </w:rPr>
              <w:t>Результат оказания услуг</w:t>
            </w:r>
          </w:p>
        </w:tc>
      </w:tr>
      <w:tr w:rsidR="00667613" w:rsidRPr="00D71DE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D71DEB" w:rsidRDefault="00667613" w:rsidP="00B50A06">
            <w:pPr>
              <w:spacing w:line="276" w:lineRule="auto"/>
              <w:jc w:val="both"/>
              <w:rPr>
                <w:bCs/>
                <w:i/>
              </w:rPr>
            </w:pPr>
            <w:r w:rsidRPr="00D71DEB">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667613" w:rsidRPr="00D71DE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jc w:val="center"/>
        </w:trPr>
        <w:tc>
          <w:tcPr>
            <w:tcW w:w="10485" w:type="dxa"/>
            <w:gridSpan w:val="6"/>
          </w:tcPr>
          <w:p w:rsidR="00667613" w:rsidRPr="00D71DEB" w:rsidRDefault="00667613" w:rsidP="00B50A06">
            <w:pPr>
              <w:spacing w:line="276" w:lineRule="auto"/>
              <w:jc w:val="both"/>
              <w:rPr>
                <w:i/>
                <w:sz w:val="28"/>
                <w:szCs w:val="28"/>
              </w:rPr>
            </w:pPr>
            <w:r w:rsidRPr="00D71DEB">
              <w:rPr>
                <w:b/>
                <w:bCs/>
                <w:sz w:val="28"/>
                <w:szCs w:val="28"/>
              </w:rPr>
              <w:t>Место, условия и порядок оказания услуг</w:t>
            </w:r>
          </w:p>
        </w:tc>
      </w:tr>
      <w:tr w:rsidR="00667613" w:rsidRPr="00D71DE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D71DEB" w:rsidRDefault="00667613" w:rsidP="00B50A06">
            <w:pPr>
              <w:spacing w:line="276" w:lineRule="auto"/>
              <w:jc w:val="both"/>
              <w:rPr>
                <w:bCs/>
                <w:i/>
              </w:rPr>
            </w:pPr>
            <w:r w:rsidRPr="00D71DEB">
              <w:t xml:space="preserve">Место </w:t>
            </w:r>
            <w:r w:rsidRPr="00D71DEB">
              <w:rPr>
                <w:bCs/>
              </w:rPr>
              <w:t>оказания услуг</w:t>
            </w:r>
          </w:p>
        </w:tc>
        <w:tc>
          <w:tcPr>
            <w:tcW w:w="5387" w:type="dxa"/>
            <w:gridSpan w:val="2"/>
          </w:tcPr>
          <w:p w:rsidR="00667613" w:rsidRPr="00D71DEB" w:rsidRDefault="00667613" w:rsidP="00667613">
            <w:pPr>
              <w:spacing w:line="276" w:lineRule="auto"/>
              <w:ind w:left="-23"/>
              <w:jc w:val="both"/>
              <w:rPr>
                <w:bCs/>
                <w:i/>
              </w:rPr>
            </w:pPr>
            <w:r w:rsidRPr="00D71DEB">
              <w:rPr>
                <w:bCs/>
                <w:i/>
              </w:rPr>
              <w:t>Участник должен указать место оказания услуг в соответствии с требованиями технического задания.</w:t>
            </w:r>
          </w:p>
          <w:p w:rsidR="00667613" w:rsidRPr="00D71DEB" w:rsidRDefault="00667613" w:rsidP="00667613">
            <w:pPr>
              <w:spacing w:line="276" w:lineRule="auto"/>
              <w:ind w:left="-23"/>
              <w:jc w:val="both"/>
              <w:rPr>
                <w:bCs/>
                <w:i/>
              </w:rPr>
            </w:pPr>
            <w:r w:rsidRPr="00D71DEB">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D71DEB" w:rsidRDefault="00667613" w:rsidP="00667613">
            <w:pPr>
              <w:spacing w:line="276" w:lineRule="auto"/>
              <w:ind w:left="-23"/>
              <w:jc w:val="both"/>
              <w:rPr>
                <w:i/>
              </w:rPr>
            </w:pPr>
          </w:p>
        </w:tc>
      </w:tr>
      <w:tr w:rsidR="00667613" w:rsidRPr="00D71DE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D71DEB" w:rsidRDefault="00667613" w:rsidP="00B50A06">
            <w:pPr>
              <w:spacing w:line="276" w:lineRule="auto"/>
              <w:jc w:val="both"/>
              <w:rPr>
                <w:bCs/>
                <w:i/>
              </w:rPr>
            </w:pPr>
            <w:r w:rsidRPr="00D71DEB">
              <w:t xml:space="preserve">Условия </w:t>
            </w:r>
            <w:r w:rsidRPr="00D71DEB">
              <w:rPr>
                <w:bCs/>
              </w:rPr>
              <w:t>оказания услуг</w:t>
            </w:r>
          </w:p>
        </w:tc>
        <w:tc>
          <w:tcPr>
            <w:tcW w:w="5387" w:type="dxa"/>
            <w:gridSpan w:val="2"/>
          </w:tcPr>
          <w:p w:rsidR="00667613" w:rsidRPr="00D71DEB" w:rsidRDefault="00667613" w:rsidP="00667613">
            <w:pPr>
              <w:spacing w:line="276" w:lineRule="auto"/>
              <w:ind w:left="-23"/>
              <w:jc w:val="both"/>
              <w:rPr>
                <w:bCs/>
                <w:i/>
              </w:rPr>
            </w:pPr>
            <w:r w:rsidRPr="00D71DEB">
              <w:rPr>
                <w:bCs/>
                <w:i/>
              </w:rPr>
              <w:t>Участник должен указать условия оказания услуг в соответствии с требованиями технического задания.</w:t>
            </w:r>
          </w:p>
          <w:p w:rsidR="00667613" w:rsidRPr="00D71DEB" w:rsidRDefault="00667613" w:rsidP="00667613">
            <w:pPr>
              <w:spacing w:line="276" w:lineRule="auto"/>
              <w:ind w:left="-23"/>
              <w:jc w:val="both"/>
              <w:rPr>
                <w:i/>
                <w:sz w:val="28"/>
                <w:szCs w:val="28"/>
              </w:rPr>
            </w:pPr>
            <w:r w:rsidRPr="00D71DEB">
              <w:rPr>
                <w:bCs/>
                <w:i/>
              </w:rPr>
              <w:t xml:space="preserve">Участник вместо указания условий оказания услуг вправе указать: «_________ (указать наименование участника) настоящим подтверждает, что окажет услуги в </w:t>
            </w:r>
            <w:r w:rsidRPr="00D71DEB">
              <w:rPr>
                <w:bCs/>
                <w:i/>
              </w:rPr>
              <w:lastRenderedPageBreak/>
              <w:t>соответствии с условиями оказания услуг, указанными в техническом задании документации.</w:t>
            </w:r>
          </w:p>
        </w:tc>
      </w:tr>
      <w:tr w:rsidR="00667613" w:rsidRPr="00D71DE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D71DEB" w:rsidRDefault="00667613" w:rsidP="00B50A06">
            <w:pPr>
              <w:spacing w:line="276" w:lineRule="auto"/>
              <w:jc w:val="both"/>
              <w:rPr>
                <w:bCs/>
                <w:i/>
              </w:rPr>
            </w:pPr>
            <w:r w:rsidRPr="00D71DEB">
              <w:lastRenderedPageBreak/>
              <w:t>Сроки</w:t>
            </w:r>
            <w:r w:rsidRPr="00D71DEB">
              <w:rPr>
                <w:bCs/>
              </w:rPr>
              <w:t>, оказания услуг</w:t>
            </w:r>
          </w:p>
        </w:tc>
        <w:tc>
          <w:tcPr>
            <w:tcW w:w="5387" w:type="dxa"/>
            <w:gridSpan w:val="2"/>
          </w:tcPr>
          <w:p w:rsidR="00667613" w:rsidRPr="00D71DEB" w:rsidRDefault="00667613" w:rsidP="00667613">
            <w:pPr>
              <w:spacing w:line="276" w:lineRule="auto"/>
              <w:ind w:left="-23"/>
              <w:jc w:val="both"/>
              <w:rPr>
                <w:bCs/>
                <w:i/>
              </w:rPr>
            </w:pPr>
            <w:r w:rsidRPr="00D71DEB">
              <w:rPr>
                <w:bCs/>
                <w:i/>
              </w:rPr>
              <w:t>Участник должен указать оказания услуг в соответствии с требованиями технического задания в формате: ДД.ММ.ГГГГ.</w:t>
            </w:r>
          </w:p>
          <w:p w:rsidR="00667613" w:rsidRPr="00D71DEB" w:rsidRDefault="00667613" w:rsidP="00667613">
            <w:pPr>
              <w:spacing w:line="276" w:lineRule="auto"/>
              <w:ind w:left="-23"/>
              <w:jc w:val="both"/>
              <w:rPr>
                <w:bCs/>
                <w:i/>
              </w:rPr>
            </w:pPr>
            <w:r w:rsidRPr="00D71DEB">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D71DEB" w:rsidRDefault="00667613" w:rsidP="00667613">
            <w:pPr>
              <w:spacing w:line="276" w:lineRule="auto"/>
              <w:ind w:left="-23"/>
              <w:jc w:val="both"/>
              <w:rPr>
                <w:i/>
                <w:sz w:val="28"/>
                <w:szCs w:val="28"/>
              </w:rPr>
            </w:pPr>
            <w:r w:rsidRPr="00D71DEB">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667613" w:rsidRPr="00D71DE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D71DEB" w:rsidRDefault="00667613" w:rsidP="00B50A06">
            <w:pPr>
              <w:rPr>
                <w:color w:val="000000" w:themeColor="text1"/>
              </w:rPr>
            </w:pPr>
            <w:r w:rsidRPr="00D71DEB">
              <w:rPr>
                <w:b/>
                <w:bCs/>
                <w:sz w:val="28"/>
                <w:szCs w:val="28"/>
              </w:rPr>
              <w:t>Форма, сроки и порядок оплаты</w:t>
            </w:r>
          </w:p>
        </w:tc>
      </w:tr>
      <w:tr w:rsidR="00667613" w:rsidRPr="00D71DE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D71DEB" w:rsidRDefault="00667613" w:rsidP="00B50A06">
            <w:pPr>
              <w:spacing w:line="276" w:lineRule="auto"/>
              <w:jc w:val="both"/>
              <w:rPr>
                <w:bCs/>
                <w:i/>
              </w:rPr>
            </w:pPr>
            <w:r w:rsidRPr="00D71DEB">
              <w:rPr>
                <w:bCs/>
              </w:rPr>
              <w:t>Форма оплаты</w:t>
            </w:r>
          </w:p>
        </w:tc>
        <w:tc>
          <w:tcPr>
            <w:tcW w:w="5387" w:type="dxa"/>
            <w:gridSpan w:val="2"/>
          </w:tcPr>
          <w:p w:rsidR="00667613" w:rsidRPr="00D71DEB" w:rsidRDefault="00667613" w:rsidP="00667613">
            <w:pPr>
              <w:spacing w:line="276" w:lineRule="auto"/>
              <w:jc w:val="both"/>
              <w:rPr>
                <w:bCs/>
                <w:i/>
              </w:rPr>
            </w:pPr>
            <w:r w:rsidRPr="00D71DEB">
              <w:rPr>
                <w:bCs/>
                <w:i/>
              </w:rPr>
              <w:t>Участник должен указать форму оплаты по договору в соответствии с требованиями технического задания.</w:t>
            </w:r>
          </w:p>
          <w:p w:rsidR="00667613" w:rsidRPr="00D71DEB" w:rsidRDefault="00667613" w:rsidP="00667613">
            <w:pPr>
              <w:jc w:val="both"/>
              <w:rPr>
                <w:i/>
                <w:color w:val="000000" w:themeColor="text1"/>
              </w:rPr>
            </w:pPr>
            <w:r w:rsidRPr="00D71DEB">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D71DE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D71DEB" w:rsidRDefault="00667613" w:rsidP="00B50A06">
            <w:pPr>
              <w:spacing w:line="276" w:lineRule="auto"/>
              <w:jc w:val="both"/>
              <w:rPr>
                <w:bCs/>
                <w:i/>
              </w:rPr>
            </w:pPr>
            <w:r w:rsidRPr="00D71DEB">
              <w:rPr>
                <w:bCs/>
              </w:rPr>
              <w:t>Срок и порядок оплаты</w:t>
            </w:r>
          </w:p>
        </w:tc>
        <w:tc>
          <w:tcPr>
            <w:tcW w:w="5387" w:type="dxa"/>
            <w:gridSpan w:val="2"/>
          </w:tcPr>
          <w:p w:rsidR="00667613" w:rsidRPr="00D71DEB" w:rsidRDefault="00667613" w:rsidP="00667613">
            <w:pPr>
              <w:spacing w:line="276" w:lineRule="auto"/>
              <w:jc w:val="both"/>
              <w:rPr>
                <w:bCs/>
                <w:i/>
              </w:rPr>
            </w:pPr>
            <w:r w:rsidRPr="00D71DEB">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D71DEB" w:rsidRDefault="00667613" w:rsidP="00667613">
            <w:pPr>
              <w:spacing w:line="276" w:lineRule="auto"/>
              <w:jc w:val="both"/>
              <w:rPr>
                <w:bCs/>
                <w:i/>
              </w:rPr>
            </w:pPr>
            <w:r w:rsidRPr="00D71DEB">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67613" w:rsidRPr="00D71DEB" w:rsidRDefault="00667613" w:rsidP="00667613">
            <w:pPr>
              <w:jc w:val="both"/>
              <w:rPr>
                <w:i/>
                <w:color w:val="000000" w:themeColor="text1"/>
              </w:rPr>
            </w:pPr>
            <w:r w:rsidRPr="00D71DEB">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Pr="00D71DEB" w:rsidRDefault="003F51AC" w:rsidP="0096398C">
      <w:pPr>
        <w:ind w:left="283"/>
      </w:pPr>
    </w:p>
    <w:p w:rsidR="007572A2" w:rsidRPr="00D71DEB" w:rsidRDefault="007572A2" w:rsidP="0096398C">
      <w:pPr>
        <w:ind w:left="283"/>
      </w:pPr>
      <w:r w:rsidRPr="00D71DEB">
        <w:t>Имеющий полномочия подписать техническое предложение участника от имени ________________________________________________________</w:t>
      </w:r>
    </w:p>
    <w:p w:rsidR="007572A2" w:rsidRPr="00D71DEB" w:rsidRDefault="007572A2" w:rsidP="0096398C">
      <w:pPr>
        <w:ind w:left="283"/>
      </w:pPr>
      <w:r w:rsidRPr="00D71DEB">
        <w:t>(Полное наименование участника)</w:t>
      </w:r>
    </w:p>
    <w:p w:rsidR="007572A2" w:rsidRPr="00D71DEB" w:rsidRDefault="007572A2" w:rsidP="0096398C">
      <w:pPr>
        <w:ind w:left="283"/>
      </w:pPr>
      <w:r w:rsidRPr="00D71DEB">
        <w:t>________________________________________________</w:t>
      </w:r>
    </w:p>
    <w:p w:rsidR="00D34128" w:rsidRPr="00D71DEB" w:rsidRDefault="007572A2" w:rsidP="00D34128">
      <w:pPr>
        <w:ind w:left="283"/>
      </w:pPr>
      <w:r w:rsidRPr="00D71DEB">
        <w:t xml:space="preserve">(Должность, подпись, ФИО)                                                                                 </w:t>
      </w:r>
    </w:p>
    <w:p w:rsidR="001516D3" w:rsidRPr="00D71DEB" w:rsidRDefault="007572A2" w:rsidP="00304776">
      <w:pPr>
        <w:ind w:left="283"/>
      </w:pPr>
      <w:r w:rsidRPr="00D71DEB">
        <w:t>(Печать при наличии)</w:t>
      </w:r>
    </w:p>
    <w:p w:rsidR="000932E2" w:rsidRPr="00D71DEB" w:rsidRDefault="001516D3" w:rsidP="00A32FC1">
      <w:pPr>
        <w:pStyle w:val="1"/>
        <w:jc w:val="right"/>
        <w:rPr>
          <w:b w:val="0"/>
        </w:rPr>
      </w:pPr>
      <w:r w:rsidRPr="00D71DEB">
        <w:br w:type="page"/>
      </w:r>
      <w:bookmarkStart w:id="50" w:name="_Toc177657196"/>
      <w:bookmarkStart w:id="51" w:name="_Toc200276146"/>
      <w:r w:rsidR="000932E2" w:rsidRPr="00A32FC1">
        <w:rPr>
          <w:rFonts w:ascii="Times New Roman" w:hAnsi="Times New Roman" w:cs="Times New Roman"/>
          <w:sz w:val="28"/>
          <w:szCs w:val="28"/>
        </w:rPr>
        <w:lastRenderedPageBreak/>
        <w:t>Приложение №5.1 к техническому предложению</w:t>
      </w:r>
      <w:bookmarkEnd w:id="50"/>
      <w:bookmarkEnd w:id="51"/>
      <w:r w:rsidR="000932E2" w:rsidRPr="00D71DEB">
        <w:t xml:space="preserve"> </w:t>
      </w:r>
    </w:p>
    <w:p w:rsidR="00284969" w:rsidRPr="00BC4A4D" w:rsidRDefault="00284969" w:rsidP="00284969">
      <w:r w:rsidRPr="00BC4A4D">
        <w:t>Ведомости объёмов работ и договорной цены</w:t>
      </w:r>
    </w:p>
    <w:p w:rsidR="000932E2" w:rsidRPr="00BC4A4D" w:rsidRDefault="0066537A" w:rsidP="00020D3E">
      <w:r w:rsidRPr="00BC4A4D">
        <w:t xml:space="preserve">по устройству туалета внутри здания поста ЭЦ на станции Ани </w:t>
      </w:r>
      <w:r w:rsidR="00C07FAF" w:rsidRPr="00BC4A4D">
        <w:t>(инвентарный номер 20020112)</w:t>
      </w:r>
    </w:p>
    <w:tbl>
      <w:tblPr>
        <w:tblpPr w:leftFromText="180" w:rightFromText="180" w:vertAnchor="page" w:horzAnchor="margin" w:tblpY="2011"/>
        <w:tblW w:w="11327" w:type="dxa"/>
        <w:tblLayout w:type="fixed"/>
        <w:tblCellMar>
          <w:left w:w="30" w:type="dxa"/>
          <w:right w:w="30" w:type="dxa"/>
        </w:tblCellMar>
        <w:tblLook w:val="0000" w:firstRow="0" w:lastRow="0" w:firstColumn="0" w:lastColumn="0" w:noHBand="0" w:noVBand="0"/>
      </w:tblPr>
      <w:tblGrid>
        <w:gridCol w:w="408"/>
        <w:gridCol w:w="4120"/>
        <w:gridCol w:w="993"/>
        <w:gridCol w:w="890"/>
        <w:gridCol w:w="1229"/>
        <w:gridCol w:w="1229"/>
        <w:gridCol w:w="1229"/>
        <w:gridCol w:w="1229"/>
      </w:tblGrid>
      <w:tr w:rsidR="001516D3" w:rsidRPr="00D71DEB" w:rsidTr="00302221">
        <w:trPr>
          <w:trHeight w:val="152"/>
        </w:trPr>
        <w:tc>
          <w:tcPr>
            <w:tcW w:w="408" w:type="dxa"/>
            <w:tcBorders>
              <w:top w:val="single" w:sz="6" w:space="0" w:color="auto"/>
              <w:left w:val="single" w:sz="6" w:space="0" w:color="auto"/>
              <w:bottom w:val="single" w:sz="6" w:space="0" w:color="auto"/>
              <w:right w:val="single" w:sz="6" w:space="0" w:color="auto"/>
            </w:tcBorders>
          </w:tcPr>
          <w:p w:rsidR="001516D3" w:rsidRPr="00967A90" w:rsidRDefault="001516D3" w:rsidP="001516D3">
            <w:pPr>
              <w:rPr>
                <w:rFonts w:eastAsia="Calibri"/>
              </w:rPr>
            </w:pPr>
            <w:r w:rsidRPr="00967A90">
              <w:rPr>
                <w:rFonts w:eastAsia="Calibri"/>
              </w:rPr>
              <w:t>N</w:t>
            </w:r>
          </w:p>
        </w:tc>
        <w:tc>
          <w:tcPr>
            <w:tcW w:w="4120" w:type="dxa"/>
            <w:tcBorders>
              <w:top w:val="single" w:sz="6" w:space="0" w:color="auto"/>
              <w:left w:val="single" w:sz="6" w:space="0" w:color="auto"/>
              <w:bottom w:val="single" w:sz="6" w:space="0" w:color="auto"/>
              <w:right w:val="single" w:sz="6" w:space="0" w:color="auto"/>
            </w:tcBorders>
          </w:tcPr>
          <w:p w:rsidR="001516D3" w:rsidRPr="00967A90" w:rsidRDefault="001516D3" w:rsidP="001516D3">
            <w:pPr>
              <w:rPr>
                <w:rFonts w:eastAsia="Calibri"/>
                <w:sz w:val="22"/>
              </w:rPr>
            </w:pPr>
            <w:r w:rsidRPr="00967A90">
              <w:rPr>
                <w:rFonts w:eastAsia="Calibri"/>
                <w:sz w:val="22"/>
              </w:rPr>
              <w:t xml:space="preserve">Наименование работ </w:t>
            </w:r>
          </w:p>
          <w:p w:rsidR="001516D3" w:rsidRPr="00967A90" w:rsidRDefault="001516D3" w:rsidP="001A56C1">
            <w:pPr>
              <w:rPr>
                <w:rFonts w:eastAsia="Calibri"/>
                <w:sz w:val="22"/>
              </w:rPr>
            </w:pPr>
            <w:r w:rsidRPr="00967A90">
              <w:rPr>
                <w:rFonts w:eastAsia="Calibri"/>
                <w:sz w:val="22"/>
              </w:rPr>
              <w:t xml:space="preserve">Աշխատանքների  անվանումը  </w:t>
            </w:r>
          </w:p>
        </w:tc>
        <w:tc>
          <w:tcPr>
            <w:tcW w:w="993" w:type="dxa"/>
            <w:tcBorders>
              <w:top w:val="single" w:sz="6" w:space="0" w:color="auto"/>
              <w:left w:val="single" w:sz="6" w:space="0" w:color="auto"/>
              <w:bottom w:val="nil"/>
              <w:right w:val="single" w:sz="6" w:space="0" w:color="auto"/>
            </w:tcBorders>
          </w:tcPr>
          <w:p w:rsidR="001516D3" w:rsidRPr="00967A90" w:rsidRDefault="001516D3" w:rsidP="001516D3">
            <w:pPr>
              <w:rPr>
                <w:rFonts w:eastAsia="Calibri"/>
                <w:sz w:val="22"/>
                <w:szCs w:val="22"/>
              </w:rPr>
            </w:pPr>
            <w:r w:rsidRPr="00967A90">
              <w:rPr>
                <w:rFonts w:eastAsia="Calibri"/>
                <w:sz w:val="22"/>
                <w:szCs w:val="22"/>
              </w:rPr>
              <w:t>Ед.изм.</w:t>
            </w:r>
          </w:p>
          <w:p w:rsidR="001516D3" w:rsidRPr="00967A90" w:rsidRDefault="001516D3" w:rsidP="001516D3">
            <w:pPr>
              <w:rPr>
                <w:rFonts w:eastAsia="Calibri"/>
                <w:sz w:val="22"/>
                <w:szCs w:val="22"/>
              </w:rPr>
            </w:pPr>
            <w:r w:rsidRPr="00967A90">
              <w:rPr>
                <w:rFonts w:eastAsia="Calibri"/>
                <w:sz w:val="22"/>
                <w:szCs w:val="22"/>
              </w:rPr>
              <w:t>Չափման  միավոր</w:t>
            </w:r>
          </w:p>
        </w:tc>
        <w:tc>
          <w:tcPr>
            <w:tcW w:w="890" w:type="dxa"/>
            <w:tcBorders>
              <w:top w:val="single" w:sz="6" w:space="0" w:color="auto"/>
              <w:left w:val="single" w:sz="6" w:space="0" w:color="auto"/>
              <w:bottom w:val="nil"/>
              <w:right w:val="single" w:sz="6" w:space="0" w:color="auto"/>
            </w:tcBorders>
          </w:tcPr>
          <w:p w:rsidR="001516D3" w:rsidRPr="00967A90" w:rsidRDefault="001516D3" w:rsidP="001516D3">
            <w:pPr>
              <w:rPr>
                <w:rFonts w:eastAsia="Calibri"/>
                <w:sz w:val="22"/>
                <w:szCs w:val="22"/>
              </w:rPr>
            </w:pPr>
            <w:r w:rsidRPr="00967A90">
              <w:rPr>
                <w:rFonts w:eastAsia="Calibri"/>
                <w:sz w:val="22"/>
                <w:szCs w:val="22"/>
              </w:rPr>
              <w:t>Количество</w:t>
            </w:r>
          </w:p>
          <w:p w:rsidR="001516D3" w:rsidRPr="00967A90" w:rsidRDefault="001516D3" w:rsidP="001516D3">
            <w:pPr>
              <w:rPr>
                <w:rFonts w:eastAsia="Calibri"/>
                <w:sz w:val="22"/>
                <w:szCs w:val="22"/>
              </w:rPr>
            </w:pPr>
            <w:r w:rsidRPr="00967A90">
              <w:rPr>
                <w:rFonts w:eastAsia="Calibri"/>
                <w:sz w:val="22"/>
                <w:szCs w:val="22"/>
              </w:rPr>
              <w:t>Քանակը</w:t>
            </w:r>
          </w:p>
        </w:tc>
        <w:tc>
          <w:tcPr>
            <w:tcW w:w="1229" w:type="dxa"/>
            <w:tcBorders>
              <w:top w:val="single" w:sz="6" w:space="0" w:color="auto"/>
              <w:left w:val="single" w:sz="6" w:space="0" w:color="auto"/>
              <w:bottom w:val="nil"/>
              <w:right w:val="single" w:sz="6" w:space="0" w:color="auto"/>
            </w:tcBorders>
          </w:tcPr>
          <w:p w:rsidR="001516D3" w:rsidRPr="00967A90" w:rsidRDefault="001516D3" w:rsidP="001516D3">
            <w:pPr>
              <w:rPr>
                <w:sz w:val="22"/>
                <w:szCs w:val="22"/>
              </w:rPr>
            </w:pPr>
            <w:r w:rsidRPr="00967A90">
              <w:rPr>
                <w:sz w:val="22"/>
                <w:szCs w:val="22"/>
              </w:rPr>
              <w:t>Цена за ед. в драмах РА без НДС</w:t>
            </w:r>
          </w:p>
        </w:tc>
        <w:tc>
          <w:tcPr>
            <w:tcW w:w="1229" w:type="dxa"/>
            <w:tcBorders>
              <w:top w:val="single" w:sz="6" w:space="0" w:color="auto"/>
              <w:left w:val="single" w:sz="6" w:space="0" w:color="auto"/>
              <w:bottom w:val="nil"/>
              <w:right w:val="single" w:sz="6" w:space="0" w:color="auto"/>
            </w:tcBorders>
          </w:tcPr>
          <w:p w:rsidR="001516D3" w:rsidRPr="00967A90" w:rsidRDefault="001516D3" w:rsidP="001516D3">
            <w:pPr>
              <w:rPr>
                <w:sz w:val="22"/>
                <w:szCs w:val="22"/>
              </w:rPr>
            </w:pPr>
            <w:r w:rsidRPr="00967A90">
              <w:rPr>
                <w:sz w:val="22"/>
                <w:szCs w:val="22"/>
              </w:rPr>
              <w:t>Сумма в драмах РА без НДС</w:t>
            </w:r>
          </w:p>
        </w:tc>
        <w:tc>
          <w:tcPr>
            <w:tcW w:w="1229" w:type="dxa"/>
            <w:tcBorders>
              <w:top w:val="single" w:sz="6" w:space="0" w:color="auto"/>
              <w:left w:val="single" w:sz="6" w:space="0" w:color="auto"/>
              <w:bottom w:val="nil"/>
              <w:right w:val="single" w:sz="6" w:space="0" w:color="auto"/>
            </w:tcBorders>
          </w:tcPr>
          <w:p w:rsidR="001516D3" w:rsidRPr="00967A90" w:rsidRDefault="001516D3" w:rsidP="001516D3">
            <w:pPr>
              <w:rPr>
                <w:sz w:val="22"/>
                <w:szCs w:val="22"/>
              </w:rPr>
            </w:pPr>
            <w:r w:rsidRPr="00967A90">
              <w:rPr>
                <w:sz w:val="22"/>
                <w:szCs w:val="22"/>
              </w:rPr>
              <w:t>Цена за ед. в драмах РА с НДС</w:t>
            </w:r>
          </w:p>
        </w:tc>
        <w:tc>
          <w:tcPr>
            <w:tcW w:w="1229" w:type="dxa"/>
            <w:tcBorders>
              <w:top w:val="single" w:sz="6" w:space="0" w:color="auto"/>
              <w:left w:val="single" w:sz="6" w:space="0" w:color="auto"/>
              <w:bottom w:val="nil"/>
              <w:right w:val="single" w:sz="6" w:space="0" w:color="auto"/>
            </w:tcBorders>
          </w:tcPr>
          <w:p w:rsidR="001516D3" w:rsidRPr="00967A90" w:rsidRDefault="001516D3" w:rsidP="001516D3">
            <w:pPr>
              <w:rPr>
                <w:sz w:val="22"/>
                <w:szCs w:val="22"/>
              </w:rPr>
            </w:pPr>
            <w:r w:rsidRPr="00967A90">
              <w:rPr>
                <w:sz w:val="22"/>
                <w:szCs w:val="22"/>
              </w:rPr>
              <w:t>Сумма в драмах РА с НДС</w:t>
            </w:r>
          </w:p>
        </w:tc>
      </w:tr>
      <w:tr w:rsidR="001516D3" w:rsidRPr="00D71DEB" w:rsidTr="00302221">
        <w:trPr>
          <w:trHeight w:val="98"/>
        </w:trPr>
        <w:tc>
          <w:tcPr>
            <w:tcW w:w="408" w:type="dxa"/>
            <w:tcBorders>
              <w:top w:val="single" w:sz="6" w:space="0" w:color="auto"/>
              <w:left w:val="single" w:sz="6" w:space="0" w:color="auto"/>
              <w:bottom w:val="single" w:sz="6" w:space="0" w:color="auto"/>
              <w:right w:val="single" w:sz="6" w:space="0" w:color="auto"/>
            </w:tcBorders>
            <w:shd w:val="solid" w:color="C0C0C0" w:fill="auto"/>
          </w:tcPr>
          <w:p w:rsidR="001516D3" w:rsidRPr="00967A90" w:rsidRDefault="001516D3" w:rsidP="001516D3">
            <w:pPr>
              <w:rPr>
                <w:rFonts w:eastAsia="Calibri"/>
              </w:rPr>
            </w:pPr>
          </w:p>
        </w:tc>
        <w:tc>
          <w:tcPr>
            <w:tcW w:w="4120" w:type="dxa"/>
            <w:tcBorders>
              <w:top w:val="single" w:sz="6" w:space="0" w:color="auto"/>
              <w:left w:val="single" w:sz="6" w:space="0" w:color="auto"/>
              <w:bottom w:val="single" w:sz="6" w:space="0" w:color="auto"/>
              <w:right w:val="single" w:sz="6" w:space="0" w:color="auto"/>
            </w:tcBorders>
            <w:shd w:val="solid" w:color="C0C0C0" w:fill="auto"/>
          </w:tcPr>
          <w:p w:rsidR="001516D3" w:rsidRPr="00967A90" w:rsidRDefault="001516D3" w:rsidP="001516D3">
            <w:pPr>
              <w:rPr>
                <w:rFonts w:eastAsia="Calibri"/>
                <w:sz w:val="22"/>
              </w:rPr>
            </w:pPr>
          </w:p>
        </w:tc>
        <w:tc>
          <w:tcPr>
            <w:tcW w:w="993" w:type="dxa"/>
            <w:tcBorders>
              <w:top w:val="single" w:sz="6" w:space="0" w:color="auto"/>
              <w:left w:val="single" w:sz="6" w:space="0" w:color="auto"/>
              <w:bottom w:val="single" w:sz="6" w:space="0" w:color="auto"/>
              <w:right w:val="single" w:sz="6" w:space="0" w:color="auto"/>
            </w:tcBorders>
            <w:shd w:val="solid" w:color="C0C0C0" w:fill="auto"/>
          </w:tcPr>
          <w:p w:rsidR="001516D3" w:rsidRPr="00967A90" w:rsidRDefault="001516D3" w:rsidP="001516D3">
            <w:pPr>
              <w:rPr>
                <w:rFonts w:eastAsia="Calibri"/>
                <w:sz w:val="22"/>
              </w:rPr>
            </w:pPr>
          </w:p>
        </w:tc>
        <w:tc>
          <w:tcPr>
            <w:tcW w:w="890" w:type="dxa"/>
            <w:tcBorders>
              <w:top w:val="single" w:sz="6" w:space="0" w:color="auto"/>
              <w:left w:val="single" w:sz="6" w:space="0" w:color="auto"/>
              <w:bottom w:val="single" w:sz="6" w:space="0" w:color="auto"/>
              <w:right w:val="single" w:sz="6" w:space="0" w:color="auto"/>
            </w:tcBorders>
            <w:shd w:val="solid" w:color="C0C0C0" w:fill="auto"/>
          </w:tcPr>
          <w:p w:rsidR="001516D3" w:rsidRPr="00967A90" w:rsidRDefault="001516D3" w:rsidP="001516D3">
            <w:pPr>
              <w:rPr>
                <w:rFonts w:eastAsia="Calibri"/>
                <w:sz w:val="22"/>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967A90"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967A90"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967A90"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967A90" w:rsidRDefault="001516D3" w:rsidP="001516D3">
            <w:pPr>
              <w:rPr>
                <w:rFonts w:eastAsia="Calibri"/>
              </w:rPr>
            </w:pPr>
          </w:p>
        </w:tc>
      </w:tr>
      <w:tr w:rsidR="00A32FC1" w:rsidRPr="00D71DEB" w:rsidTr="00302221">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rPr>
            </w:pPr>
            <w:r w:rsidRPr="00967A90">
              <w:rPr>
                <w:rFonts w:ascii="Sylfaen" w:hAnsi="Sylfaen"/>
                <w:lang w:val="hy-AM"/>
              </w:rPr>
              <w:t>Разборка деревянных    дверных блоков 2шт  Դռների  քանդում փայտյա 2հատ,</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vertAlign w:val="superscript"/>
                <w:lang w:val="hy-AM" w:eastAsia="hy-AM"/>
              </w:rPr>
            </w:pPr>
            <w:r w:rsidRPr="00967A90">
              <w:rPr>
                <w:rFonts w:ascii="Sylfaen" w:hAnsi="Sylfaen"/>
                <w:lang w:eastAsia="hy-AM"/>
              </w:rPr>
              <w:t>м2/մ2</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en-US" w:eastAsia="hy-AM"/>
              </w:rPr>
            </w:pPr>
            <w:r w:rsidRPr="00967A90">
              <w:rPr>
                <w:rFonts w:ascii="Sylfaen" w:hAnsi="Sylfaen"/>
                <w:lang w:val="hy-AM" w:eastAsia="hy-AM"/>
              </w:rPr>
              <w:t>3,</w:t>
            </w:r>
            <w:r w:rsidRPr="00967A90">
              <w:rPr>
                <w:rFonts w:ascii="Sylfaen" w:hAnsi="Sylfaen"/>
                <w:lang w:val="en-US" w:eastAsia="hy-AM"/>
              </w:rPr>
              <w:t>3</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32FC1" w:rsidRPr="00967A90" w:rsidRDefault="00A32FC1" w:rsidP="00A32FC1">
            <w:pPr>
              <w:rPr>
                <w:rFonts w:eastAsia="Calibri"/>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32"/>
        </w:trPr>
        <w:tc>
          <w:tcPr>
            <w:tcW w:w="408"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rPr>
              <w:t>Разборка  покрытий полов  из керамических плиток на  цементном  растворе / ցեմենտի խաղաղի վրա կերամիկակական սալիկներից հատակի երեսպատպան քանդում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vertAlign w:val="superscript"/>
                <w:lang w:val="hy-AM" w:eastAsia="hy-AM"/>
              </w:rPr>
            </w:pPr>
            <w:r w:rsidRPr="00967A90">
              <w:rPr>
                <w:rFonts w:ascii="Sylfaen" w:hAnsi="Sylfaen"/>
                <w:lang w:eastAsia="hy-AM"/>
              </w:rPr>
              <w:t>м2/մ2</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en-US" w:eastAsia="hy-AM"/>
              </w:rPr>
              <w:t>6</w:t>
            </w:r>
            <w:r w:rsidRPr="00967A90">
              <w:rPr>
                <w:rFonts w:ascii="Sylfaen" w:hAnsi="Sylfaen"/>
                <w:lang w:val="hy-AM" w:eastAsia="hy-AM"/>
              </w:rPr>
              <w:t>,4</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rPr>
            </w:pPr>
            <w:r w:rsidRPr="00967A90">
              <w:rPr>
                <w:rFonts w:ascii="Sylfaen" w:hAnsi="Sylfaen"/>
                <w:lang w:val="hy-AM"/>
              </w:rPr>
              <w:t xml:space="preserve">Разборка  бетонных полов толщ. 80мм / 80մմ լայնությամբ բետոնյա հատակի քանդում </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м2/մ2</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en-US" w:eastAsia="hy-AM"/>
              </w:rPr>
              <w:t>6</w:t>
            </w:r>
            <w:r w:rsidRPr="00967A90">
              <w:rPr>
                <w:rFonts w:ascii="Sylfaen" w:hAnsi="Sylfaen"/>
                <w:lang w:val="hy-AM" w:eastAsia="hy-AM"/>
              </w:rPr>
              <w:t>,4</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rPr>
            </w:pPr>
            <w:r w:rsidRPr="00967A90">
              <w:rPr>
                <w:rFonts w:ascii="Sylfaen" w:hAnsi="Sylfaen"/>
                <w:lang w:val="hy-AM"/>
              </w:rPr>
              <w:t>Разборка перегородки из перегородочных плит / Միջնորմնային սալերից միջնորմի քանդում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м2/մ2</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3,5</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56"/>
        </w:trPr>
        <w:tc>
          <w:tcPr>
            <w:tcW w:w="408"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rPr>
            </w:pPr>
            <w:r w:rsidRPr="00967A90">
              <w:rPr>
                <w:rFonts w:ascii="Sylfaen" w:hAnsi="Sylfaen"/>
              </w:rPr>
              <w:t>Устройство</w:t>
            </w:r>
            <w:r w:rsidRPr="00967A90">
              <w:rPr>
                <w:rFonts w:ascii="Sylfaen" w:hAnsi="Sylfaen"/>
                <w:lang w:val="hy-AM"/>
              </w:rPr>
              <w:t xml:space="preserve"> перегородки из перегородочных плит / Միջնորմնային սալերից միջնորմի շարում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м2/մ2</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3,5</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56"/>
        </w:trPr>
        <w:tc>
          <w:tcPr>
            <w:tcW w:w="408"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rPr>
            </w:pPr>
            <w:r w:rsidRPr="00967A90">
              <w:rPr>
                <w:rFonts w:ascii="Sylfaen" w:hAnsi="Sylfaen"/>
                <w:lang w:val="hy-AM"/>
              </w:rPr>
              <w:t>Демонтаж вентиляционных стальных труб / Օդատար մետաղական խողովակների ապասարում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м/մ</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8,2</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44"/>
        </w:trPr>
        <w:tc>
          <w:tcPr>
            <w:tcW w:w="408" w:type="dxa"/>
            <w:tcBorders>
              <w:top w:val="single" w:sz="6" w:space="0" w:color="auto"/>
              <w:left w:val="single" w:sz="6" w:space="0" w:color="auto"/>
              <w:bottom w:val="nil"/>
              <w:right w:val="single" w:sz="6"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rPr>
              <w:t>Отбивка  гажевой  штукатурки стен по  камню. / Քարե պատի գաջե սվաղի քանդում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м2/մ2</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37,6</w:t>
            </w:r>
          </w:p>
        </w:tc>
        <w:tc>
          <w:tcPr>
            <w:tcW w:w="1229" w:type="dxa"/>
            <w:tcBorders>
              <w:top w:val="single" w:sz="6" w:space="0" w:color="auto"/>
              <w:left w:val="single" w:sz="6" w:space="0" w:color="auto"/>
              <w:bottom w:val="nil"/>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rPr>
              <w:t xml:space="preserve">Улучшенная    штукатурка  стен цементным   раствором   /  Պատերի բարելավված ցեմենտե սվաղ </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м2/մ2</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37,6</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rPr>
              <w:t xml:space="preserve">Облицовка  стен    керамическими  плитками.շ / Պատերի  երեսպատում  կերամիկական  սալիկներով    </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м2/մ2</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en-US" w:eastAsia="hy-AM"/>
              </w:rPr>
            </w:pPr>
            <w:r w:rsidRPr="00967A90">
              <w:rPr>
                <w:rFonts w:ascii="Sylfaen" w:hAnsi="Sylfaen"/>
                <w:lang w:val="hy-AM" w:eastAsia="hy-AM"/>
              </w:rPr>
              <w:t>41</w:t>
            </w:r>
            <w:r w:rsidRPr="00967A90">
              <w:rPr>
                <w:rFonts w:ascii="Sylfaen" w:hAnsi="Sylfaen"/>
                <w:lang w:val="en-US" w:eastAsia="hy-AM"/>
              </w:rPr>
              <w:t>,0</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rPr>
            </w:pPr>
            <w:r w:rsidRPr="00967A90">
              <w:rPr>
                <w:rFonts w:ascii="Sylfaen" w:hAnsi="Sylfaen"/>
                <w:lang w:val="hy-AM"/>
              </w:rPr>
              <w:t>Устройство  подвесного   потолка из пластика/</w:t>
            </w:r>
          </w:p>
          <w:p w:rsidR="00A32FC1" w:rsidRPr="00967A90" w:rsidRDefault="00A32FC1" w:rsidP="00A32FC1">
            <w:pPr>
              <w:rPr>
                <w:rFonts w:ascii="Sylfaen" w:hAnsi="Sylfaen"/>
                <w:lang w:val="hy-AM" w:eastAsia="hy-AM"/>
              </w:rPr>
            </w:pPr>
            <w:r w:rsidRPr="00967A90">
              <w:rPr>
                <w:rFonts w:ascii="Sylfaen" w:hAnsi="Sylfaen" w:cs="Sylfaen"/>
                <w:lang w:val="hy-AM"/>
              </w:rPr>
              <w:t>Պլաստմասսե կախովի</w:t>
            </w:r>
            <w:r w:rsidRPr="00967A90">
              <w:rPr>
                <w:rFonts w:ascii="Sylfaen" w:hAnsi="Sylfaen"/>
                <w:lang w:val="hy-AM"/>
              </w:rPr>
              <w:t xml:space="preserve">  </w:t>
            </w:r>
            <w:r w:rsidRPr="00967A90">
              <w:rPr>
                <w:rFonts w:ascii="Sylfaen" w:hAnsi="Sylfaen" w:cs="Sylfaen"/>
                <w:lang w:val="hy-AM"/>
              </w:rPr>
              <w:t>առաստաղի</w:t>
            </w:r>
            <w:r w:rsidRPr="00967A90">
              <w:rPr>
                <w:rFonts w:ascii="Sylfaen" w:hAnsi="Sylfaen"/>
                <w:lang w:val="hy-AM"/>
              </w:rPr>
              <w:t xml:space="preserve">  </w:t>
            </w:r>
            <w:r w:rsidRPr="00967A90">
              <w:rPr>
                <w:rFonts w:ascii="Sylfaen" w:hAnsi="Sylfaen" w:cs="Sylfaen"/>
                <w:lang w:val="hy-AM"/>
              </w:rPr>
              <w:t>սարում</w:t>
            </w:r>
            <w:r w:rsidRPr="00967A90">
              <w:rPr>
                <w:rFonts w:ascii="Sylfaen" w:hAnsi="Sylfaen"/>
                <w:lang w:val="hy-AM"/>
              </w:rPr>
              <w:t xml:space="preserve">  </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м2/մ2</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3,2</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rPr>
            </w:pPr>
            <w:r w:rsidRPr="00967A90">
              <w:rPr>
                <w:rFonts w:ascii="Sylfaen" w:hAnsi="Sylfaen"/>
                <w:lang w:val="hy-AM"/>
              </w:rPr>
              <w:t xml:space="preserve">Установка  белого     металлопластикового  дверного  блока  .2шт.  / Փակ  սպիտակ   </w:t>
            </w:r>
            <w:r w:rsidRPr="00967A90">
              <w:rPr>
                <w:rFonts w:ascii="Sylfaen" w:hAnsi="Sylfaen"/>
                <w:lang w:val="hy-AM"/>
              </w:rPr>
              <w:lastRenderedPageBreak/>
              <w:t>մետաղապլաստե դռան բլոկի  տեղադրում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lastRenderedPageBreak/>
              <w:t>м2/մ2</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1,6</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rPr>
            </w:pPr>
            <w:r w:rsidRPr="00967A90">
              <w:rPr>
                <w:rFonts w:ascii="Sylfaen" w:hAnsi="Sylfaen"/>
                <w:lang w:val="hy-AM"/>
              </w:rPr>
              <w:t>Закладка дверного проема пем</w:t>
            </w:r>
            <w:r w:rsidRPr="00967A90">
              <w:rPr>
                <w:rFonts w:ascii="Sylfaen" w:hAnsi="Sylfaen"/>
                <w:b/>
                <w:lang w:val="hy-AM"/>
              </w:rPr>
              <w:t>зо</w:t>
            </w:r>
            <w:r w:rsidRPr="00967A90">
              <w:rPr>
                <w:rFonts w:ascii="Sylfaen" w:hAnsi="Sylfaen"/>
                <w:lang w:val="hy-AM"/>
              </w:rPr>
              <w:t xml:space="preserve">блоками шириной 10 см / 10 սմ լայնությամբ պեմզաբլոկներով դռան բացվածկի լցափակում </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м</w:t>
            </w:r>
            <w:r w:rsidRPr="00967A90">
              <w:rPr>
                <w:rFonts w:ascii="Sylfaen" w:hAnsi="Sylfaen"/>
                <w:lang w:val="hy-AM" w:eastAsia="hy-AM"/>
              </w:rPr>
              <w:t>3/մ3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0,2</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rPr>
            </w:pPr>
            <w:r w:rsidRPr="00967A90">
              <w:rPr>
                <w:rFonts w:ascii="Sylfaen" w:hAnsi="Sylfaen"/>
                <w:lang w:val="hy-AM"/>
              </w:rPr>
              <w:t>Улучшенная масляная окраска стен и потолков  в 2 раза / Պատերի և առաստաղների բարելավված երկակի ներկում յուղաներկով</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м2/մ2</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21,2</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rPr>
            </w:pPr>
            <w:r w:rsidRPr="00967A90">
              <w:rPr>
                <w:rFonts w:ascii="Sylfaen" w:hAnsi="Sylfaen"/>
              </w:rPr>
              <w:t xml:space="preserve">Отбивка гажевой штукатурки потолка по камню/ </w:t>
            </w:r>
            <w:r w:rsidRPr="00967A90">
              <w:rPr>
                <w:rFonts w:ascii="Sylfaen" w:hAnsi="Sylfaen"/>
                <w:lang w:val="hy-AM"/>
              </w:rPr>
              <w:t>Առաստաղի գաջե սվաղի քանդում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м2/մ2</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4,0</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rPr>
            </w:pPr>
            <w:r w:rsidRPr="00967A90">
              <w:rPr>
                <w:rFonts w:ascii="Sylfaen" w:hAnsi="Sylfaen"/>
                <w:lang w:val="hy-AM"/>
              </w:rPr>
              <w:t>Штукатурка потолка гипсонитом / Առաստաղի սվաղ գիպսօնիտով</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м2/մ2</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4,0</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both"/>
              <w:rPr>
                <w:rFonts w:ascii="Sylfaen" w:hAnsi="Sylfaen"/>
                <w:lang w:val="hy-AM"/>
              </w:rPr>
            </w:pPr>
            <w:r w:rsidRPr="00967A90">
              <w:rPr>
                <w:rFonts w:ascii="Sylfaen" w:hAnsi="Sylfaen"/>
                <w:lang w:val="hy-AM"/>
              </w:rPr>
              <w:t>Устройство бетонного пола  толщ. 8см из тяжелого бетона марки B 12,5/  8 սմ հաստությամբ բետոնե հատակի  իրականացում ծանր բետոնից, մակնիշ B 12,5 2,1м2</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vertAlign w:val="superscript"/>
                <w:lang w:val="hy-AM" w:eastAsia="hy-AM"/>
              </w:rPr>
            </w:pPr>
            <w:r w:rsidRPr="00967A90">
              <w:rPr>
                <w:rFonts w:ascii="Sylfaen" w:hAnsi="Sylfaen"/>
                <w:lang w:eastAsia="hy-AM"/>
              </w:rPr>
              <w:t>м2/մ2</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6,4</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rPr>
            </w:pPr>
            <w:r w:rsidRPr="00967A90">
              <w:rPr>
                <w:rFonts w:ascii="Sylfaen" w:hAnsi="Sylfaen"/>
                <w:lang w:val="hy-AM"/>
              </w:rPr>
              <w:t>Устройство  цементной  стяжки  толщ. / 30мм Ցեմենտյա  շերտի  պատրաստում  30մմ հաստության</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vertAlign w:val="superscript"/>
                <w:lang w:val="hy-AM" w:eastAsia="hy-AM"/>
              </w:rPr>
            </w:pPr>
            <w:r w:rsidRPr="00967A90">
              <w:rPr>
                <w:rFonts w:ascii="Sylfaen" w:hAnsi="Sylfaen"/>
                <w:lang w:eastAsia="hy-AM"/>
              </w:rPr>
              <w:t>м2/մ2</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6,4</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Устройство   пола из керамических плиток / Հատակի երեսապատում    կերամիկական  սալիկներից 400x400մմ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м2/մ2</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val="hy-AM" w:eastAsia="hy-AM"/>
              </w:rPr>
              <w:t>6</w:t>
            </w:r>
            <w:r w:rsidRPr="00967A90">
              <w:rPr>
                <w:rFonts w:ascii="Sylfaen" w:hAnsi="Sylfaen"/>
                <w:lang w:eastAsia="hy-AM"/>
              </w:rPr>
              <w:t>,4</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поливинилхлоридных труб d=110мм для вентиляции / d=110մմ պօլիվինիլքլորիդե խողովակի սարում օդափոխության համար</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м/մ</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1,5</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A32FC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вытяжного вентилятора / Օդաքաշ օդափոխիչի տեղառրում</w:t>
            </w:r>
          </w:p>
        </w:tc>
        <w:tc>
          <w:tcPr>
            <w:tcW w:w="993" w:type="dxa"/>
            <w:tcBorders>
              <w:top w:val="nil"/>
              <w:left w:val="nil"/>
              <w:bottom w:val="single" w:sz="4" w:space="0" w:color="auto"/>
              <w:right w:val="single" w:sz="4" w:space="0" w:color="auto"/>
            </w:tcBorders>
            <w:shd w:val="clear" w:color="auto" w:fill="auto"/>
          </w:tcPr>
          <w:p w:rsidR="00A32FC1" w:rsidRPr="00967A90" w:rsidRDefault="00A32FC1" w:rsidP="00A32FC1">
            <w:r w:rsidRPr="00967A90">
              <w:t>шт/</w:t>
            </w:r>
            <w:r w:rsidRPr="00967A90">
              <w:rPr>
                <w:rFonts w:ascii="Sylfaen" w:hAnsi="Sylfaen" w:cs="Sylfaen"/>
              </w:rPr>
              <w:t>հատ</w:t>
            </w:r>
          </w:p>
        </w:tc>
        <w:tc>
          <w:tcPr>
            <w:tcW w:w="890" w:type="dxa"/>
            <w:tcBorders>
              <w:top w:val="nil"/>
              <w:left w:val="nil"/>
              <w:bottom w:val="single" w:sz="4" w:space="0" w:color="auto"/>
              <w:right w:val="single" w:sz="4" w:space="0" w:color="auto"/>
            </w:tcBorders>
            <w:shd w:val="clear" w:color="auto" w:fill="auto"/>
          </w:tcPr>
          <w:p w:rsidR="00A32FC1" w:rsidRPr="00967A90" w:rsidRDefault="00A32FC1" w:rsidP="00A32FC1">
            <w:pPr>
              <w:jc w:val="center"/>
            </w:pPr>
            <w:r w:rsidRPr="00967A90">
              <w:t>1</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A32FC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жалюзийных решеток вентиляции /  Օդափոխության շերտափեղքի տեղադրում</w:t>
            </w:r>
          </w:p>
        </w:tc>
        <w:tc>
          <w:tcPr>
            <w:tcW w:w="993" w:type="dxa"/>
            <w:tcBorders>
              <w:top w:val="nil"/>
              <w:left w:val="nil"/>
              <w:bottom w:val="single" w:sz="4" w:space="0" w:color="auto"/>
              <w:right w:val="single" w:sz="4" w:space="0" w:color="auto"/>
            </w:tcBorders>
            <w:shd w:val="clear" w:color="auto" w:fill="auto"/>
          </w:tcPr>
          <w:p w:rsidR="00A32FC1" w:rsidRPr="00967A90" w:rsidRDefault="00A32FC1" w:rsidP="00A32FC1">
            <w:pPr>
              <w:rPr>
                <w:lang w:val="hy-AM"/>
              </w:rPr>
            </w:pPr>
            <w:r w:rsidRPr="00967A90">
              <w:rPr>
                <w:lang w:val="hy-AM"/>
              </w:rPr>
              <w:t>шт/</w:t>
            </w:r>
            <w:r w:rsidRPr="00967A90">
              <w:rPr>
                <w:rFonts w:ascii="Sylfaen" w:hAnsi="Sylfaen" w:cs="Sylfaen"/>
                <w:lang w:val="hy-AM"/>
              </w:rPr>
              <w:t>հատ</w:t>
            </w:r>
          </w:p>
        </w:tc>
        <w:tc>
          <w:tcPr>
            <w:tcW w:w="890" w:type="dxa"/>
            <w:tcBorders>
              <w:top w:val="nil"/>
              <w:left w:val="nil"/>
              <w:bottom w:val="single" w:sz="4" w:space="0" w:color="auto"/>
              <w:right w:val="single" w:sz="4" w:space="0" w:color="auto"/>
            </w:tcBorders>
            <w:shd w:val="clear" w:color="auto" w:fill="auto"/>
          </w:tcPr>
          <w:p w:rsidR="00A32FC1" w:rsidRPr="00967A90" w:rsidRDefault="00A32FC1" w:rsidP="00A32FC1">
            <w:pPr>
              <w:jc w:val="center"/>
              <w:rPr>
                <w:rFonts w:ascii="Sylfaen" w:hAnsi="Sylfaen"/>
                <w:lang w:val="hy-AM"/>
              </w:rPr>
            </w:pPr>
            <w:r w:rsidRPr="00967A90">
              <w:rPr>
                <w:rFonts w:ascii="Sylfaen" w:hAnsi="Sylfaen"/>
                <w:lang w:val="hy-AM"/>
              </w:rPr>
              <w:t>1</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Установка </w:t>
            </w:r>
            <w:r w:rsidRPr="00967A90">
              <w:rPr>
                <w:rFonts w:ascii="Sylfaen" w:hAnsi="Sylfaen"/>
                <w:lang w:eastAsia="hy-AM"/>
              </w:rPr>
              <w:t>с</w:t>
            </w:r>
            <w:r w:rsidRPr="00967A90">
              <w:rPr>
                <w:rFonts w:ascii="Sylfaen" w:hAnsi="Sylfaen"/>
                <w:lang w:val="hy-AM" w:eastAsia="hy-AM"/>
              </w:rPr>
              <w:t>ветильник</w:t>
            </w:r>
            <w:r w:rsidRPr="00967A90">
              <w:rPr>
                <w:rFonts w:ascii="Sylfaen" w:hAnsi="Sylfaen"/>
                <w:lang w:eastAsia="hy-AM"/>
              </w:rPr>
              <w:t>а</w:t>
            </w:r>
            <w:r w:rsidRPr="00967A90">
              <w:rPr>
                <w:rFonts w:ascii="Sylfaen" w:hAnsi="Sylfaen"/>
                <w:lang w:val="hy-AM" w:eastAsia="hy-AM"/>
              </w:rPr>
              <w:t xml:space="preserve">  LED25Х25</w:t>
            </w:r>
            <w:r w:rsidRPr="00967A90">
              <w:rPr>
                <w:rFonts w:ascii="Sylfaen" w:hAnsi="Sylfaen"/>
                <w:lang w:eastAsia="hy-AM"/>
              </w:rPr>
              <w:t xml:space="preserve">/ LED25Х25 </w:t>
            </w:r>
            <w:r w:rsidRPr="00967A90">
              <w:rPr>
                <w:rFonts w:ascii="Sylfaen" w:hAnsi="Sylfaen"/>
                <w:lang w:val="hy-AM" w:eastAsia="hy-AM"/>
              </w:rPr>
              <w:t>լուստուի տեղադրում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шт/</w:t>
            </w:r>
            <w:r w:rsidRPr="00967A90">
              <w:rPr>
                <w:rFonts w:ascii="Sylfaen" w:hAnsi="Sylfaen"/>
                <w:lang w:val="hy-AM" w:eastAsia="hy-AM"/>
              </w:rPr>
              <w:t>հատ</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2</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eastAsia="hy-AM"/>
              </w:rPr>
              <w:t>Установка в</w:t>
            </w:r>
            <w:r w:rsidRPr="00967A90">
              <w:rPr>
                <w:rFonts w:ascii="Sylfaen" w:hAnsi="Sylfaen"/>
                <w:lang w:val="hy-AM" w:eastAsia="hy-AM"/>
              </w:rPr>
              <w:t>ыключател</w:t>
            </w:r>
            <w:r w:rsidRPr="00967A90">
              <w:rPr>
                <w:rFonts w:ascii="Sylfaen" w:hAnsi="Sylfaen"/>
                <w:lang w:eastAsia="hy-AM"/>
              </w:rPr>
              <w:t>я</w:t>
            </w:r>
            <w:r w:rsidRPr="00967A90">
              <w:rPr>
                <w:rFonts w:ascii="Sylfaen" w:hAnsi="Sylfaen"/>
                <w:lang w:val="hy-AM" w:eastAsia="hy-AM"/>
              </w:rPr>
              <w:t xml:space="preserve"> нормального исполнения 220В, </w:t>
            </w:r>
            <w:r w:rsidRPr="00967A90">
              <w:rPr>
                <w:rFonts w:ascii="Sylfaen" w:hAnsi="Sylfaen"/>
                <w:lang w:eastAsia="hy-AM"/>
              </w:rPr>
              <w:t xml:space="preserve"> </w:t>
            </w:r>
            <w:r w:rsidRPr="00967A90">
              <w:rPr>
                <w:rFonts w:ascii="Sylfaen" w:hAnsi="Sylfaen"/>
                <w:lang w:val="hy-AM" w:eastAsia="hy-AM"/>
              </w:rPr>
              <w:t>6А 1-местный / Նորմալ կատարման 1 տեղանոց անջատիչի տեղադրում 6Ա</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шт/հատ</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2</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умывальника с сифоном  /Լվացարանի և ծծափողի տեղադրում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 xml:space="preserve">комп/ </w:t>
            </w:r>
            <w:r w:rsidRPr="00967A90">
              <w:rPr>
                <w:rFonts w:ascii="Sylfaen" w:hAnsi="Sylfaen"/>
                <w:lang w:val="hy-AM" w:eastAsia="hy-AM"/>
              </w:rPr>
              <w:t>կոմպ</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гибкого шланга / Ճկուն խողովակի տեղադրում 60см / սմ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2</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Установка </w:t>
            </w:r>
            <w:r w:rsidRPr="00967A90">
              <w:rPr>
                <w:rFonts w:ascii="Sylfaen" w:hAnsi="Sylfaen"/>
                <w:lang w:eastAsia="hy-AM"/>
              </w:rPr>
              <w:t>к</w:t>
            </w:r>
            <w:r w:rsidRPr="00967A90">
              <w:rPr>
                <w:rFonts w:ascii="Sylfaen" w:hAnsi="Sylfaen"/>
                <w:lang w:val="hy-AM" w:eastAsia="hy-AM"/>
              </w:rPr>
              <w:t>ран</w:t>
            </w:r>
            <w:r w:rsidRPr="00967A90">
              <w:rPr>
                <w:rFonts w:ascii="Sylfaen" w:hAnsi="Sylfaen"/>
                <w:lang w:eastAsia="hy-AM"/>
              </w:rPr>
              <w:t>а</w:t>
            </w:r>
            <w:r w:rsidRPr="00967A90">
              <w:rPr>
                <w:rFonts w:ascii="Sylfaen" w:hAnsi="Sylfaen"/>
                <w:lang w:val="hy-AM" w:eastAsia="hy-AM"/>
              </w:rPr>
              <w:t xml:space="preserve">  умывальника</w:t>
            </w:r>
            <w:r w:rsidRPr="00967A90">
              <w:rPr>
                <w:rFonts w:ascii="Sylfaen" w:hAnsi="Sylfaen"/>
                <w:lang w:eastAsia="hy-AM"/>
              </w:rPr>
              <w:t xml:space="preserve"> /</w:t>
            </w:r>
            <w:r w:rsidRPr="00967A90">
              <w:rPr>
                <w:rFonts w:ascii="Sylfaen" w:hAnsi="Sylfaen"/>
                <w:lang w:val="hy-AM" w:eastAsia="hy-AM"/>
              </w:rPr>
              <w:t xml:space="preserve"> Լվացարանի ծորակի տեղադրում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Монтаж вентиля d=20мм     /   Փականի սարում d=20մմ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2</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унитаза со смывным бочком с подключением к действующей сети /  Զուգարանակոնքի տեղադրում լվացման  բաքով և միացում գործող ցանցին</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комп/ կոմպ</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Установка акссесуаров умывальника / Լվացարանի ակսեսւռների տեղադրում </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комп/ կոմպ</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трапа ф 50мм / ֆ 50մմ հոսակի տեղադրում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Прокладка  многожильного  скрытого провода  марки  ППВГ, 2x1,5</w:t>
            </w:r>
            <w:r w:rsidRPr="00967A90">
              <w:rPr>
                <w:rFonts w:ascii="Sylfaen" w:hAnsi="Sylfaen" w:cs="Sylfaen"/>
                <w:lang w:val="hy-AM" w:eastAsia="hy-AM"/>
              </w:rPr>
              <w:t>մմ</w:t>
            </w:r>
            <w:r w:rsidRPr="00967A90">
              <w:rPr>
                <w:rFonts w:ascii="Sylfaen" w:hAnsi="Sylfaen"/>
                <w:lang w:val="hy-AM" w:eastAsia="hy-AM"/>
              </w:rPr>
              <w:t>²  в гофрированном шланге  внутри помещения /  Շենքի ներսում բ</w:t>
            </w:r>
            <w:r w:rsidRPr="00967A90">
              <w:rPr>
                <w:rFonts w:ascii="Sylfaen" w:hAnsi="Sylfaen" w:cs="Sylfaen"/>
                <w:lang w:val="hy-AM" w:eastAsia="hy-AM"/>
              </w:rPr>
              <w:t>ազմաջիղ</w:t>
            </w:r>
            <w:r w:rsidRPr="00967A90">
              <w:rPr>
                <w:rFonts w:ascii="Sylfaen" w:hAnsi="Sylfaen"/>
                <w:lang w:val="hy-AM" w:eastAsia="hy-AM"/>
              </w:rPr>
              <w:t xml:space="preserve"> </w:t>
            </w:r>
            <w:r w:rsidRPr="00967A90">
              <w:rPr>
                <w:rFonts w:ascii="Sylfaen" w:hAnsi="Sylfaen" w:cs="Sylfaen"/>
                <w:lang w:val="hy-AM" w:eastAsia="hy-AM"/>
              </w:rPr>
              <w:t>պղնձյա</w:t>
            </w:r>
            <w:r w:rsidRPr="00967A90">
              <w:rPr>
                <w:rFonts w:ascii="Sylfaen" w:hAnsi="Sylfaen"/>
                <w:lang w:val="hy-AM" w:eastAsia="hy-AM"/>
              </w:rPr>
              <w:t xml:space="preserve">  </w:t>
            </w:r>
            <w:r w:rsidRPr="00967A90">
              <w:rPr>
                <w:rFonts w:ascii="Sylfaen" w:hAnsi="Sylfaen" w:cs="Sylfaen"/>
                <w:lang w:val="hy-AM" w:eastAsia="hy-AM"/>
              </w:rPr>
              <w:t>լարի</w:t>
            </w:r>
            <w:r w:rsidRPr="00967A90">
              <w:rPr>
                <w:rFonts w:ascii="Sylfaen" w:hAnsi="Sylfaen"/>
                <w:lang w:val="hy-AM" w:eastAsia="hy-AM"/>
              </w:rPr>
              <w:t>,2x1,5</w:t>
            </w:r>
            <w:r w:rsidRPr="00967A90">
              <w:rPr>
                <w:rFonts w:ascii="Sylfaen" w:hAnsi="Sylfaen" w:cs="Sylfaen"/>
                <w:lang w:val="hy-AM" w:eastAsia="hy-AM"/>
              </w:rPr>
              <w:t>մմ</w:t>
            </w:r>
            <w:r w:rsidRPr="00967A90">
              <w:rPr>
                <w:rFonts w:ascii="Sylfaen" w:hAnsi="Sylfaen"/>
                <w:lang w:val="hy-AM" w:eastAsia="hy-AM"/>
              </w:rPr>
              <w:t xml:space="preserve">² </w:t>
            </w:r>
            <w:r w:rsidRPr="00967A90">
              <w:rPr>
                <w:rFonts w:ascii="Sylfaen" w:hAnsi="Sylfaen" w:cs="Sylfaen"/>
                <w:lang w:val="hy-AM" w:eastAsia="hy-AM"/>
              </w:rPr>
              <w:t>անցկացում</w:t>
            </w:r>
            <w:r w:rsidRPr="00967A90">
              <w:rPr>
                <w:rFonts w:ascii="Sylfaen" w:hAnsi="Sylfaen"/>
                <w:lang w:val="hy-AM" w:eastAsia="hy-AM"/>
              </w:rPr>
              <w:t xml:space="preserve">  </w:t>
            </w:r>
            <w:r w:rsidRPr="00967A90">
              <w:rPr>
                <w:rFonts w:ascii="Sylfaen" w:hAnsi="Sylfaen" w:cs="Sylfaen"/>
                <w:lang w:val="hy-AM" w:eastAsia="hy-AM"/>
              </w:rPr>
              <w:t>գոֆրե</w:t>
            </w:r>
            <w:r w:rsidRPr="00967A90">
              <w:rPr>
                <w:rFonts w:ascii="Sylfaen" w:hAnsi="Sylfaen"/>
                <w:lang w:val="hy-AM" w:eastAsia="hy-AM"/>
              </w:rPr>
              <w:t xml:space="preserve"> </w:t>
            </w:r>
            <w:r w:rsidRPr="00967A90">
              <w:rPr>
                <w:rFonts w:ascii="Sylfaen" w:hAnsi="Sylfaen" w:cs="Sylfaen"/>
                <w:lang w:val="hy-AM" w:eastAsia="hy-AM"/>
              </w:rPr>
              <w:t>խողովակի</w:t>
            </w:r>
            <w:r w:rsidRPr="00967A90">
              <w:rPr>
                <w:rFonts w:ascii="Sylfaen" w:hAnsi="Sylfaen"/>
                <w:lang w:val="hy-AM" w:eastAsia="hy-AM"/>
              </w:rPr>
              <w:t xml:space="preserve"> </w:t>
            </w:r>
            <w:r w:rsidRPr="00967A90">
              <w:rPr>
                <w:rFonts w:ascii="Sylfaen" w:hAnsi="Sylfaen" w:cs="Sylfaen"/>
                <w:lang w:val="hy-AM" w:eastAsia="hy-AM"/>
              </w:rPr>
              <w:t>միջով</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шт/հատ</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4</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Установка  штепсельной  розетки 1-х местной  / 1տեղանի վարդակի տեղադրում </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Прокладка  многожильного  скрытого провода  марки   ППВГ, 2x2,5</w:t>
            </w:r>
            <w:r w:rsidRPr="00967A90">
              <w:rPr>
                <w:rFonts w:ascii="Sylfaen" w:hAnsi="Sylfaen" w:cs="Sylfaen"/>
                <w:lang w:val="hy-AM" w:eastAsia="hy-AM"/>
              </w:rPr>
              <w:t>մմ</w:t>
            </w:r>
            <w:r w:rsidRPr="00967A90">
              <w:rPr>
                <w:rFonts w:ascii="Sylfaen" w:hAnsi="Sylfaen"/>
                <w:lang w:val="hy-AM" w:eastAsia="hy-AM"/>
              </w:rPr>
              <w:t>² /</w:t>
            </w:r>
            <w:r w:rsidRPr="00967A90">
              <w:rPr>
                <w:rFonts w:ascii="Sylfaen" w:hAnsi="Sylfaen" w:cs="Sylfaen"/>
                <w:lang w:val="hy-AM" w:eastAsia="hy-AM"/>
              </w:rPr>
              <w:t xml:space="preserve"> Բազմաջիղ</w:t>
            </w:r>
            <w:r w:rsidRPr="00967A90">
              <w:rPr>
                <w:rFonts w:ascii="Sylfaen" w:hAnsi="Sylfaen"/>
                <w:lang w:val="hy-AM" w:eastAsia="hy-AM"/>
              </w:rPr>
              <w:t xml:space="preserve"> </w:t>
            </w:r>
            <w:r w:rsidRPr="00967A90">
              <w:rPr>
                <w:rFonts w:ascii="Sylfaen" w:hAnsi="Sylfaen" w:cs="Sylfaen"/>
                <w:lang w:val="hy-AM" w:eastAsia="hy-AM"/>
              </w:rPr>
              <w:t>պղնձյա</w:t>
            </w:r>
            <w:r w:rsidRPr="00967A90">
              <w:rPr>
                <w:rFonts w:ascii="Sylfaen" w:hAnsi="Sylfaen"/>
                <w:lang w:val="hy-AM" w:eastAsia="hy-AM"/>
              </w:rPr>
              <w:t xml:space="preserve">  </w:t>
            </w:r>
            <w:r w:rsidRPr="00967A90">
              <w:rPr>
                <w:rFonts w:ascii="Sylfaen" w:hAnsi="Sylfaen" w:cs="Sylfaen"/>
                <w:lang w:val="hy-AM" w:eastAsia="hy-AM"/>
              </w:rPr>
              <w:t>լարի</w:t>
            </w:r>
            <w:r w:rsidRPr="00967A90">
              <w:rPr>
                <w:rFonts w:ascii="Sylfaen" w:hAnsi="Sylfaen"/>
                <w:lang w:val="hy-AM" w:eastAsia="hy-AM"/>
              </w:rPr>
              <w:t xml:space="preserve">  ППВГ, 2x2,5</w:t>
            </w:r>
            <w:r w:rsidRPr="00967A90">
              <w:rPr>
                <w:rFonts w:ascii="Sylfaen" w:hAnsi="Sylfaen" w:cs="Sylfaen"/>
                <w:lang w:val="hy-AM" w:eastAsia="hy-AM"/>
              </w:rPr>
              <w:t>մմ</w:t>
            </w:r>
            <w:r w:rsidRPr="00967A90">
              <w:rPr>
                <w:rFonts w:ascii="Sylfaen" w:hAnsi="Sylfaen"/>
                <w:lang w:val="hy-AM" w:eastAsia="hy-AM"/>
              </w:rPr>
              <w:t xml:space="preserve">² </w:t>
            </w:r>
            <w:r w:rsidRPr="00967A90">
              <w:rPr>
                <w:rFonts w:ascii="Sylfaen" w:hAnsi="Sylfaen" w:cs="Sylfaen"/>
                <w:lang w:val="hy-AM" w:eastAsia="hy-AM"/>
              </w:rPr>
              <w:t>անցկացում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м/</w:t>
            </w:r>
            <w:r w:rsidRPr="00967A90">
              <w:rPr>
                <w:rFonts w:ascii="Sylfaen" w:hAnsi="Sylfaen"/>
                <w:lang w:val="hy-AM" w:eastAsia="hy-AM"/>
              </w:rPr>
              <w:t>մ</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11,0</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Монтаж  поливинилхлоридной  канализационной  трубы Ø110 / Կոյուղու պոլիվինիլքլորիդ խողովակի սարում Ø=110մմ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м/մ</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17,0</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поливинилхлоридных фасонных  частей   угол   d=110-/ Պոլիվինիլխլորիդե  կցամասերի  տեղադրում  Պոլիպրոպիլեն, d=110մմ-45</w:t>
            </w:r>
            <w:r w:rsidRPr="00967A90">
              <w:rPr>
                <w:rFonts w:ascii="Cambria Math" w:hAnsi="Cambria Math" w:cs="Cambria Math"/>
                <w:lang w:val="hy-AM" w:eastAsia="hy-AM"/>
              </w:rPr>
              <w:t>⁰</w:t>
            </w:r>
            <w:r w:rsidRPr="00967A90">
              <w:rPr>
                <w:rFonts w:ascii="Sylfaen" w:hAnsi="Sylfaen"/>
                <w:lang w:val="hy-AM" w:eastAsia="hy-AM"/>
              </w:rPr>
              <w:t xml:space="preserve"> (կոյուղու համար)</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поливинилхлоридных фасонных  частей  переход  d=110մմ-50</w:t>
            </w:r>
            <w:r w:rsidRPr="00967A90">
              <w:rPr>
                <w:rFonts w:ascii="Cambria Math" w:hAnsi="Cambria Math" w:cs="Cambria Math"/>
                <w:lang w:val="hy-AM" w:eastAsia="hy-AM"/>
              </w:rPr>
              <w:t>⁰</w:t>
            </w:r>
            <w:r w:rsidRPr="00967A90">
              <w:rPr>
                <w:rFonts w:ascii="Sylfaen" w:hAnsi="Sylfaen"/>
                <w:lang w:val="hy-AM" w:eastAsia="hy-AM"/>
              </w:rPr>
              <w:t xml:space="preserve"> / Պոլիվինիլխլորիդե  կցամասերի  տեղադրում  d=110մմ-50</w:t>
            </w:r>
            <w:r w:rsidRPr="00967A90">
              <w:rPr>
                <w:rFonts w:ascii="Cambria Math" w:hAnsi="Cambria Math" w:cs="Cambria Math"/>
                <w:lang w:val="hy-AM" w:eastAsia="hy-AM"/>
              </w:rPr>
              <w:t>⁰</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поливинилхлоридных фасонных  частей   тройников  d=110-/ Պոլիվինիլխլորիդե  կցամասերի  տեղադրում  110</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2</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Монтаж  поливинилхлоридной  канализационной  трубы Ø50 / Կոյուղու Պոլիվինիլքլորիդ խողովակի սարում Ø=50մմ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м/մ</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4,0</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поливинилхлоридных фасонных  частей   угол   d=50- / Պոլիվինիլխլորիդե  կցամասերի  տեղադրում  Պոլիպրոպիլեն, d=50մմ- (կոյուղու համար)</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eastAsia="hy-AM"/>
              </w:rPr>
              <w:t>Установка водомера /</w:t>
            </w:r>
            <w:r w:rsidRPr="00967A90">
              <w:rPr>
                <w:rFonts w:ascii="Sylfaen" w:hAnsi="Sylfaen"/>
                <w:lang w:val="hy-AM" w:eastAsia="hy-AM"/>
              </w:rPr>
              <w:t xml:space="preserve"> Ձրաչափի տեղադրում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Разборка  асфальтобетонных  покрытий толщ.8см  8м2 / Ասֆալտբետոնե ծածկույթի քանդում՝ 8 սմ հաստությքմբ 8մ2</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м3</w:t>
            </w:r>
            <w:r w:rsidRPr="00967A90">
              <w:rPr>
                <w:rFonts w:ascii="Sylfaen" w:hAnsi="Sylfaen"/>
                <w:lang w:val="hy-AM" w:eastAsia="hy-AM"/>
              </w:rPr>
              <w:t>/մ3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0,64</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Разработка грунта IVкат.экскаватором емкостью ковша 0,5м3 для монтажа водопровода /  0,5 մ3 շերեփով էկսկավատորով IV կարգիի հողի մշակում  ջրամատակարարման խողովակաշարի սարման համար </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8,0</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Доработка грунта  вручную / Հողի ձեռքով մշակում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1,0</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eastAsia="hy-AM"/>
              </w:rPr>
              <w:t xml:space="preserve">Устройство песчаной </w:t>
            </w:r>
            <w:r w:rsidRPr="00967A90">
              <w:rPr>
                <w:rFonts w:ascii="Sylfaen" w:hAnsi="Sylfaen"/>
                <w:lang w:val="hy-AM" w:eastAsia="hy-AM"/>
              </w:rPr>
              <w:t>подушки /Ավազե բարձի իրականացում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1,8</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Пробивка  отверстий в фундаменте d=10мм L=10см  /  Անցքերի   ծակում հիմքում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օ</w:t>
            </w:r>
            <w:r w:rsidRPr="00967A90">
              <w:rPr>
                <w:rFonts w:ascii="Sylfaen" w:hAnsi="Sylfaen"/>
                <w:lang w:eastAsia="hy-AM"/>
              </w:rPr>
              <w:t>тв/</w:t>
            </w:r>
            <w:r w:rsidRPr="00967A90">
              <w:rPr>
                <w:rFonts w:ascii="Sylfaen" w:hAnsi="Sylfaen"/>
                <w:lang w:val="hy-AM" w:eastAsia="hy-AM"/>
              </w:rPr>
              <w:t>անցք</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6</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Монтаж   металлопластовых   труб для питьевой воды  наружный  d=25մմ / Խմելու ջրի մետաղապլաստե խողովակների տեղադրում արտաքին d=25մմ,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м/մ</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19,0</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Теплоизоляция труб  минеральной ватой / Խողովակների ջերմամեկուսացում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0,2</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Обратная засыпка  грунта  экскаватором емкостью ковша 0,5куб. м. /0,5 մ3 շերեփով էկսկավատորով հետ լցում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6,5</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Обратная  засыпка  вручную грунта     III  группы с  трамбовкой / III կարգի հողի ձեռքով  հետլիցք  և տոփանում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0,7</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Выравнивание грунта вручную /  Հողի հաթթեցում ձեռքի աշխատանքով </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1,8</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  </w:t>
            </w:r>
            <w:r w:rsidRPr="00967A90">
              <w:rPr>
                <w:rFonts w:ascii="Sylfaen" w:hAnsi="Sylfaen"/>
                <w:lang w:eastAsia="hy-AM"/>
              </w:rPr>
              <w:t>П</w:t>
            </w:r>
            <w:r w:rsidRPr="00967A90">
              <w:rPr>
                <w:rFonts w:ascii="Sylfaen" w:hAnsi="Sylfaen"/>
                <w:lang w:val="hy-AM" w:eastAsia="hy-AM"/>
              </w:rPr>
              <w:t>огрузка  строймусора  на  а/с  и  вывоз  на  расст.</w:t>
            </w:r>
            <w:r w:rsidRPr="00967A90">
              <w:rPr>
                <w:rFonts w:ascii="Sylfaen" w:hAnsi="Sylfaen"/>
                <w:lang w:eastAsia="hy-AM"/>
              </w:rPr>
              <w:t xml:space="preserve"> до</w:t>
            </w:r>
            <w:r w:rsidRPr="00967A90">
              <w:rPr>
                <w:rFonts w:ascii="Sylfaen" w:hAnsi="Sylfaen"/>
                <w:lang w:val="hy-AM" w:eastAsia="hy-AM"/>
              </w:rPr>
              <w:t xml:space="preserve"> 5км</w:t>
            </w:r>
          </w:p>
          <w:p w:rsidR="00A32FC1" w:rsidRPr="00967A90" w:rsidRDefault="00A32FC1" w:rsidP="00A32FC1">
            <w:pPr>
              <w:rPr>
                <w:rFonts w:ascii="Sylfaen" w:hAnsi="Sylfaen"/>
                <w:lang w:val="hy-AM" w:eastAsia="hy-AM"/>
              </w:rPr>
            </w:pPr>
            <w:r w:rsidRPr="00967A90">
              <w:rPr>
                <w:rFonts w:ascii="Sylfaen" w:hAnsi="Sylfaen" w:cs="Sylfaen"/>
                <w:lang w:val="hy-AM" w:eastAsia="hy-AM"/>
              </w:rPr>
              <w:t>Շին</w:t>
            </w:r>
            <w:r w:rsidRPr="00967A90">
              <w:rPr>
                <w:rFonts w:ascii="Sylfaen" w:hAnsi="Sylfaen"/>
                <w:lang w:val="hy-AM" w:eastAsia="hy-AM"/>
              </w:rPr>
              <w:t xml:space="preserve">  </w:t>
            </w:r>
            <w:r w:rsidRPr="00967A90">
              <w:rPr>
                <w:rFonts w:ascii="Sylfaen" w:hAnsi="Sylfaen" w:cs="Sylfaen"/>
                <w:lang w:val="hy-AM" w:eastAsia="hy-AM"/>
              </w:rPr>
              <w:t>աղբի</w:t>
            </w:r>
            <w:r w:rsidRPr="00967A90">
              <w:rPr>
                <w:rFonts w:ascii="Sylfaen" w:hAnsi="Sylfaen"/>
                <w:lang w:val="hy-AM" w:eastAsia="hy-AM"/>
              </w:rPr>
              <w:t xml:space="preserve">  </w:t>
            </w:r>
            <w:r w:rsidRPr="00967A90">
              <w:rPr>
                <w:rFonts w:ascii="Sylfaen" w:hAnsi="Sylfaen" w:cs="Sylfaen"/>
                <w:lang w:val="hy-AM" w:eastAsia="hy-AM"/>
              </w:rPr>
              <w:t>բարձում</w:t>
            </w:r>
            <w:r w:rsidRPr="00967A90">
              <w:rPr>
                <w:rFonts w:ascii="Sylfaen" w:hAnsi="Sylfaen"/>
                <w:lang w:val="hy-AM" w:eastAsia="hy-AM"/>
              </w:rPr>
              <w:t xml:space="preserve">  </w:t>
            </w:r>
            <w:r w:rsidRPr="00967A90">
              <w:rPr>
                <w:rFonts w:ascii="Sylfaen" w:hAnsi="Sylfaen" w:cs="Sylfaen"/>
                <w:lang w:val="hy-AM" w:eastAsia="hy-AM"/>
              </w:rPr>
              <w:t>ինքնաթափ</w:t>
            </w:r>
            <w:r w:rsidRPr="00967A90">
              <w:rPr>
                <w:rFonts w:ascii="Sylfaen" w:hAnsi="Sylfaen"/>
                <w:lang w:val="hy-AM" w:eastAsia="hy-AM"/>
              </w:rPr>
              <w:t xml:space="preserve">  </w:t>
            </w:r>
            <w:r w:rsidRPr="00967A90">
              <w:rPr>
                <w:rFonts w:ascii="Sylfaen" w:hAnsi="Sylfaen" w:cs="Sylfaen"/>
                <w:lang w:val="hy-AM" w:eastAsia="hy-AM"/>
              </w:rPr>
              <w:t>և</w:t>
            </w:r>
            <w:r w:rsidRPr="00967A90">
              <w:rPr>
                <w:rFonts w:ascii="Sylfaen" w:hAnsi="Sylfaen"/>
                <w:lang w:val="hy-AM" w:eastAsia="hy-AM"/>
              </w:rPr>
              <w:t xml:space="preserve">  </w:t>
            </w:r>
            <w:r w:rsidRPr="00967A90">
              <w:rPr>
                <w:rFonts w:ascii="Sylfaen" w:hAnsi="Sylfaen" w:cs="Sylfaen"/>
                <w:lang w:val="hy-AM" w:eastAsia="hy-AM"/>
              </w:rPr>
              <w:t>տեղափոխում մինչև</w:t>
            </w:r>
            <w:r w:rsidRPr="00967A90">
              <w:rPr>
                <w:rFonts w:ascii="Sylfaen" w:hAnsi="Sylfaen"/>
                <w:lang w:val="hy-AM" w:eastAsia="hy-AM"/>
              </w:rPr>
              <w:t xml:space="preserve">  5</w:t>
            </w:r>
            <w:r w:rsidRPr="00967A90">
              <w:rPr>
                <w:rFonts w:ascii="Sylfaen" w:hAnsi="Sylfaen" w:cs="Sylfaen"/>
                <w:lang w:val="hy-AM" w:eastAsia="hy-AM"/>
              </w:rPr>
              <w:t>կմ հեռավորության վրա</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տ</w:t>
            </w:r>
            <w:r w:rsidRPr="00967A90">
              <w:rPr>
                <w:rFonts w:ascii="Sylfaen" w:hAnsi="Sylfaen"/>
                <w:lang w:eastAsia="hy-AM"/>
              </w:rPr>
              <w:t>н/</w:t>
            </w:r>
            <w:r w:rsidRPr="00967A90">
              <w:rPr>
                <w:rFonts w:ascii="Sylfaen" w:hAnsi="Sylfaen"/>
                <w:lang w:val="hy-AM" w:eastAsia="hy-AM"/>
              </w:rPr>
              <w:t>տն</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1,1</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Устройство однослойные  основания  толщ.  10см  из  базальтового  щебня  / Մեկ շերտանի հիմքի լցում  10 սմ . բազալտե խճից </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м2/մ2</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8,0</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Устройство  покрытия  из  горячей мелкозернистой  асфальтобетонной  смеси  толщ.  5см/ 5 սմ լայնությամբ թաք մանրահատիկ ասֆալտբետոնե խարնուրդից ծածկույթի իրականացում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м2/մ2</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8,0</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Разработка грунта IVкат.экскаватором емкостью ковша 0,5м3 для под водопровод   Հողի փորում ջրամատակարարման համար IV կատվի միջոցով 0,5 մ3 կովշի տարողությամբ</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7,5</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Доработка   грунта  вручную Հողի կարգավորում ձեռքով</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1,0</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eastAsia="hy-AM"/>
              </w:rPr>
              <w:t xml:space="preserve">Устройство песчаной </w:t>
            </w:r>
            <w:r w:rsidRPr="00967A90">
              <w:rPr>
                <w:rFonts w:ascii="Sylfaen" w:hAnsi="Sylfaen"/>
                <w:lang w:val="hy-AM" w:eastAsia="hy-AM"/>
              </w:rPr>
              <w:t>подушки</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2,1</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Монтаж  поливинилхлоридной  канализационной  трубы Ø110Պոլիվինիլքլորիդ կոյուղու խողովակի տեղադրումØ=110մմ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м/մ</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16,0</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Пробивка бетонного фундамента Ф 300</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2</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Обратная засыпка  грунта  </w:t>
            </w:r>
            <w:r w:rsidRPr="00967A90">
              <w:rPr>
                <w:rFonts w:ascii="Academy" w:hAnsi="Academy"/>
                <w:lang w:val="hy-AM" w:eastAsia="hy-AM"/>
              </w:rPr>
              <w:t>ýêñêàâàòîðîì åìêîñòüþ êîâøà</w:t>
            </w:r>
            <w:r w:rsidRPr="00967A90">
              <w:rPr>
                <w:rFonts w:ascii="Sylfaen" w:hAnsi="Sylfaen"/>
                <w:lang w:val="hy-AM" w:eastAsia="hy-AM"/>
              </w:rPr>
              <w:t xml:space="preserve"> 0,5ա/մ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м3/մ3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6,0</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Обратная  засыпка  вручную грунта     III  группы с  трамбовкой Հողի  հետլիցք  </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0,4</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Выравнивание грунта на месте  Հողի խտացում ձեռքով սեղմիչով</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2,1</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eastAsia="hy-AM"/>
              </w:rPr>
              <w:t>З</w:t>
            </w:r>
            <w:r w:rsidRPr="00967A90">
              <w:rPr>
                <w:rFonts w:ascii="Sylfaen" w:hAnsi="Sylfaen"/>
                <w:lang w:val="hy-AM" w:eastAsia="hy-AM"/>
              </w:rPr>
              <w:t>аделка  отверстий в 2-х местах цементным раствором , Ф 300</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м3/մ3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0,06</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Погрузка и  вывоз  мусора на  5км. Շին  աղբի  բարձում  ինքնաթափ  և  տեղափոխում  5կմ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eastAsia="hy-AM"/>
              </w:rPr>
              <w:t>тн/</w:t>
            </w:r>
            <w:r w:rsidRPr="00967A90">
              <w:rPr>
                <w:rFonts w:ascii="Sylfaen" w:hAnsi="Sylfaen"/>
                <w:lang w:val="hy-AM" w:eastAsia="hy-AM"/>
              </w:rPr>
              <w:t>տն</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1,1</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Разработка грунта IVкат.экскаватором емкостью ковша 0,5м3 для устройства фундамента   Հողի փորում IV կարգի  0,5 մ3 կովշի տարողությամբ հիմքի կառուցման համար</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46,0</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Доработка  грунта 4кат.  вручную  </w:t>
            </w:r>
          </w:p>
          <w:p w:rsidR="00A32FC1" w:rsidRPr="00967A90" w:rsidRDefault="00A32FC1" w:rsidP="00A32FC1">
            <w:pPr>
              <w:rPr>
                <w:rFonts w:ascii="Sylfaen" w:hAnsi="Sylfaen"/>
                <w:lang w:val="hy-AM" w:eastAsia="hy-AM"/>
              </w:rPr>
            </w:pPr>
            <w:r w:rsidRPr="00967A90">
              <w:rPr>
                <w:rFonts w:ascii="Sylfaen" w:hAnsi="Sylfaen" w:cs="Sylfaen"/>
                <w:lang w:val="hy-AM" w:eastAsia="hy-AM"/>
              </w:rPr>
              <w:t>Հողի</w:t>
            </w:r>
            <w:r w:rsidRPr="00967A90">
              <w:rPr>
                <w:rFonts w:ascii="Sylfaen" w:hAnsi="Sylfaen"/>
                <w:lang w:val="hy-AM" w:eastAsia="hy-AM"/>
              </w:rPr>
              <w:t xml:space="preserve"> </w:t>
            </w:r>
            <w:r w:rsidRPr="00967A90">
              <w:rPr>
                <w:rFonts w:ascii="Sylfaen" w:hAnsi="Sylfaen" w:cs="Sylfaen"/>
                <w:lang w:val="hy-AM" w:eastAsia="hy-AM"/>
              </w:rPr>
              <w:t>փխրեցում</w:t>
            </w:r>
            <w:r w:rsidRPr="00967A90">
              <w:rPr>
                <w:rFonts w:ascii="Sylfaen" w:hAnsi="Sylfaen"/>
                <w:lang w:val="hy-AM" w:eastAsia="hy-AM"/>
              </w:rPr>
              <w:t xml:space="preserve"> </w:t>
            </w:r>
            <w:r w:rsidRPr="00967A90">
              <w:rPr>
                <w:rFonts w:ascii="Sylfaen" w:hAnsi="Sylfaen" w:cs="Sylfaen"/>
                <w:lang w:val="hy-AM" w:eastAsia="hy-AM"/>
              </w:rPr>
              <w:t>ձեռքով</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5,0</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Бетонная  подготовка  под фундамент  B 7.5         Բետոն   Ծանր, B 7.5</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0,8</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Устройство монолитных ж/бетонных пола  ямы толщ.20см из бетона марки Бетон   В12,5 Հորի մոնոլիտ պատերի կառուցում Բետոն В12,5բետոնից  և A-С Ø=12մմ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1,7</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30222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Арматура Պողպատե, A500C Ø=12մմ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тн/տն</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0,1</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A32FC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Устройство монолитных ж/бетонных стен ямы толщ.20см из бетона марки Бетон   В12,5 Հորի մոնոլիտ պատերի կառուցում Բետոն В12,5բետոնից  և A-С Ø=12մմ  </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6,3</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A32FC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Арматура Պողպատե, A500C Ø=12մմ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тн/տն</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0,18</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A32FC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 xml:space="preserve">Устройство монолитного   ж/бетонного  покрытия ямы из бетона  Бетон   В12,5 толщ.15см с гидроизоляцией швов </w:t>
            </w:r>
          </w:p>
          <w:p w:rsidR="00A32FC1" w:rsidRPr="00967A90" w:rsidRDefault="00A32FC1" w:rsidP="00A32FC1">
            <w:pPr>
              <w:rPr>
                <w:rFonts w:ascii="Sylfaen" w:hAnsi="Sylfaen"/>
                <w:lang w:val="hy-AM" w:eastAsia="hy-AM"/>
              </w:rPr>
            </w:pPr>
            <w:r w:rsidRPr="00967A90">
              <w:rPr>
                <w:rFonts w:ascii="Sylfaen" w:hAnsi="Sylfaen" w:cs="Sylfaen"/>
                <w:lang w:val="hy-AM" w:eastAsia="hy-AM"/>
              </w:rPr>
              <w:t>Բետոն</w:t>
            </w:r>
            <w:r w:rsidRPr="00967A90">
              <w:rPr>
                <w:rFonts w:ascii="Sylfaen" w:hAnsi="Sylfaen"/>
                <w:lang w:val="hy-AM" w:eastAsia="hy-AM"/>
              </w:rPr>
              <w:t xml:space="preserve"> В150толщ.12см.  </w:t>
            </w:r>
            <w:r w:rsidRPr="00967A90">
              <w:rPr>
                <w:rFonts w:ascii="Sylfaen" w:hAnsi="Sylfaen" w:cs="Sylfaen"/>
                <w:lang w:val="hy-AM" w:eastAsia="hy-AM"/>
              </w:rPr>
              <w:t>Փոսերի</w:t>
            </w:r>
            <w:r w:rsidRPr="00967A90">
              <w:rPr>
                <w:rFonts w:ascii="Sylfaen" w:hAnsi="Sylfaen"/>
                <w:lang w:val="hy-AM" w:eastAsia="hy-AM"/>
              </w:rPr>
              <w:t xml:space="preserve"> </w:t>
            </w:r>
            <w:r w:rsidRPr="00967A90">
              <w:rPr>
                <w:rFonts w:ascii="Sylfaen" w:hAnsi="Sylfaen" w:cs="Sylfaen"/>
                <w:lang w:val="hy-AM" w:eastAsia="hy-AM"/>
              </w:rPr>
              <w:t>Ե</w:t>
            </w:r>
            <w:r w:rsidRPr="00967A90">
              <w:rPr>
                <w:rFonts w:ascii="Sylfaen" w:hAnsi="Sylfaen"/>
                <w:lang w:val="hy-AM" w:eastAsia="hy-AM"/>
              </w:rPr>
              <w:t>/</w:t>
            </w:r>
            <w:r w:rsidRPr="00967A90">
              <w:rPr>
                <w:rFonts w:ascii="Sylfaen" w:hAnsi="Sylfaen" w:cs="Sylfaen"/>
                <w:lang w:val="hy-AM" w:eastAsia="hy-AM"/>
              </w:rPr>
              <w:t>Բ</w:t>
            </w:r>
            <w:r w:rsidRPr="00967A90">
              <w:rPr>
                <w:rFonts w:ascii="Sylfaen" w:hAnsi="Sylfaen"/>
                <w:lang w:val="hy-AM" w:eastAsia="hy-AM"/>
              </w:rPr>
              <w:t xml:space="preserve"> </w:t>
            </w:r>
            <w:r w:rsidRPr="00967A90">
              <w:rPr>
                <w:rFonts w:ascii="Sylfaen" w:hAnsi="Sylfaen" w:cs="Sylfaen"/>
                <w:lang w:val="hy-AM" w:eastAsia="hy-AM"/>
              </w:rPr>
              <w:t>ծածկերի</w:t>
            </w:r>
            <w:r w:rsidRPr="00967A90">
              <w:rPr>
                <w:rFonts w:ascii="Sylfaen" w:hAnsi="Sylfaen"/>
                <w:lang w:val="hy-AM" w:eastAsia="hy-AM"/>
              </w:rPr>
              <w:t xml:space="preserve"> </w:t>
            </w:r>
            <w:r w:rsidRPr="00967A90">
              <w:rPr>
                <w:rFonts w:ascii="Sylfaen" w:hAnsi="Sylfaen" w:cs="Sylfaen"/>
                <w:lang w:val="hy-AM" w:eastAsia="hy-AM"/>
              </w:rPr>
              <w:t>իրականացում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val="hy-AM" w:eastAsia="hy-AM"/>
              </w:rPr>
            </w:pPr>
            <w:r w:rsidRPr="00967A90">
              <w:rPr>
                <w:rFonts w:ascii="Sylfaen" w:hAnsi="Sylfaen"/>
                <w:lang w:val="hy-AM" w:eastAsia="hy-AM"/>
              </w:rPr>
              <w:t>м3/մ3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1,2</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A32FC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Арматура Պողպատե, A500C Ø=14մմ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тн/տն</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0,09</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A32FC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Гидроизоляция  битумной мастикой за 2раза   Հատակի  մեկուսացում հանքաձյութի   (բիտում) մաստիկ</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м2/մ2</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35,0</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A32FC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Устройство стен люка  из   трубы стальной    DH=700x7,0մմ  длина 1метр вес1метра-123,09кг     Դիտանցքի ծածկի կառուցում պողպատե խողովակից DH=700x5,0մմ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м/մ</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1,0</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A32FC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Обрамление люка  угловой сталью 50*50*4. Դիտանցքի երիզում պողպատե անկյունակով</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тн/տն</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0,007</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A32FC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Сталь угловая 50*50*4</w:t>
            </w:r>
          </w:p>
          <w:p w:rsidR="00A32FC1" w:rsidRPr="00967A90" w:rsidRDefault="00A32FC1" w:rsidP="00A32FC1">
            <w:pPr>
              <w:rPr>
                <w:rFonts w:ascii="Sylfaen" w:hAnsi="Sylfaen"/>
                <w:lang w:val="hy-AM" w:eastAsia="hy-AM"/>
              </w:rPr>
            </w:pPr>
            <w:r w:rsidRPr="00967A90">
              <w:rPr>
                <w:rFonts w:ascii="Sylfaen" w:hAnsi="Sylfaen" w:cs="Sylfaen"/>
                <w:lang w:val="hy-AM" w:eastAsia="hy-AM"/>
              </w:rPr>
              <w:t>Պողպատե</w:t>
            </w:r>
            <w:r w:rsidRPr="00967A90">
              <w:rPr>
                <w:rFonts w:ascii="Sylfaen" w:hAnsi="Sylfaen"/>
                <w:lang w:val="hy-AM" w:eastAsia="hy-AM"/>
              </w:rPr>
              <w:t xml:space="preserve"> </w:t>
            </w:r>
            <w:r w:rsidRPr="00967A90">
              <w:rPr>
                <w:rFonts w:ascii="Sylfaen" w:hAnsi="Sylfaen" w:cs="Sylfaen"/>
                <w:lang w:val="hy-AM" w:eastAsia="hy-AM"/>
              </w:rPr>
              <w:t>անկյունակ</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м/մ</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2,8</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A32FC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Стальная труба    круглая  Պողպատե, Dу=51x2,0մմ  Պողպատե խողովակ</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м/մ</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2,0</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A32FC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Отводы металлические  шт 2 Dу=51x2,0մմ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2</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A32FC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Mасляная окраска металлических конструкций за 2раза Մետաղական    յուղաներկում 2 անգամ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м2/մ2</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2,9</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A32FC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Обратная  засыпка  вручную грунта     III  группы с  трамбовкой Հողի  հետլիցք</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м3/մ3</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10,6</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r w:rsidR="00A32FC1" w:rsidRPr="00D71DEB" w:rsidTr="00A32FC1">
        <w:trPr>
          <w:trHeight w:val="184"/>
        </w:trPr>
        <w:tc>
          <w:tcPr>
            <w:tcW w:w="408" w:type="dxa"/>
            <w:tcBorders>
              <w:top w:val="single" w:sz="4" w:space="0" w:color="auto"/>
              <w:left w:val="single" w:sz="4" w:space="0" w:color="auto"/>
              <w:bottom w:val="single" w:sz="4" w:space="0" w:color="auto"/>
              <w:right w:val="single" w:sz="4" w:space="0" w:color="auto"/>
            </w:tcBorders>
          </w:tcPr>
          <w:p w:rsidR="00A32FC1" w:rsidRPr="00967A90" w:rsidRDefault="00A32FC1" w:rsidP="00A32FC1">
            <w:pPr>
              <w:pStyle w:val="a3"/>
              <w:numPr>
                <w:ilvl w:val="0"/>
                <w:numId w:val="31"/>
              </w:numPr>
              <w:rPr>
                <w:rFonts w:eastAsia="Calibri"/>
              </w:rPr>
            </w:pPr>
          </w:p>
        </w:tc>
        <w:tc>
          <w:tcPr>
            <w:tcW w:w="412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rPr>
                <w:rFonts w:ascii="Sylfaen" w:hAnsi="Sylfaen"/>
                <w:lang w:val="hy-AM" w:eastAsia="hy-AM"/>
              </w:rPr>
            </w:pPr>
            <w:r w:rsidRPr="00967A90">
              <w:rPr>
                <w:rFonts w:ascii="Sylfaen" w:hAnsi="Sylfaen"/>
                <w:lang w:val="hy-AM" w:eastAsia="hy-AM"/>
              </w:rPr>
              <w:t>Установка висячего замка.</w:t>
            </w:r>
          </w:p>
          <w:p w:rsidR="00A32FC1" w:rsidRPr="00967A90" w:rsidRDefault="00A32FC1" w:rsidP="00A32FC1">
            <w:pPr>
              <w:rPr>
                <w:rFonts w:ascii="Sylfaen" w:hAnsi="Sylfaen"/>
                <w:lang w:val="hy-AM" w:eastAsia="hy-AM"/>
              </w:rPr>
            </w:pPr>
            <w:r w:rsidRPr="00967A90">
              <w:rPr>
                <w:rFonts w:ascii="Sylfaen" w:hAnsi="Sylfaen" w:cs="Sylfaen"/>
                <w:lang w:val="hy-AM" w:eastAsia="hy-AM"/>
              </w:rPr>
              <w:t>Կախովի</w:t>
            </w:r>
            <w:r w:rsidRPr="00967A90">
              <w:rPr>
                <w:rFonts w:ascii="Sylfaen" w:hAnsi="Sylfaen"/>
                <w:lang w:val="hy-AM" w:eastAsia="hy-AM"/>
              </w:rPr>
              <w:t xml:space="preserve"> </w:t>
            </w:r>
            <w:r w:rsidRPr="00967A90">
              <w:rPr>
                <w:rFonts w:ascii="Sylfaen" w:hAnsi="Sylfaen" w:cs="Sylfaen"/>
                <w:lang w:val="hy-AM" w:eastAsia="hy-AM"/>
              </w:rPr>
              <w:t>կողպեքի</w:t>
            </w:r>
            <w:r w:rsidRPr="00967A90">
              <w:rPr>
                <w:rFonts w:ascii="Sylfaen" w:hAnsi="Sylfaen"/>
                <w:lang w:val="hy-AM" w:eastAsia="hy-AM"/>
              </w:rPr>
              <w:t xml:space="preserve"> </w:t>
            </w:r>
            <w:r w:rsidRPr="00967A90">
              <w:rPr>
                <w:rFonts w:ascii="Sylfaen" w:hAnsi="Sylfaen" w:cs="Sylfaen"/>
                <w:lang w:val="hy-AM" w:eastAsia="hy-AM"/>
              </w:rPr>
              <w:t>տեղադրում</w:t>
            </w:r>
          </w:p>
        </w:tc>
        <w:tc>
          <w:tcPr>
            <w:tcW w:w="993"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шт/հատ</w:t>
            </w:r>
          </w:p>
        </w:tc>
        <w:tc>
          <w:tcPr>
            <w:tcW w:w="890" w:type="dxa"/>
            <w:tcBorders>
              <w:top w:val="nil"/>
              <w:left w:val="nil"/>
              <w:bottom w:val="single" w:sz="4" w:space="0" w:color="auto"/>
              <w:right w:val="single" w:sz="4" w:space="0" w:color="auto"/>
            </w:tcBorders>
            <w:shd w:val="clear" w:color="auto" w:fill="auto"/>
            <w:vAlign w:val="center"/>
          </w:tcPr>
          <w:p w:rsidR="00A32FC1" w:rsidRPr="00967A90" w:rsidRDefault="00A32FC1" w:rsidP="00A32FC1">
            <w:pPr>
              <w:jc w:val="center"/>
              <w:rPr>
                <w:rFonts w:ascii="Sylfaen" w:hAnsi="Sylfaen"/>
                <w:lang w:eastAsia="hy-AM"/>
              </w:rPr>
            </w:pPr>
            <w:r w:rsidRPr="00967A90">
              <w:rPr>
                <w:rFonts w:ascii="Sylfaen" w:hAnsi="Sylfaen"/>
                <w:lang w:eastAsia="hy-AM"/>
              </w:rPr>
              <w:t>1</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r w:rsidRPr="00967A90">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A32FC1" w:rsidRPr="00967A90" w:rsidRDefault="00A32FC1" w:rsidP="00A32FC1">
            <w:pPr>
              <w:rPr>
                <w:sz w:val="18"/>
                <w:szCs w:val="18"/>
              </w:rPr>
            </w:pPr>
            <w:r w:rsidRPr="00967A90">
              <w:rPr>
                <w:i/>
                <w:color w:val="000000"/>
                <w:sz w:val="18"/>
                <w:szCs w:val="18"/>
                <w:lang w:eastAsia="hy-AM"/>
              </w:rPr>
              <w:t>Указать сумму в драмах РА с НДС</w:t>
            </w:r>
          </w:p>
        </w:tc>
      </w:tr>
    </w:tbl>
    <w:p w:rsidR="0043338D" w:rsidRPr="00D71DEB" w:rsidRDefault="0043338D" w:rsidP="00304776">
      <w:pPr>
        <w:ind w:left="283"/>
        <w:rPr>
          <w:bCs/>
        </w:rPr>
      </w:pPr>
      <w:r w:rsidRPr="00D71DEB">
        <w:rPr>
          <w:b/>
        </w:rPr>
        <w:br w:type="page"/>
      </w:r>
    </w:p>
    <w:p w:rsidR="003F51AC" w:rsidRPr="00D71DEB" w:rsidRDefault="003F51AC" w:rsidP="0096398C">
      <w:pPr>
        <w:pStyle w:val="3"/>
        <w:spacing w:before="0" w:after="0" w:line="276" w:lineRule="auto"/>
        <w:jc w:val="right"/>
        <w:rPr>
          <w:rFonts w:ascii="Times New Roman" w:hAnsi="Times New Roman" w:cs="Times New Roman"/>
          <w:b w:val="0"/>
          <w:sz w:val="24"/>
          <w:szCs w:val="24"/>
        </w:rPr>
        <w:sectPr w:rsidR="003F51AC" w:rsidRPr="00D71DEB" w:rsidSect="00B50A06">
          <w:headerReference w:type="default" r:id="rId15"/>
          <w:footerReference w:type="default" r:id="rId16"/>
          <w:pgSz w:w="11906" w:h="16838"/>
          <w:pgMar w:top="567" w:right="709" w:bottom="567" w:left="289" w:header="709" w:footer="709" w:gutter="0"/>
          <w:cols w:space="708"/>
          <w:docGrid w:linePitch="360"/>
        </w:sectPr>
      </w:pPr>
    </w:p>
    <w:p w:rsidR="0096398C" w:rsidRPr="00D71DEB" w:rsidRDefault="0096398C" w:rsidP="00DC2D6F">
      <w:pPr>
        <w:pStyle w:val="3"/>
        <w:spacing w:before="0" w:after="0" w:line="276" w:lineRule="auto"/>
        <w:ind w:right="566"/>
        <w:jc w:val="right"/>
        <w:rPr>
          <w:rFonts w:ascii="Times New Roman" w:hAnsi="Times New Roman" w:cs="Times New Roman"/>
          <w:sz w:val="24"/>
          <w:szCs w:val="24"/>
        </w:rPr>
      </w:pPr>
      <w:bookmarkStart w:id="52" w:name="_Toc200276147"/>
      <w:r w:rsidRPr="00D71DEB">
        <w:rPr>
          <w:rFonts w:ascii="Times New Roman" w:hAnsi="Times New Roman" w:cs="Times New Roman"/>
          <w:sz w:val="24"/>
          <w:szCs w:val="24"/>
        </w:rPr>
        <w:lastRenderedPageBreak/>
        <w:t>Приложение №</w:t>
      </w:r>
      <w:r w:rsidR="00C4218F" w:rsidRPr="00D71DEB">
        <w:rPr>
          <w:rFonts w:ascii="Times New Roman" w:hAnsi="Times New Roman" w:cs="Times New Roman"/>
          <w:sz w:val="24"/>
          <w:szCs w:val="24"/>
          <w:lang w:val="hy-AM"/>
        </w:rPr>
        <w:t>6</w:t>
      </w:r>
      <w:bookmarkEnd w:id="52"/>
      <w:r w:rsidRPr="00D71DEB">
        <w:rPr>
          <w:rFonts w:ascii="Times New Roman" w:hAnsi="Times New Roman" w:cs="Times New Roman"/>
          <w:sz w:val="24"/>
          <w:szCs w:val="24"/>
        </w:rPr>
        <w:t xml:space="preserve"> </w:t>
      </w:r>
    </w:p>
    <w:p w:rsidR="0096398C" w:rsidRPr="00D71DEB" w:rsidRDefault="0096398C" w:rsidP="00DC2D6F">
      <w:pPr>
        <w:spacing w:line="276" w:lineRule="auto"/>
        <w:ind w:right="566"/>
        <w:jc w:val="right"/>
      </w:pPr>
      <w:r w:rsidRPr="00D71DEB">
        <w:t xml:space="preserve">     к извещению о проведении запроса котировок </w:t>
      </w:r>
    </w:p>
    <w:p w:rsidR="0096398C" w:rsidRPr="00967A90" w:rsidRDefault="0096398C" w:rsidP="00DC2D6F">
      <w:pPr>
        <w:spacing w:after="160" w:line="259" w:lineRule="auto"/>
        <w:ind w:right="566"/>
        <w:jc w:val="right"/>
        <w:rPr>
          <w:lang w:val="hy-AM"/>
        </w:rPr>
      </w:pPr>
      <w:r w:rsidRPr="00D71DEB">
        <w:t>№ЮКЖД-</w:t>
      </w:r>
      <w:r w:rsidRPr="00EE31F8">
        <w:t xml:space="preserve">ЗКЦ </w:t>
      </w:r>
      <w:r w:rsidR="00E627AB" w:rsidRPr="00EE31F8">
        <w:t>02</w:t>
      </w:r>
      <w:r w:rsidR="00DB7964" w:rsidRPr="00EE31F8">
        <w:t>5</w:t>
      </w:r>
      <w:r w:rsidR="00E627AB" w:rsidRPr="00EE31F8">
        <w:t>/</w:t>
      </w:r>
      <w:r w:rsidR="00DE0EF4" w:rsidRPr="00EE31F8">
        <w:t>0</w:t>
      </w:r>
      <w:r w:rsidR="00967A90" w:rsidRPr="00EE31F8">
        <w:rPr>
          <w:lang w:val="hy-AM"/>
        </w:rPr>
        <w:t>59</w:t>
      </w:r>
    </w:p>
    <w:p w:rsidR="00CE5C1C" w:rsidRPr="00D71DEB" w:rsidRDefault="0096398C" w:rsidP="005A62E8">
      <w:pPr>
        <w:spacing w:after="160" w:line="259" w:lineRule="auto"/>
        <w:jc w:val="center"/>
        <w:rPr>
          <w:color w:val="000000" w:themeColor="text1"/>
        </w:rPr>
      </w:pPr>
      <w:r w:rsidRPr="00D71DEB">
        <w:t>ПРОЕКТ ДОГОВОРА</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8"/>
      </w:tblGrid>
      <w:tr w:rsidR="00CE5C1C" w:rsidRPr="00EE31F8" w:rsidTr="008B3BE4">
        <w:trPr>
          <w:trHeight w:val="595"/>
          <w:jc w:val="center"/>
        </w:trPr>
        <w:tc>
          <w:tcPr>
            <w:tcW w:w="10768" w:type="dxa"/>
            <w:tcBorders>
              <w:top w:val="single" w:sz="4" w:space="0" w:color="auto"/>
              <w:left w:val="single" w:sz="4" w:space="0" w:color="auto"/>
              <w:bottom w:val="single" w:sz="4" w:space="0" w:color="auto"/>
              <w:right w:val="single" w:sz="4" w:space="0" w:color="auto"/>
            </w:tcBorders>
          </w:tcPr>
          <w:p w:rsidR="00CE5C1C" w:rsidRPr="00D71DEB" w:rsidRDefault="00CE5C1C" w:rsidP="00C244E5">
            <w:pPr>
              <w:rPr>
                <w:rFonts w:ascii="Calibri" w:hAnsi="Calibri" w:cs="Arial Armenian"/>
                <w:sz w:val="12"/>
                <w:szCs w:val="22"/>
              </w:rPr>
            </w:pPr>
          </w:p>
          <w:p w:rsidR="00C244E5" w:rsidRPr="00EE31F8" w:rsidRDefault="00C244E5" w:rsidP="00C244E5">
            <w:pPr>
              <w:rPr>
                <w:rFonts w:eastAsia="Calibri"/>
                <w:lang w:val="hy-AM"/>
              </w:rPr>
            </w:pPr>
            <w:r w:rsidRPr="00EE31F8">
              <w:rPr>
                <w:rFonts w:ascii="Sylfaen" w:eastAsia="Calibri" w:hAnsi="Sylfaen" w:cs="Sylfaen"/>
                <w:lang w:val="hy-AM"/>
              </w:rPr>
              <w:t>ԿԱՊԱԼԻ</w:t>
            </w:r>
            <w:r w:rsidRPr="00EE31F8">
              <w:rPr>
                <w:rFonts w:eastAsia="Calibri"/>
                <w:lang w:val="hy-AM"/>
              </w:rPr>
              <w:t xml:space="preserve"> </w:t>
            </w:r>
            <w:r w:rsidRPr="00EE31F8">
              <w:rPr>
                <w:rFonts w:ascii="Sylfaen" w:eastAsia="Calibri" w:hAnsi="Sylfaen" w:cs="Sylfaen"/>
                <w:lang w:val="hy-AM"/>
              </w:rPr>
              <w:t>ՊԱՅՄԱՆԱԳԻՐ</w:t>
            </w:r>
            <w:r w:rsidRPr="00EE31F8">
              <w:rPr>
                <w:rFonts w:eastAsia="Calibri"/>
                <w:lang w:val="hy-AM"/>
              </w:rPr>
              <w:t xml:space="preserve">                               №</w:t>
            </w:r>
            <w:r w:rsidRPr="00EE31F8">
              <w:rPr>
                <w:rFonts w:ascii="Sylfaen" w:eastAsia="Calibri" w:hAnsi="Sylfaen" w:cs="Sylfaen"/>
                <w:bCs/>
                <w:lang w:val="hy-AM"/>
              </w:rPr>
              <w:t>ՆՅՈՒ</w:t>
            </w:r>
            <w:r w:rsidRPr="00EE31F8">
              <w:rPr>
                <w:rFonts w:eastAsia="Calibri"/>
                <w:bCs/>
                <w:lang w:val="hy-AM"/>
              </w:rPr>
              <w:t xml:space="preserve"> -   </w:t>
            </w:r>
          </w:p>
          <w:p w:rsidR="00C244E5" w:rsidRPr="00EE31F8" w:rsidRDefault="00C244E5" w:rsidP="00C244E5">
            <w:pPr>
              <w:rPr>
                <w:rFonts w:eastAsia="Calibri"/>
                <w:lang w:val="hy-AM"/>
              </w:rPr>
            </w:pPr>
            <w:r w:rsidRPr="00EE31F8">
              <w:rPr>
                <w:rFonts w:eastAsia="Calibri"/>
                <w:bCs/>
                <w:lang w:val="hy-AM"/>
              </w:rPr>
              <w:t xml:space="preserve">                                                                                                           ___________________________                                                                      </w:t>
            </w:r>
            <w:r w:rsidRPr="00EE31F8">
              <w:rPr>
                <w:rFonts w:eastAsia="Calibri"/>
                <w:lang w:val="hy-AM"/>
              </w:rPr>
              <w:t xml:space="preserve">     ДОГОВОР   ПОДРЯДА                                </w:t>
            </w:r>
            <w:r w:rsidRPr="00EE31F8">
              <w:rPr>
                <w:rFonts w:eastAsia="Calibri"/>
                <w:vertAlign w:val="superscript"/>
                <w:lang w:val="hy-AM"/>
              </w:rPr>
              <w:t xml:space="preserve">          </w:t>
            </w:r>
            <w:r w:rsidRPr="00EE31F8">
              <w:rPr>
                <w:rFonts w:eastAsia="Calibri"/>
                <w:lang w:val="hy-AM"/>
              </w:rPr>
              <w:t>№</w:t>
            </w:r>
            <w:r w:rsidRPr="00EE31F8">
              <w:rPr>
                <w:rFonts w:eastAsia="Calibri"/>
                <w:bCs/>
                <w:lang w:val="hy-AM"/>
              </w:rPr>
              <w:t xml:space="preserve">НЮ -             </w:t>
            </w:r>
          </w:p>
          <w:p w:rsidR="00C244E5" w:rsidRPr="00EE31F8" w:rsidRDefault="00C244E5" w:rsidP="00C244E5">
            <w:pPr>
              <w:rPr>
                <w:rFonts w:ascii="Sylfaen" w:eastAsia="Calibri" w:hAnsi="Sylfaen"/>
                <w:lang w:val="hy-AM"/>
              </w:rPr>
            </w:pPr>
            <w:r w:rsidRPr="00EE31F8">
              <w:rPr>
                <w:rFonts w:eastAsia="Calibri"/>
                <w:b/>
                <w:bCs/>
                <w:lang w:val="hy-AM"/>
              </w:rPr>
              <w:t xml:space="preserve">   </w:t>
            </w:r>
            <w:r w:rsidRPr="00EE31F8">
              <w:rPr>
                <w:rFonts w:eastAsia="Calibri"/>
                <w:lang w:val="hy-AM"/>
              </w:rPr>
              <w:t xml:space="preserve">  </w:t>
            </w:r>
          </w:p>
          <w:p w:rsidR="00C244E5" w:rsidRPr="00EE31F8" w:rsidRDefault="00C244E5" w:rsidP="00C244E5">
            <w:pPr>
              <w:rPr>
                <w:rFonts w:eastAsia="Calibri"/>
                <w:lang w:val="hy-AM"/>
              </w:rPr>
            </w:pPr>
            <w:r w:rsidRPr="00EE31F8">
              <w:rPr>
                <w:rFonts w:eastAsia="Calibri"/>
                <w:lang w:val="hy-AM"/>
              </w:rPr>
              <w:t xml:space="preserve"> </w:t>
            </w:r>
            <w:r w:rsidRPr="00EE31F8">
              <w:rPr>
                <w:rFonts w:ascii="Sylfaen" w:eastAsia="Calibri" w:hAnsi="Sylfaen" w:cs="Sylfaen"/>
                <w:lang w:val="hy-AM"/>
              </w:rPr>
              <w:t>ք</w:t>
            </w:r>
            <w:r w:rsidRPr="00EE31F8">
              <w:rPr>
                <w:rFonts w:eastAsia="Calibri"/>
                <w:lang w:val="hy-AM"/>
              </w:rPr>
              <w:t>.</w:t>
            </w:r>
            <w:r w:rsidRPr="00EE31F8">
              <w:rPr>
                <w:rFonts w:ascii="Sylfaen" w:eastAsia="Calibri" w:hAnsi="Sylfaen" w:cs="Sylfaen"/>
                <w:lang w:val="hy-AM"/>
              </w:rPr>
              <w:t>Երևան</w:t>
            </w:r>
            <w:r w:rsidRPr="00EE31F8">
              <w:rPr>
                <w:rFonts w:eastAsia="Calibri"/>
                <w:lang w:val="hy-AM"/>
              </w:rPr>
              <w:t>/ г.Ереван                                                                          “_____  ” ______________ 202</w:t>
            </w:r>
            <w:r w:rsidRPr="00EE31F8">
              <w:rPr>
                <w:rFonts w:eastAsia="Calibri"/>
              </w:rPr>
              <w:t>5</w:t>
            </w:r>
            <w:r w:rsidRPr="00EE31F8">
              <w:rPr>
                <w:rFonts w:eastAsia="Calibri"/>
                <w:lang w:val="hy-AM"/>
              </w:rPr>
              <w:t>./г.</w:t>
            </w:r>
          </w:p>
          <w:p w:rsidR="00CE5C1C" w:rsidRPr="00EE31F8" w:rsidRDefault="00CE5C1C" w:rsidP="00C244E5">
            <w:r w:rsidRPr="00EE31F8">
              <w:rPr>
                <w:rFonts w:ascii="Times LatArm" w:hAnsi="Times LatArm" w:cs="Arial Armenian"/>
                <w:sz w:val="20"/>
                <w:szCs w:val="20"/>
              </w:rPr>
              <w:t xml:space="preserve">                                                                                           </w:t>
            </w:r>
          </w:p>
        </w:tc>
      </w:tr>
    </w:tbl>
    <w:tbl>
      <w:tblPr>
        <w:tblStyle w:val="aff7"/>
        <w:tblW w:w="107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4"/>
        <w:gridCol w:w="5260"/>
      </w:tblGrid>
      <w:tr w:rsidR="007332A0" w:rsidRPr="00D71DEB" w:rsidTr="00FA5BAA">
        <w:trPr>
          <w:trHeight w:val="60"/>
          <w:jc w:val="center"/>
        </w:trPr>
        <w:tc>
          <w:tcPr>
            <w:tcW w:w="5524" w:type="dxa"/>
          </w:tcPr>
          <w:p w:rsidR="002E3BFD" w:rsidRPr="00EE31F8" w:rsidRDefault="002E3BFD" w:rsidP="002E3BFD">
            <w:pPr>
              <w:jc w:val="both"/>
              <w:rPr>
                <w:rFonts w:ascii="Sylfaen" w:hAnsi="Sylfaen"/>
                <w:sz w:val="20"/>
                <w:szCs w:val="20"/>
                <w:lang w:val="hy-AM"/>
              </w:rPr>
            </w:pPr>
            <w:r w:rsidRPr="00EE31F8">
              <w:rPr>
                <w:rFonts w:ascii="Sylfaen" w:hAnsi="Sylfaen"/>
                <w:sz w:val="20"/>
                <w:szCs w:val="20"/>
                <w:lang w:val="hy-AM"/>
              </w:rPr>
              <w:t>«Հարավկովկասյան երկաթուղի» ՓԲԸ, այսուհետ անվանվելով` «Պատվիրատու»</w:t>
            </w:r>
            <w:r w:rsidRPr="00EE31F8">
              <w:rPr>
                <w:rFonts w:ascii="Sylfaen" w:hAnsi="Sylfaen"/>
                <w:sz w:val="20"/>
                <w:szCs w:val="20"/>
              </w:rPr>
              <w:t>,</w:t>
            </w:r>
            <w:r w:rsidRPr="00EE31F8">
              <w:rPr>
                <w:rFonts w:ascii="Sylfaen" w:hAnsi="Sylfaen"/>
                <w:sz w:val="20"/>
                <w:szCs w:val="20"/>
                <w:lang w:val="hy-AM"/>
              </w:rPr>
              <w:t xml:space="preserve"> ի դեմս Ա.Վ</w:t>
            </w:r>
            <w:r w:rsidRPr="00EE31F8">
              <w:rPr>
                <w:rFonts w:ascii="Sylfaen" w:hAnsi="Sylfaen"/>
                <w:sz w:val="20"/>
                <w:szCs w:val="20"/>
              </w:rPr>
              <w:t>.</w:t>
            </w:r>
            <w:r w:rsidRPr="00EE31F8">
              <w:rPr>
                <w:rFonts w:ascii="Sylfaen" w:hAnsi="Sylfaen"/>
                <w:sz w:val="20"/>
                <w:szCs w:val="20"/>
                <w:lang w:val="hy-AM"/>
              </w:rPr>
              <w:t xml:space="preserve"> Մելնիկովի, ով գործում է Կանոնադրության հիման վրա մի կողմից, և</w:t>
            </w:r>
            <w:r w:rsidRPr="00EE31F8">
              <w:rPr>
                <w:rFonts w:ascii="Sylfaen" w:hAnsi="Sylfaen"/>
                <w:sz w:val="20"/>
                <w:szCs w:val="20"/>
              </w:rPr>
              <w:t xml:space="preserve"> ________________</w:t>
            </w:r>
            <w:r w:rsidRPr="00EE31F8">
              <w:rPr>
                <w:rFonts w:ascii="Sylfaen" w:hAnsi="Sylfaen"/>
                <w:sz w:val="20"/>
                <w:szCs w:val="20"/>
                <w:lang w:val="hy-AM"/>
              </w:rPr>
              <w:t>, այսուհետ անվանվելով</w:t>
            </w:r>
            <w:r w:rsidRPr="00EE31F8">
              <w:rPr>
                <w:rFonts w:ascii="Sylfaen" w:hAnsi="Sylfaen"/>
                <w:sz w:val="20"/>
                <w:szCs w:val="20"/>
              </w:rPr>
              <w:t>`</w:t>
            </w:r>
            <w:r w:rsidRPr="00EE31F8">
              <w:rPr>
                <w:rFonts w:ascii="Sylfaen" w:hAnsi="Sylfaen"/>
                <w:sz w:val="20"/>
                <w:szCs w:val="20"/>
                <w:lang w:val="hy-AM"/>
              </w:rPr>
              <w:t xml:space="preserve"> «Կապալառու», ի դեմս տնօրեն </w:t>
            </w:r>
            <w:r w:rsidRPr="00EE31F8">
              <w:rPr>
                <w:rFonts w:ascii="Sylfaen" w:hAnsi="Sylfaen"/>
                <w:sz w:val="20"/>
                <w:szCs w:val="20"/>
              </w:rPr>
              <w:t>________________</w:t>
            </w:r>
            <w:r w:rsidRPr="00EE31F8">
              <w:rPr>
                <w:rFonts w:ascii="Sylfaen" w:hAnsi="Sylfaen"/>
                <w:sz w:val="20"/>
                <w:szCs w:val="20"/>
                <w:lang w:val="hy-AM"/>
              </w:rPr>
              <w:t xml:space="preserve">, ով գործում է Կանոնադրության հիման վրա, մյուս կողմից, միասին անվանվելով «Կողմեր» /«ՀԿԵ» ՓԲԸ մրցութային հանձնաժողովի առ </w:t>
            </w:r>
            <w:r w:rsidRPr="00EE31F8">
              <w:rPr>
                <w:rFonts w:ascii="Sylfaen" w:hAnsi="Sylfaen"/>
                <w:sz w:val="20"/>
                <w:szCs w:val="20"/>
              </w:rPr>
              <w:t>_________.2025</w:t>
            </w:r>
            <w:r w:rsidRPr="00EE31F8">
              <w:rPr>
                <w:rFonts w:ascii="Sylfaen" w:hAnsi="Sylfaen"/>
                <w:sz w:val="20"/>
                <w:szCs w:val="20"/>
                <w:lang w:val="hy-AM"/>
              </w:rPr>
              <w:t xml:space="preserve">թ. թիվ </w:t>
            </w:r>
            <w:r w:rsidRPr="00EE31F8">
              <w:rPr>
                <w:rFonts w:ascii="Sylfaen" w:hAnsi="Sylfaen"/>
                <w:sz w:val="20"/>
                <w:szCs w:val="20"/>
              </w:rPr>
              <w:t>____</w:t>
            </w:r>
            <w:r w:rsidRPr="00EE31F8">
              <w:rPr>
                <w:rFonts w:ascii="Sylfaen" w:hAnsi="Sylfaen"/>
                <w:sz w:val="20"/>
                <w:szCs w:val="20"/>
                <w:lang w:val="hy-AM"/>
              </w:rPr>
              <w:t xml:space="preserve"> արձանագրության հիման վրա, կնքեցին սույն Պայմանագիրը հետևյալի մասին.</w:t>
            </w:r>
          </w:p>
          <w:p w:rsidR="002E3BFD" w:rsidRPr="00EE31F8" w:rsidRDefault="002E3BFD" w:rsidP="002E3BFD">
            <w:pPr>
              <w:jc w:val="both"/>
              <w:rPr>
                <w:rFonts w:ascii="Sylfaen" w:hAnsi="Sylfaen"/>
                <w:sz w:val="20"/>
                <w:szCs w:val="20"/>
                <w:lang w:val="hy-AM"/>
              </w:rPr>
            </w:pPr>
          </w:p>
          <w:p w:rsidR="002E3BFD" w:rsidRPr="00EE31F8" w:rsidRDefault="002E3BFD" w:rsidP="002E3BFD">
            <w:pPr>
              <w:jc w:val="both"/>
              <w:rPr>
                <w:rFonts w:ascii="Sylfaen" w:hAnsi="Sylfaen"/>
                <w:sz w:val="20"/>
                <w:szCs w:val="20"/>
                <w:lang w:val="hy-AM"/>
              </w:rPr>
            </w:pPr>
          </w:p>
          <w:p w:rsidR="002E3BFD" w:rsidRPr="00EE31F8" w:rsidRDefault="002E3BFD" w:rsidP="002E3BFD">
            <w:pPr>
              <w:numPr>
                <w:ilvl w:val="0"/>
                <w:numId w:val="24"/>
              </w:numPr>
              <w:jc w:val="center"/>
              <w:rPr>
                <w:rFonts w:ascii="Sylfaen" w:hAnsi="Sylfaen"/>
                <w:b/>
                <w:sz w:val="20"/>
                <w:szCs w:val="20"/>
                <w:lang w:val="hy-AM"/>
              </w:rPr>
            </w:pPr>
            <w:r w:rsidRPr="00EE31F8">
              <w:rPr>
                <w:rFonts w:ascii="Sylfaen" w:hAnsi="Sylfaen"/>
                <w:b/>
                <w:sz w:val="20"/>
                <w:szCs w:val="20"/>
                <w:lang w:val="hy-AM"/>
              </w:rPr>
              <w:t>ՊԱՅՄԱՆԱԳՐԻ ԱՌԱՐԿԱՆ</w:t>
            </w:r>
          </w:p>
          <w:p w:rsidR="002E3BFD" w:rsidRPr="00EE31F8" w:rsidRDefault="002E3BFD" w:rsidP="002E3BFD">
            <w:pPr>
              <w:rPr>
                <w:rFonts w:ascii="Sylfaen" w:hAnsi="Sylfaen"/>
                <w:b/>
                <w:sz w:val="20"/>
                <w:szCs w:val="20"/>
                <w:lang w:val="hy-AM"/>
              </w:rPr>
            </w:pPr>
          </w:p>
          <w:p w:rsidR="002E3BFD" w:rsidRPr="00BC4A4D" w:rsidRDefault="002E3BFD" w:rsidP="002E3BFD">
            <w:pPr>
              <w:widowControl w:val="0"/>
              <w:numPr>
                <w:ilvl w:val="1"/>
                <w:numId w:val="24"/>
              </w:numPr>
              <w:tabs>
                <w:tab w:val="num" w:pos="0"/>
                <w:tab w:val="left" w:pos="614"/>
                <w:tab w:val="left" w:pos="2512"/>
                <w:tab w:val="left" w:pos="3685"/>
              </w:tabs>
              <w:ind w:right="23" w:firstLine="34"/>
              <w:jc w:val="both"/>
              <w:rPr>
                <w:rFonts w:ascii="Sylfaen" w:hAnsi="Sylfaen"/>
                <w:sz w:val="20"/>
                <w:szCs w:val="20"/>
                <w:lang w:val="hy-AM"/>
              </w:rPr>
            </w:pPr>
            <w:r w:rsidRPr="00EE31F8">
              <w:rPr>
                <w:rFonts w:ascii="Sylfaen" w:hAnsi="Sylfaen"/>
                <w:sz w:val="20"/>
                <w:szCs w:val="20"/>
                <w:lang w:val="hy-AM"/>
              </w:rPr>
              <w:t xml:space="preserve"> 1.1.Կապալառուն պարտավորվում է սեփական ուժերով, նյութերով,  միջոցներով  և ամբողջ ծավալով, </w:t>
            </w:r>
            <w:r w:rsidRPr="00BC4A4D">
              <w:rPr>
                <w:rFonts w:ascii="Sylfaen" w:hAnsi="Sylfaen"/>
                <w:sz w:val="20"/>
                <w:szCs w:val="20"/>
                <w:lang w:val="hy-AM"/>
              </w:rPr>
              <w:t>Պատվիրատուի հանձնարարությամբ կատարել՝ հետևյալ աշխատանքները՝</w:t>
            </w:r>
          </w:p>
          <w:p w:rsidR="002E3BFD" w:rsidRPr="00BC4A4D" w:rsidRDefault="002E3BFD" w:rsidP="002E3BFD">
            <w:pPr>
              <w:widowControl w:val="0"/>
              <w:numPr>
                <w:ilvl w:val="1"/>
                <w:numId w:val="24"/>
              </w:numPr>
              <w:tabs>
                <w:tab w:val="left" w:pos="614"/>
                <w:tab w:val="left" w:pos="2512"/>
                <w:tab w:val="left" w:pos="3685"/>
              </w:tabs>
              <w:ind w:right="20"/>
              <w:jc w:val="both"/>
              <w:rPr>
                <w:rFonts w:ascii="Sylfaen" w:hAnsi="Sylfaen"/>
                <w:sz w:val="20"/>
                <w:szCs w:val="20"/>
                <w:lang w:val="hy-AM"/>
              </w:rPr>
            </w:pPr>
            <w:r w:rsidRPr="00BC4A4D">
              <w:rPr>
                <w:rFonts w:ascii="Sylfaen" w:hAnsi="Sylfaen"/>
                <w:sz w:val="20"/>
                <w:szCs w:val="20"/>
                <w:lang w:val="hy-AM"/>
              </w:rPr>
              <w:t>- Անի կայարանի Է</w:t>
            </w:r>
            <w:r w:rsidR="00C07FAF" w:rsidRPr="00BC4A4D">
              <w:rPr>
                <w:rFonts w:ascii="Sylfaen" w:hAnsi="Sylfaen"/>
                <w:sz w:val="20"/>
                <w:szCs w:val="20"/>
                <w:lang w:val="hy-AM"/>
              </w:rPr>
              <w:t>Կ</w:t>
            </w:r>
            <w:r w:rsidRPr="00BC4A4D">
              <w:rPr>
                <w:rFonts w:ascii="Sylfaen" w:hAnsi="Sylfaen"/>
                <w:sz w:val="20"/>
                <w:szCs w:val="20"/>
                <w:lang w:val="hy-AM"/>
              </w:rPr>
              <w:t xml:space="preserve"> կետի շենքում զուգարանի կառուցում</w:t>
            </w:r>
            <w:r w:rsidR="00C07FAF" w:rsidRPr="00BC4A4D">
              <w:rPr>
                <w:rFonts w:ascii="Sylfaen" w:hAnsi="Sylfaen"/>
                <w:sz w:val="20"/>
                <w:szCs w:val="20"/>
                <w:lang w:val="hy-AM"/>
              </w:rPr>
              <w:t xml:space="preserve"> (գույքահամար 20020112)</w:t>
            </w:r>
            <w:r w:rsidRPr="00BC4A4D">
              <w:rPr>
                <w:rFonts w:ascii="Sylfaen" w:hAnsi="Sylfaen"/>
                <w:sz w:val="20"/>
                <w:szCs w:val="20"/>
                <w:lang w:val="hy-AM"/>
              </w:rPr>
              <w:t>, 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rsidR="002E3BFD" w:rsidRPr="00EE31F8" w:rsidRDefault="002E3BFD" w:rsidP="002E3BFD">
            <w:pPr>
              <w:widowControl w:val="0"/>
              <w:numPr>
                <w:ilvl w:val="1"/>
                <w:numId w:val="24"/>
              </w:numPr>
              <w:tabs>
                <w:tab w:val="num" w:pos="0"/>
                <w:tab w:val="left" w:pos="614"/>
                <w:tab w:val="left" w:pos="2512"/>
                <w:tab w:val="left" w:pos="3685"/>
              </w:tabs>
              <w:ind w:right="23" w:firstLine="34"/>
              <w:jc w:val="both"/>
              <w:rPr>
                <w:rFonts w:ascii="Sylfaen" w:hAnsi="Sylfaen"/>
                <w:sz w:val="20"/>
                <w:szCs w:val="20"/>
                <w:lang w:val="hy-AM"/>
              </w:rPr>
            </w:pPr>
            <w:r w:rsidRPr="00EE31F8">
              <w:rPr>
                <w:rFonts w:ascii="Sylfaen" w:hAnsi="Sylfaen" w:cs="Sylfaen"/>
                <w:sz w:val="20"/>
                <w:szCs w:val="20"/>
                <w:lang w:val="hy-AM"/>
              </w:rPr>
              <w:t xml:space="preserve"> </w:t>
            </w:r>
            <w:r w:rsidRPr="00EE31F8">
              <w:rPr>
                <w:rFonts w:ascii="Sylfaen" w:hAnsi="Sylfaen"/>
                <w:sz w:val="20"/>
                <w:szCs w:val="20"/>
                <w:lang w:val="hy-AM"/>
              </w:rPr>
              <w:t xml:space="preserve">Աշխատանքները պետք է կատարվեն Տեխնիկական առաջադրանքի (Հավելված №1) համաձայն։ </w:t>
            </w:r>
          </w:p>
          <w:p w:rsidR="002E3BFD" w:rsidRPr="00EE31F8" w:rsidRDefault="002E3BFD" w:rsidP="002E3BFD">
            <w:pPr>
              <w:widowControl w:val="0"/>
              <w:tabs>
                <w:tab w:val="num" w:pos="0"/>
                <w:tab w:val="left" w:pos="557"/>
              </w:tabs>
              <w:ind w:right="23" w:firstLine="34"/>
              <w:jc w:val="both"/>
              <w:rPr>
                <w:rFonts w:ascii="Sylfaen" w:hAnsi="Sylfaen"/>
                <w:sz w:val="20"/>
                <w:szCs w:val="20"/>
                <w:lang w:val="hy-AM"/>
              </w:rPr>
            </w:pPr>
            <w:r w:rsidRPr="00EE31F8">
              <w:rPr>
                <w:rFonts w:ascii="Sylfaen" w:hAnsi="Sylfaen"/>
                <w:sz w:val="20"/>
                <w:szCs w:val="20"/>
                <w:lang w:val="hy-AM"/>
              </w:rPr>
              <w:t xml:space="preserve">1.2.Սույն Պայմանագրով աշխատանքների կատարման ավարտ՝  մինչև </w:t>
            </w:r>
            <w:r w:rsidR="001F0699" w:rsidRPr="00EE31F8">
              <w:rPr>
                <w:rFonts w:ascii="Sylfaen" w:hAnsi="Sylfaen"/>
                <w:sz w:val="20"/>
                <w:szCs w:val="20"/>
                <w:lang w:val="hy-AM"/>
              </w:rPr>
              <w:t>30.09.2025</w:t>
            </w:r>
            <w:r w:rsidRPr="00EE31F8">
              <w:rPr>
                <w:rFonts w:ascii="Sylfaen" w:hAnsi="Sylfaen"/>
                <w:sz w:val="20"/>
                <w:szCs w:val="20"/>
                <w:lang w:val="hy-AM"/>
              </w:rPr>
              <w:t xml:space="preserve">թ.։ </w:t>
            </w:r>
          </w:p>
          <w:p w:rsidR="002E3BFD" w:rsidRPr="00EE31F8" w:rsidRDefault="002E3BFD" w:rsidP="002E3BFD">
            <w:pPr>
              <w:widowControl w:val="0"/>
              <w:tabs>
                <w:tab w:val="left" w:pos="614"/>
                <w:tab w:val="left" w:pos="2512"/>
                <w:tab w:val="left" w:pos="3685"/>
              </w:tabs>
              <w:ind w:right="23"/>
              <w:jc w:val="both"/>
              <w:rPr>
                <w:rFonts w:ascii="Sylfaen" w:hAnsi="Sylfaen"/>
                <w:sz w:val="20"/>
                <w:szCs w:val="20"/>
                <w:lang w:val="hy-AM"/>
              </w:rPr>
            </w:pPr>
          </w:p>
          <w:p w:rsidR="002E3BFD" w:rsidRPr="00EE31F8" w:rsidRDefault="002E3BFD" w:rsidP="002E3BFD">
            <w:pPr>
              <w:numPr>
                <w:ilvl w:val="0"/>
                <w:numId w:val="24"/>
              </w:numPr>
              <w:jc w:val="center"/>
              <w:rPr>
                <w:rFonts w:ascii="Sylfaen" w:hAnsi="Sylfaen"/>
                <w:b/>
                <w:sz w:val="20"/>
                <w:szCs w:val="20"/>
                <w:lang w:val="hy-AM"/>
              </w:rPr>
            </w:pPr>
            <w:r w:rsidRPr="00EE31F8">
              <w:rPr>
                <w:rFonts w:ascii="Sylfaen" w:hAnsi="Sylfaen"/>
                <w:b/>
                <w:sz w:val="20"/>
                <w:szCs w:val="20"/>
                <w:lang w:val="hy-AM"/>
              </w:rPr>
              <w:t>ՊԱՅՄԱՆԱԳՐԻ ԳԻՆԸ  և ՎՃԱՐՄԱՆ ԿԱՐԳԸ</w:t>
            </w:r>
          </w:p>
          <w:p w:rsidR="002E3BFD" w:rsidRPr="00EE31F8" w:rsidRDefault="002E3BFD" w:rsidP="002E3BFD">
            <w:pPr>
              <w:ind w:left="720"/>
              <w:rPr>
                <w:rFonts w:ascii="Sylfaen" w:hAnsi="Sylfaen"/>
                <w:b/>
                <w:sz w:val="20"/>
                <w:szCs w:val="20"/>
                <w:lang w:val="hy-AM"/>
              </w:rPr>
            </w:pPr>
          </w:p>
          <w:p w:rsidR="002E3BFD" w:rsidRPr="00EE31F8" w:rsidRDefault="002E3BFD" w:rsidP="002E3BFD">
            <w:pPr>
              <w:tabs>
                <w:tab w:val="left" w:pos="2663"/>
                <w:tab w:val="left" w:pos="622"/>
              </w:tabs>
              <w:ind w:right="20"/>
              <w:jc w:val="both"/>
              <w:rPr>
                <w:rFonts w:ascii="Sylfaen" w:hAnsi="Sylfaen"/>
                <w:sz w:val="20"/>
                <w:szCs w:val="20"/>
                <w:lang w:val="hy-AM"/>
              </w:rPr>
            </w:pPr>
            <w:r w:rsidRPr="00EE31F8">
              <w:rPr>
                <w:rFonts w:ascii="Sylfaen" w:hAnsi="Sylfaen"/>
                <w:sz w:val="20"/>
                <w:szCs w:val="20"/>
                <w:lang w:val="hy-AM"/>
              </w:rPr>
              <w:t>2.1. Սույն Պայմանագրով Աշխատանքների ընդհանուր արժեքը կազմում է _____ (__________________) ՀՀ դրամ առանց ԱԱՀ _____ (____________) (նեռարյալ ԱԱՀ), համաձայն աշխատանքների ծավալների և պայմանագրային գնի ամփոփագրի (Հավելված №</w:t>
            </w:r>
            <w:r w:rsidRPr="00EE31F8">
              <w:rPr>
                <w:rFonts w:ascii="Sylfaen" w:hAnsi="Sylfaen"/>
                <w:color w:val="000000"/>
                <w:sz w:val="20"/>
                <w:szCs w:val="20"/>
                <w:lang w:val="hy-AM"/>
              </w:rPr>
              <w:t>2)</w:t>
            </w:r>
            <w:r w:rsidRPr="00EE31F8">
              <w:rPr>
                <w:rFonts w:ascii="Sylfaen" w:hAnsi="Sylfaen"/>
                <w:sz w:val="20"/>
                <w:szCs w:val="20"/>
                <w:lang w:val="hy-AM"/>
              </w:rPr>
              <w:t>:</w:t>
            </w:r>
          </w:p>
          <w:p w:rsidR="002E3BFD" w:rsidRPr="00EE31F8" w:rsidRDefault="002E3BFD" w:rsidP="002E3BFD">
            <w:pPr>
              <w:jc w:val="both"/>
              <w:rPr>
                <w:rFonts w:ascii="Sylfaen" w:hAnsi="Sylfaen"/>
                <w:sz w:val="20"/>
                <w:szCs w:val="20"/>
                <w:lang w:val="hy-AM"/>
              </w:rPr>
            </w:pPr>
          </w:p>
          <w:p w:rsidR="002E3BFD" w:rsidRPr="00EE31F8" w:rsidRDefault="002E3BFD" w:rsidP="002E3BFD">
            <w:pPr>
              <w:jc w:val="both"/>
              <w:rPr>
                <w:rFonts w:ascii="Sylfaen" w:hAnsi="Sylfaen"/>
                <w:sz w:val="20"/>
                <w:szCs w:val="20"/>
                <w:lang w:val="hy-AM"/>
              </w:rPr>
            </w:pPr>
            <w:r w:rsidRPr="00EE31F8">
              <w:rPr>
                <w:rFonts w:ascii="Sylfaen" w:hAnsi="Sylfaen"/>
                <w:sz w:val="20"/>
                <w:szCs w:val="20"/>
                <w:lang w:val="hy-AM"/>
              </w:rPr>
              <w:t>2</w:t>
            </w:r>
            <w:r w:rsidRPr="00EE31F8">
              <w:rPr>
                <w:sz w:val="20"/>
                <w:szCs w:val="20"/>
                <w:lang w:val="hy-AM"/>
              </w:rPr>
              <w:t>.</w:t>
            </w:r>
            <w:r w:rsidRPr="00EE31F8">
              <w:rPr>
                <w:rFonts w:ascii="Sylfaen" w:hAnsi="Sylfaen"/>
                <w:sz w:val="20"/>
                <w:szCs w:val="20"/>
                <w:lang w:val="hy-AM"/>
              </w:rPr>
              <w:t xml:space="preserve">2. </w:t>
            </w:r>
            <w:r w:rsidRPr="00EE31F8">
              <w:rPr>
                <w:rFonts w:ascii="Sylfaen" w:hAnsi="Sylfaen" w:cs="Sylfaen"/>
                <w:sz w:val="20"/>
                <w:szCs w:val="20"/>
                <w:lang w:val="hy-AM"/>
              </w:rPr>
              <w:t>Վերջնական</w:t>
            </w:r>
            <w:r w:rsidRPr="00EE31F8">
              <w:rPr>
                <w:sz w:val="20"/>
                <w:szCs w:val="20"/>
                <w:lang w:val="hy-AM"/>
              </w:rPr>
              <w:t xml:space="preserve"> </w:t>
            </w:r>
            <w:r w:rsidRPr="00EE31F8">
              <w:rPr>
                <w:rFonts w:ascii="Sylfaen" w:hAnsi="Sylfaen" w:cs="Sylfaen"/>
                <w:sz w:val="20"/>
                <w:szCs w:val="20"/>
                <w:lang w:val="hy-AM"/>
              </w:rPr>
              <w:t>հաշվարկն</w:t>
            </w:r>
            <w:r w:rsidRPr="00EE31F8">
              <w:rPr>
                <w:sz w:val="20"/>
                <w:szCs w:val="20"/>
                <w:lang w:val="hy-AM"/>
              </w:rPr>
              <w:t xml:space="preserve"> </w:t>
            </w:r>
            <w:r w:rsidRPr="00EE31F8">
              <w:rPr>
                <w:rFonts w:ascii="Sylfaen" w:hAnsi="Sylfaen" w:cs="Sylfaen"/>
                <w:sz w:val="20"/>
                <w:szCs w:val="20"/>
                <w:lang w:val="hy-AM"/>
              </w:rPr>
              <w:t>իրականացվելու</w:t>
            </w:r>
            <w:r w:rsidRPr="00EE31F8">
              <w:rPr>
                <w:sz w:val="20"/>
                <w:szCs w:val="20"/>
                <w:lang w:val="hy-AM"/>
              </w:rPr>
              <w:t xml:space="preserve"> </w:t>
            </w:r>
            <w:r w:rsidRPr="00EE31F8">
              <w:rPr>
                <w:rFonts w:ascii="Sylfaen" w:hAnsi="Sylfaen" w:cs="Sylfaen"/>
                <w:sz w:val="20"/>
                <w:szCs w:val="20"/>
                <w:lang w:val="hy-AM"/>
              </w:rPr>
              <w:t>է</w:t>
            </w:r>
            <w:r w:rsidRPr="00EE31F8">
              <w:rPr>
                <w:sz w:val="20"/>
                <w:szCs w:val="20"/>
                <w:lang w:val="hy-AM"/>
              </w:rPr>
              <w:t xml:space="preserve"> </w:t>
            </w:r>
            <w:r w:rsidRPr="00EE31F8">
              <w:rPr>
                <w:rFonts w:ascii="Sylfaen" w:hAnsi="Sylfaen" w:cs="Sylfaen"/>
                <w:sz w:val="20"/>
                <w:szCs w:val="20"/>
                <w:lang w:val="hy-AM"/>
              </w:rPr>
              <w:t>մատուցված</w:t>
            </w:r>
            <w:r w:rsidRPr="00EE31F8">
              <w:rPr>
                <w:sz w:val="20"/>
                <w:szCs w:val="20"/>
                <w:lang w:val="hy-AM"/>
              </w:rPr>
              <w:t xml:space="preserve"> </w:t>
            </w:r>
            <w:r w:rsidRPr="00EE31F8">
              <w:rPr>
                <w:rFonts w:ascii="Sylfaen" w:hAnsi="Sylfaen" w:cs="Sylfaen"/>
                <w:sz w:val="20"/>
                <w:szCs w:val="20"/>
                <w:lang w:val="hy-AM"/>
              </w:rPr>
              <w:t>աշխատանքների</w:t>
            </w:r>
            <w:r w:rsidRPr="00EE31F8">
              <w:rPr>
                <w:sz w:val="20"/>
                <w:szCs w:val="20"/>
                <w:lang w:val="hy-AM"/>
              </w:rPr>
              <w:t xml:space="preserve"> </w:t>
            </w:r>
            <w:r w:rsidRPr="00EE31F8">
              <w:rPr>
                <w:rFonts w:ascii="Sylfaen" w:hAnsi="Sylfaen" w:cs="Sylfaen"/>
                <w:sz w:val="20"/>
                <w:szCs w:val="20"/>
                <w:lang w:val="hy-AM"/>
              </w:rPr>
              <w:t>փաստացի</w:t>
            </w:r>
            <w:r w:rsidRPr="00EE31F8">
              <w:rPr>
                <w:sz w:val="20"/>
                <w:szCs w:val="20"/>
                <w:lang w:val="hy-AM"/>
              </w:rPr>
              <w:t xml:space="preserve"> </w:t>
            </w:r>
            <w:r w:rsidRPr="00EE31F8">
              <w:rPr>
                <w:rFonts w:ascii="Sylfaen" w:hAnsi="Sylfaen" w:cs="Sylfaen"/>
                <w:sz w:val="20"/>
                <w:szCs w:val="20"/>
                <w:lang w:val="hy-AM"/>
              </w:rPr>
              <w:t>ծավալի</w:t>
            </w:r>
            <w:r w:rsidRPr="00EE31F8">
              <w:rPr>
                <w:sz w:val="20"/>
                <w:szCs w:val="20"/>
                <w:lang w:val="hy-AM"/>
              </w:rPr>
              <w:t xml:space="preserve"> </w:t>
            </w:r>
            <w:r w:rsidRPr="00EE31F8">
              <w:rPr>
                <w:rFonts w:ascii="Sylfaen" w:hAnsi="Sylfaen" w:cs="Sylfaen"/>
                <w:sz w:val="20"/>
                <w:szCs w:val="20"/>
                <w:lang w:val="hy-AM"/>
              </w:rPr>
              <w:t>չափով</w:t>
            </w:r>
            <w:r w:rsidRPr="00EE31F8">
              <w:rPr>
                <w:sz w:val="20"/>
                <w:szCs w:val="20"/>
                <w:lang w:val="hy-AM"/>
              </w:rPr>
              <w:t xml:space="preserve"> </w:t>
            </w:r>
            <w:r w:rsidRPr="00EE31F8">
              <w:rPr>
                <w:rFonts w:ascii="Sylfaen" w:hAnsi="Sylfaen"/>
                <w:sz w:val="20"/>
                <w:szCs w:val="20"/>
                <w:lang w:val="hy-AM"/>
              </w:rPr>
              <w:t xml:space="preserve">հանձնման-ընդունման Ակտի (Հավելված </w:t>
            </w:r>
            <w:r w:rsidRPr="00EE31F8">
              <w:rPr>
                <w:rFonts w:eastAsia="Calibri"/>
                <w:sz w:val="20"/>
                <w:szCs w:val="20"/>
                <w:lang w:val="hy-AM"/>
              </w:rPr>
              <w:t>№</w:t>
            </w:r>
            <w:r w:rsidRPr="00EE31F8">
              <w:rPr>
                <w:rFonts w:ascii="Sylfaen" w:eastAsia="Calibri" w:hAnsi="Sylfaen"/>
                <w:sz w:val="20"/>
                <w:szCs w:val="20"/>
                <w:lang w:val="hy-AM"/>
              </w:rPr>
              <w:t xml:space="preserve"> 3</w:t>
            </w:r>
            <w:r w:rsidRPr="00EE31F8">
              <w:rPr>
                <w:rFonts w:ascii="Sylfaen" w:hAnsi="Sylfaen"/>
                <w:sz w:val="20"/>
                <w:szCs w:val="20"/>
                <w:lang w:val="hy-AM"/>
              </w:rPr>
              <w:t xml:space="preserve">) </w:t>
            </w:r>
            <w:r w:rsidRPr="00EE31F8">
              <w:rPr>
                <w:rFonts w:ascii="Sylfaen" w:hAnsi="Sylfaen" w:cs="Sylfaen"/>
                <w:sz w:val="20"/>
                <w:szCs w:val="20"/>
                <w:lang w:val="hy-AM"/>
              </w:rPr>
              <w:t>ստորագրումից</w:t>
            </w:r>
            <w:r w:rsidRPr="00EE31F8">
              <w:rPr>
                <w:sz w:val="20"/>
                <w:szCs w:val="20"/>
                <w:lang w:val="hy-AM"/>
              </w:rPr>
              <w:t xml:space="preserve"> </w:t>
            </w:r>
            <w:r w:rsidRPr="00EE31F8">
              <w:rPr>
                <w:rFonts w:ascii="Sylfaen" w:hAnsi="Sylfaen" w:cs="Sylfaen"/>
                <w:sz w:val="20"/>
                <w:szCs w:val="20"/>
                <w:lang w:val="hy-AM"/>
              </w:rPr>
              <w:t>հետո</w:t>
            </w:r>
            <w:r w:rsidRPr="00EE31F8">
              <w:rPr>
                <w:sz w:val="20"/>
                <w:szCs w:val="20"/>
                <w:lang w:val="hy-AM"/>
              </w:rPr>
              <w:t>' 15 (</w:t>
            </w:r>
            <w:r w:rsidRPr="00EE31F8">
              <w:rPr>
                <w:rFonts w:ascii="Sylfaen" w:hAnsi="Sylfaen" w:cs="Sylfaen"/>
                <w:sz w:val="20"/>
                <w:szCs w:val="20"/>
                <w:lang w:val="hy-AM"/>
              </w:rPr>
              <w:t>տասնհինգ</w:t>
            </w:r>
            <w:r w:rsidRPr="00EE31F8">
              <w:rPr>
                <w:sz w:val="20"/>
                <w:szCs w:val="20"/>
                <w:lang w:val="hy-AM"/>
              </w:rPr>
              <w:t xml:space="preserve">) </w:t>
            </w:r>
            <w:r w:rsidRPr="00EE31F8">
              <w:rPr>
                <w:rFonts w:ascii="Sylfaen" w:hAnsi="Sylfaen" w:cs="Sylfaen"/>
                <w:sz w:val="20"/>
                <w:szCs w:val="20"/>
                <w:lang w:val="hy-AM"/>
              </w:rPr>
              <w:t>աշխատանքային</w:t>
            </w:r>
            <w:r w:rsidRPr="00EE31F8">
              <w:rPr>
                <w:sz w:val="20"/>
                <w:szCs w:val="20"/>
                <w:lang w:val="hy-AM"/>
              </w:rPr>
              <w:t xml:space="preserve"> </w:t>
            </w:r>
            <w:r w:rsidRPr="00EE31F8">
              <w:rPr>
                <w:rFonts w:ascii="Sylfaen" w:hAnsi="Sylfaen" w:cs="Sylfaen"/>
                <w:sz w:val="20"/>
                <w:szCs w:val="20"/>
                <w:lang w:val="hy-AM"/>
              </w:rPr>
              <w:t>օրվա</w:t>
            </w:r>
            <w:r w:rsidRPr="00EE31F8">
              <w:rPr>
                <w:sz w:val="20"/>
                <w:szCs w:val="20"/>
                <w:lang w:val="hy-AM"/>
              </w:rPr>
              <w:t xml:space="preserve"> </w:t>
            </w:r>
            <w:r w:rsidRPr="00EE31F8">
              <w:rPr>
                <w:rFonts w:ascii="Sylfaen" w:hAnsi="Sylfaen" w:cs="Sylfaen"/>
                <w:sz w:val="20"/>
                <w:szCs w:val="20"/>
                <w:lang w:val="hy-AM"/>
              </w:rPr>
              <w:t xml:space="preserve">ընթացքում, ելնելով սույն Պայմանագրի </w:t>
            </w:r>
            <w:r w:rsidRPr="00EE31F8">
              <w:rPr>
                <w:rFonts w:eastAsia="Calibri"/>
                <w:lang w:val="hy-AM"/>
              </w:rPr>
              <w:t>№</w:t>
            </w:r>
            <w:r w:rsidRPr="00EE31F8">
              <w:rPr>
                <w:rFonts w:ascii="Sylfaen" w:hAnsi="Sylfaen" w:cs="Sylfaen"/>
                <w:sz w:val="20"/>
                <w:szCs w:val="20"/>
                <w:lang w:val="hy-AM"/>
              </w:rPr>
              <w:t xml:space="preserve"> 2 </w:t>
            </w:r>
            <w:r w:rsidRPr="00EE31F8">
              <w:rPr>
                <w:rFonts w:ascii="Sylfaen" w:hAnsi="Sylfaen" w:cs="Sylfaen"/>
                <w:sz w:val="20"/>
                <w:szCs w:val="20"/>
                <w:lang w:val="hy-AM"/>
              </w:rPr>
              <w:lastRenderedPageBreak/>
              <w:t>Հավելվածում նշված գների հաշվարկից «Աշխատանքների ծավալների և պայմանագրային գնի ամփոփագիր»</w:t>
            </w:r>
            <w:r w:rsidRPr="00EE31F8">
              <w:rPr>
                <w:sz w:val="20"/>
                <w:szCs w:val="20"/>
                <w:lang w:val="hy-AM"/>
              </w:rPr>
              <w:t>:</w:t>
            </w:r>
          </w:p>
          <w:p w:rsidR="002E3BFD" w:rsidRPr="00EE31F8" w:rsidRDefault="002E3BFD" w:rsidP="002E3BFD">
            <w:pPr>
              <w:jc w:val="both"/>
              <w:rPr>
                <w:rFonts w:ascii="Sylfaen" w:hAnsi="Sylfaen"/>
                <w:sz w:val="20"/>
                <w:szCs w:val="20"/>
                <w:lang w:val="hy-AM"/>
              </w:rPr>
            </w:pPr>
          </w:p>
          <w:p w:rsidR="002E3BFD" w:rsidRPr="00EE31F8" w:rsidRDefault="002E3BFD" w:rsidP="002E3BFD">
            <w:pPr>
              <w:numPr>
                <w:ilvl w:val="0"/>
                <w:numId w:val="24"/>
              </w:numPr>
              <w:spacing w:line="266" w:lineRule="exact"/>
              <w:ind w:right="20"/>
              <w:contextualSpacing/>
              <w:jc w:val="center"/>
              <w:rPr>
                <w:rFonts w:ascii="Sylfaen" w:hAnsi="Sylfaen"/>
                <w:b/>
                <w:sz w:val="20"/>
                <w:szCs w:val="20"/>
                <w:lang w:val="hy-AM" w:eastAsia="x-none"/>
              </w:rPr>
            </w:pPr>
            <w:r w:rsidRPr="00EE31F8">
              <w:rPr>
                <w:rFonts w:ascii="Sylfaen" w:hAnsi="Sylfaen"/>
                <w:b/>
                <w:sz w:val="20"/>
                <w:szCs w:val="20"/>
                <w:lang w:val="hy-AM" w:eastAsia="x-none"/>
              </w:rPr>
              <w:t>ԿՈՂՄԵՐԻ  ԻՐԱՎՈՒՆՔՆԵՐՆ ՈՒ   ՊԱՐՏԱԿԱՆՈւԹՅՈւՆՆԵՐԸ</w:t>
            </w:r>
          </w:p>
          <w:p w:rsidR="002E3BFD" w:rsidRPr="00EE31F8" w:rsidRDefault="002E3BFD" w:rsidP="002E3BFD">
            <w:pPr>
              <w:spacing w:line="266" w:lineRule="exact"/>
              <w:ind w:left="40" w:right="20" w:firstLine="32"/>
              <w:rPr>
                <w:rFonts w:ascii="Sylfaen" w:hAnsi="Sylfaen"/>
                <w:b/>
                <w:sz w:val="20"/>
                <w:szCs w:val="20"/>
                <w:lang w:val="hy-AM"/>
              </w:rPr>
            </w:pPr>
            <w:r w:rsidRPr="00EE31F8">
              <w:rPr>
                <w:rFonts w:ascii="Sylfaen" w:hAnsi="Sylfaen"/>
                <w:b/>
                <w:sz w:val="20"/>
                <w:szCs w:val="20"/>
                <w:lang w:val="hy-AM"/>
              </w:rPr>
              <w:t>3.1.Կապալառուն պարտավոր է.</w:t>
            </w:r>
          </w:p>
          <w:p w:rsidR="002E3BFD" w:rsidRPr="00EE31F8" w:rsidRDefault="002E3BFD" w:rsidP="002E3BFD">
            <w:pPr>
              <w:spacing w:line="266" w:lineRule="exact"/>
              <w:ind w:left="40" w:right="20" w:firstLine="32"/>
              <w:jc w:val="both"/>
              <w:rPr>
                <w:rFonts w:ascii="Sylfaen" w:hAnsi="Sylfaen"/>
                <w:sz w:val="20"/>
                <w:szCs w:val="20"/>
                <w:lang w:val="hy-AM"/>
              </w:rPr>
            </w:pPr>
            <w:r w:rsidRPr="00EE31F8">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rsidR="002E3BFD" w:rsidRPr="00EE31F8" w:rsidRDefault="002E3BFD" w:rsidP="002E3BFD">
            <w:pPr>
              <w:spacing w:line="266" w:lineRule="exact"/>
              <w:ind w:left="40" w:right="20" w:firstLine="32"/>
              <w:jc w:val="both"/>
              <w:rPr>
                <w:rFonts w:ascii="Sylfaen" w:hAnsi="Sylfaen"/>
                <w:sz w:val="20"/>
                <w:szCs w:val="20"/>
                <w:lang w:val="hy-AM"/>
              </w:rPr>
            </w:pPr>
            <w:r w:rsidRPr="00EE31F8">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rsidR="002E3BFD" w:rsidRPr="00EE31F8" w:rsidRDefault="002E3BFD" w:rsidP="002E3BFD">
            <w:pPr>
              <w:spacing w:line="266" w:lineRule="exact"/>
              <w:ind w:right="20"/>
              <w:jc w:val="both"/>
              <w:rPr>
                <w:rFonts w:ascii="Sylfaen" w:hAnsi="Sylfaen"/>
                <w:sz w:val="20"/>
                <w:szCs w:val="20"/>
                <w:lang w:val="hy-AM"/>
              </w:rPr>
            </w:pPr>
          </w:p>
          <w:p w:rsidR="002E3BFD" w:rsidRPr="00EE31F8" w:rsidRDefault="002E3BFD" w:rsidP="002E3BFD">
            <w:pPr>
              <w:spacing w:line="266" w:lineRule="exact"/>
              <w:ind w:left="40" w:right="20" w:firstLine="32"/>
              <w:jc w:val="both"/>
              <w:rPr>
                <w:rFonts w:ascii="Sylfaen" w:hAnsi="Sylfaen"/>
                <w:sz w:val="20"/>
                <w:szCs w:val="20"/>
                <w:lang w:val="hy-AM"/>
              </w:rPr>
            </w:pPr>
            <w:r w:rsidRPr="00EE31F8">
              <w:rPr>
                <w:rFonts w:ascii="Sylfaen" w:hAnsi="Sylfaen"/>
                <w:sz w:val="20"/>
                <w:szCs w:val="20"/>
                <w:lang w:val="hy-AM"/>
              </w:rPr>
              <w:t>3.1.3.</w:t>
            </w:r>
            <w:r w:rsidRPr="00EE31F8">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rsidR="002E3BFD" w:rsidRPr="00EE31F8" w:rsidRDefault="002E3BFD" w:rsidP="002E3BFD">
            <w:pPr>
              <w:spacing w:line="266" w:lineRule="exact"/>
              <w:ind w:left="40" w:right="20" w:firstLine="32"/>
              <w:jc w:val="both"/>
              <w:rPr>
                <w:rFonts w:ascii="Sylfaen" w:hAnsi="Sylfaen"/>
                <w:sz w:val="20"/>
                <w:szCs w:val="20"/>
                <w:lang w:val="hy-AM"/>
              </w:rPr>
            </w:pPr>
          </w:p>
          <w:p w:rsidR="002E3BFD" w:rsidRPr="00EE31F8" w:rsidRDefault="002E3BFD" w:rsidP="002E3BFD">
            <w:pPr>
              <w:spacing w:line="266" w:lineRule="exact"/>
              <w:ind w:left="40" w:right="20" w:firstLine="32"/>
              <w:jc w:val="both"/>
              <w:rPr>
                <w:rFonts w:ascii="Sylfaen" w:hAnsi="Sylfaen"/>
                <w:sz w:val="20"/>
                <w:szCs w:val="20"/>
                <w:lang w:val="hy-AM"/>
              </w:rPr>
            </w:pPr>
            <w:r w:rsidRPr="00EE31F8">
              <w:rPr>
                <w:rFonts w:ascii="Sylfaen" w:hAnsi="Sylfaen"/>
                <w:sz w:val="20"/>
                <w:szCs w:val="20"/>
                <w:lang w:val="hy-AM"/>
              </w:rPr>
              <w:t>3.1.4.</w:t>
            </w:r>
            <w:r w:rsidRPr="00EE31F8">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համաձայնեցված ժամկետներում:</w:t>
            </w:r>
          </w:p>
          <w:p w:rsidR="002E3BFD" w:rsidRPr="00EE31F8" w:rsidRDefault="002E3BFD" w:rsidP="002E3BFD">
            <w:pPr>
              <w:spacing w:line="266" w:lineRule="exact"/>
              <w:ind w:left="40" w:right="20" w:firstLine="32"/>
              <w:jc w:val="both"/>
              <w:rPr>
                <w:rFonts w:ascii="Sylfaen" w:hAnsi="Sylfaen"/>
                <w:sz w:val="20"/>
                <w:szCs w:val="20"/>
                <w:lang w:val="hy-AM"/>
              </w:rPr>
            </w:pPr>
            <w:r w:rsidRPr="00EE31F8">
              <w:rPr>
                <w:rFonts w:ascii="Sylfaen" w:hAnsi="Sylfaen"/>
                <w:sz w:val="20"/>
                <w:szCs w:val="20"/>
                <w:lang w:val="hy-AM"/>
              </w:rPr>
              <w:t>3.1.5.</w:t>
            </w:r>
            <w:r w:rsidRPr="00EE31F8">
              <w:rPr>
                <w:rFonts w:ascii="Sylfaen" w:hAnsi="Sylfaen"/>
                <w:sz w:val="20"/>
                <w:szCs w:val="20"/>
                <w:lang w:val="hy-AM"/>
              </w:rPr>
              <w:tab/>
              <w:t>Ապահովել տեխնիկան և հրդեհային անվտանգությունը, շինարարական հրապարակի ու շրջակա միջավայրի պահպանման գծով անհրաժեշտ միջոցառումների իրականացումը, ամբողջ ծավալով կրել պատասխանատվություն դրանք չպահպանելու դեպքում:</w:t>
            </w:r>
          </w:p>
          <w:p w:rsidR="002E3BFD" w:rsidRPr="00EE31F8" w:rsidRDefault="002E3BFD" w:rsidP="002E3BFD">
            <w:pPr>
              <w:spacing w:line="266" w:lineRule="exact"/>
              <w:ind w:left="40" w:right="20" w:firstLine="32"/>
              <w:jc w:val="both"/>
              <w:rPr>
                <w:rFonts w:ascii="Sylfaen" w:hAnsi="Sylfaen"/>
                <w:sz w:val="20"/>
                <w:szCs w:val="20"/>
                <w:lang w:val="hy-AM"/>
              </w:rPr>
            </w:pPr>
            <w:r w:rsidRPr="00EE31F8">
              <w:rPr>
                <w:rFonts w:ascii="Sylfaen" w:hAnsi="Sylfaen"/>
                <w:sz w:val="20"/>
                <w:szCs w:val="20"/>
                <w:lang w:val="hy-AM"/>
              </w:rPr>
              <w:t>3.1.6.</w:t>
            </w:r>
            <w:r w:rsidRPr="00EE31F8">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rsidR="002E3BFD" w:rsidRPr="00EE31F8" w:rsidRDefault="002E3BFD" w:rsidP="002E3BFD">
            <w:pPr>
              <w:spacing w:line="266" w:lineRule="exact"/>
              <w:ind w:left="40" w:right="20" w:firstLine="32"/>
              <w:rPr>
                <w:rFonts w:ascii="Sylfaen" w:hAnsi="Sylfaen"/>
                <w:b/>
                <w:sz w:val="20"/>
                <w:szCs w:val="20"/>
                <w:lang w:val="hy-AM"/>
              </w:rPr>
            </w:pPr>
            <w:r w:rsidRPr="00EE31F8">
              <w:rPr>
                <w:rFonts w:ascii="Sylfaen" w:hAnsi="Sylfaen"/>
                <w:b/>
                <w:sz w:val="20"/>
                <w:szCs w:val="20"/>
                <w:lang w:val="hy-AM"/>
              </w:rPr>
              <w:t>3.2. Կապալառուն իրավունք ունի՝</w:t>
            </w:r>
          </w:p>
          <w:p w:rsidR="002E3BFD" w:rsidRPr="00EE31F8" w:rsidRDefault="002E3BFD" w:rsidP="002E3BFD">
            <w:pPr>
              <w:spacing w:line="266" w:lineRule="exact"/>
              <w:ind w:left="40" w:right="20" w:firstLine="32"/>
              <w:jc w:val="both"/>
              <w:rPr>
                <w:rFonts w:ascii="Sylfaen" w:hAnsi="Sylfaen"/>
                <w:b/>
                <w:sz w:val="20"/>
                <w:szCs w:val="20"/>
                <w:lang w:val="hy-AM"/>
              </w:rPr>
            </w:pPr>
            <w:r w:rsidRPr="00EE31F8">
              <w:rPr>
                <w:rFonts w:ascii="Sylfaen" w:hAnsi="Sylfaen"/>
                <w:sz w:val="20"/>
                <w:szCs w:val="20"/>
                <w:lang w:val="hy-AM"/>
              </w:rPr>
              <w:t>3.2.1. Ներգրավել ենթակապալառու կազմակերպություններ՝ սույն Պայմանագրով աշխատանքները կատարելու համար միայն Պատվիրատուի համաձայնությամբ</w:t>
            </w:r>
            <w:r w:rsidRPr="00EE31F8">
              <w:rPr>
                <w:rFonts w:ascii="Sylfaen" w:hAnsi="Sylfaen"/>
                <w:b/>
                <w:sz w:val="20"/>
                <w:szCs w:val="20"/>
                <w:lang w:val="hy-AM"/>
              </w:rPr>
              <w:t>:</w:t>
            </w:r>
          </w:p>
          <w:p w:rsidR="002E3BFD" w:rsidRPr="00EE31F8" w:rsidRDefault="002E3BFD" w:rsidP="002E3BFD">
            <w:pPr>
              <w:spacing w:line="266" w:lineRule="exact"/>
              <w:ind w:left="40" w:right="20" w:firstLine="32"/>
              <w:jc w:val="both"/>
              <w:rPr>
                <w:rFonts w:ascii="Sylfaen" w:hAnsi="Sylfaen"/>
                <w:b/>
                <w:sz w:val="20"/>
                <w:szCs w:val="20"/>
                <w:lang w:val="hy-AM"/>
              </w:rPr>
            </w:pPr>
            <w:r w:rsidRPr="00EE31F8">
              <w:rPr>
                <w:rFonts w:ascii="Sylfaen" w:hAnsi="Sylfaen"/>
                <w:b/>
                <w:sz w:val="20"/>
                <w:szCs w:val="20"/>
                <w:lang w:val="hy-AM"/>
              </w:rPr>
              <w:t>3.3.Պատվիրատուն պարտավոր է.</w:t>
            </w:r>
          </w:p>
          <w:p w:rsidR="002E3BFD" w:rsidRPr="00EE31F8" w:rsidRDefault="002E3BFD" w:rsidP="002E3BFD">
            <w:pPr>
              <w:spacing w:line="266" w:lineRule="exact"/>
              <w:ind w:left="40" w:right="20" w:firstLine="32"/>
              <w:jc w:val="both"/>
              <w:rPr>
                <w:rFonts w:ascii="Sylfaen" w:hAnsi="Sylfaen"/>
                <w:sz w:val="20"/>
                <w:szCs w:val="20"/>
                <w:lang w:val="hy-AM"/>
              </w:rPr>
            </w:pPr>
            <w:r w:rsidRPr="00EE31F8">
              <w:rPr>
                <w:rFonts w:ascii="Sylfaen" w:hAnsi="Sylfaen"/>
                <w:sz w:val="20"/>
                <w:szCs w:val="20"/>
                <w:lang w:val="hy-AM"/>
              </w:rPr>
              <w:t>3.3.1. Տրամադրել Կապալառուին Աշխատանքների իրականացման համար անհրաժեշտ տեղեկատվություն և փաստաթղթեր, տեղեկացնել բոլոր տեխնիկական փոփոխությունների մասին, որոնք ազդում են աշխատանքների կատարման որակի և ժամկետների վրա:</w:t>
            </w:r>
          </w:p>
          <w:p w:rsidR="002E3BFD" w:rsidRPr="00EE31F8" w:rsidRDefault="002E3BFD" w:rsidP="002E3BFD">
            <w:pPr>
              <w:spacing w:line="266" w:lineRule="exact"/>
              <w:ind w:left="40" w:right="20" w:firstLine="32"/>
              <w:jc w:val="both"/>
              <w:rPr>
                <w:rFonts w:ascii="Sylfaen" w:hAnsi="Sylfaen"/>
                <w:sz w:val="20"/>
                <w:szCs w:val="20"/>
                <w:lang w:val="hy-AM"/>
              </w:rPr>
            </w:pPr>
            <w:r w:rsidRPr="00EE31F8">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rsidR="002E3BFD" w:rsidRPr="00EE31F8" w:rsidRDefault="002E3BFD" w:rsidP="002E3BFD">
            <w:pPr>
              <w:spacing w:line="266" w:lineRule="exact"/>
              <w:ind w:left="40" w:right="20" w:firstLine="32"/>
              <w:jc w:val="both"/>
              <w:rPr>
                <w:rFonts w:ascii="Sylfaen" w:hAnsi="Sylfaen"/>
                <w:sz w:val="20"/>
                <w:szCs w:val="20"/>
                <w:lang w:val="hy-AM"/>
              </w:rPr>
            </w:pPr>
            <w:r w:rsidRPr="00EE31F8">
              <w:rPr>
                <w:rFonts w:ascii="Sylfaen" w:hAnsi="Sylfaen"/>
                <w:sz w:val="20"/>
                <w:szCs w:val="20"/>
                <w:lang w:val="hy-AM"/>
              </w:rPr>
              <w:lastRenderedPageBreak/>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rsidR="002E3BFD" w:rsidRPr="00EE31F8" w:rsidRDefault="002E3BFD" w:rsidP="002E3BFD">
            <w:pPr>
              <w:spacing w:line="266" w:lineRule="exact"/>
              <w:ind w:left="40" w:right="20" w:firstLine="32"/>
              <w:jc w:val="both"/>
              <w:rPr>
                <w:rFonts w:ascii="Sylfaen" w:hAnsi="Sylfaen"/>
                <w:sz w:val="20"/>
                <w:szCs w:val="20"/>
                <w:lang w:val="hy-AM"/>
              </w:rPr>
            </w:pPr>
          </w:p>
          <w:p w:rsidR="002E3BFD" w:rsidRPr="00EE31F8" w:rsidRDefault="002E3BFD" w:rsidP="002E3BFD">
            <w:pPr>
              <w:spacing w:line="266" w:lineRule="exact"/>
              <w:ind w:left="40" w:right="20" w:firstLine="32"/>
              <w:jc w:val="both"/>
              <w:rPr>
                <w:rFonts w:ascii="Sylfaen" w:hAnsi="Sylfaen"/>
                <w:sz w:val="20"/>
                <w:szCs w:val="20"/>
                <w:lang w:val="hy-AM"/>
              </w:rPr>
            </w:pPr>
            <w:r w:rsidRPr="00EE31F8">
              <w:rPr>
                <w:rFonts w:ascii="Sylfaen" w:hAnsi="Sylfaen"/>
                <w:b/>
                <w:sz w:val="20"/>
                <w:szCs w:val="20"/>
                <w:lang w:val="hy-AM"/>
              </w:rPr>
              <w:t>3.4.Պատվիրատուն իրավունք ունի</w:t>
            </w:r>
            <w:r w:rsidRPr="00EE31F8">
              <w:rPr>
                <w:rFonts w:ascii="Sylfaen" w:hAnsi="Sylfaen"/>
                <w:sz w:val="20"/>
                <w:szCs w:val="20"/>
                <w:lang w:val="hy-AM"/>
              </w:rPr>
              <w:t>.</w:t>
            </w:r>
          </w:p>
          <w:p w:rsidR="002E3BFD" w:rsidRPr="00EE31F8" w:rsidRDefault="002E3BFD" w:rsidP="002E3BFD">
            <w:pPr>
              <w:spacing w:line="266" w:lineRule="exact"/>
              <w:ind w:left="40" w:right="20" w:firstLine="32"/>
              <w:jc w:val="both"/>
              <w:rPr>
                <w:rFonts w:ascii="Sylfaen" w:hAnsi="Sylfaen"/>
                <w:sz w:val="20"/>
                <w:szCs w:val="20"/>
                <w:lang w:val="hy-AM"/>
              </w:rPr>
            </w:pPr>
            <w:r w:rsidRPr="00EE31F8">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rsidR="002E3BFD" w:rsidRPr="00EE31F8" w:rsidRDefault="002E3BFD" w:rsidP="002E3BFD">
            <w:pPr>
              <w:spacing w:line="266" w:lineRule="exact"/>
              <w:ind w:left="40" w:right="20" w:firstLine="32"/>
              <w:jc w:val="both"/>
              <w:rPr>
                <w:rFonts w:ascii="Sylfaen" w:hAnsi="Sylfaen"/>
                <w:sz w:val="20"/>
                <w:szCs w:val="20"/>
                <w:lang w:val="hy-AM"/>
              </w:rPr>
            </w:pPr>
            <w:r w:rsidRPr="00EE31F8">
              <w:rPr>
                <w:rFonts w:ascii="Sylfaen" w:hAnsi="Sylfaen"/>
                <w:sz w:val="20"/>
                <w:szCs w:val="20"/>
                <w:lang w:val="hy-AM"/>
              </w:rPr>
              <w:t>3.4.2. Տրամադրել տարածք նյութերի, գույքի, մեխանիզմների պահպանման համար:</w:t>
            </w:r>
          </w:p>
          <w:p w:rsidR="002E3BFD" w:rsidRPr="00EE31F8" w:rsidRDefault="002E3BFD" w:rsidP="002E3BFD">
            <w:pPr>
              <w:spacing w:line="266" w:lineRule="exact"/>
              <w:ind w:left="40" w:right="20" w:firstLine="32"/>
              <w:jc w:val="both"/>
              <w:rPr>
                <w:rFonts w:ascii="Sylfaen" w:hAnsi="Sylfaen"/>
                <w:sz w:val="20"/>
                <w:szCs w:val="20"/>
                <w:lang w:val="hy-AM"/>
              </w:rPr>
            </w:pPr>
            <w:r w:rsidRPr="00EE31F8">
              <w:rPr>
                <w:rFonts w:ascii="Sylfaen" w:hAnsi="Sylfaen"/>
                <w:sz w:val="20"/>
                <w:szCs w:val="20"/>
                <w:lang w:val="hy-AM"/>
              </w:rPr>
              <w:t>3.4.3. Աջակցել Կապալառուի ներկայացուցիչներին (աշխատակիցներին և/կամ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53" w:name="bookmark0"/>
          </w:p>
          <w:p w:rsidR="002E3BFD" w:rsidRPr="00EE31F8" w:rsidRDefault="002E3BFD" w:rsidP="002E3BFD">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rsidR="002E3BFD" w:rsidRPr="00EE31F8" w:rsidRDefault="002E3BFD" w:rsidP="002E3BFD">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4" w:name="_Toc200276148"/>
            <w:r w:rsidRPr="00EE31F8">
              <w:rPr>
                <w:rFonts w:ascii="Sylfaen" w:eastAsia="Sylfaen" w:hAnsi="Sylfaen" w:cs="Sylfaen"/>
                <w:b/>
                <w:bCs/>
                <w:sz w:val="20"/>
                <w:szCs w:val="20"/>
                <w:lang w:val="hy-AM"/>
              </w:rPr>
              <w:t>4. ԱՇԽԱՏԱՆՔՆԵՐԻ ՀԱՆՁՆՄԱՆ ԵՎ</w:t>
            </w:r>
            <w:bookmarkEnd w:id="54"/>
            <w:r w:rsidRPr="00EE31F8">
              <w:rPr>
                <w:rFonts w:ascii="Sylfaen" w:eastAsia="Sylfaen" w:hAnsi="Sylfaen" w:cs="Sylfaen"/>
                <w:b/>
                <w:bCs/>
                <w:sz w:val="20"/>
                <w:szCs w:val="20"/>
                <w:lang w:val="hy-AM"/>
              </w:rPr>
              <w:t xml:space="preserve"> </w:t>
            </w:r>
          </w:p>
          <w:p w:rsidR="002E3BFD" w:rsidRPr="00EE31F8" w:rsidRDefault="002E3BFD" w:rsidP="002E3BFD">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5" w:name="_Toc200276149"/>
            <w:r w:rsidRPr="00EE31F8">
              <w:rPr>
                <w:rFonts w:ascii="Sylfaen" w:eastAsia="Sylfaen" w:hAnsi="Sylfaen" w:cs="Sylfaen"/>
                <w:b/>
                <w:bCs/>
                <w:sz w:val="20"/>
                <w:szCs w:val="20"/>
                <w:lang w:val="hy-AM"/>
              </w:rPr>
              <w:t>ԸՆԴՈՒՆՄԱՆ ԿԱՐԳԸ</w:t>
            </w:r>
            <w:bookmarkEnd w:id="53"/>
            <w:bookmarkEnd w:id="55"/>
          </w:p>
          <w:p w:rsidR="002E3BFD" w:rsidRPr="00EE31F8" w:rsidRDefault="002E3BFD" w:rsidP="002E3BFD">
            <w:pPr>
              <w:widowControl w:val="0"/>
              <w:numPr>
                <w:ilvl w:val="1"/>
                <w:numId w:val="24"/>
              </w:numPr>
              <w:tabs>
                <w:tab w:val="num" w:pos="0"/>
              </w:tabs>
              <w:ind w:right="20"/>
              <w:jc w:val="both"/>
              <w:rPr>
                <w:rFonts w:ascii="Sylfaen" w:hAnsi="Sylfaen"/>
                <w:sz w:val="20"/>
                <w:szCs w:val="20"/>
                <w:lang w:val="hy-AM"/>
              </w:rPr>
            </w:pPr>
            <w:r w:rsidRPr="00EE31F8">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rsidR="002E3BFD" w:rsidRPr="00EE31F8" w:rsidRDefault="002E3BFD" w:rsidP="002E3BFD">
            <w:pPr>
              <w:widowControl w:val="0"/>
              <w:numPr>
                <w:ilvl w:val="1"/>
                <w:numId w:val="24"/>
              </w:numPr>
              <w:tabs>
                <w:tab w:val="left" w:pos="0"/>
                <w:tab w:val="num" w:pos="176"/>
              </w:tabs>
              <w:ind w:left="34" w:right="20" w:hanging="34"/>
              <w:jc w:val="both"/>
              <w:rPr>
                <w:rFonts w:ascii="Sylfaen" w:hAnsi="Sylfaen"/>
                <w:sz w:val="20"/>
                <w:szCs w:val="20"/>
                <w:lang w:val="hy-AM"/>
              </w:rPr>
            </w:pPr>
            <w:r w:rsidRPr="00EE31F8">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EE31F8">
              <w:rPr>
                <w:rFonts w:ascii="Sylfaen" w:eastAsia="Tahoma" w:hAnsi="Sylfaen" w:cs="Tahoma"/>
                <w:sz w:val="20"/>
                <w:szCs w:val="20"/>
                <w:shd w:val="clear" w:color="auto" w:fill="FFFFFF"/>
                <w:lang w:val="hy-AM"/>
              </w:rPr>
              <w:t xml:space="preserve">Պատվիրատուին է ուղարկում աշխատանքների </w:t>
            </w:r>
            <w:r w:rsidRPr="00EE31F8">
              <w:rPr>
                <w:rFonts w:ascii="Sylfaen" w:hAnsi="Sylfaen"/>
                <w:sz w:val="20"/>
                <w:szCs w:val="20"/>
                <w:lang w:val="hy-AM"/>
              </w:rPr>
              <w:t>վաղաժամկետ կատարման վերաբերյալ գրավոր ծանուցում:</w:t>
            </w:r>
          </w:p>
          <w:p w:rsidR="002E3BFD" w:rsidRPr="00EE31F8" w:rsidRDefault="002E3BFD" w:rsidP="002E3BFD">
            <w:pPr>
              <w:jc w:val="both"/>
              <w:rPr>
                <w:rFonts w:ascii="Sylfaen" w:eastAsia="Calibri" w:hAnsi="Sylfaen"/>
                <w:strike/>
                <w:sz w:val="20"/>
                <w:szCs w:val="20"/>
                <w:lang w:val="hy-AM"/>
              </w:rPr>
            </w:pPr>
            <w:r w:rsidRPr="00EE31F8">
              <w:rPr>
                <w:rFonts w:ascii="Sylfaen" w:hAnsi="Sylfaen"/>
                <w:sz w:val="20"/>
                <w:szCs w:val="20"/>
                <w:lang w:val="hy-AM"/>
              </w:rPr>
              <w:t>4.3.</w:t>
            </w:r>
            <w:r w:rsidRPr="00EE31F8">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rsidR="002E3BFD" w:rsidRPr="00EE31F8" w:rsidRDefault="002E3BFD" w:rsidP="002E3BFD">
            <w:pPr>
              <w:widowControl w:val="0"/>
              <w:numPr>
                <w:ilvl w:val="1"/>
                <w:numId w:val="24"/>
              </w:numPr>
              <w:tabs>
                <w:tab w:val="left" w:pos="0"/>
              </w:tabs>
              <w:ind w:right="20" w:hanging="53"/>
              <w:jc w:val="both"/>
              <w:rPr>
                <w:rFonts w:ascii="Sylfaen" w:hAnsi="Sylfaen"/>
                <w:sz w:val="20"/>
                <w:szCs w:val="20"/>
                <w:lang w:val="hy-AM"/>
              </w:rPr>
            </w:pPr>
            <w:r w:rsidRPr="00EE31F8">
              <w:rPr>
                <w:rFonts w:ascii="Sylfaen" w:hAnsi="Sylfaen"/>
                <w:sz w:val="20"/>
                <w:szCs w:val="20"/>
                <w:lang w:val="hy-AM"/>
              </w:rPr>
              <w:t xml:space="preserve">4.4. Աշխատանքների ընթացքում Կապալառուի կողմից պատճառված  նյութական վնասների դեպքում Պատվիրատուն և </w:t>
            </w:r>
            <w:r w:rsidRPr="00EE31F8">
              <w:rPr>
                <w:rFonts w:ascii="Sylfaen" w:eastAsia="Calibri" w:hAnsi="Sylfaen"/>
                <w:sz w:val="20"/>
                <w:szCs w:val="20"/>
                <w:lang w:val="hy-AM"/>
              </w:rPr>
              <w:t>Կապալառուն կազմում</w:t>
            </w:r>
            <w:r w:rsidRPr="00EE31F8">
              <w:rPr>
                <w:rFonts w:ascii="Sylfaen" w:hAnsi="Sylfaen"/>
                <w:sz w:val="20"/>
                <w:szCs w:val="20"/>
                <w:lang w:val="hy-AM"/>
              </w:rPr>
              <w:t xml:space="preserve"> են ստուգման Ակտ և որոշում են կայացնում վնասի հատուցման մասին:</w:t>
            </w:r>
          </w:p>
          <w:p w:rsidR="002E3BFD" w:rsidRPr="00EE31F8" w:rsidRDefault="002E3BFD" w:rsidP="002E3BFD">
            <w:pPr>
              <w:widowControl w:val="0"/>
              <w:tabs>
                <w:tab w:val="left" w:pos="0"/>
              </w:tabs>
              <w:ind w:right="20"/>
              <w:jc w:val="both"/>
              <w:rPr>
                <w:rFonts w:ascii="Sylfaen" w:hAnsi="Sylfaen"/>
                <w:sz w:val="20"/>
                <w:szCs w:val="20"/>
                <w:lang w:val="hy-AM"/>
              </w:rPr>
            </w:pPr>
          </w:p>
          <w:p w:rsidR="002E3BFD" w:rsidRPr="00EE31F8" w:rsidRDefault="002E3BFD" w:rsidP="002E3BFD">
            <w:pPr>
              <w:numPr>
                <w:ilvl w:val="0"/>
                <w:numId w:val="18"/>
              </w:numPr>
              <w:ind w:left="885"/>
              <w:rPr>
                <w:rFonts w:ascii="Sylfaen" w:hAnsi="Sylfaen"/>
                <w:b/>
                <w:sz w:val="20"/>
                <w:szCs w:val="20"/>
                <w:lang w:val="hy-AM"/>
              </w:rPr>
            </w:pPr>
            <w:r w:rsidRPr="00EE31F8">
              <w:rPr>
                <w:rFonts w:ascii="Sylfaen" w:hAnsi="Sylfaen"/>
                <w:b/>
                <w:sz w:val="20"/>
                <w:szCs w:val="20"/>
                <w:lang w:val="hy-AM"/>
              </w:rPr>
              <w:t>ԵՐԱՇԽԻՔԱՅԻՆ</w:t>
            </w:r>
            <w:r w:rsidRPr="00EE31F8">
              <w:rPr>
                <w:rFonts w:ascii="Sylfaen" w:hAnsi="Sylfaen"/>
                <w:b/>
                <w:sz w:val="20"/>
                <w:szCs w:val="20"/>
              </w:rPr>
              <w:t xml:space="preserve"> </w:t>
            </w:r>
            <w:r w:rsidRPr="00EE31F8">
              <w:rPr>
                <w:rFonts w:ascii="Sylfaen" w:hAnsi="Sylfaen"/>
                <w:b/>
                <w:sz w:val="20"/>
                <w:szCs w:val="20"/>
                <w:lang w:val="hy-AM"/>
              </w:rPr>
              <w:t>ՊԱՐՏԱՎՈՐՈՒԹՅՈՒՆՆԵՐ</w:t>
            </w:r>
          </w:p>
          <w:p w:rsidR="002E3BFD" w:rsidRPr="00EE31F8" w:rsidRDefault="002E3BFD" w:rsidP="002E3BFD">
            <w:pPr>
              <w:ind w:left="1069"/>
              <w:rPr>
                <w:rFonts w:ascii="Sylfaen" w:hAnsi="Sylfaen"/>
                <w:b/>
                <w:sz w:val="20"/>
                <w:szCs w:val="20"/>
                <w:lang w:val="hy-AM"/>
              </w:rPr>
            </w:pPr>
          </w:p>
          <w:p w:rsidR="002E3BFD" w:rsidRPr="00EE31F8" w:rsidRDefault="002E3BFD" w:rsidP="002E3BFD">
            <w:pPr>
              <w:ind w:left="18"/>
              <w:jc w:val="both"/>
              <w:rPr>
                <w:rFonts w:ascii="Sylfaen" w:hAnsi="Sylfaen"/>
                <w:sz w:val="20"/>
                <w:szCs w:val="20"/>
                <w:lang w:val="hy-AM"/>
              </w:rPr>
            </w:pPr>
            <w:r w:rsidRPr="00EE31F8">
              <w:rPr>
                <w:rFonts w:ascii="Sylfaen" w:hAnsi="Sylfaen"/>
                <w:sz w:val="20"/>
                <w:szCs w:val="20"/>
                <w:lang w:val="hy-AM"/>
              </w:rPr>
              <w:t>5.1.Կատարված Աշխատանքների երաշխիքային ժամկետը սահմանվում է 24 ամիս՝ կատարված աշխատանքների հանձնման-ընդունման Ակտի  Կողմերի ստորագրման պահից:</w:t>
            </w:r>
          </w:p>
          <w:p w:rsidR="002E3BFD" w:rsidRPr="00EE31F8" w:rsidRDefault="002E3BFD" w:rsidP="002E3BFD">
            <w:pPr>
              <w:ind w:left="18" w:hanging="18"/>
              <w:jc w:val="both"/>
              <w:rPr>
                <w:rFonts w:ascii="Sylfaen" w:hAnsi="Sylfaen"/>
                <w:sz w:val="20"/>
                <w:szCs w:val="20"/>
                <w:lang w:val="hy-AM"/>
              </w:rPr>
            </w:pPr>
            <w:r w:rsidRPr="00EE31F8">
              <w:rPr>
                <w:rFonts w:ascii="Sylfaen" w:hAnsi="Sylfaen"/>
                <w:sz w:val="20"/>
                <w:szCs w:val="20"/>
                <w:lang w:val="hy-AM"/>
              </w:rPr>
              <w:t xml:space="preserve">5.2.Եթե երաշխիքային ժամկետի ընթացքում հայտնաբերվում են թերություններ, որոնք թույլ չեն տալիս շարունակել օբյեկտի նորմալ շահագործումը մինչև դրանց </w:t>
            </w:r>
            <w:r w:rsidRPr="00EE31F8">
              <w:rPr>
                <w:rFonts w:ascii="Sylfaen" w:hAnsi="Sylfaen"/>
                <w:sz w:val="20"/>
                <w:szCs w:val="20"/>
                <w:lang w:val="hy-AM"/>
              </w:rPr>
              <w:lastRenderedPageBreak/>
              <w:t>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rsidR="002E3BFD" w:rsidRPr="00EE31F8" w:rsidRDefault="002E3BFD" w:rsidP="002E3BFD">
            <w:pPr>
              <w:ind w:left="18" w:hanging="18"/>
              <w:jc w:val="both"/>
              <w:rPr>
                <w:rFonts w:ascii="Sylfaen" w:hAnsi="Sylfaen"/>
                <w:sz w:val="20"/>
                <w:szCs w:val="20"/>
                <w:lang w:val="hy-AM"/>
              </w:rPr>
            </w:pPr>
          </w:p>
          <w:p w:rsidR="002E3BFD" w:rsidRPr="00EE31F8" w:rsidRDefault="002E3BFD" w:rsidP="002E3BFD">
            <w:pPr>
              <w:ind w:firstLine="726"/>
              <w:jc w:val="both"/>
              <w:rPr>
                <w:rFonts w:ascii="Sylfaen" w:hAnsi="Sylfaen"/>
                <w:sz w:val="20"/>
                <w:szCs w:val="20"/>
                <w:lang w:val="hy-AM"/>
              </w:rPr>
            </w:pPr>
            <w:r w:rsidRPr="00EE31F8">
              <w:rPr>
                <w:rFonts w:ascii="Sylfaen" w:hAnsi="Sylfaen"/>
                <w:b/>
                <w:sz w:val="20"/>
                <w:szCs w:val="20"/>
                <w:lang w:val="hy-AM"/>
              </w:rPr>
              <w:t>6.ԿՈՂՄԵՐԻ    ՊԱՏԱՍԽԱՆԱՏՎՈւԹՅՈւՆԸ</w:t>
            </w:r>
            <w:r w:rsidRPr="00EE31F8">
              <w:rPr>
                <w:rFonts w:ascii="Sylfaen" w:hAnsi="Sylfaen"/>
                <w:sz w:val="20"/>
                <w:szCs w:val="20"/>
                <w:lang w:val="hy-AM"/>
              </w:rPr>
              <w:t xml:space="preserve"> </w:t>
            </w:r>
          </w:p>
          <w:p w:rsidR="002E3BFD" w:rsidRPr="00EE31F8" w:rsidRDefault="002E3BFD" w:rsidP="002E3BFD">
            <w:pPr>
              <w:jc w:val="both"/>
              <w:rPr>
                <w:rFonts w:ascii="Sylfaen" w:hAnsi="Sylfaen"/>
                <w:sz w:val="20"/>
                <w:szCs w:val="20"/>
                <w:lang w:val="hy-AM"/>
              </w:rPr>
            </w:pPr>
          </w:p>
          <w:p w:rsidR="002E3BFD" w:rsidRPr="00EE31F8" w:rsidRDefault="002E3BFD" w:rsidP="002E3BFD">
            <w:pPr>
              <w:jc w:val="both"/>
              <w:rPr>
                <w:rFonts w:ascii="Sylfaen" w:hAnsi="Sylfaen"/>
                <w:sz w:val="20"/>
                <w:szCs w:val="20"/>
                <w:lang w:val="hy-AM"/>
              </w:rPr>
            </w:pPr>
            <w:r w:rsidRPr="00EE31F8">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rsidR="002E3BFD" w:rsidRPr="00EE31F8" w:rsidRDefault="002E3BFD" w:rsidP="002E3BFD">
            <w:pPr>
              <w:widowControl w:val="0"/>
              <w:numPr>
                <w:ilvl w:val="1"/>
                <w:numId w:val="25"/>
              </w:numPr>
              <w:tabs>
                <w:tab w:val="left" w:pos="751"/>
              </w:tabs>
              <w:spacing w:line="276" w:lineRule="auto"/>
              <w:ind w:left="18" w:right="20" w:hanging="18"/>
              <w:contextualSpacing/>
              <w:jc w:val="both"/>
              <w:rPr>
                <w:rFonts w:ascii="Sylfaen" w:hAnsi="Sylfaen"/>
                <w:sz w:val="20"/>
                <w:szCs w:val="20"/>
                <w:lang w:val="hy-AM" w:eastAsia="x-none"/>
              </w:rPr>
            </w:pPr>
            <w:r w:rsidRPr="00EE31F8">
              <w:rPr>
                <w:rFonts w:ascii="Sylfaen" w:hAnsi="Sylfaen"/>
                <w:sz w:val="20"/>
                <w:szCs w:val="20"/>
                <w:lang w:val="hy-AM" w:eastAsia="x-none"/>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rsidR="002E3BFD" w:rsidRPr="00EE31F8" w:rsidRDefault="002E3BFD" w:rsidP="002E3BFD">
            <w:pPr>
              <w:widowControl w:val="0"/>
              <w:tabs>
                <w:tab w:val="left" w:pos="474"/>
              </w:tabs>
              <w:spacing w:line="266" w:lineRule="exact"/>
              <w:ind w:right="20"/>
              <w:jc w:val="both"/>
              <w:rPr>
                <w:rFonts w:ascii="Sylfaen" w:hAnsi="Sylfaen"/>
                <w:sz w:val="20"/>
                <w:szCs w:val="20"/>
                <w:lang w:val="hy-AM"/>
              </w:rPr>
            </w:pPr>
            <w:r w:rsidRPr="00EE31F8">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rsidR="002E3BFD" w:rsidRPr="00EE31F8" w:rsidRDefault="002E3BFD" w:rsidP="002E3BFD">
            <w:pPr>
              <w:widowControl w:val="0"/>
              <w:tabs>
                <w:tab w:val="left" w:pos="513"/>
              </w:tabs>
              <w:spacing w:line="266" w:lineRule="exact"/>
              <w:ind w:right="20"/>
              <w:jc w:val="both"/>
              <w:rPr>
                <w:rFonts w:ascii="Sylfaen" w:hAnsi="Sylfaen"/>
                <w:sz w:val="20"/>
                <w:szCs w:val="20"/>
                <w:lang w:val="hy-AM"/>
              </w:rPr>
            </w:pPr>
            <w:r w:rsidRPr="00EE31F8">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rsidR="002E3BFD" w:rsidRPr="00EE31F8" w:rsidRDefault="002E3BFD" w:rsidP="002E3BFD">
            <w:pPr>
              <w:widowControl w:val="0"/>
              <w:tabs>
                <w:tab w:val="left" w:pos="567"/>
                <w:tab w:val="left" w:pos="2929"/>
                <w:tab w:val="left" w:pos="4902"/>
              </w:tabs>
              <w:spacing w:line="266" w:lineRule="exact"/>
              <w:ind w:right="20"/>
              <w:jc w:val="both"/>
              <w:rPr>
                <w:rFonts w:ascii="Sylfaen" w:hAnsi="Sylfaen"/>
                <w:sz w:val="20"/>
                <w:szCs w:val="20"/>
                <w:lang w:val="hy-AM"/>
              </w:rPr>
            </w:pPr>
            <w:r w:rsidRPr="00EE31F8">
              <w:rPr>
                <w:rFonts w:ascii="Sylfaen" w:hAnsi="Sylfaen"/>
                <w:sz w:val="20"/>
                <w:szCs w:val="20"/>
                <w:lang w:val="hy-AM"/>
              </w:rPr>
              <w:t>6.5.Տուգանքների վճարումը չի ազատում Կողմերին պարտավորությունների  կատարումից</w:t>
            </w:r>
            <w:r w:rsidRPr="00EE31F8">
              <w:rPr>
                <w:rFonts w:ascii="Sylfaen" w:hAnsi="Sylfaen"/>
                <w:sz w:val="20"/>
                <w:szCs w:val="20"/>
                <w:lang w:val="hy-AM"/>
              </w:rPr>
              <w:tab/>
              <w:t>և խախտումները վերացնելու պարտականություններից:</w:t>
            </w:r>
          </w:p>
          <w:p w:rsidR="002E3BFD" w:rsidRPr="00EE31F8" w:rsidRDefault="002E3BFD" w:rsidP="002E3BFD">
            <w:pPr>
              <w:jc w:val="center"/>
              <w:rPr>
                <w:rFonts w:ascii="Sylfaen" w:hAnsi="Sylfaen"/>
                <w:b/>
                <w:sz w:val="20"/>
                <w:szCs w:val="20"/>
                <w:lang w:val="hy-AM"/>
              </w:rPr>
            </w:pPr>
          </w:p>
          <w:p w:rsidR="002E3BFD" w:rsidRPr="00EE31F8" w:rsidRDefault="002E3BFD" w:rsidP="002E3BFD">
            <w:pPr>
              <w:jc w:val="center"/>
              <w:rPr>
                <w:rFonts w:ascii="Sylfaen" w:hAnsi="Sylfaen"/>
                <w:b/>
                <w:sz w:val="20"/>
                <w:szCs w:val="20"/>
                <w:lang w:val="hy-AM"/>
              </w:rPr>
            </w:pPr>
            <w:r w:rsidRPr="00EE31F8">
              <w:rPr>
                <w:rFonts w:ascii="Sylfaen" w:hAnsi="Sylfaen"/>
                <w:b/>
                <w:sz w:val="20"/>
                <w:szCs w:val="20"/>
                <w:lang w:val="hy-AM"/>
              </w:rPr>
              <w:t>7.ԱՆՀԱՂԹԱՀԱՐԵԼԻ  ՈՒԺԻ ՀԱՆԳԱՄԱՆՔՆԵՐԸ</w:t>
            </w:r>
          </w:p>
          <w:p w:rsidR="002E3BFD" w:rsidRPr="00EE31F8" w:rsidRDefault="002E3BFD" w:rsidP="002E3BFD">
            <w:pPr>
              <w:jc w:val="center"/>
              <w:rPr>
                <w:rFonts w:ascii="Sylfaen" w:hAnsi="Sylfaen"/>
                <w:b/>
                <w:sz w:val="20"/>
                <w:szCs w:val="20"/>
                <w:lang w:val="hy-AM"/>
              </w:rPr>
            </w:pPr>
          </w:p>
          <w:p w:rsidR="002E3BFD" w:rsidRPr="00EE31F8" w:rsidRDefault="002E3BFD" w:rsidP="002E3BFD">
            <w:pPr>
              <w:tabs>
                <w:tab w:val="left" w:pos="445"/>
              </w:tabs>
              <w:spacing w:line="270" w:lineRule="exact"/>
              <w:ind w:right="20"/>
              <w:jc w:val="both"/>
              <w:rPr>
                <w:rFonts w:ascii="Sylfaen" w:hAnsi="Sylfaen"/>
                <w:sz w:val="20"/>
                <w:szCs w:val="20"/>
                <w:lang w:val="hy-AM"/>
              </w:rPr>
            </w:pPr>
            <w:r w:rsidRPr="00EE31F8">
              <w:rPr>
                <w:rFonts w:ascii="Sylfaen" w:hAnsi="Sylfaen"/>
                <w:sz w:val="20"/>
                <w:szCs w:val="20"/>
                <w:lang w:val="hy-AM"/>
              </w:rPr>
              <w:t>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rsidR="002E3BFD" w:rsidRPr="00EE31F8" w:rsidRDefault="002E3BFD" w:rsidP="002E3BFD">
            <w:pPr>
              <w:tabs>
                <w:tab w:val="left" w:pos="643"/>
                <w:tab w:val="left" w:pos="2281"/>
                <w:tab w:val="left" w:pos="4106"/>
              </w:tabs>
              <w:ind w:right="20"/>
              <w:jc w:val="both"/>
              <w:rPr>
                <w:rFonts w:ascii="Sylfaen" w:hAnsi="Sylfaen"/>
                <w:sz w:val="20"/>
                <w:szCs w:val="20"/>
                <w:lang w:val="hy-AM"/>
              </w:rPr>
            </w:pPr>
          </w:p>
          <w:p w:rsidR="002E3BFD" w:rsidRPr="00EE31F8" w:rsidRDefault="002E3BFD" w:rsidP="002E3BFD">
            <w:pPr>
              <w:tabs>
                <w:tab w:val="left" w:pos="643"/>
                <w:tab w:val="left" w:pos="2281"/>
                <w:tab w:val="left" w:pos="4106"/>
              </w:tabs>
              <w:ind w:right="20"/>
              <w:jc w:val="both"/>
              <w:rPr>
                <w:rFonts w:ascii="Sylfaen" w:hAnsi="Sylfaen"/>
                <w:sz w:val="20"/>
                <w:szCs w:val="20"/>
                <w:lang w:val="hy-AM"/>
              </w:rPr>
            </w:pPr>
            <w:r w:rsidRPr="00EE31F8">
              <w:rPr>
                <w:rFonts w:ascii="Sylfaen" w:hAnsi="Sylfaen"/>
                <w:sz w:val="20"/>
                <w:szCs w:val="20"/>
                <w:lang w:val="hy-AM"/>
              </w:rPr>
              <w:t xml:space="preserve">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w:t>
            </w:r>
            <w:r w:rsidRPr="00EE31F8">
              <w:rPr>
                <w:rFonts w:ascii="Sylfaen" w:hAnsi="Sylfaen"/>
                <w:sz w:val="20"/>
                <w:szCs w:val="20"/>
                <w:lang w:val="hy-AM"/>
              </w:rPr>
              <w:lastRenderedPageBreak/>
              <w:t>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անբաժանելի մասը, կամ նախաձեռնել Պայմանագրի լուծման ընթացակարգ:</w:t>
            </w:r>
          </w:p>
          <w:p w:rsidR="002E3BFD" w:rsidRPr="00EE31F8" w:rsidRDefault="002E3BFD" w:rsidP="002E3BFD">
            <w:pPr>
              <w:tabs>
                <w:tab w:val="left" w:pos="643"/>
                <w:tab w:val="left" w:pos="2281"/>
                <w:tab w:val="left" w:pos="4106"/>
              </w:tabs>
              <w:ind w:right="20"/>
              <w:jc w:val="both"/>
              <w:rPr>
                <w:rFonts w:ascii="Sylfaen" w:hAnsi="Sylfaen"/>
                <w:sz w:val="20"/>
                <w:szCs w:val="20"/>
                <w:lang w:val="hy-AM"/>
              </w:rPr>
            </w:pPr>
          </w:p>
          <w:p w:rsidR="002E3BFD" w:rsidRPr="00EE31F8" w:rsidRDefault="002E3BFD" w:rsidP="002E3BFD">
            <w:pPr>
              <w:tabs>
                <w:tab w:val="left" w:pos="427"/>
              </w:tabs>
              <w:spacing w:line="270" w:lineRule="exact"/>
              <w:jc w:val="both"/>
              <w:rPr>
                <w:rFonts w:ascii="Sylfaen" w:hAnsi="Sylfaen"/>
                <w:sz w:val="20"/>
                <w:szCs w:val="20"/>
                <w:lang w:val="hy-AM"/>
              </w:rPr>
            </w:pPr>
            <w:r w:rsidRPr="00EE31F8">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rsidR="002E3BFD" w:rsidRPr="00EE31F8" w:rsidRDefault="002E3BFD" w:rsidP="002E3BFD">
            <w:pPr>
              <w:tabs>
                <w:tab w:val="left" w:pos="427"/>
              </w:tabs>
              <w:spacing w:line="270" w:lineRule="exact"/>
              <w:jc w:val="both"/>
              <w:rPr>
                <w:rFonts w:ascii="Sylfaen" w:hAnsi="Sylfaen"/>
                <w:sz w:val="20"/>
                <w:szCs w:val="20"/>
                <w:lang w:val="hy-AM"/>
              </w:rPr>
            </w:pPr>
            <w:r w:rsidRPr="00EE31F8">
              <w:rPr>
                <w:rFonts w:ascii="Sylfaen" w:hAnsi="Sylfaen"/>
                <w:sz w:val="20"/>
                <w:szCs w:val="20"/>
                <w:lang w:val="hy-AM"/>
              </w:rPr>
              <w:t>հանգամանքները և դրանց հետևանքները:</w:t>
            </w:r>
          </w:p>
          <w:p w:rsidR="002E3BFD" w:rsidRPr="00EE31F8" w:rsidRDefault="002E3BFD" w:rsidP="002E3BFD">
            <w:pPr>
              <w:jc w:val="both"/>
              <w:rPr>
                <w:rFonts w:ascii="Sylfaen" w:hAnsi="Sylfaen"/>
                <w:sz w:val="20"/>
                <w:szCs w:val="20"/>
                <w:lang w:val="hy-AM"/>
              </w:rPr>
            </w:pPr>
          </w:p>
          <w:p w:rsidR="002E3BFD" w:rsidRPr="00EE31F8" w:rsidRDefault="002E3BFD" w:rsidP="002E3BFD">
            <w:pPr>
              <w:jc w:val="both"/>
              <w:rPr>
                <w:rFonts w:ascii="Sylfaen" w:hAnsi="Sylfaen"/>
                <w:bCs/>
                <w:sz w:val="20"/>
                <w:szCs w:val="20"/>
                <w:lang w:val="hy-AM"/>
              </w:rPr>
            </w:pPr>
            <w:r w:rsidRPr="00EE31F8">
              <w:rPr>
                <w:rFonts w:ascii="Sylfaen" w:hAnsi="Sylfaen"/>
                <w:sz w:val="20"/>
                <w:szCs w:val="20"/>
                <w:lang w:val="hy-AM"/>
              </w:rPr>
              <w:t xml:space="preserve">7.4. </w:t>
            </w:r>
            <w:r w:rsidRPr="00EE31F8">
              <w:rPr>
                <w:rFonts w:ascii="Sylfaen" w:hAnsi="Sylfaen" w:cs="Sylfaen"/>
                <w:bCs/>
                <w:sz w:val="20"/>
                <w:szCs w:val="20"/>
                <w:lang w:val="hy-AM"/>
              </w:rPr>
              <w:t>Անհաթահարելի</w:t>
            </w:r>
            <w:r w:rsidRPr="00EE31F8">
              <w:rPr>
                <w:rFonts w:ascii="Sylfaen" w:hAnsi="Sylfaen"/>
                <w:bCs/>
                <w:sz w:val="20"/>
                <w:szCs w:val="20"/>
                <w:lang w:val="hy-AM"/>
              </w:rPr>
              <w:t xml:space="preserve"> </w:t>
            </w:r>
            <w:r w:rsidRPr="00EE31F8">
              <w:rPr>
                <w:rFonts w:ascii="Sylfaen" w:hAnsi="Sylfaen" w:cs="Sylfaen"/>
                <w:bCs/>
                <w:sz w:val="20"/>
                <w:szCs w:val="20"/>
                <w:lang w:val="hy-AM"/>
              </w:rPr>
              <w:t>ուժի</w:t>
            </w:r>
            <w:r w:rsidRPr="00EE31F8">
              <w:rPr>
                <w:rFonts w:ascii="Sylfaen" w:hAnsi="Sylfaen"/>
                <w:bCs/>
                <w:sz w:val="20"/>
                <w:szCs w:val="20"/>
                <w:lang w:val="hy-AM"/>
              </w:rPr>
              <w:t xml:space="preserve"> </w:t>
            </w:r>
            <w:r w:rsidRPr="00EE31F8">
              <w:rPr>
                <w:rFonts w:ascii="Sylfaen" w:hAnsi="Sylfaen" w:cs="Sylfaen"/>
                <w:bCs/>
                <w:sz w:val="20"/>
                <w:szCs w:val="20"/>
                <w:lang w:val="hy-AM"/>
              </w:rPr>
              <w:t>հանգամանքների</w:t>
            </w:r>
            <w:r w:rsidRPr="00EE31F8">
              <w:rPr>
                <w:rFonts w:ascii="Sylfaen" w:hAnsi="Sylfaen"/>
                <w:bCs/>
                <w:sz w:val="20"/>
                <w:szCs w:val="20"/>
                <w:lang w:val="hy-AM"/>
              </w:rPr>
              <w:t xml:space="preserve"> </w:t>
            </w:r>
            <w:r w:rsidRPr="00EE31F8">
              <w:rPr>
                <w:rFonts w:ascii="Sylfaen" w:hAnsi="Sylfaen" w:cs="Sylfaen"/>
                <w:bCs/>
                <w:sz w:val="20"/>
                <w:szCs w:val="20"/>
                <w:lang w:val="hy-AM"/>
              </w:rPr>
              <w:t>առաջ</w:t>
            </w:r>
            <w:r w:rsidRPr="00EE31F8">
              <w:rPr>
                <w:rFonts w:ascii="Sylfaen" w:hAnsi="Sylfaen"/>
                <w:bCs/>
                <w:sz w:val="20"/>
                <w:szCs w:val="20"/>
                <w:lang w:val="hy-AM"/>
              </w:rPr>
              <w:t xml:space="preserve"> </w:t>
            </w:r>
            <w:r w:rsidRPr="00EE31F8">
              <w:rPr>
                <w:rFonts w:ascii="Sylfaen" w:hAnsi="Sylfaen" w:cs="Sylfaen"/>
                <w:bCs/>
                <w:sz w:val="20"/>
                <w:szCs w:val="20"/>
                <w:lang w:val="hy-AM"/>
              </w:rPr>
              <w:t>գալը</w:t>
            </w:r>
            <w:r w:rsidRPr="00EE31F8">
              <w:rPr>
                <w:rFonts w:ascii="Sylfaen" w:hAnsi="Sylfaen"/>
                <w:bCs/>
                <w:sz w:val="20"/>
                <w:szCs w:val="20"/>
                <w:lang w:val="hy-AM"/>
              </w:rPr>
              <w:t xml:space="preserve"> </w:t>
            </w:r>
            <w:r w:rsidRPr="00EE31F8">
              <w:rPr>
                <w:rFonts w:ascii="Sylfaen" w:hAnsi="Sylfaen" w:cs="Sylfaen"/>
                <w:bCs/>
                <w:sz w:val="20"/>
                <w:szCs w:val="20"/>
                <w:lang w:val="hy-AM"/>
              </w:rPr>
              <w:t>Կողմերը</w:t>
            </w:r>
            <w:r w:rsidRPr="00EE31F8">
              <w:rPr>
                <w:rFonts w:ascii="Sylfaen" w:hAnsi="Sylfaen"/>
                <w:bCs/>
                <w:sz w:val="20"/>
                <w:szCs w:val="20"/>
                <w:lang w:val="hy-AM"/>
              </w:rPr>
              <w:t xml:space="preserve"> պետք </w:t>
            </w:r>
            <w:r w:rsidRPr="00EE31F8">
              <w:rPr>
                <w:rFonts w:ascii="Sylfaen" w:hAnsi="Sylfaen" w:cs="Sylfaen"/>
                <w:bCs/>
                <w:sz w:val="20"/>
                <w:szCs w:val="20"/>
                <w:lang w:val="hy-AM"/>
              </w:rPr>
              <w:t>է</w:t>
            </w:r>
            <w:r w:rsidRPr="00EE31F8">
              <w:rPr>
                <w:rFonts w:ascii="Sylfaen" w:hAnsi="Sylfaen"/>
                <w:bCs/>
                <w:sz w:val="20"/>
                <w:szCs w:val="20"/>
                <w:lang w:val="hy-AM"/>
              </w:rPr>
              <w:t xml:space="preserve"> </w:t>
            </w:r>
            <w:r w:rsidRPr="00EE31F8">
              <w:rPr>
                <w:rFonts w:ascii="Sylfaen" w:hAnsi="Sylfaen" w:cs="Sylfaen"/>
                <w:bCs/>
                <w:sz w:val="20"/>
                <w:szCs w:val="20"/>
                <w:lang w:val="hy-AM"/>
              </w:rPr>
              <w:t>հաստատեն</w:t>
            </w:r>
            <w:r w:rsidRPr="00EE31F8">
              <w:rPr>
                <w:rFonts w:ascii="Sylfaen" w:hAnsi="Sylfaen"/>
                <w:bCs/>
                <w:sz w:val="20"/>
                <w:szCs w:val="20"/>
                <w:lang w:val="hy-AM"/>
              </w:rPr>
              <w:t xml:space="preserve"> </w:t>
            </w:r>
            <w:r w:rsidRPr="00EE31F8">
              <w:rPr>
                <w:rFonts w:ascii="Sylfaen" w:hAnsi="Sylfaen" w:cs="Sylfaen"/>
                <w:bCs/>
                <w:sz w:val="20"/>
                <w:szCs w:val="20"/>
                <w:lang w:val="hy-AM"/>
              </w:rPr>
              <w:t>անհաղթահարելի</w:t>
            </w:r>
            <w:r w:rsidRPr="00EE31F8">
              <w:rPr>
                <w:rFonts w:ascii="Sylfaen" w:hAnsi="Sylfaen"/>
                <w:bCs/>
                <w:sz w:val="20"/>
                <w:szCs w:val="20"/>
                <w:lang w:val="hy-AM"/>
              </w:rPr>
              <w:t xml:space="preserve"> </w:t>
            </w:r>
            <w:r w:rsidRPr="00EE31F8">
              <w:rPr>
                <w:rFonts w:ascii="Sylfaen" w:hAnsi="Sylfaen" w:cs="Sylfaen"/>
                <w:bCs/>
                <w:sz w:val="20"/>
                <w:szCs w:val="20"/>
                <w:lang w:val="hy-AM"/>
              </w:rPr>
              <w:t>ուժի</w:t>
            </w:r>
            <w:r w:rsidRPr="00EE31F8">
              <w:rPr>
                <w:rFonts w:ascii="Sylfaen" w:hAnsi="Sylfaen"/>
                <w:bCs/>
                <w:sz w:val="20"/>
                <w:szCs w:val="20"/>
                <w:lang w:val="hy-AM"/>
              </w:rPr>
              <w:t xml:space="preserve"> </w:t>
            </w:r>
            <w:r w:rsidRPr="00EE31F8">
              <w:rPr>
                <w:rFonts w:ascii="Sylfaen" w:hAnsi="Sylfaen" w:cs="Sylfaen"/>
                <w:bCs/>
                <w:sz w:val="20"/>
                <w:szCs w:val="20"/>
                <w:lang w:val="hy-AM"/>
              </w:rPr>
              <w:t>հանգամանքների</w:t>
            </w:r>
            <w:r w:rsidRPr="00EE31F8">
              <w:rPr>
                <w:rFonts w:ascii="Sylfaen" w:hAnsi="Sylfaen"/>
                <w:bCs/>
                <w:sz w:val="20"/>
                <w:szCs w:val="20"/>
                <w:lang w:val="hy-AM"/>
              </w:rPr>
              <w:t xml:space="preserve"> </w:t>
            </w:r>
            <w:r w:rsidRPr="00EE31F8">
              <w:rPr>
                <w:rFonts w:ascii="Sylfaen" w:hAnsi="Sylfaen" w:cs="Sylfaen"/>
                <w:bCs/>
                <w:sz w:val="20"/>
                <w:szCs w:val="20"/>
                <w:lang w:val="hy-AM"/>
              </w:rPr>
              <w:t>առաջացման</w:t>
            </w:r>
            <w:r w:rsidRPr="00EE31F8">
              <w:rPr>
                <w:rFonts w:ascii="Sylfaen" w:hAnsi="Sylfaen"/>
                <w:bCs/>
                <w:sz w:val="20"/>
                <w:szCs w:val="20"/>
                <w:lang w:val="hy-AM"/>
              </w:rPr>
              <w:t xml:space="preserve"> </w:t>
            </w:r>
            <w:r w:rsidRPr="00EE31F8">
              <w:rPr>
                <w:rFonts w:ascii="Sylfaen" w:hAnsi="Sylfaen" w:cs="Sylfaen"/>
                <w:bCs/>
                <w:sz w:val="20"/>
                <w:szCs w:val="20"/>
                <w:lang w:val="hy-AM"/>
              </w:rPr>
              <w:t>պահից</w:t>
            </w:r>
            <w:r w:rsidRPr="00EE31F8">
              <w:rPr>
                <w:rFonts w:ascii="Sylfaen" w:hAnsi="Sylfaen"/>
                <w:bCs/>
                <w:sz w:val="20"/>
                <w:szCs w:val="20"/>
                <w:lang w:val="hy-AM"/>
              </w:rPr>
              <w:t xml:space="preserve"> 30-</w:t>
            </w:r>
            <w:r w:rsidRPr="00EE31F8">
              <w:rPr>
                <w:rFonts w:ascii="Sylfaen" w:hAnsi="Sylfaen" w:cs="Sylfaen"/>
                <w:bCs/>
                <w:sz w:val="20"/>
                <w:szCs w:val="20"/>
                <w:lang w:val="hy-AM"/>
              </w:rPr>
              <w:t>օրյա</w:t>
            </w:r>
            <w:r w:rsidRPr="00EE31F8">
              <w:rPr>
                <w:rFonts w:ascii="Sylfaen" w:hAnsi="Sylfaen"/>
                <w:bCs/>
                <w:sz w:val="20"/>
                <w:szCs w:val="20"/>
                <w:lang w:val="hy-AM"/>
              </w:rPr>
              <w:t xml:space="preserve"> </w:t>
            </w:r>
            <w:r w:rsidRPr="00EE31F8">
              <w:rPr>
                <w:rFonts w:ascii="Sylfaen" w:hAnsi="Sylfaen" w:cs="Sylfaen"/>
                <w:bCs/>
                <w:sz w:val="20"/>
                <w:szCs w:val="20"/>
                <w:lang w:val="hy-AM"/>
              </w:rPr>
              <w:t>ժամկետում</w:t>
            </w:r>
            <w:r w:rsidRPr="00EE31F8">
              <w:rPr>
                <w:rFonts w:ascii="Sylfaen" w:hAnsi="Sylfaen"/>
                <w:bCs/>
                <w:sz w:val="20"/>
                <w:szCs w:val="20"/>
                <w:lang w:val="hy-AM"/>
              </w:rPr>
              <w:t xml:space="preserve"> </w:t>
            </w:r>
            <w:r w:rsidRPr="00EE31F8">
              <w:rPr>
                <w:rFonts w:ascii="Sylfaen" w:hAnsi="Sylfaen" w:cs="Sylfaen"/>
                <w:bCs/>
                <w:sz w:val="20"/>
                <w:szCs w:val="20"/>
                <w:lang w:val="hy-AM"/>
              </w:rPr>
              <w:t>ՀՀ</w:t>
            </w:r>
            <w:r w:rsidRPr="00EE31F8">
              <w:rPr>
                <w:rFonts w:ascii="Sylfaen" w:hAnsi="Sylfaen"/>
                <w:bCs/>
                <w:sz w:val="20"/>
                <w:szCs w:val="20"/>
                <w:lang w:val="hy-AM"/>
              </w:rPr>
              <w:t xml:space="preserve"> </w:t>
            </w:r>
            <w:r w:rsidRPr="00EE31F8">
              <w:rPr>
                <w:rFonts w:ascii="Sylfaen" w:hAnsi="Sylfaen" w:cs="Sylfaen"/>
                <w:bCs/>
                <w:sz w:val="20"/>
                <w:szCs w:val="20"/>
                <w:lang w:val="hy-AM"/>
              </w:rPr>
              <w:t>առևտրաարդյունաբերական</w:t>
            </w:r>
            <w:r w:rsidRPr="00EE31F8">
              <w:rPr>
                <w:rFonts w:ascii="Sylfaen" w:hAnsi="Sylfaen"/>
                <w:bCs/>
                <w:sz w:val="20"/>
                <w:szCs w:val="20"/>
                <w:lang w:val="hy-AM"/>
              </w:rPr>
              <w:t xml:space="preserve"> </w:t>
            </w:r>
            <w:r w:rsidRPr="00EE31F8">
              <w:rPr>
                <w:rFonts w:ascii="Sylfaen" w:hAnsi="Sylfaen" w:cs="Sylfaen"/>
                <w:bCs/>
                <w:sz w:val="20"/>
                <w:szCs w:val="20"/>
                <w:lang w:val="hy-AM"/>
              </w:rPr>
              <w:t>պալատի</w:t>
            </w:r>
            <w:r w:rsidRPr="00EE31F8">
              <w:rPr>
                <w:rFonts w:ascii="Sylfaen" w:hAnsi="Sylfaen"/>
                <w:bCs/>
                <w:sz w:val="20"/>
                <w:szCs w:val="20"/>
                <w:lang w:val="hy-AM"/>
              </w:rPr>
              <w:t xml:space="preserve"> </w:t>
            </w:r>
            <w:r w:rsidRPr="00EE31F8">
              <w:rPr>
                <w:rFonts w:ascii="Sylfaen" w:hAnsi="Sylfaen" w:cs="Sylfaen"/>
                <w:bCs/>
                <w:sz w:val="20"/>
                <w:szCs w:val="20"/>
                <w:lang w:val="hy-AM"/>
              </w:rPr>
              <w:t>կողմից</w:t>
            </w:r>
            <w:r w:rsidRPr="00EE31F8">
              <w:rPr>
                <w:rFonts w:ascii="Sylfaen" w:hAnsi="Sylfaen"/>
                <w:bCs/>
                <w:sz w:val="20"/>
                <w:szCs w:val="20"/>
                <w:lang w:val="hy-AM"/>
              </w:rPr>
              <w:t xml:space="preserve"> </w:t>
            </w:r>
            <w:r w:rsidRPr="00EE31F8">
              <w:rPr>
                <w:rFonts w:ascii="Sylfaen" w:hAnsi="Sylfaen" w:cs="Sylfaen"/>
                <w:bCs/>
                <w:sz w:val="20"/>
                <w:szCs w:val="20"/>
                <w:lang w:val="hy-AM"/>
              </w:rPr>
              <w:t>տրված</w:t>
            </w:r>
            <w:r w:rsidRPr="00EE31F8">
              <w:rPr>
                <w:rFonts w:ascii="Sylfaen" w:hAnsi="Sylfaen"/>
                <w:bCs/>
                <w:sz w:val="20"/>
                <w:szCs w:val="20"/>
                <w:lang w:val="hy-AM"/>
              </w:rPr>
              <w:t xml:space="preserve"> </w:t>
            </w:r>
            <w:r w:rsidRPr="00EE31F8">
              <w:rPr>
                <w:rFonts w:ascii="Sylfaen" w:hAnsi="Sylfaen" w:cs="Sylfaen"/>
                <w:bCs/>
                <w:sz w:val="20"/>
                <w:szCs w:val="20"/>
                <w:lang w:val="hy-AM"/>
              </w:rPr>
              <w:t>և</w:t>
            </w:r>
            <w:r w:rsidRPr="00EE31F8">
              <w:rPr>
                <w:rFonts w:ascii="Sylfaen" w:hAnsi="Sylfaen"/>
                <w:bCs/>
                <w:sz w:val="20"/>
                <w:szCs w:val="20"/>
                <w:lang w:val="hy-AM"/>
              </w:rPr>
              <w:t xml:space="preserve"> </w:t>
            </w:r>
            <w:r w:rsidRPr="00EE31F8">
              <w:rPr>
                <w:rFonts w:ascii="Sylfaen" w:hAnsi="Sylfaen" w:cs="Sylfaen"/>
                <w:bCs/>
                <w:sz w:val="20"/>
                <w:szCs w:val="20"/>
                <w:lang w:val="hy-AM"/>
              </w:rPr>
              <w:t>առևտրաարդյունաբերական</w:t>
            </w:r>
            <w:r w:rsidRPr="00EE31F8">
              <w:rPr>
                <w:rFonts w:ascii="Sylfaen" w:hAnsi="Sylfaen"/>
                <w:bCs/>
                <w:sz w:val="20"/>
                <w:szCs w:val="20"/>
                <w:lang w:val="hy-AM"/>
              </w:rPr>
              <w:t xml:space="preserve"> </w:t>
            </w:r>
            <w:r w:rsidRPr="00EE31F8">
              <w:rPr>
                <w:rFonts w:ascii="Sylfaen" w:hAnsi="Sylfaen" w:cs="Sylfaen"/>
                <w:bCs/>
                <w:sz w:val="20"/>
                <w:szCs w:val="20"/>
                <w:lang w:val="hy-AM"/>
              </w:rPr>
              <w:t>պալատի</w:t>
            </w:r>
            <w:r w:rsidRPr="00EE31F8">
              <w:rPr>
                <w:rFonts w:ascii="Sylfaen" w:hAnsi="Sylfaen"/>
                <w:bCs/>
                <w:sz w:val="20"/>
                <w:szCs w:val="20"/>
                <w:lang w:val="hy-AM"/>
              </w:rPr>
              <w:t xml:space="preserve"> ղեկավարի </w:t>
            </w:r>
            <w:r w:rsidRPr="00EE31F8">
              <w:rPr>
                <w:rFonts w:ascii="Sylfaen" w:hAnsi="Sylfaen" w:cs="Sylfaen"/>
                <w:bCs/>
                <w:sz w:val="20"/>
                <w:szCs w:val="20"/>
                <w:lang w:val="hy-AM"/>
              </w:rPr>
              <w:t>ստորագրությամբ</w:t>
            </w:r>
            <w:r w:rsidRPr="00EE31F8">
              <w:rPr>
                <w:rFonts w:ascii="Sylfaen" w:hAnsi="Sylfaen"/>
                <w:bCs/>
                <w:sz w:val="20"/>
                <w:szCs w:val="20"/>
                <w:lang w:val="hy-AM"/>
              </w:rPr>
              <w:t xml:space="preserve"> </w:t>
            </w:r>
            <w:r w:rsidRPr="00EE31F8">
              <w:rPr>
                <w:rFonts w:ascii="Sylfaen" w:hAnsi="Sylfaen" w:cs="Sylfaen"/>
                <w:bCs/>
                <w:sz w:val="20"/>
                <w:szCs w:val="20"/>
                <w:lang w:val="hy-AM"/>
              </w:rPr>
              <w:t>և</w:t>
            </w:r>
            <w:r w:rsidRPr="00EE31F8">
              <w:rPr>
                <w:rFonts w:ascii="Sylfaen" w:hAnsi="Sylfaen"/>
                <w:bCs/>
                <w:sz w:val="20"/>
                <w:szCs w:val="20"/>
                <w:lang w:val="hy-AM"/>
              </w:rPr>
              <w:t xml:space="preserve"> </w:t>
            </w:r>
            <w:r w:rsidRPr="00EE31F8">
              <w:rPr>
                <w:rFonts w:ascii="Sylfaen" w:hAnsi="Sylfaen" w:cs="Sylfaen"/>
                <w:bCs/>
                <w:sz w:val="20"/>
                <w:szCs w:val="20"/>
                <w:lang w:val="hy-AM"/>
              </w:rPr>
              <w:t>կնիքով</w:t>
            </w:r>
            <w:r w:rsidRPr="00EE31F8">
              <w:rPr>
                <w:rFonts w:ascii="Sylfaen" w:hAnsi="Sylfaen"/>
                <w:bCs/>
                <w:sz w:val="20"/>
                <w:szCs w:val="20"/>
                <w:lang w:val="hy-AM"/>
              </w:rPr>
              <w:t xml:space="preserve"> </w:t>
            </w:r>
            <w:r w:rsidRPr="00EE31F8">
              <w:rPr>
                <w:rFonts w:ascii="Sylfaen" w:hAnsi="Sylfaen" w:cs="Sylfaen"/>
                <w:bCs/>
                <w:sz w:val="20"/>
                <w:szCs w:val="20"/>
                <w:lang w:val="hy-AM"/>
              </w:rPr>
              <w:t>հաստատած</w:t>
            </w:r>
            <w:r w:rsidRPr="00EE31F8">
              <w:rPr>
                <w:rFonts w:ascii="Sylfaen" w:hAnsi="Sylfaen"/>
                <w:bCs/>
                <w:sz w:val="20"/>
                <w:szCs w:val="20"/>
                <w:lang w:val="hy-AM"/>
              </w:rPr>
              <w:t xml:space="preserve"> </w:t>
            </w:r>
            <w:r w:rsidRPr="00EE31F8">
              <w:rPr>
                <w:rFonts w:ascii="Sylfaen" w:hAnsi="Sylfaen" w:cs="Sylfaen"/>
                <w:bCs/>
                <w:sz w:val="20"/>
                <w:szCs w:val="20"/>
                <w:lang w:val="hy-AM"/>
              </w:rPr>
              <w:t>պաշտոնական</w:t>
            </w:r>
            <w:r w:rsidRPr="00EE31F8">
              <w:rPr>
                <w:rFonts w:ascii="Sylfaen" w:hAnsi="Sylfaen"/>
                <w:bCs/>
                <w:sz w:val="20"/>
                <w:szCs w:val="20"/>
                <w:lang w:val="hy-AM"/>
              </w:rPr>
              <w:t xml:space="preserve"> </w:t>
            </w:r>
            <w:r w:rsidRPr="00EE31F8">
              <w:rPr>
                <w:rFonts w:ascii="Sylfaen" w:hAnsi="Sylfaen" w:cs="Sylfaen"/>
                <w:bCs/>
                <w:sz w:val="20"/>
                <w:szCs w:val="20"/>
                <w:lang w:val="hy-AM"/>
              </w:rPr>
              <w:t>փաստաթղթերով</w:t>
            </w:r>
            <w:r w:rsidRPr="00EE31F8">
              <w:rPr>
                <w:rFonts w:ascii="Sylfaen" w:hAnsi="Sylfaen"/>
                <w:bCs/>
                <w:sz w:val="20"/>
                <w:szCs w:val="20"/>
                <w:lang w:val="hy-AM"/>
              </w:rPr>
              <w:t xml:space="preserve">: </w:t>
            </w:r>
          </w:p>
          <w:p w:rsidR="002E3BFD" w:rsidRPr="00EE31F8" w:rsidRDefault="002E3BFD" w:rsidP="002E3BFD">
            <w:pPr>
              <w:ind w:left="360"/>
              <w:jc w:val="center"/>
              <w:rPr>
                <w:rFonts w:ascii="Sylfaen" w:hAnsi="Sylfaen"/>
                <w:b/>
                <w:sz w:val="20"/>
                <w:szCs w:val="20"/>
                <w:lang w:val="hy-AM"/>
              </w:rPr>
            </w:pPr>
          </w:p>
          <w:p w:rsidR="002E3BFD" w:rsidRPr="00EE31F8" w:rsidRDefault="00F956FC" w:rsidP="00F956FC">
            <w:pPr>
              <w:jc w:val="center"/>
              <w:rPr>
                <w:rFonts w:ascii="Sylfaen" w:hAnsi="Sylfaen"/>
                <w:b/>
                <w:sz w:val="20"/>
                <w:szCs w:val="20"/>
                <w:lang w:val="hy-AM"/>
              </w:rPr>
            </w:pPr>
            <w:r w:rsidRPr="00EE31F8">
              <w:rPr>
                <w:rFonts w:ascii="Sylfaen" w:hAnsi="Sylfaen"/>
                <w:b/>
                <w:sz w:val="20"/>
                <w:szCs w:val="20"/>
                <w:lang w:val="hy-AM"/>
              </w:rPr>
              <w:t>8.</w:t>
            </w:r>
            <w:r w:rsidR="002E3BFD" w:rsidRPr="00EE31F8">
              <w:rPr>
                <w:rFonts w:ascii="Sylfaen" w:hAnsi="Sylfaen"/>
                <w:b/>
                <w:sz w:val="20"/>
                <w:szCs w:val="20"/>
                <w:lang w:val="hy-AM"/>
              </w:rPr>
              <w:t>ՎԵՃԵՐԻ ԼՈՒԾՄԱՆ ԿԱՐԳԸ</w:t>
            </w:r>
          </w:p>
          <w:p w:rsidR="002E3BFD" w:rsidRPr="00EE31F8" w:rsidRDefault="002E3BFD" w:rsidP="00F956FC">
            <w:pPr>
              <w:jc w:val="center"/>
              <w:rPr>
                <w:rFonts w:ascii="Sylfaen" w:hAnsi="Sylfaen"/>
                <w:b/>
                <w:sz w:val="20"/>
                <w:szCs w:val="20"/>
                <w:lang w:val="hy-AM"/>
              </w:rPr>
            </w:pPr>
          </w:p>
          <w:p w:rsidR="002E3BFD" w:rsidRPr="00EE31F8" w:rsidRDefault="002E3BFD" w:rsidP="002E3BFD">
            <w:pPr>
              <w:jc w:val="both"/>
              <w:rPr>
                <w:rFonts w:ascii="Sylfaen" w:hAnsi="Sylfaen"/>
                <w:sz w:val="20"/>
                <w:szCs w:val="20"/>
                <w:lang w:val="hy-AM"/>
              </w:rPr>
            </w:pPr>
            <w:r w:rsidRPr="00EE31F8">
              <w:rPr>
                <w:rFonts w:ascii="Sylfaen" w:hAnsi="Sylfaen"/>
                <w:sz w:val="20"/>
                <w:szCs w:val="20"/>
                <w:lang w:val="hy-AM"/>
              </w:rPr>
              <w:t>8.1. Պայմանագրի վերաբերյալ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օրենսդրությանը համապատասխան:</w:t>
            </w:r>
          </w:p>
          <w:p w:rsidR="002E3BFD" w:rsidRPr="00EE31F8" w:rsidRDefault="002E3BFD" w:rsidP="002E3BFD">
            <w:pPr>
              <w:jc w:val="both"/>
              <w:rPr>
                <w:rFonts w:ascii="Sylfaen" w:hAnsi="Sylfaen"/>
                <w:sz w:val="20"/>
                <w:szCs w:val="20"/>
                <w:lang w:val="hy-AM"/>
              </w:rPr>
            </w:pPr>
          </w:p>
          <w:p w:rsidR="002E3BFD" w:rsidRPr="00EE31F8" w:rsidRDefault="002E3BFD" w:rsidP="002E3BFD">
            <w:pPr>
              <w:tabs>
                <w:tab w:val="left" w:pos="292"/>
              </w:tabs>
              <w:spacing w:line="288" w:lineRule="exact"/>
              <w:ind w:right="200"/>
              <w:jc w:val="center"/>
              <w:rPr>
                <w:rFonts w:ascii="Sylfaen" w:eastAsia="Calibri" w:hAnsi="Sylfaen"/>
                <w:b/>
                <w:sz w:val="20"/>
                <w:szCs w:val="20"/>
                <w:lang w:val="hy-AM"/>
              </w:rPr>
            </w:pPr>
            <w:r w:rsidRPr="00EE31F8">
              <w:rPr>
                <w:rFonts w:ascii="Sylfaen" w:eastAsia="Calibri" w:hAnsi="Sylfaen"/>
                <w:b/>
                <w:sz w:val="20"/>
                <w:szCs w:val="20"/>
                <w:lang w:val="hy-AM"/>
              </w:rPr>
              <w:t>9.ՊԱՅՄԱՆԱԳՐՈՒՄ ՓՈՓՈԽՈՒԹՅՈՒՆՆԵՐԻ ԵՎ ԼՐԱՑՈՒՄՆԵՐԻ ԿԱՏԱՐՄԱՆ ԵՎ ՊԱՅՄԱՆԱԳՐԻ ԼՈՒԾՄԱՆ ԿԱՐԳԸ</w:t>
            </w:r>
          </w:p>
          <w:p w:rsidR="002E3BFD" w:rsidRPr="00EE31F8" w:rsidRDefault="002E3BFD" w:rsidP="002E3BFD">
            <w:pPr>
              <w:tabs>
                <w:tab w:val="left" w:pos="616"/>
              </w:tabs>
              <w:spacing w:line="266" w:lineRule="exact"/>
              <w:ind w:right="20"/>
              <w:jc w:val="both"/>
              <w:rPr>
                <w:rFonts w:ascii="Sylfaen" w:hAnsi="Sylfaen"/>
                <w:sz w:val="20"/>
                <w:szCs w:val="20"/>
                <w:lang w:val="hy-AM"/>
              </w:rPr>
            </w:pPr>
            <w:r w:rsidRPr="00EE31F8">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rsidR="002E3BFD" w:rsidRPr="00EE31F8" w:rsidRDefault="002E3BFD" w:rsidP="002E3BFD">
            <w:pPr>
              <w:tabs>
                <w:tab w:val="left" w:pos="440"/>
                <w:tab w:val="left" w:pos="2168"/>
                <w:tab w:val="left" w:pos="4353"/>
              </w:tabs>
              <w:spacing w:line="266" w:lineRule="exact"/>
              <w:ind w:right="20"/>
              <w:jc w:val="both"/>
              <w:rPr>
                <w:rFonts w:ascii="Sylfaen" w:hAnsi="Sylfaen"/>
                <w:sz w:val="20"/>
                <w:szCs w:val="20"/>
                <w:lang w:val="hy-AM"/>
              </w:rPr>
            </w:pPr>
            <w:r w:rsidRPr="00EE31F8">
              <w:rPr>
                <w:rFonts w:ascii="Sylfaen" w:eastAsia="Sylfaen" w:hAnsi="Sylfaen" w:cs="Sylfaen"/>
                <w:sz w:val="20"/>
                <w:szCs w:val="20"/>
                <w:shd w:val="clear" w:color="auto" w:fill="FFFFFF"/>
                <w:lang w:val="hy-AM"/>
              </w:rPr>
              <w:t xml:space="preserve">9.2.Սույն Պայմանագիրը կարող </w:t>
            </w:r>
            <w:r w:rsidRPr="00EE31F8">
              <w:rPr>
                <w:rFonts w:ascii="Sylfaen" w:hAnsi="Sylfaen"/>
                <w:sz w:val="20"/>
                <w:szCs w:val="20"/>
                <w:lang w:val="hy-AM"/>
              </w:rPr>
              <w:t xml:space="preserve">է </w:t>
            </w:r>
            <w:r w:rsidRPr="00EE31F8">
              <w:rPr>
                <w:rFonts w:ascii="Sylfaen" w:eastAsia="Sylfaen" w:hAnsi="Sylfaen" w:cs="Sylfaen"/>
                <w:sz w:val="20"/>
                <w:szCs w:val="20"/>
                <w:shd w:val="clear" w:color="auto" w:fill="FFFFFF"/>
                <w:lang w:val="hy-AM"/>
              </w:rPr>
              <w:t xml:space="preserve">վաղաժամկետ լուծվել </w:t>
            </w:r>
            <w:r w:rsidRPr="00EE31F8">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rsidR="002E3BFD" w:rsidRPr="00EE31F8" w:rsidRDefault="002E3BFD" w:rsidP="002E3BFD">
            <w:pPr>
              <w:widowControl w:val="0"/>
              <w:numPr>
                <w:ilvl w:val="0"/>
                <w:numId w:val="21"/>
              </w:numPr>
              <w:tabs>
                <w:tab w:val="left" w:pos="231"/>
              </w:tabs>
              <w:spacing w:line="266" w:lineRule="exact"/>
              <w:ind w:left="675" w:right="20" w:hanging="675"/>
              <w:jc w:val="both"/>
              <w:rPr>
                <w:rFonts w:ascii="Sylfaen" w:hAnsi="Sylfaen"/>
                <w:sz w:val="20"/>
                <w:szCs w:val="20"/>
                <w:lang w:val="hy-AM"/>
              </w:rPr>
            </w:pPr>
            <w:r w:rsidRPr="00EE31F8">
              <w:rPr>
                <w:rFonts w:ascii="Sylfaen" w:hAnsi="Sylfaen"/>
                <w:sz w:val="20"/>
                <w:szCs w:val="20"/>
                <w:lang w:val="hy-AM"/>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rsidR="002E3BFD" w:rsidRPr="00EE31F8" w:rsidRDefault="002E3BFD" w:rsidP="002E3BFD">
            <w:pPr>
              <w:widowControl w:val="0"/>
              <w:numPr>
                <w:ilvl w:val="0"/>
                <w:numId w:val="21"/>
              </w:numPr>
              <w:tabs>
                <w:tab w:val="left" w:pos="227"/>
              </w:tabs>
              <w:spacing w:line="266" w:lineRule="exact"/>
              <w:ind w:left="675" w:right="20" w:hanging="675"/>
              <w:jc w:val="both"/>
              <w:rPr>
                <w:rFonts w:ascii="Sylfaen" w:hAnsi="Sylfaen"/>
                <w:sz w:val="20"/>
                <w:szCs w:val="20"/>
                <w:lang w:val="hy-AM"/>
              </w:rPr>
            </w:pPr>
            <w:r w:rsidRPr="00EE31F8">
              <w:rPr>
                <w:rFonts w:ascii="Sylfaen" w:hAnsi="Sylfaen"/>
                <w:sz w:val="20"/>
                <w:szCs w:val="20"/>
                <w:lang w:val="hy-AM"/>
              </w:rPr>
              <w:t xml:space="preserve">  Պայմանագրով նախատեսված Աշխատանքների որակի վատթարացում Կապալառուի կողմից Պայմանագրի պայմանների խախտման արդյունքում;</w:t>
            </w:r>
          </w:p>
          <w:p w:rsidR="002E3BFD" w:rsidRPr="00EE31F8" w:rsidRDefault="002E3BFD" w:rsidP="002E3BFD">
            <w:pPr>
              <w:widowControl w:val="0"/>
              <w:numPr>
                <w:ilvl w:val="0"/>
                <w:numId w:val="21"/>
              </w:numPr>
              <w:tabs>
                <w:tab w:val="left" w:pos="170"/>
              </w:tabs>
              <w:spacing w:line="266" w:lineRule="exact"/>
              <w:ind w:left="675" w:hanging="675"/>
              <w:jc w:val="both"/>
              <w:rPr>
                <w:rFonts w:ascii="Sylfaen" w:hAnsi="Sylfaen"/>
                <w:sz w:val="20"/>
                <w:szCs w:val="20"/>
              </w:rPr>
            </w:pPr>
            <w:r w:rsidRPr="00EE31F8">
              <w:rPr>
                <w:rFonts w:ascii="Sylfaen" w:hAnsi="Sylfaen"/>
                <w:sz w:val="20"/>
                <w:szCs w:val="20"/>
                <w:lang w:val="hy-AM"/>
              </w:rPr>
              <w:lastRenderedPageBreak/>
              <w:t>լիցենզիայից զրկում;</w:t>
            </w:r>
          </w:p>
          <w:p w:rsidR="002E3BFD" w:rsidRPr="00EE31F8" w:rsidRDefault="002E3BFD" w:rsidP="002E3BFD">
            <w:pPr>
              <w:widowControl w:val="0"/>
              <w:numPr>
                <w:ilvl w:val="0"/>
                <w:numId w:val="21"/>
              </w:numPr>
              <w:tabs>
                <w:tab w:val="left" w:pos="170"/>
              </w:tabs>
              <w:spacing w:line="266" w:lineRule="exact"/>
              <w:ind w:left="675" w:hanging="675"/>
              <w:jc w:val="both"/>
              <w:rPr>
                <w:rFonts w:ascii="Sylfaen" w:hAnsi="Sylfaen"/>
                <w:sz w:val="20"/>
                <w:szCs w:val="20"/>
              </w:rPr>
            </w:pPr>
            <w:r w:rsidRPr="00EE31F8">
              <w:rPr>
                <w:rFonts w:ascii="Sylfaen" w:hAnsi="Sylfaen"/>
                <w:sz w:val="20"/>
                <w:szCs w:val="20"/>
                <w:lang w:val="hy-AM"/>
              </w:rPr>
              <w:t>ՀՀ օրենսդրությամբ նախատեսված այլ դեպքերում:</w:t>
            </w:r>
          </w:p>
          <w:p w:rsidR="002E3BFD" w:rsidRPr="00EE31F8" w:rsidRDefault="002E3BFD" w:rsidP="002E3BFD">
            <w:pPr>
              <w:spacing w:line="266" w:lineRule="exact"/>
              <w:jc w:val="both"/>
              <w:rPr>
                <w:rFonts w:ascii="Sylfaen" w:hAnsi="Sylfaen"/>
                <w:sz w:val="20"/>
                <w:szCs w:val="20"/>
              </w:rPr>
            </w:pPr>
          </w:p>
          <w:p w:rsidR="002E3BFD" w:rsidRPr="00EE31F8" w:rsidRDefault="002E3BFD" w:rsidP="002E3BFD">
            <w:pPr>
              <w:spacing w:line="266" w:lineRule="exact"/>
              <w:jc w:val="both"/>
              <w:rPr>
                <w:rFonts w:ascii="Sylfaen" w:hAnsi="Sylfaen"/>
                <w:sz w:val="20"/>
                <w:szCs w:val="20"/>
                <w:lang w:val="hy-AM"/>
              </w:rPr>
            </w:pPr>
            <w:r w:rsidRPr="00EE31F8">
              <w:rPr>
                <w:rFonts w:ascii="Sylfaen" w:hAnsi="Sylfaen"/>
                <w:sz w:val="20"/>
                <w:szCs w:val="20"/>
              </w:rPr>
              <w:t>9</w:t>
            </w:r>
            <w:r w:rsidRPr="00EE31F8">
              <w:rPr>
                <w:rFonts w:ascii="Sylfaen" w:hAnsi="Sylfaen"/>
                <w:sz w:val="20"/>
                <w:szCs w:val="20"/>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rsidR="002E3BFD" w:rsidRPr="00EE31F8" w:rsidRDefault="002E3BFD" w:rsidP="002E3BFD">
            <w:pPr>
              <w:spacing w:line="266" w:lineRule="exact"/>
              <w:jc w:val="both"/>
              <w:rPr>
                <w:rFonts w:ascii="Sylfaen" w:hAnsi="Sylfaen"/>
                <w:sz w:val="20"/>
                <w:szCs w:val="20"/>
                <w:lang w:val="hy-AM"/>
              </w:rPr>
            </w:pPr>
            <w:r w:rsidRPr="00EE31F8">
              <w:rPr>
                <w:noProof/>
                <w:sz w:val="20"/>
                <w:szCs w:val="20"/>
              </w:rPr>
              <mc:AlternateContent>
                <mc:Choice Requires="wps">
                  <w:drawing>
                    <wp:anchor distT="0" distB="0" distL="63500" distR="63500" simplePos="0" relativeHeight="251659264" behindDoc="1" locked="0" layoutInCell="1" allowOverlap="1">
                      <wp:simplePos x="0" y="0"/>
                      <wp:positionH relativeFrom="margin">
                        <wp:posOffset>-146050</wp:posOffset>
                      </wp:positionH>
                      <wp:positionV relativeFrom="margin">
                        <wp:posOffset>754380</wp:posOffset>
                      </wp:positionV>
                      <wp:extent cx="81280" cy="107950"/>
                      <wp:effectExtent l="0" t="0" r="13970" b="6350"/>
                      <wp:wrapSquare wrapText="bothSides"/>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7A90" w:rsidRDefault="00967A90" w:rsidP="002E3BFD">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11.5pt;margin-top:59.4pt;width:6.4pt;height:8.5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" filled="f" stroked="f">
                      <v:textbox style="mso-fit-shape-to-text:t" inset="0,0,0,0">
                        <w:txbxContent>
                          <w:p w:rsidR="00967A90" w:rsidRDefault="00967A90" w:rsidP="002E3BFD">
                            <w:pPr>
                              <w:spacing w:line="170" w:lineRule="exact"/>
                            </w:pPr>
                          </w:p>
                        </w:txbxContent>
                      </v:textbox>
                      <w10:wrap type="square" anchorx="margin" anchory="margin"/>
                    </v:shape>
                  </w:pict>
                </mc:Fallback>
              </mc:AlternateContent>
            </w:r>
            <w:r w:rsidRPr="00EE31F8">
              <w:rPr>
                <w:rFonts w:ascii="Sylfaen" w:hAnsi="Sylfaen"/>
                <w:sz w:val="20"/>
                <w:szCs w:val="20"/>
                <w:lang w:val="hy-AM"/>
              </w:rPr>
              <w:t>9.4.Պայմանագրի լուծման դեպքում անավարտ Աշխատանքները փոխանցվում են Պատվիրատուին:</w:t>
            </w:r>
          </w:p>
          <w:p w:rsidR="002E3BFD" w:rsidRPr="00EE31F8" w:rsidRDefault="002E3BFD" w:rsidP="002E3BFD">
            <w:pPr>
              <w:jc w:val="both"/>
              <w:rPr>
                <w:rFonts w:ascii="Sylfaen" w:eastAsia="Sylfaen" w:hAnsi="Sylfaen" w:cs="Sylfaen"/>
                <w:spacing w:val="10"/>
                <w:sz w:val="20"/>
                <w:szCs w:val="20"/>
                <w:lang w:val="hy-AM"/>
              </w:rPr>
            </w:pPr>
          </w:p>
          <w:p w:rsidR="002E3BFD" w:rsidRPr="00EE31F8" w:rsidRDefault="002E3BFD" w:rsidP="002E3BFD">
            <w:pPr>
              <w:rPr>
                <w:rFonts w:ascii="Sylfaen" w:hAnsi="Sylfaen"/>
                <w:b/>
                <w:sz w:val="20"/>
                <w:szCs w:val="20"/>
                <w:lang w:val="hy-AM"/>
              </w:rPr>
            </w:pPr>
          </w:p>
          <w:p w:rsidR="002E3BFD" w:rsidRPr="00EE31F8" w:rsidRDefault="002E3BFD" w:rsidP="002E3BFD">
            <w:pPr>
              <w:jc w:val="center"/>
              <w:rPr>
                <w:rFonts w:ascii="Sylfaen" w:hAnsi="Sylfaen"/>
                <w:b/>
                <w:sz w:val="20"/>
                <w:szCs w:val="20"/>
                <w:lang w:val="hy-AM"/>
              </w:rPr>
            </w:pPr>
            <w:r w:rsidRPr="00EE31F8">
              <w:rPr>
                <w:rFonts w:ascii="Sylfaen" w:hAnsi="Sylfaen"/>
                <w:b/>
                <w:sz w:val="20"/>
                <w:szCs w:val="20"/>
                <w:lang w:val="hy-AM"/>
              </w:rPr>
              <w:t>10. ՊԱՅՄԱՆԱԳՐԻ ԳՈՐԾՈՂՈՒԹՅԱՆ ԺԱՄԿԵՏԸ</w:t>
            </w:r>
          </w:p>
          <w:p w:rsidR="002E3BFD" w:rsidRPr="00EE31F8" w:rsidRDefault="002E3BFD" w:rsidP="002E3BFD">
            <w:pPr>
              <w:tabs>
                <w:tab w:val="left" w:pos="470"/>
              </w:tabs>
              <w:ind w:right="20"/>
              <w:jc w:val="both"/>
              <w:rPr>
                <w:rFonts w:ascii="Sylfaen" w:hAnsi="Sylfaen"/>
                <w:sz w:val="20"/>
                <w:szCs w:val="20"/>
                <w:lang w:val="hy-AM"/>
              </w:rPr>
            </w:pPr>
            <w:r w:rsidRPr="00EE31F8">
              <w:rPr>
                <w:rFonts w:ascii="Sylfaen" w:hAnsi="Sylfaen"/>
                <w:sz w:val="20"/>
                <w:szCs w:val="20"/>
                <w:lang w:val="hy-AM"/>
              </w:rPr>
              <w:t>10.1.Սույն Պայմանագիրը ուժի մեջ է մտնում Կողմերի ստորագրման ամսաթվից  և գործում է մինչև 31.12.2025թ.:</w:t>
            </w:r>
          </w:p>
          <w:p w:rsidR="00F956FC" w:rsidRPr="00EE31F8" w:rsidRDefault="00F956FC" w:rsidP="002E3BFD">
            <w:pPr>
              <w:ind w:left="708"/>
              <w:jc w:val="center"/>
              <w:rPr>
                <w:rFonts w:ascii="Sylfaen" w:hAnsi="Sylfaen"/>
                <w:b/>
                <w:sz w:val="20"/>
                <w:szCs w:val="20"/>
                <w:lang w:val="hy-AM"/>
              </w:rPr>
            </w:pPr>
          </w:p>
          <w:p w:rsidR="002E3BFD" w:rsidRPr="00EE31F8" w:rsidRDefault="002E3BFD" w:rsidP="002E3BFD">
            <w:pPr>
              <w:ind w:left="708"/>
              <w:jc w:val="center"/>
              <w:rPr>
                <w:rFonts w:ascii="Sylfaen" w:hAnsi="Sylfaen"/>
                <w:b/>
                <w:sz w:val="20"/>
                <w:szCs w:val="20"/>
                <w:lang w:val="hy-AM"/>
              </w:rPr>
            </w:pPr>
            <w:r w:rsidRPr="00EE31F8">
              <w:rPr>
                <w:rFonts w:ascii="Sylfaen" w:hAnsi="Sylfaen"/>
                <w:b/>
                <w:sz w:val="20"/>
                <w:szCs w:val="20"/>
                <w:lang w:val="hy-AM"/>
              </w:rPr>
              <w:t>11.ԱՅԼ ՊԱՅՄԱՆՆԵՐ</w:t>
            </w:r>
          </w:p>
          <w:p w:rsidR="002E3BFD" w:rsidRPr="00EE31F8" w:rsidRDefault="002E3BFD" w:rsidP="002E3BFD">
            <w:pPr>
              <w:spacing w:line="100" w:lineRule="atLeast"/>
              <w:jc w:val="both"/>
              <w:rPr>
                <w:rFonts w:ascii="Sylfaen" w:hAnsi="Sylfaen" w:cs="Sylfaen"/>
                <w:sz w:val="20"/>
                <w:szCs w:val="20"/>
                <w:lang w:val="hy-AM" w:eastAsia="zh-CN"/>
              </w:rPr>
            </w:pPr>
            <w:r w:rsidRPr="00EE31F8">
              <w:rPr>
                <w:rFonts w:ascii="Sylfaen" w:hAnsi="Sylfaen"/>
                <w:sz w:val="20"/>
                <w:szCs w:val="20"/>
                <w:lang w:val="hy-AM"/>
              </w:rPr>
              <w:t>11.1.</w:t>
            </w:r>
            <w:r w:rsidRPr="00EE31F8">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rsidR="002E3BFD" w:rsidRPr="00EE31F8" w:rsidRDefault="002E3BFD" w:rsidP="002E3BFD">
            <w:pPr>
              <w:spacing w:line="100" w:lineRule="atLeast"/>
              <w:jc w:val="both"/>
              <w:rPr>
                <w:rFonts w:ascii="Sylfaen" w:hAnsi="Sylfaen" w:cs="Sylfaen"/>
                <w:sz w:val="20"/>
                <w:szCs w:val="20"/>
                <w:lang w:val="hy-AM" w:eastAsia="zh-CN"/>
              </w:rPr>
            </w:pPr>
            <w:r w:rsidRPr="00EE31F8">
              <w:rPr>
                <w:rFonts w:ascii="Sylfaen" w:hAnsi="Sylfaen"/>
                <w:sz w:val="20"/>
                <w:szCs w:val="20"/>
                <w:lang w:val="hy-AM"/>
              </w:rPr>
              <w:t>11.2.</w:t>
            </w:r>
            <w:r w:rsidRPr="00EE31F8">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2E3BFD" w:rsidRPr="00EE31F8" w:rsidRDefault="002E3BFD" w:rsidP="002E3BFD">
            <w:pPr>
              <w:tabs>
                <w:tab w:val="left" w:pos="765"/>
                <w:tab w:val="left" w:pos="2122"/>
                <w:tab w:val="left" w:pos="3573"/>
                <w:tab w:val="left" w:pos="4365"/>
              </w:tabs>
              <w:ind w:right="20"/>
              <w:jc w:val="both"/>
              <w:rPr>
                <w:rFonts w:ascii="Sylfaen" w:hAnsi="Sylfaen"/>
                <w:sz w:val="20"/>
                <w:szCs w:val="20"/>
                <w:lang w:val="hy-AM"/>
              </w:rPr>
            </w:pPr>
          </w:p>
          <w:p w:rsidR="002E3BFD" w:rsidRPr="00EE31F8" w:rsidRDefault="002E3BFD" w:rsidP="002E3BFD">
            <w:pPr>
              <w:tabs>
                <w:tab w:val="left" w:pos="765"/>
                <w:tab w:val="left" w:pos="2122"/>
                <w:tab w:val="left" w:pos="3573"/>
                <w:tab w:val="left" w:pos="4365"/>
              </w:tabs>
              <w:ind w:right="20"/>
              <w:jc w:val="both"/>
              <w:rPr>
                <w:rFonts w:ascii="Sylfaen" w:hAnsi="Sylfaen"/>
                <w:sz w:val="20"/>
                <w:szCs w:val="20"/>
                <w:lang w:val="hy-AM"/>
              </w:rPr>
            </w:pPr>
            <w:r w:rsidRPr="00EE31F8">
              <w:rPr>
                <w:rFonts w:ascii="Sylfaen" w:hAnsi="Sylfaen"/>
                <w:sz w:val="20"/>
                <w:szCs w:val="20"/>
                <w:lang w:val="hy-AM"/>
              </w:rPr>
              <w:t>11.3. Կողմերից որևիցե մեկի իրավաբանական կարգավիճակի,</w:t>
            </w:r>
            <w:r w:rsidRPr="00EE31F8">
              <w:rPr>
                <w:rFonts w:ascii="Sylfaen" w:hAnsi="Sylfaen"/>
                <w:sz w:val="20"/>
                <w:szCs w:val="20"/>
                <w:lang w:val="hy-AM"/>
              </w:rPr>
              <w:tab/>
              <w:t>հասցեի,</w:t>
            </w:r>
            <w:r w:rsidRPr="00EE31F8">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rsidR="002E3BFD" w:rsidRPr="00EE31F8" w:rsidRDefault="002E3BFD" w:rsidP="002E3BFD">
            <w:pPr>
              <w:ind w:right="20"/>
              <w:jc w:val="both"/>
              <w:rPr>
                <w:rFonts w:ascii="Sylfaen" w:hAnsi="Sylfaen"/>
                <w:sz w:val="20"/>
                <w:szCs w:val="20"/>
                <w:lang w:val="hy-AM"/>
              </w:rPr>
            </w:pPr>
            <w:r w:rsidRPr="00EE31F8">
              <w:rPr>
                <w:rFonts w:ascii="Sylfaen" w:hAnsi="Sylfaen"/>
                <w:sz w:val="20"/>
                <w:szCs w:val="20"/>
                <w:lang w:val="hy-AM"/>
              </w:rPr>
              <w:t>11.4.Սույն Պայմանագրով չնախատեսված բոլոր հարցերը, կարգավորվում են ՀՀ օրենսդրությամբ:</w:t>
            </w:r>
          </w:p>
          <w:p w:rsidR="002E3BFD" w:rsidRPr="00EE31F8" w:rsidRDefault="002E3BFD" w:rsidP="002E3BFD">
            <w:pPr>
              <w:tabs>
                <w:tab w:val="left" w:pos="531"/>
              </w:tabs>
              <w:ind w:right="20"/>
              <w:jc w:val="both"/>
              <w:rPr>
                <w:rFonts w:ascii="Sylfaen" w:hAnsi="Sylfaen"/>
                <w:sz w:val="20"/>
                <w:szCs w:val="20"/>
                <w:lang w:val="hy-AM"/>
              </w:rPr>
            </w:pPr>
          </w:p>
          <w:p w:rsidR="002E3BFD" w:rsidRPr="00EE31F8" w:rsidRDefault="002E3BFD" w:rsidP="002E3BFD">
            <w:pPr>
              <w:tabs>
                <w:tab w:val="left" w:pos="531"/>
              </w:tabs>
              <w:ind w:right="20"/>
              <w:jc w:val="both"/>
              <w:rPr>
                <w:rFonts w:ascii="Sylfaen" w:hAnsi="Sylfaen"/>
                <w:sz w:val="20"/>
                <w:szCs w:val="20"/>
                <w:lang w:val="hy-AM"/>
              </w:rPr>
            </w:pPr>
            <w:r w:rsidRPr="00EE31F8">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rsidR="002E3BFD" w:rsidRPr="00EE31F8" w:rsidRDefault="002E3BFD" w:rsidP="002E3BFD">
            <w:pPr>
              <w:shd w:val="clear" w:color="auto" w:fill="FFFFFF"/>
              <w:jc w:val="both"/>
              <w:rPr>
                <w:rFonts w:ascii="Sylfaen" w:hAnsi="Sylfaen"/>
                <w:sz w:val="20"/>
                <w:szCs w:val="20"/>
                <w:lang w:val="hy-AM"/>
              </w:rPr>
            </w:pPr>
          </w:p>
          <w:p w:rsidR="002E3BFD" w:rsidRPr="00EE31F8" w:rsidRDefault="002E3BFD" w:rsidP="002E3BFD">
            <w:pPr>
              <w:shd w:val="clear" w:color="auto" w:fill="FFFFFF"/>
              <w:jc w:val="both"/>
              <w:rPr>
                <w:rFonts w:ascii="Sylfaen" w:hAnsi="Sylfaen"/>
                <w:sz w:val="20"/>
                <w:szCs w:val="20"/>
                <w:lang w:val="hy-AM"/>
              </w:rPr>
            </w:pPr>
            <w:r w:rsidRPr="00EE31F8">
              <w:rPr>
                <w:rFonts w:ascii="Sylfaen" w:hAnsi="Sylfaen"/>
                <w:sz w:val="20"/>
                <w:szCs w:val="20"/>
                <w:lang w:val="hy-AM"/>
              </w:rPr>
              <w:t>11.6.</w:t>
            </w:r>
            <w:r w:rsidRPr="00EE31F8">
              <w:rPr>
                <w:sz w:val="20"/>
                <w:szCs w:val="20"/>
                <w:lang w:val="hy-AM"/>
              </w:rPr>
              <w:t xml:space="preserve"> </w:t>
            </w:r>
            <w:r w:rsidRPr="00EE31F8">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rsidR="002E3BFD" w:rsidRPr="00EE31F8" w:rsidRDefault="002E3BFD" w:rsidP="002E3BFD">
            <w:pPr>
              <w:jc w:val="center"/>
              <w:rPr>
                <w:rFonts w:ascii="Sylfaen" w:hAnsi="Sylfaen"/>
                <w:sz w:val="20"/>
                <w:szCs w:val="20"/>
                <w:lang w:val="hy-AM"/>
              </w:rPr>
            </w:pPr>
          </w:p>
          <w:p w:rsidR="002E3BFD" w:rsidRPr="00EE31F8" w:rsidRDefault="002E3BFD" w:rsidP="002E3BFD">
            <w:pPr>
              <w:jc w:val="center"/>
              <w:rPr>
                <w:rFonts w:ascii="Sylfaen" w:hAnsi="Sylfaen"/>
                <w:sz w:val="20"/>
                <w:szCs w:val="20"/>
                <w:lang w:val="hy-AM"/>
              </w:rPr>
            </w:pPr>
            <w:r w:rsidRPr="00EE31F8">
              <w:rPr>
                <w:rFonts w:ascii="Sylfaen" w:hAnsi="Sylfaen"/>
                <w:sz w:val="20"/>
                <w:szCs w:val="20"/>
                <w:lang w:val="hy-AM"/>
              </w:rPr>
              <w:t>11.7. Թիվ 1;2;3</w:t>
            </w:r>
            <w:r w:rsidR="00FA5BAA" w:rsidRPr="00FA5BAA">
              <w:rPr>
                <w:rFonts w:ascii="Sylfaen" w:hAnsi="Sylfaen"/>
                <w:sz w:val="20"/>
                <w:szCs w:val="20"/>
                <w:lang w:val="hy-AM"/>
              </w:rPr>
              <w:t>,4</w:t>
            </w:r>
            <w:r w:rsidRPr="00EE31F8">
              <w:rPr>
                <w:rFonts w:ascii="Sylfaen" w:hAnsi="Sylfaen"/>
                <w:sz w:val="20"/>
                <w:szCs w:val="20"/>
                <w:lang w:val="hy-AM"/>
              </w:rPr>
              <w:t xml:space="preserve"> հավելվածները հանդիսանում է  սույն պայմանագրի անբաժանելի մասերը: </w:t>
            </w:r>
          </w:p>
          <w:p w:rsidR="002E3BFD" w:rsidRPr="00EE31F8" w:rsidRDefault="002E3BFD" w:rsidP="002E3BFD">
            <w:pPr>
              <w:jc w:val="center"/>
              <w:rPr>
                <w:rFonts w:ascii="Sylfaen" w:hAnsi="Sylfaen"/>
                <w:b/>
                <w:sz w:val="20"/>
                <w:szCs w:val="20"/>
                <w:lang w:val="hy-AM"/>
              </w:rPr>
            </w:pPr>
          </w:p>
          <w:p w:rsidR="002E3BFD" w:rsidRPr="00EE31F8" w:rsidRDefault="002E3BFD" w:rsidP="002E3BFD">
            <w:pPr>
              <w:jc w:val="center"/>
              <w:rPr>
                <w:rFonts w:ascii="Sylfaen" w:hAnsi="Sylfaen"/>
                <w:b/>
                <w:sz w:val="20"/>
                <w:szCs w:val="20"/>
                <w:lang w:val="hy-AM"/>
              </w:rPr>
            </w:pPr>
            <w:r w:rsidRPr="00EE31F8">
              <w:rPr>
                <w:rFonts w:ascii="Sylfaen" w:hAnsi="Sylfaen"/>
                <w:b/>
                <w:sz w:val="20"/>
                <w:szCs w:val="20"/>
                <w:lang w:val="hy-AM"/>
              </w:rPr>
              <w:lastRenderedPageBreak/>
              <w:t xml:space="preserve">12. </w:t>
            </w:r>
            <w:r w:rsidR="00F956FC" w:rsidRPr="00EE31F8">
              <w:rPr>
                <w:rFonts w:ascii="Sylfaen" w:hAnsi="Sylfaen"/>
                <w:b/>
                <w:sz w:val="20"/>
                <w:szCs w:val="20"/>
                <w:lang w:val="hy-AM"/>
              </w:rPr>
              <w:t>ԿՈՂՄԵՐԻ ԻՐԱՎԱԲԱՆԱԿԱՆ ՀԱՍՑԵՆԵՐՆ ՈՒ ԲԱՆԿԱՅԱԻՆ ՎԱՎԵՐԱՊԱՅՄԱՆՆԵՐԸ</w:t>
            </w:r>
          </w:p>
          <w:p w:rsidR="002E3BFD" w:rsidRPr="00EE31F8" w:rsidRDefault="002E3BFD" w:rsidP="002E3BFD">
            <w:pPr>
              <w:jc w:val="center"/>
              <w:rPr>
                <w:rFonts w:ascii="Sylfaen" w:hAnsi="Sylfaen"/>
                <w:sz w:val="20"/>
                <w:szCs w:val="20"/>
                <w:lang w:val="hy-AM"/>
              </w:rPr>
            </w:pPr>
          </w:p>
          <w:p w:rsidR="002E3BFD" w:rsidRPr="00EE31F8" w:rsidRDefault="002E3BFD" w:rsidP="002E3BFD">
            <w:pPr>
              <w:jc w:val="center"/>
              <w:rPr>
                <w:rFonts w:ascii="Sylfaen" w:hAnsi="Sylfaen"/>
                <w:b/>
                <w:sz w:val="20"/>
                <w:szCs w:val="20"/>
                <w:lang w:val="hy-AM"/>
              </w:rPr>
            </w:pPr>
            <w:r w:rsidRPr="00EE31F8">
              <w:rPr>
                <w:rFonts w:ascii="Sylfaen" w:hAnsi="Sylfaen"/>
                <w:b/>
                <w:sz w:val="20"/>
                <w:szCs w:val="20"/>
                <w:lang w:val="hy-AM"/>
              </w:rPr>
              <w:t xml:space="preserve">«Պատվիրատու» </w:t>
            </w:r>
          </w:p>
          <w:p w:rsidR="002E3BFD" w:rsidRPr="00EE31F8" w:rsidRDefault="002E3BFD" w:rsidP="002E3BFD">
            <w:pPr>
              <w:jc w:val="center"/>
              <w:rPr>
                <w:rFonts w:ascii="Sylfaen" w:hAnsi="Sylfaen"/>
                <w:sz w:val="20"/>
                <w:szCs w:val="20"/>
                <w:lang w:val="hy-AM"/>
              </w:rPr>
            </w:pPr>
            <w:r w:rsidRPr="00EE31F8">
              <w:rPr>
                <w:rFonts w:ascii="Sylfaen" w:hAnsi="Sylfaen"/>
                <w:b/>
                <w:sz w:val="20"/>
                <w:szCs w:val="20"/>
                <w:lang w:val="hy-AM"/>
              </w:rPr>
              <w:t>«</w:t>
            </w:r>
            <w:r w:rsidRPr="00EE31F8">
              <w:rPr>
                <w:rFonts w:ascii="Sylfaen" w:hAnsi="Sylfaen"/>
                <w:sz w:val="20"/>
                <w:szCs w:val="20"/>
                <w:lang w:val="hy-AM"/>
              </w:rPr>
              <w:t>Հարավկովկասյան երկաթուղի» ՓԲԸ</w:t>
            </w:r>
          </w:p>
          <w:p w:rsidR="002E3BFD" w:rsidRPr="00EE31F8" w:rsidRDefault="002E3BFD" w:rsidP="002E3BFD">
            <w:pPr>
              <w:jc w:val="center"/>
              <w:rPr>
                <w:rFonts w:ascii="Sylfaen" w:hAnsi="Sylfaen"/>
                <w:sz w:val="20"/>
                <w:szCs w:val="20"/>
                <w:lang w:val="hy-AM"/>
              </w:rPr>
            </w:pPr>
            <w:r w:rsidRPr="00EE31F8">
              <w:rPr>
                <w:rFonts w:ascii="Sylfaen" w:hAnsi="Sylfaen"/>
                <w:sz w:val="20"/>
                <w:szCs w:val="20"/>
                <w:lang w:val="hy-AM"/>
              </w:rPr>
              <w:t>Հասցե՝ ՀՀ, ք. Երևան, Տիգրան Մեծի պող. 50</w:t>
            </w:r>
          </w:p>
          <w:p w:rsidR="002E3BFD" w:rsidRPr="00EE31F8" w:rsidRDefault="002E3BFD" w:rsidP="002E3BFD">
            <w:pPr>
              <w:jc w:val="center"/>
              <w:rPr>
                <w:rFonts w:ascii="Sylfaen" w:hAnsi="Sylfaen"/>
                <w:sz w:val="20"/>
                <w:szCs w:val="20"/>
                <w:lang w:val="hy-AM"/>
              </w:rPr>
            </w:pPr>
            <w:r w:rsidRPr="00EE31F8">
              <w:rPr>
                <w:rFonts w:ascii="Sylfaen" w:hAnsi="Sylfaen"/>
                <w:sz w:val="20"/>
                <w:szCs w:val="20"/>
                <w:lang w:val="hy-AM"/>
              </w:rPr>
              <w:t>ՀՎՀՀ՝ 00448268</w:t>
            </w:r>
          </w:p>
          <w:p w:rsidR="002E3BFD" w:rsidRPr="00EE31F8" w:rsidRDefault="002E3BFD" w:rsidP="002E3BFD">
            <w:pPr>
              <w:jc w:val="center"/>
              <w:rPr>
                <w:rFonts w:ascii="Sylfaen" w:hAnsi="Sylfaen"/>
                <w:sz w:val="20"/>
                <w:szCs w:val="20"/>
                <w:lang w:val="hy-AM"/>
              </w:rPr>
            </w:pPr>
            <w:r w:rsidRPr="00EE31F8">
              <w:rPr>
                <w:rFonts w:ascii="Sylfaen" w:hAnsi="Sylfaen"/>
                <w:sz w:val="20"/>
                <w:szCs w:val="20"/>
                <w:lang w:val="hy-AM"/>
              </w:rPr>
              <w:t>«Բանկ ՎՏԲ –Հայաստան»</w:t>
            </w:r>
          </w:p>
          <w:p w:rsidR="002E3BFD" w:rsidRPr="00EE31F8" w:rsidRDefault="002E3BFD" w:rsidP="002E3BFD">
            <w:pPr>
              <w:jc w:val="center"/>
              <w:rPr>
                <w:rFonts w:ascii="Sylfaen" w:hAnsi="Sylfaen"/>
                <w:sz w:val="20"/>
                <w:szCs w:val="20"/>
                <w:lang w:val="hy-AM"/>
              </w:rPr>
            </w:pPr>
            <w:r w:rsidRPr="00EE31F8">
              <w:rPr>
                <w:rFonts w:ascii="Sylfaen" w:hAnsi="Sylfaen"/>
                <w:sz w:val="20"/>
                <w:szCs w:val="20"/>
                <w:lang w:val="hy-AM"/>
              </w:rPr>
              <w:t>Էրեբունի մ/ճ</w:t>
            </w:r>
          </w:p>
          <w:p w:rsidR="002E3BFD" w:rsidRPr="00EE31F8" w:rsidRDefault="002E3BFD" w:rsidP="002E3BFD">
            <w:pPr>
              <w:jc w:val="center"/>
              <w:rPr>
                <w:rFonts w:ascii="Sylfaen" w:hAnsi="Sylfaen"/>
                <w:sz w:val="20"/>
                <w:szCs w:val="20"/>
                <w:lang w:val="hy-AM"/>
              </w:rPr>
            </w:pPr>
            <w:r w:rsidRPr="00EE31F8">
              <w:rPr>
                <w:rFonts w:ascii="Sylfaen" w:hAnsi="Sylfaen"/>
                <w:sz w:val="20"/>
                <w:szCs w:val="20"/>
                <w:lang w:val="hy-AM"/>
              </w:rPr>
              <w:t>հ/հ 16041102326200</w:t>
            </w:r>
          </w:p>
          <w:p w:rsidR="002E3BFD" w:rsidRPr="00EE31F8" w:rsidRDefault="002E3BFD" w:rsidP="002E3BFD">
            <w:pPr>
              <w:rPr>
                <w:rFonts w:ascii="Sylfaen" w:hAnsi="Sylfaen"/>
                <w:sz w:val="20"/>
                <w:szCs w:val="20"/>
                <w:lang w:val="hy-AM"/>
              </w:rPr>
            </w:pPr>
          </w:p>
          <w:p w:rsidR="002E3BFD" w:rsidRPr="00EE31F8" w:rsidRDefault="002E3BFD" w:rsidP="002E3BFD">
            <w:pPr>
              <w:rPr>
                <w:rFonts w:ascii="Sylfaen" w:hAnsi="Sylfaen"/>
                <w:sz w:val="20"/>
                <w:szCs w:val="20"/>
                <w:lang w:val="hy-AM"/>
              </w:rPr>
            </w:pPr>
            <w:r w:rsidRPr="00EE31F8">
              <w:rPr>
                <w:rFonts w:ascii="Sylfaen" w:hAnsi="Sylfaen"/>
                <w:sz w:val="20"/>
                <w:szCs w:val="20"/>
                <w:lang w:val="hy-AM"/>
              </w:rPr>
              <w:t>Գլխավոր</w:t>
            </w:r>
          </w:p>
          <w:p w:rsidR="002E3BFD" w:rsidRPr="00EE31F8" w:rsidRDefault="002E3BFD" w:rsidP="002E3BFD">
            <w:pPr>
              <w:shd w:val="clear" w:color="auto" w:fill="FFFFFF"/>
              <w:spacing w:line="360" w:lineRule="auto"/>
              <w:rPr>
                <w:rFonts w:ascii="Sylfaen" w:hAnsi="Sylfaen"/>
                <w:sz w:val="20"/>
                <w:szCs w:val="20"/>
                <w:lang w:val="hy-AM"/>
              </w:rPr>
            </w:pPr>
            <w:r w:rsidRPr="00EE31F8">
              <w:rPr>
                <w:rFonts w:ascii="Sylfaen" w:hAnsi="Sylfaen"/>
                <w:sz w:val="20"/>
                <w:szCs w:val="20"/>
                <w:lang w:val="hy-AM"/>
              </w:rPr>
              <w:t>տնօրեն՝   ______________ Ա</w:t>
            </w:r>
            <w:r w:rsidRPr="00EE31F8">
              <w:rPr>
                <w:sz w:val="20"/>
                <w:szCs w:val="20"/>
                <w:lang w:val="hy-AM"/>
              </w:rPr>
              <w:t>.</w:t>
            </w:r>
            <w:r w:rsidRPr="00EE31F8">
              <w:rPr>
                <w:rFonts w:ascii="Sylfaen" w:hAnsi="Sylfaen" w:cs="Sylfaen"/>
                <w:sz w:val="20"/>
                <w:szCs w:val="20"/>
                <w:lang w:val="hy-AM"/>
              </w:rPr>
              <w:t>Վ.</w:t>
            </w:r>
            <w:r w:rsidRPr="00EE31F8">
              <w:rPr>
                <w:rFonts w:ascii="Sylfaen" w:hAnsi="Sylfaen"/>
                <w:sz w:val="20"/>
                <w:szCs w:val="20"/>
                <w:lang w:val="hy-AM"/>
              </w:rPr>
              <w:t xml:space="preserve"> </w:t>
            </w:r>
            <w:r w:rsidRPr="00EE31F8">
              <w:rPr>
                <w:rFonts w:ascii="Sylfaen" w:hAnsi="Sylfaen" w:cs="Sylfaen"/>
                <w:sz w:val="20"/>
                <w:szCs w:val="20"/>
                <w:lang w:val="hy-AM"/>
              </w:rPr>
              <w:t>Մելնիկո</w:t>
            </w:r>
            <w:r w:rsidRPr="00EE31F8">
              <w:rPr>
                <w:rFonts w:ascii="Sylfaen" w:hAnsi="Sylfaen"/>
                <w:sz w:val="20"/>
                <w:szCs w:val="20"/>
                <w:lang w:val="hy-AM"/>
              </w:rPr>
              <w:t>վ</w:t>
            </w:r>
          </w:p>
          <w:p w:rsidR="002E3BFD" w:rsidRPr="00EE31F8" w:rsidRDefault="002E3BFD" w:rsidP="002E3BFD">
            <w:pPr>
              <w:rPr>
                <w:rFonts w:ascii="Sylfaen" w:hAnsi="Sylfaen"/>
                <w:b/>
                <w:sz w:val="20"/>
                <w:szCs w:val="20"/>
                <w:lang w:val="hy-AM"/>
              </w:rPr>
            </w:pPr>
          </w:p>
          <w:p w:rsidR="002E3BFD" w:rsidRPr="00EE31F8" w:rsidRDefault="002E3BFD" w:rsidP="002E3BFD">
            <w:pPr>
              <w:jc w:val="center"/>
              <w:rPr>
                <w:rFonts w:ascii="Sylfaen" w:hAnsi="Sylfaen"/>
                <w:b/>
                <w:sz w:val="20"/>
                <w:szCs w:val="20"/>
                <w:lang w:val="hy-AM"/>
              </w:rPr>
            </w:pPr>
            <w:r w:rsidRPr="00EE31F8">
              <w:rPr>
                <w:rFonts w:ascii="Sylfaen" w:hAnsi="Sylfaen"/>
                <w:b/>
                <w:sz w:val="20"/>
                <w:szCs w:val="20"/>
                <w:lang w:val="hy-AM"/>
              </w:rPr>
              <w:t>«Կապալառու»</w:t>
            </w:r>
          </w:p>
          <w:p w:rsidR="002E3BFD" w:rsidRPr="00EE31F8" w:rsidRDefault="002E3BFD" w:rsidP="002E3BFD">
            <w:pPr>
              <w:jc w:val="center"/>
              <w:rPr>
                <w:rFonts w:ascii="Sylfaen" w:hAnsi="Sylfaen"/>
                <w:sz w:val="20"/>
                <w:szCs w:val="20"/>
                <w:lang w:val="hy-AM"/>
              </w:rPr>
            </w:pPr>
            <w:r w:rsidRPr="00EE31F8">
              <w:rPr>
                <w:b/>
                <w:sz w:val="20"/>
                <w:szCs w:val="20"/>
                <w:lang w:val="hy-AM"/>
              </w:rPr>
              <w:t>_______________________</w:t>
            </w:r>
          </w:p>
          <w:p w:rsidR="002E3BFD" w:rsidRPr="00EE31F8" w:rsidRDefault="002E3BFD" w:rsidP="002E3BFD">
            <w:pPr>
              <w:jc w:val="center"/>
              <w:rPr>
                <w:rFonts w:ascii="Sylfaen" w:hAnsi="Sylfaen"/>
                <w:sz w:val="20"/>
                <w:szCs w:val="20"/>
                <w:lang w:val="hy-AM"/>
              </w:rPr>
            </w:pPr>
            <w:r w:rsidRPr="00EE31F8">
              <w:rPr>
                <w:rFonts w:ascii="Sylfaen" w:hAnsi="Sylfaen"/>
                <w:sz w:val="20"/>
                <w:szCs w:val="20"/>
                <w:lang w:val="hy-AM"/>
              </w:rPr>
              <w:t>Հասցե՝ ________________</w:t>
            </w:r>
          </w:p>
          <w:p w:rsidR="002E3BFD" w:rsidRPr="00EE31F8" w:rsidRDefault="002E3BFD" w:rsidP="002E3BFD">
            <w:pPr>
              <w:jc w:val="center"/>
              <w:rPr>
                <w:rFonts w:ascii="Sylfaen" w:hAnsi="Sylfaen"/>
                <w:sz w:val="20"/>
                <w:szCs w:val="20"/>
                <w:lang w:val="hy-AM"/>
              </w:rPr>
            </w:pPr>
            <w:r w:rsidRPr="00EE31F8">
              <w:rPr>
                <w:rFonts w:ascii="Sylfaen" w:hAnsi="Sylfaen"/>
                <w:sz w:val="20"/>
                <w:szCs w:val="20"/>
                <w:lang w:val="hy-AM"/>
              </w:rPr>
              <w:t>ՀՎՀՀ՝</w:t>
            </w:r>
            <w:r w:rsidRPr="00EE31F8">
              <w:rPr>
                <w:sz w:val="20"/>
                <w:szCs w:val="20"/>
                <w:lang w:val="hy-AM"/>
              </w:rPr>
              <w:t xml:space="preserve"> _________________</w:t>
            </w:r>
          </w:p>
          <w:p w:rsidR="002E3BFD" w:rsidRPr="00EE31F8" w:rsidRDefault="002E3BFD" w:rsidP="002E3BFD">
            <w:pPr>
              <w:jc w:val="center"/>
              <w:rPr>
                <w:rFonts w:ascii="Sylfaen" w:hAnsi="Sylfaen"/>
                <w:sz w:val="20"/>
                <w:szCs w:val="20"/>
                <w:lang w:val="hy-AM"/>
              </w:rPr>
            </w:pPr>
            <w:r w:rsidRPr="00EE31F8">
              <w:rPr>
                <w:rFonts w:ascii="Sylfaen" w:hAnsi="Sylfaen"/>
                <w:sz w:val="20"/>
                <w:szCs w:val="20"/>
                <w:lang w:val="hy-AM"/>
              </w:rPr>
              <w:t>Բանկ</w:t>
            </w:r>
            <w:r w:rsidRPr="00EE31F8">
              <w:rPr>
                <w:sz w:val="20"/>
                <w:szCs w:val="20"/>
                <w:lang w:val="hy-AM"/>
              </w:rPr>
              <w:t xml:space="preserve"> __________________</w:t>
            </w:r>
          </w:p>
          <w:p w:rsidR="002E3BFD" w:rsidRPr="00EE31F8" w:rsidRDefault="002E3BFD" w:rsidP="002E3BFD">
            <w:pPr>
              <w:jc w:val="center"/>
              <w:rPr>
                <w:rFonts w:ascii="Sylfaen" w:hAnsi="Sylfaen"/>
                <w:sz w:val="20"/>
                <w:szCs w:val="20"/>
                <w:lang w:val="hy-AM"/>
              </w:rPr>
            </w:pPr>
            <w:r w:rsidRPr="00EE31F8">
              <w:rPr>
                <w:rFonts w:ascii="Sylfaen" w:hAnsi="Sylfaen"/>
                <w:sz w:val="20"/>
                <w:szCs w:val="20"/>
                <w:lang w:val="hy-AM"/>
              </w:rPr>
              <w:t>հ</w:t>
            </w:r>
            <w:r w:rsidRPr="00EE31F8">
              <w:rPr>
                <w:sz w:val="20"/>
                <w:szCs w:val="20"/>
                <w:lang w:val="hy-AM"/>
              </w:rPr>
              <w:t>/</w:t>
            </w:r>
            <w:r w:rsidRPr="00EE31F8">
              <w:rPr>
                <w:rFonts w:ascii="Sylfaen" w:hAnsi="Sylfaen"/>
                <w:sz w:val="20"/>
                <w:szCs w:val="20"/>
                <w:lang w:val="hy-AM"/>
              </w:rPr>
              <w:t xml:space="preserve">հ </w:t>
            </w:r>
            <w:r w:rsidRPr="00EE31F8">
              <w:rPr>
                <w:sz w:val="20"/>
                <w:szCs w:val="20"/>
                <w:lang w:val="hy-AM"/>
              </w:rPr>
              <w:t>________________</w:t>
            </w:r>
          </w:p>
          <w:p w:rsidR="002E3BFD" w:rsidRPr="00EE31F8" w:rsidRDefault="002E3BFD" w:rsidP="002E3BFD">
            <w:pPr>
              <w:rPr>
                <w:rFonts w:ascii="Sylfaen" w:hAnsi="Sylfaen"/>
                <w:sz w:val="20"/>
                <w:szCs w:val="20"/>
                <w:lang w:val="hy-AM"/>
              </w:rPr>
            </w:pPr>
          </w:p>
          <w:p w:rsidR="002E3BFD" w:rsidRPr="00EE31F8" w:rsidRDefault="002E3BFD" w:rsidP="002E3BFD">
            <w:pPr>
              <w:rPr>
                <w:rFonts w:ascii="Sylfaen" w:hAnsi="Sylfaen"/>
                <w:sz w:val="20"/>
                <w:szCs w:val="20"/>
                <w:lang w:val="hy-AM"/>
              </w:rPr>
            </w:pPr>
          </w:p>
          <w:p w:rsidR="002E3BFD" w:rsidRPr="00EE31F8" w:rsidRDefault="002E3BFD" w:rsidP="002E3BFD">
            <w:pPr>
              <w:rPr>
                <w:rFonts w:ascii="Sylfaen" w:hAnsi="Sylfaen"/>
                <w:sz w:val="20"/>
                <w:szCs w:val="20"/>
                <w:lang w:val="hy-AM"/>
              </w:rPr>
            </w:pPr>
            <w:r w:rsidRPr="00EE31F8">
              <w:rPr>
                <w:rFonts w:ascii="Sylfaen" w:hAnsi="Sylfaen"/>
                <w:sz w:val="20"/>
                <w:szCs w:val="20"/>
                <w:lang w:val="hy-AM"/>
              </w:rPr>
              <w:t>Տնօրեն՝  ________________  ________________</w:t>
            </w:r>
          </w:p>
          <w:p w:rsidR="002E3BFD" w:rsidRPr="00EE31F8" w:rsidRDefault="002E3BFD" w:rsidP="002E3BFD">
            <w:pPr>
              <w:rPr>
                <w:sz w:val="20"/>
                <w:szCs w:val="20"/>
                <w:lang w:val="hy-AM"/>
              </w:rPr>
            </w:pPr>
          </w:p>
          <w:p w:rsidR="002E3BFD" w:rsidRPr="00EE31F8" w:rsidRDefault="002E3BFD" w:rsidP="002E3BFD">
            <w:pPr>
              <w:jc w:val="both"/>
              <w:rPr>
                <w:rFonts w:ascii="Sylfaen" w:hAnsi="Sylfaen"/>
                <w:sz w:val="20"/>
                <w:szCs w:val="20"/>
                <w:lang w:val="hy-AM"/>
              </w:rPr>
            </w:pPr>
          </w:p>
          <w:p w:rsidR="002E3BFD" w:rsidRPr="00EE31F8" w:rsidRDefault="002E3BFD" w:rsidP="002E3BFD">
            <w:pPr>
              <w:jc w:val="both"/>
              <w:rPr>
                <w:rFonts w:ascii="Sylfaen" w:hAnsi="Sylfaen"/>
                <w:sz w:val="20"/>
                <w:szCs w:val="20"/>
                <w:lang w:val="hy-AM"/>
              </w:rPr>
            </w:pPr>
          </w:p>
          <w:p w:rsidR="002E3BFD" w:rsidRPr="00EE31F8" w:rsidRDefault="002E3BFD" w:rsidP="002E3BFD">
            <w:pPr>
              <w:jc w:val="both"/>
              <w:rPr>
                <w:rFonts w:ascii="Sylfaen" w:hAnsi="Sylfaen"/>
                <w:sz w:val="20"/>
                <w:szCs w:val="20"/>
                <w:lang w:val="hy-AM"/>
              </w:rPr>
            </w:pPr>
          </w:p>
          <w:p w:rsidR="002E3BFD" w:rsidRPr="00EE31F8" w:rsidRDefault="002E3BFD" w:rsidP="002E3BFD">
            <w:pPr>
              <w:jc w:val="both"/>
              <w:rPr>
                <w:rFonts w:ascii="Sylfaen" w:hAnsi="Sylfaen"/>
                <w:sz w:val="20"/>
                <w:szCs w:val="20"/>
                <w:lang w:val="hy-AM"/>
              </w:rPr>
            </w:pPr>
            <w:r w:rsidRPr="00EE31F8">
              <w:rPr>
                <w:rFonts w:ascii="Sylfaen" w:hAnsi="Sylfaen"/>
                <w:sz w:val="20"/>
                <w:szCs w:val="20"/>
                <w:lang w:val="hy-AM"/>
              </w:rPr>
              <w:t>«ՀԿԵ» ՓԲԸ կողմից համակարգող`</w:t>
            </w:r>
          </w:p>
          <w:p w:rsidR="007332A0" w:rsidRPr="00EE31F8" w:rsidRDefault="002E3BFD" w:rsidP="002E3BFD">
            <w:pPr>
              <w:rPr>
                <w:rFonts w:eastAsia="Calibri"/>
                <w:lang w:val="hy-AM" w:eastAsia="en-US"/>
              </w:rPr>
            </w:pPr>
            <w:r w:rsidRPr="00EE31F8">
              <w:rPr>
                <w:rFonts w:ascii="Sylfaen" w:hAnsi="Sylfaen"/>
                <w:sz w:val="20"/>
                <w:szCs w:val="20"/>
                <w:lang w:val="hy-AM"/>
              </w:rPr>
              <w:t>՝ ______________</w:t>
            </w:r>
            <w:r w:rsidRPr="00EE31F8">
              <w:rPr>
                <w:rFonts w:ascii="Sylfaen" w:hAnsi="Sylfaen"/>
                <w:sz w:val="20"/>
                <w:szCs w:val="20"/>
                <w:lang w:val="en-US"/>
              </w:rPr>
              <w:t>_______________</w:t>
            </w:r>
          </w:p>
        </w:tc>
        <w:tc>
          <w:tcPr>
            <w:tcW w:w="5260" w:type="dxa"/>
          </w:tcPr>
          <w:p w:rsidR="002E3BFD" w:rsidRPr="00EE31F8" w:rsidRDefault="002E3BFD" w:rsidP="002E3BFD">
            <w:pPr>
              <w:jc w:val="both"/>
              <w:rPr>
                <w:sz w:val="23"/>
                <w:szCs w:val="23"/>
              </w:rPr>
            </w:pPr>
            <w:r w:rsidRPr="00EE31F8">
              <w:rPr>
                <w:sz w:val="23"/>
                <w:szCs w:val="23"/>
                <w:lang w:val="hy-AM"/>
              </w:rPr>
              <w:lastRenderedPageBreak/>
              <w:t>ЗАО</w:t>
            </w:r>
            <w:r w:rsidRPr="00EE31F8">
              <w:rPr>
                <w:sz w:val="23"/>
                <w:szCs w:val="23"/>
              </w:rPr>
              <w:t xml:space="preserve"> </w:t>
            </w:r>
            <w:r w:rsidRPr="00EE31F8">
              <w:rPr>
                <w:sz w:val="23"/>
                <w:szCs w:val="23"/>
                <w:lang w:val="hy-AM"/>
              </w:rPr>
              <w:t>«Южно-Кавказская железная дорога», именуем</w:t>
            </w:r>
            <w:r w:rsidRPr="00EE31F8">
              <w:rPr>
                <w:sz w:val="23"/>
                <w:szCs w:val="23"/>
              </w:rPr>
              <w:t>ое</w:t>
            </w:r>
            <w:r w:rsidRPr="00EE31F8">
              <w:rPr>
                <w:sz w:val="23"/>
                <w:szCs w:val="23"/>
                <w:lang w:val="hy-AM"/>
              </w:rPr>
              <w:t xml:space="preserve"> в дальнейшем «Заказчик», в лице генерального </w:t>
            </w:r>
            <w:r w:rsidRPr="00EE31F8">
              <w:rPr>
                <w:sz w:val="23"/>
                <w:szCs w:val="23"/>
              </w:rPr>
              <w:t>директора А.В. Мельникова, действующего на основании Устава, с одной стороны, и</w:t>
            </w:r>
            <w:r w:rsidRPr="00EE31F8">
              <w:t xml:space="preserve"> </w:t>
            </w:r>
            <w:r w:rsidRPr="00EE31F8">
              <w:rPr>
                <w:sz w:val="23"/>
                <w:szCs w:val="23"/>
              </w:rPr>
              <w:t>____________ в лице директора _____________, действующего на основании Устава, именуемое в дальнейшем «Подрядчик», с другой стороны, далее совместно именуемые «Стороны», на основании протокола конкурсной комиссии ЗАО «ЮКЖД» № ____ от ___________ .2025г. заключили настоящий Договор о нижеследующем:</w:t>
            </w:r>
          </w:p>
          <w:p w:rsidR="002E3BFD" w:rsidRPr="00EE31F8" w:rsidRDefault="002E3BFD" w:rsidP="002E3BFD">
            <w:pPr>
              <w:numPr>
                <w:ilvl w:val="0"/>
                <w:numId w:val="28"/>
              </w:numPr>
              <w:contextualSpacing/>
              <w:jc w:val="center"/>
              <w:rPr>
                <w:b/>
                <w:bCs/>
                <w:iCs/>
                <w:sz w:val="23"/>
                <w:szCs w:val="23"/>
                <w:lang w:val="x-none" w:eastAsia="x-none"/>
              </w:rPr>
            </w:pPr>
            <w:r w:rsidRPr="00EE31F8">
              <w:rPr>
                <w:b/>
                <w:bCs/>
                <w:iCs/>
                <w:sz w:val="23"/>
                <w:szCs w:val="23"/>
                <w:lang w:val="x-none" w:eastAsia="x-none"/>
              </w:rPr>
              <w:t>ПРЕДМЕТ ДОГОВОРА</w:t>
            </w:r>
          </w:p>
          <w:p w:rsidR="002E3BFD" w:rsidRPr="00EE31F8" w:rsidRDefault="002E3BFD" w:rsidP="002E3BFD">
            <w:pPr>
              <w:ind w:left="708"/>
              <w:rPr>
                <w:b/>
                <w:bCs/>
                <w:iCs/>
                <w:sz w:val="23"/>
                <w:szCs w:val="23"/>
                <w:lang w:val="x-none" w:eastAsia="x-none"/>
              </w:rPr>
            </w:pPr>
          </w:p>
          <w:p w:rsidR="002E3BFD" w:rsidRPr="00BC4A4D" w:rsidRDefault="002E3BFD" w:rsidP="002E3BFD">
            <w:pPr>
              <w:widowControl w:val="0"/>
              <w:numPr>
                <w:ilvl w:val="1"/>
                <w:numId w:val="28"/>
              </w:numPr>
              <w:tabs>
                <w:tab w:val="left" w:pos="420"/>
                <w:tab w:val="left" w:pos="4464"/>
              </w:tabs>
              <w:spacing w:line="276" w:lineRule="auto"/>
              <w:ind w:left="317" w:hanging="317"/>
              <w:jc w:val="both"/>
              <w:rPr>
                <w:sz w:val="23"/>
                <w:szCs w:val="23"/>
              </w:rPr>
            </w:pPr>
            <w:r w:rsidRPr="00EE31F8">
              <w:rPr>
                <w:sz w:val="23"/>
                <w:szCs w:val="23"/>
              </w:rPr>
              <w:t xml:space="preserve">Подрядчик обязуется собственными силами, средствами, материалами и в полном объёме, по поручению Заказчика выполнить следующие </w:t>
            </w:r>
            <w:r w:rsidRPr="00BC4A4D">
              <w:rPr>
                <w:sz w:val="23"/>
                <w:szCs w:val="23"/>
              </w:rPr>
              <w:t>работы</w:t>
            </w:r>
            <w:r w:rsidRPr="00BC4A4D">
              <w:rPr>
                <w:sz w:val="23"/>
                <w:szCs w:val="23"/>
                <w:lang w:val="en-US"/>
              </w:rPr>
              <w:t>:</w:t>
            </w:r>
          </w:p>
          <w:p w:rsidR="002E3BFD" w:rsidRPr="00BC4A4D" w:rsidRDefault="002E3BFD" w:rsidP="002E3BFD">
            <w:pPr>
              <w:widowControl w:val="0"/>
              <w:numPr>
                <w:ilvl w:val="0"/>
                <w:numId w:val="21"/>
              </w:numPr>
              <w:tabs>
                <w:tab w:val="left" w:pos="416"/>
                <w:tab w:val="left" w:pos="4464"/>
                <w:tab w:val="left" w:pos="5031"/>
              </w:tabs>
              <w:jc w:val="both"/>
              <w:rPr>
                <w:sz w:val="23"/>
                <w:szCs w:val="23"/>
              </w:rPr>
            </w:pPr>
            <w:r w:rsidRPr="00BC4A4D">
              <w:rPr>
                <w:rFonts w:ascii="Sylfaen" w:hAnsi="Sylfaen"/>
                <w:bCs/>
              </w:rPr>
              <w:t>Устройство туалета внутри здания</w:t>
            </w:r>
            <w:r w:rsidRPr="00BC4A4D">
              <w:rPr>
                <w:rFonts w:ascii="Sylfaen" w:hAnsi="Sylfaen"/>
                <w:bCs/>
                <w:lang w:val="hy-AM"/>
              </w:rPr>
              <w:t xml:space="preserve"> </w:t>
            </w:r>
            <w:r w:rsidRPr="00BC4A4D">
              <w:rPr>
                <w:rFonts w:ascii="Sylfaen" w:hAnsi="Sylfaen"/>
                <w:bCs/>
              </w:rPr>
              <w:t>поста ЭЦ на станции Ани</w:t>
            </w:r>
            <w:r w:rsidR="00C07FAF" w:rsidRPr="00BC4A4D">
              <w:rPr>
                <w:rFonts w:ascii="Sylfaen" w:hAnsi="Sylfaen"/>
                <w:bCs/>
              </w:rPr>
              <w:t xml:space="preserve"> (инвентарный номер 20020112)</w:t>
            </w:r>
            <w:r w:rsidRPr="00BC4A4D">
              <w:rPr>
                <w:rFonts w:ascii="Sylfaen" w:hAnsi="Sylfaen"/>
                <w:bCs/>
              </w:rPr>
              <w:t xml:space="preserve">, </w:t>
            </w:r>
            <w:r w:rsidRPr="00BC4A4D">
              <w:rPr>
                <w:sz w:val="23"/>
                <w:szCs w:val="23"/>
                <w:lang w:val="hy-AM"/>
              </w:rPr>
              <w:t>далее</w:t>
            </w:r>
            <w:r w:rsidRPr="00BC4A4D">
              <w:rPr>
                <w:sz w:val="23"/>
                <w:szCs w:val="23"/>
              </w:rPr>
              <w:t xml:space="preserve"> – </w:t>
            </w:r>
            <w:r w:rsidRPr="00BC4A4D">
              <w:rPr>
                <w:rFonts w:ascii="Sylfaen" w:hAnsi="Sylfaen"/>
                <w:sz w:val="23"/>
                <w:szCs w:val="23"/>
                <w:lang w:val="hy-AM"/>
              </w:rPr>
              <w:t>«</w:t>
            </w:r>
            <w:r w:rsidRPr="00BC4A4D">
              <w:rPr>
                <w:sz w:val="23"/>
                <w:szCs w:val="23"/>
              </w:rPr>
              <w:t>Работы</w:t>
            </w:r>
            <w:r w:rsidRPr="00BC4A4D">
              <w:rPr>
                <w:rFonts w:ascii="Sylfaen" w:hAnsi="Sylfaen"/>
                <w:sz w:val="23"/>
                <w:szCs w:val="23"/>
                <w:lang w:val="hy-AM"/>
              </w:rPr>
              <w:t>»</w:t>
            </w:r>
            <w:r w:rsidRPr="00BC4A4D">
              <w:rPr>
                <w:sz w:val="23"/>
                <w:szCs w:val="23"/>
              </w:rPr>
              <w:t>,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rsidR="002E3BFD" w:rsidRPr="00EE31F8" w:rsidRDefault="002E3BFD" w:rsidP="002E3BFD">
            <w:pPr>
              <w:widowControl w:val="0"/>
              <w:tabs>
                <w:tab w:val="left" w:pos="416"/>
                <w:tab w:val="left" w:pos="4464"/>
                <w:tab w:val="left" w:pos="5031"/>
              </w:tabs>
              <w:ind w:left="33"/>
              <w:jc w:val="both"/>
              <w:rPr>
                <w:strike/>
                <w:sz w:val="23"/>
                <w:szCs w:val="23"/>
              </w:rPr>
            </w:pPr>
            <w:r w:rsidRPr="00EE31F8">
              <w:rPr>
                <w:sz w:val="23"/>
                <w:szCs w:val="23"/>
              </w:rPr>
              <w:t xml:space="preserve">         Работы должны выполнятся согласно Техническому заданию (Приложение №</w:t>
            </w:r>
            <w:r w:rsidRPr="00EE31F8">
              <w:rPr>
                <w:sz w:val="23"/>
                <w:szCs w:val="23"/>
                <w:lang w:val="hy-AM"/>
              </w:rPr>
              <w:t>1</w:t>
            </w:r>
            <w:r w:rsidRPr="00EE31F8">
              <w:rPr>
                <w:sz w:val="23"/>
                <w:szCs w:val="23"/>
              </w:rPr>
              <w:t xml:space="preserve">). </w:t>
            </w:r>
          </w:p>
          <w:p w:rsidR="002E3BFD" w:rsidRPr="00EE31F8" w:rsidRDefault="002E3BFD" w:rsidP="002E3BFD">
            <w:pPr>
              <w:widowControl w:val="0"/>
              <w:tabs>
                <w:tab w:val="left" w:pos="506"/>
              </w:tabs>
              <w:ind w:left="33"/>
              <w:jc w:val="both"/>
              <w:rPr>
                <w:rFonts w:ascii="Sylfaen" w:hAnsi="Sylfaen"/>
                <w:sz w:val="23"/>
                <w:szCs w:val="23"/>
                <w:lang w:val="hy-AM"/>
              </w:rPr>
            </w:pPr>
          </w:p>
          <w:p w:rsidR="002E3BFD" w:rsidRPr="00EE31F8" w:rsidRDefault="002E3BFD" w:rsidP="002E3BFD">
            <w:pPr>
              <w:widowControl w:val="0"/>
              <w:tabs>
                <w:tab w:val="left" w:pos="506"/>
              </w:tabs>
              <w:ind w:left="33"/>
              <w:jc w:val="both"/>
              <w:rPr>
                <w:strike/>
                <w:sz w:val="23"/>
                <w:szCs w:val="23"/>
              </w:rPr>
            </w:pPr>
            <w:r w:rsidRPr="00EE31F8">
              <w:rPr>
                <w:sz w:val="23"/>
                <w:szCs w:val="23"/>
                <w:lang w:val="hy-AM"/>
              </w:rPr>
              <w:t>1.2.</w:t>
            </w:r>
            <w:r w:rsidRPr="00EE31F8">
              <w:rPr>
                <w:sz w:val="23"/>
                <w:szCs w:val="23"/>
              </w:rPr>
              <w:t>Срок окончания выполнения Работ по настоящему Договору -</w:t>
            </w:r>
            <w:r w:rsidRPr="00EE31F8">
              <w:rPr>
                <w:sz w:val="23"/>
                <w:szCs w:val="23"/>
                <w:lang w:val="hy-AM"/>
              </w:rPr>
              <w:t xml:space="preserve"> </w:t>
            </w:r>
            <w:r w:rsidRPr="00EE31F8">
              <w:rPr>
                <w:sz w:val="23"/>
                <w:szCs w:val="23"/>
              </w:rPr>
              <w:t xml:space="preserve">до </w:t>
            </w:r>
            <w:r w:rsidR="001F0699" w:rsidRPr="00EE31F8">
              <w:rPr>
                <w:sz w:val="23"/>
                <w:szCs w:val="23"/>
                <w:lang w:val="hy-AM"/>
              </w:rPr>
              <w:t>30.09.2025</w:t>
            </w:r>
            <w:r w:rsidRPr="00EE31F8">
              <w:rPr>
                <w:sz w:val="23"/>
                <w:szCs w:val="23"/>
              </w:rPr>
              <w:t>г</w:t>
            </w:r>
            <w:r w:rsidRPr="00EE31F8">
              <w:rPr>
                <w:rFonts w:eastAsia="MS Gothic"/>
                <w:sz w:val="23"/>
                <w:szCs w:val="23"/>
                <w:lang w:val="hy-AM"/>
              </w:rPr>
              <w:t>.</w:t>
            </w:r>
            <w:r w:rsidRPr="00EE31F8">
              <w:t xml:space="preserve"> </w:t>
            </w:r>
          </w:p>
          <w:p w:rsidR="002E3BFD" w:rsidRPr="00EE31F8" w:rsidRDefault="002E3BFD" w:rsidP="002E3BFD">
            <w:pPr>
              <w:widowControl w:val="0"/>
              <w:tabs>
                <w:tab w:val="left" w:pos="506"/>
              </w:tabs>
              <w:jc w:val="both"/>
              <w:rPr>
                <w:sz w:val="23"/>
                <w:szCs w:val="23"/>
              </w:rPr>
            </w:pPr>
          </w:p>
          <w:p w:rsidR="002E3BFD" w:rsidRPr="00EE31F8" w:rsidRDefault="002E3BFD" w:rsidP="002E3BFD">
            <w:pPr>
              <w:tabs>
                <w:tab w:val="left" w:pos="2905"/>
              </w:tabs>
              <w:jc w:val="center"/>
              <w:rPr>
                <w:b/>
                <w:sz w:val="23"/>
                <w:szCs w:val="23"/>
                <w:lang w:val="x-none" w:eastAsia="x-none"/>
              </w:rPr>
            </w:pPr>
            <w:r w:rsidRPr="00EE31F8">
              <w:rPr>
                <w:b/>
                <w:sz w:val="23"/>
                <w:szCs w:val="23"/>
                <w:lang w:val="x-none" w:eastAsia="x-none"/>
              </w:rPr>
              <w:t>2. ЦЕНА ДОГОВОРА И ПОРЯДОК ОПЛАТЫ</w:t>
            </w:r>
          </w:p>
          <w:p w:rsidR="002E3BFD" w:rsidRPr="00EE31F8" w:rsidRDefault="002E3BFD" w:rsidP="002E3BFD">
            <w:pPr>
              <w:widowControl w:val="0"/>
              <w:tabs>
                <w:tab w:val="left" w:pos="420"/>
              </w:tabs>
              <w:spacing w:line="292" w:lineRule="exact"/>
              <w:jc w:val="both"/>
              <w:rPr>
                <w:sz w:val="23"/>
                <w:szCs w:val="23"/>
              </w:rPr>
            </w:pPr>
            <w:r w:rsidRPr="00EE31F8">
              <w:rPr>
                <w:sz w:val="23"/>
                <w:szCs w:val="23"/>
              </w:rPr>
              <w:t>2.1. Общая стоимость Работ по настоящему Договору составляет ______</w:t>
            </w:r>
            <w:r w:rsidRPr="00EE31F8">
              <w:rPr>
                <w:sz w:val="23"/>
                <w:szCs w:val="23"/>
                <w:lang w:val="hy-AM"/>
              </w:rPr>
              <w:t xml:space="preserve"> </w:t>
            </w:r>
            <w:r w:rsidRPr="00EE31F8">
              <w:rPr>
                <w:sz w:val="23"/>
                <w:szCs w:val="23"/>
              </w:rPr>
              <w:t xml:space="preserve">(_____________) </w:t>
            </w:r>
            <w:r w:rsidRPr="00EE31F8">
              <w:rPr>
                <w:sz w:val="23"/>
                <w:szCs w:val="23"/>
                <w:lang w:val="hy-AM"/>
              </w:rPr>
              <w:t xml:space="preserve">драмов РА </w:t>
            </w:r>
            <w:r w:rsidRPr="00EE31F8">
              <w:rPr>
                <w:sz w:val="23"/>
                <w:szCs w:val="23"/>
              </w:rPr>
              <w:t>без</w:t>
            </w:r>
            <w:r w:rsidRPr="00EE31F8">
              <w:rPr>
                <w:sz w:val="23"/>
                <w:szCs w:val="23"/>
                <w:lang w:val="hy-AM"/>
              </w:rPr>
              <w:t xml:space="preserve"> НДС</w:t>
            </w:r>
            <w:r w:rsidRPr="00EE31F8">
              <w:rPr>
                <w:sz w:val="23"/>
                <w:szCs w:val="23"/>
              </w:rPr>
              <w:t xml:space="preserve"> _____(______________) (включая НДС) договорной цены (Приложение №</w:t>
            </w:r>
            <w:r w:rsidRPr="00EE31F8">
              <w:rPr>
                <w:sz w:val="23"/>
                <w:szCs w:val="23"/>
                <w:lang w:val="hy-AM"/>
              </w:rPr>
              <w:t>2</w:t>
            </w:r>
            <w:r w:rsidRPr="00EE31F8">
              <w:rPr>
                <w:color w:val="000000"/>
                <w:sz w:val="23"/>
                <w:szCs w:val="23"/>
              </w:rPr>
              <w:t>)</w:t>
            </w:r>
            <w:r w:rsidRPr="00EE31F8">
              <w:rPr>
                <w:sz w:val="23"/>
                <w:szCs w:val="23"/>
              </w:rPr>
              <w:t>.</w:t>
            </w:r>
          </w:p>
          <w:p w:rsidR="002E3BFD" w:rsidRPr="00EE31F8" w:rsidRDefault="002E3BFD" w:rsidP="002E3BFD">
            <w:pPr>
              <w:widowControl w:val="0"/>
              <w:tabs>
                <w:tab w:val="left" w:pos="438"/>
              </w:tabs>
              <w:spacing w:line="292" w:lineRule="exact"/>
              <w:jc w:val="both"/>
              <w:rPr>
                <w:color w:val="000000"/>
                <w:sz w:val="23"/>
                <w:szCs w:val="23"/>
              </w:rPr>
            </w:pPr>
            <w:r w:rsidRPr="00EE31F8">
              <w:rPr>
                <w:sz w:val="23"/>
                <w:szCs w:val="23"/>
              </w:rPr>
              <w:t>2.2.  Окончательный расчет будет осуществлен</w:t>
            </w:r>
            <w:r w:rsidRPr="00EE31F8">
              <w:rPr>
                <w:sz w:val="23"/>
                <w:szCs w:val="23"/>
                <w:lang w:val="hy-AM"/>
              </w:rPr>
              <w:t xml:space="preserve"> </w:t>
            </w:r>
            <w:r w:rsidRPr="00EE31F8">
              <w:rPr>
                <w:sz w:val="23"/>
                <w:szCs w:val="23"/>
              </w:rPr>
              <w:t xml:space="preserve">после подписания Акта </w:t>
            </w:r>
            <w:r w:rsidRPr="00EE31F8">
              <w:rPr>
                <w:bCs/>
                <w:sz w:val="23"/>
                <w:szCs w:val="23"/>
                <w:lang w:bidi="ru-RU"/>
              </w:rPr>
              <w:t>сдачи</w:t>
            </w:r>
            <w:r w:rsidRPr="00EE31F8">
              <w:rPr>
                <w:bCs/>
                <w:sz w:val="23"/>
                <w:szCs w:val="23"/>
                <w:lang w:val="pt-BR"/>
              </w:rPr>
              <w:t>-</w:t>
            </w:r>
            <w:r w:rsidRPr="00EE31F8">
              <w:rPr>
                <w:bCs/>
                <w:sz w:val="23"/>
                <w:szCs w:val="23"/>
                <w:lang w:bidi="ru-RU"/>
              </w:rPr>
              <w:t>приемки</w:t>
            </w:r>
            <w:r w:rsidRPr="00EE31F8">
              <w:rPr>
                <w:sz w:val="23"/>
                <w:szCs w:val="23"/>
                <w:lang w:val="hy-AM"/>
              </w:rPr>
              <w:t xml:space="preserve"> </w:t>
            </w:r>
            <w:r w:rsidRPr="00EE31F8">
              <w:rPr>
                <w:sz w:val="23"/>
                <w:szCs w:val="23"/>
              </w:rPr>
              <w:t>по фактическому объему выполненных работ</w:t>
            </w:r>
            <w:r w:rsidRPr="00EE31F8">
              <w:rPr>
                <w:rFonts w:ascii="Sylfaen" w:hAnsi="Sylfaen"/>
                <w:sz w:val="23"/>
                <w:szCs w:val="23"/>
                <w:lang w:val="hy-AM"/>
              </w:rPr>
              <w:t xml:space="preserve"> </w:t>
            </w:r>
            <w:r w:rsidRPr="00EE31F8">
              <w:rPr>
                <w:sz w:val="23"/>
                <w:szCs w:val="23"/>
              </w:rPr>
              <w:lastRenderedPageBreak/>
              <w:t xml:space="preserve">(Приложение </w:t>
            </w:r>
            <w:r w:rsidRPr="00EE31F8">
              <w:rPr>
                <w:rFonts w:eastAsia="Calibri"/>
                <w:sz w:val="23"/>
                <w:szCs w:val="23"/>
                <w:lang w:val="hy-AM"/>
              </w:rPr>
              <w:t>№</w:t>
            </w:r>
            <w:r w:rsidRPr="00EE31F8">
              <w:rPr>
                <w:rFonts w:eastAsia="Calibri"/>
                <w:sz w:val="23"/>
                <w:szCs w:val="23"/>
              </w:rPr>
              <w:t xml:space="preserve"> 3</w:t>
            </w:r>
            <w:r w:rsidRPr="00EE31F8">
              <w:rPr>
                <w:sz w:val="23"/>
                <w:szCs w:val="23"/>
              </w:rPr>
              <w:t xml:space="preserve">), в течение 15 (пятнадцати) рабочих дней, из расчета цен, указанных в Приложении № </w:t>
            </w:r>
            <w:r w:rsidRPr="00EE31F8">
              <w:rPr>
                <w:sz w:val="23"/>
                <w:szCs w:val="23"/>
                <w:lang w:val="hy-AM"/>
              </w:rPr>
              <w:t xml:space="preserve">2 </w:t>
            </w:r>
            <w:r w:rsidRPr="00EE31F8">
              <w:rPr>
                <w:sz w:val="23"/>
                <w:szCs w:val="23"/>
              </w:rPr>
              <w:t>к настоящему Договору «Ведомость объёмов работ и договорной цены»</w:t>
            </w:r>
            <w:r w:rsidRPr="00EE31F8">
              <w:rPr>
                <w:sz w:val="23"/>
                <w:szCs w:val="23"/>
                <w:lang w:val="hy-AM"/>
              </w:rPr>
              <w:t>.</w:t>
            </w:r>
          </w:p>
          <w:p w:rsidR="002E3BFD" w:rsidRPr="00EE31F8" w:rsidRDefault="002E3BFD" w:rsidP="002E3BFD">
            <w:pPr>
              <w:widowControl w:val="0"/>
              <w:tabs>
                <w:tab w:val="left" w:pos="438"/>
              </w:tabs>
              <w:spacing w:line="292" w:lineRule="exact"/>
              <w:jc w:val="both"/>
              <w:rPr>
                <w:color w:val="000000"/>
                <w:sz w:val="23"/>
                <w:szCs w:val="23"/>
              </w:rPr>
            </w:pPr>
            <w:r w:rsidRPr="00EE31F8">
              <w:rPr>
                <w:color w:val="000000"/>
                <w:sz w:val="23"/>
                <w:szCs w:val="23"/>
              </w:rPr>
              <w:t xml:space="preserve">  </w:t>
            </w:r>
          </w:p>
          <w:p w:rsidR="002E3BFD" w:rsidRPr="00EE31F8" w:rsidRDefault="002E3BFD" w:rsidP="002E3BFD">
            <w:pPr>
              <w:widowControl w:val="0"/>
              <w:numPr>
                <w:ilvl w:val="0"/>
                <w:numId w:val="22"/>
              </w:numPr>
              <w:tabs>
                <w:tab w:val="left" w:pos="0"/>
              </w:tabs>
              <w:spacing w:line="292" w:lineRule="exact"/>
              <w:ind w:right="20"/>
              <w:contextualSpacing/>
              <w:jc w:val="center"/>
              <w:rPr>
                <w:b/>
                <w:sz w:val="23"/>
                <w:szCs w:val="23"/>
                <w:lang w:val="x-none" w:eastAsia="x-none"/>
              </w:rPr>
            </w:pPr>
            <w:r w:rsidRPr="00EE31F8">
              <w:rPr>
                <w:b/>
                <w:sz w:val="23"/>
                <w:szCs w:val="23"/>
                <w:lang w:val="x-none" w:eastAsia="x-none"/>
              </w:rPr>
              <w:t>ПРАВА И ОБЯЗАННОСТИ</w:t>
            </w:r>
          </w:p>
          <w:p w:rsidR="002E3BFD" w:rsidRPr="00EE31F8" w:rsidRDefault="002E3BFD" w:rsidP="002E3BFD">
            <w:pPr>
              <w:widowControl w:val="0"/>
              <w:tabs>
                <w:tab w:val="left" w:pos="0"/>
              </w:tabs>
              <w:spacing w:line="292" w:lineRule="exact"/>
              <w:ind w:left="708" w:right="20"/>
              <w:jc w:val="center"/>
              <w:rPr>
                <w:b/>
                <w:sz w:val="23"/>
                <w:szCs w:val="23"/>
                <w:lang w:val="x-none" w:eastAsia="x-none"/>
              </w:rPr>
            </w:pPr>
            <w:r w:rsidRPr="00EE31F8">
              <w:rPr>
                <w:b/>
                <w:sz w:val="23"/>
                <w:szCs w:val="23"/>
                <w:lang w:val="x-none" w:eastAsia="x-none"/>
              </w:rPr>
              <w:t>СТОРОН</w:t>
            </w:r>
          </w:p>
          <w:p w:rsidR="002E3BFD" w:rsidRPr="00EE31F8" w:rsidRDefault="002E3BFD" w:rsidP="002E3BFD">
            <w:pPr>
              <w:widowControl w:val="0"/>
              <w:tabs>
                <w:tab w:val="left" w:pos="0"/>
              </w:tabs>
              <w:spacing w:line="292" w:lineRule="exact"/>
              <w:ind w:left="708" w:right="20"/>
              <w:jc w:val="center"/>
              <w:rPr>
                <w:b/>
                <w:sz w:val="23"/>
                <w:szCs w:val="23"/>
                <w:lang w:val="x-none" w:eastAsia="x-none"/>
              </w:rPr>
            </w:pPr>
          </w:p>
          <w:p w:rsidR="002E3BFD" w:rsidRPr="00EE31F8" w:rsidRDefault="002E3BFD" w:rsidP="002E3BFD">
            <w:pPr>
              <w:widowControl w:val="0"/>
              <w:tabs>
                <w:tab w:val="left" w:pos="0"/>
              </w:tabs>
              <w:spacing w:line="292" w:lineRule="exact"/>
              <w:ind w:right="20"/>
              <w:jc w:val="both"/>
              <w:rPr>
                <w:sz w:val="23"/>
                <w:szCs w:val="23"/>
              </w:rPr>
            </w:pPr>
            <w:r w:rsidRPr="00EE31F8">
              <w:rPr>
                <w:b/>
                <w:sz w:val="23"/>
                <w:szCs w:val="23"/>
              </w:rPr>
              <w:t>3.1.</w:t>
            </w:r>
            <w:r w:rsidRPr="00EE31F8">
              <w:rPr>
                <w:sz w:val="23"/>
                <w:szCs w:val="23"/>
              </w:rPr>
              <w:tab/>
            </w:r>
            <w:r w:rsidRPr="00EE31F8">
              <w:rPr>
                <w:b/>
                <w:sz w:val="23"/>
                <w:szCs w:val="23"/>
              </w:rPr>
              <w:t>Подрядчик обязан:</w:t>
            </w:r>
          </w:p>
          <w:p w:rsidR="002E3BFD" w:rsidRPr="00EE31F8" w:rsidRDefault="002E3BFD" w:rsidP="002E3BFD">
            <w:pPr>
              <w:widowControl w:val="0"/>
              <w:tabs>
                <w:tab w:val="left" w:pos="0"/>
              </w:tabs>
              <w:spacing w:line="292" w:lineRule="exact"/>
              <w:ind w:right="20"/>
              <w:jc w:val="both"/>
              <w:rPr>
                <w:sz w:val="23"/>
                <w:szCs w:val="23"/>
              </w:rPr>
            </w:pPr>
            <w:r w:rsidRPr="00EE31F8">
              <w:rPr>
                <w:sz w:val="23"/>
                <w:szCs w:val="23"/>
              </w:rPr>
              <w:t>3.1.1.</w:t>
            </w:r>
            <w:r w:rsidRPr="00EE31F8">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rsidR="002E3BFD" w:rsidRPr="00EE31F8" w:rsidRDefault="002E3BFD" w:rsidP="002E3BFD">
            <w:pPr>
              <w:widowControl w:val="0"/>
              <w:tabs>
                <w:tab w:val="left" w:pos="0"/>
              </w:tabs>
              <w:spacing w:line="292" w:lineRule="exact"/>
              <w:ind w:right="20"/>
              <w:jc w:val="both"/>
              <w:rPr>
                <w:sz w:val="23"/>
                <w:szCs w:val="23"/>
              </w:rPr>
            </w:pPr>
            <w:r w:rsidRPr="00EE31F8">
              <w:rPr>
                <w:sz w:val="23"/>
                <w:szCs w:val="23"/>
              </w:rPr>
              <w:t>3.1.2.</w:t>
            </w:r>
            <w:r w:rsidRPr="00EE31F8">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rsidR="002E3BFD" w:rsidRPr="00EE31F8" w:rsidRDefault="002E3BFD" w:rsidP="002E3BFD">
            <w:pPr>
              <w:widowControl w:val="0"/>
              <w:tabs>
                <w:tab w:val="left" w:pos="0"/>
              </w:tabs>
              <w:spacing w:line="292" w:lineRule="exact"/>
              <w:ind w:right="20"/>
              <w:jc w:val="both"/>
              <w:rPr>
                <w:sz w:val="23"/>
                <w:szCs w:val="23"/>
              </w:rPr>
            </w:pPr>
            <w:r w:rsidRPr="00EE31F8">
              <w:rPr>
                <w:sz w:val="23"/>
                <w:szCs w:val="23"/>
              </w:rPr>
              <w:t>3.1.3.</w:t>
            </w:r>
            <w:r w:rsidRPr="00EE31F8">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EE31F8">
              <w:rPr>
                <w:bCs/>
                <w:sz w:val="23"/>
                <w:szCs w:val="23"/>
                <w:lang w:bidi="ru-RU"/>
              </w:rPr>
              <w:t>сдачи</w:t>
            </w:r>
            <w:r w:rsidRPr="00EE31F8">
              <w:rPr>
                <w:bCs/>
                <w:sz w:val="23"/>
                <w:szCs w:val="23"/>
                <w:lang w:val="pt-BR"/>
              </w:rPr>
              <w:t>-</w:t>
            </w:r>
            <w:r w:rsidRPr="00EE31F8">
              <w:rPr>
                <w:bCs/>
                <w:sz w:val="23"/>
                <w:szCs w:val="23"/>
                <w:lang w:bidi="ru-RU"/>
              </w:rPr>
              <w:t>приемки</w:t>
            </w:r>
            <w:r w:rsidRPr="00EE31F8">
              <w:rPr>
                <w:bCs/>
                <w:sz w:val="23"/>
                <w:szCs w:val="23"/>
                <w:lang w:val="pt-BR"/>
              </w:rPr>
              <w:t xml:space="preserve"> </w:t>
            </w:r>
            <w:r w:rsidRPr="00EE31F8">
              <w:rPr>
                <w:bCs/>
                <w:sz w:val="23"/>
                <w:szCs w:val="23"/>
                <w:lang w:bidi="ru-RU"/>
              </w:rPr>
              <w:t>выполненных</w:t>
            </w:r>
            <w:r w:rsidRPr="00EE31F8">
              <w:rPr>
                <w:bCs/>
                <w:sz w:val="23"/>
                <w:szCs w:val="23"/>
                <w:lang w:val="pt-BR"/>
              </w:rPr>
              <w:t xml:space="preserve"> </w:t>
            </w:r>
            <w:r w:rsidRPr="00EE31F8">
              <w:rPr>
                <w:bCs/>
                <w:sz w:val="23"/>
                <w:szCs w:val="23"/>
                <w:lang w:bidi="ru-RU"/>
              </w:rPr>
              <w:t>Работ</w:t>
            </w:r>
            <w:r w:rsidRPr="00EE31F8">
              <w:rPr>
                <w:sz w:val="23"/>
                <w:szCs w:val="23"/>
              </w:rPr>
              <w:t xml:space="preserve"> вывезти со строительной площадки принадлежащее ему имущество, строительный мусор.</w:t>
            </w:r>
          </w:p>
          <w:p w:rsidR="002E3BFD" w:rsidRPr="00EE31F8" w:rsidRDefault="002E3BFD" w:rsidP="002E3BFD">
            <w:pPr>
              <w:widowControl w:val="0"/>
              <w:tabs>
                <w:tab w:val="left" w:pos="0"/>
              </w:tabs>
              <w:spacing w:line="292" w:lineRule="exact"/>
              <w:ind w:right="20"/>
              <w:jc w:val="both"/>
              <w:rPr>
                <w:sz w:val="23"/>
                <w:szCs w:val="23"/>
              </w:rPr>
            </w:pPr>
            <w:r w:rsidRPr="00EE31F8">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rsidR="002E3BFD" w:rsidRPr="00EE31F8" w:rsidRDefault="002E3BFD" w:rsidP="002E3BFD">
            <w:pPr>
              <w:widowControl w:val="0"/>
              <w:tabs>
                <w:tab w:val="left" w:pos="0"/>
              </w:tabs>
              <w:spacing w:line="292" w:lineRule="exact"/>
              <w:ind w:right="20"/>
              <w:jc w:val="both"/>
              <w:rPr>
                <w:sz w:val="23"/>
                <w:szCs w:val="23"/>
              </w:rPr>
            </w:pPr>
            <w:r w:rsidRPr="00EE31F8">
              <w:rPr>
                <w:sz w:val="23"/>
                <w:szCs w:val="23"/>
              </w:rPr>
              <w:t>3.1.5.</w:t>
            </w:r>
            <w:r w:rsidRPr="00EE31F8">
              <w:rPr>
                <w:sz w:val="23"/>
                <w:szCs w:val="23"/>
              </w:rPr>
              <w:tab/>
              <w:t xml:space="preserve">Обеспечить выполнение необходимых мероприятий по технической и пожарной безопасности, по охране строительной площадки и окружающей среды, нести ответственность в полном объеме в случае их несоблюдения. </w:t>
            </w:r>
          </w:p>
          <w:p w:rsidR="002E3BFD" w:rsidRPr="00EE31F8" w:rsidRDefault="002E3BFD" w:rsidP="002E3BFD">
            <w:pPr>
              <w:widowControl w:val="0"/>
              <w:tabs>
                <w:tab w:val="left" w:pos="0"/>
              </w:tabs>
              <w:spacing w:line="292" w:lineRule="exact"/>
              <w:ind w:right="20"/>
              <w:jc w:val="both"/>
              <w:rPr>
                <w:sz w:val="23"/>
                <w:szCs w:val="23"/>
              </w:rPr>
            </w:pPr>
            <w:r w:rsidRPr="00EE31F8">
              <w:rPr>
                <w:sz w:val="23"/>
                <w:szCs w:val="23"/>
              </w:rPr>
              <w:t>3.1.6.</w:t>
            </w:r>
            <w:r w:rsidRPr="00EE31F8">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rsidR="002E3BFD" w:rsidRPr="00EE31F8" w:rsidRDefault="002E3BFD" w:rsidP="002E3BFD">
            <w:pPr>
              <w:widowControl w:val="0"/>
              <w:tabs>
                <w:tab w:val="left" w:pos="0"/>
              </w:tabs>
              <w:ind w:right="20"/>
              <w:jc w:val="both"/>
              <w:rPr>
                <w:b/>
                <w:sz w:val="23"/>
                <w:szCs w:val="23"/>
              </w:rPr>
            </w:pPr>
            <w:r w:rsidRPr="00EE31F8">
              <w:rPr>
                <w:b/>
                <w:sz w:val="23"/>
                <w:szCs w:val="23"/>
              </w:rPr>
              <w:t>3.2. Подрядчик имеет право:</w:t>
            </w:r>
          </w:p>
          <w:p w:rsidR="002E3BFD" w:rsidRPr="00EE31F8" w:rsidRDefault="002E3BFD" w:rsidP="002E3BFD">
            <w:pPr>
              <w:widowControl w:val="0"/>
              <w:tabs>
                <w:tab w:val="left" w:pos="0"/>
              </w:tabs>
              <w:ind w:right="20"/>
              <w:jc w:val="both"/>
              <w:rPr>
                <w:sz w:val="23"/>
                <w:szCs w:val="23"/>
              </w:rPr>
            </w:pPr>
            <w:r w:rsidRPr="00EE31F8">
              <w:rPr>
                <w:sz w:val="23"/>
                <w:szCs w:val="23"/>
              </w:rPr>
              <w:t>3.2.1. Привлекать субподрядные организации для выполнения Работ по настоящему Договору только по согласию Заказчика.</w:t>
            </w:r>
          </w:p>
          <w:p w:rsidR="002E3BFD" w:rsidRPr="00EE31F8" w:rsidRDefault="002E3BFD" w:rsidP="002E3BFD">
            <w:pPr>
              <w:widowControl w:val="0"/>
              <w:tabs>
                <w:tab w:val="left" w:pos="0"/>
              </w:tabs>
              <w:ind w:right="20"/>
              <w:jc w:val="both"/>
              <w:rPr>
                <w:sz w:val="23"/>
                <w:szCs w:val="23"/>
              </w:rPr>
            </w:pPr>
          </w:p>
          <w:p w:rsidR="002E3BFD" w:rsidRPr="00EE31F8" w:rsidRDefault="002E3BFD" w:rsidP="002E3BFD">
            <w:pPr>
              <w:widowControl w:val="0"/>
              <w:tabs>
                <w:tab w:val="left" w:pos="0"/>
              </w:tabs>
              <w:spacing w:line="292" w:lineRule="exact"/>
              <w:ind w:right="20"/>
              <w:jc w:val="both"/>
              <w:rPr>
                <w:sz w:val="23"/>
                <w:szCs w:val="23"/>
              </w:rPr>
            </w:pPr>
            <w:r w:rsidRPr="00EE31F8">
              <w:rPr>
                <w:b/>
                <w:sz w:val="23"/>
                <w:szCs w:val="23"/>
              </w:rPr>
              <w:t>3.3.</w:t>
            </w:r>
            <w:r w:rsidRPr="00EE31F8">
              <w:rPr>
                <w:sz w:val="23"/>
                <w:szCs w:val="23"/>
              </w:rPr>
              <w:tab/>
            </w:r>
            <w:r w:rsidRPr="00EE31F8">
              <w:rPr>
                <w:b/>
                <w:sz w:val="23"/>
                <w:szCs w:val="23"/>
              </w:rPr>
              <w:t>Заказчик обязан:</w:t>
            </w:r>
          </w:p>
          <w:p w:rsidR="002E3BFD" w:rsidRPr="00EE31F8" w:rsidRDefault="002E3BFD" w:rsidP="002E3BFD">
            <w:pPr>
              <w:widowControl w:val="0"/>
              <w:tabs>
                <w:tab w:val="left" w:pos="0"/>
              </w:tabs>
              <w:ind w:right="20"/>
              <w:jc w:val="both"/>
              <w:rPr>
                <w:sz w:val="23"/>
                <w:szCs w:val="23"/>
              </w:rPr>
            </w:pPr>
            <w:r w:rsidRPr="00EE31F8">
              <w:rPr>
                <w:sz w:val="23"/>
                <w:szCs w:val="23"/>
              </w:rPr>
              <w:t>3.3.1.</w:t>
            </w:r>
            <w:r w:rsidRPr="00EE31F8">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2E3BFD" w:rsidRPr="00EE31F8" w:rsidRDefault="002E3BFD" w:rsidP="002E3BFD">
            <w:pPr>
              <w:widowControl w:val="0"/>
              <w:tabs>
                <w:tab w:val="left" w:pos="0"/>
              </w:tabs>
              <w:ind w:right="20"/>
              <w:jc w:val="both"/>
              <w:rPr>
                <w:sz w:val="23"/>
                <w:szCs w:val="23"/>
              </w:rPr>
            </w:pPr>
            <w:r w:rsidRPr="00EE31F8">
              <w:rPr>
                <w:sz w:val="23"/>
                <w:szCs w:val="23"/>
              </w:rPr>
              <w:t>3.3.2.</w:t>
            </w:r>
            <w:r w:rsidRPr="00EE31F8">
              <w:rPr>
                <w:sz w:val="23"/>
                <w:szCs w:val="23"/>
              </w:rPr>
              <w:tab/>
              <w:t>Принять Работы и оплатить их в установленный срок в соответствии с условиями настоящего Договора.</w:t>
            </w:r>
          </w:p>
          <w:p w:rsidR="002E3BFD" w:rsidRPr="00EE31F8" w:rsidRDefault="002E3BFD" w:rsidP="002E3BFD">
            <w:pPr>
              <w:widowControl w:val="0"/>
              <w:tabs>
                <w:tab w:val="left" w:pos="0"/>
              </w:tabs>
              <w:spacing w:line="292" w:lineRule="exact"/>
              <w:ind w:right="20"/>
              <w:jc w:val="both"/>
              <w:rPr>
                <w:sz w:val="23"/>
                <w:szCs w:val="23"/>
              </w:rPr>
            </w:pPr>
            <w:r w:rsidRPr="00EE31F8">
              <w:rPr>
                <w:sz w:val="23"/>
                <w:szCs w:val="23"/>
              </w:rPr>
              <w:lastRenderedPageBreak/>
              <w:t>3.3.3.</w:t>
            </w:r>
            <w:r w:rsidRPr="00EE31F8">
              <w:rPr>
                <w:sz w:val="23"/>
                <w:szCs w:val="23"/>
              </w:rPr>
              <w:tab/>
              <w:t>В случае досрочного расторжения договора по инициативе Заказчика оплатить фактически выполненные Подрядчиком Работы, принятые Заказчиком по Акту сдачи-приемки.</w:t>
            </w:r>
          </w:p>
          <w:p w:rsidR="002E3BFD" w:rsidRPr="00EE31F8" w:rsidRDefault="002E3BFD" w:rsidP="002E3BFD">
            <w:pPr>
              <w:widowControl w:val="0"/>
              <w:tabs>
                <w:tab w:val="left" w:pos="0"/>
              </w:tabs>
              <w:ind w:right="20"/>
              <w:jc w:val="both"/>
              <w:rPr>
                <w:b/>
                <w:sz w:val="23"/>
                <w:szCs w:val="23"/>
              </w:rPr>
            </w:pPr>
          </w:p>
          <w:p w:rsidR="002E3BFD" w:rsidRPr="00EE31F8" w:rsidRDefault="002E3BFD" w:rsidP="002E3BFD">
            <w:pPr>
              <w:widowControl w:val="0"/>
              <w:tabs>
                <w:tab w:val="left" w:pos="0"/>
              </w:tabs>
              <w:ind w:right="20"/>
              <w:jc w:val="both"/>
              <w:rPr>
                <w:sz w:val="23"/>
                <w:szCs w:val="23"/>
                <w:lang w:val="hy-AM"/>
              </w:rPr>
            </w:pPr>
            <w:r w:rsidRPr="00EE31F8">
              <w:rPr>
                <w:b/>
                <w:sz w:val="23"/>
                <w:szCs w:val="23"/>
              </w:rPr>
              <w:t>3.4</w:t>
            </w:r>
            <w:r w:rsidRPr="00EE31F8">
              <w:rPr>
                <w:sz w:val="23"/>
                <w:szCs w:val="23"/>
              </w:rPr>
              <w:t xml:space="preserve">. </w:t>
            </w:r>
            <w:r w:rsidRPr="00EE31F8">
              <w:rPr>
                <w:b/>
                <w:sz w:val="23"/>
                <w:szCs w:val="23"/>
              </w:rPr>
              <w:t>Заказчик имеет право</w:t>
            </w:r>
            <w:r w:rsidRPr="00EE31F8">
              <w:rPr>
                <w:b/>
                <w:sz w:val="23"/>
                <w:szCs w:val="23"/>
                <w:lang w:val="hy-AM"/>
              </w:rPr>
              <w:t>:</w:t>
            </w:r>
          </w:p>
          <w:p w:rsidR="002E3BFD" w:rsidRPr="00EE31F8" w:rsidRDefault="002E3BFD" w:rsidP="002E3BFD">
            <w:pPr>
              <w:widowControl w:val="0"/>
              <w:tabs>
                <w:tab w:val="left" w:pos="0"/>
              </w:tabs>
              <w:ind w:right="20"/>
              <w:jc w:val="both"/>
              <w:rPr>
                <w:sz w:val="23"/>
                <w:szCs w:val="23"/>
              </w:rPr>
            </w:pPr>
            <w:r w:rsidRPr="00EE31F8">
              <w:rPr>
                <w:sz w:val="23"/>
                <w:szCs w:val="23"/>
                <w:lang w:val="hy-AM"/>
              </w:rPr>
              <w:t>3.4.1</w:t>
            </w:r>
            <w:r w:rsidRPr="00EE31F8">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rsidR="002E3BFD" w:rsidRPr="00EE31F8" w:rsidRDefault="002E3BFD" w:rsidP="002E3BFD">
            <w:pPr>
              <w:widowControl w:val="0"/>
              <w:tabs>
                <w:tab w:val="left" w:pos="0"/>
              </w:tabs>
              <w:ind w:right="20"/>
              <w:jc w:val="both"/>
              <w:rPr>
                <w:sz w:val="23"/>
                <w:szCs w:val="23"/>
              </w:rPr>
            </w:pPr>
            <w:r w:rsidRPr="00EE31F8">
              <w:rPr>
                <w:sz w:val="23"/>
                <w:szCs w:val="23"/>
              </w:rPr>
              <w:t>3.4.2.</w:t>
            </w:r>
            <w:r w:rsidRPr="00EE31F8">
              <w:rPr>
                <w:sz w:val="23"/>
                <w:szCs w:val="23"/>
              </w:rPr>
              <w:tab/>
              <w:t>Предоставлять места для хранения материалов, инвентаря, механизмов.</w:t>
            </w:r>
          </w:p>
          <w:p w:rsidR="002E3BFD" w:rsidRPr="00EE31F8" w:rsidRDefault="002E3BFD" w:rsidP="002E3BFD">
            <w:pPr>
              <w:widowControl w:val="0"/>
              <w:tabs>
                <w:tab w:val="left" w:pos="0"/>
              </w:tabs>
              <w:ind w:right="20"/>
              <w:jc w:val="both"/>
              <w:rPr>
                <w:bCs/>
                <w:iCs/>
                <w:sz w:val="23"/>
                <w:szCs w:val="23"/>
              </w:rPr>
            </w:pPr>
            <w:r w:rsidRPr="00EE31F8">
              <w:rPr>
                <w:sz w:val="23"/>
                <w:szCs w:val="23"/>
              </w:rPr>
              <w:t>3.4.</w:t>
            </w:r>
            <w:r w:rsidRPr="00EE31F8">
              <w:rPr>
                <w:sz w:val="23"/>
                <w:szCs w:val="23"/>
                <w:lang w:val="hy-AM"/>
              </w:rPr>
              <w:t>3</w:t>
            </w:r>
            <w:r w:rsidRPr="00EE31F8">
              <w:rPr>
                <w:sz w:val="23"/>
                <w:szCs w:val="23"/>
              </w:rPr>
              <w:t xml:space="preserve">. </w:t>
            </w:r>
            <w:r w:rsidRPr="00EE31F8">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2E3BFD" w:rsidRPr="00EE31F8" w:rsidRDefault="002E3BFD" w:rsidP="002E3BFD">
            <w:pPr>
              <w:widowControl w:val="0"/>
              <w:tabs>
                <w:tab w:val="left" w:pos="0"/>
              </w:tabs>
              <w:spacing w:line="292" w:lineRule="exact"/>
              <w:ind w:right="20"/>
              <w:jc w:val="both"/>
              <w:rPr>
                <w:bCs/>
                <w:iCs/>
                <w:sz w:val="23"/>
                <w:szCs w:val="23"/>
              </w:rPr>
            </w:pPr>
            <w:r w:rsidRPr="00EE31F8">
              <w:rPr>
                <w:bCs/>
                <w:iCs/>
                <w:sz w:val="23"/>
                <w:szCs w:val="23"/>
              </w:rPr>
              <w:t xml:space="preserve"> </w:t>
            </w:r>
          </w:p>
          <w:p w:rsidR="002E3BFD" w:rsidRPr="00EE31F8" w:rsidRDefault="002E3BFD" w:rsidP="002E3BFD">
            <w:pPr>
              <w:keepNext/>
              <w:keepLines/>
              <w:widowControl w:val="0"/>
              <w:numPr>
                <w:ilvl w:val="0"/>
                <w:numId w:val="22"/>
              </w:numPr>
              <w:tabs>
                <w:tab w:val="left" w:pos="223"/>
              </w:tabs>
              <w:spacing w:line="200" w:lineRule="exact"/>
              <w:contextualSpacing/>
              <w:jc w:val="center"/>
              <w:outlineLvl w:val="2"/>
              <w:rPr>
                <w:rFonts w:eastAsia="Sylfaen"/>
                <w:b/>
                <w:bCs/>
                <w:sz w:val="23"/>
                <w:szCs w:val="23"/>
                <w:lang w:val="x-none" w:eastAsia="x-none"/>
              </w:rPr>
            </w:pPr>
            <w:bookmarkStart w:id="56" w:name="bookmark3"/>
            <w:bookmarkStart w:id="57" w:name="_Toc200276150"/>
            <w:r w:rsidRPr="00EE31F8">
              <w:rPr>
                <w:rFonts w:eastAsia="Sylfaen"/>
                <w:b/>
                <w:bCs/>
                <w:sz w:val="23"/>
                <w:szCs w:val="23"/>
                <w:lang w:val="x-none" w:eastAsia="x-none"/>
              </w:rPr>
              <w:t>ПОРЯДОК СДАЧИ И ПРИЕМКИ РАБОТ</w:t>
            </w:r>
            <w:bookmarkEnd w:id="56"/>
            <w:bookmarkEnd w:id="57"/>
          </w:p>
          <w:p w:rsidR="002E3BFD" w:rsidRPr="00EE31F8" w:rsidRDefault="002E3BFD" w:rsidP="002E3BFD">
            <w:pPr>
              <w:widowControl w:val="0"/>
              <w:tabs>
                <w:tab w:val="left" w:pos="0"/>
              </w:tabs>
              <w:spacing w:line="288" w:lineRule="exact"/>
              <w:ind w:right="20"/>
              <w:jc w:val="both"/>
              <w:rPr>
                <w:rFonts w:ascii="Sylfaen" w:hAnsi="Sylfaen"/>
                <w:sz w:val="23"/>
                <w:szCs w:val="23"/>
                <w:lang w:val="hy-AM"/>
              </w:rPr>
            </w:pPr>
            <w:r w:rsidRPr="00EE31F8">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EE31F8">
              <w:rPr>
                <w:sz w:val="23"/>
                <w:szCs w:val="23"/>
                <w:lang w:val="hy-AM"/>
              </w:rPr>
              <w:t>.</w:t>
            </w:r>
          </w:p>
          <w:p w:rsidR="002E3BFD" w:rsidRPr="00EE31F8" w:rsidRDefault="002E3BFD" w:rsidP="002E3BFD">
            <w:pPr>
              <w:widowControl w:val="0"/>
              <w:tabs>
                <w:tab w:val="left" w:pos="535"/>
              </w:tabs>
              <w:jc w:val="both"/>
              <w:rPr>
                <w:sz w:val="23"/>
                <w:szCs w:val="23"/>
              </w:rPr>
            </w:pPr>
          </w:p>
          <w:p w:rsidR="002E3BFD" w:rsidRPr="00EE31F8" w:rsidRDefault="002E3BFD" w:rsidP="002E3BFD">
            <w:pPr>
              <w:widowControl w:val="0"/>
              <w:tabs>
                <w:tab w:val="left" w:pos="535"/>
              </w:tabs>
              <w:jc w:val="both"/>
              <w:rPr>
                <w:sz w:val="23"/>
                <w:szCs w:val="23"/>
              </w:rPr>
            </w:pPr>
            <w:r w:rsidRPr="00EE31F8">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rsidR="002E3BFD" w:rsidRPr="00EE31F8" w:rsidRDefault="002E3BFD" w:rsidP="002E3BFD">
            <w:pPr>
              <w:widowControl w:val="0"/>
              <w:tabs>
                <w:tab w:val="left" w:pos="553"/>
              </w:tabs>
              <w:jc w:val="both"/>
              <w:rPr>
                <w:sz w:val="23"/>
                <w:szCs w:val="23"/>
              </w:rPr>
            </w:pPr>
            <w:r w:rsidRPr="00EE31F8">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2E3BFD" w:rsidRPr="00EE31F8" w:rsidRDefault="002E3BFD" w:rsidP="002E3BFD">
            <w:pPr>
              <w:widowControl w:val="0"/>
              <w:tabs>
                <w:tab w:val="left" w:pos="553"/>
              </w:tabs>
              <w:jc w:val="both"/>
              <w:rPr>
                <w:sz w:val="23"/>
                <w:szCs w:val="23"/>
              </w:rPr>
            </w:pPr>
          </w:p>
          <w:p w:rsidR="002E3BFD" w:rsidRPr="00EE31F8" w:rsidRDefault="002E3BFD" w:rsidP="002E3BFD">
            <w:pPr>
              <w:widowControl w:val="0"/>
              <w:tabs>
                <w:tab w:val="left" w:pos="553"/>
              </w:tabs>
              <w:jc w:val="both"/>
              <w:rPr>
                <w:sz w:val="23"/>
                <w:szCs w:val="23"/>
              </w:rPr>
            </w:pPr>
            <w:r w:rsidRPr="00EE31F8">
              <w:rPr>
                <w:sz w:val="23"/>
                <w:szCs w:val="23"/>
                <w:lang w:val="hy-AM"/>
              </w:rPr>
              <w:t>4.4.</w:t>
            </w:r>
            <w:r w:rsidRPr="00EE31F8">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2E3BFD" w:rsidRPr="00EE31F8" w:rsidRDefault="002E3BFD" w:rsidP="002E3BFD">
            <w:pPr>
              <w:widowControl w:val="0"/>
              <w:tabs>
                <w:tab w:val="left" w:pos="553"/>
              </w:tabs>
              <w:spacing w:line="288" w:lineRule="exact"/>
              <w:ind w:right="20"/>
              <w:jc w:val="both"/>
              <w:rPr>
                <w:sz w:val="23"/>
                <w:szCs w:val="23"/>
              </w:rPr>
            </w:pPr>
          </w:p>
          <w:p w:rsidR="002E3BFD" w:rsidRPr="00EE31F8" w:rsidRDefault="002E3BFD" w:rsidP="002E3BFD">
            <w:pPr>
              <w:widowControl w:val="0"/>
              <w:tabs>
                <w:tab w:val="left" w:pos="553"/>
              </w:tabs>
              <w:spacing w:line="288" w:lineRule="exact"/>
              <w:ind w:left="360" w:right="20"/>
              <w:jc w:val="both"/>
              <w:rPr>
                <w:b/>
                <w:sz w:val="23"/>
                <w:szCs w:val="23"/>
              </w:rPr>
            </w:pPr>
            <w:r w:rsidRPr="00EE31F8">
              <w:rPr>
                <w:b/>
                <w:sz w:val="23"/>
                <w:szCs w:val="23"/>
                <w:lang w:val="hy-AM"/>
              </w:rPr>
              <w:t>5.</w:t>
            </w:r>
            <w:r w:rsidRPr="00EE31F8">
              <w:rPr>
                <w:b/>
                <w:sz w:val="23"/>
                <w:szCs w:val="23"/>
              </w:rPr>
              <w:t>ГАРАНТИЙНЫЕ ОБЯЗАТЕЛЬСТВА</w:t>
            </w:r>
          </w:p>
          <w:p w:rsidR="002E3BFD" w:rsidRPr="00EE31F8" w:rsidRDefault="002E3BFD" w:rsidP="002E3BFD">
            <w:pPr>
              <w:widowControl w:val="0"/>
              <w:tabs>
                <w:tab w:val="left" w:pos="553"/>
              </w:tabs>
              <w:spacing w:line="288" w:lineRule="exact"/>
              <w:ind w:left="360" w:right="20"/>
              <w:jc w:val="both"/>
              <w:rPr>
                <w:b/>
                <w:sz w:val="23"/>
                <w:szCs w:val="23"/>
              </w:rPr>
            </w:pPr>
          </w:p>
          <w:p w:rsidR="002E3BFD" w:rsidRPr="00EE31F8" w:rsidRDefault="002E3BFD" w:rsidP="002E3BFD">
            <w:pPr>
              <w:widowControl w:val="0"/>
              <w:tabs>
                <w:tab w:val="left" w:pos="553"/>
              </w:tabs>
              <w:spacing w:line="288" w:lineRule="exact"/>
              <w:ind w:right="20"/>
              <w:jc w:val="both"/>
              <w:rPr>
                <w:sz w:val="23"/>
                <w:szCs w:val="23"/>
              </w:rPr>
            </w:pPr>
            <w:r w:rsidRPr="00EE31F8">
              <w:rPr>
                <w:sz w:val="23"/>
                <w:szCs w:val="23"/>
              </w:rPr>
              <w:t>5.1. Срок гарантии выполненных Работ устанавливается продолжительностью 24 месяца с момента подписания Сторонами Акта сдачи-приемки выполненных Работ.</w:t>
            </w:r>
          </w:p>
          <w:p w:rsidR="002E3BFD" w:rsidRPr="00EE31F8" w:rsidRDefault="002E3BFD" w:rsidP="002E3BFD">
            <w:pPr>
              <w:widowControl w:val="0"/>
              <w:tabs>
                <w:tab w:val="left" w:pos="553"/>
              </w:tabs>
              <w:ind w:right="20"/>
              <w:jc w:val="both"/>
              <w:rPr>
                <w:sz w:val="23"/>
                <w:szCs w:val="23"/>
              </w:rPr>
            </w:pPr>
            <w:r w:rsidRPr="00EE31F8">
              <w:rPr>
                <w:sz w:val="23"/>
                <w:szCs w:val="23"/>
              </w:rPr>
              <w:t xml:space="preserve">5.2. Если в период гарантийного срока обнаружатся недостатки, которые не позволят продолжить нормальную эксплуатацию объекта до их </w:t>
            </w:r>
            <w:r w:rsidRPr="00EE31F8">
              <w:rPr>
                <w:sz w:val="23"/>
                <w:szCs w:val="23"/>
              </w:rPr>
              <w:lastRenderedPageBreak/>
              <w:t>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2E3BFD" w:rsidRPr="00EE31F8" w:rsidRDefault="002E3BFD" w:rsidP="002E3BFD">
            <w:pPr>
              <w:widowControl w:val="0"/>
              <w:tabs>
                <w:tab w:val="left" w:pos="553"/>
              </w:tabs>
              <w:spacing w:line="288" w:lineRule="exact"/>
              <w:ind w:right="20"/>
              <w:jc w:val="both"/>
              <w:rPr>
                <w:sz w:val="23"/>
                <w:szCs w:val="23"/>
              </w:rPr>
            </w:pPr>
          </w:p>
          <w:p w:rsidR="002E3BFD" w:rsidRPr="00EE31F8" w:rsidRDefault="002E3BFD" w:rsidP="002E3BFD">
            <w:pPr>
              <w:ind w:left="900" w:hanging="360"/>
              <w:rPr>
                <w:b/>
                <w:sz w:val="23"/>
                <w:szCs w:val="23"/>
              </w:rPr>
            </w:pPr>
            <w:r w:rsidRPr="00EE31F8">
              <w:rPr>
                <w:b/>
                <w:sz w:val="23"/>
                <w:szCs w:val="23"/>
              </w:rPr>
              <w:t xml:space="preserve">  6.ОТВЕТСТВЕННОСТЬ СТОРОН</w:t>
            </w:r>
          </w:p>
          <w:p w:rsidR="002E3BFD" w:rsidRPr="00EE31F8" w:rsidRDefault="002E3BFD" w:rsidP="002E3BFD">
            <w:pPr>
              <w:ind w:left="900" w:hanging="360"/>
              <w:rPr>
                <w:b/>
                <w:sz w:val="23"/>
                <w:szCs w:val="23"/>
              </w:rPr>
            </w:pPr>
          </w:p>
          <w:p w:rsidR="002E3BFD" w:rsidRPr="00EE31F8" w:rsidRDefault="002E3BFD" w:rsidP="002E3BFD">
            <w:pPr>
              <w:tabs>
                <w:tab w:val="left" w:pos="245"/>
              </w:tabs>
              <w:jc w:val="both"/>
              <w:rPr>
                <w:rFonts w:eastAsia="Calibri"/>
                <w:b/>
                <w:sz w:val="23"/>
                <w:szCs w:val="23"/>
              </w:rPr>
            </w:pPr>
            <w:r w:rsidRPr="00EE31F8">
              <w:rPr>
                <w:rFonts w:eastAsia="Calibri"/>
                <w:sz w:val="23"/>
                <w:szCs w:val="23"/>
                <w:lang w:val="hy-AM"/>
              </w:rPr>
              <w:t>6.1.З</w:t>
            </w:r>
            <w:r w:rsidRPr="00EE31F8">
              <w:rPr>
                <w:rFonts w:eastAsia="Calibri"/>
                <w:sz w:val="23"/>
                <w:szCs w:val="23"/>
              </w:rPr>
              <w:t>а</w:t>
            </w:r>
            <w:r w:rsidRPr="00EE31F8">
              <w:rPr>
                <w:rFonts w:eastAsia="Calibri"/>
                <w:sz w:val="23"/>
                <w:szCs w:val="23"/>
                <w:lang w:val="hy-AM"/>
              </w:rPr>
              <w:t xml:space="preserve"> не</w:t>
            </w:r>
            <w:r w:rsidRPr="00EE31F8">
              <w:rPr>
                <w:rFonts w:eastAsia="Calibri"/>
                <w:sz w:val="23"/>
                <w:szCs w:val="23"/>
              </w:rPr>
              <w:t>вы</w:t>
            </w:r>
            <w:r w:rsidRPr="00EE31F8">
              <w:rPr>
                <w:rFonts w:eastAsia="Calibri"/>
                <w:sz w:val="23"/>
                <w:szCs w:val="23"/>
                <w:lang w:val="hy-AM"/>
              </w:rPr>
              <w:t xml:space="preserve">полнение  </w:t>
            </w:r>
            <w:r w:rsidRPr="00EE31F8">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rsidR="002E3BFD" w:rsidRPr="00EE31F8" w:rsidRDefault="002E3BFD" w:rsidP="002E3BFD">
            <w:pPr>
              <w:widowControl w:val="0"/>
              <w:tabs>
                <w:tab w:val="left" w:pos="427"/>
              </w:tabs>
              <w:spacing w:line="292" w:lineRule="exact"/>
              <w:ind w:right="-27"/>
              <w:jc w:val="both"/>
              <w:rPr>
                <w:sz w:val="23"/>
                <w:szCs w:val="23"/>
              </w:rPr>
            </w:pPr>
            <w:r w:rsidRPr="00EE31F8">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rsidR="002E3BFD" w:rsidRPr="00EE31F8" w:rsidRDefault="002E3BFD" w:rsidP="002E3BFD">
            <w:pPr>
              <w:widowControl w:val="0"/>
              <w:tabs>
                <w:tab w:val="left" w:pos="466"/>
              </w:tabs>
              <w:jc w:val="both"/>
              <w:rPr>
                <w:sz w:val="23"/>
                <w:szCs w:val="23"/>
              </w:rPr>
            </w:pPr>
          </w:p>
          <w:p w:rsidR="002E3BFD" w:rsidRPr="00EE31F8" w:rsidRDefault="002E3BFD" w:rsidP="002E3BFD">
            <w:pPr>
              <w:widowControl w:val="0"/>
              <w:tabs>
                <w:tab w:val="left" w:pos="463"/>
              </w:tabs>
              <w:jc w:val="both"/>
              <w:rPr>
                <w:sz w:val="23"/>
                <w:szCs w:val="23"/>
              </w:rPr>
            </w:pPr>
            <w:r w:rsidRPr="00EE31F8">
              <w:rPr>
                <w:sz w:val="23"/>
                <w:szCs w:val="23"/>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rsidR="002E3BFD" w:rsidRPr="00EE31F8" w:rsidRDefault="002E3BFD" w:rsidP="002E3BFD">
            <w:pPr>
              <w:widowControl w:val="0"/>
              <w:tabs>
                <w:tab w:val="left" w:pos="463"/>
              </w:tabs>
              <w:jc w:val="both"/>
              <w:rPr>
                <w:sz w:val="23"/>
                <w:szCs w:val="23"/>
              </w:rPr>
            </w:pPr>
          </w:p>
          <w:p w:rsidR="002E3BFD" w:rsidRPr="00EE31F8" w:rsidRDefault="002E3BFD" w:rsidP="002E3BFD">
            <w:pPr>
              <w:widowControl w:val="0"/>
              <w:tabs>
                <w:tab w:val="left" w:pos="463"/>
              </w:tabs>
              <w:jc w:val="both"/>
              <w:rPr>
                <w:sz w:val="23"/>
                <w:szCs w:val="23"/>
              </w:rPr>
            </w:pPr>
          </w:p>
          <w:p w:rsidR="002E3BFD" w:rsidRPr="00EE31F8" w:rsidRDefault="002E3BFD" w:rsidP="002E3BFD">
            <w:pPr>
              <w:widowControl w:val="0"/>
              <w:tabs>
                <w:tab w:val="left" w:pos="463"/>
              </w:tabs>
              <w:jc w:val="both"/>
              <w:rPr>
                <w:sz w:val="23"/>
                <w:szCs w:val="23"/>
              </w:rPr>
            </w:pPr>
            <w:r w:rsidRPr="00EE31F8">
              <w:rPr>
                <w:sz w:val="23"/>
                <w:szCs w:val="23"/>
              </w:rPr>
              <w:t>6.4.В случае нарушения сроков оплаты Заказчиком выполненных Работ,</w:t>
            </w:r>
            <w:r w:rsidRPr="00EE31F8">
              <w:rPr>
                <w:sz w:val="23"/>
                <w:szCs w:val="23"/>
                <w:lang w:val="hy-AM"/>
              </w:rPr>
              <w:t xml:space="preserve"> </w:t>
            </w:r>
            <w:r w:rsidRPr="00EE31F8">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rsidR="002E3BFD" w:rsidRPr="00EE31F8" w:rsidRDefault="002E3BFD" w:rsidP="002E3BFD">
            <w:pPr>
              <w:widowControl w:val="0"/>
              <w:tabs>
                <w:tab w:val="left" w:pos="70"/>
              </w:tabs>
              <w:spacing w:line="292" w:lineRule="exact"/>
              <w:jc w:val="both"/>
              <w:rPr>
                <w:rFonts w:ascii="Sylfaen" w:hAnsi="Sylfaen"/>
                <w:sz w:val="23"/>
                <w:szCs w:val="23"/>
                <w:lang w:val="hy-AM"/>
              </w:rPr>
            </w:pPr>
            <w:r w:rsidRPr="00EE31F8">
              <w:rPr>
                <w:sz w:val="23"/>
                <w:szCs w:val="23"/>
              </w:rPr>
              <w:t xml:space="preserve">6.5. Оплата пений не освобождает Сторон от исполнения обязательств и устранения нарушений. </w:t>
            </w:r>
          </w:p>
          <w:p w:rsidR="002E3BFD" w:rsidRPr="00EE31F8" w:rsidRDefault="002E3BFD" w:rsidP="002E3BFD">
            <w:pPr>
              <w:widowControl w:val="0"/>
              <w:tabs>
                <w:tab w:val="left" w:pos="70"/>
              </w:tabs>
              <w:spacing w:line="292" w:lineRule="exact"/>
              <w:jc w:val="both"/>
              <w:rPr>
                <w:rFonts w:ascii="Sylfaen" w:hAnsi="Sylfaen"/>
                <w:sz w:val="23"/>
                <w:szCs w:val="23"/>
                <w:lang w:val="hy-AM"/>
              </w:rPr>
            </w:pPr>
          </w:p>
          <w:p w:rsidR="002E3BFD" w:rsidRPr="00EE31F8" w:rsidRDefault="002E3BFD" w:rsidP="002E3BFD">
            <w:pPr>
              <w:widowControl w:val="0"/>
              <w:tabs>
                <w:tab w:val="left" w:pos="70"/>
              </w:tabs>
              <w:spacing w:line="292" w:lineRule="exact"/>
              <w:jc w:val="center"/>
              <w:rPr>
                <w:b/>
                <w:bCs/>
                <w:iCs/>
                <w:sz w:val="23"/>
                <w:szCs w:val="23"/>
              </w:rPr>
            </w:pPr>
            <w:r w:rsidRPr="00EE31F8">
              <w:rPr>
                <w:b/>
                <w:bCs/>
                <w:iCs/>
                <w:sz w:val="23"/>
                <w:szCs w:val="23"/>
              </w:rPr>
              <w:t>7.ОБСТОЯТЕЛЬСТВА НЕПРЕОДОЛИМОЙ СИЛЫ</w:t>
            </w:r>
          </w:p>
          <w:p w:rsidR="002E3BFD" w:rsidRPr="00EE31F8" w:rsidRDefault="002E3BFD" w:rsidP="002E3BFD">
            <w:pPr>
              <w:widowControl w:val="0"/>
              <w:tabs>
                <w:tab w:val="left" w:pos="70"/>
              </w:tabs>
              <w:jc w:val="both"/>
              <w:rPr>
                <w:sz w:val="23"/>
                <w:szCs w:val="23"/>
              </w:rPr>
            </w:pPr>
            <w:r w:rsidRPr="00EE31F8">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2E3BFD" w:rsidRPr="00EE31F8" w:rsidRDefault="002E3BFD" w:rsidP="002E3BFD">
            <w:pPr>
              <w:widowControl w:val="0"/>
              <w:tabs>
                <w:tab w:val="left" w:pos="70"/>
              </w:tabs>
              <w:jc w:val="both"/>
              <w:rPr>
                <w:sz w:val="23"/>
                <w:szCs w:val="23"/>
              </w:rPr>
            </w:pPr>
            <w:r w:rsidRPr="00EE31F8">
              <w:rPr>
                <w:sz w:val="23"/>
                <w:szCs w:val="23"/>
              </w:rPr>
              <w:t xml:space="preserve"> </w:t>
            </w:r>
          </w:p>
          <w:p w:rsidR="002E3BFD" w:rsidRPr="00EE31F8" w:rsidRDefault="002E3BFD" w:rsidP="002E3BFD">
            <w:pPr>
              <w:widowControl w:val="0"/>
              <w:tabs>
                <w:tab w:val="left" w:pos="70"/>
              </w:tabs>
              <w:jc w:val="both"/>
              <w:rPr>
                <w:sz w:val="23"/>
                <w:szCs w:val="23"/>
              </w:rPr>
            </w:pPr>
            <w:r w:rsidRPr="00EE31F8">
              <w:rPr>
                <w:sz w:val="23"/>
                <w:szCs w:val="23"/>
              </w:rPr>
              <w:t xml:space="preserve">7.2. Сторона по настоящему Договору, подвергшаяся действию обстоятельств </w:t>
            </w:r>
            <w:r w:rsidRPr="00EE31F8">
              <w:rPr>
                <w:sz w:val="23"/>
                <w:szCs w:val="23"/>
              </w:rPr>
              <w:lastRenderedPageBreak/>
              <w:t xml:space="preserve">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EE31F8">
              <w:rPr>
                <w:rFonts w:eastAsia="Sylfaen"/>
                <w:sz w:val="23"/>
                <w:szCs w:val="23"/>
                <w:shd w:val="clear" w:color="auto" w:fill="FFFFFF"/>
              </w:rPr>
              <w:t xml:space="preserve">становится неотъемлемой частью настоящего </w:t>
            </w:r>
            <w:r w:rsidRPr="00EE31F8">
              <w:rPr>
                <w:sz w:val="23"/>
                <w:szCs w:val="23"/>
              </w:rPr>
              <w:t>Договора, либо инициировать процедуру расторжения Договора.</w:t>
            </w:r>
            <w:r w:rsidRPr="00EE31F8">
              <w:rPr>
                <w:sz w:val="23"/>
                <w:szCs w:val="23"/>
              </w:rPr>
              <w:tab/>
            </w:r>
          </w:p>
          <w:p w:rsidR="002E3BFD" w:rsidRPr="00EE31F8" w:rsidRDefault="002E3BFD" w:rsidP="002E3BFD">
            <w:pPr>
              <w:widowControl w:val="0"/>
              <w:tabs>
                <w:tab w:val="left" w:pos="70"/>
              </w:tabs>
              <w:jc w:val="both"/>
              <w:rPr>
                <w:sz w:val="23"/>
                <w:szCs w:val="23"/>
              </w:rPr>
            </w:pPr>
            <w:r w:rsidRPr="00EE31F8">
              <w:rPr>
                <w:sz w:val="23"/>
                <w:szCs w:val="23"/>
              </w:rPr>
              <w:t xml:space="preserve">                              </w:t>
            </w:r>
          </w:p>
          <w:p w:rsidR="002E3BFD" w:rsidRPr="00EE31F8" w:rsidRDefault="002E3BFD" w:rsidP="002E3BFD">
            <w:pPr>
              <w:widowControl w:val="0"/>
              <w:tabs>
                <w:tab w:val="left" w:pos="70"/>
              </w:tabs>
              <w:jc w:val="both"/>
              <w:rPr>
                <w:sz w:val="23"/>
                <w:szCs w:val="23"/>
              </w:rPr>
            </w:pPr>
            <w:r w:rsidRPr="00EE31F8">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EE31F8">
              <w:rPr>
                <w:sz w:val="23"/>
                <w:szCs w:val="23"/>
              </w:rPr>
              <w:tab/>
              <w:t>действовали обстоятельства</w:t>
            </w:r>
            <w:r w:rsidRPr="00EE31F8">
              <w:rPr>
                <w:sz w:val="23"/>
                <w:szCs w:val="23"/>
                <w:lang w:val="hy-AM"/>
              </w:rPr>
              <w:t xml:space="preserve"> </w:t>
            </w:r>
            <w:r w:rsidRPr="00EE31F8">
              <w:rPr>
                <w:sz w:val="23"/>
                <w:szCs w:val="23"/>
              </w:rPr>
              <w:t>непреодолимой силы и их последствия.</w:t>
            </w:r>
          </w:p>
          <w:p w:rsidR="002E3BFD" w:rsidRPr="00EE31F8" w:rsidRDefault="002E3BFD" w:rsidP="002E3BFD">
            <w:pPr>
              <w:jc w:val="both"/>
              <w:rPr>
                <w:rFonts w:ascii="Sylfaen" w:hAnsi="Sylfaen"/>
                <w:lang w:val="hy-AM"/>
              </w:rPr>
            </w:pPr>
            <w:r w:rsidRPr="00EE31F8">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2E3BFD" w:rsidRPr="00EE31F8" w:rsidRDefault="002E3BFD" w:rsidP="002E3BFD">
            <w:pPr>
              <w:jc w:val="both"/>
              <w:rPr>
                <w:rFonts w:ascii="Sylfaen" w:hAnsi="Sylfaen"/>
                <w:lang w:val="hy-AM"/>
              </w:rPr>
            </w:pPr>
          </w:p>
          <w:p w:rsidR="002E3BFD" w:rsidRPr="00EE31F8" w:rsidRDefault="002E3BFD" w:rsidP="002E3BFD">
            <w:pPr>
              <w:spacing w:after="120"/>
              <w:jc w:val="center"/>
              <w:rPr>
                <w:b/>
                <w:bCs/>
                <w:iCs/>
                <w:sz w:val="23"/>
                <w:szCs w:val="23"/>
              </w:rPr>
            </w:pPr>
            <w:r w:rsidRPr="00EE31F8">
              <w:rPr>
                <w:b/>
                <w:bCs/>
                <w:iCs/>
                <w:sz w:val="23"/>
                <w:szCs w:val="23"/>
              </w:rPr>
              <w:t xml:space="preserve"> 8. ПОРЯДОК РЕШЕНИЯ СПОРОВ</w:t>
            </w:r>
          </w:p>
          <w:p w:rsidR="002E3BFD" w:rsidRPr="00EE31F8" w:rsidRDefault="002E3BFD" w:rsidP="002E3BFD">
            <w:pPr>
              <w:jc w:val="both"/>
              <w:rPr>
                <w:sz w:val="23"/>
                <w:szCs w:val="23"/>
              </w:rPr>
            </w:pPr>
            <w:r w:rsidRPr="00EE31F8">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законодательством РА.</w:t>
            </w:r>
          </w:p>
          <w:p w:rsidR="00F956FC" w:rsidRPr="00EE31F8" w:rsidRDefault="00F956FC" w:rsidP="002E3BFD">
            <w:pPr>
              <w:tabs>
                <w:tab w:val="left" w:pos="-18"/>
              </w:tabs>
              <w:ind w:right="-108"/>
              <w:jc w:val="center"/>
              <w:rPr>
                <w:rFonts w:eastAsia="Calibri"/>
                <w:b/>
                <w:sz w:val="23"/>
                <w:szCs w:val="23"/>
              </w:rPr>
            </w:pPr>
          </w:p>
          <w:p w:rsidR="002E3BFD" w:rsidRPr="00EE31F8" w:rsidRDefault="002E3BFD" w:rsidP="002E3BFD">
            <w:pPr>
              <w:tabs>
                <w:tab w:val="left" w:pos="-18"/>
              </w:tabs>
              <w:ind w:right="-108"/>
              <w:jc w:val="center"/>
              <w:rPr>
                <w:rFonts w:eastAsia="Calibri"/>
                <w:b/>
                <w:sz w:val="23"/>
                <w:szCs w:val="23"/>
              </w:rPr>
            </w:pPr>
            <w:r w:rsidRPr="00EE31F8">
              <w:rPr>
                <w:rFonts w:eastAsia="Calibri"/>
                <w:b/>
                <w:sz w:val="23"/>
                <w:szCs w:val="23"/>
              </w:rPr>
              <w:t>9. ПОРЯДОК ВНЕСЕНИЯ ИЗМЕНЕНИЙ, ДОПОЛНЕНИЙ В ДОГОВОР И ЕГО РАСТОРЖЕНИЕ</w:t>
            </w:r>
          </w:p>
          <w:p w:rsidR="002E3BFD" w:rsidRPr="00EE31F8" w:rsidRDefault="002E3BFD" w:rsidP="002E3BFD">
            <w:pPr>
              <w:tabs>
                <w:tab w:val="left" w:pos="452"/>
                <w:tab w:val="left" w:pos="5004"/>
              </w:tabs>
              <w:jc w:val="both"/>
              <w:rPr>
                <w:sz w:val="23"/>
                <w:szCs w:val="23"/>
              </w:rPr>
            </w:pPr>
            <w:r w:rsidRPr="00EE31F8">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rsidR="002E3BFD" w:rsidRPr="00EE31F8" w:rsidRDefault="002E3BFD" w:rsidP="002E3BFD">
            <w:pPr>
              <w:tabs>
                <w:tab w:val="left" w:pos="459"/>
                <w:tab w:val="left" w:pos="5004"/>
              </w:tabs>
              <w:spacing w:line="288" w:lineRule="exact"/>
              <w:ind w:right="-18"/>
              <w:jc w:val="both"/>
              <w:rPr>
                <w:sz w:val="23"/>
                <w:szCs w:val="23"/>
              </w:rPr>
            </w:pPr>
            <w:r w:rsidRPr="00EE31F8">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rsidR="002E3BFD" w:rsidRPr="00EE31F8" w:rsidRDefault="002E3BFD" w:rsidP="002E3BFD">
            <w:pPr>
              <w:widowControl w:val="0"/>
              <w:numPr>
                <w:ilvl w:val="0"/>
                <w:numId w:val="21"/>
              </w:numPr>
              <w:tabs>
                <w:tab w:val="left" w:pos="157"/>
              </w:tabs>
              <w:spacing w:line="288" w:lineRule="exact"/>
              <w:ind w:left="675" w:right="-18" w:hanging="675"/>
              <w:jc w:val="both"/>
              <w:rPr>
                <w:sz w:val="23"/>
                <w:szCs w:val="23"/>
              </w:rPr>
            </w:pPr>
            <w:r w:rsidRPr="00EE31F8">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2E3BFD" w:rsidRPr="00EE31F8" w:rsidRDefault="002E3BFD" w:rsidP="002E3BFD">
            <w:pPr>
              <w:widowControl w:val="0"/>
              <w:numPr>
                <w:ilvl w:val="0"/>
                <w:numId w:val="21"/>
              </w:numPr>
              <w:tabs>
                <w:tab w:val="left" w:pos="160"/>
              </w:tabs>
              <w:spacing w:line="288" w:lineRule="exact"/>
              <w:ind w:left="675" w:right="-18" w:hanging="675"/>
              <w:jc w:val="both"/>
              <w:rPr>
                <w:sz w:val="23"/>
                <w:szCs w:val="23"/>
              </w:rPr>
            </w:pPr>
            <w:r w:rsidRPr="00EE31F8">
              <w:rPr>
                <w:sz w:val="23"/>
                <w:szCs w:val="23"/>
              </w:rPr>
              <w:lastRenderedPageBreak/>
              <w:t>снижение качества Работ, предусмотренных</w:t>
            </w:r>
            <w:r w:rsidRPr="00EE31F8">
              <w:rPr>
                <w:sz w:val="23"/>
                <w:szCs w:val="23"/>
                <w:lang w:val="hy-AM"/>
              </w:rPr>
              <w:t xml:space="preserve"> Договором</w:t>
            </w:r>
            <w:r w:rsidRPr="00EE31F8">
              <w:rPr>
                <w:sz w:val="23"/>
                <w:szCs w:val="23"/>
              </w:rPr>
              <w:t>, в результате нарушения Подрядчиком условий Договора;</w:t>
            </w:r>
          </w:p>
          <w:p w:rsidR="002E3BFD" w:rsidRPr="00EE31F8" w:rsidRDefault="002E3BFD" w:rsidP="002E3BFD">
            <w:pPr>
              <w:widowControl w:val="0"/>
              <w:numPr>
                <w:ilvl w:val="0"/>
                <w:numId w:val="21"/>
              </w:numPr>
              <w:tabs>
                <w:tab w:val="left" w:pos="153"/>
              </w:tabs>
              <w:spacing w:line="288" w:lineRule="exact"/>
              <w:ind w:left="675" w:hanging="675"/>
              <w:jc w:val="both"/>
              <w:rPr>
                <w:sz w:val="23"/>
                <w:szCs w:val="23"/>
              </w:rPr>
            </w:pPr>
            <w:r w:rsidRPr="00EE31F8">
              <w:rPr>
                <w:sz w:val="23"/>
                <w:szCs w:val="23"/>
              </w:rPr>
              <w:t>лишения лицензии;</w:t>
            </w:r>
          </w:p>
          <w:p w:rsidR="002E3BFD" w:rsidRPr="00EE31F8" w:rsidRDefault="002E3BFD" w:rsidP="002E3BFD">
            <w:pPr>
              <w:widowControl w:val="0"/>
              <w:numPr>
                <w:ilvl w:val="0"/>
                <w:numId w:val="21"/>
              </w:numPr>
              <w:tabs>
                <w:tab w:val="left" w:pos="157"/>
                <w:tab w:val="left" w:pos="1759"/>
                <w:tab w:val="left" w:pos="3411"/>
                <w:tab w:val="left" w:pos="5004"/>
              </w:tabs>
              <w:spacing w:line="288" w:lineRule="exact"/>
              <w:ind w:firstLine="33"/>
              <w:jc w:val="both"/>
              <w:rPr>
                <w:sz w:val="23"/>
                <w:szCs w:val="23"/>
              </w:rPr>
            </w:pPr>
            <w:r w:rsidRPr="00EE31F8">
              <w:rPr>
                <w:sz w:val="23"/>
                <w:szCs w:val="23"/>
              </w:rPr>
              <w:t>другие</w:t>
            </w:r>
            <w:r w:rsidRPr="00EE31F8">
              <w:rPr>
                <w:sz w:val="23"/>
                <w:szCs w:val="23"/>
              </w:rPr>
              <w:tab/>
              <w:t>случаи,</w:t>
            </w:r>
            <w:r w:rsidRPr="00EE31F8">
              <w:rPr>
                <w:sz w:val="23"/>
                <w:szCs w:val="23"/>
                <w:lang w:val="hy-AM"/>
              </w:rPr>
              <w:t xml:space="preserve"> </w:t>
            </w:r>
            <w:r w:rsidRPr="00EE31F8">
              <w:rPr>
                <w:sz w:val="23"/>
                <w:szCs w:val="23"/>
              </w:rPr>
              <w:t>предусмотренные   законодательством РА.</w:t>
            </w:r>
          </w:p>
          <w:p w:rsidR="002E3BFD" w:rsidRPr="00EE31F8" w:rsidRDefault="002E3BFD" w:rsidP="002E3BFD">
            <w:pPr>
              <w:ind w:hanging="18"/>
              <w:jc w:val="both"/>
              <w:rPr>
                <w:sz w:val="23"/>
                <w:szCs w:val="23"/>
              </w:rPr>
            </w:pPr>
            <w:r w:rsidRPr="00EE31F8">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rsidR="002E3BFD" w:rsidRPr="00EE31F8" w:rsidRDefault="002E3BFD" w:rsidP="002E3BFD">
            <w:pPr>
              <w:tabs>
                <w:tab w:val="left" w:pos="405"/>
              </w:tabs>
              <w:spacing w:line="288" w:lineRule="exact"/>
              <w:jc w:val="both"/>
              <w:rPr>
                <w:sz w:val="23"/>
                <w:szCs w:val="23"/>
              </w:rPr>
            </w:pPr>
            <w:r w:rsidRPr="00EE31F8">
              <w:rPr>
                <w:sz w:val="23"/>
                <w:szCs w:val="23"/>
              </w:rPr>
              <w:t>9.4. При расторжении Договора незавершенные работы передаются Заказчику.</w:t>
            </w:r>
          </w:p>
          <w:p w:rsidR="002E3BFD" w:rsidRPr="00EE31F8" w:rsidRDefault="002E3BFD" w:rsidP="002E3BFD">
            <w:pPr>
              <w:ind w:left="900" w:hanging="360"/>
              <w:rPr>
                <w:bCs/>
                <w:iCs/>
                <w:sz w:val="23"/>
                <w:szCs w:val="23"/>
              </w:rPr>
            </w:pPr>
            <w:r w:rsidRPr="00EE31F8">
              <w:rPr>
                <w:bCs/>
                <w:iCs/>
                <w:sz w:val="23"/>
                <w:szCs w:val="23"/>
              </w:rPr>
              <w:t xml:space="preserve">  </w:t>
            </w:r>
          </w:p>
          <w:p w:rsidR="002E3BFD" w:rsidRPr="00EE31F8" w:rsidRDefault="002E3BFD" w:rsidP="002E3BFD">
            <w:pPr>
              <w:ind w:left="900" w:hanging="360"/>
              <w:rPr>
                <w:b/>
                <w:bCs/>
                <w:iCs/>
                <w:sz w:val="23"/>
                <w:szCs w:val="23"/>
              </w:rPr>
            </w:pPr>
            <w:r w:rsidRPr="00EE31F8">
              <w:rPr>
                <w:bCs/>
                <w:iCs/>
                <w:sz w:val="23"/>
                <w:szCs w:val="23"/>
              </w:rPr>
              <w:t xml:space="preserve">  </w:t>
            </w:r>
            <w:r w:rsidRPr="00EE31F8">
              <w:rPr>
                <w:b/>
                <w:bCs/>
                <w:iCs/>
                <w:sz w:val="23"/>
                <w:szCs w:val="23"/>
              </w:rPr>
              <w:t>10. СРОК ДЕЙСТВИЯ ДОГОВОРА</w:t>
            </w:r>
          </w:p>
          <w:p w:rsidR="002E3BFD" w:rsidRPr="00EE31F8" w:rsidRDefault="002E3BFD" w:rsidP="002E3BFD">
            <w:pPr>
              <w:jc w:val="both"/>
              <w:rPr>
                <w:bCs/>
                <w:iCs/>
                <w:sz w:val="23"/>
                <w:szCs w:val="23"/>
                <w:lang w:val="hy-AM"/>
              </w:rPr>
            </w:pPr>
            <w:r w:rsidRPr="00EE31F8">
              <w:rPr>
                <w:sz w:val="23"/>
                <w:szCs w:val="23"/>
              </w:rPr>
              <w:t>10.1. Настоящий Договор вступает в силу с даты его подписания Сторонами и действует до 31.12.202</w:t>
            </w:r>
            <w:r w:rsidRPr="00EE31F8">
              <w:rPr>
                <w:sz w:val="23"/>
                <w:szCs w:val="23"/>
                <w:lang w:val="hy-AM"/>
              </w:rPr>
              <w:t>5</w:t>
            </w:r>
            <w:r w:rsidRPr="00EE31F8">
              <w:rPr>
                <w:sz w:val="23"/>
                <w:szCs w:val="23"/>
              </w:rPr>
              <w:t>г.</w:t>
            </w:r>
            <w:r w:rsidRPr="00EE31F8">
              <w:rPr>
                <w:bCs/>
                <w:iCs/>
                <w:sz w:val="23"/>
                <w:szCs w:val="23"/>
                <w:lang w:val="hy-AM"/>
              </w:rPr>
              <w:t xml:space="preserve">   </w:t>
            </w:r>
          </w:p>
          <w:p w:rsidR="00F956FC" w:rsidRPr="00EE31F8" w:rsidRDefault="00F956FC" w:rsidP="002E3BFD">
            <w:pPr>
              <w:jc w:val="center"/>
              <w:rPr>
                <w:b/>
                <w:bCs/>
                <w:iCs/>
                <w:sz w:val="23"/>
                <w:szCs w:val="23"/>
              </w:rPr>
            </w:pPr>
          </w:p>
          <w:p w:rsidR="002E3BFD" w:rsidRPr="00EE31F8" w:rsidRDefault="002E3BFD" w:rsidP="002E3BFD">
            <w:pPr>
              <w:jc w:val="center"/>
              <w:rPr>
                <w:b/>
                <w:bCs/>
                <w:iCs/>
                <w:sz w:val="23"/>
                <w:szCs w:val="23"/>
              </w:rPr>
            </w:pPr>
            <w:r w:rsidRPr="00EE31F8">
              <w:rPr>
                <w:b/>
                <w:bCs/>
                <w:iCs/>
                <w:sz w:val="23"/>
                <w:szCs w:val="23"/>
              </w:rPr>
              <w:t>11. ПРОЧИЕ УСЛОВИЯ</w:t>
            </w:r>
          </w:p>
          <w:p w:rsidR="002E3BFD" w:rsidRPr="00EE31F8" w:rsidRDefault="002E3BFD" w:rsidP="002E3BFD">
            <w:pPr>
              <w:tabs>
                <w:tab w:val="left" w:pos="538"/>
              </w:tabs>
              <w:jc w:val="both"/>
              <w:rPr>
                <w:sz w:val="23"/>
                <w:szCs w:val="23"/>
              </w:rPr>
            </w:pPr>
            <w:r w:rsidRPr="00EE31F8">
              <w:rPr>
                <w:sz w:val="23"/>
                <w:szCs w:val="23"/>
              </w:rPr>
              <w:t>11.1.</w:t>
            </w:r>
            <w:r w:rsidRPr="00EE31F8">
              <w:t xml:space="preserve"> </w:t>
            </w:r>
            <w:r w:rsidRPr="00EE31F8">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rsidR="002E3BFD" w:rsidRPr="00EE31F8" w:rsidRDefault="002E3BFD" w:rsidP="002E3BFD">
            <w:pPr>
              <w:tabs>
                <w:tab w:val="left" w:pos="538"/>
              </w:tabs>
              <w:jc w:val="both"/>
              <w:rPr>
                <w:sz w:val="23"/>
                <w:szCs w:val="23"/>
              </w:rPr>
            </w:pPr>
            <w:r w:rsidRPr="00EE31F8">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2E3BFD" w:rsidRPr="00EE31F8" w:rsidRDefault="002E3BFD" w:rsidP="002E3BFD">
            <w:pPr>
              <w:tabs>
                <w:tab w:val="left" w:pos="538"/>
              </w:tabs>
              <w:ind w:right="-18"/>
              <w:jc w:val="both"/>
              <w:rPr>
                <w:sz w:val="23"/>
                <w:szCs w:val="23"/>
              </w:rPr>
            </w:pPr>
            <w:r w:rsidRPr="00EE31F8">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2E3BFD" w:rsidRPr="00EE31F8" w:rsidRDefault="002E3BFD" w:rsidP="002E3BFD">
            <w:pPr>
              <w:tabs>
                <w:tab w:val="left" w:pos="571"/>
              </w:tabs>
              <w:jc w:val="both"/>
              <w:rPr>
                <w:sz w:val="23"/>
                <w:szCs w:val="23"/>
              </w:rPr>
            </w:pPr>
          </w:p>
          <w:p w:rsidR="002E3BFD" w:rsidRPr="00EE31F8" w:rsidRDefault="002E3BFD" w:rsidP="002E3BFD">
            <w:pPr>
              <w:tabs>
                <w:tab w:val="left" w:pos="571"/>
              </w:tabs>
              <w:jc w:val="both"/>
              <w:rPr>
                <w:sz w:val="23"/>
                <w:szCs w:val="23"/>
              </w:rPr>
            </w:pPr>
            <w:r w:rsidRPr="00EE31F8">
              <w:rPr>
                <w:sz w:val="23"/>
                <w:szCs w:val="23"/>
              </w:rPr>
              <w:t>11.4. Все вопросы, не предусмотренные настоящим Договором, регулируются законодательством РА.</w:t>
            </w:r>
          </w:p>
          <w:p w:rsidR="002E3BFD" w:rsidRPr="00EE31F8" w:rsidRDefault="002E3BFD" w:rsidP="002E3BFD">
            <w:pPr>
              <w:shd w:val="clear" w:color="auto" w:fill="FFFFFF"/>
              <w:jc w:val="both"/>
              <w:rPr>
                <w:sz w:val="20"/>
                <w:szCs w:val="20"/>
                <w:lang w:val="hy-AM"/>
              </w:rPr>
            </w:pPr>
            <w:r w:rsidRPr="00EE31F8">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EE31F8">
              <w:rPr>
                <w:sz w:val="23"/>
                <w:szCs w:val="23"/>
                <w:lang w:val="hy-AM"/>
              </w:rPr>
              <w:t>,</w:t>
            </w:r>
            <w:r w:rsidRPr="00EE31F8">
              <w:rPr>
                <w:sz w:val="23"/>
                <w:szCs w:val="23"/>
              </w:rPr>
              <w:t xml:space="preserve"> за исключением случаев, предусмотренных законодательством РА.</w:t>
            </w:r>
          </w:p>
          <w:p w:rsidR="002E3BFD" w:rsidRPr="00EE31F8" w:rsidRDefault="002E3BFD" w:rsidP="002E3BFD">
            <w:pPr>
              <w:tabs>
                <w:tab w:val="left" w:pos="722"/>
              </w:tabs>
              <w:ind w:right="-18"/>
              <w:jc w:val="both"/>
              <w:rPr>
                <w:sz w:val="23"/>
                <w:szCs w:val="23"/>
              </w:rPr>
            </w:pPr>
            <w:r w:rsidRPr="00EE31F8">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rsidR="002E3BFD" w:rsidRPr="00EE31F8" w:rsidRDefault="002E3BFD" w:rsidP="002E3BFD">
            <w:pPr>
              <w:tabs>
                <w:tab w:val="left" w:pos="722"/>
              </w:tabs>
              <w:ind w:right="-18"/>
              <w:jc w:val="both"/>
              <w:rPr>
                <w:sz w:val="23"/>
                <w:szCs w:val="23"/>
              </w:rPr>
            </w:pPr>
            <w:r w:rsidRPr="00EE31F8">
              <w:rPr>
                <w:sz w:val="23"/>
                <w:szCs w:val="23"/>
                <w:lang w:val="hy-AM"/>
              </w:rPr>
              <w:t>11.</w:t>
            </w:r>
            <w:r w:rsidRPr="00EE31F8">
              <w:rPr>
                <w:sz w:val="23"/>
                <w:szCs w:val="23"/>
              </w:rPr>
              <w:t>7</w:t>
            </w:r>
            <w:r w:rsidRPr="00EE31F8">
              <w:rPr>
                <w:sz w:val="23"/>
                <w:szCs w:val="23"/>
                <w:lang w:val="hy-AM"/>
              </w:rPr>
              <w:t>.Приложения №1;2</w:t>
            </w:r>
            <w:r w:rsidRPr="00EE31F8">
              <w:rPr>
                <w:sz w:val="23"/>
                <w:szCs w:val="23"/>
              </w:rPr>
              <w:t>;3</w:t>
            </w:r>
            <w:r w:rsidR="00FA5BAA">
              <w:rPr>
                <w:sz w:val="23"/>
                <w:szCs w:val="23"/>
              </w:rPr>
              <w:t>,4</w:t>
            </w:r>
            <w:r w:rsidRPr="00EE31F8">
              <w:rPr>
                <w:sz w:val="23"/>
                <w:szCs w:val="23"/>
                <w:lang w:val="hy-AM"/>
              </w:rPr>
              <w:t xml:space="preserve"> является неотъемлемой частью настоящего Договора</w:t>
            </w:r>
          </w:p>
          <w:p w:rsidR="002E3BFD" w:rsidRPr="00EE31F8" w:rsidRDefault="002E3BFD" w:rsidP="002E3BFD">
            <w:pPr>
              <w:ind w:left="900" w:hanging="360"/>
              <w:jc w:val="center"/>
              <w:rPr>
                <w:b/>
                <w:bCs/>
                <w:iCs/>
                <w:sz w:val="23"/>
                <w:szCs w:val="23"/>
              </w:rPr>
            </w:pPr>
          </w:p>
          <w:p w:rsidR="002E3BFD" w:rsidRPr="00EE31F8" w:rsidRDefault="002E3BFD" w:rsidP="002E3BFD">
            <w:pPr>
              <w:ind w:left="900" w:hanging="360"/>
              <w:jc w:val="center"/>
              <w:rPr>
                <w:b/>
                <w:sz w:val="23"/>
                <w:szCs w:val="23"/>
              </w:rPr>
            </w:pPr>
            <w:r w:rsidRPr="00EE31F8">
              <w:rPr>
                <w:b/>
                <w:bCs/>
                <w:iCs/>
                <w:sz w:val="23"/>
                <w:szCs w:val="23"/>
              </w:rPr>
              <w:t xml:space="preserve">12. </w:t>
            </w:r>
            <w:r w:rsidRPr="00EE31F8">
              <w:rPr>
                <w:b/>
                <w:sz w:val="23"/>
                <w:szCs w:val="23"/>
              </w:rPr>
              <w:t xml:space="preserve"> </w:t>
            </w:r>
            <w:r w:rsidR="00F956FC" w:rsidRPr="00EE31F8">
              <w:rPr>
                <w:b/>
                <w:sz w:val="22"/>
                <w:szCs w:val="23"/>
              </w:rPr>
              <w:t>ЮРИДИЧЕСКИЕ АДРЕСА И БАНКОВСКИЕ РЕКВИЗИТЫ СТОРОН</w:t>
            </w:r>
          </w:p>
          <w:p w:rsidR="002E3BFD" w:rsidRPr="00EE31F8" w:rsidRDefault="002E3BFD" w:rsidP="002E3BFD">
            <w:pPr>
              <w:jc w:val="center"/>
              <w:rPr>
                <w:b/>
                <w:sz w:val="23"/>
                <w:szCs w:val="23"/>
                <w:lang w:val="hy-AM"/>
              </w:rPr>
            </w:pPr>
            <w:r w:rsidRPr="00EE31F8">
              <w:rPr>
                <w:b/>
                <w:sz w:val="23"/>
                <w:szCs w:val="23"/>
                <w:lang w:val="hy-AM"/>
              </w:rPr>
              <w:t>«Заказчик»</w:t>
            </w:r>
          </w:p>
          <w:p w:rsidR="002E3BFD" w:rsidRPr="00EE31F8" w:rsidRDefault="002E3BFD" w:rsidP="002E3BFD">
            <w:pPr>
              <w:jc w:val="center"/>
              <w:rPr>
                <w:sz w:val="23"/>
                <w:szCs w:val="23"/>
                <w:lang w:val="hy-AM"/>
              </w:rPr>
            </w:pPr>
            <w:r w:rsidRPr="00EE31F8">
              <w:rPr>
                <w:sz w:val="23"/>
                <w:szCs w:val="23"/>
                <w:lang w:val="hy-AM"/>
              </w:rPr>
              <w:t>ЗАО «Южно-Кавказская железная дорога»</w:t>
            </w:r>
          </w:p>
          <w:p w:rsidR="002E3BFD" w:rsidRPr="00EE31F8" w:rsidRDefault="002E3BFD" w:rsidP="002E3BFD">
            <w:pPr>
              <w:jc w:val="center"/>
              <w:rPr>
                <w:sz w:val="23"/>
                <w:szCs w:val="23"/>
                <w:lang w:val="hy-AM"/>
              </w:rPr>
            </w:pPr>
            <w:r w:rsidRPr="00EE31F8">
              <w:rPr>
                <w:sz w:val="23"/>
                <w:szCs w:val="23"/>
              </w:rPr>
              <w:t xml:space="preserve">Адрес: </w:t>
            </w:r>
            <w:r w:rsidRPr="00EE31F8">
              <w:rPr>
                <w:sz w:val="23"/>
                <w:szCs w:val="23"/>
                <w:lang w:val="hy-AM"/>
              </w:rPr>
              <w:t>РА, г. Ереван, проспект Тигран Меца 50</w:t>
            </w:r>
          </w:p>
          <w:p w:rsidR="002E3BFD" w:rsidRPr="00EE31F8" w:rsidRDefault="002E3BFD" w:rsidP="002E3BFD">
            <w:pPr>
              <w:jc w:val="center"/>
              <w:rPr>
                <w:sz w:val="23"/>
                <w:szCs w:val="23"/>
                <w:lang w:val="hy-AM"/>
              </w:rPr>
            </w:pPr>
            <w:r w:rsidRPr="00EE31F8">
              <w:rPr>
                <w:sz w:val="23"/>
                <w:szCs w:val="23"/>
                <w:lang w:val="hy-AM"/>
              </w:rPr>
              <w:t>ИНН 00448268</w:t>
            </w:r>
          </w:p>
          <w:p w:rsidR="002E3BFD" w:rsidRPr="00EE31F8" w:rsidRDefault="002E3BFD" w:rsidP="002E3BFD">
            <w:pPr>
              <w:jc w:val="center"/>
              <w:rPr>
                <w:sz w:val="23"/>
                <w:szCs w:val="23"/>
                <w:lang w:val="hy-AM"/>
              </w:rPr>
            </w:pPr>
            <w:r w:rsidRPr="00EE31F8">
              <w:rPr>
                <w:rFonts w:ascii="Sylfaen" w:hAnsi="Sylfaen"/>
                <w:sz w:val="23"/>
                <w:szCs w:val="23"/>
                <w:lang w:val="hy-AM"/>
              </w:rPr>
              <w:t>«</w:t>
            </w:r>
            <w:r w:rsidRPr="00EE31F8">
              <w:rPr>
                <w:sz w:val="23"/>
                <w:szCs w:val="23"/>
                <w:lang w:val="hy-AM"/>
              </w:rPr>
              <w:t>Банк ВТБ АРМЕНИЯ</w:t>
            </w:r>
            <w:r w:rsidRPr="00EE31F8">
              <w:rPr>
                <w:rFonts w:ascii="Sylfaen" w:hAnsi="Sylfaen"/>
                <w:sz w:val="23"/>
                <w:szCs w:val="23"/>
                <w:lang w:val="hy-AM"/>
              </w:rPr>
              <w:t>»</w:t>
            </w:r>
            <w:r w:rsidRPr="00EE31F8">
              <w:rPr>
                <w:sz w:val="23"/>
                <w:szCs w:val="23"/>
                <w:lang w:val="hy-AM"/>
              </w:rPr>
              <w:t xml:space="preserve"> филиал Эребуни</w:t>
            </w:r>
          </w:p>
          <w:p w:rsidR="002E3BFD" w:rsidRPr="00EE31F8" w:rsidRDefault="002E3BFD" w:rsidP="002E3BFD">
            <w:pPr>
              <w:jc w:val="center"/>
              <w:rPr>
                <w:sz w:val="23"/>
                <w:szCs w:val="23"/>
                <w:lang w:val="hy-AM"/>
              </w:rPr>
            </w:pPr>
            <w:r w:rsidRPr="00EE31F8">
              <w:rPr>
                <w:sz w:val="23"/>
                <w:szCs w:val="23"/>
                <w:lang w:val="hy-AM"/>
              </w:rPr>
              <w:t>р/с16041102326200</w:t>
            </w:r>
          </w:p>
          <w:p w:rsidR="002E3BFD" w:rsidRPr="00EE31F8" w:rsidRDefault="002E3BFD" w:rsidP="002E3BFD">
            <w:pPr>
              <w:jc w:val="center"/>
              <w:rPr>
                <w:sz w:val="23"/>
                <w:szCs w:val="23"/>
                <w:lang w:val="hy-AM"/>
              </w:rPr>
            </w:pPr>
          </w:p>
          <w:p w:rsidR="002E3BFD" w:rsidRPr="00EE31F8" w:rsidRDefault="002E3BFD" w:rsidP="002E3BFD">
            <w:pPr>
              <w:jc w:val="center"/>
              <w:rPr>
                <w:sz w:val="23"/>
                <w:szCs w:val="23"/>
                <w:lang w:val="hy-AM"/>
              </w:rPr>
            </w:pPr>
          </w:p>
          <w:p w:rsidR="002E3BFD" w:rsidRPr="00EE31F8" w:rsidRDefault="002E3BFD" w:rsidP="002E3BFD">
            <w:pPr>
              <w:rPr>
                <w:sz w:val="23"/>
                <w:szCs w:val="23"/>
              </w:rPr>
            </w:pPr>
            <w:r w:rsidRPr="00EE31F8">
              <w:rPr>
                <w:sz w:val="23"/>
                <w:szCs w:val="23"/>
              </w:rPr>
              <w:t xml:space="preserve">  </w:t>
            </w:r>
          </w:p>
          <w:p w:rsidR="002E3BFD" w:rsidRPr="00EE31F8" w:rsidRDefault="002E3BFD" w:rsidP="002E3BFD">
            <w:pPr>
              <w:rPr>
                <w:sz w:val="23"/>
                <w:szCs w:val="23"/>
                <w:lang w:val="hy-AM"/>
              </w:rPr>
            </w:pPr>
            <w:r w:rsidRPr="00EE31F8">
              <w:rPr>
                <w:sz w:val="23"/>
                <w:szCs w:val="23"/>
                <w:lang w:val="hy-AM"/>
              </w:rPr>
              <w:t>Генеральный</w:t>
            </w:r>
          </w:p>
          <w:p w:rsidR="002E3BFD" w:rsidRPr="00EE31F8" w:rsidRDefault="002E3BFD" w:rsidP="002E3BFD">
            <w:pPr>
              <w:rPr>
                <w:sz w:val="23"/>
                <w:szCs w:val="23"/>
                <w:lang w:val="hy-AM"/>
              </w:rPr>
            </w:pPr>
            <w:r w:rsidRPr="00EE31F8">
              <w:rPr>
                <w:sz w:val="23"/>
                <w:szCs w:val="23"/>
              </w:rPr>
              <w:t xml:space="preserve">    д</w:t>
            </w:r>
            <w:r w:rsidRPr="00EE31F8">
              <w:rPr>
                <w:sz w:val="23"/>
                <w:szCs w:val="23"/>
                <w:lang w:val="hy-AM"/>
              </w:rPr>
              <w:t>иректор</w:t>
            </w:r>
            <w:r w:rsidRPr="00EE31F8">
              <w:rPr>
                <w:rFonts w:ascii="Sylfaen" w:hAnsi="Sylfaen"/>
                <w:sz w:val="23"/>
                <w:szCs w:val="23"/>
                <w:lang w:val="hy-AM"/>
              </w:rPr>
              <w:t>:</w:t>
            </w:r>
            <w:r w:rsidRPr="00EE31F8">
              <w:rPr>
                <w:sz w:val="23"/>
                <w:szCs w:val="23"/>
                <w:lang w:val="hy-AM"/>
              </w:rPr>
              <w:t xml:space="preserve"> ____________ А. В. Мельников</w:t>
            </w:r>
          </w:p>
          <w:p w:rsidR="002E3BFD" w:rsidRPr="00EE31F8" w:rsidRDefault="002E3BFD" w:rsidP="002E3BFD">
            <w:pPr>
              <w:rPr>
                <w:rFonts w:ascii="Sylfaen" w:hAnsi="Sylfaen"/>
                <w:sz w:val="23"/>
                <w:szCs w:val="23"/>
                <w:lang w:val="hy-AM"/>
              </w:rPr>
            </w:pPr>
          </w:p>
          <w:p w:rsidR="002E3BFD" w:rsidRPr="00EE31F8" w:rsidRDefault="002E3BFD" w:rsidP="002E3BFD">
            <w:pPr>
              <w:ind w:firstLine="36"/>
              <w:jc w:val="center"/>
              <w:rPr>
                <w:rFonts w:ascii="Sylfaen" w:hAnsi="Sylfaen"/>
                <w:b/>
                <w:sz w:val="23"/>
                <w:szCs w:val="23"/>
                <w:lang w:val="hy-AM"/>
              </w:rPr>
            </w:pPr>
            <w:r w:rsidRPr="00EE31F8">
              <w:rPr>
                <w:sz w:val="23"/>
                <w:szCs w:val="23"/>
                <w:lang w:val="hy-AM"/>
              </w:rPr>
              <w:t>«</w:t>
            </w:r>
            <w:r w:rsidRPr="00EE31F8">
              <w:rPr>
                <w:b/>
                <w:sz w:val="23"/>
                <w:szCs w:val="23"/>
              </w:rPr>
              <w:t>Подрядчик</w:t>
            </w:r>
            <w:r w:rsidRPr="00EE31F8">
              <w:rPr>
                <w:b/>
                <w:sz w:val="23"/>
                <w:szCs w:val="23"/>
                <w:lang w:val="hy-AM"/>
              </w:rPr>
              <w:t>»</w:t>
            </w:r>
          </w:p>
          <w:p w:rsidR="002E3BFD" w:rsidRPr="00EE31F8" w:rsidRDefault="002E3BFD" w:rsidP="002E3BFD">
            <w:pPr>
              <w:ind w:firstLine="36"/>
              <w:jc w:val="center"/>
              <w:rPr>
                <w:rFonts w:ascii="Sylfaen" w:hAnsi="Sylfaen"/>
                <w:b/>
                <w:sz w:val="23"/>
                <w:szCs w:val="23"/>
              </w:rPr>
            </w:pPr>
            <w:r w:rsidRPr="00EE31F8">
              <w:rPr>
                <w:rFonts w:ascii="Sylfaen" w:hAnsi="Sylfaen"/>
                <w:b/>
                <w:sz w:val="23"/>
                <w:szCs w:val="23"/>
              </w:rPr>
              <w:t>________________________</w:t>
            </w:r>
          </w:p>
          <w:p w:rsidR="002E3BFD" w:rsidRPr="00EE31F8" w:rsidRDefault="002E3BFD" w:rsidP="002E3BFD">
            <w:pPr>
              <w:ind w:firstLine="36"/>
              <w:jc w:val="center"/>
              <w:rPr>
                <w:sz w:val="23"/>
                <w:szCs w:val="23"/>
              </w:rPr>
            </w:pPr>
            <w:r w:rsidRPr="00EE31F8">
              <w:rPr>
                <w:sz w:val="23"/>
                <w:szCs w:val="23"/>
              </w:rPr>
              <w:t>Адрес: ___________________</w:t>
            </w:r>
          </w:p>
          <w:p w:rsidR="002E3BFD" w:rsidRPr="00EE31F8" w:rsidRDefault="002E3BFD" w:rsidP="002E3BFD">
            <w:pPr>
              <w:shd w:val="clear" w:color="auto" w:fill="FFFFFF"/>
              <w:tabs>
                <w:tab w:val="left" w:pos="1333"/>
              </w:tabs>
              <w:spacing w:line="240" w:lineRule="exact"/>
              <w:jc w:val="center"/>
              <w:rPr>
                <w:sz w:val="23"/>
                <w:szCs w:val="23"/>
              </w:rPr>
            </w:pPr>
            <w:r w:rsidRPr="00EE31F8">
              <w:rPr>
                <w:sz w:val="23"/>
                <w:szCs w:val="23"/>
              </w:rPr>
              <w:t>ИНН: __________________</w:t>
            </w:r>
          </w:p>
          <w:p w:rsidR="002E3BFD" w:rsidRPr="00EE31F8" w:rsidRDefault="002E3BFD" w:rsidP="002E3BFD">
            <w:pPr>
              <w:shd w:val="clear" w:color="auto" w:fill="FFFFFF"/>
              <w:tabs>
                <w:tab w:val="left" w:pos="1333"/>
              </w:tabs>
              <w:spacing w:line="240" w:lineRule="exact"/>
              <w:jc w:val="center"/>
              <w:rPr>
                <w:sz w:val="23"/>
                <w:szCs w:val="23"/>
              </w:rPr>
            </w:pPr>
            <w:r w:rsidRPr="00EE31F8">
              <w:rPr>
                <w:sz w:val="23"/>
                <w:szCs w:val="23"/>
              </w:rPr>
              <w:t>Банк: __________________</w:t>
            </w:r>
          </w:p>
          <w:p w:rsidR="002E3BFD" w:rsidRPr="00EE31F8" w:rsidRDefault="002E3BFD" w:rsidP="002E3BFD">
            <w:pPr>
              <w:shd w:val="clear" w:color="auto" w:fill="FFFFFF"/>
              <w:tabs>
                <w:tab w:val="left" w:pos="1333"/>
              </w:tabs>
              <w:spacing w:line="240" w:lineRule="exact"/>
              <w:jc w:val="center"/>
              <w:rPr>
                <w:sz w:val="23"/>
                <w:szCs w:val="23"/>
              </w:rPr>
            </w:pPr>
            <w:r w:rsidRPr="00EE31F8">
              <w:rPr>
                <w:sz w:val="23"/>
                <w:szCs w:val="23"/>
              </w:rPr>
              <w:t>р/с ____________________</w:t>
            </w:r>
          </w:p>
          <w:p w:rsidR="002E3BFD" w:rsidRPr="00EE31F8" w:rsidRDefault="002E3BFD" w:rsidP="002E3BFD">
            <w:pPr>
              <w:jc w:val="both"/>
              <w:rPr>
                <w:sz w:val="23"/>
                <w:szCs w:val="23"/>
              </w:rPr>
            </w:pPr>
          </w:p>
          <w:p w:rsidR="002E3BFD" w:rsidRPr="00EE31F8" w:rsidRDefault="002E3BFD" w:rsidP="002E3BFD">
            <w:pPr>
              <w:jc w:val="both"/>
              <w:rPr>
                <w:sz w:val="23"/>
                <w:szCs w:val="23"/>
              </w:rPr>
            </w:pPr>
          </w:p>
          <w:p w:rsidR="002E3BFD" w:rsidRPr="00EE31F8" w:rsidRDefault="002E3BFD" w:rsidP="002E3BFD">
            <w:pPr>
              <w:jc w:val="both"/>
              <w:rPr>
                <w:sz w:val="23"/>
                <w:szCs w:val="23"/>
              </w:rPr>
            </w:pPr>
          </w:p>
          <w:p w:rsidR="002E3BFD" w:rsidRPr="00EE31F8" w:rsidRDefault="002E3BFD" w:rsidP="002E3BFD">
            <w:pPr>
              <w:jc w:val="both"/>
              <w:rPr>
                <w:sz w:val="23"/>
                <w:szCs w:val="23"/>
              </w:rPr>
            </w:pPr>
            <w:r w:rsidRPr="00EE31F8">
              <w:rPr>
                <w:sz w:val="23"/>
                <w:szCs w:val="23"/>
              </w:rPr>
              <w:t>Директор</w:t>
            </w:r>
            <w:r w:rsidRPr="00EE31F8">
              <w:rPr>
                <w:rFonts w:ascii="Sylfaen" w:hAnsi="Sylfaen"/>
                <w:sz w:val="23"/>
                <w:szCs w:val="23"/>
                <w:lang w:val="hy-AM"/>
              </w:rPr>
              <w:t>:</w:t>
            </w:r>
            <w:r w:rsidRPr="00EE31F8">
              <w:rPr>
                <w:sz w:val="23"/>
                <w:szCs w:val="23"/>
              </w:rPr>
              <w:t xml:space="preserve"> _______________ ____________ </w:t>
            </w:r>
          </w:p>
          <w:p w:rsidR="002E3BFD" w:rsidRPr="00EE31F8" w:rsidRDefault="002E3BFD" w:rsidP="002E3BFD">
            <w:pPr>
              <w:jc w:val="both"/>
              <w:rPr>
                <w:sz w:val="20"/>
                <w:szCs w:val="20"/>
              </w:rPr>
            </w:pPr>
          </w:p>
          <w:p w:rsidR="002E3BFD" w:rsidRPr="00EE31F8" w:rsidRDefault="002E3BFD" w:rsidP="002E3BFD">
            <w:pPr>
              <w:jc w:val="both"/>
              <w:rPr>
                <w:sz w:val="23"/>
                <w:szCs w:val="23"/>
              </w:rPr>
            </w:pPr>
          </w:p>
          <w:p w:rsidR="002E3BFD" w:rsidRPr="00EE31F8" w:rsidRDefault="002E3BFD" w:rsidP="002E3BFD">
            <w:pPr>
              <w:jc w:val="both"/>
              <w:rPr>
                <w:sz w:val="23"/>
                <w:szCs w:val="23"/>
              </w:rPr>
            </w:pPr>
          </w:p>
          <w:p w:rsidR="007332A0" w:rsidRPr="00EE31F8" w:rsidRDefault="002E3BFD" w:rsidP="002E3BFD">
            <w:pPr>
              <w:rPr>
                <w:rFonts w:eastAsia="Calibri"/>
                <w:lang w:eastAsia="en-US"/>
              </w:rPr>
            </w:pPr>
            <w:r w:rsidRPr="00EE31F8">
              <w:rPr>
                <w:sz w:val="23"/>
                <w:szCs w:val="23"/>
              </w:rPr>
              <w:t>Координатор от ЗАО «ЮКЖД»: _______________________</w:t>
            </w:r>
          </w:p>
        </w:tc>
      </w:tr>
    </w:tbl>
    <w:p w:rsidR="008704B9" w:rsidRPr="00D71DEB" w:rsidRDefault="008704B9" w:rsidP="00CA7E4A">
      <w:pPr>
        <w:jc w:val="right"/>
        <w:rPr>
          <w:rFonts w:eastAsia="Calibri"/>
          <w:b/>
        </w:rPr>
      </w:pPr>
    </w:p>
    <w:p w:rsidR="008704B9" w:rsidRPr="00D71DEB" w:rsidRDefault="008704B9" w:rsidP="00CA7E4A">
      <w:pPr>
        <w:jc w:val="right"/>
        <w:rPr>
          <w:rFonts w:eastAsia="Calibri"/>
          <w:b/>
        </w:rPr>
      </w:pPr>
    </w:p>
    <w:p w:rsidR="00F95FC3" w:rsidRPr="00D71DEB" w:rsidRDefault="00F95FC3" w:rsidP="00CA7E4A">
      <w:pPr>
        <w:jc w:val="right"/>
        <w:rPr>
          <w:rFonts w:eastAsia="Calibri"/>
          <w:b/>
        </w:rPr>
      </w:pPr>
    </w:p>
    <w:p w:rsidR="00F95FC3" w:rsidRPr="00D71DEB" w:rsidRDefault="00F95FC3" w:rsidP="00CA7E4A">
      <w:pPr>
        <w:jc w:val="right"/>
        <w:rPr>
          <w:rFonts w:eastAsia="Calibri"/>
          <w:b/>
        </w:rPr>
      </w:pPr>
    </w:p>
    <w:p w:rsidR="00F95FC3" w:rsidRPr="00D71DEB" w:rsidRDefault="00F95FC3" w:rsidP="00CA7E4A">
      <w:pPr>
        <w:jc w:val="right"/>
        <w:rPr>
          <w:rFonts w:eastAsia="Calibri"/>
          <w:b/>
        </w:rPr>
      </w:pPr>
    </w:p>
    <w:p w:rsidR="00F95FC3" w:rsidRPr="00D71DEB" w:rsidRDefault="00F95FC3" w:rsidP="00CA7E4A">
      <w:pPr>
        <w:jc w:val="right"/>
        <w:rPr>
          <w:rFonts w:eastAsia="Calibri"/>
          <w:b/>
        </w:rPr>
      </w:pPr>
    </w:p>
    <w:p w:rsidR="00F95FC3" w:rsidRPr="00D71DEB" w:rsidRDefault="00F95FC3" w:rsidP="00CA7E4A">
      <w:pPr>
        <w:jc w:val="right"/>
        <w:rPr>
          <w:rFonts w:eastAsia="Calibri"/>
          <w:b/>
        </w:rPr>
      </w:pPr>
    </w:p>
    <w:p w:rsidR="00F95FC3" w:rsidRPr="00D71DEB" w:rsidRDefault="00F95FC3" w:rsidP="00CA7E4A">
      <w:pPr>
        <w:jc w:val="right"/>
        <w:rPr>
          <w:rFonts w:eastAsia="Calibri"/>
          <w:b/>
        </w:rPr>
      </w:pPr>
    </w:p>
    <w:p w:rsidR="00F95FC3" w:rsidRPr="00D71DEB" w:rsidRDefault="00F95FC3" w:rsidP="00CA7E4A">
      <w:pPr>
        <w:jc w:val="right"/>
        <w:rPr>
          <w:rFonts w:eastAsia="Calibri"/>
          <w:b/>
        </w:rPr>
      </w:pPr>
    </w:p>
    <w:p w:rsidR="00EE31F8" w:rsidRDefault="00EE31F8">
      <w:pPr>
        <w:spacing w:after="160" w:line="259" w:lineRule="auto"/>
        <w:rPr>
          <w:rFonts w:eastAsia="Calibri"/>
          <w:b/>
        </w:rPr>
      </w:pPr>
      <w:r>
        <w:rPr>
          <w:rFonts w:eastAsia="Calibri"/>
          <w:b/>
        </w:rPr>
        <w:br w:type="page"/>
      </w:r>
    </w:p>
    <w:p w:rsidR="00CA7E4A" w:rsidRPr="00A32FC1" w:rsidRDefault="00CA7E4A" w:rsidP="00A32FC1">
      <w:pPr>
        <w:pStyle w:val="1"/>
        <w:jc w:val="right"/>
        <w:rPr>
          <w:rFonts w:ascii="Times New Roman" w:hAnsi="Times New Roman" w:cs="Times New Roman"/>
          <w:sz w:val="28"/>
          <w:szCs w:val="28"/>
        </w:rPr>
      </w:pPr>
      <w:bookmarkStart w:id="58" w:name="_Toc200276151"/>
      <w:r w:rsidRPr="00A32FC1">
        <w:rPr>
          <w:rFonts w:ascii="Times New Roman" w:hAnsi="Times New Roman" w:cs="Times New Roman"/>
          <w:sz w:val="28"/>
          <w:szCs w:val="28"/>
        </w:rPr>
        <w:lastRenderedPageBreak/>
        <w:t>Приложение № 1/Հավելված № 1</w:t>
      </w:r>
      <w:bookmarkEnd w:id="58"/>
    </w:p>
    <w:p w:rsidR="00CA7E4A" w:rsidRPr="00D71DEB" w:rsidRDefault="00CA7E4A" w:rsidP="00CA7E4A">
      <w:pPr>
        <w:jc w:val="right"/>
        <w:rPr>
          <w:rFonts w:eastAsia="Calibri"/>
          <w:b/>
        </w:rPr>
      </w:pPr>
      <w:r w:rsidRPr="00D71DEB">
        <w:rPr>
          <w:rFonts w:eastAsia="Calibri"/>
          <w:b/>
        </w:rPr>
        <w:t>к договору №_________________/</w:t>
      </w:r>
    </w:p>
    <w:p w:rsidR="00CA7E4A" w:rsidRPr="00D71DEB" w:rsidRDefault="00CA7E4A" w:rsidP="00CA7E4A">
      <w:pPr>
        <w:jc w:val="right"/>
        <w:rPr>
          <w:rFonts w:eastAsia="Calibri"/>
          <w:b/>
        </w:rPr>
      </w:pPr>
      <w:r w:rsidRPr="00D71DEB">
        <w:rPr>
          <w:rFonts w:eastAsia="Calibri"/>
          <w:b/>
        </w:rPr>
        <w:t xml:space="preserve"> №_____________ պայմանագրին</w:t>
      </w:r>
    </w:p>
    <w:p w:rsidR="0048281F" w:rsidRPr="00D71DEB" w:rsidRDefault="0048281F" w:rsidP="0048281F">
      <w:pPr>
        <w:spacing w:after="160" w:line="256" w:lineRule="auto"/>
        <w:ind w:right="707"/>
        <w:jc w:val="right"/>
      </w:pPr>
    </w:p>
    <w:p w:rsidR="0048281F" w:rsidRPr="00D71DEB" w:rsidRDefault="0048281F" w:rsidP="0048281F">
      <w:pPr>
        <w:shd w:val="clear" w:color="auto" w:fill="FFFFFF"/>
        <w:ind w:left="5"/>
        <w:jc w:val="center"/>
        <w:rPr>
          <w:b/>
          <w:bCs/>
          <w:sz w:val="28"/>
          <w:szCs w:val="28"/>
        </w:rPr>
      </w:pPr>
    </w:p>
    <w:p w:rsidR="0048281F" w:rsidRPr="00EE31F8" w:rsidRDefault="0048281F" w:rsidP="0048281F">
      <w:pPr>
        <w:shd w:val="clear" w:color="auto" w:fill="FFFFFF"/>
        <w:ind w:left="5"/>
        <w:jc w:val="center"/>
        <w:rPr>
          <w:b/>
          <w:bCs/>
          <w:sz w:val="28"/>
          <w:szCs w:val="28"/>
        </w:rPr>
      </w:pPr>
      <w:r w:rsidRPr="00EE31F8">
        <w:rPr>
          <w:b/>
          <w:bCs/>
          <w:sz w:val="28"/>
          <w:szCs w:val="28"/>
        </w:rPr>
        <w:t>ТЕХНИЧЕСКОЕ ЗАДАНИЕ</w:t>
      </w:r>
    </w:p>
    <w:p w:rsidR="00C50B12" w:rsidRPr="00BC4A4D" w:rsidRDefault="00210D12" w:rsidP="00DE37CB">
      <w:pPr>
        <w:jc w:val="center"/>
        <w:rPr>
          <w:rFonts w:eastAsia="MS Mincho"/>
          <w:b/>
          <w:sz w:val="28"/>
          <w:szCs w:val="28"/>
        </w:rPr>
      </w:pPr>
      <w:r w:rsidRPr="00BC4A4D">
        <w:rPr>
          <w:b/>
          <w:sz w:val="28"/>
          <w:szCs w:val="28"/>
        </w:rPr>
        <w:t xml:space="preserve">на предоставление услуг </w:t>
      </w:r>
      <w:r w:rsidR="00AE0E55" w:rsidRPr="00BC4A4D">
        <w:rPr>
          <w:b/>
          <w:sz w:val="28"/>
          <w:szCs w:val="28"/>
        </w:rPr>
        <w:t>по устройству туалета внутри здания поста ЭЦ на станции Ани</w:t>
      </w:r>
      <w:r w:rsidR="00DE37CB" w:rsidRPr="00BC4A4D">
        <w:rPr>
          <w:b/>
          <w:sz w:val="28"/>
          <w:szCs w:val="28"/>
        </w:rPr>
        <w:t xml:space="preserve"> </w:t>
      </w:r>
      <w:r w:rsidR="00C07FAF" w:rsidRPr="00BC4A4D">
        <w:rPr>
          <w:b/>
          <w:sz w:val="28"/>
          <w:szCs w:val="28"/>
        </w:rPr>
        <w:t>(инвентарный номер 20020112)</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3"/>
        <w:gridCol w:w="2650"/>
        <w:gridCol w:w="2609"/>
      </w:tblGrid>
      <w:tr w:rsidR="00B46F14" w:rsidRPr="00EE31F8" w:rsidTr="00B46F14">
        <w:trPr>
          <w:trHeight w:val="109"/>
        </w:trPr>
        <w:tc>
          <w:tcPr>
            <w:tcW w:w="2557" w:type="pct"/>
            <w:vAlign w:val="center"/>
          </w:tcPr>
          <w:p w:rsidR="00B46F14" w:rsidRPr="00EE31F8" w:rsidRDefault="00B46F14" w:rsidP="000F5AE1">
            <w:pPr>
              <w:jc w:val="center"/>
              <w:rPr>
                <w:b/>
              </w:rPr>
            </w:pPr>
            <w:r w:rsidRPr="00EE31F8">
              <w:rPr>
                <w:b/>
              </w:rPr>
              <w:t>Наименование услуги</w:t>
            </w:r>
          </w:p>
        </w:tc>
        <w:tc>
          <w:tcPr>
            <w:tcW w:w="1231" w:type="pct"/>
            <w:vAlign w:val="center"/>
          </w:tcPr>
          <w:p w:rsidR="00B46F14" w:rsidRPr="00EE31F8" w:rsidRDefault="00B46F14" w:rsidP="000F5AE1">
            <w:pPr>
              <w:jc w:val="center"/>
              <w:rPr>
                <w:b/>
              </w:rPr>
            </w:pPr>
            <w:r w:rsidRPr="00EE31F8">
              <w:rPr>
                <w:b/>
              </w:rPr>
              <w:t>Сумма в драмах РА без НДС</w:t>
            </w:r>
          </w:p>
        </w:tc>
        <w:tc>
          <w:tcPr>
            <w:tcW w:w="1212" w:type="pct"/>
            <w:vAlign w:val="center"/>
          </w:tcPr>
          <w:p w:rsidR="00B46F14" w:rsidRPr="00EE31F8" w:rsidRDefault="00B46F14" w:rsidP="000F5AE1">
            <w:pPr>
              <w:jc w:val="center"/>
              <w:rPr>
                <w:b/>
              </w:rPr>
            </w:pPr>
            <w:r w:rsidRPr="00EE31F8">
              <w:rPr>
                <w:b/>
              </w:rPr>
              <w:t>Сумма в драмах РА с НДС</w:t>
            </w:r>
          </w:p>
        </w:tc>
      </w:tr>
      <w:tr w:rsidR="00B46F14" w:rsidRPr="00EE31F8" w:rsidTr="00B46F14">
        <w:trPr>
          <w:trHeight w:val="109"/>
        </w:trPr>
        <w:tc>
          <w:tcPr>
            <w:tcW w:w="2557" w:type="pct"/>
            <w:vAlign w:val="center"/>
          </w:tcPr>
          <w:p w:rsidR="00B46F14" w:rsidRPr="00EE31F8" w:rsidRDefault="00B46F14" w:rsidP="00DE37CB">
            <w:pPr>
              <w:jc w:val="center"/>
              <w:rPr>
                <w:szCs w:val="18"/>
              </w:rPr>
            </w:pPr>
            <w:r w:rsidRPr="00EE31F8">
              <w:rPr>
                <w:sz w:val="22"/>
                <w:szCs w:val="18"/>
              </w:rPr>
              <w:t>Услуга по устройству туалета внутри здания поста ЭЦ на станции Ани</w:t>
            </w:r>
          </w:p>
        </w:tc>
        <w:tc>
          <w:tcPr>
            <w:tcW w:w="1231" w:type="pct"/>
            <w:vAlign w:val="center"/>
          </w:tcPr>
          <w:p w:rsidR="00B46F14" w:rsidRPr="00EE31F8" w:rsidRDefault="00B46F14" w:rsidP="00DE37CB">
            <w:pPr>
              <w:jc w:val="center"/>
              <w:rPr>
                <w:szCs w:val="18"/>
              </w:rPr>
            </w:pPr>
          </w:p>
        </w:tc>
        <w:tc>
          <w:tcPr>
            <w:tcW w:w="1212" w:type="pct"/>
            <w:vAlign w:val="center"/>
          </w:tcPr>
          <w:p w:rsidR="00B46F14" w:rsidRPr="00EE31F8" w:rsidRDefault="00B46F14" w:rsidP="00DE37CB">
            <w:pPr>
              <w:jc w:val="center"/>
              <w:rPr>
                <w:szCs w:val="18"/>
              </w:rPr>
            </w:pPr>
          </w:p>
        </w:tc>
      </w:tr>
    </w:tbl>
    <w:p w:rsidR="0048281F" w:rsidRPr="00EE31F8" w:rsidRDefault="0048281F" w:rsidP="0048281F">
      <w:pPr>
        <w:pStyle w:val="a3"/>
        <w:suppressAutoHyphens/>
        <w:ind w:left="786"/>
        <w:rPr>
          <w:rFonts w:eastAsia="MS Mincho"/>
          <w:b/>
          <w:sz w:val="28"/>
          <w:szCs w:val="28"/>
          <w:lang w:val="ru-RU"/>
        </w:rPr>
      </w:pPr>
    </w:p>
    <w:tbl>
      <w:tblPr>
        <w:tblW w:w="109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7087"/>
      </w:tblGrid>
      <w:tr w:rsidR="00AE0E55" w:rsidRPr="00EE31F8" w:rsidTr="007E6663">
        <w:tc>
          <w:tcPr>
            <w:tcW w:w="3828" w:type="dxa"/>
            <w:tcBorders>
              <w:top w:val="single" w:sz="4" w:space="0" w:color="000000"/>
              <w:left w:val="single" w:sz="4" w:space="0" w:color="000000"/>
              <w:bottom w:val="single" w:sz="4" w:space="0" w:color="000000"/>
              <w:right w:val="single" w:sz="4" w:space="0" w:color="000000"/>
            </w:tcBorders>
          </w:tcPr>
          <w:p w:rsidR="00AE0E55" w:rsidRPr="00EE31F8" w:rsidRDefault="00AE0E55" w:rsidP="00AE0E55">
            <w:pPr>
              <w:rPr>
                <w:rFonts w:ascii="Sylfaen" w:hAnsi="Sylfaen"/>
                <w:b/>
                <w:lang w:val="hy-AM"/>
              </w:rPr>
            </w:pPr>
            <w:r w:rsidRPr="00EE31F8">
              <w:rPr>
                <w:lang w:val="hy-AM"/>
              </w:rPr>
              <w:tab/>
            </w:r>
            <w:r w:rsidRPr="00EE31F8">
              <w:rPr>
                <w:rFonts w:ascii="Sylfaen" w:hAnsi="Sylfaen"/>
                <w:b/>
                <w:lang w:val="hy-AM"/>
              </w:rPr>
              <w:t xml:space="preserve">Перечень основных данных и требований / </w:t>
            </w:r>
            <w:r w:rsidRPr="00EE31F8">
              <w:rPr>
                <w:rFonts w:ascii="Sylfaen" w:hAnsi="Sylfaen" w:cs="Sylfaen"/>
                <w:b/>
                <w:lang w:val="hy-AM"/>
              </w:rPr>
              <w:t>Հիմնական</w:t>
            </w:r>
            <w:r w:rsidRPr="00EE31F8">
              <w:rPr>
                <w:rFonts w:ascii="Sylfaen" w:hAnsi="Sylfaen"/>
                <w:b/>
                <w:lang w:val="hy-AM"/>
              </w:rPr>
              <w:t xml:space="preserve"> </w:t>
            </w:r>
            <w:r w:rsidRPr="00EE31F8">
              <w:rPr>
                <w:rFonts w:ascii="Sylfaen" w:hAnsi="Sylfaen" w:cs="Sylfaen"/>
                <w:b/>
                <w:lang w:val="hy-AM"/>
              </w:rPr>
              <w:t>տվյալների</w:t>
            </w:r>
            <w:r w:rsidRPr="00EE31F8">
              <w:rPr>
                <w:rFonts w:ascii="Sylfaen" w:hAnsi="Sylfaen"/>
                <w:b/>
                <w:lang w:val="hy-AM"/>
              </w:rPr>
              <w:t xml:space="preserve"> </w:t>
            </w:r>
            <w:r w:rsidRPr="00EE31F8">
              <w:rPr>
                <w:rFonts w:ascii="Sylfaen" w:hAnsi="Sylfaen" w:cs="Sylfaen"/>
                <w:b/>
                <w:lang w:val="hy-AM"/>
              </w:rPr>
              <w:t>և</w:t>
            </w:r>
            <w:r w:rsidRPr="00EE31F8">
              <w:rPr>
                <w:rFonts w:ascii="Sylfaen" w:hAnsi="Sylfaen"/>
                <w:b/>
                <w:lang w:val="hy-AM"/>
              </w:rPr>
              <w:t xml:space="preserve"> </w:t>
            </w:r>
            <w:r w:rsidRPr="00EE31F8">
              <w:rPr>
                <w:rFonts w:ascii="Sylfaen" w:hAnsi="Sylfaen" w:cs="Sylfaen"/>
                <w:b/>
                <w:lang w:val="hy-AM"/>
              </w:rPr>
              <w:t>պահանջների</w:t>
            </w:r>
            <w:r w:rsidRPr="00EE31F8">
              <w:rPr>
                <w:rFonts w:ascii="Sylfaen" w:hAnsi="Sylfaen"/>
                <w:b/>
                <w:lang w:val="hy-AM"/>
              </w:rPr>
              <w:t xml:space="preserve"> </w:t>
            </w:r>
            <w:r w:rsidRPr="00EE31F8">
              <w:rPr>
                <w:rFonts w:ascii="Sylfaen" w:hAnsi="Sylfaen" w:cs="Sylfaen"/>
                <w:b/>
                <w:lang w:val="hy-AM"/>
              </w:rPr>
              <w:t>ցանկ</w:t>
            </w:r>
          </w:p>
        </w:tc>
        <w:tc>
          <w:tcPr>
            <w:tcW w:w="7087" w:type="dxa"/>
            <w:tcBorders>
              <w:top w:val="single" w:sz="4" w:space="0" w:color="000000"/>
              <w:left w:val="single" w:sz="4" w:space="0" w:color="000000"/>
              <w:bottom w:val="single" w:sz="4" w:space="0" w:color="000000"/>
              <w:right w:val="single" w:sz="4" w:space="0" w:color="000000"/>
            </w:tcBorders>
          </w:tcPr>
          <w:p w:rsidR="00AE0E55" w:rsidRPr="00EE31F8" w:rsidRDefault="00AE0E55" w:rsidP="00AE0E55">
            <w:pPr>
              <w:rPr>
                <w:rFonts w:ascii="Sylfaen" w:hAnsi="Sylfaen"/>
                <w:b/>
              </w:rPr>
            </w:pPr>
            <w:r w:rsidRPr="00EE31F8">
              <w:rPr>
                <w:rFonts w:ascii="Sylfaen" w:hAnsi="Sylfaen"/>
                <w:b/>
                <w:lang w:val="hy-AM"/>
              </w:rPr>
              <w:t xml:space="preserve"> Основные данные и требования/ </w:t>
            </w:r>
            <w:r w:rsidRPr="00EE31F8">
              <w:rPr>
                <w:rFonts w:ascii="Sylfaen" w:hAnsi="Sylfaen" w:cs="Sylfaen"/>
                <w:b/>
                <w:lang w:val="hy-AM"/>
              </w:rPr>
              <w:t>Հիմնական</w:t>
            </w:r>
            <w:r w:rsidRPr="00EE31F8">
              <w:rPr>
                <w:rFonts w:ascii="Sylfaen" w:hAnsi="Sylfaen"/>
                <w:b/>
                <w:lang w:val="hy-AM"/>
              </w:rPr>
              <w:t xml:space="preserve"> </w:t>
            </w:r>
            <w:r w:rsidRPr="00EE31F8">
              <w:rPr>
                <w:rFonts w:ascii="Sylfaen" w:hAnsi="Sylfaen" w:cs="Sylfaen"/>
                <w:b/>
                <w:lang w:val="hy-AM"/>
              </w:rPr>
              <w:t>տվ</w:t>
            </w:r>
            <w:r w:rsidRPr="00EE31F8">
              <w:rPr>
                <w:rFonts w:ascii="Sylfaen" w:hAnsi="Sylfaen" w:cs="Sylfaen"/>
                <w:b/>
              </w:rPr>
              <w:t>յալներ</w:t>
            </w:r>
            <w:r w:rsidRPr="00EE31F8">
              <w:rPr>
                <w:rFonts w:ascii="Sylfaen" w:hAnsi="Sylfaen"/>
                <w:b/>
              </w:rPr>
              <w:t xml:space="preserve"> </w:t>
            </w:r>
            <w:r w:rsidRPr="00EE31F8">
              <w:rPr>
                <w:rFonts w:ascii="Sylfaen" w:hAnsi="Sylfaen" w:cs="Sylfaen"/>
                <w:b/>
              </w:rPr>
              <w:t>և</w:t>
            </w:r>
            <w:r w:rsidRPr="00EE31F8">
              <w:rPr>
                <w:rFonts w:ascii="Sylfaen" w:hAnsi="Sylfaen"/>
                <w:b/>
              </w:rPr>
              <w:t xml:space="preserve"> </w:t>
            </w:r>
            <w:r w:rsidRPr="00EE31F8">
              <w:rPr>
                <w:rFonts w:ascii="Sylfaen" w:hAnsi="Sylfaen" w:cs="Sylfaen"/>
                <w:b/>
              </w:rPr>
              <w:t>պահանջներ</w:t>
            </w:r>
          </w:p>
        </w:tc>
      </w:tr>
      <w:tr w:rsidR="00B46F14" w:rsidRPr="00EE31F8" w:rsidTr="007E6663">
        <w:trPr>
          <w:trHeight w:val="717"/>
        </w:trPr>
        <w:tc>
          <w:tcPr>
            <w:tcW w:w="3828" w:type="dxa"/>
            <w:tcBorders>
              <w:top w:val="single" w:sz="4" w:space="0" w:color="000000"/>
              <w:left w:val="single" w:sz="4" w:space="0" w:color="000000"/>
              <w:bottom w:val="single" w:sz="4" w:space="0" w:color="000000"/>
              <w:right w:val="single" w:sz="4" w:space="0" w:color="000000"/>
            </w:tcBorders>
          </w:tcPr>
          <w:p w:rsidR="00B46F14" w:rsidRPr="00EE31F8" w:rsidRDefault="00B46F14" w:rsidP="00B46F14">
            <w:pPr>
              <w:rPr>
                <w:rFonts w:ascii="Sylfaen" w:hAnsi="Sylfaen"/>
              </w:rPr>
            </w:pPr>
            <w:r w:rsidRPr="00EE31F8">
              <w:rPr>
                <w:rFonts w:ascii="Sylfaen" w:hAnsi="Sylfaen"/>
              </w:rPr>
              <w:t xml:space="preserve">Общие положения / </w:t>
            </w:r>
            <w:r w:rsidRPr="00EE31F8">
              <w:rPr>
                <w:rFonts w:ascii="Sylfaen" w:hAnsi="Sylfaen" w:cs="Sylfaen"/>
              </w:rPr>
              <w:t>Ընդհանուր</w:t>
            </w:r>
            <w:r w:rsidRPr="00EE31F8">
              <w:rPr>
                <w:rFonts w:ascii="Sylfaen" w:hAnsi="Sylfaen"/>
              </w:rPr>
              <w:t xml:space="preserve"> </w:t>
            </w:r>
            <w:r w:rsidRPr="00EE31F8">
              <w:rPr>
                <w:rFonts w:ascii="Sylfaen" w:hAnsi="Sylfaen" w:cs="Sylfaen"/>
              </w:rPr>
              <w:t>դրույթներ</w:t>
            </w:r>
          </w:p>
        </w:tc>
        <w:tc>
          <w:tcPr>
            <w:tcW w:w="7087" w:type="dxa"/>
            <w:tcBorders>
              <w:top w:val="single" w:sz="4" w:space="0" w:color="000000"/>
              <w:left w:val="single" w:sz="4" w:space="0" w:color="000000"/>
              <w:bottom w:val="single" w:sz="4" w:space="0" w:color="000000"/>
              <w:right w:val="single" w:sz="4" w:space="0" w:color="000000"/>
            </w:tcBorders>
          </w:tcPr>
          <w:p w:rsidR="00B46F14" w:rsidRPr="00EE31F8" w:rsidRDefault="00B46F14" w:rsidP="00A450A2">
            <w:pPr>
              <w:spacing w:before="100" w:beforeAutospacing="1" w:after="100" w:afterAutospacing="1"/>
              <w:ind w:left="72"/>
              <w:contextualSpacing/>
              <w:jc w:val="both"/>
              <w:rPr>
                <w:rFonts w:ascii="Sylfaen" w:hAnsi="Sylfaen"/>
                <w:lang w:val="hy-AM"/>
              </w:rPr>
            </w:pPr>
            <w:r w:rsidRPr="00EE31F8">
              <w:rPr>
                <w:rFonts w:ascii="Sylfaen" w:hAnsi="Sylfaen"/>
                <w:bCs/>
              </w:rPr>
              <w:t>Устройство туалета внутри здания поста ЭЦ на станции Ани,/</w:t>
            </w:r>
            <w:r w:rsidRPr="00EE31F8">
              <w:rPr>
                <w:rFonts w:ascii="Sylfaen" w:hAnsi="Sylfaen"/>
                <w:bCs/>
                <w:lang w:val="hy-AM"/>
              </w:rPr>
              <w:t xml:space="preserve"> </w:t>
            </w:r>
            <w:r w:rsidRPr="00EE31F8">
              <w:rPr>
                <w:rFonts w:ascii="Sylfaen" w:hAnsi="Sylfaen" w:cs="Sylfaen"/>
              </w:rPr>
              <w:t xml:space="preserve"> </w:t>
            </w:r>
            <w:r w:rsidRPr="00EE31F8">
              <w:rPr>
                <w:rFonts w:ascii="Sylfaen" w:hAnsi="Sylfaen"/>
                <w:bCs/>
                <w:lang w:val="hy-AM"/>
              </w:rPr>
              <w:t>Անի կայարանի Է</w:t>
            </w:r>
            <w:r w:rsidR="00A450A2" w:rsidRPr="00EE31F8">
              <w:rPr>
                <w:rFonts w:ascii="Sylfaen" w:hAnsi="Sylfaen"/>
                <w:bCs/>
                <w:lang w:val="hy-AM"/>
              </w:rPr>
              <w:t>Կ</w:t>
            </w:r>
            <w:r w:rsidRPr="00EE31F8">
              <w:rPr>
                <w:rFonts w:ascii="Sylfaen" w:hAnsi="Sylfaen"/>
                <w:bCs/>
                <w:lang w:val="hy-AM"/>
              </w:rPr>
              <w:t xml:space="preserve"> կետի շենքում զուգարանի կառուցում</w:t>
            </w:r>
          </w:p>
        </w:tc>
      </w:tr>
      <w:tr w:rsidR="00B46F14" w:rsidRPr="00B30590" w:rsidTr="007E6663">
        <w:trPr>
          <w:trHeight w:val="997"/>
        </w:trPr>
        <w:tc>
          <w:tcPr>
            <w:tcW w:w="3828" w:type="dxa"/>
            <w:tcBorders>
              <w:top w:val="single" w:sz="4" w:space="0" w:color="000000"/>
              <w:left w:val="single" w:sz="4" w:space="0" w:color="000000"/>
              <w:bottom w:val="single" w:sz="4" w:space="0" w:color="000000"/>
              <w:right w:val="single" w:sz="4" w:space="0" w:color="000000"/>
            </w:tcBorders>
          </w:tcPr>
          <w:p w:rsidR="00B46F14" w:rsidRPr="00EE31F8" w:rsidRDefault="00B46F14" w:rsidP="00B46F14">
            <w:pPr>
              <w:widowControl w:val="0"/>
              <w:autoSpaceDE w:val="0"/>
              <w:autoSpaceDN w:val="0"/>
              <w:adjustRightInd w:val="0"/>
              <w:rPr>
                <w:rFonts w:ascii="Sylfaen" w:hAnsi="Sylfaen"/>
                <w:lang w:val="hy-AM" w:eastAsia="x-none"/>
              </w:rPr>
            </w:pPr>
            <w:r w:rsidRPr="00EE31F8">
              <w:rPr>
                <w:rFonts w:ascii="Sylfaen" w:hAnsi="Sylfaen"/>
                <w:lang w:val="hy-AM" w:eastAsia="x-none"/>
              </w:rPr>
              <w:t>Наименование заказчика/Պատվիրատուի անվանումը</w:t>
            </w:r>
          </w:p>
        </w:tc>
        <w:tc>
          <w:tcPr>
            <w:tcW w:w="7087" w:type="dxa"/>
            <w:tcBorders>
              <w:top w:val="single" w:sz="4" w:space="0" w:color="000000"/>
              <w:left w:val="single" w:sz="4" w:space="0" w:color="000000"/>
              <w:bottom w:val="single" w:sz="4" w:space="0" w:color="000000"/>
              <w:right w:val="single" w:sz="4" w:space="0" w:color="000000"/>
            </w:tcBorders>
          </w:tcPr>
          <w:p w:rsidR="00B46F14" w:rsidRPr="00EE31F8" w:rsidRDefault="00B46F14" w:rsidP="00B46F14">
            <w:pPr>
              <w:jc w:val="both"/>
              <w:rPr>
                <w:rFonts w:ascii="Sylfaen" w:hAnsi="Sylfaen"/>
                <w:bCs/>
                <w:lang w:val="hy-AM"/>
              </w:rPr>
            </w:pPr>
            <w:r w:rsidRPr="00EE31F8">
              <w:rPr>
                <w:rFonts w:ascii="Sylfaen" w:hAnsi="Sylfaen"/>
                <w:color w:val="000000"/>
                <w:lang w:val="hy-AM"/>
              </w:rPr>
              <w:t xml:space="preserve">Дирекция материально-технологического обеспечения ЗАО «ЮКЖД»  </w:t>
            </w:r>
            <w:r w:rsidRPr="00EE31F8">
              <w:rPr>
                <w:rFonts w:ascii="Sylfaen" w:hAnsi="Sylfaen"/>
                <w:lang w:val="hy-AM" w:eastAsia="x-none"/>
              </w:rPr>
              <w:t xml:space="preserve"> </w:t>
            </w:r>
            <w:r w:rsidRPr="00EE31F8">
              <w:rPr>
                <w:rFonts w:ascii="Sylfaen" w:hAnsi="Sylfaen"/>
                <w:color w:val="000000"/>
                <w:lang w:val="hy-AM"/>
              </w:rPr>
              <w:t>/</w:t>
            </w:r>
            <w:r w:rsidRPr="00EE31F8">
              <w:rPr>
                <w:rFonts w:ascii="Sylfaen" w:hAnsi="Sylfaen"/>
                <w:lang w:val="hy-AM" w:eastAsia="x-none"/>
              </w:rPr>
              <w:t xml:space="preserve"> «ՀԿԵ» ՓԲԸ ն</w:t>
            </w:r>
            <w:r w:rsidRPr="00EE31F8">
              <w:rPr>
                <w:rFonts w:ascii="Sylfaen" w:hAnsi="Sylfaen"/>
                <w:color w:val="000000"/>
                <w:lang w:val="hy-AM"/>
              </w:rPr>
              <w:t>յութա-տեխնոլոգիական մատակարարաման տնօրինություն</w:t>
            </w:r>
          </w:p>
        </w:tc>
      </w:tr>
      <w:tr w:rsidR="00B46F14" w:rsidRPr="00B30590" w:rsidTr="007E6663">
        <w:trPr>
          <w:trHeight w:val="1124"/>
        </w:trPr>
        <w:tc>
          <w:tcPr>
            <w:tcW w:w="3828" w:type="dxa"/>
            <w:tcBorders>
              <w:top w:val="single" w:sz="4" w:space="0" w:color="000000"/>
              <w:left w:val="single" w:sz="4" w:space="0" w:color="000000"/>
              <w:bottom w:val="single" w:sz="4" w:space="0" w:color="000000"/>
              <w:right w:val="single" w:sz="4" w:space="0" w:color="000000"/>
            </w:tcBorders>
          </w:tcPr>
          <w:p w:rsidR="00B46F14" w:rsidRPr="00EE31F8" w:rsidRDefault="00B46F14" w:rsidP="00B46F14">
            <w:pPr>
              <w:rPr>
                <w:rFonts w:ascii="Sylfaen" w:hAnsi="Sylfaen"/>
                <w:lang w:val="hy-AM"/>
              </w:rPr>
            </w:pPr>
            <w:r w:rsidRPr="00EE31F8">
              <w:rPr>
                <w:rFonts w:ascii="Sylfaen" w:hAnsi="Sylfaen"/>
                <w:lang w:val="hy-AM"/>
              </w:rPr>
              <w:t xml:space="preserve"> Требования к производству строительных работ и качеству работ / </w:t>
            </w:r>
            <w:r w:rsidRPr="00EE31F8">
              <w:rPr>
                <w:rFonts w:ascii="Sylfaen" w:hAnsi="Sylfaen" w:cs="Sylfaen"/>
                <w:lang w:val="hy-AM"/>
              </w:rPr>
              <w:t>Շինարարական</w:t>
            </w:r>
            <w:r w:rsidRPr="00EE31F8">
              <w:rPr>
                <w:rFonts w:ascii="Sylfaen" w:hAnsi="Sylfaen"/>
                <w:lang w:val="hy-AM"/>
              </w:rPr>
              <w:t xml:space="preserve"> </w:t>
            </w:r>
            <w:r w:rsidRPr="00EE31F8">
              <w:rPr>
                <w:rFonts w:ascii="Sylfaen" w:hAnsi="Sylfaen" w:cs="Sylfaen"/>
                <w:lang w:val="hy-AM"/>
              </w:rPr>
              <w:t>աշխատանքների</w:t>
            </w:r>
            <w:r w:rsidRPr="00EE31F8">
              <w:rPr>
                <w:rFonts w:ascii="Sylfaen" w:hAnsi="Sylfaen"/>
                <w:lang w:val="hy-AM"/>
              </w:rPr>
              <w:t xml:space="preserve"> </w:t>
            </w:r>
            <w:r w:rsidRPr="00EE31F8">
              <w:rPr>
                <w:rFonts w:ascii="Sylfaen" w:hAnsi="Sylfaen" w:cs="Sylfaen"/>
                <w:lang w:val="hy-AM"/>
              </w:rPr>
              <w:t>կատարման</w:t>
            </w:r>
            <w:r w:rsidRPr="00EE31F8">
              <w:rPr>
                <w:rFonts w:ascii="Sylfaen" w:hAnsi="Sylfaen"/>
                <w:lang w:val="hy-AM"/>
              </w:rPr>
              <w:t xml:space="preserve"> </w:t>
            </w:r>
            <w:r w:rsidRPr="00EE31F8">
              <w:rPr>
                <w:rFonts w:ascii="Sylfaen" w:hAnsi="Sylfaen" w:cs="Sylfaen"/>
                <w:lang w:val="hy-AM"/>
              </w:rPr>
              <w:t>և</w:t>
            </w:r>
            <w:r w:rsidRPr="00EE31F8">
              <w:rPr>
                <w:rFonts w:ascii="Sylfaen" w:hAnsi="Sylfaen"/>
                <w:lang w:val="hy-AM"/>
              </w:rPr>
              <w:t xml:space="preserve"> </w:t>
            </w:r>
            <w:r w:rsidRPr="00EE31F8">
              <w:rPr>
                <w:rFonts w:ascii="Sylfaen" w:hAnsi="Sylfaen" w:cs="Sylfaen"/>
                <w:lang w:val="hy-AM"/>
              </w:rPr>
              <w:t>աշխատանքների</w:t>
            </w:r>
            <w:r w:rsidRPr="00EE31F8">
              <w:rPr>
                <w:rFonts w:ascii="Sylfaen" w:hAnsi="Sylfaen"/>
                <w:lang w:val="hy-AM"/>
              </w:rPr>
              <w:t xml:space="preserve"> </w:t>
            </w:r>
            <w:r w:rsidRPr="00EE31F8">
              <w:rPr>
                <w:rFonts w:ascii="Sylfaen" w:hAnsi="Sylfaen" w:cs="Sylfaen"/>
                <w:lang w:val="hy-AM"/>
              </w:rPr>
              <w:t>որակի</w:t>
            </w:r>
            <w:r w:rsidRPr="00EE31F8">
              <w:rPr>
                <w:rFonts w:ascii="Sylfaen" w:hAnsi="Sylfaen"/>
                <w:lang w:val="hy-AM"/>
              </w:rPr>
              <w:t xml:space="preserve"> </w:t>
            </w:r>
            <w:r w:rsidRPr="00EE31F8">
              <w:rPr>
                <w:rFonts w:ascii="Sylfaen" w:hAnsi="Sylfaen" w:cs="Sylfaen"/>
                <w:lang w:val="hy-AM"/>
              </w:rPr>
              <w:t>պահանջներ</w:t>
            </w:r>
          </w:p>
        </w:tc>
        <w:tc>
          <w:tcPr>
            <w:tcW w:w="7087" w:type="dxa"/>
            <w:tcBorders>
              <w:top w:val="single" w:sz="4" w:space="0" w:color="000000"/>
              <w:left w:val="single" w:sz="4" w:space="0" w:color="000000"/>
              <w:bottom w:val="single" w:sz="4" w:space="0" w:color="000000"/>
              <w:right w:val="single" w:sz="4" w:space="0" w:color="000000"/>
            </w:tcBorders>
          </w:tcPr>
          <w:p w:rsidR="00B46F14" w:rsidRPr="00EE31F8" w:rsidRDefault="00B46F14" w:rsidP="00B46F14">
            <w:pPr>
              <w:spacing w:before="120"/>
              <w:jc w:val="both"/>
              <w:rPr>
                <w:rFonts w:ascii="Sylfaen" w:eastAsia="Calibri" w:hAnsi="Sylfaen" w:cs="Sylfaen"/>
              </w:rPr>
            </w:pPr>
            <w:r w:rsidRPr="00EE31F8">
              <w:rPr>
                <w:rFonts w:ascii="Sylfaen" w:hAnsi="Sylfaen"/>
              </w:rPr>
              <w:t>Ремонт необходимо выполнить в соответствии с действующими нормами и правилами.</w:t>
            </w:r>
            <w:r w:rsidRPr="00EE31F8">
              <w:rPr>
                <w:rFonts w:ascii="Sylfaen" w:eastAsia="Calibri" w:hAnsi="Sylfaen"/>
              </w:rPr>
              <w:t xml:space="preserve"> Работы должны быть выполнены качественно, согласно </w:t>
            </w:r>
            <w:r w:rsidRPr="00EE31F8">
              <w:rPr>
                <w:rFonts w:ascii="Sylfaen" w:hAnsi="Sylfaen"/>
              </w:rPr>
              <w:t>настоящему техническому заданию</w:t>
            </w:r>
            <w:r w:rsidRPr="00EE31F8">
              <w:rPr>
                <w:rFonts w:ascii="Sylfaen" w:eastAsia="Calibri" w:hAnsi="Sylfaen"/>
              </w:rPr>
              <w:t>. Материалы, используемые при выполнении работ должны быть сертифицированы и соответствовать требованиям к качеству.</w:t>
            </w:r>
            <w:r w:rsidRPr="00EE31F8">
              <w:rPr>
                <w:rFonts w:ascii="Sylfaen" w:eastAsia="Calibri" w:hAnsi="Sylfaen" w:cs="Sylfaen"/>
                <w:lang w:val="hy-AM"/>
              </w:rPr>
              <w:t xml:space="preserve"> </w:t>
            </w:r>
          </w:p>
          <w:p w:rsidR="00B46F14" w:rsidRPr="00EE31F8" w:rsidRDefault="00B46F14" w:rsidP="00B46F14">
            <w:pPr>
              <w:spacing w:before="120"/>
              <w:jc w:val="both"/>
              <w:rPr>
                <w:rFonts w:ascii="Sylfaen" w:eastAsia="Calibri" w:hAnsi="Sylfaen"/>
                <w:lang w:val="hy-AM"/>
              </w:rPr>
            </w:pPr>
            <w:r w:rsidRPr="00EE31F8">
              <w:rPr>
                <w:rFonts w:ascii="Sylfaen" w:eastAsia="Calibri" w:hAnsi="Sylfaen" w:cs="Sylfaen"/>
                <w:lang w:val="hy-AM"/>
              </w:rPr>
              <w:t>Վերանորոգումը պետք</w:t>
            </w:r>
            <w:r w:rsidRPr="00EE31F8">
              <w:rPr>
                <w:rFonts w:ascii="Sylfaen" w:eastAsia="Calibri" w:hAnsi="Sylfaen"/>
                <w:lang w:val="hy-AM"/>
              </w:rPr>
              <w:t xml:space="preserve"> </w:t>
            </w:r>
            <w:r w:rsidRPr="00EE31F8">
              <w:rPr>
                <w:rFonts w:ascii="Sylfaen" w:eastAsia="Calibri" w:hAnsi="Sylfaen" w:cs="Sylfaen"/>
                <w:lang w:val="hy-AM"/>
              </w:rPr>
              <w:t>է</w:t>
            </w:r>
            <w:r w:rsidRPr="00EE31F8">
              <w:rPr>
                <w:rFonts w:ascii="Sylfaen" w:eastAsia="Calibri" w:hAnsi="Sylfaen"/>
                <w:lang w:val="hy-AM"/>
              </w:rPr>
              <w:t xml:space="preserve"> </w:t>
            </w:r>
            <w:r w:rsidRPr="00EE31F8">
              <w:rPr>
                <w:rFonts w:ascii="Sylfaen" w:eastAsia="Calibri" w:hAnsi="Sylfaen" w:cs="Sylfaen"/>
                <w:lang w:val="hy-AM"/>
              </w:rPr>
              <w:t>կատարել</w:t>
            </w:r>
            <w:r w:rsidRPr="00EE31F8">
              <w:rPr>
                <w:rFonts w:ascii="Sylfaen" w:eastAsia="Calibri" w:hAnsi="Sylfaen"/>
                <w:lang w:val="hy-AM"/>
              </w:rPr>
              <w:t xml:space="preserve"> գործող նորմերին և կանոններին համապատասխան. Աշխատանքները պետք է կատարվեն </w:t>
            </w:r>
            <w:r w:rsidRPr="00EE31F8">
              <w:rPr>
                <w:rFonts w:ascii="Sylfaen" w:eastAsia="Calibri" w:hAnsi="Sylfaen" w:cs="Sylfaen"/>
                <w:lang w:val="hy-AM"/>
              </w:rPr>
              <w:t>որակով՝</w:t>
            </w:r>
            <w:r w:rsidRPr="00EE31F8">
              <w:rPr>
                <w:rFonts w:ascii="Sylfaen" w:eastAsia="Calibri" w:hAnsi="Sylfaen"/>
                <w:lang w:val="hy-AM"/>
              </w:rPr>
              <w:t xml:space="preserve"> </w:t>
            </w:r>
            <w:r w:rsidRPr="00EE31F8">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B46F14" w:rsidRPr="00B30590" w:rsidTr="007E6663">
        <w:trPr>
          <w:trHeight w:val="769"/>
        </w:trPr>
        <w:tc>
          <w:tcPr>
            <w:tcW w:w="3828" w:type="dxa"/>
            <w:tcBorders>
              <w:top w:val="single" w:sz="4" w:space="0" w:color="000000"/>
              <w:left w:val="single" w:sz="4" w:space="0" w:color="000000"/>
              <w:bottom w:val="single" w:sz="4" w:space="0" w:color="000000"/>
              <w:right w:val="single" w:sz="4" w:space="0" w:color="000000"/>
            </w:tcBorders>
          </w:tcPr>
          <w:p w:rsidR="00B46F14" w:rsidRPr="00EE31F8" w:rsidRDefault="00B46F14" w:rsidP="00B46F14">
            <w:pPr>
              <w:rPr>
                <w:rFonts w:ascii="Sylfaen" w:hAnsi="Sylfaen"/>
                <w:lang w:val="hy-AM"/>
              </w:rPr>
            </w:pPr>
            <w:r w:rsidRPr="00EE31F8">
              <w:rPr>
                <w:rFonts w:ascii="Sylfaen" w:hAnsi="Sylfaen"/>
                <w:lang w:val="hy-AM"/>
              </w:rPr>
              <w:t xml:space="preserve">Общие сроки и график выполнения работ. / </w:t>
            </w:r>
            <w:r w:rsidRPr="00EE31F8">
              <w:rPr>
                <w:rFonts w:ascii="Sylfaen" w:hAnsi="Sylfaen" w:cs="Sylfaen"/>
                <w:lang w:val="hy-AM"/>
              </w:rPr>
              <w:t>Ընդհանուր</w:t>
            </w:r>
            <w:r w:rsidRPr="00EE31F8">
              <w:rPr>
                <w:rFonts w:ascii="Sylfaen" w:hAnsi="Sylfaen"/>
                <w:lang w:val="hy-AM"/>
              </w:rPr>
              <w:t xml:space="preserve"> </w:t>
            </w:r>
            <w:r w:rsidRPr="00EE31F8">
              <w:rPr>
                <w:rFonts w:ascii="Sylfaen" w:hAnsi="Sylfaen" w:cs="Sylfaen"/>
                <w:lang w:val="hy-AM"/>
              </w:rPr>
              <w:t>ժամկետը</w:t>
            </w:r>
            <w:r w:rsidRPr="00EE31F8">
              <w:rPr>
                <w:rFonts w:ascii="Sylfaen" w:hAnsi="Sylfaen"/>
                <w:lang w:val="hy-AM"/>
              </w:rPr>
              <w:t xml:space="preserve"> </w:t>
            </w:r>
            <w:r w:rsidRPr="00EE31F8">
              <w:rPr>
                <w:rFonts w:ascii="Sylfaen" w:hAnsi="Sylfaen" w:cs="Sylfaen"/>
                <w:lang w:val="hy-AM"/>
              </w:rPr>
              <w:t>և</w:t>
            </w:r>
            <w:r w:rsidRPr="00EE31F8">
              <w:rPr>
                <w:rFonts w:ascii="Sylfaen" w:hAnsi="Sylfaen"/>
                <w:lang w:val="hy-AM"/>
              </w:rPr>
              <w:t xml:space="preserve"> </w:t>
            </w:r>
            <w:r w:rsidRPr="00EE31F8">
              <w:rPr>
                <w:rFonts w:ascii="Sylfaen" w:hAnsi="Sylfaen" w:cs="Sylfaen"/>
                <w:lang w:val="hy-AM"/>
              </w:rPr>
              <w:t>աշխատանքների</w:t>
            </w:r>
            <w:r w:rsidRPr="00EE31F8">
              <w:rPr>
                <w:rFonts w:ascii="Sylfaen" w:hAnsi="Sylfaen"/>
                <w:lang w:val="hy-AM"/>
              </w:rPr>
              <w:t xml:space="preserve"> </w:t>
            </w:r>
            <w:r w:rsidRPr="00EE31F8">
              <w:rPr>
                <w:rFonts w:ascii="Sylfaen" w:hAnsi="Sylfaen" w:cs="Sylfaen"/>
                <w:lang w:val="hy-AM"/>
              </w:rPr>
              <w:t>կատարման</w:t>
            </w:r>
            <w:r w:rsidRPr="00EE31F8">
              <w:rPr>
                <w:rFonts w:ascii="Sylfaen" w:hAnsi="Sylfaen"/>
                <w:lang w:val="hy-AM"/>
              </w:rPr>
              <w:t xml:space="preserve"> </w:t>
            </w:r>
            <w:r w:rsidRPr="00EE31F8">
              <w:rPr>
                <w:rFonts w:ascii="Sylfaen" w:hAnsi="Sylfaen" w:cs="Sylfaen"/>
                <w:lang w:val="hy-AM"/>
              </w:rPr>
              <w:t>ժամանակացույցը</w:t>
            </w:r>
          </w:p>
        </w:tc>
        <w:tc>
          <w:tcPr>
            <w:tcW w:w="7087" w:type="dxa"/>
            <w:tcBorders>
              <w:top w:val="single" w:sz="4" w:space="0" w:color="000000"/>
              <w:left w:val="single" w:sz="4" w:space="0" w:color="000000"/>
              <w:bottom w:val="single" w:sz="4" w:space="0" w:color="000000"/>
              <w:right w:val="single" w:sz="4" w:space="0" w:color="000000"/>
            </w:tcBorders>
          </w:tcPr>
          <w:p w:rsidR="00B46F14" w:rsidRPr="00EE31F8" w:rsidRDefault="00B46F14" w:rsidP="00B46F14">
            <w:pPr>
              <w:rPr>
                <w:rFonts w:ascii="Sylfaen" w:hAnsi="Sylfaen"/>
                <w:lang w:val="hy-AM"/>
              </w:rPr>
            </w:pPr>
            <w:r w:rsidRPr="00EE31F8">
              <w:rPr>
                <w:rFonts w:ascii="Sylfaen" w:hAnsi="Sylfaen"/>
                <w:lang w:val="hy-AM"/>
              </w:rPr>
              <w:t>Начало работ</w:t>
            </w:r>
            <w:r w:rsidRPr="00EE31F8">
              <w:rPr>
                <w:rFonts w:ascii="Sylfaen" w:hAnsi="Sylfaen"/>
              </w:rPr>
              <w:t>: с момента подписания договора</w:t>
            </w:r>
            <w:r w:rsidRPr="00EE31F8">
              <w:rPr>
                <w:rFonts w:ascii="Sylfaen" w:hAnsi="Sylfaen"/>
                <w:lang w:val="hy-AM"/>
              </w:rPr>
              <w:t>,</w:t>
            </w:r>
          </w:p>
          <w:p w:rsidR="00B46F14" w:rsidRPr="00EE31F8" w:rsidRDefault="00B46F14" w:rsidP="00B46F14">
            <w:pPr>
              <w:rPr>
                <w:rFonts w:ascii="Sylfaen" w:hAnsi="Sylfaen"/>
                <w:lang w:val="hy-AM"/>
              </w:rPr>
            </w:pPr>
            <w:r w:rsidRPr="00EE31F8">
              <w:rPr>
                <w:rFonts w:ascii="Sylfaen" w:hAnsi="Sylfaen"/>
                <w:lang w:val="hy-AM"/>
              </w:rPr>
              <w:t>окончание работ 30.09.2025г /</w:t>
            </w:r>
            <w:r w:rsidRPr="00EE31F8">
              <w:rPr>
                <w:rFonts w:ascii="Sylfaen" w:hAnsi="Sylfaen" w:cs="Sylfaen"/>
                <w:lang w:val="hy-AM"/>
              </w:rPr>
              <w:t>Աշխատանքների</w:t>
            </w:r>
            <w:r w:rsidRPr="00EE31F8">
              <w:rPr>
                <w:rFonts w:ascii="Sylfaen" w:hAnsi="Sylfaen"/>
                <w:lang w:val="hy-AM"/>
              </w:rPr>
              <w:t xml:space="preserve"> </w:t>
            </w:r>
            <w:r w:rsidRPr="00EE31F8">
              <w:rPr>
                <w:rFonts w:ascii="Sylfaen" w:hAnsi="Sylfaen" w:cs="Sylfaen"/>
                <w:lang w:val="hy-AM"/>
              </w:rPr>
              <w:t>կատարման</w:t>
            </w:r>
            <w:r w:rsidRPr="00EE31F8">
              <w:rPr>
                <w:rFonts w:ascii="Sylfaen" w:hAnsi="Sylfaen"/>
                <w:lang w:val="hy-AM"/>
              </w:rPr>
              <w:t xml:space="preserve"> </w:t>
            </w:r>
            <w:r w:rsidRPr="00EE31F8">
              <w:rPr>
                <w:rFonts w:ascii="Sylfaen" w:hAnsi="Sylfaen" w:cs="Sylfaen"/>
                <w:lang w:val="hy-AM"/>
              </w:rPr>
              <w:t>սկիզբը՝ պայամանագրի</w:t>
            </w:r>
            <w:r w:rsidRPr="00EE31F8">
              <w:rPr>
                <w:rFonts w:ascii="Sylfaen" w:hAnsi="Sylfaen"/>
                <w:lang w:val="hy-AM"/>
              </w:rPr>
              <w:t xml:space="preserve"> </w:t>
            </w:r>
            <w:r w:rsidRPr="00EE31F8">
              <w:rPr>
                <w:rFonts w:ascii="Sylfaen" w:hAnsi="Sylfaen" w:cs="Sylfaen"/>
                <w:lang w:val="hy-AM"/>
              </w:rPr>
              <w:t>ստորագրման</w:t>
            </w:r>
            <w:r w:rsidRPr="00EE31F8">
              <w:rPr>
                <w:rFonts w:ascii="Sylfaen" w:hAnsi="Sylfaen"/>
                <w:lang w:val="hy-AM"/>
              </w:rPr>
              <w:t xml:space="preserve">պահից, </w:t>
            </w:r>
            <w:r w:rsidRPr="00EE31F8">
              <w:rPr>
                <w:rFonts w:ascii="Sylfaen" w:hAnsi="Sylfaen" w:cs="Sylfaen"/>
                <w:lang w:val="hy-AM"/>
              </w:rPr>
              <w:t>աշխատանքների</w:t>
            </w:r>
            <w:r w:rsidRPr="00EE31F8">
              <w:rPr>
                <w:rFonts w:ascii="Sylfaen" w:hAnsi="Sylfaen"/>
                <w:lang w:val="hy-AM"/>
              </w:rPr>
              <w:t xml:space="preserve"> </w:t>
            </w:r>
            <w:r w:rsidRPr="00EE31F8">
              <w:rPr>
                <w:rFonts w:ascii="Sylfaen" w:hAnsi="Sylfaen" w:cs="Sylfaen"/>
                <w:lang w:val="hy-AM"/>
              </w:rPr>
              <w:t>ավարտը</w:t>
            </w:r>
            <w:r w:rsidRPr="00EE31F8">
              <w:rPr>
                <w:rFonts w:ascii="Sylfaen" w:hAnsi="Sylfaen"/>
                <w:lang w:val="hy-AM"/>
              </w:rPr>
              <w:t xml:space="preserve"> 30.09.2025г  </w:t>
            </w:r>
            <w:r w:rsidRPr="00EE31F8">
              <w:rPr>
                <w:rFonts w:ascii="Sylfaen" w:hAnsi="Sylfaen" w:cs="Sylfaen"/>
                <w:lang w:val="hy-AM"/>
              </w:rPr>
              <w:t xml:space="preserve"> </w:t>
            </w:r>
            <w:r w:rsidRPr="00EE31F8">
              <w:rPr>
                <w:rFonts w:ascii="Sylfaen" w:hAnsi="Sylfaen"/>
                <w:lang w:val="hy-AM"/>
              </w:rPr>
              <w:t xml:space="preserve"> </w:t>
            </w:r>
          </w:p>
        </w:tc>
      </w:tr>
      <w:tr w:rsidR="00B46F14" w:rsidRPr="00B30590" w:rsidTr="007E6663">
        <w:trPr>
          <w:trHeight w:val="769"/>
        </w:trPr>
        <w:tc>
          <w:tcPr>
            <w:tcW w:w="3828" w:type="dxa"/>
            <w:tcBorders>
              <w:top w:val="single" w:sz="4" w:space="0" w:color="000000"/>
              <w:left w:val="single" w:sz="4" w:space="0" w:color="000000"/>
              <w:bottom w:val="single" w:sz="4" w:space="0" w:color="000000"/>
              <w:right w:val="single" w:sz="4" w:space="0" w:color="000000"/>
            </w:tcBorders>
          </w:tcPr>
          <w:p w:rsidR="00B46F14" w:rsidRPr="00EE31F8" w:rsidRDefault="00B46F14" w:rsidP="00B46F14">
            <w:pPr>
              <w:rPr>
                <w:rFonts w:ascii="Sylfaen" w:hAnsi="Sylfaen"/>
                <w:lang w:val="hy-AM"/>
              </w:rPr>
            </w:pPr>
            <w:r w:rsidRPr="00EE31F8">
              <w:rPr>
                <w:rFonts w:ascii="Sylfaen" w:hAnsi="Sylfaen"/>
                <w:lang w:val="hy-AM"/>
              </w:rPr>
              <w:t>Требования к участнику/կատարողին ներկայացվող պահանջները</w:t>
            </w:r>
          </w:p>
        </w:tc>
        <w:tc>
          <w:tcPr>
            <w:tcW w:w="7087" w:type="dxa"/>
            <w:tcBorders>
              <w:top w:val="single" w:sz="4" w:space="0" w:color="000000"/>
              <w:left w:val="single" w:sz="4" w:space="0" w:color="000000"/>
              <w:bottom w:val="single" w:sz="4" w:space="0" w:color="000000"/>
              <w:right w:val="single" w:sz="4" w:space="0" w:color="000000"/>
            </w:tcBorders>
          </w:tcPr>
          <w:p w:rsidR="00B46F14" w:rsidRPr="00EE31F8" w:rsidRDefault="006B476E" w:rsidP="00B46F14">
            <w:pPr>
              <w:jc w:val="both"/>
              <w:rPr>
                <w:rFonts w:ascii="Sylfaen" w:hAnsi="Sylfaen"/>
                <w:lang w:val="hy-AM"/>
              </w:rPr>
            </w:pPr>
            <w:r w:rsidRPr="006B476E">
              <w:rPr>
                <w:rFonts w:ascii="Sylfaen" w:hAnsi="Sylfaen"/>
                <w:lang w:val="hy-AM"/>
              </w:rPr>
              <w:t xml:space="preserve">Для участия в конкурентных процедурах участник должен в прeдыдyщиe два года иметь наличие опыта выполнения аналогичных работ на сумму не менее 50% стоимости работ от НМЦ договора (с предоставлением копии договоров аналогичных работ и подтверждающих документов исполнения договоров) и лицензию страительство, а также предоставить справки из налоговых органов об отсутствии задолженности. /Մրցակցային ընթացակարգին մասնակցելու համար </w:t>
            </w:r>
            <w:r w:rsidRPr="006B476E">
              <w:rPr>
                <w:rFonts w:ascii="Sylfaen" w:hAnsi="Sylfaen"/>
                <w:lang w:val="hy-AM"/>
              </w:rPr>
              <w:lastRenderedPageBreak/>
              <w:t>մասնակիցը նախորդ երկու տարվա ընթացքում պետք է ունենա նույնատիպ աշխատանքների փորձ, ոչ պակաս սկզբնական առավելագույն պայմանագրի գումարի 50% չափով (նույնատիպ աշխատանքների պայմանագրի և պայմանագրի կատարման փաստաթղթերի պատճենների ներկայացմամամբ) և շինարարական լիցենզիա, ինչպես նաև ներկայացնի տեղեկանքներ հարկային մարմիններում պարտքեր չունենալու վերաբերյալ:</w:t>
            </w:r>
          </w:p>
        </w:tc>
      </w:tr>
      <w:tr w:rsidR="00B46F14" w:rsidRPr="00B30590" w:rsidTr="007E6663">
        <w:trPr>
          <w:trHeight w:val="3253"/>
        </w:trPr>
        <w:tc>
          <w:tcPr>
            <w:tcW w:w="3828" w:type="dxa"/>
            <w:tcBorders>
              <w:top w:val="single" w:sz="4" w:space="0" w:color="000000"/>
              <w:left w:val="single" w:sz="4" w:space="0" w:color="000000"/>
              <w:bottom w:val="single" w:sz="4" w:space="0" w:color="000000"/>
              <w:right w:val="single" w:sz="4" w:space="0" w:color="000000"/>
            </w:tcBorders>
          </w:tcPr>
          <w:p w:rsidR="00B46F14" w:rsidRPr="00EE31F8" w:rsidRDefault="00B46F14" w:rsidP="00B46F14">
            <w:pPr>
              <w:rPr>
                <w:rFonts w:ascii="Sylfaen" w:hAnsi="Sylfaen"/>
                <w:lang w:val="hy-AM"/>
              </w:rPr>
            </w:pPr>
            <w:r w:rsidRPr="00EE31F8">
              <w:rPr>
                <w:rFonts w:ascii="Sylfaen" w:hAnsi="Sylfaen"/>
                <w:lang w:val="hy-AM"/>
              </w:rPr>
              <w:lastRenderedPageBreak/>
              <w:t>Требования к составу Исполнительной документации, передаваемой Заказчику. /</w:t>
            </w:r>
            <w:r w:rsidRPr="00EE31F8">
              <w:rPr>
                <w:rFonts w:ascii="Sylfaen" w:hAnsi="Sylfaen" w:cs="Sylfaen"/>
                <w:lang w:val="hy-AM"/>
              </w:rPr>
              <w:t>Պատվիրատուին</w:t>
            </w:r>
            <w:r w:rsidRPr="00EE31F8">
              <w:rPr>
                <w:rFonts w:ascii="Sylfaen" w:hAnsi="Sylfaen"/>
                <w:lang w:val="hy-AM"/>
              </w:rPr>
              <w:t xml:space="preserve"> </w:t>
            </w:r>
            <w:r w:rsidRPr="00EE31F8">
              <w:rPr>
                <w:rFonts w:ascii="Sylfaen" w:hAnsi="Sylfaen" w:cs="Sylfaen"/>
                <w:lang w:val="hy-AM"/>
              </w:rPr>
              <w:t>փոխանցվող</w:t>
            </w:r>
            <w:r w:rsidRPr="00EE31F8">
              <w:rPr>
                <w:rFonts w:ascii="Sylfaen" w:hAnsi="Sylfaen"/>
                <w:lang w:val="hy-AM"/>
              </w:rPr>
              <w:t xml:space="preserve"> </w:t>
            </w:r>
            <w:r w:rsidRPr="00EE31F8">
              <w:rPr>
                <w:rFonts w:ascii="Sylfaen" w:hAnsi="Sylfaen" w:cs="Sylfaen"/>
                <w:lang w:val="hy-AM"/>
              </w:rPr>
              <w:t>Կատարողական</w:t>
            </w:r>
            <w:r w:rsidRPr="00EE31F8">
              <w:rPr>
                <w:rFonts w:ascii="Sylfaen" w:hAnsi="Sylfaen"/>
                <w:lang w:val="hy-AM"/>
              </w:rPr>
              <w:t xml:space="preserve"> </w:t>
            </w:r>
            <w:r w:rsidRPr="00EE31F8">
              <w:rPr>
                <w:rFonts w:ascii="Sylfaen" w:hAnsi="Sylfaen" w:cs="Sylfaen"/>
                <w:lang w:val="hy-AM"/>
              </w:rPr>
              <w:t>փաստաթղթերի</w:t>
            </w:r>
            <w:r w:rsidRPr="00EE31F8">
              <w:rPr>
                <w:rFonts w:ascii="Sylfaen" w:hAnsi="Sylfaen"/>
                <w:lang w:val="hy-AM"/>
              </w:rPr>
              <w:t xml:space="preserve"> </w:t>
            </w:r>
            <w:r w:rsidRPr="00EE31F8">
              <w:rPr>
                <w:rFonts w:ascii="Sylfaen" w:hAnsi="Sylfaen" w:cs="Sylfaen"/>
                <w:lang w:val="hy-AM"/>
              </w:rPr>
              <w:t>կազմի</w:t>
            </w:r>
            <w:r w:rsidRPr="00EE31F8">
              <w:rPr>
                <w:rFonts w:ascii="Sylfaen" w:hAnsi="Sylfaen"/>
                <w:lang w:val="hy-AM"/>
              </w:rPr>
              <w:t xml:space="preserve"> </w:t>
            </w:r>
            <w:r w:rsidRPr="00EE31F8">
              <w:rPr>
                <w:rFonts w:ascii="Sylfaen" w:hAnsi="Sylfaen" w:cs="Sylfaen"/>
                <w:lang w:val="hy-AM"/>
              </w:rPr>
              <w:t>պահանջներ</w:t>
            </w:r>
          </w:p>
        </w:tc>
        <w:tc>
          <w:tcPr>
            <w:tcW w:w="7087" w:type="dxa"/>
            <w:tcBorders>
              <w:top w:val="single" w:sz="4" w:space="0" w:color="000000"/>
              <w:left w:val="single" w:sz="4" w:space="0" w:color="000000"/>
              <w:bottom w:val="single" w:sz="4" w:space="0" w:color="000000"/>
              <w:right w:val="single" w:sz="4" w:space="0" w:color="000000"/>
            </w:tcBorders>
          </w:tcPr>
          <w:p w:rsidR="00B46F14" w:rsidRPr="00EE31F8" w:rsidRDefault="00B46F14" w:rsidP="00B46F14">
            <w:pPr>
              <w:jc w:val="both"/>
              <w:rPr>
                <w:rFonts w:ascii="Sylfaen" w:hAnsi="Sylfaen"/>
                <w:lang w:val="hy-AM"/>
              </w:rPr>
            </w:pPr>
            <w:r w:rsidRPr="00EE31F8">
              <w:rPr>
                <w:rFonts w:ascii="Sylfaen" w:hAnsi="Sylfaen"/>
              </w:rPr>
              <w:t xml:space="preserve">В процессе выполнения работ Подрядчик после завершения каждого этапа работ составляет и предоставляет на утверждение заказчику </w:t>
            </w:r>
            <w:r w:rsidRPr="00EE31F8">
              <w:rPr>
                <w:rFonts w:ascii="Sylfaen" w:hAnsi="Sylfaen"/>
                <w:lang w:val="hy-AM"/>
              </w:rPr>
              <w:t xml:space="preserve">акты </w:t>
            </w:r>
            <w:r w:rsidRPr="00EE31F8">
              <w:rPr>
                <w:rFonts w:ascii="Sylfaen" w:hAnsi="Sylfaen"/>
              </w:rPr>
              <w:t xml:space="preserve">освидетельствования </w:t>
            </w:r>
            <w:r w:rsidRPr="00EE31F8">
              <w:rPr>
                <w:rFonts w:ascii="Sylfaen" w:hAnsi="Sylfaen"/>
                <w:lang w:val="hy-AM"/>
              </w:rPr>
              <w:t xml:space="preserve">скрытых работ </w:t>
            </w:r>
            <w:r w:rsidRPr="00EE31F8">
              <w:rPr>
                <w:rFonts w:ascii="Sylfaen" w:hAnsi="Sylfaen"/>
              </w:rPr>
              <w:t>и фото материалы</w:t>
            </w:r>
            <w:r w:rsidRPr="00EE31F8">
              <w:rPr>
                <w:rFonts w:ascii="Sylfaen" w:hAnsi="Sylfaen"/>
                <w:lang w:val="hy-AM"/>
              </w:rPr>
              <w:t>.</w:t>
            </w:r>
          </w:p>
          <w:p w:rsidR="00B46F14" w:rsidRPr="00EE31F8" w:rsidRDefault="00B46F14" w:rsidP="00B46F14">
            <w:pPr>
              <w:jc w:val="both"/>
              <w:rPr>
                <w:rFonts w:ascii="Sylfaen" w:hAnsi="Sylfaen"/>
                <w:lang w:val="hy-AM"/>
              </w:rPr>
            </w:pPr>
            <w:r w:rsidRPr="00EE31F8">
              <w:rPr>
                <w:rFonts w:ascii="Sylfaen" w:hAnsi="Sylfaen"/>
                <w:lang w:val="hy-AM"/>
              </w:rPr>
              <w:t xml:space="preserve">После завершения </w:t>
            </w:r>
            <w:r w:rsidRPr="00EE31F8">
              <w:rPr>
                <w:rFonts w:ascii="Sylfaen" w:hAnsi="Sylfaen"/>
              </w:rPr>
              <w:t xml:space="preserve">общего объёма </w:t>
            </w:r>
            <w:r w:rsidRPr="00EE31F8">
              <w:rPr>
                <w:rFonts w:ascii="Sylfaen" w:hAnsi="Sylfaen"/>
                <w:lang w:val="hy-AM"/>
              </w:rPr>
              <w:t xml:space="preserve">работ </w:t>
            </w:r>
            <w:r w:rsidRPr="00EE31F8">
              <w:rPr>
                <w:rFonts w:ascii="Sylfaen" w:hAnsi="Sylfaen"/>
              </w:rPr>
              <w:t>Подрядчик</w:t>
            </w:r>
            <w:r w:rsidRPr="00EE31F8">
              <w:rPr>
                <w:rFonts w:ascii="Sylfaen" w:hAnsi="Sylfaen"/>
                <w:lang w:val="hy-AM"/>
              </w:rPr>
              <w:t xml:space="preserve"> предоставляет Заказчику </w:t>
            </w:r>
            <w:r w:rsidRPr="00EE31F8">
              <w:rPr>
                <w:rFonts w:ascii="Sylfaen" w:hAnsi="Sylfaen"/>
              </w:rPr>
              <w:t>документы о качестве на применяемые материалы</w:t>
            </w:r>
            <w:r w:rsidRPr="00EE31F8">
              <w:rPr>
                <w:rFonts w:ascii="Sylfaen" w:hAnsi="Sylfaen"/>
                <w:lang w:val="hy-AM"/>
              </w:rPr>
              <w:t xml:space="preserve"> (сертификаты</w:t>
            </w:r>
            <w:r w:rsidRPr="00EE31F8">
              <w:rPr>
                <w:rFonts w:ascii="Sylfaen" w:hAnsi="Sylfaen"/>
              </w:rPr>
              <w:t>, паспорта</w:t>
            </w:r>
            <w:r w:rsidRPr="00EE31F8">
              <w:rPr>
                <w:rFonts w:ascii="Sylfaen" w:hAnsi="Sylfaen"/>
                <w:lang w:val="hy-AM"/>
              </w:rPr>
              <w:t>)</w:t>
            </w:r>
            <w:r w:rsidRPr="00EE31F8">
              <w:rPr>
                <w:rFonts w:ascii="Sylfaen" w:hAnsi="Sylfaen"/>
              </w:rPr>
              <w:t xml:space="preserve"> и</w:t>
            </w:r>
            <w:r w:rsidRPr="00EE31F8">
              <w:rPr>
                <w:rFonts w:ascii="Sylfaen" w:hAnsi="Sylfaen"/>
                <w:lang w:val="hy-AM"/>
              </w:rPr>
              <w:t xml:space="preserve"> акты выполненных работ</w:t>
            </w:r>
            <w:r w:rsidRPr="00EE31F8">
              <w:rPr>
                <w:rFonts w:ascii="Sylfaen" w:hAnsi="Sylfaen"/>
              </w:rPr>
              <w:t>.</w:t>
            </w:r>
            <w:r w:rsidRPr="00EE31F8">
              <w:rPr>
                <w:rFonts w:ascii="Sylfaen" w:hAnsi="Sylfaen"/>
                <w:lang w:val="hy-AM"/>
              </w:rPr>
              <w:t xml:space="preserve">  Աշխատանքների կատարման ընթացքում Կապալառուն ամեն էտապի ավարտից հետո Կապալառուն ներկայացնում թաքնված աշխատանքները հավաստագրող ակտերը և նկարները: Աշխատանքների ընդհանուր ծավալի ավարտից հետո Կապալառուն ներկայացնում է Պատվիրատուին  օգտագործվող նյութերի որակի մասին փաստաթուղթ (սերտիֆիկատներ, անձնագիր) և աշխատանքների կատարողական ակտեր: </w:t>
            </w:r>
          </w:p>
        </w:tc>
      </w:tr>
      <w:tr w:rsidR="00B46F14" w:rsidRPr="00EE31F8" w:rsidTr="007E6663">
        <w:trPr>
          <w:trHeight w:val="422"/>
        </w:trPr>
        <w:tc>
          <w:tcPr>
            <w:tcW w:w="3828" w:type="dxa"/>
            <w:tcBorders>
              <w:top w:val="single" w:sz="4" w:space="0" w:color="000000"/>
              <w:left w:val="single" w:sz="4" w:space="0" w:color="000000"/>
              <w:bottom w:val="single" w:sz="4" w:space="0" w:color="000000"/>
              <w:right w:val="single" w:sz="4" w:space="0" w:color="000000"/>
            </w:tcBorders>
          </w:tcPr>
          <w:p w:rsidR="00B46F14" w:rsidRPr="00EE31F8" w:rsidRDefault="00B46F14" w:rsidP="00B46F14">
            <w:pPr>
              <w:contextualSpacing/>
              <w:rPr>
                <w:rFonts w:ascii="Sylfaen" w:eastAsia="Calibri" w:hAnsi="Sylfaen"/>
                <w:lang w:val="hy-AM"/>
              </w:rPr>
            </w:pPr>
            <w:r w:rsidRPr="00EE31F8">
              <w:rPr>
                <w:rFonts w:ascii="Sylfaen" w:eastAsia="Calibri" w:hAnsi="Sylfaen"/>
                <w:lang w:val="hy-AM"/>
              </w:rPr>
              <w:t>Состав и содержание работ,</w:t>
            </w:r>
          </w:p>
          <w:p w:rsidR="00B46F14" w:rsidRPr="00EE31F8" w:rsidRDefault="00B46F14" w:rsidP="00B46F14">
            <w:pPr>
              <w:contextualSpacing/>
              <w:rPr>
                <w:rFonts w:ascii="Sylfaen" w:eastAsia="Calibri" w:hAnsi="Sylfaen"/>
                <w:lang w:val="hy-AM"/>
              </w:rPr>
            </w:pPr>
            <w:r w:rsidRPr="00EE31F8">
              <w:rPr>
                <w:rFonts w:ascii="Sylfaen" w:eastAsia="Calibri" w:hAnsi="Sylfaen"/>
                <w:lang w:val="hy-AM"/>
              </w:rPr>
              <w:t xml:space="preserve">/ </w:t>
            </w:r>
            <w:r w:rsidRPr="00EE31F8">
              <w:rPr>
                <w:rFonts w:ascii="Sylfaen" w:eastAsia="Calibri" w:hAnsi="Sylfaen" w:cs="Sylfaen"/>
                <w:lang w:val="hy-AM"/>
              </w:rPr>
              <w:t>Աշխատանքների</w:t>
            </w:r>
            <w:r w:rsidRPr="00EE31F8">
              <w:rPr>
                <w:rFonts w:ascii="Sylfaen" w:eastAsia="Calibri" w:hAnsi="Sylfaen"/>
                <w:lang w:val="hy-AM"/>
              </w:rPr>
              <w:t xml:space="preserve"> </w:t>
            </w:r>
            <w:r w:rsidRPr="00EE31F8">
              <w:rPr>
                <w:rFonts w:ascii="Sylfaen" w:eastAsia="Calibri" w:hAnsi="Sylfaen" w:cs="Sylfaen"/>
                <w:lang w:val="hy-AM"/>
              </w:rPr>
              <w:t>կազմը</w:t>
            </w:r>
            <w:r w:rsidRPr="00EE31F8">
              <w:rPr>
                <w:rFonts w:ascii="Sylfaen" w:eastAsia="Calibri" w:hAnsi="Sylfaen"/>
                <w:lang w:val="hy-AM"/>
              </w:rPr>
              <w:t xml:space="preserve"> </w:t>
            </w:r>
            <w:r w:rsidRPr="00EE31F8">
              <w:rPr>
                <w:rFonts w:ascii="Sylfaen" w:eastAsia="Calibri" w:hAnsi="Sylfaen" w:cs="Sylfaen"/>
                <w:lang w:val="hy-AM"/>
              </w:rPr>
              <w:t>և</w:t>
            </w:r>
            <w:r w:rsidRPr="00EE31F8">
              <w:rPr>
                <w:rFonts w:ascii="Sylfaen" w:eastAsia="Calibri" w:hAnsi="Sylfaen"/>
                <w:lang w:val="hy-AM"/>
              </w:rPr>
              <w:t xml:space="preserve"> </w:t>
            </w:r>
            <w:r w:rsidRPr="00EE31F8">
              <w:rPr>
                <w:rFonts w:ascii="Sylfaen" w:eastAsia="Calibri" w:hAnsi="Sylfaen" w:cs="Sylfaen"/>
                <w:lang w:val="hy-AM"/>
              </w:rPr>
              <w:t>բովանդակությունը</w:t>
            </w:r>
            <w:r w:rsidRPr="00EE31F8">
              <w:rPr>
                <w:rFonts w:ascii="Sylfaen" w:eastAsia="Calibri" w:hAnsi="Sylfaen"/>
                <w:lang w:val="hy-AM"/>
              </w:rPr>
              <w:t>.</w:t>
            </w:r>
          </w:p>
          <w:p w:rsidR="00B46F14" w:rsidRPr="00EE31F8" w:rsidRDefault="00B46F14" w:rsidP="00B46F14">
            <w:pPr>
              <w:rPr>
                <w:rFonts w:ascii="Sylfaen" w:hAnsi="Sylfaen"/>
                <w:lang w:val="hy-AM"/>
              </w:rPr>
            </w:pPr>
            <w:r w:rsidRPr="00EE31F8">
              <w:rPr>
                <w:rFonts w:ascii="Sylfaen" w:hAnsi="Sylfaen"/>
                <w:lang w:val="hy-AM"/>
              </w:rPr>
              <w:t xml:space="preserve"> </w:t>
            </w:r>
            <w:r w:rsidRPr="00EE31F8">
              <w:rPr>
                <w:rFonts w:ascii="Sylfaen" w:hAnsi="Sylfaen" w:cs="Sylfaen"/>
                <w:lang w:val="hy-AM"/>
              </w:rPr>
              <w:t>Ընդհանուր</w:t>
            </w:r>
            <w:r w:rsidRPr="00EE31F8">
              <w:rPr>
                <w:rFonts w:ascii="Sylfaen" w:hAnsi="Sylfaen"/>
                <w:lang w:val="hy-AM"/>
              </w:rPr>
              <w:t xml:space="preserve"> </w:t>
            </w:r>
            <w:r w:rsidRPr="00EE31F8">
              <w:rPr>
                <w:rFonts w:ascii="Sylfaen" w:hAnsi="Sylfaen" w:cs="Sylfaen"/>
                <w:lang w:val="hy-AM"/>
              </w:rPr>
              <w:t>ժամկետը</w:t>
            </w:r>
            <w:r w:rsidRPr="00EE31F8">
              <w:rPr>
                <w:rFonts w:ascii="Sylfaen" w:hAnsi="Sylfaen"/>
                <w:lang w:val="hy-AM"/>
              </w:rPr>
              <w:t xml:space="preserve"> </w:t>
            </w:r>
            <w:r w:rsidRPr="00EE31F8">
              <w:rPr>
                <w:rFonts w:ascii="Sylfaen" w:hAnsi="Sylfaen" w:cs="Sylfaen"/>
                <w:lang w:val="hy-AM"/>
              </w:rPr>
              <w:t>և</w:t>
            </w:r>
            <w:r w:rsidRPr="00EE31F8">
              <w:rPr>
                <w:rFonts w:ascii="Sylfaen" w:hAnsi="Sylfaen"/>
                <w:lang w:val="hy-AM"/>
              </w:rPr>
              <w:t xml:space="preserve"> </w:t>
            </w:r>
            <w:r w:rsidRPr="00EE31F8">
              <w:rPr>
                <w:rFonts w:ascii="Sylfaen" w:hAnsi="Sylfaen" w:cs="Sylfaen"/>
                <w:lang w:val="hy-AM"/>
              </w:rPr>
              <w:t>աշխատանքների</w:t>
            </w:r>
            <w:r w:rsidRPr="00EE31F8">
              <w:rPr>
                <w:rFonts w:ascii="Sylfaen" w:hAnsi="Sylfaen"/>
                <w:lang w:val="hy-AM"/>
              </w:rPr>
              <w:t xml:space="preserve"> </w:t>
            </w:r>
            <w:r w:rsidRPr="00EE31F8">
              <w:rPr>
                <w:rFonts w:ascii="Sylfaen" w:hAnsi="Sylfaen" w:cs="Sylfaen"/>
                <w:lang w:val="hy-AM"/>
              </w:rPr>
              <w:t>կատարման</w:t>
            </w:r>
            <w:r w:rsidRPr="00EE31F8">
              <w:rPr>
                <w:rFonts w:ascii="Sylfaen" w:hAnsi="Sylfaen"/>
                <w:lang w:val="hy-AM"/>
              </w:rPr>
              <w:t xml:space="preserve"> </w:t>
            </w:r>
            <w:r w:rsidRPr="00EE31F8">
              <w:rPr>
                <w:rFonts w:ascii="Sylfaen" w:hAnsi="Sylfaen" w:cs="Sylfaen"/>
                <w:lang w:val="hy-AM"/>
              </w:rPr>
              <w:t>ժամանակացույցը</w:t>
            </w:r>
          </w:p>
        </w:tc>
        <w:tc>
          <w:tcPr>
            <w:tcW w:w="7087" w:type="dxa"/>
            <w:tcBorders>
              <w:top w:val="single" w:sz="4" w:space="0" w:color="000000"/>
              <w:left w:val="single" w:sz="4" w:space="0" w:color="000000"/>
              <w:bottom w:val="single" w:sz="4" w:space="0" w:color="000000"/>
              <w:right w:val="single" w:sz="4" w:space="0" w:color="000000"/>
            </w:tcBorders>
          </w:tcPr>
          <w:p w:rsidR="00B46F14" w:rsidRPr="00EE31F8" w:rsidRDefault="00B46F14" w:rsidP="00B46F14">
            <w:pPr>
              <w:jc w:val="both"/>
              <w:rPr>
                <w:rFonts w:ascii="Sylfaen" w:eastAsia="Calibri" w:hAnsi="Sylfaen"/>
                <w:lang w:val="hy-AM"/>
              </w:rPr>
            </w:pPr>
            <w:r w:rsidRPr="00EE31F8">
              <w:rPr>
                <w:rFonts w:ascii="Sylfaen" w:hAnsi="Sylfaen"/>
                <w:bCs/>
                <w:lang w:val="hy-AM"/>
              </w:rPr>
              <w:t xml:space="preserve">  </w:t>
            </w:r>
            <w:r w:rsidRPr="00EE31F8">
              <w:rPr>
                <w:rFonts w:ascii="Sylfaen" w:eastAsia="Calibri" w:hAnsi="Sylfaen"/>
                <w:lang w:val="hy-AM"/>
              </w:rPr>
              <w:t xml:space="preserve">Более детально состав и содержание работ приведенны в Ведомости объемов работ и договорной цены (Приложение № </w:t>
            </w:r>
            <w:r w:rsidR="00A450A2" w:rsidRPr="00EE31F8">
              <w:rPr>
                <w:rFonts w:ascii="Sylfaen" w:eastAsia="Calibri" w:hAnsi="Sylfaen"/>
                <w:lang w:val="hy-AM"/>
              </w:rPr>
              <w:t>2 к договору</w:t>
            </w:r>
            <w:r w:rsidRPr="00EE31F8">
              <w:rPr>
                <w:rFonts w:ascii="Sylfaen" w:eastAsia="Calibri" w:hAnsi="Sylfaen"/>
                <w:lang w:val="hy-AM"/>
              </w:rPr>
              <w:t xml:space="preserve">)  / </w:t>
            </w:r>
            <w:r w:rsidRPr="00EE31F8">
              <w:rPr>
                <w:rFonts w:ascii="Sylfaen" w:eastAsia="Calibri" w:hAnsi="Sylfaen" w:cs="Sylfaen"/>
                <w:lang w:val="hy-AM"/>
              </w:rPr>
              <w:t>Ավելի</w:t>
            </w:r>
            <w:r w:rsidRPr="00EE31F8">
              <w:rPr>
                <w:rFonts w:ascii="Sylfaen" w:eastAsia="Calibri" w:hAnsi="Sylfaen"/>
                <w:lang w:val="hy-AM"/>
              </w:rPr>
              <w:t xml:space="preserve"> </w:t>
            </w:r>
            <w:r w:rsidRPr="00EE31F8">
              <w:rPr>
                <w:rFonts w:ascii="Sylfaen" w:eastAsia="Calibri" w:hAnsi="Sylfaen" w:cs="Sylfaen"/>
                <w:lang w:val="hy-AM"/>
              </w:rPr>
              <w:t>մանրամասն</w:t>
            </w:r>
            <w:r w:rsidRPr="00EE31F8">
              <w:rPr>
                <w:rFonts w:ascii="Sylfaen" w:hAnsi="Sylfaen"/>
                <w:lang w:val="hy-AM"/>
              </w:rPr>
              <w:t xml:space="preserve"> </w:t>
            </w:r>
            <w:r w:rsidRPr="00EE31F8">
              <w:rPr>
                <w:rFonts w:ascii="Sylfaen" w:hAnsi="Sylfaen" w:cs="Sylfaen"/>
                <w:lang w:val="hy-AM"/>
              </w:rPr>
              <w:t>աշխատանքների</w:t>
            </w:r>
            <w:r w:rsidRPr="00EE31F8">
              <w:rPr>
                <w:rFonts w:ascii="Sylfaen" w:hAnsi="Sylfaen"/>
                <w:lang w:val="hy-AM"/>
              </w:rPr>
              <w:t xml:space="preserve"> </w:t>
            </w:r>
            <w:r w:rsidRPr="00EE31F8">
              <w:rPr>
                <w:rFonts w:ascii="Sylfaen" w:hAnsi="Sylfaen" w:cs="Sylfaen"/>
                <w:lang w:val="hy-AM"/>
              </w:rPr>
              <w:t>կազմը</w:t>
            </w:r>
            <w:r w:rsidRPr="00EE31F8">
              <w:rPr>
                <w:rFonts w:ascii="Sylfaen" w:hAnsi="Sylfaen"/>
                <w:lang w:val="hy-AM"/>
              </w:rPr>
              <w:t xml:space="preserve"> </w:t>
            </w:r>
            <w:r w:rsidRPr="00EE31F8">
              <w:rPr>
                <w:rFonts w:ascii="Sylfaen" w:hAnsi="Sylfaen" w:cs="Sylfaen"/>
                <w:lang w:val="hy-AM"/>
              </w:rPr>
              <w:t>և</w:t>
            </w:r>
            <w:r w:rsidRPr="00EE31F8">
              <w:rPr>
                <w:rFonts w:ascii="Sylfaen" w:hAnsi="Sylfaen"/>
                <w:lang w:val="hy-AM"/>
              </w:rPr>
              <w:t xml:space="preserve"> </w:t>
            </w:r>
            <w:r w:rsidRPr="00EE31F8">
              <w:rPr>
                <w:rFonts w:ascii="Sylfaen" w:hAnsi="Sylfaen" w:cs="Sylfaen"/>
                <w:lang w:val="hy-AM"/>
              </w:rPr>
              <w:t>բովանդակությունը</w:t>
            </w:r>
            <w:r w:rsidRPr="00EE31F8">
              <w:rPr>
                <w:rFonts w:ascii="Sylfaen" w:hAnsi="Sylfaen"/>
                <w:lang w:val="hy-AM"/>
              </w:rPr>
              <w:t xml:space="preserve"> </w:t>
            </w:r>
            <w:r w:rsidRPr="00EE31F8">
              <w:rPr>
                <w:rFonts w:ascii="Sylfaen" w:hAnsi="Sylfaen" w:cs="Sylfaen"/>
                <w:lang w:val="hy-AM"/>
              </w:rPr>
              <w:t>բերված</w:t>
            </w:r>
            <w:r w:rsidRPr="00EE31F8">
              <w:rPr>
                <w:rFonts w:ascii="Sylfaen" w:hAnsi="Sylfaen"/>
                <w:lang w:val="hy-AM"/>
              </w:rPr>
              <w:t xml:space="preserve"> </w:t>
            </w:r>
            <w:r w:rsidRPr="00EE31F8">
              <w:rPr>
                <w:rFonts w:ascii="Sylfaen" w:hAnsi="Sylfaen" w:cs="Sylfaen"/>
                <w:lang w:val="hy-AM"/>
              </w:rPr>
              <w:t>են</w:t>
            </w:r>
            <w:r w:rsidRPr="00EE31F8">
              <w:rPr>
                <w:rFonts w:ascii="Sylfaen" w:hAnsi="Sylfaen"/>
                <w:lang w:val="hy-AM"/>
              </w:rPr>
              <w:t xml:space="preserve"> </w:t>
            </w:r>
            <w:r w:rsidRPr="00EE31F8">
              <w:rPr>
                <w:rFonts w:ascii="Sylfaen" w:hAnsi="Sylfaen" w:cs="Sylfaen"/>
                <w:lang w:val="hy-AM"/>
              </w:rPr>
              <w:t>պայմանագրային</w:t>
            </w:r>
            <w:r w:rsidRPr="00EE31F8">
              <w:rPr>
                <w:rFonts w:ascii="Sylfaen" w:hAnsi="Sylfaen"/>
                <w:lang w:val="hy-AM"/>
              </w:rPr>
              <w:t xml:space="preserve"> </w:t>
            </w:r>
            <w:r w:rsidRPr="00EE31F8">
              <w:rPr>
                <w:rFonts w:ascii="Sylfaen" w:hAnsi="Sylfaen" w:cs="Sylfaen"/>
                <w:lang w:val="hy-AM"/>
              </w:rPr>
              <w:t>գնի</w:t>
            </w:r>
            <w:r w:rsidRPr="00EE31F8">
              <w:rPr>
                <w:rFonts w:ascii="Sylfaen" w:hAnsi="Sylfaen"/>
                <w:lang w:val="hy-AM"/>
              </w:rPr>
              <w:t xml:space="preserve"> </w:t>
            </w:r>
            <w:r w:rsidRPr="00EE31F8">
              <w:rPr>
                <w:rFonts w:ascii="Sylfaen" w:hAnsi="Sylfaen" w:cs="Sylfaen"/>
                <w:lang w:val="hy-AM"/>
              </w:rPr>
              <w:t>և</w:t>
            </w:r>
            <w:r w:rsidRPr="00EE31F8">
              <w:rPr>
                <w:rFonts w:ascii="Sylfaen" w:hAnsi="Sylfaen"/>
                <w:lang w:val="hy-AM"/>
              </w:rPr>
              <w:t xml:space="preserve"> </w:t>
            </w:r>
            <w:r w:rsidRPr="00EE31F8">
              <w:rPr>
                <w:rFonts w:ascii="Sylfaen" w:hAnsi="Sylfaen" w:cs="Sylfaen"/>
                <w:lang w:val="hy-AM"/>
              </w:rPr>
              <w:t>ծավալի</w:t>
            </w:r>
            <w:r w:rsidRPr="00EE31F8">
              <w:rPr>
                <w:rFonts w:ascii="Sylfaen" w:hAnsi="Sylfaen"/>
                <w:lang w:val="hy-AM"/>
              </w:rPr>
              <w:t xml:space="preserve"> </w:t>
            </w:r>
            <w:r w:rsidRPr="00EE31F8">
              <w:rPr>
                <w:rFonts w:ascii="Sylfaen" w:hAnsi="Sylfaen" w:cs="Sylfaen"/>
                <w:lang w:val="hy-AM"/>
              </w:rPr>
              <w:t>հավաք</w:t>
            </w:r>
            <w:r w:rsidRPr="00EE31F8">
              <w:rPr>
                <w:rFonts w:ascii="Sylfaen" w:hAnsi="Sylfaen"/>
                <w:lang w:val="hy-AM"/>
              </w:rPr>
              <w:t xml:space="preserve"> </w:t>
            </w:r>
            <w:r w:rsidRPr="00EE31F8">
              <w:rPr>
                <w:rFonts w:ascii="Sylfaen" w:hAnsi="Sylfaen" w:cs="Sylfaen"/>
                <w:lang w:val="hy-AM"/>
              </w:rPr>
              <w:t>ամփոփագրում</w:t>
            </w:r>
            <w:r w:rsidRPr="00EE31F8">
              <w:rPr>
                <w:rFonts w:ascii="Sylfaen" w:hAnsi="Sylfaen"/>
                <w:lang w:val="hy-AM"/>
              </w:rPr>
              <w:t xml:space="preserve"> </w:t>
            </w:r>
            <w:r w:rsidRPr="00EE31F8">
              <w:rPr>
                <w:rFonts w:ascii="Sylfaen" w:eastAsia="Calibri" w:hAnsi="Sylfaen"/>
                <w:lang w:val="hy-AM"/>
              </w:rPr>
              <w:t>(</w:t>
            </w:r>
            <w:r w:rsidR="00A450A2" w:rsidRPr="00EE31F8">
              <w:rPr>
                <w:rFonts w:ascii="Sylfaen" w:eastAsia="Calibri" w:hAnsi="Sylfaen"/>
                <w:lang w:val="hy-AM"/>
              </w:rPr>
              <w:t>պայմանագրի հ</w:t>
            </w:r>
            <w:r w:rsidRPr="00EE31F8">
              <w:rPr>
                <w:rFonts w:ascii="Sylfaen" w:eastAsia="Calibri" w:hAnsi="Sylfaen" w:cs="Sylfaen"/>
                <w:lang w:val="hy-AM"/>
              </w:rPr>
              <w:t>ավելված</w:t>
            </w:r>
            <w:r w:rsidRPr="00EE31F8">
              <w:rPr>
                <w:rFonts w:ascii="Sylfaen" w:eastAsia="Calibri" w:hAnsi="Sylfaen"/>
                <w:lang w:val="hy-AM"/>
              </w:rPr>
              <w:t xml:space="preserve"> № </w:t>
            </w:r>
            <w:r w:rsidR="00A450A2" w:rsidRPr="00EE31F8">
              <w:rPr>
                <w:rFonts w:ascii="Sylfaen" w:eastAsia="Calibri" w:hAnsi="Sylfaen"/>
                <w:lang w:val="hy-AM"/>
              </w:rPr>
              <w:t>2</w:t>
            </w:r>
            <w:r w:rsidRPr="00EE31F8">
              <w:rPr>
                <w:rFonts w:ascii="Sylfaen" w:eastAsia="Calibri" w:hAnsi="Sylfaen"/>
                <w:lang w:val="hy-AM"/>
              </w:rPr>
              <w:t>):</w:t>
            </w:r>
          </w:p>
          <w:p w:rsidR="00B46F14" w:rsidRPr="00EE31F8" w:rsidRDefault="00B46F14" w:rsidP="00B46F14">
            <w:pPr>
              <w:jc w:val="both"/>
              <w:rPr>
                <w:rFonts w:ascii="Sylfaen" w:eastAsia="Calibri" w:hAnsi="Sylfaen"/>
                <w:lang w:val="hy-AM"/>
              </w:rPr>
            </w:pPr>
            <w:r w:rsidRPr="00EE31F8">
              <w:rPr>
                <w:rFonts w:ascii="Sylfaen" w:hAnsi="Sylfaen"/>
                <w:lang w:val="hy-AM"/>
              </w:rPr>
              <w:t>В СОСТВЕ ЗАЯВКИ УЧАСТНИК ДОЛЖЕН ПРЕДОСТАВИТЬ ВЕДОМОСТЬ РАСХОДОВ /ՀԱՅՏՈՒՄ ՄԱՍՆԱԿԻՑԸ ՊԵՏՔ Է ՆԵՐԿԱՅԱՑՆԻ ԾԱԽՍԵՐԻ ԱՄՓՈՓԱԳԻՐ</w:t>
            </w:r>
          </w:p>
        </w:tc>
      </w:tr>
      <w:tr w:rsidR="00B46F14" w:rsidRPr="00B30590" w:rsidTr="007E6663">
        <w:trPr>
          <w:trHeight w:val="422"/>
        </w:trPr>
        <w:tc>
          <w:tcPr>
            <w:tcW w:w="3828" w:type="dxa"/>
            <w:tcBorders>
              <w:top w:val="single" w:sz="4" w:space="0" w:color="000000"/>
              <w:left w:val="single" w:sz="4" w:space="0" w:color="000000"/>
              <w:bottom w:val="single" w:sz="4" w:space="0" w:color="000000"/>
              <w:right w:val="single" w:sz="4" w:space="0" w:color="000000"/>
            </w:tcBorders>
          </w:tcPr>
          <w:p w:rsidR="00B46F14" w:rsidRPr="00EE31F8" w:rsidRDefault="00B46F14" w:rsidP="00B46F14">
            <w:pPr>
              <w:rPr>
                <w:rFonts w:ascii="Sylfaen" w:hAnsi="Sylfaen"/>
                <w:lang w:val="hy-AM" w:eastAsia="x-none"/>
              </w:rPr>
            </w:pPr>
            <w:r w:rsidRPr="00EE31F8">
              <w:rPr>
                <w:rFonts w:ascii="Sylfaen" w:hAnsi="Sylfaen"/>
                <w:lang w:eastAsia="x-none"/>
              </w:rPr>
              <w:t>Условия оплаты</w:t>
            </w:r>
            <w:r w:rsidRPr="00EE31F8">
              <w:rPr>
                <w:rFonts w:ascii="Sylfaen" w:hAnsi="Sylfaen"/>
                <w:lang w:val="en-US" w:eastAsia="x-none"/>
              </w:rPr>
              <w:t xml:space="preserve">/ </w:t>
            </w:r>
            <w:r w:rsidRPr="00EE31F8">
              <w:rPr>
                <w:rFonts w:ascii="Sylfaen" w:hAnsi="Sylfaen"/>
                <w:lang w:val="hy-AM" w:eastAsia="x-none"/>
              </w:rPr>
              <w:t>Վճարման պայմանները</w:t>
            </w:r>
          </w:p>
        </w:tc>
        <w:tc>
          <w:tcPr>
            <w:tcW w:w="7087" w:type="dxa"/>
            <w:tcBorders>
              <w:top w:val="single" w:sz="4" w:space="0" w:color="000000"/>
              <w:left w:val="single" w:sz="4" w:space="0" w:color="000000"/>
              <w:bottom w:val="single" w:sz="4" w:space="0" w:color="000000"/>
              <w:right w:val="single" w:sz="4" w:space="0" w:color="000000"/>
            </w:tcBorders>
          </w:tcPr>
          <w:p w:rsidR="00B46F14" w:rsidRPr="00EE31F8" w:rsidRDefault="00B46F14" w:rsidP="00B46F14">
            <w:pPr>
              <w:jc w:val="both"/>
              <w:rPr>
                <w:rFonts w:ascii="Sylfaen" w:eastAsia="Calibri" w:hAnsi="Sylfaen"/>
                <w:lang w:val="hy-AM" w:eastAsia="en-US"/>
              </w:rPr>
            </w:pPr>
            <w:r w:rsidRPr="00EE31F8">
              <w:rPr>
                <w:rFonts w:ascii="Sylfaen" w:hAnsi="Sylfaen"/>
                <w:lang w:val="hy-AM"/>
              </w:rPr>
              <w:t>Расчет будет осуществлен после подписания акта оказанных услуг по фактическому объему выполненных работ, в течение 15 (пятнадцати) рабочих дней. / Հ</w:t>
            </w:r>
            <w:r w:rsidRPr="00EE31F8">
              <w:rPr>
                <w:rFonts w:ascii="Sylfaen" w:hAnsi="Sylfaen" w:cs="Sylfaen"/>
                <w:lang w:val="hy-AM"/>
              </w:rPr>
              <w:t>աշվարկն</w:t>
            </w:r>
            <w:r w:rsidRPr="00EE31F8">
              <w:rPr>
                <w:rFonts w:ascii="Sylfaen" w:hAnsi="Sylfaen"/>
                <w:lang w:val="hy-AM"/>
              </w:rPr>
              <w:t xml:space="preserve"> </w:t>
            </w:r>
            <w:r w:rsidRPr="00EE31F8">
              <w:rPr>
                <w:rFonts w:ascii="Sylfaen" w:hAnsi="Sylfaen" w:cs="Sylfaen"/>
                <w:lang w:val="hy-AM"/>
              </w:rPr>
              <w:t>իրականացվելու</w:t>
            </w:r>
            <w:r w:rsidRPr="00EE31F8">
              <w:rPr>
                <w:rFonts w:ascii="Sylfaen" w:hAnsi="Sylfaen"/>
                <w:lang w:val="hy-AM"/>
              </w:rPr>
              <w:t xml:space="preserve"> </w:t>
            </w:r>
            <w:r w:rsidRPr="00EE31F8">
              <w:rPr>
                <w:rFonts w:ascii="Sylfaen" w:hAnsi="Sylfaen" w:cs="Sylfaen"/>
                <w:lang w:val="hy-AM"/>
              </w:rPr>
              <w:t>է</w:t>
            </w:r>
            <w:r w:rsidRPr="00EE31F8">
              <w:rPr>
                <w:rFonts w:ascii="Sylfaen" w:hAnsi="Sylfaen"/>
                <w:lang w:val="hy-AM"/>
              </w:rPr>
              <w:t xml:space="preserve"> </w:t>
            </w:r>
            <w:r w:rsidRPr="00EE31F8">
              <w:rPr>
                <w:rFonts w:ascii="Sylfaen" w:hAnsi="Sylfaen" w:cs="Sylfaen"/>
                <w:lang w:val="hy-AM"/>
              </w:rPr>
              <w:t>մատուցված աշխատանքների</w:t>
            </w:r>
            <w:r w:rsidRPr="00EE31F8">
              <w:rPr>
                <w:rFonts w:ascii="Sylfaen" w:hAnsi="Sylfaen"/>
                <w:lang w:val="hy-AM"/>
              </w:rPr>
              <w:t xml:space="preserve"> </w:t>
            </w:r>
            <w:r w:rsidRPr="00EE31F8">
              <w:rPr>
                <w:rFonts w:ascii="Sylfaen" w:hAnsi="Sylfaen" w:cs="Sylfaen"/>
                <w:lang w:val="hy-AM"/>
              </w:rPr>
              <w:t>փաստացի</w:t>
            </w:r>
            <w:r w:rsidRPr="00EE31F8">
              <w:rPr>
                <w:rFonts w:ascii="Sylfaen" w:hAnsi="Sylfaen"/>
                <w:lang w:val="hy-AM"/>
              </w:rPr>
              <w:t xml:space="preserve"> </w:t>
            </w:r>
            <w:r w:rsidRPr="00EE31F8">
              <w:rPr>
                <w:rFonts w:ascii="Sylfaen" w:hAnsi="Sylfaen" w:cs="Sylfaen"/>
                <w:lang w:val="hy-AM"/>
              </w:rPr>
              <w:t>ծավալի</w:t>
            </w:r>
            <w:r w:rsidRPr="00EE31F8">
              <w:rPr>
                <w:rFonts w:ascii="Sylfaen" w:hAnsi="Sylfaen"/>
                <w:lang w:val="hy-AM"/>
              </w:rPr>
              <w:t xml:space="preserve"> </w:t>
            </w:r>
            <w:r w:rsidRPr="00EE31F8">
              <w:rPr>
                <w:rFonts w:ascii="Sylfaen" w:hAnsi="Sylfaen" w:cs="Sylfaen"/>
                <w:lang w:val="hy-AM"/>
              </w:rPr>
              <w:t>չափով</w:t>
            </w:r>
            <w:r w:rsidRPr="00EE31F8">
              <w:rPr>
                <w:rFonts w:ascii="Sylfaen" w:hAnsi="Sylfaen"/>
                <w:lang w:val="hy-AM"/>
              </w:rPr>
              <w:t xml:space="preserve"> </w:t>
            </w:r>
            <w:r w:rsidRPr="00EE31F8">
              <w:rPr>
                <w:rFonts w:ascii="Sylfaen" w:hAnsi="Sylfaen" w:cs="Sylfaen"/>
                <w:lang w:val="hy-AM"/>
              </w:rPr>
              <w:t>մատուցված</w:t>
            </w:r>
            <w:r w:rsidRPr="00EE31F8">
              <w:rPr>
                <w:rFonts w:ascii="Sylfaen" w:hAnsi="Sylfaen"/>
                <w:lang w:val="hy-AM"/>
              </w:rPr>
              <w:t xml:space="preserve"> </w:t>
            </w:r>
            <w:r w:rsidRPr="00EE31F8">
              <w:rPr>
                <w:rFonts w:ascii="Sylfaen" w:hAnsi="Sylfaen" w:cs="Sylfaen"/>
                <w:lang w:val="hy-AM"/>
              </w:rPr>
              <w:t>ծառայությունների</w:t>
            </w:r>
            <w:r w:rsidRPr="00EE31F8">
              <w:rPr>
                <w:rFonts w:ascii="Sylfaen" w:hAnsi="Sylfaen"/>
                <w:lang w:val="hy-AM"/>
              </w:rPr>
              <w:t xml:space="preserve"> </w:t>
            </w:r>
            <w:r w:rsidRPr="00EE31F8">
              <w:rPr>
                <w:rFonts w:ascii="Sylfaen" w:hAnsi="Sylfaen" w:cs="Sylfaen"/>
                <w:lang w:val="hy-AM"/>
              </w:rPr>
              <w:t>ակտի</w:t>
            </w:r>
            <w:r w:rsidRPr="00EE31F8">
              <w:rPr>
                <w:rFonts w:ascii="Sylfaen" w:hAnsi="Sylfaen"/>
                <w:lang w:val="hy-AM"/>
              </w:rPr>
              <w:t xml:space="preserve"> </w:t>
            </w:r>
            <w:r w:rsidRPr="00EE31F8">
              <w:rPr>
                <w:rFonts w:ascii="Sylfaen" w:hAnsi="Sylfaen" w:cs="Sylfaen"/>
                <w:lang w:val="hy-AM"/>
              </w:rPr>
              <w:t>ստորագրումից</w:t>
            </w:r>
            <w:r w:rsidRPr="00EE31F8">
              <w:rPr>
                <w:rFonts w:ascii="Sylfaen" w:hAnsi="Sylfaen"/>
                <w:lang w:val="hy-AM"/>
              </w:rPr>
              <w:t xml:space="preserve"> </w:t>
            </w:r>
            <w:r w:rsidRPr="00EE31F8">
              <w:rPr>
                <w:rFonts w:ascii="Sylfaen" w:hAnsi="Sylfaen" w:cs="Sylfaen"/>
                <w:lang w:val="hy-AM"/>
              </w:rPr>
              <w:t>հետո</w:t>
            </w:r>
            <w:r w:rsidRPr="00EE31F8">
              <w:rPr>
                <w:rFonts w:ascii="Sylfaen" w:hAnsi="Sylfaen"/>
                <w:lang w:val="hy-AM"/>
              </w:rPr>
              <w:t>' 15 (</w:t>
            </w:r>
            <w:r w:rsidRPr="00EE31F8">
              <w:rPr>
                <w:rFonts w:ascii="Sylfaen" w:hAnsi="Sylfaen" w:cs="Sylfaen"/>
                <w:lang w:val="hy-AM"/>
              </w:rPr>
              <w:t>տասնհինգ</w:t>
            </w:r>
            <w:r w:rsidRPr="00EE31F8">
              <w:rPr>
                <w:rFonts w:ascii="Sylfaen" w:hAnsi="Sylfaen"/>
                <w:lang w:val="hy-AM"/>
              </w:rPr>
              <w:t xml:space="preserve">) </w:t>
            </w:r>
            <w:r w:rsidRPr="00EE31F8">
              <w:rPr>
                <w:rFonts w:ascii="Sylfaen" w:hAnsi="Sylfaen" w:cs="Sylfaen"/>
                <w:lang w:val="hy-AM"/>
              </w:rPr>
              <w:t>աշխատանքային</w:t>
            </w:r>
            <w:r w:rsidRPr="00EE31F8">
              <w:rPr>
                <w:rFonts w:ascii="Sylfaen" w:hAnsi="Sylfaen"/>
                <w:lang w:val="hy-AM"/>
              </w:rPr>
              <w:t xml:space="preserve"> </w:t>
            </w:r>
            <w:r w:rsidRPr="00EE31F8">
              <w:rPr>
                <w:rFonts w:ascii="Sylfaen" w:hAnsi="Sylfaen" w:cs="Sylfaen"/>
                <w:lang w:val="hy-AM"/>
              </w:rPr>
              <w:t>օրվա</w:t>
            </w:r>
            <w:r w:rsidRPr="00EE31F8">
              <w:rPr>
                <w:rFonts w:ascii="Sylfaen" w:hAnsi="Sylfaen"/>
                <w:lang w:val="hy-AM"/>
              </w:rPr>
              <w:t xml:space="preserve"> </w:t>
            </w:r>
            <w:r w:rsidRPr="00EE31F8">
              <w:rPr>
                <w:rFonts w:ascii="Sylfaen" w:hAnsi="Sylfaen" w:cs="Sylfaen"/>
                <w:lang w:val="hy-AM"/>
              </w:rPr>
              <w:t>ընթացքում</w:t>
            </w:r>
          </w:p>
        </w:tc>
      </w:tr>
      <w:tr w:rsidR="00B46F14" w:rsidRPr="00B30590" w:rsidTr="007E6663">
        <w:trPr>
          <w:trHeight w:val="422"/>
        </w:trPr>
        <w:tc>
          <w:tcPr>
            <w:tcW w:w="3828" w:type="dxa"/>
            <w:tcBorders>
              <w:top w:val="single" w:sz="4" w:space="0" w:color="000000"/>
              <w:left w:val="single" w:sz="4" w:space="0" w:color="000000"/>
              <w:bottom w:val="single" w:sz="4" w:space="0" w:color="000000"/>
              <w:right w:val="single" w:sz="4" w:space="0" w:color="000000"/>
            </w:tcBorders>
          </w:tcPr>
          <w:p w:rsidR="00B46F14" w:rsidRPr="00EE31F8" w:rsidRDefault="00B46F14" w:rsidP="00B46F14">
            <w:pPr>
              <w:contextualSpacing/>
              <w:rPr>
                <w:rFonts w:ascii="Sylfaen" w:eastAsia="Calibri" w:hAnsi="Sylfaen"/>
                <w:lang w:val="hy-AM"/>
              </w:rPr>
            </w:pPr>
            <w:r w:rsidRPr="00EE31F8">
              <w:rPr>
                <w:rFonts w:ascii="Sylfaen" w:eastAsia="Calibri" w:hAnsi="Sylfaen"/>
                <w:lang w:val="hy-AM"/>
              </w:rPr>
              <w:t xml:space="preserve">Порядок контроля и приемки работ/ </w:t>
            </w:r>
            <w:r w:rsidRPr="00EE31F8">
              <w:rPr>
                <w:rFonts w:ascii="Sylfaen" w:eastAsia="Calibri" w:hAnsi="Sylfaen" w:cs="Sylfaen"/>
                <w:lang w:val="hy-AM"/>
              </w:rPr>
              <w:t>Աշխատանքների</w:t>
            </w:r>
            <w:r w:rsidRPr="00EE31F8">
              <w:rPr>
                <w:rFonts w:ascii="Sylfaen" w:eastAsia="Calibri" w:hAnsi="Sylfaen"/>
                <w:lang w:val="hy-AM"/>
              </w:rPr>
              <w:t xml:space="preserve"> </w:t>
            </w:r>
            <w:r w:rsidRPr="00EE31F8">
              <w:rPr>
                <w:rFonts w:ascii="Sylfaen" w:eastAsia="Calibri" w:hAnsi="Sylfaen" w:cs="Sylfaen"/>
                <w:lang w:val="hy-AM"/>
              </w:rPr>
              <w:t>հսկողության</w:t>
            </w:r>
            <w:r w:rsidRPr="00EE31F8">
              <w:rPr>
                <w:rFonts w:ascii="Sylfaen" w:eastAsia="Calibri" w:hAnsi="Sylfaen"/>
                <w:lang w:val="hy-AM"/>
              </w:rPr>
              <w:t xml:space="preserve"> </w:t>
            </w:r>
            <w:r w:rsidRPr="00EE31F8">
              <w:rPr>
                <w:rFonts w:ascii="Sylfaen" w:eastAsia="Calibri" w:hAnsi="Sylfaen" w:cs="Sylfaen"/>
                <w:lang w:val="hy-AM"/>
              </w:rPr>
              <w:t>և</w:t>
            </w:r>
            <w:r w:rsidRPr="00EE31F8">
              <w:rPr>
                <w:rFonts w:ascii="Sylfaen" w:eastAsia="Calibri" w:hAnsi="Sylfaen"/>
                <w:lang w:val="hy-AM"/>
              </w:rPr>
              <w:t xml:space="preserve"> </w:t>
            </w:r>
            <w:r w:rsidRPr="00EE31F8">
              <w:rPr>
                <w:rFonts w:ascii="Sylfaen" w:eastAsia="Calibri" w:hAnsi="Sylfaen" w:cs="Sylfaen"/>
                <w:lang w:val="hy-AM"/>
              </w:rPr>
              <w:t>ընդունելու</w:t>
            </w:r>
            <w:r w:rsidRPr="00EE31F8">
              <w:rPr>
                <w:rFonts w:ascii="Sylfaen" w:eastAsia="Calibri" w:hAnsi="Sylfaen"/>
                <w:lang w:val="hy-AM"/>
              </w:rPr>
              <w:t xml:space="preserve"> </w:t>
            </w:r>
            <w:r w:rsidRPr="00EE31F8">
              <w:rPr>
                <w:rFonts w:ascii="Sylfaen" w:eastAsia="Calibri" w:hAnsi="Sylfaen" w:cs="Sylfaen"/>
                <w:lang w:val="hy-AM"/>
              </w:rPr>
              <w:t>կարգը</w:t>
            </w:r>
          </w:p>
        </w:tc>
        <w:tc>
          <w:tcPr>
            <w:tcW w:w="7087" w:type="dxa"/>
            <w:tcBorders>
              <w:top w:val="single" w:sz="4" w:space="0" w:color="000000"/>
              <w:left w:val="single" w:sz="4" w:space="0" w:color="000000"/>
              <w:bottom w:val="single" w:sz="4" w:space="0" w:color="000000"/>
              <w:right w:val="single" w:sz="4" w:space="0" w:color="000000"/>
            </w:tcBorders>
          </w:tcPr>
          <w:p w:rsidR="00B46F14" w:rsidRPr="00EE31F8" w:rsidRDefault="00B46F14" w:rsidP="00B46F14">
            <w:pPr>
              <w:spacing w:before="120"/>
              <w:jc w:val="both"/>
              <w:rPr>
                <w:rFonts w:ascii="Sylfaen" w:hAnsi="Sylfaen" w:cs="Sylfaen"/>
                <w:lang w:val="hy-AM"/>
              </w:rPr>
            </w:pPr>
            <w:r w:rsidRPr="00EE31F8">
              <w:rPr>
                <w:rFonts w:ascii="Sylfaen" w:eastAsia="Calibri" w:hAnsi="Sylfaen"/>
                <w:lang w:val="hy-AM"/>
              </w:rPr>
              <w:t xml:space="preserve">Соблюдение графика и объемов строительных работ, осуществление приемки произведенных работ с подписанием надлежащих актов, наличие сертификатов </w:t>
            </w:r>
            <w:r w:rsidRPr="00EE31F8">
              <w:rPr>
                <w:rFonts w:ascii="Sylfaen" w:eastAsia="Calibri" w:hAnsi="Sylfaen"/>
              </w:rPr>
              <w:t>(</w:t>
            </w:r>
            <w:r w:rsidRPr="00EE31F8">
              <w:rPr>
                <w:rFonts w:ascii="Sylfaen" w:eastAsia="Calibri" w:hAnsi="Sylfaen"/>
                <w:lang w:val="hy-AM"/>
              </w:rPr>
              <w:t>паспо</w:t>
            </w:r>
            <w:r w:rsidRPr="00EE31F8">
              <w:rPr>
                <w:rFonts w:ascii="Sylfaen" w:eastAsia="Calibri" w:hAnsi="Sylfaen"/>
              </w:rPr>
              <w:t>р</w:t>
            </w:r>
            <w:r w:rsidRPr="00EE31F8">
              <w:rPr>
                <w:rFonts w:ascii="Sylfaen" w:eastAsia="Calibri" w:hAnsi="Sylfaen"/>
                <w:lang w:val="hy-AM"/>
              </w:rPr>
              <w:t>тов</w:t>
            </w:r>
            <w:r w:rsidRPr="00EE31F8">
              <w:rPr>
                <w:rFonts w:ascii="Sylfaen" w:eastAsia="Calibri" w:hAnsi="Sylfaen"/>
              </w:rPr>
              <w:t>)</w:t>
            </w:r>
            <w:r w:rsidRPr="00EE31F8">
              <w:rPr>
                <w:rFonts w:ascii="Sylfaen" w:eastAsia="Calibri" w:hAnsi="Sylfaen"/>
                <w:lang w:val="hy-AM"/>
              </w:rPr>
              <w:t xml:space="preserve"> на применяемые материалы.  </w:t>
            </w:r>
            <w:r w:rsidRPr="00EE31F8">
              <w:rPr>
                <w:rFonts w:ascii="Sylfaen" w:hAnsi="Sylfaen" w:cs="Sylfaen"/>
                <w:lang w:val="hy-AM"/>
              </w:rPr>
              <w:t>Շինարարական</w:t>
            </w:r>
            <w:r w:rsidRPr="00EE31F8">
              <w:rPr>
                <w:rFonts w:ascii="Sylfaen" w:hAnsi="Sylfaen"/>
                <w:lang w:val="hy-AM"/>
              </w:rPr>
              <w:t xml:space="preserve"> </w:t>
            </w:r>
            <w:r w:rsidRPr="00EE31F8">
              <w:rPr>
                <w:rFonts w:ascii="Sylfaen" w:hAnsi="Sylfaen" w:cs="Sylfaen"/>
                <w:lang w:val="hy-AM"/>
              </w:rPr>
              <w:t>աշխատանքների</w:t>
            </w:r>
            <w:r w:rsidRPr="00EE31F8">
              <w:rPr>
                <w:rFonts w:ascii="Sylfaen" w:hAnsi="Sylfaen"/>
                <w:lang w:val="hy-AM"/>
              </w:rPr>
              <w:t xml:space="preserve"> </w:t>
            </w:r>
            <w:r w:rsidRPr="00EE31F8">
              <w:rPr>
                <w:rFonts w:ascii="Sylfaen" w:hAnsi="Sylfaen" w:cs="Sylfaen"/>
                <w:lang w:val="hy-AM"/>
              </w:rPr>
              <w:t>ժամանակացույցի</w:t>
            </w:r>
            <w:r w:rsidRPr="00EE31F8">
              <w:rPr>
                <w:rFonts w:ascii="Sylfaen" w:hAnsi="Sylfaen"/>
                <w:lang w:val="hy-AM"/>
              </w:rPr>
              <w:t xml:space="preserve"> </w:t>
            </w:r>
            <w:r w:rsidRPr="00EE31F8">
              <w:rPr>
                <w:rFonts w:ascii="Sylfaen" w:hAnsi="Sylfaen" w:cs="Sylfaen"/>
                <w:lang w:val="hy-AM"/>
              </w:rPr>
              <w:t>և</w:t>
            </w:r>
            <w:r w:rsidRPr="00EE31F8">
              <w:rPr>
                <w:rFonts w:ascii="Sylfaen" w:hAnsi="Sylfaen"/>
                <w:lang w:val="hy-AM"/>
              </w:rPr>
              <w:t xml:space="preserve"> </w:t>
            </w:r>
            <w:r w:rsidRPr="00EE31F8">
              <w:rPr>
                <w:rFonts w:ascii="Sylfaen" w:hAnsi="Sylfaen" w:cs="Sylfaen"/>
                <w:lang w:val="hy-AM"/>
              </w:rPr>
              <w:t>ծավալների</w:t>
            </w:r>
            <w:r w:rsidRPr="00EE31F8">
              <w:rPr>
                <w:rFonts w:ascii="Sylfaen" w:hAnsi="Sylfaen"/>
                <w:lang w:val="hy-AM"/>
              </w:rPr>
              <w:t xml:space="preserve"> </w:t>
            </w:r>
            <w:r w:rsidRPr="00EE31F8">
              <w:rPr>
                <w:rFonts w:ascii="Sylfaen" w:hAnsi="Sylfaen" w:cs="Sylfaen"/>
                <w:lang w:val="hy-AM"/>
              </w:rPr>
              <w:t>պահպանում</w:t>
            </w:r>
            <w:r w:rsidRPr="00EE31F8">
              <w:rPr>
                <w:rFonts w:ascii="Sylfaen" w:hAnsi="Sylfaen"/>
                <w:lang w:val="hy-AM"/>
              </w:rPr>
              <w:t xml:space="preserve">, </w:t>
            </w:r>
            <w:r w:rsidRPr="00EE31F8">
              <w:rPr>
                <w:rFonts w:ascii="Sylfaen" w:hAnsi="Sylfaen" w:cs="Sylfaen"/>
                <w:lang w:val="hy-AM"/>
              </w:rPr>
              <w:t>կատարված</w:t>
            </w:r>
            <w:r w:rsidRPr="00EE31F8">
              <w:rPr>
                <w:rFonts w:ascii="Sylfaen" w:hAnsi="Sylfaen"/>
                <w:lang w:val="hy-AM"/>
              </w:rPr>
              <w:t xml:space="preserve"> </w:t>
            </w:r>
            <w:r w:rsidRPr="00EE31F8">
              <w:rPr>
                <w:rFonts w:ascii="Sylfaen" w:hAnsi="Sylfaen" w:cs="Sylfaen"/>
                <w:lang w:val="hy-AM"/>
              </w:rPr>
              <w:t>աշխատանքների</w:t>
            </w:r>
            <w:r w:rsidRPr="00EE31F8">
              <w:rPr>
                <w:rFonts w:ascii="Sylfaen" w:hAnsi="Sylfaen"/>
                <w:lang w:val="hy-AM"/>
              </w:rPr>
              <w:t xml:space="preserve"> </w:t>
            </w:r>
            <w:r w:rsidRPr="00EE31F8">
              <w:rPr>
                <w:rFonts w:ascii="Sylfaen" w:hAnsi="Sylfaen" w:cs="Sylfaen"/>
                <w:lang w:val="hy-AM"/>
              </w:rPr>
              <w:t>ընդունում</w:t>
            </w:r>
            <w:r w:rsidRPr="00EE31F8">
              <w:rPr>
                <w:rFonts w:ascii="Sylfaen" w:hAnsi="Sylfaen"/>
                <w:lang w:val="hy-AM"/>
              </w:rPr>
              <w:t xml:space="preserve"> </w:t>
            </w:r>
            <w:r w:rsidRPr="00EE31F8">
              <w:rPr>
                <w:rFonts w:ascii="Sylfaen" w:hAnsi="Sylfaen" w:cs="Sylfaen"/>
                <w:lang w:val="hy-AM"/>
              </w:rPr>
              <w:t>ստորագրված</w:t>
            </w:r>
            <w:r w:rsidRPr="00EE31F8">
              <w:rPr>
                <w:rFonts w:ascii="Sylfaen" w:hAnsi="Sylfaen"/>
                <w:lang w:val="hy-AM"/>
              </w:rPr>
              <w:t xml:space="preserve">  </w:t>
            </w:r>
            <w:r w:rsidRPr="00EE31F8">
              <w:rPr>
                <w:rFonts w:ascii="Sylfaen" w:hAnsi="Sylfaen" w:cs="Sylfaen"/>
                <w:lang w:val="hy-AM"/>
              </w:rPr>
              <w:t>ակտերին</w:t>
            </w:r>
            <w:r w:rsidRPr="00EE31F8">
              <w:rPr>
                <w:rFonts w:ascii="Sylfaen" w:hAnsi="Sylfaen"/>
                <w:lang w:val="hy-AM"/>
              </w:rPr>
              <w:t xml:space="preserve"> </w:t>
            </w:r>
            <w:r w:rsidRPr="00EE31F8">
              <w:rPr>
                <w:rFonts w:ascii="Sylfaen" w:hAnsi="Sylfaen" w:cs="Sylfaen"/>
                <w:lang w:val="hy-AM"/>
              </w:rPr>
              <w:t>համապատասխան</w:t>
            </w:r>
            <w:r w:rsidRPr="00EE31F8">
              <w:rPr>
                <w:rFonts w:ascii="Sylfaen" w:hAnsi="Sylfaen"/>
                <w:lang w:val="hy-AM"/>
              </w:rPr>
              <w:t xml:space="preserve">,  օգտագործվող նյութերի </w:t>
            </w:r>
            <w:r w:rsidRPr="00EE31F8">
              <w:rPr>
                <w:rFonts w:ascii="Sylfaen" w:hAnsi="Sylfaen" w:cs="Sylfaen"/>
                <w:lang w:val="hy-AM"/>
              </w:rPr>
              <w:t>սերտիֆիկատների, անձնագրերի առկայություն:</w:t>
            </w:r>
          </w:p>
          <w:p w:rsidR="00B46F14" w:rsidRPr="00EE31F8" w:rsidRDefault="00B46F14" w:rsidP="00B46F14">
            <w:pPr>
              <w:spacing w:before="120"/>
              <w:jc w:val="both"/>
              <w:rPr>
                <w:rFonts w:ascii="Sylfaen" w:eastAsia="Calibri" w:hAnsi="Sylfaen"/>
                <w:lang w:val="hy-AM"/>
              </w:rPr>
            </w:pPr>
          </w:p>
        </w:tc>
      </w:tr>
    </w:tbl>
    <w:p w:rsidR="00CA7E4A" w:rsidRPr="00EE31F8" w:rsidRDefault="0048281F" w:rsidP="00A32FC1">
      <w:pPr>
        <w:pStyle w:val="1"/>
        <w:jc w:val="right"/>
        <w:rPr>
          <w:b w:val="0"/>
          <w:sz w:val="22"/>
        </w:rPr>
      </w:pPr>
      <w:r w:rsidRPr="00EE31F8">
        <w:rPr>
          <w:lang w:val="hy-AM"/>
        </w:rPr>
        <w:br w:type="page"/>
      </w:r>
      <w:bookmarkStart w:id="59" w:name="_Toc200276152"/>
      <w:r w:rsidR="00CA7E4A" w:rsidRPr="00EE31F8">
        <w:rPr>
          <w:rFonts w:ascii="Times New Roman" w:hAnsi="Times New Roman" w:cs="Times New Roman"/>
          <w:sz w:val="28"/>
          <w:szCs w:val="28"/>
        </w:rPr>
        <w:lastRenderedPageBreak/>
        <w:t>Приложение № 2/Հավելված № 2</w:t>
      </w:r>
      <w:bookmarkEnd w:id="59"/>
    </w:p>
    <w:p w:rsidR="00CA7E4A" w:rsidRPr="00EE31F8" w:rsidRDefault="00CA7E4A" w:rsidP="00CA7E4A">
      <w:pPr>
        <w:jc w:val="right"/>
        <w:rPr>
          <w:b/>
          <w:sz w:val="22"/>
        </w:rPr>
      </w:pPr>
      <w:r w:rsidRPr="00EE31F8">
        <w:rPr>
          <w:b/>
          <w:sz w:val="22"/>
        </w:rPr>
        <w:t>к договору №_________________/</w:t>
      </w:r>
    </w:p>
    <w:p w:rsidR="005045C2" w:rsidRPr="00D71DEB" w:rsidRDefault="00CA7E4A" w:rsidP="00CA7E4A">
      <w:pPr>
        <w:jc w:val="right"/>
        <w:rPr>
          <w:b/>
          <w:sz w:val="22"/>
        </w:rPr>
      </w:pPr>
      <w:r w:rsidRPr="00EE31F8">
        <w:rPr>
          <w:b/>
          <w:sz w:val="22"/>
        </w:rPr>
        <w:t xml:space="preserve"> №_____________ պայմանագրին</w:t>
      </w:r>
    </w:p>
    <w:p w:rsidR="00F763CD" w:rsidRPr="00D71DEB" w:rsidRDefault="00F763CD" w:rsidP="00946ACE">
      <w:pPr>
        <w:ind w:left="283"/>
      </w:pPr>
    </w:p>
    <w:p w:rsidR="009D0474" w:rsidRPr="002B4AE0" w:rsidRDefault="009D0474" w:rsidP="009D0474">
      <w:r w:rsidRPr="002B4AE0">
        <w:t xml:space="preserve">Ведомости объёмов работ и </w:t>
      </w:r>
      <w:r w:rsidR="00D70429" w:rsidRPr="00D70429">
        <w:t>договорной цены</w:t>
      </w:r>
    </w:p>
    <w:p w:rsidR="009D0474" w:rsidRPr="002B4AE0" w:rsidRDefault="009D0474" w:rsidP="009D0474">
      <w:r w:rsidRPr="002B4AE0">
        <w:t xml:space="preserve">по </w:t>
      </w:r>
      <w:r w:rsidRPr="002B4AE0">
        <w:rPr>
          <w:color w:val="000000"/>
          <w:lang w:eastAsia="hy-AM"/>
        </w:rPr>
        <w:t>у</w:t>
      </w:r>
      <w:r w:rsidRPr="002B4AE0">
        <w:rPr>
          <w:color w:val="000000"/>
          <w:lang w:val="hy-AM" w:eastAsia="hy-AM"/>
        </w:rPr>
        <w:t>стройств</w:t>
      </w:r>
      <w:r w:rsidRPr="002B4AE0">
        <w:rPr>
          <w:color w:val="000000"/>
          <w:lang w:eastAsia="hy-AM"/>
        </w:rPr>
        <w:t>у</w:t>
      </w:r>
      <w:r w:rsidRPr="002B4AE0">
        <w:rPr>
          <w:color w:val="000000"/>
          <w:lang w:val="hy-AM" w:eastAsia="hy-AM"/>
        </w:rPr>
        <w:t xml:space="preserve"> туалета внутри здания поста ЭЦ на станции Ани </w:t>
      </w:r>
      <w:r w:rsidR="00C07FAF" w:rsidRPr="00C07FAF">
        <w:rPr>
          <w:color w:val="000000"/>
          <w:lang w:val="hy-AM" w:eastAsia="hy-AM"/>
        </w:rPr>
        <w:t>(инвентарный номер 20020112)</w:t>
      </w:r>
    </w:p>
    <w:p w:rsidR="009D0474" w:rsidRPr="00D71DEB" w:rsidRDefault="009D0474" w:rsidP="009D0474"/>
    <w:tbl>
      <w:tblPr>
        <w:tblW w:w="10764" w:type="dxa"/>
        <w:tblInd w:w="-140" w:type="dxa"/>
        <w:tblLayout w:type="fixed"/>
        <w:tblCellMar>
          <w:left w:w="30" w:type="dxa"/>
          <w:right w:w="30" w:type="dxa"/>
        </w:tblCellMar>
        <w:tblLook w:val="0000" w:firstRow="0" w:lastRow="0" w:firstColumn="0" w:lastColumn="0" w:noHBand="0" w:noVBand="0"/>
      </w:tblPr>
      <w:tblGrid>
        <w:gridCol w:w="424"/>
        <w:gridCol w:w="4103"/>
        <w:gridCol w:w="850"/>
        <w:gridCol w:w="851"/>
        <w:gridCol w:w="1134"/>
        <w:gridCol w:w="1134"/>
        <w:gridCol w:w="1134"/>
        <w:gridCol w:w="1134"/>
      </w:tblGrid>
      <w:tr w:rsidR="00A50A4C" w:rsidRPr="00D71DEB" w:rsidTr="00A50A4C">
        <w:trPr>
          <w:trHeight w:val="152"/>
        </w:trPr>
        <w:tc>
          <w:tcPr>
            <w:tcW w:w="424" w:type="dxa"/>
            <w:tcBorders>
              <w:top w:val="single" w:sz="6" w:space="0" w:color="auto"/>
              <w:left w:val="single" w:sz="6" w:space="0" w:color="auto"/>
              <w:bottom w:val="single" w:sz="6" w:space="0" w:color="auto"/>
              <w:right w:val="single" w:sz="6" w:space="0" w:color="auto"/>
            </w:tcBorders>
          </w:tcPr>
          <w:p w:rsidR="00A50A4C" w:rsidRPr="00EE31F8" w:rsidRDefault="00A50A4C" w:rsidP="00A50A4C">
            <w:pPr>
              <w:rPr>
                <w:rFonts w:eastAsia="Calibri"/>
              </w:rPr>
            </w:pPr>
            <w:r w:rsidRPr="00EE31F8">
              <w:rPr>
                <w:rFonts w:eastAsia="Calibri"/>
              </w:rPr>
              <w:t>N</w:t>
            </w:r>
          </w:p>
        </w:tc>
        <w:tc>
          <w:tcPr>
            <w:tcW w:w="4103" w:type="dxa"/>
            <w:tcBorders>
              <w:top w:val="single" w:sz="6" w:space="0" w:color="auto"/>
              <w:left w:val="single" w:sz="6" w:space="0" w:color="auto"/>
              <w:bottom w:val="single" w:sz="6" w:space="0" w:color="auto"/>
              <w:right w:val="single" w:sz="6" w:space="0" w:color="auto"/>
            </w:tcBorders>
          </w:tcPr>
          <w:p w:rsidR="00A50A4C" w:rsidRPr="00EE31F8" w:rsidRDefault="00A50A4C" w:rsidP="00A50A4C">
            <w:pPr>
              <w:rPr>
                <w:rFonts w:eastAsia="Calibri"/>
              </w:rPr>
            </w:pPr>
            <w:r w:rsidRPr="00EE31F8">
              <w:rPr>
                <w:rFonts w:eastAsia="Calibri"/>
              </w:rPr>
              <w:t xml:space="preserve">Наименование работ </w:t>
            </w:r>
          </w:p>
          <w:p w:rsidR="00A50A4C" w:rsidRPr="00EE31F8" w:rsidRDefault="00A50A4C" w:rsidP="00A50A4C">
            <w:pPr>
              <w:rPr>
                <w:rFonts w:eastAsia="Calibri"/>
              </w:rPr>
            </w:pPr>
            <w:r w:rsidRPr="00EE31F8">
              <w:rPr>
                <w:rFonts w:eastAsia="Calibri"/>
              </w:rPr>
              <w:t xml:space="preserve">Աշխատանքների  անվանումը  </w:t>
            </w:r>
          </w:p>
        </w:tc>
        <w:tc>
          <w:tcPr>
            <w:tcW w:w="850" w:type="dxa"/>
            <w:tcBorders>
              <w:top w:val="single" w:sz="6" w:space="0" w:color="auto"/>
              <w:left w:val="single" w:sz="6" w:space="0" w:color="auto"/>
              <w:bottom w:val="nil"/>
              <w:right w:val="single" w:sz="6" w:space="0" w:color="auto"/>
            </w:tcBorders>
          </w:tcPr>
          <w:p w:rsidR="00A50A4C" w:rsidRPr="00EE31F8" w:rsidRDefault="00A50A4C" w:rsidP="00A50A4C">
            <w:pPr>
              <w:rPr>
                <w:rFonts w:eastAsia="Calibri"/>
              </w:rPr>
            </w:pPr>
            <w:r w:rsidRPr="00EE31F8">
              <w:rPr>
                <w:rFonts w:eastAsia="Calibri"/>
              </w:rPr>
              <w:t>Ед.изм.</w:t>
            </w:r>
          </w:p>
          <w:p w:rsidR="00A50A4C" w:rsidRPr="00EE31F8" w:rsidRDefault="00A50A4C" w:rsidP="00A50A4C">
            <w:pPr>
              <w:rPr>
                <w:rFonts w:eastAsia="Calibri"/>
              </w:rPr>
            </w:pPr>
            <w:r w:rsidRPr="00EE31F8">
              <w:rPr>
                <w:rFonts w:eastAsia="Calibri"/>
              </w:rPr>
              <w:t>Չափման  միավոր</w:t>
            </w:r>
          </w:p>
        </w:tc>
        <w:tc>
          <w:tcPr>
            <w:tcW w:w="851" w:type="dxa"/>
            <w:tcBorders>
              <w:top w:val="single" w:sz="6" w:space="0" w:color="auto"/>
              <w:left w:val="single" w:sz="6" w:space="0" w:color="auto"/>
              <w:bottom w:val="nil"/>
              <w:right w:val="single" w:sz="6" w:space="0" w:color="auto"/>
            </w:tcBorders>
          </w:tcPr>
          <w:p w:rsidR="00A50A4C" w:rsidRPr="00EE31F8" w:rsidRDefault="00A50A4C" w:rsidP="00A50A4C">
            <w:pPr>
              <w:rPr>
                <w:rFonts w:eastAsia="Calibri"/>
              </w:rPr>
            </w:pPr>
            <w:r w:rsidRPr="00EE31F8">
              <w:rPr>
                <w:rFonts w:eastAsia="Calibri"/>
              </w:rPr>
              <w:t>Количество</w:t>
            </w:r>
          </w:p>
          <w:p w:rsidR="00A50A4C" w:rsidRPr="00EE31F8" w:rsidRDefault="00A50A4C" w:rsidP="00A50A4C">
            <w:pPr>
              <w:rPr>
                <w:rFonts w:eastAsia="Calibri"/>
              </w:rPr>
            </w:pPr>
            <w:r w:rsidRPr="00EE31F8">
              <w:rPr>
                <w:rFonts w:eastAsia="Calibri"/>
              </w:rPr>
              <w:t>Քանակը</w:t>
            </w:r>
          </w:p>
        </w:tc>
        <w:tc>
          <w:tcPr>
            <w:tcW w:w="1134" w:type="dxa"/>
            <w:tcBorders>
              <w:top w:val="single" w:sz="6" w:space="0" w:color="auto"/>
              <w:left w:val="single" w:sz="6" w:space="0" w:color="auto"/>
              <w:bottom w:val="nil"/>
              <w:right w:val="single" w:sz="6" w:space="0" w:color="auto"/>
            </w:tcBorders>
          </w:tcPr>
          <w:p w:rsidR="00A50A4C" w:rsidRPr="00EE31F8" w:rsidRDefault="00A50A4C" w:rsidP="00A50A4C">
            <w:pPr>
              <w:rPr>
                <w:sz w:val="22"/>
                <w:szCs w:val="22"/>
              </w:rPr>
            </w:pPr>
            <w:r w:rsidRPr="00EE31F8">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rsidR="00A50A4C" w:rsidRPr="00EE31F8" w:rsidRDefault="00A50A4C" w:rsidP="00A50A4C">
            <w:pPr>
              <w:rPr>
                <w:sz w:val="22"/>
                <w:szCs w:val="22"/>
              </w:rPr>
            </w:pPr>
            <w:r w:rsidRPr="00EE31F8">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rsidR="00A50A4C" w:rsidRPr="00EE31F8" w:rsidRDefault="00A50A4C" w:rsidP="00A50A4C">
            <w:pPr>
              <w:rPr>
                <w:sz w:val="22"/>
                <w:szCs w:val="22"/>
              </w:rPr>
            </w:pPr>
            <w:r w:rsidRPr="00EE31F8">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rsidR="00A50A4C" w:rsidRPr="00EE31F8" w:rsidRDefault="00A50A4C" w:rsidP="00A50A4C">
            <w:pPr>
              <w:rPr>
                <w:sz w:val="22"/>
                <w:szCs w:val="22"/>
              </w:rPr>
            </w:pPr>
            <w:r w:rsidRPr="00EE31F8">
              <w:rPr>
                <w:sz w:val="22"/>
                <w:szCs w:val="22"/>
              </w:rPr>
              <w:t>Сумма в драмах РА с НДС</w:t>
            </w:r>
          </w:p>
        </w:tc>
      </w:tr>
      <w:tr w:rsidR="00A50A4C" w:rsidRPr="00D71DEB" w:rsidTr="00A50A4C">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A50A4C" w:rsidRPr="00EE31F8" w:rsidRDefault="00A50A4C" w:rsidP="00160D46">
            <w:pPr>
              <w:rPr>
                <w:rFonts w:eastAsia="Calibri"/>
              </w:rPr>
            </w:pPr>
          </w:p>
        </w:tc>
        <w:tc>
          <w:tcPr>
            <w:tcW w:w="4103" w:type="dxa"/>
            <w:tcBorders>
              <w:top w:val="single" w:sz="6" w:space="0" w:color="auto"/>
              <w:left w:val="single" w:sz="6" w:space="0" w:color="auto"/>
              <w:bottom w:val="single" w:sz="6" w:space="0" w:color="auto"/>
              <w:right w:val="single" w:sz="6" w:space="0" w:color="auto"/>
            </w:tcBorders>
            <w:shd w:val="solid" w:color="C0C0C0" w:fill="auto"/>
          </w:tcPr>
          <w:p w:rsidR="00A50A4C" w:rsidRPr="00EE31F8" w:rsidRDefault="00A50A4C" w:rsidP="00160D46">
            <w:pPr>
              <w:rPr>
                <w:rFonts w:eastAsia="Calibri"/>
              </w:rPr>
            </w:pPr>
          </w:p>
        </w:tc>
        <w:tc>
          <w:tcPr>
            <w:tcW w:w="850" w:type="dxa"/>
            <w:tcBorders>
              <w:top w:val="single" w:sz="6" w:space="0" w:color="auto"/>
              <w:left w:val="single" w:sz="6" w:space="0" w:color="auto"/>
              <w:bottom w:val="single" w:sz="6" w:space="0" w:color="auto"/>
              <w:right w:val="single" w:sz="6" w:space="0" w:color="auto"/>
            </w:tcBorders>
            <w:shd w:val="solid" w:color="C0C0C0" w:fill="auto"/>
          </w:tcPr>
          <w:p w:rsidR="00A50A4C" w:rsidRPr="00EE31F8" w:rsidRDefault="00A50A4C" w:rsidP="00160D46">
            <w:pPr>
              <w:rPr>
                <w:rFonts w:eastAsia="Calibri"/>
              </w:rPr>
            </w:pPr>
          </w:p>
        </w:tc>
        <w:tc>
          <w:tcPr>
            <w:tcW w:w="851" w:type="dxa"/>
            <w:tcBorders>
              <w:top w:val="single" w:sz="6" w:space="0" w:color="auto"/>
              <w:left w:val="single" w:sz="6" w:space="0" w:color="auto"/>
              <w:bottom w:val="single" w:sz="6" w:space="0" w:color="auto"/>
              <w:right w:val="single" w:sz="6" w:space="0" w:color="auto"/>
            </w:tcBorders>
            <w:shd w:val="solid" w:color="C0C0C0" w:fill="auto"/>
          </w:tcPr>
          <w:p w:rsidR="00A50A4C" w:rsidRPr="00EE31F8" w:rsidRDefault="00A50A4C" w:rsidP="00160D46">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A50A4C" w:rsidRPr="00EE31F8" w:rsidRDefault="00A50A4C" w:rsidP="00160D46">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A50A4C" w:rsidRPr="00EE31F8" w:rsidRDefault="00A50A4C" w:rsidP="00160D46">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A50A4C" w:rsidRPr="00EE31F8" w:rsidRDefault="00A50A4C" w:rsidP="00160D46">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A50A4C" w:rsidRPr="00EE31F8" w:rsidRDefault="00A50A4C" w:rsidP="00160D46">
            <w:pPr>
              <w:rPr>
                <w:rFonts w:eastAsia="Calibri"/>
              </w:rPr>
            </w:pPr>
          </w:p>
        </w:tc>
      </w:tr>
      <w:tr w:rsidR="00E66CB7" w:rsidRPr="00D71DEB" w:rsidTr="00A50A4C">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rPr>
            </w:pPr>
            <w:r w:rsidRPr="00EE31F8">
              <w:rPr>
                <w:rFonts w:ascii="Sylfaen" w:hAnsi="Sylfaen"/>
                <w:lang w:val="hy-AM"/>
              </w:rPr>
              <w:t>Разборка деревянных    дверных блоков 2шт  Դռների  քանդում փայտյա 2հատ,</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vertAlign w:val="superscript"/>
                <w:lang w:val="hy-AM" w:eastAsia="hy-AM"/>
              </w:rPr>
            </w:pPr>
            <w:r w:rsidRPr="00EE31F8">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en-US" w:eastAsia="hy-AM"/>
              </w:rPr>
            </w:pPr>
            <w:r w:rsidRPr="00EE31F8">
              <w:rPr>
                <w:rFonts w:ascii="Sylfaen" w:hAnsi="Sylfaen"/>
                <w:lang w:val="hy-AM" w:eastAsia="hy-AM"/>
              </w:rPr>
              <w:t>3,</w:t>
            </w:r>
            <w:r w:rsidRPr="00EE31F8">
              <w:rPr>
                <w:rFonts w:ascii="Sylfaen" w:hAnsi="Sylfaen"/>
                <w:lang w:val="en-US" w:eastAsia="hy-AM"/>
              </w:rPr>
              <w:t>3</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32"/>
        </w:trPr>
        <w:tc>
          <w:tcPr>
            <w:tcW w:w="424" w:type="dxa"/>
            <w:tcBorders>
              <w:top w:val="single" w:sz="6" w:space="0" w:color="auto"/>
              <w:left w:val="single" w:sz="6" w:space="0" w:color="auto"/>
              <w:bottom w:val="single" w:sz="6" w:space="0" w:color="auto"/>
              <w:right w:val="single" w:sz="6"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rPr>
              <w:t>Разборка  покрытий полов  из керамических плиток на  цементном  растворе / ցեմենտի խաղաղի վրա կերամիկակական սալիկներից հատակի երեսպատպան քանդում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vertAlign w:val="superscript"/>
                <w:lang w:val="hy-AM" w:eastAsia="hy-AM"/>
              </w:rPr>
            </w:pPr>
            <w:r w:rsidRPr="00EE31F8">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en-US" w:eastAsia="hy-AM"/>
              </w:rPr>
              <w:t>6</w:t>
            </w:r>
            <w:r w:rsidRPr="00EE31F8">
              <w:rPr>
                <w:rFonts w:ascii="Sylfaen" w:hAnsi="Sylfaen"/>
                <w:lang w:val="hy-AM" w:eastAsia="hy-AM"/>
              </w:rPr>
              <w:t>,4</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rPr>
            </w:pPr>
            <w:r w:rsidRPr="00EE31F8">
              <w:rPr>
                <w:rFonts w:ascii="Sylfaen" w:hAnsi="Sylfaen"/>
                <w:lang w:val="hy-AM"/>
              </w:rPr>
              <w:t xml:space="preserve">Разборка  бетонных полов толщ. 80мм / 80մմ լայնությամբ բետոնյա հատակի քանդում </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en-US" w:eastAsia="hy-AM"/>
              </w:rPr>
              <w:t>6</w:t>
            </w:r>
            <w:r w:rsidRPr="00EE31F8">
              <w:rPr>
                <w:rFonts w:ascii="Sylfaen" w:hAnsi="Sylfaen"/>
                <w:lang w:val="hy-AM" w:eastAsia="hy-AM"/>
              </w:rPr>
              <w:t>,4</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rPr>
            </w:pPr>
            <w:r w:rsidRPr="00EE31F8">
              <w:rPr>
                <w:rFonts w:ascii="Sylfaen" w:hAnsi="Sylfaen"/>
                <w:lang w:val="hy-AM"/>
              </w:rPr>
              <w:t>Разборка перегородки из перегородочных плит / Միջնորմնային սալերից միջնորմի քանդում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м2/մ2</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3,5</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56"/>
        </w:trPr>
        <w:tc>
          <w:tcPr>
            <w:tcW w:w="424" w:type="dxa"/>
            <w:tcBorders>
              <w:top w:val="single" w:sz="6" w:space="0" w:color="auto"/>
              <w:left w:val="single" w:sz="6" w:space="0" w:color="auto"/>
              <w:bottom w:val="single" w:sz="6" w:space="0" w:color="auto"/>
              <w:right w:val="single" w:sz="6"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rPr>
            </w:pPr>
            <w:r w:rsidRPr="00EE31F8">
              <w:rPr>
                <w:rFonts w:ascii="Sylfaen" w:hAnsi="Sylfaen"/>
              </w:rPr>
              <w:t>Устройство</w:t>
            </w:r>
            <w:r w:rsidRPr="00EE31F8">
              <w:rPr>
                <w:rFonts w:ascii="Sylfaen" w:hAnsi="Sylfaen"/>
                <w:lang w:val="hy-AM"/>
              </w:rPr>
              <w:t xml:space="preserve"> перегородки из перегородочных плит / Միջնորմնային սալերից միջնորմի շարում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м2/մ2</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3,5</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56"/>
        </w:trPr>
        <w:tc>
          <w:tcPr>
            <w:tcW w:w="424" w:type="dxa"/>
            <w:tcBorders>
              <w:top w:val="single" w:sz="6" w:space="0" w:color="auto"/>
              <w:left w:val="single" w:sz="6" w:space="0" w:color="auto"/>
              <w:bottom w:val="single" w:sz="6" w:space="0" w:color="auto"/>
              <w:right w:val="single" w:sz="6"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rPr>
            </w:pPr>
            <w:r w:rsidRPr="00EE31F8">
              <w:rPr>
                <w:rFonts w:ascii="Sylfaen" w:hAnsi="Sylfaen"/>
                <w:lang w:val="hy-AM"/>
              </w:rPr>
              <w:t>Демонтаж вентиляционных стальных труб / Օդատար մետաղական խողովակների ապասարում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м/մ</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8,2</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44"/>
        </w:trPr>
        <w:tc>
          <w:tcPr>
            <w:tcW w:w="424" w:type="dxa"/>
            <w:tcBorders>
              <w:top w:val="single" w:sz="6" w:space="0" w:color="auto"/>
              <w:left w:val="single" w:sz="6" w:space="0" w:color="auto"/>
              <w:bottom w:val="nil"/>
              <w:right w:val="single" w:sz="6"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rPr>
              <w:t>Отбивка  гажевой  штукатурки стен по  камню. / Քարե պատի գաջե սվաղի քանդում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м2/մ2</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37,6</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6" w:space="0" w:color="auto"/>
              <w:left w:val="single" w:sz="6" w:space="0" w:color="auto"/>
              <w:bottom w:val="single" w:sz="6" w:space="0" w:color="auto"/>
              <w:right w:val="single" w:sz="6"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rPr>
              <w:t xml:space="preserve">Улучшенная    штукатурка  стен цементным   раствором   /  Պատերի բարելավված ցեմենտե սվաղ </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37,6</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6" w:space="0" w:color="auto"/>
              <w:left w:val="single" w:sz="6" w:space="0" w:color="auto"/>
              <w:bottom w:val="single" w:sz="6" w:space="0" w:color="auto"/>
              <w:right w:val="single" w:sz="6"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rPr>
              <w:t xml:space="preserve">Облицовка  стен    керамическими  плитками.շ / Պատերի  երեսպատում  կերամիկական  սալիկներով    </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en-US" w:eastAsia="hy-AM"/>
              </w:rPr>
            </w:pPr>
            <w:r w:rsidRPr="00EE31F8">
              <w:rPr>
                <w:rFonts w:ascii="Sylfaen" w:hAnsi="Sylfaen"/>
                <w:lang w:val="hy-AM" w:eastAsia="hy-AM"/>
              </w:rPr>
              <w:t>41</w:t>
            </w:r>
            <w:r w:rsidRPr="00EE31F8">
              <w:rPr>
                <w:rFonts w:ascii="Sylfaen" w:hAnsi="Sylfaen"/>
                <w:lang w:val="en-US" w:eastAsia="hy-AM"/>
              </w:rPr>
              <w:t>,0</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6" w:space="0" w:color="auto"/>
              <w:left w:val="single" w:sz="6" w:space="0" w:color="auto"/>
              <w:bottom w:val="single" w:sz="6" w:space="0" w:color="auto"/>
              <w:right w:val="single" w:sz="6"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rPr>
            </w:pPr>
            <w:r w:rsidRPr="00EE31F8">
              <w:rPr>
                <w:rFonts w:ascii="Sylfaen" w:hAnsi="Sylfaen"/>
                <w:lang w:val="hy-AM"/>
              </w:rPr>
              <w:t>Устройство  подвесного   потолка из пластика/</w:t>
            </w:r>
          </w:p>
          <w:p w:rsidR="00E66CB7" w:rsidRPr="00EE31F8" w:rsidRDefault="00E66CB7" w:rsidP="00E66CB7">
            <w:pPr>
              <w:rPr>
                <w:rFonts w:ascii="Sylfaen" w:hAnsi="Sylfaen"/>
                <w:lang w:val="hy-AM" w:eastAsia="hy-AM"/>
              </w:rPr>
            </w:pPr>
            <w:r w:rsidRPr="00EE31F8">
              <w:rPr>
                <w:rFonts w:ascii="Sylfaen" w:hAnsi="Sylfaen" w:cs="Sylfaen"/>
                <w:lang w:val="hy-AM"/>
              </w:rPr>
              <w:lastRenderedPageBreak/>
              <w:t>Պլաստմասսե կախովի</w:t>
            </w:r>
            <w:r w:rsidRPr="00EE31F8">
              <w:rPr>
                <w:rFonts w:ascii="Sylfaen" w:hAnsi="Sylfaen"/>
                <w:lang w:val="hy-AM"/>
              </w:rPr>
              <w:t xml:space="preserve">  </w:t>
            </w:r>
            <w:r w:rsidRPr="00EE31F8">
              <w:rPr>
                <w:rFonts w:ascii="Sylfaen" w:hAnsi="Sylfaen" w:cs="Sylfaen"/>
                <w:lang w:val="hy-AM"/>
              </w:rPr>
              <w:t>առաստաղի</w:t>
            </w:r>
            <w:r w:rsidRPr="00EE31F8">
              <w:rPr>
                <w:rFonts w:ascii="Sylfaen" w:hAnsi="Sylfaen"/>
                <w:lang w:val="hy-AM"/>
              </w:rPr>
              <w:t xml:space="preserve">  </w:t>
            </w:r>
            <w:r w:rsidRPr="00EE31F8">
              <w:rPr>
                <w:rFonts w:ascii="Sylfaen" w:hAnsi="Sylfaen" w:cs="Sylfaen"/>
                <w:lang w:val="hy-AM"/>
              </w:rPr>
              <w:t>սարում</w:t>
            </w:r>
            <w:r w:rsidRPr="00EE31F8">
              <w:rPr>
                <w:rFonts w:ascii="Sylfaen" w:hAnsi="Sylfaen"/>
                <w:lang w:val="hy-AM"/>
              </w:rPr>
              <w:t xml:space="preserve">  </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eastAsia="hy-AM"/>
              </w:rPr>
              <w:lastRenderedPageBreak/>
              <w:t>м2/մ2</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3,2</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6" w:space="0" w:color="auto"/>
              <w:left w:val="single" w:sz="6" w:space="0" w:color="auto"/>
              <w:bottom w:val="single" w:sz="4" w:space="0" w:color="auto"/>
              <w:right w:val="single" w:sz="6"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rPr>
            </w:pPr>
            <w:r w:rsidRPr="00EE31F8">
              <w:rPr>
                <w:rFonts w:ascii="Sylfaen" w:hAnsi="Sylfaen"/>
                <w:lang w:val="hy-AM"/>
              </w:rPr>
              <w:t>Установка  белого     металлопластикового  дверного  блока  .2шт.  / Փակ  սպիտակ   մետաղապլաստե դռան բլոկի  տեղադրում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1,6</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rPr>
            </w:pPr>
            <w:r w:rsidRPr="00EE31F8">
              <w:rPr>
                <w:rFonts w:ascii="Sylfaen" w:hAnsi="Sylfaen"/>
                <w:lang w:val="hy-AM"/>
              </w:rPr>
              <w:t>Закладка дверного проема пем</w:t>
            </w:r>
            <w:r w:rsidRPr="00EE31F8">
              <w:rPr>
                <w:rFonts w:ascii="Sylfaen" w:hAnsi="Sylfaen"/>
                <w:b/>
                <w:lang w:val="hy-AM"/>
              </w:rPr>
              <w:t>зо</w:t>
            </w:r>
            <w:r w:rsidRPr="00EE31F8">
              <w:rPr>
                <w:rFonts w:ascii="Sylfaen" w:hAnsi="Sylfaen"/>
                <w:lang w:val="hy-AM"/>
              </w:rPr>
              <w:t xml:space="preserve">блоками шириной 10 см / 10 սմ լայնությամբ պեմզաբլոկներով դռան բացվածկի լցափակում </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eastAsia="hy-AM"/>
              </w:rPr>
              <w:t>м</w:t>
            </w:r>
            <w:r w:rsidRPr="00EE31F8">
              <w:rPr>
                <w:rFonts w:ascii="Sylfaen" w:hAnsi="Sylfaen"/>
                <w:lang w:val="hy-AM" w:eastAsia="hy-AM"/>
              </w:rPr>
              <w:t>3/մ3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0,2</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rPr>
            </w:pPr>
            <w:r w:rsidRPr="00EE31F8">
              <w:rPr>
                <w:rFonts w:ascii="Sylfaen" w:hAnsi="Sylfaen"/>
                <w:lang w:val="hy-AM"/>
              </w:rPr>
              <w:t>Улучшенная масляная окраска стен и потолков  в 2 раза / Պատերի և առաստաղների բարելավված երկակի ներկում յուղաներկով</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м2/մ2</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21,2</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rPr>
            </w:pPr>
            <w:r w:rsidRPr="00EE31F8">
              <w:rPr>
                <w:rFonts w:ascii="Sylfaen" w:hAnsi="Sylfaen"/>
              </w:rPr>
              <w:t xml:space="preserve">Отбивка гажевой штукатурки потолка по камню/ </w:t>
            </w:r>
            <w:r w:rsidRPr="00EE31F8">
              <w:rPr>
                <w:rFonts w:ascii="Sylfaen" w:hAnsi="Sylfaen"/>
                <w:lang w:val="hy-AM"/>
              </w:rPr>
              <w:t>Առաստաղի գաջե սվաղի քանդում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м2/մ2</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4,0</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rPr>
            </w:pPr>
            <w:r w:rsidRPr="00EE31F8">
              <w:rPr>
                <w:rFonts w:ascii="Sylfaen" w:hAnsi="Sylfaen"/>
                <w:lang w:val="hy-AM"/>
              </w:rPr>
              <w:t>Штукатурка потолка гипсонитом / Առաստաղի սվաղ գիպսօնիտով</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м2/մ2</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4,0</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both"/>
              <w:rPr>
                <w:rFonts w:ascii="Sylfaen" w:hAnsi="Sylfaen"/>
                <w:lang w:val="hy-AM"/>
              </w:rPr>
            </w:pPr>
            <w:r w:rsidRPr="00EE31F8">
              <w:rPr>
                <w:rFonts w:ascii="Sylfaen" w:hAnsi="Sylfaen"/>
                <w:lang w:val="hy-AM"/>
              </w:rPr>
              <w:t>Устройство бетонного пола  толщ. 8см из тяжелого бетона марки B 12,5/  8 սմ հաստությամբ բետոնե հատակի  իրականացում ծանր բետոնից, մակնիշ B 12,5 2,1м2</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vertAlign w:val="superscript"/>
                <w:lang w:val="hy-AM" w:eastAsia="hy-AM"/>
              </w:rPr>
            </w:pPr>
            <w:r w:rsidRPr="00EE31F8">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6,4</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rPr>
            </w:pPr>
            <w:r w:rsidRPr="00EE31F8">
              <w:rPr>
                <w:rFonts w:ascii="Sylfaen" w:hAnsi="Sylfaen"/>
                <w:lang w:val="hy-AM"/>
              </w:rPr>
              <w:t>Устройство  цементной  стяжки  толщ. / 30мм Ցեմենտյա  շերտի  պատրաստում  30մմ հաստության</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vertAlign w:val="superscript"/>
                <w:lang w:val="hy-AM" w:eastAsia="hy-AM"/>
              </w:rPr>
            </w:pPr>
            <w:r w:rsidRPr="00EE31F8">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6,4</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Устройство   пола из керамических плиток / Հատակի երեսապատում    կերամիկական  սալիկներից 400x400մմ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val="hy-AM" w:eastAsia="hy-AM"/>
              </w:rPr>
              <w:t>6</w:t>
            </w:r>
            <w:r w:rsidRPr="00EE31F8">
              <w:rPr>
                <w:rFonts w:ascii="Sylfaen" w:hAnsi="Sylfaen"/>
                <w:lang w:eastAsia="hy-AM"/>
              </w:rPr>
              <w:t>,4</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Установка поливинилхлоридных труб d=110мм для вентиляции / d=110մմ պօլիվինիլքլորիդե խողովակի սարում օդափոխության համար</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м/մ</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1,5</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2E3BFD">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Установка вытяжного вентилятора / Օդաքաշ օդափոխիչի տեղառրում</w:t>
            </w:r>
          </w:p>
        </w:tc>
        <w:tc>
          <w:tcPr>
            <w:tcW w:w="850" w:type="dxa"/>
            <w:tcBorders>
              <w:top w:val="nil"/>
              <w:left w:val="nil"/>
              <w:bottom w:val="single" w:sz="4" w:space="0" w:color="auto"/>
              <w:right w:val="single" w:sz="4" w:space="0" w:color="auto"/>
            </w:tcBorders>
            <w:shd w:val="clear" w:color="auto" w:fill="auto"/>
          </w:tcPr>
          <w:p w:rsidR="00E66CB7" w:rsidRPr="00EE31F8" w:rsidRDefault="00E66CB7" w:rsidP="00E66CB7">
            <w:r w:rsidRPr="00EE31F8">
              <w:t>шт/</w:t>
            </w:r>
            <w:r w:rsidRPr="00EE31F8">
              <w:rPr>
                <w:rFonts w:ascii="Sylfaen" w:hAnsi="Sylfaen" w:cs="Sylfaen"/>
              </w:rPr>
              <w:t>հատ</w:t>
            </w:r>
          </w:p>
        </w:tc>
        <w:tc>
          <w:tcPr>
            <w:tcW w:w="851" w:type="dxa"/>
            <w:tcBorders>
              <w:top w:val="nil"/>
              <w:left w:val="nil"/>
              <w:bottom w:val="single" w:sz="4" w:space="0" w:color="auto"/>
              <w:right w:val="single" w:sz="4" w:space="0" w:color="auto"/>
            </w:tcBorders>
            <w:shd w:val="clear" w:color="auto" w:fill="auto"/>
          </w:tcPr>
          <w:p w:rsidR="00E66CB7" w:rsidRPr="00EE31F8" w:rsidRDefault="00E66CB7" w:rsidP="00E66CB7">
            <w:pPr>
              <w:jc w:val="center"/>
            </w:pPr>
            <w:r w:rsidRPr="00EE31F8">
              <w:t>1</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2E3BFD">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Установка жалюзийных решеток вентиляции /  Օդափոխության շերտափեղքի տեղադրում</w:t>
            </w:r>
          </w:p>
        </w:tc>
        <w:tc>
          <w:tcPr>
            <w:tcW w:w="850" w:type="dxa"/>
            <w:tcBorders>
              <w:top w:val="nil"/>
              <w:left w:val="nil"/>
              <w:bottom w:val="single" w:sz="4" w:space="0" w:color="auto"/>
              <w:right w:val="single" w:sz="4" w:space="0" w:color="auto"/>
            </w:tcBorders>
            <w:shd w:val="clear" w:color="auto" w:fill="auto"/>
          </w:tcPr>
          <w:p w:rsidR="00E66CB7" w:rsidRPr="00EE31F8" w:rsidRDefault="00E66CB7" w:rsidP="00E66CB7">
            <w:pPr>
              <w:rPr>
                <w:lang w:val="hy-AM"/>
              </w:rPr>
            </w:pPr>
            <w:r w:rsidRPr="00EE31F8">
              <w:rPr>
                <w:lang w:val="hy-AM"/>
              </w:rPr>
              <w:t>шт/</w:t>
            </w:r>
            <w:r w:rsidRPr="00EE31F8">
              <w:rPr>
                <w:rFonts w:ascii="Sylfaen" w:hAnsi="Sylfaen" w:cs="Sylfaen"/>
                <w:lang w:val="hy-AM"/>
              </w:rPr>
              <w:t>հատ</w:t>
            </w:r>
          </w:p>
        </w:tc>
        <w:tc>
          <w:tcPr>
            <w:tcW w:w="851" w:type="dxa"/>
            <w:tcBorders>
              <w:top w:val="nil"/>
              <w:left w:val="nil"/>
              <w:bottom w:val="single" w:sz="4" w:space="0" w:color="auto"/>
              <w:right w:val="single" w:sz="4" w:space="0" w:color="auto"/>
            </w:tcBorders>
            <w:shd w:val="clear" w:color="auto" w:fill="auto"/>
          </w:tcPr>
          <w:p w:rsidR="00E66CB7" w:rsidRPr="00EE31F8" w:rsidRDefault="00E66CB7" w:rsidP="00E66CB7">
            <w:pPr>
              <w:jc w:val="center"/>
              <w:rPr>
                <w:rFonts w:ascii="Sylfaen" w:hAnsi="Sylfaen"/>
                <w:lang w:val="hy-AM"/>
              </w:rPr>
            </w:pPr>
            <w:r w:rsidRPr="00EE31F8">
              <w:rPr>
                <w:rFonts w:ascii="Sylfaen" w:hAnsi="Sylfaen"/>
                <w:lang w:val="hy-AM"/>
              </w:rPr>
              <w:t>1</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 xml:space="preserve">Установка </w:t>
            </w:r>
            <w:r w:rsidRPr="00EE31F8">
              <w:rPr>
                <w:rFonts w:ascii="Sylfaen" w:hAnsi="Sylfaen"/>
                <w:lang w:eastAsia="hy-AM"/>
              </w:rPr>
              <w:t>с</w:t>
            </w:r>
            <w:r w:rsidRPr="00EE31F8">
              <w:rPr>
                <w:rFonts w:ascii="Sylfaen" w:hAnsi="Sylfaen"/>
                <w:lang w:val="hy-AM" w:eastAsia="hy-AM"/>
              </w:rPr>
              <w:t>ветильник</w:t>
            </w:r>
            <w:r w:rsidRPr="00EE31F8">
              <w:rPr>
                <w:rFonts w:ascii="Sylfaen" w:hAnsi="Sylfaen"/>
                <w:lang w:eastAsia="hy-AM"/>
              </w:rPr>
              <w:t>а</w:t>
            </w:r>
            <w:r w:rsidRPr="00EE31F8">
              <w:rPr>
                <w:rFonts w:ascii="Sylfaen" w:hAnsi="Sylfaen"/>
                <w:lang w:val="hy-AM" w:eastAsia="hy-AM"/>
              </w:rPr>
              <w:t xml:space="preserve">  LED25Х25</w:t>
            </w:r>
            <w:r w:rsidRPr="00EE31F8">
              <w:rPr>
                <w:rFonts w:ascii="Sylfaen" w:hAnsi="Sylfaen"/>
                <w:lang w:eastAsia="hy-AM"/>
              </w:rPr>
              <w:t xml:space="preserve">/ LED25Х25 </w:t>
            </w:r>
            <w:r w:rsidRPr="00EE31F8">
              <w:rPr>
                <w:rFonts w:ascii="Sylfaen" w:hAnsi="Sylfaen"/>
                <w:lang w:val="hy-AM" w:eastAsia="hy-AM"/>
              </w:rPr>
              <w:t>լուստուի տեղադրում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eastAsia="hy-AM"/>
              </w:rPr>
              <w:t>шт/</w:t>
            </w:r>
            <w:r w:rsidRPr="00EE31F8">
              <w:rPr>
                <w:rFonts w:ascii="Sylfaen" w:hAnsi="Sylfaen"/>
                <w:lang w:val="hy-AM" w:eastAsia="hy-AM"/>
              </w:rPr>
              <w:t>հատ</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2</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eastAsia="hy-AM"/>
              </w:rPr>
              <w:t>Установка в</w:t>
            </w:r>
            <w:r w:rsidRPr="00EE31F8">
              <w:rPr>
                <w:rFonts w:ascii="Sylfaen" w:hAnsi="Sylfaen"/>
                <w:lang w:val="hy-AM" w:eastAsia="hy-AM"/>
              </w:rPr>
              <w:t>ыключател</w:t>
            </w:r>
            <w:r w:rsidRPr="00EE31F8">
              <w:rPr>
                <w:rFonts w:ascii="Sylfaen" w:hAnsi="Sylfaen"/>
                <w:lang w:eastAsia="hy-AM"/>
              </w:rPr>
              <w:t>я</w:t>
            </w:r>
            <w:r w:rsidRPr="00EE31F8">
              <w:rPr>
                <w:rFonts w:ascii="Sylfaen" w:hAnsi="Sylfaen"/>
                <w:lang w:val="hy-AM" w:eastAsia="hy-AM"/>
              </w:rPr>
              <w:t xml:space="preserve"> нормального исполнения 220В, </w:t>
            </w:r>
            <w:r w:rsidRPr="00EE31F8">
              <w:rPr>
                <w:rFonts w:ascii="Sylfaen" w:hAnsi="Sylfaen"/>
                <w:lang w:eastAsia="hy-AM"/>
              </w:rPr>
              <w:t xml:space="preserve"> </w:t>
            </w:r>
            <w:r w:rsidRPr="00EE31F8">
              <w:rPr>
                <w:rFonts w:ascii="Sylfaen" w:hAnsi="Sylfaen"/>
                <w:lang w:val="hy-AM" w:eastAsia="hy-AM"/>
              </w:rPr>
              <w:t xml:space="preserve">6А 1-местный / </w:t>
            </w:r>
            <w:r w:rsidRPr="00EE31F8">
              <w:rPr>
                <w:rFonts w:ascii="Sylfaen" w:hAnsi="Sylfaen"/>
                <w:lang w:val="hy-AM" w:eastAsia="hy-AM"/>
              </w:rPr>
              <w:lastRenderedPageBreak/>
              <w:t>Նորմալ կատարման 1 տեղանոց անջատիչի տեղադրում 6Ա</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eastAsia="hy-AM"/>
              </w:rPr>
              <w:lastRenderedPageBreak/>
              <w:t>шт/հատ</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2</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Установка умывальника с сифоном  /Լվացարանի և ծծափողի տեղադրում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eastAsia="hy-AM"/>
              </w:rPr>
              <w:t xml:space="preserve">комп/ </w:t>
            </w:r>
            <w:r w:rsidRPr="00EE31F8">
              <w:rPr>
                <w:rFonts w:ascii="Sylfaen" w:hAnsi="Sylfaen"/>
                <w:lang w:val="hy-AM" w:eastAsia="hy-AM"/>
              </w:rPr>
              <w:t>կոմպ</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1</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Установка гибкого шланга / Ճկուն խողովակի տեղադրում 60см / սմ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2</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 xml:space="preserve">Установка </w:t>
            </w:r>
            <w:r w:rsidRPr="00EE31F8">
              <w:rPr>
                <w:rFonts w:ascii="Sylfaen" w:hAnsi="Sylfaen"/>
                <w:lang w:eastAsia="hy-AM"/>
              </w:rPr>
              <w:t>к</w:t>
            </w:r>
            <w:r w:rsidRPr="00EE31F8">
              <w:rPr>
                <w:rFonts w:ascii="Sylfaen" w:hAnsi="Sylfaen"/>
                <w:lang w:val="hy-AM" w:eastAsia="hy-AM"/>
              </w:rPr>
              <w:t>ран</w:t>
            </w:r>
            <w:r w:rsidRPr="00EE31F8">
              <w:rPr>
                <w:rFonts w:ascii="Sylfaen" w:hAnsi="Sylfaen"/>
                <w:lang w:eastAsia="hy-AM"/>
              </w:rPr>
              <w:t>а</w:t>
            </w:r>
            <w:r w:rsidRPr="00EE31F8">
              <w:rPr>
                <w:rFonts w:ascii="Sylfaen" w:hAnsi="Sylfaen"/>
                <w:lang w:val="hy-AM" w:eastAsia="hy-AM"/>
              </w:rPr>
              <w:t xml:space="preserve">  умывальника</w:t>
            </w:r>
            <w:r w:rsidRPr="00EE31F8">
              <w:rPr>
                <w:rFonts w:ascii="Sylfaen" w:hAnsi="Sylfaen"/>
                <w:lang w:eastAsia="hy-AM"/>
              </w:rPr>
              <w:t xml:space="preserve"> /</w:t>
            </w:r>
            <w:r w:rsidRPr="00EE31F8">
              <w:rPr>
                <w:rFonts w:ascii="Sylfaen" w:hAnsi="Sylfaen"/>
                <w:lang w:val="hy-AM" w:eastAsia="hy-AM"/>
              </w:rPr>
              <w:t xml:space="preserve"> Լվացարանի ծորակի տեղադրում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1</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Монтаж вентиля d=20мм     /   Փականի սարում d=20մմ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2</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Установка унитаза со смывным бочком с подключением к действующей сети /  Զուգարանակոնքի տեղադրում լվացման  բաքով և միացում գործող ցանցին</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комп/ կոմպ</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1</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 xml:space="preserve">Установка акссесуаров умывальника / Լվացարանի ակսեսւռների տեղադրում </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комп/ կոմպ</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1</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Установка трапа ф 50мм / ֆ 50մմ հոսակի տեղադրում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1</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Прокладка  многожильного  скрытого провода  марки  ППВГ, 2x1,5</w:t>
            </w:r>
            <w:r w:rsidRPr="00EE31F8">
              <w:rPr>
                <w:rFonts w:ascii="Sylfaen" w:hAnsi="Sylfaen" w:cs="Sylfaen"/>
                <w:lang w:val="hy-AM" w:eastAsia="hy-AM"/>
              </w:rPr>
              <w:t>մմ</w:t>
            </w:r>
            <w:r w:rsidRPr="00EE31F8">
              <w:rPr>
                <w:rFonts w:ascii="Sylfaen" w:hAnsi="Sylfaen"/>
                <w:lang w:val="hy-AM" w:eastAsia="hy-AM"/>
              </w:rPr>
              <w:t>²  в гофрированном шланге  внутри помещения /  Շենքի ներսում բ</w:t>
            </w:r>
            <w:r w:rsidRPr="00EE31F8">
              <w:rPr>
                <w:rFonts w:ascii="Sylfaen" w:hAnsi="Sylfaen" w:cs="Sylfaen"/>
                <w:lang w:val="hy-AM" w:eastAsia="hy-AM"/>
              </w:rPr>
              <w:t>ազմաջիղ</w:t>
            </w:r>
            <w:r w:rsidRPr="00EE31F8">
              <w:rPr>
                <w:rFonts w:ascii="Sylfaen" w:hAnsi="Sylfaen"/>
                <w:lang w:val="hy-AM" w:eastAsia="hy-AM"/>
              </w:rPr>
              <w:t xml:space="preserve"> </w:t>
            </w:r>
            <w:r w:rsidRPr="00EE31F8">
              <w:rPr>
                <w:rFonts w:ascii="Sylfaen" w:hAnsi="Sylfaen" w:cs="Sylfaen"/>
                <w:lang w:val="hy-AM" w:eastAsia="hy-AM"/>
              </w:rPr>
              <w:t>պղնձյա</w:t>
            </w:r>
            <w:r w:rsidRPr="00EE31F8">
              <w:rPr>
                <w:rFonts w:ascii="Sylfaen" w:hAnsi="Sylfaen"/>
                <w:lang w:val="hy-AM" w:eastAsia="hy-AM"/>
              </w:rPr>
              <w:t xml:space="preserve">  </w:t>
            </w:r>
            <w:r w:rsidRPr="00EE31F8">
              <w:rPr>
                <w:rFonts w:ascii="Sylfaen" w:hAnsi="Sylfaen" w:cs="Sylfaen"/>
                <w:lang w:val="hy-AM" w:eastAsia="hy-AM"/>
              </w:rPr>
              <w:t>լարի</w:t>
            </w:r>
            <w:r w:rsidRPr="00EE31F8">
              <w:rPr>
                <w:rFonts w:ascii="Sylfaen" w:hAnsi="Sylfaen"/>
                <w:lang w:val="hy-AM" w:eastAsia="hy-AM"/>
              </w:rPr>
              <w:t>,2x1,5</w:t>
            </w:r>
            <w:r w:rsidRPr="00EE31F8">
              <w:rPr>
                <w:rFonts w:ascii="Sylfaen" w:hAnsi="Sylfaen" w:cs="Sylfaen"/>
                <w:lang w:val="hy-AM" w:eastAsia="hy-AM"/>
              </w:rPr>
              <w:t>մմ</w:t>
            </w:r>
            <w:r w:rsidRPr="00EE31F8">
              <w:rPr>
                <w:rFonts w:ascii="Sylfaen" w:hAnsi="Sylfaen"/>
                <w:lang w:val="hy-AM" w:eastAsia="hy-AM"/>
              </w:rPr>
              <w:t xml:space="preserve">² </w:t>
            </w:r>
            <w:r w:rsidRPr="00EE31F8">
              <w:rPr>
                <w:rFonts w:ascii="Sylfaen" w:hAnsi="Sylfaen" w:cs="Sylfaen"/>
                <w:lang w:val="hy-AM" w:eastAsia="hy-AM"/>
              </w:rPr>
              <w:t>անցկացում</w:t>
            </w:r>
            <w:r w:rsidRPr="00EE31F8">
              <w:rPr>
                <w:rFonts w:ascii="Sylfaen" w:hAnsi="Sylfaen"/>
                <w:lang w:val="hy-AM" w:eastAsia="hy-AM"/>
              </w:rPr>
              <w:t xml:space="preserve">  </w:t>
            </w:r>
            <w:r w:rsidRPr="00EE31F8">
              <w:rPr>
                <w:rFonts w:ascii="Sylfaen" w:hAnsi="Sylfaen" w:cs="Sylfaen"/>
                <w:lang w:val="hy-AM" w:eastAsia="hy-AM"/>
              </w:rPr>
              <w:t>գոֆրե</w:t>
            </w:r>
            <w:r w:rsidRPr="00EE31F8">
              <w:rPr>
                <w:rFonts w:ascii="Sylfaen" w:hAnsi="Sylfaen"/>
                <w:lang w:val="hy-AM" w:eastAsia="hy-AM"/>
              </w:rPr>
              <w:t xml:space="preserve"> </w:t>
            </w:r>
            <w:r w:rsidRPr="00EE31F8">
              <w:rPr>
                <w:rFonts w:ascii="Sylfaen" w:hAnsi="Sylfaen" w:cs="Sylfaen"/>
                <w:lang w:val="hy-AM" w:eastAsia="hy-AM"/>
              </w:rPr>
              <w:t>խողովակի</w:t>
            </w:r>
            <w:r w:rsidRPr="00EE31F8">
              <w:rPr>
                <w:rFonts w:ascii="Sylfaen" w:hAnsi="Sylfaen"/>
                <w:lang w:val="hy-AM" w:eastAsia="hy-AM"/>
              </w:rPr>
              <w:t xml:space="preserve"> </w:t>
            </w:r>
            <w:r w:rsidRPr="00EE31F8">
              <w:rPr>
                <w:rFonts w:ascii="Sylfaen" w:hAnsi="Sylfaen" w:cs="Sylfaen"/>
                <w:lang w:val="hy-AM" w:eastAsia="hy-AM"/>
              </w:rPr>
              <w:t>միջով</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4</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 xml:space="preserve">Установка  штепсельной  розетки 1-х местной  / 1տեղանի վարդակի տեղադրում </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1</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Прокладка  многожильного  скрытого провода  марки   ППВГ, 2x2,5</w:t>
            </w:r>
            <w:r w:rsidRPr="00EE31F8">
              <w:rPr>
                <w:rFonts w:ascii="Sylfaen" w:hAnsi="Sylfaen" w:cs="Sylfaen"/>
                <w:lang w:val="hy-AM" w:eastAsia="hy-AM"/>
              </w:rPr>
              <w:t>մմ</w:t>
            </w:r>
            <w:r w:rsidRPr="00EE31F8">
              <w:rPr>
                <w:rFonts w:ascii="Sylfaen" w:hAnsi="Sylfaen"/>
                <w:lang w:val="hy-AM" w:eastAsia="hy-AM"/>
              </w:rPr>
              <w:t>² /</w:t>
            </w:r>
            <w:r w:rsidRPr="00EE31F8">
              <w:rPr>
                <w:rFonts w:ascii="Sylfaen" w:hAnsi="Sylfaen" w:cs="Sylfaen"/>
                <w:lang w:val="hy-AM" w:eastAsia="hy-AM"/>
              </w:rPr>
              <w:t xml:space="preserve"> Բազմաջիղ</w:t>
            </w:r>
            <w:r w:rsidRPr="00EE31F8">
              <w:rPr>
                <w:rFonts w:ascii="Sylfaen" w:hAnsi="Sylfaen"/>
                <w:lang w:val="hy-AM" w:eastAsia="hy-AM"/>
              </w:rPr>
              <w:t xml:space="preserve"> </w:t>
            </w:r>
            <w:r w:rsidRPr="00EE31F8">
              <w:rPr>
                <w:rFonts w:ascii="Sylfaen" w:hAnsi="Sylfaen" w:cs="Sylfaen"/>
                <w:lang w:val="hy-AM" w:eastAsia="hy-AM"/>
              </w:rPr>
              <w:t>պղնձյա</w:t>
            </w:r>
            <w:r w:rsidRPr="00EE31F8">
              <w:rPr>
                <w:rFonts w:ascii="Sylfaen" w:hAnsi="Sylfaen"/>
                <w:lang w:val="hy-AM" w:eastAsia="hy-AM"/>
              </w:rPr>
              <w:t xml:space="preserve">  </w:t>
            </w:r>
            <w:r w:rsidRPr="00EE31F8">
              <w:rPr>
                <w:rFonts w:ascii="Sylfaen" w:hAnsi="Sylfaen" w:cs="Sylfaen"/>
                <w:lang w:val="hy-AM" w:eastAsia="hy-AM"/>
              </w:rPr>
              <w:t>լարի</w:t>
            </w:r>
            <w:r w:rsidRPr="00EE31F8">
              <w:rPr>
                <w:rFonts w:ascii="Sylfaen" w:hAnsi="Sylfaen"/>
                <w:lang w:val="hy-AM" w:eastAsia="hy-AM"/>
              </w:rPr>
              <w:t xml:space="preserve">  ППВГ, 2x2,5</w:t>
            </w:r>
            <w:r w:rsidRPr="00EE31F8">
              <w:rPr>
                <w:rFonts w:ascii="Sylfaen" w:hAnsi="Sylfaen" w:cs="Sylfaen"/>
                <w:lang w:val="hy-AM" w:eastAsia="hy-AM"/>
              </w:rPr>
              <w:t>մմ</w:t>
            </w:r>
            <w:r w:rsidRPr="00EE31F8">
              <w:rPr>
                <w:rFonts w:ascii="Sylfaen" w:hAnsi="Sylfaen"/>
                <w:lang w:val="hy-AM" w:eastAsia="hy-AM"/>
              </w:rPr>
              <w:t xml:space="preserve">² </w:t>
            </w:r>
            <w:r w:rsidRPr="00EE31F8">
              <w:rPr>
                <w:rFonts w:ascii="Sylfaen" w:hAnsi="Sylfaen" w:cs="Sylfaen"/>
                <w:lang w:val="hy-AM" w:eastAsia="hy-AM"/>
              </w:rPr>
              <w:t>անցկացում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eastAsia="hy-AM"/>
              </w:rPr>
              <w:t>м/</w:t>
            </w:r>
            <w:r w:rsidRPr="00EE31F8">
              <w:rPr>
                <w:rFonts w:ascii="Sylfaen" w:hAnsi="Sylfaen"/>
                <w:lang w:val="hy-AM" w:eastAsia="hy-AM"/>
              </w:rPr>
              <w:t>մ</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11,0</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Монтаж  поливинилхлоридной  канализационной  трубы Ø110 / Կոյուղու պոլիվինիլքլորիդ խողովակի սարում Ø=110մմ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м/մ</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17,0</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Установка  поливинилхлоридных фасонных  частей   угол   d=110-/ Պոլիվինիլխլորիդե  կցամասերի  տեղադրում  Պոլիպրոպիլեն, d=110մմ-45</w:t>
            </w:r>
            <w:r w:rsidRPr="00EE31F8">
              <w:rPr>
                <w:rFonts w:ascii="Cambria Math" w:hAnsi="Cambria Math" w:cs="Cambria Math"/>
                <w:lang w:val="hy-AM" w:eastAsia="hy-AM"/>
              </w:rPr>
              <w:t>⁰</w:t>
            </w:r>
            <w:r w:rsidRPr="00EE31F8">
              <w:rPr>
                <w:rFonts w:ascii="Sylfaen" w:hAnsi="Sylfaen"/>
                <w:lang w:val="hy-AM" w:eastAsia="hy-AM"/>
              </w:rPr>
              <w:t xml:space="preserve"> (կոյուղու համար)</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1</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Установка  поливинилхлоридных фасонных  частей  переход  d=110մմ-</w:t>
            </w:r>
            <w:r w:rsidRPr="00EE31F8">
              <w:rPr>
                <w:rFonts w:ascii="Sylfaen" w:hAnsi="Sylfaen"/>
                <w:lang w:val="hy-AM" w:eastAsia="hy-AM"/>
              </w:rPr>
              <w:lastRenderedPageBreak/>
              <w:t>50</w:t>
            </w:r>
            <w:r w:rsidRPr="00EE31F8">
              <w:rPr>
                <w:rFonts w:ascii="Cambria Math" w:hAnsi="Cambria Math" w:cs="Cambria Math"/>
                <w:lang w:val="hy-AM" w:eastAsia="hy-AM"/>
              </w:rPr>
              <w:t>⁰</w:t>
            </w:r>
            <w:r w:rsidRPr="00EE31F8">
              <w:rPr>
                <w:rFonts w:ascii="Sylfaen" w:hAnsi="Sylfaen"/>
                <w:lang w:val="hy-AM" w:eastAsia="hy-AM"/>
              </w:rPr>
              <w:t xml:space="preserve"> / Պոլիվինիլխլորիդե  կցամասերի  տեղադրում  d=110մմ-50</w:t>
            </w:r>
            <w:r w:rsidRPr="00EE31F8">
              <w:rPr>
                <w:rFonts w:ascii="Cambria Math" w:hAnsi="Cambria Math" w:cs="Cambria Math"/>
                <w:lang w:val="hy-AM" w:eastAsia="hy-AM"/>
              </w:rPr>
              <w:t>⁰</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lastRenderedPageBreak/>
              <w:t>шт/հատ</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1</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Установка  поливинилхлоридных фасонных  частей   тройников  d=110-/ Պոլիվինիլխլորիդե  կցամասերի  տեղադրում  110</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2</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Монтаж  поливинилхлоридной  канализационной  трубы Ø50 / Կոյուղու Պոլիվինիլքլորիդ խողովակի սարում Ø=50մմ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м/մ</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4,0</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Установка  поливинилхлоридных фасонных  частей   угол   d=50- / Պոլիվինիլխլորիդե  կցամասերի  տեղադրում  Պոլիպրոպիլեն, d=50մմ- (կոյուղու համար)</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1</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eastAsia="hy-AM"/>
              </w:rPr>
              <w:t>Установка водомера /</w:t>
            </w:r>
            <w:r w:rsidRPr="00EE31F8">
              <w:rPr>
                <w:rFonts w:ascii="Sylfaen" w:hAnsi="Sylfaen"/>
                <w:lang w:val="hy-AM" w:eastAsia="hy-AM"/>
              </w:rPr>
              <w:t xml:space="preserve"> Ձրաչափի տեղադրում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1</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Разборка  асфальтобетонных  покрытий толщ.8см  8м2 / Ասֆալտբետոնե ծածկույթի քանդում՝ 8 սմ հաստությքմբ 8մ2</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eastAsia="hy-AM"/>
              </w:rPr>
              <w:t>м3</w:t>
            </w:r>
            <w:r w:rsidRPr="00EE31F8">
              <w:rPr>
                <w:rFonts w:ascii="Sylfaen" w:hAnsi="Sylfaen"/>
                <w:lang w:val="hy-AM" w:eastAsia="hy-AM"/>
              </w:rPr>
              <w:t>/մ3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0,64</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 xml:space="preserve">Разработка грунта IVкат.экскаватором емкостью ковша 0,5м3 для монтажа водопровода /  0,5 մ3 շերեփով էկսկավատորով IV կարգիի հողի մշակում  ջրամատակարարման խողովակաշարի սարման համար </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8,0</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Доработка грунта  вручную / Հողի ձեռքով մշակում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1,0</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eastAsia="hy-AM"/>
              </w:rPr>
              <w:t xml:space="preserve">Устройство песчаной </w:t>
            </w:r>
            <w:r w:rsidRPr="00EE31F8">
              <w:rPr>
                <w:rFonts w:ascii="Sylfaen" w:hAnsi="Sylfaen"/>
                <w:lang w:val="hy-AM" w:eastAsia="hy-AM"/>
              </w:rPr>
              <w:t>подушки /Ավազե բարձի իրականացում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1,8</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Пробивка  отверстий в фундаменте d=10мм L=10см  /  Անցքերի   ծակում հիմքում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օ</w:t>
            </w:r>
            <w:r w:rsidRPr="00EE31F8">
              <w:rPr>
                <w:rFonts w:ascii="Sylfaen" w:hAnsi="Sylfaen"/>
                <w:lang w:eastAsia="hy-AM"/>
              </w:rPr>
              <w:t>тв/</w:t>
            </w:r>
            <w:r w:rsidRPr="00EE31F8">
              <w:rPr>
                <w:rFonts w:ascii="Sylfaen" w:hAnsi="Sylfaen"/>
                <w:lang w:val="hy-AM" w:eastAsia="hy-AM"/>
              </w:rPr>
              <w:t>անցք</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6</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Монтаж   металлопластовых   труб для питьевой воды  наружный  d=25մմ / Խմելու ջրի մետաղապլաստե խողովակների տեղադրում արտաքին d=25մմ,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м/մ</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19,0</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Теплоизоляция труб  минеральной ватой / Խողովակների ջերմամեկուսացում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0,2</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Обратная засыпка  грунта  экскаватором емкостью ковша 0,5куб. м. /0,5 մ3 շերեփով էկսկավատորով հետ լցում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6,5</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Обратная  засыпка  вручную грунта     III  группы с  трамбовкой / III կարգի հողի ձեռքով  հետլիցք  և տոփանում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0,7</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val="hy-AM"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 xml:space="preserve">Выравнивание грунта вручную /  Հողի հաթթեցում ձեռքի աշխատանքով </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1,8</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 xml:space="preserve">  </w:t>
            </w:r>
            <w:r w:rsidRPr="00EE31F8">
              <w:rPr>
                <w:rFonts w:ascii="Sylfaen" w:hAnsi="Sylfaen"/>
                <w:lang w:eastAsia="hy-AM"/>
              </w:rPr>
              <w:t>П</w:t>
            </w:r>
            <w:r w:rsidRPr="00EE31F8">
              <w:rPr>
                <w:rFonts w:ascii="Sylfaen" w:hAnsi="Sylfaen"/>
                <w:lang w:val="hy-AM" w:eastAsia="hy-AM"/>
              </w:rPr>
              <w:t>огрузка  строймусора  на  а/с  и  вывоз  на  расст.</w:t>
            </w:r>
            <w:r w:rsidRPr="00EE31F8">
              <w:rPr>
                <w:rFonts w:ascii="Sylfaen" w:hAnsi="Sylfaen"/>
                <w:lang w:eastAsia="hy-AM"/>
              </w:rPr>
              <w:t xml:space="preserve"> до</w:t>
            </w:r>
            <w:r w:rsidRPr="00EE31F8">
              <w:rPr>
                <w:rFonts w:ascii="Sylfaen" w:hAnsi="Sylfaen"/>
                <w:lang w:val="hy-AM" w:eastAsia="hy-AM"/>
              </w:rPr>
              <w:t xml:space="preserve"> 5км</w:t>
            </w:r>
          </w:p>
          <w:p w:rsidR="00E66CB7" w:rsidRPr="00EE31F8" w:rsidRDefault="00E66CB7" w:rsidP="00E66CB7">
            <w:pPr>
              <w:rPr>
                <w:rFonts w:ascii="Sylfaen" w:hAnsi="Sylfaen"/>
                <w:lang w:val="hy-AM" w:eastAsia="hy-AM"/>
              </w:rPr>
            </w:pPr>
            <w:r w:rsidRPr="00EE31F8">
              <w:rPr>
                <w:rFonts w:ascii="Sylfaen" w:hAnsi="Sylfaen" w:cs="Sylfaen"/>
                <w:lang w:val="hy-AM" w:eastAsia="hy-AM"/>
              </w:rPr>
              <w:t>Շին</w:t>
            </w:r>
            <w:r w:rsidRPr="00EE31F8">
              <w:rPr>
                <w:rFonts w:ascii="Sylfaen" w:hAnsi="Sylfaen"/>
                <w:lang w:val="hy-AM" w:eastAsia="hy-AM"/>
              </w:rPr>
              <w:t xml:space="preserve">  </w:t>
            </w:r>
            <w:r w:rsidRPr="00EE31F8">
              <w:rPr>
                <w:rFonts w:ascii="Sylfaen" w:hAnsi="Sylfaen" w:cs="Sylfaen"/>
                <w:lang w:val="hy-AM" w:eastAsia="hy-AM"/>
              </w:rPr>
              <w:t>աղբի</w:t>
            </w:r>
            <w:r w:rsidRPr="00EE31F8">
              <w:rPr>
                <w:rFonts w:ascii="Sylfaen" w:hAnsi="Sylfaen"/>
                <w:lang w:val="hy-AM" w:eastAsia="hy-AM"/>
              </w:rPr>
              <w:t xml:space="preserve">  </w:t>
            </w:r>
            <w:r w:rsidRPr="00EE31F8">
              <w:rPr>
                <w:rFonts w:ascii="Sylfaen" w:hAnsi="Sylfaen" w:cs="Sylfaen"/>
                <w:lang w:val="hy-AM" w:eastAsia="hy-AM"/>
              </w:rPr>
              <w:t>բարձում</w:t>
            </w:r>
            <w:r w:rsidRPr="00EE31F8">
              <w:rPr>
                <w:rFonts w:ascii="Sylfaen" w:hAnsi="Sylfaen"/>
                <w:lang w:val="hy-AM" w:eastAsia="hy-AM"/>
              </w:rPr>
              <w:t xml:space="preserve">  </w:t>
            </w:r>
            <w:r w:rsidRPr="00EE31F8">
              <w:rPr>
                <w:rFonts w:ascii="Sylfaen" w:hAnsi="Sylfaen" w:cs="Sylfaen"/>
                <w:lang w:val="hy-AM" w:eastAsia="hy-AM"/>
              </w:rPr>
              <w:t>ինքնաթափ</w:t>
            </w:r>
            <w:r w:rsidRPr="00EE31F8">
              <w:rPr>
                <w:rFonts w:ascii="Sylfaen" w:hAnsi="Sylfaen"/>
                <w:lang w:val="hy-AM" w:eastAsia="hy-AM"/>
              </w:rPr>
              <w:t xml:space="preserve">  </w:t>
            </w:r>
            <w:r w:rsidRPr="00EE31F8">
              <w:rPr>
                <w:rFonts w:ascii="Sylfaen" w:hAnsi="Sylfaen" w:cs="Sylfaen"/>
                <w:lang w:val="hy-AM" w:eastAsia="hy-AM"/>
              </w:rPr>
              <w:t>և</w:t>
            </w:r>
            <w:r w:rsidRPr="00EE31F8">
              <w:rPr>
                <w:rFonts w:ascii="Sylfaen" w:hAnsi="Sylfaen"/>
                <w:lang w:val="hy-AM" w:eastAsia="hy-AM"/>
              </w:rPr>
              <w:t xml:space="preserve">  </w:t>
            </w:r>
            <w:r w:rsidRPr="00EE31F8">
              <w:rPr>
                <w:rFonts w:ascii="Sylfaen" w:hAnsi="Sylfaen" w:cs="Sylfaen"/>
                <w:lang w:val="hy-AM" w:eastAsia="hy-AM"/>
              </w:rPr>
              <w:t>տեղափոխում մինչև</w:t>
            </w:r>
            <w:r w:rsidRPr="00EE31F8">
              <w:rPr>
                <w:rFonts w:ascii="Sylfaen" w:hAnsi="Sylfaen"/>
                <w:lang w:val="hy-AM" w:eastAsia="hy-AM"/>
              </w:rPr>
              <w:t xml:space="preserve">  5</w:t>
            </w:r>
            <w:r w:rsidRPr="00EE31F8">
              <w:rPr>
                <w:rFonts w:ascii="Sylfaen" w:hAnsi="Sylfaen" w:cs="Sylfaen"/>
                <w:lang w:val="hy-AM" w:eastAsia="hy-AM"/>
              </w:rPr>
              <w:t>կմ հեռավորության վրա</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տ</w:t>
            </w:r>
            <w:r w:rsidRPr="00EE31F8">
              <w:rPr>
                <w:rFonts w:ascii="Sylfaen" w:hAnsi="Sylfaen"/>
                <w:lang w:eastAsia="hy-AM"/>
              </w:rPr>
              <w:t>н/</w:t>
            </w:r>
            <w:r w:rsidRPr="00EE31F8">
              <w:rPr>
                <w:rFonts w:ascii="Sylfaen" w:hAnsi="Sylfaen"/>
                <w:lang w:val="hy-AM" w:eastAsia="hy-AM"/>
              </w:rPr>
              <w:t>տն</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1,1</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 xml:space="preserve">Устройство однослойные  основания  толщ.  10см  из  базальтового  щебня  / Մեկ շերտանի հիմքի լցում  10 սմ . բազալտե խճից </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м2/մ2</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8,0</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Устройство  покрытия  из  горячей мелкозернистой  асфальтобетонной  смеси  толщ.  5см/ 5 սմ լայնությամբ թաք մանրահատիկ ասֆալտբետոնե խարնուրդից ծածկույթի իրականացում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8,0</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Разработка грунта IVкат.экскаватором емкостью ковша 0,5м3 для под водопровод   Հողի փորում ջրամատակարարման համար IV կատվի միջոցով 0,5 մ3 կովշի տարողությամբ</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7,5</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Доработка   грунта  вручную Հողի կարգավորում ձեռքով</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1,0</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eastAsia="hy-AM"/>
              </w:rPr>
              <w:t xml:space="preserve">Устройство песчаной </w:t>
            </w:r>
            <w:r w:rsidRPr="00EE31F8">
              <w:rPr>
                <w:rFonts w:ascii="Sylfaen" w:hAnsi="Sylfaen"/>
                <w:lang w:val="hy-AM" w:eastAsia="hy-AM"/>
              </w:rPr>
              <w:t>подушки</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2,1</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Монтаж  поливинилхлоридной  канализационной  трубы Ø110Պոլիվինիլքլորիդ կոյուղու խողովակի տեղադրումØ=110մմ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м/մ</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16,0</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Пробивка бетонного фундамента Ф 300</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2</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 xml:space="preserve">Обратная засыпка  грунта  </w:t>
            </w:r>
            <w:r w:rsidRPr="00EE31F8">
              <w:rPr>
                <w:rFonts w:ascii="Academy" w:hAnsi="Academy"/>
                <w:lang w:val="hy-AM" w:eastAsia="hy-AM"/>
              </w:rPr>
              <w:t>ýêñêàâàòîðîì åìêîñòüþ êîâøà</w:t>
            </w:r>
            <w:r w:rsidRPr="00EE31F8">
              <w:rPr>
                <w:rFonts w:ascii="Sylfaen" w:hAnsi="Sylfaen"/>
                <w:lang w:val="hy-AM" w:eastAsia="hy-AM"/>
              </w:rPr>
              <w:t xml:space="preserve"> 0,5ա/մ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м3/մ3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6,0</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 xml:space="preserve">Обратная  засыпка  вручную грунта     III  группы с  трамбовкой Հողի  հետլիցք  </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0,4</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Выравнивание грунта на месте  Հողի խտացում ձեռքով սեղմիչով</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2,1</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eastAsia="hy-AM"/>
              </w:rPr>
              <w:t>З</w:t>
            </w:r>
            <w:r w:rsidRPr="00EE31F8">
              <w:rPr>
                <w:rFonts w:ascii="Sylfaen" w:hAnsi="Sylfaen"/>
                <w:lang w:val="hy-AM" w:eastAsia="hy-AM"/>
              </w:rPr>
              <w:t>аделка  отверстий в 2-х местах цементным раствором , Ф 300</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м3/մ3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0,06</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Погрузка и  вывоз  мусора на  5км. Շին  աղբի  բարձում  ինքնաթափ  և  տեղափոխում  5կմ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eastAsia="hy-AM"/>
              </w:rPr>
              <w:t>тн/</w:t>
            </w:r>
            <w:r w:rsidRPr="00EE31F8">
              <w:rPr>
                <w:rFonts w:ascii="Sylfaen" w:hAnsi="Sylfaen"/>
                <w:lang w:val="hy-AM" w:eastAsia="hy-AM"/>
              </w:rPr>
              <w:t>տն</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1,1</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Разработка грунта IVкат.экскаватором емкостью ковша 0,5м3 для устройства фундамента   Հողի փորում IV կարգի  0,5 մ3 կովշի տարողությամբ հիմքի կառուցման համար</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46,0</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 xml:space="preserve">Доработка  грунта 4кат.  вручную  </w:t>
            </w:r>
          </w:p>
          <w:p w:rsidR="00E66CB7" w:rsidRPr="00EE31F8" w:rsidRDefault="00E66CB7" w:rsidP="00E66CB7">
            <w:pPr>
              <w:rPr>
                <w:rFonts w:ascii="Sylfaen" w:hAnsi="Sylfaen"/>
                <w:lang w:val="hy-AM" w:eastAsia="hy-AM"/>
              </w:rPr>
            </w:pPr>
            <w:r w:rsidRPr="00EE31F8">
              <w:rPr>
                <w:rFonts w:ascii="Sylfaen" w:hAnsi="Sylfaen" w:cs="Sylfaen"/>
                <w:lang w:val="hy-AM" w:eastAsia="hy-AM"/>
              </w:rPr>
              <w:t>Հողի</w:t>
            </w:r>
            <w:r w:rsidRPr="00EE31F8">
              <w:rPr>
                <w:rFonts w:ascii="Sylfaen" w:hAnsi="Sylfaen"/>
                <w:lang w:val="hy-AM" w:eastAsia="hy-AM"/>
              </w:rPr>
              <w:t xml:space="preserve"> </w:t>
            </w:r>
            <w:r w:rsidRPr="00EE31F8">
              <w:rPr>
                <w:rFonts w:ascii="Sylfaen" w:hAnsi="Sylfaen" w:cs="Sylfaen"/>
                <w:lang w:val="hy-AM" w:eastAsia="hy-AM"/>
              </w:rPr>
              <w:t>փխրեցում</w:t>
            </w:r>
            <w:r w:rsidRPr="00EE31F8">
              <w:rPr>
                <w:rFonts w:ascii="Sylfaen" w:hAnsi="Sylfaen"/>
                <w:lang w:val="hy-AM" w:eastAsia="hy-AM"/>
              </w:rPr>
              <w:t xml:space="preserve"> </w:t>
            </w:r>
            <w:r w:rsidRPr="00EE31F8">
              <w:rPr>
                <w:rFonts w:ascii="Sylfaen" w:hAnsi="Sylfaen" w:cs="Sylfaen"/>
                <w:lang w:val="hy-AM" w:eastAsia="hy-AM"/>
              </w:rPr>
              <w:t>ձեռքով</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5,0</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Бетонная  подготовка  под фундамент  B 7.5         Բետոն   Ծանր, B 7.5</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0,8</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Устройство монолитных ж/бетонных пола  ямы толщ.20см из бетона марки Бетон   В12,5 Հորի մոնոլիտ պատերի կառուցում Բետոն В12,5բետոնից  և A-С Ø=12մմ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1,7</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A50A4C">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Арматура Պողպատե, A500C Ø=12մմ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тн/տն</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0,1</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E66CB7">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 xml:space="preserve">Устройство монолитных ж/бетонных стен ямы толщ.20см из бетона марки Бетон   В12,5 Հորի մոնոլիտ պատերի կառուցում Բետոն В12,5բետոնից  և A-С Ø=12մմ  </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6,3</w:t>
            </w: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nil"/>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2E3BFD">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Арматура Պողպատե, A500C Ø=12մմ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тн/տն</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0,18</w:t>
            </w: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2E3BFD">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 xml:space="preserve">Устройство монолитного   ж/бетонного  покрытия ямы из бетона  Бетон   В12,5 толщ.15см с гидроизоляцией швов </w:t>
            </w:r>
          </w:p>
          <w:p w:rsidR="00E66CB7" w:rsidRPr="00EE31F8" w:rsidRDefault="00E66CB7" w:rsidP="00E66CB7">
            <w:pPr>
              <w:rPr>
                <w:rFonts w:ascii="Sylfaen" w:hAnsi="Sylfaen"/>
                <w:lang w:val="hy-AM" w:eastAsia="hy-AM"/>
              </w:rPr>
            </w:pPr>
            <w:r w:rsidRPr="00EE31F8">
              <w:rPr>
                <w:rFonts w:ascii="Sylfaen" w:hAnsi="Sylfaen" w:cs="Sylfaen"/>
                <w:lang w:val="hy-AM" w:eastAsia="hy-AM"/>
              </w:rPr>
              <w:t>Բետոն</w:t>
            </w:r>
            <w:r w:rsidRPr="00EE31F8">
              <w:rPr>
                <w:rFonts w:ascii="Sylfaen" w:hAnsi="Sylfaen"/>
                <w:lang w:val="hy-AM" w:eastAsia="hy-AM"/>
              </w:rPr>
              <w:t xml:space="preserve"> В150толщ.12см.  </w:t>
            </w:r>
            <w:r w:rsidRPr="00EE31F8">
              <w:rPr>
                <w:rFonts w:ascii="Sylfaen" w:hAnsi="Sylfaen" w:cs="Sylfaen"/>
                <w:lang w:val="hy-AM" w:eastAsia="hy-AM"/>
              </w:rPr>
              <w:t>Փոսերի</w:t>
            </w:r>
            <w:r w:rsidRPr="00EE31F8">
              <w:rPr>
                <w:rFonts w:ascii="Sylfaen" w:hAnsi="Sylfaen"/>
                <w:lang w:val="hy-AM" w:eastAsia="hy-AM"/>
              </w:rPr>
              <w:t xml:space="preserve"> </w:t>
            </w:r>
            <w:r w:rsidRPr="00EE31F8">
              <w:rPr>
                <w:rFonts w:ascii="Sylfaen" w:hAnsi="Sylfaen" w:cs="Sylfaen"/>
                <w:lang w:val="hy-AM" w:eastAsia="hy-AM"/>
              </w:rPr>
              <w:t>Ե</w:t>
            </w:r>
            <w:r w:rsidRPr="00EE31F8">
              <w:rPr>
                <w:rFonts w:ascii="Sylfaen" w:hAnsi="Sylfaen"/>
                <w:lang w:val="hy-AM" w:eastAsia="hy-AM"/>
              </w:rPr>
              <w:t>/</w:t>
            </w:r>
            <w:r w:rsidRPr="00EE31F8">
              <w:rPr>
                <w:rFonts w:ascii="Sylfaen" w:hAnsi="Sylfaen" w:cs="Sylfaen"/>
                <w:lang w:val="hy-AM" w:eastAsia="hy-AM"/>
              </w:rPr>
              <w:t>Բ</w:t>
            </w:r>
            <w:r w:rsidRPr="00EE31F8">
              <w:rPr>
                <w:rFonts w:ascii="Sylfaen" w:hAnsi="Sylfaen"/>
                <w:lang w:val="hy-AM" w:eastAsia="hy-AM"/>
              </w:rPr>
              <w:t xml:space="preserve"> </w:t>
            </w:r>
            <w:r w:rsidRPr="00EE31F8">
              <w:rPr>
                <w:rFonts w:ascii="Sylfaen" w:hAnsi="Sylfaen" w:cs="Sylfaen"/>
                <w:lang w:val="hy-AM" w:eastAsia="hy-AM"/>
              </w:rPr>
              <w:t>ծածկերի</w:t>
            </w:r>
            <w:r w:rsidRPr="00EE31F8">
              <w:rPr>
                <w:rFonts w:ascii="Sylfaen" w:hAnsi="Sylfaen"/>
                <w:lang w:val="hy-AM" w:eastAsia="hy-AM"/>
              </w:rPr>
              <w:t xml:space="preserve"> </w:t>
            </w:r>
            <w:r w:rsidRPr="00EE31F8">
              <w:rPr>
                <w:rFonts w:ascii="Sylfaen" w:hAnsi="Sylfaen" w:cs="Sylfaen"/>
                <w:lang w:val="hy-AM" w:eastAsia="hy-AM"/>
              </w:rPr>
              <w:t>իրականացում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val="hy-AM" w:eastAsia="hy-AM"/>
              </w:rPr>
            </w:pPr>
            <w:r w:rsidRPr="00EE31F8">
              <w:rPr>
                <w:rFonts w:ascii="Sylfaen" w:hAnsi="Sylfaen"/>
                <w:lang w:val="hy-AM" w:eastAsia="hy-AM"/>
              </w:rPr>
              <w:t>м3/մ3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1,2</w:t>
            </w: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2E3BFD">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Арматура Պողպատե, A500C Ø=14մմ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тн/տն</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0,09</w:t>
            </w: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2E3BFD">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Гидроизоляция  битумной мастикой за 2раза   Հատակի  մեկուսացում հանքաձյութի   (բիտում) մաստիկ</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35,0</w:t>
            </w: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2E3BFD">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Устройство стен люка  из   трубы стальной    DH=700x7,0մմ  длина 1метр вес1метра-123,09кг     Դիտանցքի ծածկի կառուցում պողպատե խողովակից DH=700x5,0մմ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м/մ</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1,0</w:t>
            </w: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2E3BFD">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Обрамление люка  угловой сталью 50*50*4. Դիտանցքի երիզում պողպատե անկյունակով</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тн/տն</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0,007</w:t>
            </w: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2E3BFD">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Сталь угловая 50*50*4</w:t>
            </w:r>
          </w:p>
          <w:p w:rsidR="00E66CB7" w:rsidRPr="00EE31F8" w:rsidRDefault="00E66CB7" w:rsidP="00E66CB7">
            <w:pPr>
              <w:rPr>
                <w:rFonts w:ascii="Sylfaen" w:hAnsi="Sylfaen"/>
                <w:lang w:val="hy-AM" w:eastAsia="hy-AM"/>
              </w:rPr>
            </w:pPr>
            <w:r w:rsidRPr="00EE31F8">
              <w:rPr>
                <w:rFonts w:ascii="Sylfaen" w:hAnsi="Sylfaen" w:cs="Sylfaen"/>
                <w:lang w:val="hy-AM" w:eastAsia="hy-AM"/>
              </w:rPr>
              <w:t>Պողպատե</w:t>
            </w:r>
            <w:r w:rsidRPr="00EE31F8">
              <w:rPr>
                <w:rFonts w:ascii="Sylfaen" w:hAnsi="Sylfaen"/>
                <w:lang w:val="hy-AM" w:eastAsia="hy-AM"/>
              </w:rPr>
              <w:t xml:space="preserve"> </w:t>
            </w:r>
            <w:r w:rsidRPr="00EE31F8">
              <w:rPr>
                <w:rFonts w:ascii="Sylfaen" w:hAnsi="Sylfaen" w:cs="Sylfaen"/>
                <w:lang w:val="hy-AM" w:eastAsia="hy-AM"/>
              </w:rPr>
              <w:t>անկյունակ</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м/մ</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2,8</w:t>
            </w: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2E3BFD">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Стальная труба    круглая  Պողպատե, Dу=51x2,0մմ  Պողպատե խողովակ</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м/մ</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2,0</w:t>
            </w: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2E3BFD">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Отводы металлические  шт 2 Dу=51x2,0մմ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2</w:t>
            </w: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2E3BFD">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Mасляная окраска металлических конструкций за 2раза Մետաղական    յուղաներկում 2 անգամ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м2/մ2</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2,9</w:t>
            </w: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2E3BFD">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Обратная  засыпка  вручную грунта     III  группы с  трамбовкой Հողի  հետլիցք</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м3/մ3</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10,6</w:t>
            </w: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r w:rsidR="00E66CB7" w:rsidRPr="00D71DEB" w:rsidTr="002E3BFD">
        <w:trPr>
          <w:trHeight w:val="183"/>
        </w:trPr>
        <w:tc>
          <w:tcPr>
            <w:tcW w:w="424" w:type="dxa"/>
            <w:tcBorders>
              <w:top w:val="single" w:sz="4" w:space="0" w:color="auto"/>
              <w:left w:val="single" w:sz="4" w:space="0" w:color="auto"/>
              <w:bottom w:val="single" w:sz="4" w:space="0" w:color="auto"/>
              <w:right w:val="single" w:sz="4" w:space="0" w:color="auto"/>
            </w:tcBorders>
          </w:tcPr>
          <w:p w:rsidR="00E66CB7" w:rsidRPr="00EE31F8" w:rsidRDefault="00E66CB7" w:rsidP="00E66CB7">
            <w:pPr>
              <w:pStyle w:val="a3"/>
              <w:numPr>
                <w:ilvl w:val="0"/>
                <w:numId w:val="32"/>
              </w:numPr>
              <w:rPr>
                <w:rFonts w:eastAsia="Calibri"/>
              </w:rPr>
            </w:pPr>
          </w:p>
        </w:tc>
        <w:tc>
          <w:tcPr>
            <w:tcW w:w="4103"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rPr>
                <w:rFonts w:ascii="Sylfaen" w:hAnsi="Sylfaen"/>
                <w:lang w:val="hy-AM" w:eastAsia="hy-AM"/>
              </w:rPr>
            </w:pPr>
            <w:r w:rsidRPr="00EE31F8">
              <w:rPr>
                <w:rFonts w:ascii="Sylfaen" w:hAnsi="Sylfaen"/>
                <w:lang w:val="hy-AM" w:eastAsia="hy-AM"/>
              </w:rPr>
              <w:t>Установка висячего замка.</w:t>
            </w:r>
          </w:p>
          <w:p w:rsidR="00E66CB7" w:rsidRPr="00EE31F8" w:rsidRDefault="00E66CB7" w:rsidP="00E66CB7">
            <w:pPr>
              <w:rPr>
                <w:rFonts w:ascii="Sylfaen" w:hAnsi="Sylfaen"/>
                <w:lang w:val="hy-AM" w:eastAsia="hy-AM"/>
              </w:rPr>
            </w:pPr>
            <w:r w:rsidRPr="00EE31F8">
              <w:rPr>
                <w:rFonts w:ascii="Sylfaen" w:hAnsi="Sylfaen" w:cs="Sylfaen"/>
                <w:lang w:val="hy-AM" w:eastAsia="hy-AM"/>
              </w:rPr>
              <w:t>Կախովի</w:t>
            </w:r>
            <w:r w:rsidRPr="00EE31F8">
              <w:rPr>
                <w:rFonts w:ascii="Sylfaen" w:hAnsi="Sylfaen"/>
                <w:lang w:val="hy-AM" w:eastAsia="hy-AM"/>
              </w:rPr>
              <w:t xml:space="preserve"> </w:t>
            </w:r>
            <w:r w:rsidRPr="00EE31F8">
              <w:rPr>
                <w:rFonts w:ascii="Sylfaen" w:hAnsi="Sylfaen" w:cs="Sylfaen"/>
                <w:lang w:val="hy-AM" w:eastAsia="hy-AM"/>
              </w:rPr>
              <w:t>կողպեքի</w:t>
            </w:r>
            <w:r w:rsidRPr="00EE31F8">
              <w:rPr>
                <w:rFonts w:ascii="Sylfaen" w:hAnsi="Sylfaen"/>
                <w:lang w:val="hy-AM" w:eastAsia="hy-AM"/>
              </w:rPr>
              <w:t xml:space="preserve"> </w:t>
            </w:r>
            <w:r w:rsidRPr="00EE31F8">
              <w:rPr>
                <w:rFonts w:ascii="Sylfaen" w:hAnsi="Sylfaen" w:cs="Sylfaen"/>
                <w:lang w:val="hy-AM" w:eastAsia="hy-AM"/>
              </w:rPr>
              <w:t>տեղադրում</w:t>
            </w:r>
          </w:p>
        </w:tc>
        <w:tc>
          <w:tcPr>
            <w:tcW w:w="850"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шт/հատ</w:t>
            </w:r>
          </w:p>
        </w:tc>
        <w:tc>
          <w:tcPr>
            <w:tcW w:w="851" w:type="dxa"/>
            <w:tcBorders>
              <w:top w:val="nil"/>
              <w:left w:val="nil"/>
              <w:bottom w:val="single" w:sz="4" w:space="0" w:color="auto"/>
              <w:right w:val="single" w:sz="4" w:space="0" w:color="auto"/>
            </w:tcBorders>
            <w:shd w:val="clear" w:color="auto" w:fill="auto"/>
            <w:vAlign w:val="center"/>
          </w:tcPr>
          <w:p w:rsidR="00E66CB7" w:rsidRPr="00EE31F8" w:rsidRDefault="00E66CB7" w:rsidP="00E66CB7">
            <w:pPr>
              <w:jc w:val="center"/>
              <w:rPr>
                <w:rFonts w:ascii="Sylfaen" w:hAnsi="Sylfaen"/>
                <w:lang w:eastAsia="hy-AM"/>
              </w:rPr>
            </w:pPr>
            <w:r w:rsidRPr="00EE31F8">
              <w:rPr>
                <w:rFonts w:ascii="Sylfaen" w:hAnsi="Sylfaen"/>
                <w:lang w:eastAsia="hy-AM"/>
              </w:rPr>
              <w:t>1</w:t>
            </w: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c>
          <w:tcPr>
            <w:tcW w:w="1134" w:type="dxa"/>
            <w:tcBorders>
              <w:top w:val="single" w:sz="4" w:space="0" w:color="auto"/>
              <w:left w:val="nil"/>
              <w:bottom w:val="single" w:sz="4" w:space="0" w:color="auto"/>
              <w:right w:val="single" w:sz="4" w:space="0" w:color="auto"/>
            </w:tcBorders>
          </w:tcPr>
          <w:p w:rsidR="00E66CB7" w:rsidRPr="00EE31F8" w:rsidRDefault="00E66CB7" w:rsidP="00E66CB7">
            <w:pPr>
              <w:jc w:val="center"/>
              <w:rPr>
                <w:rFonts w:ascii="Sylfaen" w:hAnsi="Sylfaen"/>
                <w:lang w:eastAsia="hy-AM"/>
              </w:rPr>
            </w:pPr>
          </w:p>
        </w:tc>
      </w:tr>
    </w:tbl>
    <w:p w:rsidR="006F7E38" w:rsidRPr="00D71DEB" w:rsidRDefault="006F7E38" w:rsidP="00DE37CB">
      <w:pPr>
        <w:tabs>
          <w:tab w:val="left" w:pos="1440"/>
        </w:tabs>
        <w:ind w:left="1416"/>
      </w:pPr>
    </w:p>
    <w:p w:rsidR="006F7E38" w:rsidRPr="00D71DEB" w:rsidRDefault="006F7E38" w:rsidP="00DE37CB">
      <w:pPr>
        <w:spacing w:after="160" w:line="259" w:lineRule="auto"/>
        <w:ind w:left="708"/>
      </w:pPr>
      <w:r w:rsidRPr="00D71DEB">
        <w:br w:type="page"/>
      </w:r>
    </w:p>
    <w:p w:rsidR="009D0474" w:rsidRPr="00EE31F8" w:rsidRDefault="009D0474" w:rsidP="00E66CB7">
      <w:pPr>
        <w:pStyle w:val="1"/>
        <w:jc w:val="right"/>
        <w:rPr>
          <w:rFonts w:eastAsia="Calibri"/>
          <w:b w:val="0"/>
        </w:rPr>
      </w:pPr>
      <w:bookmarkStart w:id="60" w:name="_Toc200276153"/>
      <w:r w:rsidRPr="00EE31F8">
        <w:rPr>
          <w:rFonts w:ascii="Times New Roman" w:hAnsi="Times New Roman" w:cs="Times New Roman"/>
          <w:sz w:val="28"/>
          <w:szCs w:val="28"/>
        </w:rPr>
        <w:lastRenderedPageBreak/>
        <w:t>Приложение № 3/Հավելված № 3</w:t>
      </w:r>
      <w:bookmarkEnd w:id="60"/>
    </w:p>
    <w:p w:rsidR="009D0474" w:rsidRPr="00EE31F8" w:rsidRDefault="009D0474" w:rsidP="009D0474">
      <w:pPr>
        <w:tabs>
          <w:tab w:val="left" w:pos="8610"/>
        </w:tabs>
        <w:jc w:val="right"/>
        <w:rPr>
          <w:rFonts w:ascii="Sylfaen" w:eastAsia="Calibri" w:hAnsi="Sylfaen"/>
          <w:b/>
          <w:color w:val="000000"/>
          <w:sz w:val="22"/>
          <w:szCs w:val="22"/>
          <w:lang w:val="hy-AM"/>
        </w:rPr>
      </w:pPr>
      <w:r w:rsidRPr="00EE31F8">
        <w:rPr>
          <w:rFonts w:ascii="Sylfaen" w:eastAsia="Calibri" w:hAnsi="Sylfaen"/>
          <w:b/>
          <w:color w:val="000000"/>
          <w:sz w:val="22"/>
          <w:szCs w:val="22"/>
        </w:rPr>
        <w:t xml:space="preserve">к договору </w:t>
      </w:r>
      <w:r w:rsidRPr="00EE31F8">
        <w:rPr>
          <w:rFonts w:eastAsia="Calibri"/>
          <w:b/>
          <w:color w:val="000000"/>
          <w:sz w:val="22"/>
          <w:szCs w:val="22"/>
        </w:rPr>
        <w:t>№</w:t>
      </w:r>
      <w:r w:rsidRPr="00EE31F8">
        <w:rPr>
          <w:rFonts w:ascii="Sylfaen" w:eastAsia="Calibri" w:hAnsi="Sylfaen"/>
          <w:b/>
          <w:color w:val="000000"/>
          <w:sz w:val="22"/>
          <w:szCs w:val="22"/>
        </w:rPr>
        <w:t>_________________</w:t>
      </w:r>
      <w:r w:rsidRPr="00EE31F8">
        <w:rPr>
          <w:rFonts w:ascii="Sylfaen" w:eastAsia="Calibri" w:hAnsi="Sylfaen"/>
          <w:b/>
          <w:color w:val="000000"/>
          <w:sz w:val="22"/>
          <w:szCs w:val="22"/>
          <w:lang w:val="hy-AM"/>
        </w:rPr>
        <w:t>/</w:t>
      </w:r>
    </w:p>
    <w:p w:rsidR="009D0474" w:rsidRPr="00EE31F8" w:rsidRDefault="009D0474" w:rsidP="009D0474">
      <w:pPr>
        <w:tabs>
          <w:tab w:val="left" w:pos="8610"/>
        </w:tabs>
        <w:jc w:val="right"/>
        <w:rPr>
          <w:rFonts w:eastAsia="Calibri"/>
          <w:b/>
          <w:color w:val="000000"/>
          <w:sz w:val="22"/>
          <w:szCs w:val="22"/>
        </w:rPr>
      </w:pPr>
      <w:r w:rsidRPr="00EE31F8">
        <w:rPr>
          <w:rFonts w:ascii="Sylfaen" w:eastAsia="Calibri" w:hAnsi="Sylfaen"/>
          <w:b/>
          <w:color w:val="000000"/>
          <w:sz w:val="22"/>
          <w:szCs w:val="22"/>
        </w:rPr>
        <w:t xml:space="preserve"> </w:t>
      </w:r>
      <w:r w:rsidRPr="00EE31F8">
        <w:rPr>
          <w:rFonts w:eastAsia="Calibri"/>
          <w:b/>
          <w:color w:val="000000"/>
          <w:sz w:val="22"/>
          <w:szCs w:val="22"/>
        </w:rPr>
        <w:t xml:space="preserve">№_____________ </w:t>
      </w:r>
      <w:r w:rsidRPr="00EE31F8">
        <w:rPr>
          <w:rFonts w:ascii="Sylfaen" w:eastAsia="Calibri" w:hAnsi="Sylfaen"/>
          <w:b/>
          <w:color w:val="000000"/>
          <w:sz w:val="22"/>
          <w:szCs w:val="22"/>
          <w:lang w:val="hy-AM"/>
        </w:rPr>
        <w:t>պայմանագրին</w:t>
      </w:r>
    </w:p>
    <w:p w:rsidR="00E66CB7" w:rsidRPr="00EE31F8" w:rsidRDefault="00E66CB7" w:rsidP="00E66CB7">
      <w:pPr>
        <w:widowControl w:val="0"/>
        <w:spacing w:line="220" w:lineRule="exact"/>
        <w:ind w:left="4720"/>
        <w:rPr>
          <w:rFonts w:ascii="Sylfaen" w:eastAsia="Sylfaen" w:hAnsi="Sylfaen" w:cs="Sylfaen"/>
          <w:i/>
          <w:iCs/>
          <w:color w:val="000000"/>
          <w:spacing w:val="-20"/>
          <w:sz w:val="22"/>
          <w:szCs w:val="22"/>
          <w:lang w:val="hy-AM"/>
        </w:rPr>
      </w:pPr>
      <w:r w:rsidRPr="00EE31F8">
        <w:rPr>
          <w:rFonts w:ascii="Sylfaen" w:eastAsia="Sylfaen" w:hAnsi="Sylfaen" w:cs="Sylfaen"/>
          <w:i/>
          <w:iCs/>
          <w:color w:val="000000"/>
          <w:spacing w:val="-20"/>
          <w:sz w:val="22"/>
          <w:szCs w:val="22"/>
        </w:rPr>
        <w:t xml:space="preserve">Форма / </w:t>
      </w:r>
      <w:r w:rsidRPr="00EE31F8">
        <w:rPr>
          <w:rFonts w:ascii="Sylfaen" w:eastAsia="Sylfaen" w:hAnsi="Sylfaen" w:cs="Sylfaen"/>
          <w:i/>
          <w:iCs/>
          <w:color w:val="000000"/>
          <w:spacing w:val="-20"/>
          <w:sz w:val="22"/>
          <w:szCs w:val="22"/>
          <w:lang w:val="hy-AM"/>
        </w:rPr>
        <w:t>Ձև</w:t>
      </w:r>
    </w:p>
    <w:p w:rsidR="00E66CB7" w:rsidRPr="00EE31F8" w:rsidRDefault="00E66CB7" w:rsidP="00E66CB7">
      <w:pPr>
        <w:widowControl w:val="0"/>
        <w:spacing w:line="220" w:lineRule="exact"/>
        <w:ind w:left="-142"/>
        <w:jc w:val="center"/>
        <w:rPr>
          <w:rFonts w:ascii="Sylfaen" w:eastAsia="Sylfaen" w:hAnsi="Sylfaen" w:cs="Sylfaen"/>
          <w:i/>
          <w:iCs/>
          <w:color w:val="000000"/>
          <w:sz w:val="22"/>
          <w:szCs w:val="22"/>
          <w:lang w:val="hy-AM"/>
        </w:rPr>
      </w:pPr>
    </w:p>
    <w:p w:rsidR="00E66CB7" w:rsidRPr="00EE31F8" w:rsidRDefault="00E66CB7" w:rsidP="00E66CB7">
      <w:pPr>
        <w:widowControl w:val="0"/>
        <w:spacing w:line="220" w:lineRule="exact"/>
        <w:ind w:left="-142"/>
        <w:jc w:val="center"/>
        <w:rPr>
          <w:rFonts w:ascii="Sylfaen" w:eastAsia="Sylfaen" w:hAnsi="Sylfaen" w:cs="Sylfaen"/>
          <w:i/>
          <w:iCs/>
          <w:color w:val="000000"/>
          <w:spacing w:val="-20"/>
          <w:sz w:val="22"/>
          <w:szCs w:val="22"/>
          <w:lang w:val="hy-AM"/>
        </w:rPr>
      </w:pPr>
      <w:r w:rsidRPr="00EE31F8">
        <w:rPr>
          <w:rFonts w:ascii="Sylfaen" w:eastAsia="Sylfaen" w:hAnsi="Sylfaen" w:cs="Sylfaen"/>
          <w:i/>
          <w:iCs/>
          <w:color w:val="000000"/>
          <w:sz w:val="22"/>
          <w:szCs w:val="22"/>
          <w:lang w:val="hy-AM"/>
        </w:rPr>
        <w:t>АКТ №</w:t>
      </w:r>
      <w:r w:rsidRPr="00EE31F8">
        <w:rPr>
          <w:rFonts w:ascii="Sylfaen" w:eastAsia="Sylfaen" w:hAnsi="Sylfaen" w:cs="Sylfaen"/>
          <w:i/>
          <w:iCs/>
          <w:color w:val="000000"/>
          <w:spacing w:val="-20"/>
          <w:sz w:val="22"/>
          <w:szCs w:val="22"/>
          <w:lang w:val="hy-AM"/>
        </w:rPr>
        <w:t>______</w:t>
      </w:r>
      <w:r w:rsidRPr="00EE31F8">
        <w:rPr>
          <w:rFonts w:ascii="Sylfaen" w:eastAsia="Sylfaen" w:hAnsi="Sylfaen" w:cs="Sylfaen"/>
          <w:i/>
          <w:iCs/>
          <w:color w:val="000000"/>
          <w:sz w:val="22"/>
          <w:szCs w:val="22"/>
          <w:lang w:val="hy-AM"/>
        </w:rPr>
        <w:t>от «</w:t>
      </w:r>
      <w:r w:rsidRPr="00EE31F8">
        <w:rPr>
          <w:rFonts w:ascii="Sylfaen" w:eastAsia="Sylfaen" w:hAnsi="Sylfaen" w:cs="Sylfaen"/>
          <w:i/>
          <w:iCs/>
          <w:color w:val="000000"/>
          <w:spacing w:val="-20"/>
          <w:sz w:val="22"/>
          <w:szCs w:val="22"/>
          <w:lang w:val="hy-AM"/>
        </w:rPr>
        <w:t>___</w:t>
      </w:r>
      <w:r w:rsidRPr="00EE31F8">
        <w:rPr>
          <w:rFonts w:ascii="Sylfaen" w:eastAsia="Sylfaen" w:hAnsi="Sylfaen" w:cs="Sylfaen"/>
          <w:i/>
          <w:iCs/>
          <w:color w:val="000000"/>
          <w:sz w:val="22"/>
          <w:szCs w:val="22"/>
          <w:lang w:val="hy-AM"/>
        </w:rPr>
        <w:t>»</w:t>
      </w:r>
      <w:r w:rsidRPr="00EE31F8">
        <w:rPr>
          <w:rFonts w:ascii="Sylfaen" w:eastAsia="Sylfaen" w:hAnsi="Sylfaen" w:cs="Sylfaen"/>
          <w:i/>
          <w:iCs/>
          <w:color w:val="000000"/>
          <w:spacing w:val="-20"/>
          <w:sz w:val="22"/>
          <w:szCs w:val="22"/>
          <w:lang w:val="hy-AM"/>
        </w:rPr>
        <w:t>_______</w:t>
      </w:r>
      <w:r w:rsidRPr="00EE31F8">
        <w:rPr>
          <w:rFonts w:ascii="Sylfaen" w:eastAsia="Sylfaen" w:hAnsi="Sylfaen" w:cs="Sylfaen"/>
          <w:i/>
          <w:iCs/>
          <w:color w:val="000000"/>
          <w:sz w:val="22"/>
          <w:szCs w:val="22"/>
          <w:lang w:val="hy-AM"/>
        </w:rPr>
        <w:t>г.</w:t>
      </w:r>
    </w:p>
    <w:p w:rsidR="00E66CB7" w:rsidRPr="00EE31F8" w:rsidRDefault="00E66CB7" w:rsidP="00E66CB7">
      <w:pPr>
        <w:widowControl w:val="0"/>
        <w:spacing w:line="324" w:lineRule="exact"/>
        <w:jc w:val="center"/>
        <w:rPr>
          <w:rFonts w:ascii="Sylfaen" w:eastAsia="Sylfaen" w:hAnsi="Sylfaen" w:cs="Sylfaen"/>
          <w:sz w:val="22"/>
          <w:szCs w:val="22"/>
        </w:rPr>
      </w:pPr>
      <w:r w:rsidRPr="00EE31F8">
        <w:rPr>
          <w:rFonts w:ascii="Sylfaen" w:eastAsia="Sylfaen" w:hAnsi="Sylfaen" w:cs="Sylfaen"/>
          <w:color w:val="000000"/>
          <w:sz w:val="22"/>
          <w:szCs w:val="22"/>
          <w:lang w:val="hy-AM"/>
        </w:rPr>
        <w:t>сдачи-приемки выполненных Работ, согласно договору №_____от__.__2025г.</w:t>
      </w:r>
      <w:r w:rsidRPr="00EE31F8">
        <w:rPr>
          <w:rFonts w:ascii="Sylfaen" w:eastAsia="Sylfaen" w:hAnsi="Sylfaen" w:cs="Sylfaen"/>
          <w:color w:val="000000"/>
          <w:sz w:val="22"/>
          <w:szCs w:val="22"/>
        </w:rPr>
        <w:t>/</w:t>
      </w:r>
    </w:p>
    <w:p w:rsidR="00E66CB7" w:rsidRPr="00EE31F8" w:rsidRDefault="00E66CB7" w:rsidP="00E66CB7">
      <w:pPr>
        <w:widowControl w:val="0"/>
        <w:tabs>
          <w:tab w:val="left" w:leader="underscore" w:pos="0"/>
        </w:tabs>
        <w:spacing w:line="324" w:lineRule="exact"/>
        <w:jc w:val="center"/>
        <w:rPr>
          <w:rFonts w:ascii="Sylfaen" w:eastAsia="Sylfaen" w:hAnsi="Sylfaen" w:cs="Sylfaen"/>
          <w:color w:val="000000"/>
          <w:sz w:val="22"/>
          <w:szCs w:val="22"/>
          <w:lang w:val="hy-AM"/>
        </w:rPr>
      </w:pPr>
      <w:r w:rsidRPr="00EE31F8">
        <w:rPr>
          <w:rFonts w:ascii="Sylfaen" w:eastAsia="Sylfaen" w:hAnsi="Sylfaen" w:cs="Sylfaen"/>
          <w:color w:val="000000"/>
          <w:sz w:val="22"/>
          <w:szCs w:val="22"/>
          <w:lang w:val="hy-AM"/>
        </w:rPr>
        <w:t>ԱԿՏ №_____«___»______թ.</w:t>
      </w:r>
    </w:p>
    <w:p w:rsidR="00E66CB7" w:rsidRPr="00EE31F8" w:rsidRDefault="00E66CB7" w:rsidP="00E66CB7">
      <w:pPr>
        <w:widowControl w:val="0"/>
        <w:spacing w:line="324" w:lineRule="exact"/>
        <w:jc w:val="center"/>
        <w:rPr>
          <w:rFonts w:ascii="Sylfaen" w:eastAsia="Sylfaen" w:hAnsi="Sylfaen" w:cs="Sylfaen"/>
          <w:sz w:val="22"/>
          <w:szCs w:val="22"/>
          <w:lang w:val="hy-AM"/>
        </w:rPr>
      </w:pPr>
      <w:r w:rsidRPr="00EE31F8">
        <w:rPr>
          <w:rFonts w:ascii="Sylfaen" w:eastAsia="Sylfaen" w:hAnsi="Sylfaen" w:cs="Sylfaen"/>
          <w:color w:val="000000"/>
          <w:sz w:val="22"/>
          <w:szCs w:val="22"/>
          <w:lang w:val="hy-AM"/>
        </w:rPr>
        <w:t>կատարված Աշխատանքների հանձման-ընդունման,համաձայն պայմանագրի №_____առ__.__2025թ.</w:t>
      </w:r>
    </w:p>
    <w:p w:rsidR="00E66CB7" w:rsidRPr="00EE31F8" w:rsidRDefault="00E66CB7" w:rsidP="00E66CB7">
      <w:pPr>
        <w:rPr>
          <w:sz w:val="22"/>
          <w:szCs w:val="22"/>
          <w:lang w:val="hy-AM"/>
        </w:rPr>
      </w:pPr>
    </w:p>
    <w:p w:rsidR="00E66CB7" w:rsidRPr="00EE31F8" w:rsidRDefault="00E66CB7" w:rsidP="00E66CB7">
      <w:pPr>
        <w:rPr>
          <w:rFonts w:ascii="Sylfaen" w:hAnsi="Sylfaen"/>
          <w:color w:val="000000"/>
          <w:sz w:val="22"/>
          <w:szCs w:val="22"/>
        </w:rPr>
      </w:pPr>
      <w:r w:rsidRPr="00EE31F8">
        <w:rPr>
          <w:rFonts w:ascii="Sylfaen" w:hAnsi="Sylfaen"/>
          <w:color w:val="000000"/>
          <w:sz w:val="22"/>
          <w:szCs w:val="22"/>
        </w:rPr>
        <w:t>Настоящим подтверждается, что в рамках договора, заключённого / Սույնով հա</w:t>
      </w:r>
      <w:r w:rsidRPr="00EE31F8">
        <w:rPr>
          <w:rFonts w:ascii="Sylfaen" w:hAnsi="Sylfaen"/>
          <w:color w:val="000000"/>
          <w:sz w:val="22"/>
          <w:szCs w:val="22"/>
          <w:lang w:val="hy-AM"/>
        </w:rPr>
        <w:t>վ</w:t>
      </w:r>
      <w:r w:rsidRPr="00EE31F8">
        <w:rPr>
          <w:rFonts w:ascii="Sylfaen" w:hAnsi="Sylfaen"/>
          <w:color w:val="000000"/>
          <w:sz w:val="22"/>
          <w:szCs w:val="22"/>
        </w:rPr>
        <w:t>ա</w:t>
      </w:r>
      <w:r w:rsidRPr="00EE31F8">
        <w:rPr>
          <w:rFonts w:ascii="Sylfaen" w:hAnsi="Sylfaen"/>
          <w:color w:val="000000"/>
          <w:sz w:val="22"/>
          <w:szCs w:val="22"/>
          <w:lang w:val="hy-AM"/>
        </w:rPr>
        <w:t>ստ</w:t>
      </w:r>
      <w:r w:rsidRPr="00EE31F8">
        <w:rPr>
          <w:rFonts w:ascii="Sylfaen" w:hAnsi="Sylfaen"/>
          <w:color w:val="000000"/>
          <w:sz w:val="22"/>
          <w:szCs w:val="22"/>
        </w:rPr>
        <w:t>վում</w:t>
      </w:r>
      <w:r w:rsidRPr="00EE31F8">
        <w:rPr>
          <w:rFonts w:ascii="Sylfaen" w:hAnsi="Sylfaen"/>
          <w:color w:val="000000"/>
          <w:sz w:val="22"/>
          <w:szCs w:val="22"/>
          <w:lang w:val="hy-AM"/>
        </w:rPr>
        <w:t xml:space="preserve"> է,</w:t>
      </w:r>
      <w:r w:rsidRPr="00EE31F8">
        <w:rPr>
          <w:rFonts w:ascii="Sylfaen" w:hAnsi="Sylfaen"/>
          <w:color w:val="000000"/>
          <w:sz w:val="22"/>
          <w:szCs w:val="22"/>
        </w:rPr>
        <w:t xml:space="preserve"> որ</w:t>
      </w:r>
    </w:p>
    <w:p w:rsidR="00E66CB7" w:rsidRPr="00EE31F8" w:rsidRDefault="00E66CB7" w:rsidP="00E66CB7">
      <w:pPr>
        <w:widowControl w:val="0"/>
        <w:spacing w:line="331" w:lineRule="exact"/>
        <w:ind w:left="320"/>
        <w:rPr>
          <w:rFonts w:ascii="Sylfaen" w:eastAsia="Sylfaen" w:hAnsi="Sylfaen" w:cs="Sylfaen"/>
          <w:color w:val="000000"/>
          <w:sz w:val="22"/>
          <w:szCs w:val="22"/>
          <w:lang w:val="hy-AM"/>
        </w:rPr>
      </w:pPr>
      <w:r w:rsidRPr="00EE31F8">
        <w:rPr>
          <w:rFonts w:ascii="Sylfaen" w:eastAsia="Sylfaen" w:hAnsi="Sylfaen" w:cs="Sylfaen"/>
          <w:color w:val="000000"/>
          <w:sz w:val="22"/>
          <w:szCs w:val="22"/>
          <w:lang w:val="hy-AM"/>
        </w:rPr>
        <w:t>№</w:t>
      </w:r>
      <w:r w:rsidRPr="00EE31F8">
        <w:rPr>
          <w:rFonts w:ascii="Sylfaen" w:eastAsia="Sylfaen" w:hAnsi="Sylfaen" w:cs="Sylfaen"/>
          <w:color w:val="000000"/>
          <w:sz w:val="22"/>
          <w:szCs w:val="22"/>
        </w:rPr>
        <w:t>________</w:t>
      </w:r>
      <w:r w:rsidRPr="00EE31F8">
        <w:rPr>
          <w:rFonts w:ascii="Sylfaen" w:eastAsia="Sylfaen" w:hAnsi="Sylfaen" w:cs="Sylfaen"/>
          <w:color w:val="000000"/>
          <w:sz w:val="22"/>
          <w:szCs w:val="22"/>
          <w:lang w:val="hy-AM"/>
        </w:rPr>
        <w:t>от/ աո,</w:t>
      </w:r>
      <w:r w:rsidRPr="00EE31F8">
        <w:rPr>
          <w:rFonts w:ascii="Sylfaen" w:eastAsia="Sylfaen" w:hAnsi="Sylfaen" w:cs="Sylfaen"/>
          <w:color w:val="000000"/>
          <w:sz w:val="22"/>
          <w:szCs w:val="22"/>
        </w:rPr>
        <w:t>______</w:t>
      </w:r>
      <w:r w:rsidRPr="00EE31F8">
        <w:rPr>
          <w:rFonts w:ascii="Sylfaen" w:eastAsia="Sylfaen" w:hAnsi="Sylfaen" w:cs="Sylfaen"/>
          <w:color w:val="000000"/>
          <w:sz w:val="22"/>
          <w:szCs w:val="22"/>
          <w:lang w:val="hy-AM"/>
        </w:rPr>
        <w:t>20</w:t>
      </w:r>
      <w:r w:rsidRPr="00EE31F8">
        <w:rPr>
          <w:rFonts w:ascii="Sylfaen" w:eastAsia="Sylfaen" w:hAnsi="Sylfaen" w:cs="Sylfaen"/>
          <w:color w:val="000000"/>
          <w:sz w:val="22"/>
          <w:szCs w:val="22"/>
        </w:rPr>
        <w:t>25</w:t>
      </w:r>
      <w:r w:rsidRPr="00EE31F8">
        <w:rPr>
          <w:rFonts w:ascii="Sylfaen" w:eastAsia="Sylfaen" w:hAnsi="Sylfaen" w:cs="Sylfaen"/>
          <w:color w:val="000000"/>
          <w:sz w:val="22"/>
          <w:szCs w:val="22"/>
          <w:lang w:val="hy-AM"/>
        </w:rPr>
        <w:t>г./թ. կնքված պայմանագրի շրջանակներում</w:t>
      </w:r>
    </w:p>
    <w:p w:rsidR="00E66CB7" w:rsidRPr="00EE31F8" w:rsidRDefault="00E66CB7" w:rsidP="00E66CB7">
      <w:pPr>
        <w:widowControl w:val="0"/>
        <w:spacing w:line="331" w:lineRule="exact"/>
        <w:ind w:left="320"/>
        <w:rPr>
          <w:rFonts w:ascii="Sylfaen" w:eastAsia="Sylfaen" w:hAnsi="Sylfaen" w:cs="Sylfaen"/>
          <w:color w:val="000000"/>
          <w:sz w:val="22"/>
          <w:szCs w:val="22"/>
          <w:lang w:val="hy-AM"/>
        </w:rPr>
      </w:pPr>
      <w:r w:rsidRPr="00EE31F8">
        <w:rPr>
          <w:rFonts w:ascii="Sylfaen" w:eastAsia="Sylfaen" w:hAnsi="Sylfaen" w:cs="Sylfaen"/>
          <w:color w:val="000000"/>
          <w:sz w:val="22"/>
          <w:szCs w:val="22"/>
          <w:lang w:val="hy-AM"/>
        </w:rPr>
        <w:t>между/միջև</w:t>
      </w:r>
      <w:r w:rsidRPr="00EE31F8">
        <w:rPr>
          <w:rFonts w:ascii="Sylfaen" w:eastAsia="Sylfaen" w:hAnsi="Sylfaen" w:cs="Sylfaen"/>
          <w:color w:val="000000"/>
          <w:sz w:val="22"/>
          <w:szCs w:val="22"/>
          <w:lang w:val="hy-AM"/>
        </w:rPr>
        <w:softHyphen/>
      </w:r>
      <w:r w:rsidRPr="00EE31F8">
        <w:rPr>
          <w:rFonts w:ascii="Sylfaen" w:eastAsia="Sylfaen" w:hAnsi="Sylfaen" w:cs="Sylfaen"/>
          <w:color w:val="000000"/>
          <w:sz w:val="22"/>
          <w:szCs w:val="22"/>
          <w:lang w:val="hy-AM"/>
        </w:rPr>
        <w:softHyphen/>
      </w:r>
      <w:r w:rsidRPr="00EE31F8">
        <w:rPr>
          <w:rFonts w:ascii="Sylfaen" w:eastAsia="Sylfaen" w:hAnsi="Sylfaen" w:cs="Sylfaen"/>
          <w:color w:val="000000"/>
          <w:sz w:val="22"/>
          <w:szCs w:val="22"/>
          <w:lang w:val="hy-AM"/>
        </w:rPr>
        <w:softHyphen/>
      </w:r>
      <w:r w:rsidRPr="00EE31F8">
        <w:rPr>
          <w:rFonts w:ascii="Sylfaen" w:eastAsia="Sylfaen" w:hAnsi="Sylfaen" w:cs="Sylfaen"/>
          <w:color w:val="000000"/>
          <w:sz w:val="22"/>
          <w:szCs w:val="22"/>
          <w:lang w:val="hy-AM"/>
        </w:rPr>
        <w:softHyphen/>
      </w:r>
      <w:r w:rsidRPr="00EE31F8">
        <w:rPr>
          <w:rFonts w:ascii="Sylfaen" w:eastAsia="Sylfaen" w:hAnsi="Sylfaen" w:cs="Sylfaen"/>
          <w:color w:val="000000"/>
          <w:sz w:val="22"/>
          <w:szCs w:val="22"/>
          <w:lang w:val="hy-AM"/>
        </w:rPr>
        <w:softHyphen/>
      </w:r>
      <w:r w:rsidRPr="00EE31F8">
        <w:rPr>
          <w:rFonts w:ascii="Sylfaen" w:eastAsia="Sylfaen" w:hAnsi="Sylfaen" w:cs="Sylfaen"/>
          <w:color w:val="000000"/>
          <w:sz w:val="22"/>
          <w:szCs w:val="22"/>
          <w:lang w:val="hy-AM"/>
        </w:rPr>
        <w:softHyphen/>
      </w:r>
      <w:r w:rsidRPr="00EE31F8">
        <w:rPr>
          <w:rFonts w:ascii="Sylfaen" w:eastAsia="Sylfaen" w:hAnsi="Sylfaen" w:cs="Sylfaen"/>
          <w:color w:val="000000"/>
          <w:sz w:val="22"/>
          <w:szCs w:val="22"/>
          <w:lang w:val="hy-AM"/>
        </w:rPr>
        <w:softHyphen/>
      </w:r>
      <w:r w:rsidRPr="00EE31F8">
        <w:rPr>
          <w:rFonts w:ascii="Sylfaen" w:eastAsia="Sylfaen" w:hAnsi="Sylfaen" w:cs="Sylfaen"/>
          <w:color w:val="000000"/>
          <w:sz w:val="22"/>
          <w:szCs w:val="22"/>
          <w:lang w:val="hy-AM"/>
        </w:rPr>
        <w:softHyphen/>
      </w:r>
      <w:r w:rsidRPr="00EE31F8">
        <w:rPr>
          <w:rFonts w:ascii="Sylfaen" w:eastAsia="Sylfaen" w:hAnsi="Sylfaen" w:cs="Sylfaen"/>
          <w:color w:val="000000"/>
          <w:sz w:val="22"/>
          <w:szCs w:val="22"/>
          <w:lang w:val="hy-AM"/>
        </w:rPr>
        <w:softHyphen/>
        <w:t>_____________________(далее — Заказчик)/(այսուհետ՝Պատվիրատու)</w:t>
      </w:r>
    </w:p>
    <w:p w:rsidR="00E66CB7" w:rsidRPr="00EE31F8" w:rsidRDefault="00E66CB7" w:rsidP="00E66CB7">
      <w:pPr>
        <w:widowControl w:val="0"/>
        <w:spacing w:line="331" w:lineRule="exact"/>
        <w:ind w:left="320"/>
        <w:jc w:val="center"/>
        <w:rPr>
          <w:rFonts w:ascii="Sylfaen" w:eastAsia="Sylfaen" w:hAnsi="Sylfaen" w:cs="Sylfaen"/>
          <w:color w:val="000000"/>
          <w:sz w:val="22"/>
          <w:szCs w:val="22"/>
          <w:lang w:val="hy-AM"/>
        </w:rPr>
      </w:pPr>
      <w:r w:rsidRPr="00EE31F8">
        <w:rPr>
          <w:rFonts w:ascii="Sylfaen" w:eastAsia="Sylfaen" w:hAnsi="Sylfaen" w:cs="Sylfaen"/>
          <w:color w:val="000000"/>
          <w:sz w:val="22"/>
          <w:szCs w:val="22"/>
          <w:lang w:val="hy-AM"/>
        </w:rPr>
        <w:t>ի/և</w:t>
      </w:r>
    </w:p>
    <w:p w:rsidR="00E66CB7" w:rsidRPr="00EE31F8" w:rsidRDefault="00E66CB7" w:rsidP="00E66CB7">
      <w:pPr>
        <w:widowControl w:val="0"/>
        <w:rPr>
          <w:rFonts w:ascii="Sylfaen" w:eastAsia="Sylfaen" w:hAnsi="Sylfaen" w:cs="Sylfaen"/>
          <w:color w:val="000000"/>
          <w:sz w:val="22"/>
          <w:szCs w:val="22"/>
          <w:lang w:val="hy-AM"/>
        </w:rPr>
      </w:pPr>
      <w:r w:rsidRPr="00EE31F8">
        <w:rPr>
          <w:rFonts w:ascii="Sylfaen" w:eastAsia="Sylfaen" w:hAnsi="Sylfaen" w:cs="Sylfaen"/>
          <w:color w:val="000000"/>
          <w:sz w:val="22"/>
          <w:szCs w:val="22"/>
          <w:lang w:val="hy-AM"/>
        </w:rPr>
        <w:t>___________________________________(далее — Подрядчик)/(այսուհետ' Կապալառու),имя подрядчика/ կապալառուի անունը</w:t>
      </w:r>
    </w:p>
    <w:p w:rsidR="00E66CB7" w:rsidRPr="00EE31F8" w:rsidRDefault="00E66CB7" w:rsidP="00E66CB7">
      <w:pPr>
        <w:widowControl w:val="0"/>
        <w:spacing w:after="240" w:line="331" w:lineRule="exact"/>
        <w:rPr>
          <w:rFonts w:ascii="Sylfaen" w:eastAsia="Sylfaen" w:hAnsi="Sylfaen" w:cs="Sylfaen"/>
          <w:color w:val="000000"/>
          <w:sz w:val="22"/>
          <w:szCs w:val="22"/>
          <w:lang w:val="hy-AM"/>
        </w:rPr>
      </w:pPr>
      <w:r w:rsidRPr="00EE31F8">
        <w:rPr>
          <w:rFonts w:ascii="Sylfaen" w:eastAsia="Sylfaen" w:hAnsi="Sylfaen" w:cs="Sylfaen"/>
          <w:color w:val="000000"/>
          <w:sz w:val="22"/>
          <w:szCs w:val="22"/>
          <w:lang w:val="hy-AM"/>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CellMar>
          <w:left w:w="10" w:type="dxa"/>
          <w:right w:w="10" w:type="dxa"/>
        </w:tblCellMar>
        <w:tblLook w:val="04A0" w:firstRow="1" w:lastRow="0" w:firstColumn="1" w:lastColumn="0" w:noHBand="0" w:noVBand="1"/>
      </w:tblPr>
      <w:tblGrid>
        <w:gridCol w:w="403"/>
        <w:gridCol w:w="1837"/>
        <w:gridCol w:w="1504"/>
        <w:gridCol w:w="1505"/>
        <w:gridCol w:w="2911"/>
        <w:gridCol w:w="2189"/>
      </w:tblGrid>
      <w:tr w:rsidR="00E66CB7" w:rsidRPr="00EE31F8" w:rsidTr="002E3BFD">
        <w:trPr>
          <w:trHeight w:hRule="exact" w:val="430"/>
        </w:trPr>
        <w:tc>
          <w:tcPr>
            <w:tcW w:w="0" w:type="auto"/>
            <w:tcBorders>
              <w:top w:val="single" w:sz="4" w:space="0" w:color="auto"/>
            </w:tcBorders>
            <w:shd w:val="clear" w:color="auto" w:fill="FFFFFF"/>
            <w:vAlign w:val="center"/>
          </w:tcPr>
          <w:p w:rsidR="00E66CB7" w:rsidRPr="00EE31F8" w:rsidRDefault="00E66CB7" w:rsidP="00E66CB7">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rsidR="00E66CB7" w:rsidRPr="00EE31F8" w:rsidRDefault="00E66CB7" w:rsidP="00E66CB7">
            <w:pPr>
              <w:widowControl w:val="0"/>
              <w:jc w:val="center"/>
              <w:rPr>
                <w:rFonts w:ascii="Sylfaen" w:eastAsia="Sylfaen" w:hAnsi="Sylfaen" w:cs="Sylfaen"/>
                <w:sz w:val="22"/>
                <w:szCs w:val="22"/>
                <w:lang w:val="hy-AM"/>
              </w:rPr>
            </w:pPr>
            <w:r w:rsidRPr="00EE31F8">
              <w:rPr>
                <w:rFonts w:ascii="Sylfaen" w:eastAsia="Sylfaen" w:hAnsi="Sylfaen" w:cs="Sylfaen"/>
                <w:color w:val="000000"/>
                <w:sz w:val="22"/>
                <w:szCs w:val="22"/>
                <w:shd w:val="clear" w:color="auto" w:fill="FFFFFF"/>
              </w:rPr>
              <w:t>Работа / Աշխատանք</w:t>
            </w:r>
          </w:p>
        </w:tc>
        <w:tc>
          <w:tcPr>
            <w:tcW w:w="2911" w:type="dxa"/>
            <w:vMerge w:val="restart"/>
            <w:tcBorders>
              <w:top w:val="single" w:sz="4" w:space="0" w:color="auto"/>
              <w:left w:val="single" w:sz="4" w:space="0" w:color="auto"/>
            </w:tcBorders>
            <w:shd w:val="clear" w:color="auto" w:fill="FFFFFF"/>
            <w:vAlign w:val="center"/>
          </w:tcPr>
          <w:p w:rsidR="00E66CB7" w:rsidRPr="00EE31F8" w:rsidRDefault="00E66CB7" w:rsidP="00E66CB7">
            <w:pPr>
              <w:widowControl w:val="0"/>
              <w:spacing w:line="256" w:lineRule="exact"/>
              <w:jc w:val="center"/>
              <w:rPr>
                <w:rFonts w:ascii="Sylfaen" w:eastAsia="Sylfaen" w:hAnsi="Sylfaen" w:cs="Sylfaen"/>
                <w:sz w:val="22"/>
                <w:szCs w:val="22"/>
                <w:lang w:val="hy-AM"/>
              </w:rPr>
            </w:pPr>
            <w:r w:rsidRPr="00EE31F8">
              <w:rPr>
                <w:rFonts w:ascii="Sylfaen" w:eastAsia="Sylfaen" w:hAnsi="Sylfaen" w:cs="Sylfaen"/>
                <w:color w:val="000000"/>
                <w:sz w:val="22"/>
                <w:szCs w:val="22"/>
                <w:shd w:val="clear" w:color="auto" w:fill="FFFFFF"/>
              </w:rPr>
              <w:t xml:space="preserve">Информация о выполнении/ </w:t>
            </w:r>
            <w:r w:rsidRPr="00EE31F8">
              <w:rPr>
                <w:rFonts w:ascii="Sylfaen" w:eastAsia="Sylfaen" w:hAnsi="Sylfaen" w:cs="Sylfaen"/>
                <w:color w:val="000000"/>
                <w:sz w:val="22"/>
                <w:szCs w:val="22"/>
                <w:shd w:val="clear" w:color="auto" w:fill="FFFFFF"/>
                <w:lang w:val="hy-AM"/>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rsidR="00E66CB7" w:rsidRPr="00EE31F8" w:rsidRDefault="00E66CB7" w:rsidP="00E66CB7">
            <w:pPr>
              <w:widowControl w:val="0"/>
              <w:spacing w:after="180" w:line="210" w:lineRule="exact"/>
              <w:jc w:val="center"/>
              <w:rPr>
                <w:rFonts w:ascii="Sylfaen" w:eastAsia="Sylfaen" w:hAnsi="Sylfaen" w:cs="Sylfaen"/>
                <w:color w:val="000000"/>
                <w:sz w:val="22"/>
                <w:szCs w:val="22"/>
                <w:shd w:val="clear" w:color="auto" w:fill="FFFFFF"/>
              </w:rPr>
            </w:pPr>
            <w:r w:rsidRPr="00EE31F8">
              <w:rPr>
                <w:rFonts w:ascii="Sylfaen" w:eastAsia="Sylfaen" w:hAnsi="Sylfaen" w:cs="Sylfaen"/>
                <w:color w:val="000000"/>
                <w:sz w:val="22"/>
                <w:szCs w:val="22"/>
                <w:shd w:val="clear" w:color="auto" w:fill="FFFFFF"/>
              </w:rPr>
              <w:t>Примечание/</w:t>
            </w:r>
          </w:p>
          <w:p w:rsidR="00E66CB7" w:rsidRPr="00EE31F8" w:rsidRDefault="00E66CB7" w:rsidP="00E66CB7">
            <w:pPr>
              <w:widowControl w:val="0"/>
              <w:spacing w:before="180" w:line="360" w:lineRule="auto"/>
              <w:jc w:val="center"/>
              <w:rPr>
                <w:rFonts w:ascii="Sylfaen" w:eastAsia="Sylfaen" w:hAnsi="Sylfaen" w:cs="Sylfaen"/>
                <w:sz w:val="22"/>
                <w:szCs w:val="22"/>
                <w:lang w:val="hy-AM"/>
              </w:rPr>
            </w:pPr>
            <w:r w:rsidRPr="00EE31F8">
              <w:rPr>
                <w:rFonts w:ascii="Sylfaen" w:eastAsia="Sylfaen" w:hAnsi="Sylfaen" w:cs="Sylfaen"/>
                <w:color w:val="000000"/>
                <w:sz w:val="22"/>
                <w:szCs w:val="22"/>
                <w:shd w:val="clear" w:color="auto" w:fill="FFFFFF"/>
              </w:rPr>
              <w:t>Նշում</w:t>
            </w:r>
          </w:p>
        </w:tc>
      </w:tr>
      <w:tr w:rsidR="00E66CB7" w:rsidRPr="00EE31F8" w:rsidTr="002E3BFD">
        <w:trPr>
          <w:trHeight w:hRule="exact" w:val="1354"/>
        </w:trPr>
        <w:tc>
          <w:tcPr>
            <w:tcW w:w="0" w:type="auto"/>
            <w:tcBorders>
              <w:top w:val="single" w:sz="4" w:space="0" w:color="auto"/>
              <w:left w:val="single" w:sz="4" w:space="0" w:color="auto"/>
            </w:tcBorders>
            <w:shd w:val="clear" w:color="auto" w:fill="FFFFFF"/>
            <w:vAlign w:val="center"/>
          </w:tcPr>
          <w:p w:rsidR="00E66CB7" w:rsidRPr="00EE31F8" w:rsidRDefault="00E66CB7" w:rsidP="00E66CB7">
            <w:pPr>
              <w:widowControl w:val="0"/>
              <w:spacing w:line="210" w:lineRule="exact"/>
              <w:ind w:left="180"/>
              <w:jc w:val="center"/>
              <w:rPr>
                <w:rFonts w:ascii="Sylfaen" w:eastAsia="Sylfaen" w:hAnsi="Sylfaen" w:cs="Sylfaen"/>
                <w:sz w:val="22"/>
                <w:szCs w:val="22"/>
                <w:lang w:val="hy-AM"/>
              </w:rPr>
            </w:pPr>
            <w:r w:rsidRPr="00EE31F8">
              <w:rPr>
                <w:rFonts w:ascii="Sylfaen" w:eastAsia="Sylfaen" w:hAnsi="Sylfaen" w:cs="Sylfaen"/>
                <w:color w:val="000000"/>
                <w:sz w:val="22"/>
                <w:szCs w:val="22"/>
                <w:shd w:val="clear" w:color="auto" w:fill="FFFFFF"/>
              </w:rPr>
              <w:t>№</w:t>
            </w:r>
          </w:p>
        </w:tc>
        <w:tc>
          <w:tcPr>
            <w:tcW w:w="1837" w:type="dxa"/>
            <w:tcBorders>
              <w:top w:val="single" w:sz="4" w:space="0" w:color="auto"/>
              <w:left w:val="single" w:sz="4" w:space="0" w:color="auto"/>
            </w:tcBorders>
            <w:shd w:val="clear" w:color="auto" w:fill="FFFFFF"/>
            <w:vAlign w:val="center"/>
          </w:tcPr>
          <w:p w:rsidR="00E66CB7" w:rsidRPr="00EE31F8" w:rsidRDefault="00E66CB7" w:rsidP="00E66CB7">
            <w:pPr>
              <w:widowControl w:val="0"/>
              <w:spacing w:after="60"/>
              <w:jc w:val="center"/>
              <w:rPr>
                <w:rFonts w:ascii="Sylfaen" w:eastAsia="Sylfaen" w:hAnsi="Sylfaen" w:cs="Sylfaen"/>
                <w:sz w:val="22"/>
                <w:szCs w:val="22"/>
                <w:lang w:val="hy-AM"/>
              </w:rPr>
            </w:pPr>
            <w:r w:rsidRPr="00EE31F8">
              <w:rPr>
                <w:rFonts w:ascii="Sylfaen" w:eastAsia="Sylfaen" w:hAnsi="Sylfaen" w:cs="Sylfaen"/>
                <w:color w:val="000000"/>
                <w:sz w:val="22"/>
                <w:szCs w:val="22"/>
                <w:shd w:val="clear" w:color="auto" w:fill="FFFFFF"/>
              </w:rPr>
              <w:t>Наименование/</w:t>
            </w:r>
          </w:p>
          <w:p w:rsidR="00E66CB7" w:rsidRPr="00EE31F8" w:rsidRDefault="00E66CB7" w:rsidP="00E66CB7">
            <w:pPr>
              <w:widowControl w:val="0"/>
              <w:spacing w:before="60"/>
              <w:jc w:val="center"/>
              <w:rPr>
                <w:rFonts w:ascii="Sylfaen" w:eastAsia="Sylfaen" w:hAnsi="Sylfaen" w:cs="Sylfaen"/>
                <w:sz w:val="22"/>
                <w:szCs w:val="22"/>
                <w:lang w:val="hy-AM"/>
              </w:rPr>
            </w:pPr>
            <w:r w:rsidRPr="00EE31F8">
              <w:rPr>
                <w:rFonts w:ascii="Sylfaen" w:eastAsia="Sylfaen" w:hAnsi="Sylfaen" w:cs="Sylfaen"/>
                <w:color w:val="000000"/>
                <w:sz w:val="22"/>
                <w:szCs w:val="22"/>
                <w:shd w:val="clear" w:color="auto" w:fill="FFFFFF"/>
              </w:rPr>
              <w:t>անվանումը</w:t>
            </w:r>
          </w:p>
        </w:tc>
        <w:tc>
          <w:tcPr>
            <w:tcW w:w="1504" w:type="dxa"/>
            <w:tcBorders>
              <w:top w:val="single" w:sz="4" w:space="0" w:color="auto"/>
              <w:left w:val="single" w:sz="4" w:space="0" w:color="auto"/>
            </w:tcBorders>
            <w:shd w:val="clear" w:color="auto" w:fill="FFFFFF"/>
            <w:vAlign w:val="center"/>
          </w:tcPr>
          <w:p w:rsidR="00E66CB7" w:rsidRPr="00EE31F8" w:rsidRDefault="00E66CB7" w:rsidP="00E66CB7">
            <w:pPr>
              <w:widowControl w:val="0"/>
              <w:spacing w:after="60"/>
              <w:ind w:left="280"/>
              <w:jc w:val="center"/>
              <w:rPr>
                <w:rFonts w:ascii="Sylfaen" w:eastAsia="Sylfaen" w:hAnsi="Sylfaen" w:cs="Sylfaen"/>
                <w:sz w:val="22"/>
                <w:szCs w:val="22"/>
                <w:lang w:val="hy-AM"/>
              </w:rPr>
            </w:pPr>
            <w:r w:rsidRPr="00EE31F8">
              <w:rPr>
                <w:rFonts w:ascii="Sylfaen" w:eastAsia="Sylfaen" w:hAnsi="Sylfaen" w:cs="Sylfaen"/>
                <w:color w:val="000000"/>
                <w:sz w:val="22"/>
                <w:szCs w:val="22"/>
                <w:shd w:val="clear" w:color="auto" w:fill="FFFFFF"/>
              </w:rPr>
              <w:t>Единица</w:t>
            </w:r>
          </w:p>
          <w:p w:rsidR="00E66CB7" w:rsidRPr="00EE31F8" w:rsidRDefault="00E66CB7" w:rsidP="00E66CB7">
            <w:pPr>
              <w:widowControl w:val="0"/>
              <w:spacing w:before="60"/>
              <w:ind w:left="280"/>
              <w:jc w:val="center"/>
              <w:rPr>
                <w:rFonts w:ascii="Sylfaen" w:eastAsia="Sylfaen" w:hAnsi="Sylfaen" w:cs="Sylfaen"/>
                <w:sz w:val="22"/>
                <w:szCs w:val="22"/>
                <w:lang w:val="hy-AM"/>
              </w:rPr>
            </w:pPr>
            <w:r w:rsidRPr="00EE31F8">
              <w:rPr>
                <w:rFonts w:ascii="Sylfaen" w:eastAsia="Sylfaen" w:hAnsi="Sylfaen" w:cs="Sylfaen"/>
                <w:color w:val="000000"/>
                <w:sz w:val="22"/>
                <w:szCs w:val="22"/>
                <w:shd w:val="clear" w:color="auto" w:fill="FFFFFF"/>
              </w:rPr>
              <w:t>измерения/</w:t>
            </w:r>
          </w:p>
          <w:p w:rsidR="00E66CB7" w:rsidRPr="00EE31F8" w:rsidRDefault="00E66CB7" w:rsidP="00E66CB7">
            <w:pPr>
              <w:widowControl w:val="0"/>
              <w:ind w:left="280"/>
              <w:jc w:val="center"/>
              <w:rPr>
                <w:rFonts w:ascii="Sylfaen" w:eastAsia="Sylfaen" w:hAnsi="Sylfaen" w:cs="Sylfaen"/>
                <w:sz w:val="22"/>
                <w:szCs w:val="22"/>
                <w:lang w:val="hy-AM"/>
              </w:rPr>
            </w:pPr>
            <w:r w:rsidRPr="00EE31F8">
              <w:rPr>
                <w:rFonts w:ascii="Sylfaen" w:eastAsia="Sylfaen" w:hAnsi="Sylfaen" w:cs="Sylfaen"/>
                <w:color w:val="000000"/>
                <w:sz w:val="22"/>
                <w:szCs w:val="22"/>
                <w:shd w:val="clear" w:color="auto" w:fill="FFFFFF"/>
                <w:lang w:val="hy-AM"/>
              </w:rPr>
              <w:t>չափման</w:t>
            </w:r>
          </w:p>
          <w:p w:rsidR="00E66CB7" w:rsidRPr="00EE31F8" w:rsidRDefault="00E66CB7" w:rsidP="00E66CB7">
            <w:pPr>
              <w:widowControl w:val="0"/>
              <w:ind w:left="280"/>
              <w:jc w:val="center"/>
              <w:rPr>
                <w:rFonts w:ascii="Sylfaen" w:eastAsia="Sylfaen" w:hAnsi="Sylfaen" w:cs="Sylfaen"/>
                <w:sz w:val="22"/>
                <w:szCs w:val="22"/>
                <w:lang w:val="hy-AM"/>
              </w:rPr>
            </w:pPr>
            <w:r w:rsidRPr="00EE31F8">
              <w:rPr>
                <w:rFonts w:ascii="Sylfaen" w:eastAsia="Sylfaen" w:hAnsi="Sylfaen" w:cs="Sylfaen"/>
                <w:color w:val="000000"/>
                <w:sz w:val="22"/>
                <w:szCs w:val="22"/>
                <w:shd w:val="clear" w:color="auto" w:fill="FFFFFF"/>
                <w:lang w:val="hy-AM"/>
              </w:rPr>
              <w:t>միավորը</w:t>
            </w:r>
          </w:p>
        </w:tc>
        <w:tc>
          <w:tcPr>
            <w:tcW w:w="0" w:type="auto"/>
            <w:tcBorders>
              <w:top w:val="single" w:sz="4" w:space="0" w:color="auto"/>
              <w:left w:val="single" w:sz="4" w:space="0" w:color="auto"/>
            </w:tcBorders>
            <w:shd w:val="clear" w:color="auto" w:fill="FFFFFF"/>
            <w:vAlign w:val="center"/>
          </w:tcPr>
          <w:p w:rsidR="00E66CB7" w:rsidRPr="00EE31F8" w:rsidRDefault="00E66CB7" w:rsidP="00E66CB7">
            <w:pPr>
              <w:widowControl w:val="0"/>
              <w:spacing w:after="60" w:line="210" w:lineRule="exact"/>
              <w:jc w:val="center"/>
              <w:rPr>
                <w:rFonts w:ascii="Sylfaen" w:eastAsia="Sylfaen" w:hAnsi="Sylfaen" w:cs="Sylfaen"/>
                <w:sz w:val="22"/>
                <w:szCs w:val="22"/>
                <w:lang w:val="hy-AM"/>
              </w:rPr>
            </w:pPr>
            <w:r w:rsidRPr="00EE31F8">
              <w:rPr>
                <w:rFonts w:ascii="Sylfaen" w:eastAsia="Sylfaen" w:hAnsi="Sylfaen" w:cs="Sylfaen"/>
                <w:color w:val="000000"/>
                <w:sz w:val="22"/>
                <w:szCs w:val="22"/>
                <w:shd w:val="clear" w:color="auto" w:fill="FFFFFF"/>
              </w:rPr>
              <w:t>Количество</w:t>
            </w:r>
          </w:p>
          <w:p w:rsidR="00E66CB7" w:rsidRPr="00EE31F8" w:rsidRDefault="00E66CB7" w:rsidP="00E66CB7">
            <w:pPr>
              <w:widowControl w:val="0"/>
              <w:spacing w:before="60" w:line="256" w:lineRule="exact"/>
              <w:jc w:val="center"/>
              <w:rPr>
                <w:rFonts w:ascii="Sylfaen" w:eastAsia="Sylfaen" w:hAnsi="Sylfaen" w:cs="Sylfaen"/>
                <w:sz w:val="22"/>
                <w:szCs w:val="22"/>
                <w:lang w:val="hy-AM"/>
              </w:rPr>
            </w:pPr>
            <w:r w:rsidRPr="00EE31F8">
              <w:rPr>
                <w:rFonts w:ascii="Sylfaen" w:eastAsia="Sylfaen" w:hAnsi="Sylfaen" w:cs="Sylfaen"/>
                <w:color w:val="000000"/>
                <w:sz w:val="22"/>
                <w:szCs w:val="22"/>
                <w:shd w:val="clear" w:color="auto" w:fill="FFFFFF"/>
              </w:rPr>
              <w:t>(фактический)/</w:t>
            </w:r>
          </w:p>
          <w:p w:rsidR="00E66CB7" w:rsidRPr="00EE31F8" w:rsidRDefault="00E66CB7" w:rsidP="00E66CB7">
            <w:pPr>
              <w:widowControl w:val="0"/>
              <w:spacing w:line="256" w:lineRule="exact"/>
              <w:jc w:val="center"/>
              <w:rPr>
                <w:rFonts w:ascii="Sylfaen" w:eastAsia="Sylfaen" w:hAnsi="Sylfaen" w:cs="Sylfaen"/>
                <w:sz w:val="22"/>
                <w:szCs w:val="22"/>
                <w:lang w:val="hy-AM"/>
              </w:rPr>
            </w:pPr>
            <w:r w:rsidRPr="00EE31F8">
              <w:rPr>
                <w:rFonts w:ascii="Sylfaen" w:eastAsia="Sylfaen" w:hAnsi="Sylfaen" w:cs="Sylfaen"/>
                <w:color w:val="000000"/>
                <w:sz w:val="22"/>
                <w:szCs w:val="22"/>
                <w:shd w:val="clear" w:color="auto" w:fill="FFFFFF"/>
                <w:lang w:val="hy-AM"/>
              </w:rPr>
              <w:t>քանակը</w:t>
            </w:r>
          </w:p>
          <w:p w:rsidR="00E66CB7" w:rsidRPr="00EE31F8" w:rsidRDefault="00E66CB7" w:rsidP="00E66CB7">
            <w:pPr>
              <w:widowControl w:val="0"/>
              <w:spacing w:line="256" w:lineRule="exact"/>
              <w:jc w:val="center"/>
              <w:rPr>
                <w:rFonts w:ascii="Sylfaen" w:eastAsia="Sylfaen" w:hAnsi="Sylfaen" w:cs="Sylfaen"/>
                <w:sz w:val="22"/>
                <w:szCs w:val="22"/>
                <w:lang w:val="hy-AM"/>
              </w:rPr>
            </w:pPr>
            <w:r w:rsidRPr="00EE31F8">
              <w:rPr>
                <w:rFonts w:ascii="Sylfaen" w:eastAsia="Sylfaen" w:hAnsi="Sylfaen" w:cs="Sylfaen"/>
                <w:color w:val="000000"/>
                <w:sz w:val="22"/>
                <w:szCs w:val="22"/>
                <w:shd w:val="clear" w:color="auto" w:fill="FFFFFF"/>
                <w:lang w:val="hy-AM"/>
              </w:rPr>
              <w:t>(փաստացի)</w:t>
            </w:r>
          </w:p>
        </w:tc>
        <w:tc>
          <w:tcPr>
            <w:tcW w:w="2911" w:type="dxa"/>
            <w:vMerge/>
            <w:tcBorders>
              <w:left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r>
      <w:tr w:rsidR="00E66CB7" w:rsidRPr="00EE31F8" w:rsidTr="002E3BFD">
        <w:trPr>
          <w:trHeight w:hRule="exact" w:val="307"/>
        </w:trPr>
        <w:tc>
          <w:tcPr>
            <w:tcW w:w="0" w:type="auto"/>
            <w:tcBorders>
              <w:top w:val="single" w:sz="4" w:space="0" w:color="auto"/>
              <w:left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r>
      <w:tr w:rsidR="00E66CB7" w:rsidRPr="00EE31F8" w:rsidTr="002E3BFD">
        <w:trPr>
          <w:trHeight w:hRule="exact" w:val="314"/>
        </w:trPr>
        <w:tc>
          <w:tcPr>
            <w:tcW w:w="0" w:type="auto"/>
            <w:tcBorders>
              <w:top w:val="single" w:sz="4" w:space="0" w:color="auto"/>
              <w:left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r>
      <w:tr w:rsidR="00E66CB7" w:rsidRPr="00EE31F8" w:rsidTr="002E3BFD">
        <w:trPr>
          <w:trHeight w:hRule="exact" w:val="321"/>
        </w:trPr>
        <w:tc>
          <w:tcPr>
            <w:tcW w:w="0" w:type="auto"/>
            <w:tcBorders>
              <w:top w:val="single" w:sz="4" w:space="0" w:color="auto"/>
              <w:left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r>
      <w:tr w:rsidR="00E66CB7" w:rsidRPr="00EE31F8" w:rsidTr="002E3BFD">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r>
      <w:tr w:rsidR="00E66CB7" w:rsidRPr="00EE31F8" w:rsidTr="002E3BFD">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E66CB7" w:rsidRPr="00EE31F8" w:rsidRDefault="00E66CB7" w:rsidP="00E66CB7">
            <w:pPr>
              <w:jc w:val="center"/>
              <w:rPr>
                <w:rFonts w:ascii="Sylfaen" w:hAnsi="Sylfaen"/>
                <w:sz w:val="22"/>
                <w:szCs w:val="22"/>
              </w:rPr>
            </w:pPr>
          </w:p>
        </w:tc>
      </w:tr>
    </w:tbl>
    <w:p w:rsidR="00E66CB7" w:rsidRPr="00EE31F8" w:rsidRDefault="00E66CB7" w:rsidP="00E66CB7">
      <w:pPr>
        <w:widowControl w:val="0"/>
        <w:spacing w:line="271" w:lineRule="exact"/>
        <w:jc w:val="both"/>
        <w:rPr>
          <w:rFonts w:ascii="Sylfaen" w:eastAsia="Sylfaen" w:hAnsi="Sylfaen" w:cs="Sylfaen"/>
          <w:spacing w:val="4"/>
          <w:sz w:val="22"/>
          <w:szCs w:val="22"/>
        </w:rPr>
      </w:pPr>
      <w:r w:rsidRPr="00EE31F8">
        <w:rPr>
          <w:rFonts w:ascii="Sylfaen" w:eastAsia="Sylfaen" w:hAnsi="Sylfaen" w:cs="Sylfaen"/>
          <w:spacing w:val="4"/>
          <w:sz w:val="22"/>
          <w:szCs w:val="22"/>
          <w:lang w:val="hy-AM"/>
        </w:rPr>
        <w:t>Общая стоимость выполненных работ согласно договора №</w:t>
      </w:r>
      <w:r w:rsidRPr="00EE31F8">
        <w:rPr>
          <w:rFonts w:ascii="Sylfaen" w:eastAsia="Sylfaen" w:hAnsi="Sylfaen" w:cs="Sylfaen"/>
          <w:spacing w:val="4"/>
          <w:sz w:val="22"/>
          <w:szCs w:val="22"/>
        </w:rPr>
        <w:t>__________от</w:t>
      </w:r>
      <w:r w:rsidRPr="00EE31F8">
        <w:rPr>
          <w:rFonts w:ascii="Sylfaen" w:eastAsia="Sylfaen" w:hAnsi="Sylfaen" w:cs="Sylfaen"/>
          <w:spacing w:val="4"/>
          <w:sz w:val="22"/>
          <w:szCs w:val="22"/>
          <w:lang w:val="hy-AM"/>
        </w:rPr>
        <w:t>_________</w:t>
      </w:r>
      <w:r w:rsidRPr="00EE31F8">
        <w:rPr>
          <w:rFonts w:ascii="Sylfaen" w:eastAsia="Sylfaen" w:hAnsi="Sylfaen" w:cs="Sylfaen"/>
          <w:spacing w:val="4"/>
          <w:sz w:val="22"/>
          <w:szCs w:val="22"/>
        </w:rPr>
        <w:t>г</w:t>
      </w:r>
      <w:r w:rsidRPr="00EE31F8">
        <w:rPr>
          <w:rFonts w:ascii="Sylfaen" w:eastAsia="Sylfaen" w:hAnsi="Sylfaen" w:cs="Sylfaen"/>
          <w:spacing w:val="4"/>
          <w:sz w:val="22"/>
          <w:szCs w:val="22"/>
          <w:lang w:val="hy-AM"/>
        </w:rPr>
        <w:t>.</w:t>
      </w:r>
      <w:r w:rsidRPr="00EE31F8">
        <w:rPr>
          <w:rFonts w:ascii="Sylfaen" w:eastAsia="Sylfaen" w:hAnsi="Sylfaen" w:cs="Sylfaen"/>
          <w:spacing w:val="4"/>
          <w:sz w:val="22"/>
          <w:szCs w:val="22"/>
        </w:rPr>
        <w:t>, включая</w:t>
      </w:r>
      <w:r w:rsidRPr="00EE31F8">
        <w:rPr>
          <w:rFonts w:ascii="Sylfaen" w:eastAsia="Sylfaen" w:hAnsi="Sylfaen" w:cs="Sylfaen"/>
          <w:spacing w:val="4"/>
          <w:sz w:val="22"/>
          <w:szCs w:val="22"/>
          <w:lang w:val="hy-AM"/>
        </w:rPr>
        <w:t xml:space="preserve"> налоги, составила:</w:t>
      </w:r>
      <w:r w:rsidRPr="00EE31F8">
        <w:rPr>
          <w:rFonts w:ascii="Sylfaen" w:eastAsia="Sylfaen" w:hAnsi="Sylfaen" w:cs="Sylfaen"/>
          <w:spacing w:val="4"/>
          <w:sz w:val="22"/>
          <w:szCs w:val="22"/>
        </w:rPr>
        <w:t xml:space="preserve"> ____________________./</w:t>
      </w:r>
    </w:p>
    <w:p w:rsidR="00E66CB7" w:rsidRPr="00EE31F8" w:rsidRDefault="00E66CB7" w:rsidP="00E66CB7">
      <w:pPr>
        <w:widowControl w:val="0"/>
        <w:jc w:val="both"/>
        <w:rPr>
          <w:rFonts w:ascii="Sylfaen" w:eastAsia="Sylfaen" w:hAnsi="Sylfaen" w:cs="Sylfaen"/>
          <w:color w:val="000000"/>
          <w:sz w:val="22"/>
          <w:szCs w:val="22"/>
        </w:rPr>
      </w:pPr>
      <w:r w:rsidRPr="00EE31F8">
        <w:rPr>
          <w:rFonts w:ascii="Sylfaen" w:eastAsia="Sylfaen" w:hAnsi="Sylfaen" w:cs="Sylfaen"/>
          <w:color w:val="000000"/>
          <w:sz w:val="22"/>
          <w:szCs w:val="22"/>
          <w:lang w:val="hy-AM"/>
        </w:rPr>
        <w:t>Կատարված աշխատանքների ընղհանուր արժեքը ներառյալ հարկերը, համաձայն</w:t>
      </w:r>
      <w:r w:rsidRPr="00EE31F8">
        <w:rPr>
          <w:rFonts w:ascii="Sylfaen" w:eastAsia="Sylfaen" w:hAnsi="Sylfaen" w:cs="Sylfaen"/>
          <w:color w:val="000000"/>
          <w:sz w:val="22"/>
          <w:szCs w:val="22"/>
        </w:rPr>
        <w:t xml:space="preserve"> </w:t>
      </w:r>
      <w:r w:rsidRPr="00EE31F8">
        <w:rPr>
          <w:rFonts w:ascii="Sylfaen" w:eastAsia="Sylfaen" w:hAnsi="Sylfaen" w:cs="Sylfaen"/>
          <w:color w:val="000000"/>
          <w:sz w:val="22"/>
          <w:szCs w:val="22"/>
          <w:lang w:val="hy-AM"/>
        </w:rPr>
        <w:t>№</w:t>
      </w:r>
      <w:r w:rsidRPr="00EE31F8">
        <w:rPr>
          <w:rFonts w:ascii="Sylfaen" w:eastAsia="Sylfaen" w:hAnsi="Sylfaen" w:cs="Sylfaen"/>
          <w:color w:val="000000"/>
          <w:sz w:val="22"/>
          <w:szCs w:val="22"/>
        </w:rPr>
        <w:t>____________</w:t>
      </w:r>
      <w:r w:rsidRPr="00EE31F8">
        <w:rPr>
          <w:rFonts w:ascii="Sylfaen" w:eastAsia="Sylfaen" w:hAnsi="Sylfaen" w:cs="Sylfaen"/>
          <w:color w:val="000000"/>
          <w:sz w:val="22"/>
          <w:szCs w:val="22"/>
          <w:lang w:val="hy-AM"/>
        </w:rPr>
        <w:t xml:space="preserve"> առ______20__թ.</w:t>
      </w:r>
      <w:r w:rsidRPr="00EE31F8">
        <w:rPr>
          <w:rFonts w:ascii="Sylfaen" w:eastAsia="Sylfaen" w:hAnsi="Sylfaen" w:cs="Sylfaen"/>
          <w:color w:val="000000"/>
          <w:sz w:val="22"/>
          <w:szCs w:val="22"/>
        </w:rPr>
        <w:t xml:space="preserve"> </w:t>
      </w:r>
      <w:r w:rsidRPr="00EE31F8">
        <w:rPr>
          <w:rFonts w:ascii="Sylfaen" w:eastAsia="Sylfaen" w:hAnsi="Sylfaen" w:cs="Sylfaen"/>
          <w:color w:val="000000"/>
          <w:sz w:val="22"/>
          <w:szCs w:val="22"/>
          <w:lang w:val="hy-AM"/>
        </w:rPr>
        <w:t>պայմանագրի, կազմել է ՝</w:t>
      </w:r>
      <w:r w:rsidRPr="00EE31F8">
        <w:rPr>
          <w:rFonts w:ascii="Sylfaen" w:eastAsia="Sylfaen" w:hAnsi="Sylfaen" w:cs="Sylfaen"/>
          <w:color w:val="000000"/>
          <w:sz w:val="22"/>
          <w:szCs w:val="22"/>
          <w:lang w:val="hy-AM"/>
        </w:rPr>
        <w:softHyphen/>
      </w:r>
      <w:r w:rsidRPr="00EE31F8">
        <w:rPr>
          <w:rFonts w:ascii="Sylfaen" w:eastAsia="Sylfaen" w:hAnsi="Sylfaen" w:cs="Sylfaen"/>
          <w:color w:val="000000"/>
          <w:sz w:val="22"/>
          <w:szCs w:val="22"/>
          <w:lang w:val="hy-AM"/>
        </w:rPr>
        <w:softHyphen/>
      </w:r>
      <w:r w:rsidRPr="00EE31F8">
        <w:rPr>
          <w:rFonts w:ascii="Sylfaen" w:eastAsia="Sylfaen" w:hAnsi="Sylfaen" w:cs="Sylfaen"/>
          <w:color w:val="000000"/>
          <w:sz w:val="22"/>
          <w:szCs w:val="22"/>
        </w:rPr>
        <w:t>________________:</w:t>
      </w:r>
    </w:p>
    <w:p w:rsidR="00E66CB7" w:rsidRPr="00EE31F8" w:rsidRDefault="00E66CB7" w:rsidP="00E66CB7">
      <w:pPr>
        <w:widowControl w:val="0"/>
        <w:ind w:right="-13"/>
        <w:rPr>
          <w:rFonts w:ascii="Sylfaen" w:eastAsia="Sylfaen" w:hAnsi="Sylfaen" w:cs="Sylfaen"/>
          <w:sz w:val="22"/>
          <w:szCs w:val="22"/>
          <w:lang w:val="hy-AM"/>
        </w:rPr>
      </w:pPr>
      <w:r w:rsidRPr="00EE31F8">
        <w:rPr>
          <w:rFonts w:ascii="Sylfaen" w:eastAsia="Sylfaen" w:hAnsi="Sylfaen" w:cs="Sylfaen"/>
          <w:color w:val="000000"/>
          <w:sz w:val="22"/>
          <w:szCs w:val="22"/>
        </w:rPr>
        <w:t>Работы выполнены в установленные сроки, в полном объёме и с надлежащим качеством.</w:t>
      </w:r>
    </w:p>
    <w:p w:rsidR="00E66CB7" w:rsidRPr="00EE31F8" w:rsidRDefault="00E66CB7" w:rsidP="00E66CB7">
      <w:pPr>
        <w:widowControl w:val="0"/>
        <w:ind w:right="-13"/>
        <w:rPr>
          <w:rFonts w:ascii="Sylfaen" w:eastAsia="Sylfaen" w:hAnsi="Sylfaen" w:cs="Sylfaen"/>
          <w:sz w:val="22"/>
          <w:szCs w:val="22"/>
          <w:lang w:val="hy-AM"/>
        </w:rPr>
      </w:pPr>
      <w:r w:rsidRPr="00EE31F8">
        <w:rPr>
          <w:rFonts w:ascii="Sylfaen" w:eastAsia="Sylfaen" w:hAnsi="Sylfaen" w:cs="Sylfaen"/>
          <w:color w:val="000000"/>
          <w:sz w:val="22"/>
          <w:szCs w:val="22"/>
        </w:rPr>
        <w:t>Претензий друг к другу стороны не имеют./</w:t>
      </w:r>
    </w:p>
    <w:p w:rsidR="00E66CB7" w:rsidRPr="00EE31F8" w:rsidRDefault="00E66CB7" w:rsidP="00E66CB7">
      <w:pPr>
        <w:widowControl w:val="0"/>
        <w:ind w:right="-13"/>
        <w:rPr>
          <w:rFonts w:ascii="Sylfaen" w:eastAsia="Sylfaen" w:hAnsi="Sylfaen" w:cs="Sylfaen"/>
          <w:sz w:val="22"/>
          <w:szCs w:val="22"/>
          <w:lang w:val="hy-AM"/>
        </w:rPr>
      </w:pPr>
      <w:r w:rsidRPr="00EE31F8">
        <w:rPr>
          <w:rFonts w:ascii="Sylfaen" w:eastAsia="Sylfaen" w:hAnsi="Sylfaen" w:cs="Sylfaen"/>
          <w:color w:val="000000"/>
          <w:sz w:val="22"/>
          <w:szCs w:val="22"/>
          <w:lang w:val="hy-AM"/>
        </w:rPr>
        <w:t>Աշխատանքները կատարվել են ժամանակին, ամբողջությամբ  և պատշաճ որակով: Կողմերը միմյանց նկատմամբ որևէ պահանջ չունեն:</w:t>
      </w:r>
    </w:p>
    <w:p w:rsidR="00E66CB7" w:rsidRPr="00EE31F8" w:rsidRDefault="00E66CB7" w:rsidP="00E66CB7">
      <w:pPr>
        <w:widowControl w:val="0"/>
        <w:ind w:right="-13"/>
        <w:rPr>
          <w:rFonts w:ascii="Sylfaen" w:eastAsia="Sylfaen" w:hAnsi="Sylfaen" w:cs="Sylfaen"/>
          <w:sz w:val="22"/>
          <w:szCs w:val="22"/>
          <w:lang w:val="hy-AM"/>
        </w:rPr>
      </w:pPr>
      <w:r w:rsidRPr="00EE31F8">
        <w:rPr>
          <w:rFonts w:ascii="Sylfaen" w:eastAsia="Sylfaen" w:hAnsi="Sylfaen" w:cs="Sylfaen"/>
          <w:color w:val="000000"/>
          <w:sz w:val="22"/>
          <w:szCs w:val="22"/>
        </w:rPr>
        <w:t>Настоящий Акт составлен на армянском и русском языках, в трех экземплярах, два экземпляра Заказчику, один - Подрядчику./</w:t>
      </w:r>
    </w:p>
    <w:p w:rsidR="00E66CB7" w:rsidRPr="00EE31F8" w:rsidRDefault="00E66CB7" w:rsidP="00E66CB7">
      <w:pPr>
        <w:widowControl w:val="0"/>
        <w:ind w:right="-13"/>
        <w:rPr>
          <w:rFonts w:ascii="Sylfaen" w:eastAsia="Sylfaen" w:hAnsi="Sylfaen" w:cs="Sylfaen"/>
          <w:color w:val="000000"/>
          <w:sz w:val="22"/>
          <w:szCs w:val="22"/>
          <w:lang w:val="hy-AM"/>
        </w:rPr>
      </w:pPr>
      <w:r w:rsidRPr="00EE31F8">
        <w:rPr>
          <w:rFonts w:ascii="Sylfaen" w:eastAsia="Sylfaen" w:hAnsi="Sylfaen" w:cs="Sylfaen"/>
          <w:color w:val="000000"/>
          <w:sz w:val="22"/>
          <w:szCs w:val="22"/>
          <w:lang w:val="hy-AM"/>
        </w:rPr>
        <w:t>Սույն Ակտը կազմված է հայերեն և ոուսերեն լեզուներով, երեք օրինակից, երկու օրինակ Պատվիրատուին, մեկ օրինակ Կապալաոուին:</w:t>
      </w:r>
    </w:p>
    <w:p w:rsidR="00E66CB7" w:rsidRPr="00EE31F8" w:rsidRDefault="00E66CB7" w:rsidP="00E66CB7">
      <w:pPr>
        <w:widowControl w:val="0"/>
        <w:ind w:left="20"/>
        <w:jc w:val="center"/>
        <w:rPr>
          <w:rFonts w:ascii="Sylfaen" w:eastAsia="Sylfaen" w:hAnsi="Sylfaen" w:cs="Sylfaen"/>
          <w:color w:val="000000"/>
          <w:sz w:val="22"/>
          <w:szCs w:val="22"/>
          <w:lang w:val="hy-AM"/>
        </w:rPr>
      </w:pPr>
      <w:r w:rsidRPr="00EE31F8">
        <w:rPr>
          <w:rFonts w:ascii="Sylfaen" w:eastAsia="Sylfaen" w:hAnsi="Sylfaen" w:cs="Sylfaen"/>
          <w:color w:val="000000"/>
          <w:sz w:val="22"/>
          <w:szCs w:val="22"/>
          <w:lang w:val="hy-AM"/>
        </w:rPr>
        <w:t>СТОРОНЫ / ԿՈՂՄԵՐԸ</w:t>
      </w:r>
    </w:p>
    <w:tbl>
      <w:tblPr>
        <w:tblW w:w="0" w:type="auto"/>
        <w:tblInd w:w="20" w:type="dxa"/>
        <w:tblLook w:val="04A0" w:firstRow="1" w:lastRow="0" w:firstColumn="1" w:lastColumn="0" w:noHBand="0" w:noVBand="1"/>
      </w:tblPr>
      <w:tblGrid>
        <w:gridCol w:w="3846"/>
        <w:gridCol w:w="3060"/>
        <w:gridCol w:w="3846"/>
      </w:tblGrid>
      <w:tr w:rsidR="00E66CB7" w:rsidRPr="00EE31F8" w:rsidTr="002E3BFD">
        <w:tc>
          <w:tcPr>
            <w:tcW w:w="3566" w:type="dxa"/>
            <w:shd w:val="clear" w:color="auto" w:fill="auto"/>
          </w:tcPr>
          <w:p w:rsidR="00E66CB7" w:rsidRPr="00EE31F8" w:rsidRDefault="00E66CB7" w:rsidP="00E66CB7">
            <w:pPr>
              <w:widowControl w:val="0"/>
              <w:jc w:val="center"/>
              <w:rPr>
                <w:rFonts w:ascii="Sylfaen" w:eastAsia="Sylfaen" w:hAnsi="Sylfaen" w:cs="Sylfaen"/>
                <w:sz w:val="22"/>
                <w:szCs w:val="22"/>
                <w:lang w:val="hy-AM"/>
              </w:rPr>
            </w:pPr>
            <w:r w:rsidRPr="00EE31F8">
              <w:rPr>
                <w:rFonts w:ascii="Sylfaen" w:eastAsia="Sylfaen" w:hAnsi="Sylfaen" w:cs="Sylfaen"/>
                <w:sz w:val="22"/>
                <w:szCs w:val="22"/>
              </w:rPr>
              <w:t>Сдал/</w:t>
            </w:r>
            <w:r w:rsidRPr="00EE31F8">
              <w:rPr>
                <w:rFonts w:ascii="Sylfaen" w:eastAsia="Sylfaen" w:hAnsi="Sylfaen" w:cs="Sylfaen"/>
                <w:sz w:val="22"/>
                <w:szCs w:val="22"/>
                <w:lang w:val="hy-AM"/>
              </w:rPr>
              <w:t>Հանձնեց</w:t>
            </w:r>
          </w:p>
        </w:tc>
        <w:tc>
          <w:tcPr>
            <w:tcW w:w="3566" w:type="dxa"/>
            <w:shd w:val="clear" w:color="auto" w:fill="auto"/>
          </w:tcPr>
          <w:p w:rsidR="00E66CB7" w:rsidRPr="00EE31F8" w:rsidRDefault="00E66CB7" w:rsidP="00E66CB7">
            <w:pPr>
              <w:widowControl w:val="0"/>
              <w:jc w:val="center"/>
              <w:rPr>
                <w:rFonts w:ascii="Sylfaen" w:eastAsia="Sylfaen" w:hAnsi="Sylfaen" w:cs="Sylfaen"/>
                <w:sz w:val="22"/>
                <w:szCs w:val="22"/>
                <w:lang w:val="hy-AM"/>
              </w:rPr>
            </w:pPr>
          </w:p>
        </w:tc>
        <w:tc>
          <w:tcPr>
            <w:tcW w:w="3567" w:type="dxa"/>
            <w:shd w:val="clear" w:color="auto" w:fill="auto"/>
          </w:tcPr>
          <w:p w:rsidR="00E66CB7" w:rsidRPr="00EE31F8" w:rsidRDefault="00E66CB7" w:rsidP="00E66CB7">
            <w:pPr>
              <w:widowControl w:val="0"/>
              <w:jc w:val="center"/>
              <w:rPr>
                <w:rFonts w:ascii="Sylfaen" w:eastAsia="Sylfaen" w:hAnsi="Sylfaen" w:cs="Sylfaen"/>
                <w:sz w:val="22"/>
                <w:szCs w:val="22"/>
              </w:rPr>
            </w:pPr>
            <w:r w:rsidRPr="00EE31F8">
              <w:rPr>
                <w:rFonts w:ascii="Sylfaen" w:eastAsia="Sylfaen" w:hAnsi="Sylfaen" w:cs="Sylfaen"/>
                <w:sz w:val="22"/>
                <w:szCs w:val="22"/>
              </w:rPr>
              <w:t>Принял/</w:t>
            </w:r>
            <w:r w:rsidRPr="00EE31F8">
              <w:rPr>
                <w:rFonts w:ascii="Sylfaen" w:eastAsia="Sylfaen" w:hAnsi="Sylfaen" w:cs="Sylfaen"/>
                <w:sz w:val="22"/>
                <w:szCs w:val="22"/>
                <w:lang w:val="hy-AM"/>
              </w:rPr>
              <w:t>Ընդունեց</w:t>
            </w:r>
          </w:p>
        </w:tc>
      </w:tr>
      <w:tr w:rsidR="00E66CB7" w:rsidRPr="00B30590" w:rsidTr="002E3BFD">
        <w:trPr>
          <w:trHeight w:val="1293"/>
        </w:trPr>
        <w:tc>
          <w:tcPr>
            <w:tcW w:w="3566" w:type="dxa"/>
            <w:shd w:val="clear" w:color="auto" w:fill="auto"/>
            <w:vAlign w:val="bottom"/>
          </w:tcPr>
          <w:p w:rsidR="00E66CB7" w:rsidRPr="00EE31F8" w:rsidRDefault="00E66CB7" w:rsidP="00E66CB7">
            <w:pPr>
              <w:widowControl w:val="0"/>
              <w:rPr>
                <w:rFonts w:ascii="Sylfaen" w:eastAsia="Sylfaen" w:hAnsi="Sylfaen" w:cs="Sylfaen"/>
                <w:sz w:val="22"/>
                <w:szCs w:val="22"/>
              </w:rPr>
            </w:pPr>
          </w:p>
          <w:p w:rsidR="00E66CB7" w:rsidRPr="00EE31F8" w:rsidRDefault="00E66CB7" w:rsidP="00E66CB7">
            <w:pPr>
              <w:widowControl w:val="0"/>
              <w:rPr>
                <w:rFonts w:ascii="Sylfaen" w:eastAsia="Sylfaen" w:hAnsi="Sylfaen" w:cs="Sylfaen"/>
                <w:sz w:val="22"/>
                <w:szCs w:val="22"/>
              </w:rPr>
            </w:pPr>
          </w:p>
          <w:p w:rsidR="00E66CB7" w:rsidRPr="00EE31F8" w:rsidRDefault="00E66CB7" w:rsidP="00E66CB7">
            <w:pPr>
              <w:widowControl w:val="0"/>
              <w:rPr>
                <w:rFonts w:ascii="Sylfaen" w:eastAsia="Sylfaen" w:hAnsi="Sylfaen" w:cs="Sylfaen"/>
                <w:sz w:val="22"/>
                <w:szCs w:val="22"/>
              </w:rPr>
            </w:pPr>
            <w:r w:rsidRPr="00EE31F8">
              <w:rPr>
                <w:rFonts w:ascii="Sylfaen" w:eastAsia="Sylfaen" w:hAnsi="Sylfaen" w:cs="Sylfaen"/>
                <w:sz w:val="22"/>
                <w:szCs w:val="22"/>
              </w:rPr>
              <w:t>_________________________________</w:t>
            </w:r>
          </w:p>
          <w:p w:rsidR="00E66CB7" w:rsidRPr="00EE31F8" w:rsidRDefault="00E66CB7" w:rsidP="00E66CB7">
            <w:pPr>
              <w:widowControl w:val="0"/>
              <w:rPr>
                <w:rFonts w:ascii="Sylfaen" w:eastAsia="Sylfaen" w:hAnsi="Sylfaen" w:cs="Sylfaen"/>
                <w:sz w:val="22"/>
                <w:szCs w:val="22"/>
                <w:lang w:val="hy-AM"/>
              </w:rPr>
            </w:pPr>
            <w:r w:rsidRPr="00EE31F8">
              <w:rPr>
                <w:rFonts w:ascii="Sylfaen" w:eastAsia="Sylfaen" w:hAnsi="Sylfaen" w:cs="Sylfaen"/>
                <w:sz w:val="22"/>
                <w:szCs w:val="22"/>
              </w:rPr>
              <w:t>подпись/фамилия имя/</w:t>
            </w:r>
          </w:p>
          <w:p w:rsidR="00E66CB7" w:rsidRPr="00EE31F8" w:rsidRDefault="00E66CB7" w:rsidP="00E66CB7">
            <w:pPr>
              <w:widowControl w:val="0"/>
              <w:rPr>
                <w:rFonts w:ascii="Sylfaen" w:eastAsia="Sylfaen" w:hAnsi="Sylfaen" w:cs="Sylfaen"/>
                <w:sz w:val="22"/>
                <w:szCs w:val="22"/>
                <w:lang w:val="hy-AM"/>
              </w:rPr>
            </w:pPr>
            <w:r w:rsidRPr="00EE31F8">
              <w:rPr>
                <w:rFonts w:ascii="Sylfaen" w:eastAsia="Sylfaen" w:hAnsi="Sylfaen" w:cs="Sylfaen"/>
                <w:sz w:val="22"/>
                <w:szCs w:val="22"/>
                <w:lang w:val="hy-AM"/>
              </w:rPr>
              <w:t>ստորագրություն/անուն/ազգանուն</w:t>
            </w:r>
          </w:p>
        </w:tc>
        <w:tc>
          <w:tcPr>
            <w:tcW w:w="3566" w:type="dxa"/>
            <w:shd w:val="clear" w:color="auto" w:fill="auto"/>
          </w:tcPr>
          <w:p w:rsidR="00E66CB7" w:rsidRPr="00EE31F8" w:rsidRDefault="00E66CB7" w:rsidP="00E66CB7">
            <w:pPr>
              <w:widowControl w:val="0"/>
              <w:jc w:val="center"/>
              <w:rPr>
                <w:rFonts w:ascii="Sylfaen" w:eastAsia="Sylfaen" w:hAnsi="Sylfaen" w:cs="Sylfaen"/>
                <w:sz w:val="22"/>
                <w:szCs w:val="22"/>
                <w:lang w:val="hy-AM"/>
              </w:rPr>
            </w:pPr>
          </w:p>
        </w:tc>
        <w:tc>
          <w:tcPr>
            <w:tcW w:w="3567" w:type="dxa"/>
            <w:shd w:val="clear" w:color="auto" w:fill="auto"/>
            <w:vAlign w:val="bottom"/>
          </w:tcPr>
          <w:p w:rsidR="00E66CB7" w:rsidRPr="00EE31F8" w:rsidRDefault="00E66CB7" w:rsidP="00E66CB7">
            <w:pPr>
              <w:widowControl w:val="0"/>
              <w:rPr>
                <w:rFonts w:ascii="Sylfaen" w:eastAsia="Sylfaen" w:hAnsi="Sylfaen" w:cs="Sylfaen"/>
                <w:sz w:val="22"/>
                <w:szCs w:val="22"/>
                <w:lang w:val="hy-AM"/>
              </w:rPr>
            </w:pPr>
            <w:r w:rsidRPr="00EE31F8">
              <w:rPr>
                <w:rFonts w:ascii="Sylfaen" w:eastAsia="Sylfaen" w:hAnsi="Sylfaen" w:cs="Sylfaen"/>
                <w:sz w:val="22"/>
                <w:szCs w:val="22"/>
                <w:lang w:val="hy-AM"/>
              </w:rPr>
              <w:t>_________________________________</w:t>
            </w:r>
          </w:p>
          <w:p w:rsidR="00E66CB7" w:rsidRPr="00EE31F8" w:rsidRDefault="00E66CB7" w:rsidP="00E66CB7">
            <w:pPr>
              <w:widowControl w:val="0"/>
              <w:rPr>
                <w:rFonts w:ascii="Sylfaen" w:eastAsia="Sylfaen" w:hAnsi="Sylfaen" w:cs="Sylfaen"/>
                <w:sz w:val="22"/>
                <w:szCs w:val="22"/>
                <w:lang w:val="hy-AM"/>
              </w:rPr>
            </w:pPr>
            <w:r w:rsidRPr="00EE31F8">
              <w:rPr>
                <w:rFonts w:ascii="Sylfaen" w:eastAsia="Sylfaen" w:hAnsi="Sylfaen" w:cs="Sylfaen"/>
                <w:sz w:val="22"/>
                <w:szCs w:val="22"/>
                <w:lang w:val="hy-AM"/>
              </w:rPr>
              <w:t>подпись/фамилия имя/</w:t>
            </w:r>
          </w:p>
          <w:p w:rsidR="00E66CB7" w:rsidRPr="00E66CB7" w:rsidRDefault="00E66CB7" w:rsidP="00E66CB7">
            <w:pPr>
              <w:widowControl w:val="0"/>
              <w:rPr>
                <w:rFonts w:ascii="Sylfaen" w:eastAsia="Sylfaen" w:hAnsi="Sylfaen" w:cs="Sylfaen"/>
                <w:sz w:val="22"/>
                <w:szCs w:val="22"/>
                <w:lang w:val="hy-AM"/>
              </w:rPr>
            </w:pPr>
            <w:r w:rsidRPr="00EE31F8">
              <w:rPr>
                <w:rFonts w:ascii="Sylfaen" w:eastAsia="Sylfaen" w:hAnsi="Sylfaen" w:cs="Sylfaen"/>
                <w:sz w:val="22"/>
                <w:szCs w:val="22"/>
                <w:lang w:val="hy-AM"/>
              </w:rPr>
              <w:t>ստորագրություն/անուն/ազգանուն</w:t>
            </w:r>
          </w:p>
        </w:tc>
      </w:tr>
    </w:tbl>
    <w:p w:rsidR="00B22B56" w:rsidRDefault="00B22B56" w:rsidP="009D0474">
      <w:pPr>
        <w:tabs>
          <w:tab w:val="left" w:pos="8610"/>
        </w:tabs>
        <w:rPr>
          <w:lang w:val="hy-AM"/>
        </w:rPr>
      </w:pPr>
    </w:p>
    <w:p w:rsidR="00E43BBD" w:rsidRPr="00E43BBD" w:rsidRDefault="00E43BBD" w:rsidP="00E43BBD">
      <w:pPr>
        <w:pStyle w:val="1"/>
        <w:jc w:val="right"/>
        <w:rPr>
          <w:rFonts w:eastAsia="Calibri"/>
          <w:b w:val="0"/>
        </w:rPr>
      </w:pPr>
      <w:r w:rsidRPr="00E43BBD">
        <w:rPr>
          <w:rFonts w:ascii="Times New Roman" w:hAnsi="Times New Roman" w:cs="Times New Roman"/>
          <w:sz w:val="28"/>
          <w:szCs w:val="28"/>
          <w:lang w:val="hy-AM"/>
        </w:rPr>
        <w:lastRenderedPageBreak/>
        <w:t xml:space="preserve">Приложение № 4/Հավելված № </w:t>
      </w:r>
      <w:r>
        <w:rPr>
          <w:rFonts w:ascii="Times New Roman" w:hAnsi="Times New Roman" w:cs="Times New Roman"/>
          <w:sz w:val="28"/>
          <w:szCs w:val="28"/>
        </w:rPr>
        <w:t>4</w:t>
      </w:r>
    </w:p>
    <w:p w:rsidR="00E43BBD" w:rsidRPr="00EE31F8" w:rsidRDefault="00E43BBD" w:rsidP="00E43BBD">
      <w:pPr>
        <w:tabs>
          <w:tab w:val="left" w:pos="8610"/>
        </w:tabs>
        <w:jc w:val="right"/>
        <w:rPr>
          <w:rFonts w:ascii="Sylfaen" w:eastAsia="Calibri" w:hAnsi="Sylfaen"/>
          <w:b/>
          <w:color w:val="000000"/>
          <w:sz w:val="22"/>
          <w:szCs w:val="22"/>
          <w:lang w:val="hy-AM"/>
        </w:rPr>
      </w:pPr>
      <w:r w:rsidRPr="00E43BBD">
        <w:rPr>
          <w:rFonts w:ascii="Sylfaen" w:eastAsia="Calibri" w:hAnsi="Sylfaen"/>
          <w:b/>
          <w:color w:val="000000"/>
          <w:sz w:val="22"/>
          <w:szCs w:val="22"/>
          <w:lang w:val="hy-AM"/>
        </w:rPr>
        <w:t xml:space="preserve">к договору </w:t>
      </w:r>
      <w:r w:rsidRPr="00E43BBD">
        <w:rPr>
          <w:rFonts w:eastAsia="Calibri"/>
          <w:b/>
          <w:color w:val="000000"/>
          <w:sz w:val="22"/>
          <w:szCs w:val="22"/>
          <w:lang w:val="hy-AM"/>
        </w:rPr>
        <w:t>№</w:t>
      </w:r>
      <w:r w:rsidRPr="00E43BBD">
        <w:rPr>
          <w:rFonts w:ascii="Sylfaen" w:eastAsia="Calibri" w:hAnsi="Sylfaen"/>
          <w:b/>
          <w:color w:val="000000"/>
          <w:sz w:val="22"/>
          <w:szCs w:val="22"/>
          <w:lang w:val="hy-AM"/>
        </w:rPr>
        <w:t>_________________</w:t>
      </w:r>
      <w:r w:rsidRPr="00EE31F8">
        <w:rPr>
          <w:rFonts w:ascii="Sylfaen" w:eastAsia="Calibri" w:hAnsi="Sylfaen"/>
          <w:b/>
          <w:color w:val="000000"/>
          <w:sz w:val="22"/>
          <w:szCs w:val="22"/>
          <w:lang w:val="hy-AM"/>
        </w:rPr>
        <w:t>/</w:t>
      </w:r>
    </w:p>
    <w:p w:rsidR="00E43BBD" w:rsidRPr="00E43BBD" w:rsidRDefault="00E43BBD" w:rsidP="00E43BBD">
      <w:pPr>
        <w:tabs>
          <w:tab w:val="left" w:pos="8610"/>
        </w:tabs>
        <w:jc w:val="right"/>
        <w:rPr>
          <w:rFonts w:eastAsia="Calibri"/>
          <w:b/>
          <w:color w:val="000000"/>
          <w:sz w:val="22"/>
          <w:szCs w:val="22"/>
          <w:lang w:val="hy-AM"/>
        </w:rPr>
      </w:pPr>
      <w:r w:rsidRPr="00E43BBD">
        <w:rPr>
          <w:rFonts w:ascii="Sylfaen" w:eastAsia="Calibri" w:hAnsi="Sylfaen"/>
          <w:b/>
          <w:color w:val="000000"/>
          <w:sz w:val="22"/>
          <w:szCs w:val="22"/>
          <w:lang w:val="hy-AM"/>
        </w:rPr>
        <w:t xml:space="preserve"> </w:t>
      </w:r>
      <w:r w:rsidRPr="00E43BBD">
        <w:rPr>
          <w:rFonts w:eastAsia="Calibri"/>
          <w:b/>
          <w:color w:val="000000"/>
          <w:sz w:val="22"/>
          <w:szCs w:val="22"/>
          <w:lang w:val="hy-AM"/>
        </w:rPr>
        <w:t xml:space="preserve">№_____________ </w:t>
      </w:r>
      <w:r w:rsidRPr="00EE31F8">
        <w:rPr>
          <w:rFonts w:ascii="Sylfaen" w:eastAsia="Calibri" w:hAnsi="Sylfaen"/>
          <w:b/>
          <w:color w:val="000000"/>
          <w:sz w:val="22"/>
          <w:szCs w:val="22"/>
          <w:lang w:val="hy-AM"/>
        </w:rPr>
        <w:t>պայմանագրին</w:t>
      </w:r>
    </w:p>
    <w:p w:rsidR="00E43BBD" w:rsidRDefault="00E43BBD" w:rsidP="009D0474">
      <w:pPr>
        <w:tabs>
          <w:tab w:val="left" w:pos="8610"/>
        </w:tabs>
        <w:rPr>
          <w:lang w:val="hy-AM"/>
        </w:rPr>
      </w:pPr>
    </w:p>
    <w:p w:rsidR="00E43BBD" w:rsidRDefault="00E43BBD" w:rsidP="009D0474">
      <w:pPr>
        <w:tabs>
          <w:tab w:val="left" w:pos="8610"/>
        </w:tabs>
        <w:rPr>
          <w:lang w:val="hy-AM"/>
        </w:rPr>
      </w:pPr>
    </w:p>
    <w:p w:rsidR="00E43BBD" w:rsidRDefault="00E43BBD" w:rsidP="009D0474">
      <w:pPr>
        <w:tabs>
          <w:tab w:val="left" w:pos="8610"/>
        </w:tabs>
        <w:rPr>
          <w:lang w:val="hy-AM"/>
        </w:rPr>
      </w:pPr>
    </w:p>
    <w:p w:rsidR="00E43BBD" w:rsidRDefault="00E43BBD" w:rsidP="009D0474">
      <w:pPr>
        <w:tabs>
          <w:tab w:val="left" w:pos="8610"/>
        </w:tabs>
        <w:rPr>
          <w:lang w:val="hy-AM"/>
        </w:rPr>
      </w:pPr>
    </w:p>
    <w:p w:rsidR="00E43BBD" w:rsidRDefault="00E43BBD" w:rsidP="009D0474">
      <w:pPr>
        <w:tabs>
          <w:tab w:val="left" w:pos="8610"/>
        </w:tabs>
        <w:rPr>
          <w:lang w:val="hy-AM"/>
        </w:rPr>
      </w:pPr>
    </w:p>
    <w:p w:rsidR="00E43BBD" w:rsidRDefault="00E43BBD" w:rsidP="00E43BBD">
      <w:pPr>
        <w:tabs>
          <w:tab w:val="left" w:pos="7440"/>
        </w:tabs>
        <w:ind w:left="-284"/>
        <w:rPr>
          <w:lang w:val="en-US"/>
        </w:rPr>
      </w:pPr>
      <w:r>
        <w:rPr>
          <w:noProof/>
        </w:rPr>
        <mc:AlternateContent>
          <mc:Choice Requires="wpg">
            <w:drawing>
              <wp:anchor distT="0" distB="0" distL="114300" distR="114300" simplePos="0" relativeHeight="251662336" behindDoc="1" locked="0" layoutInCell="1" allowOverlap="1" wp14:anchorId="781AC3E4" wp14:editId="35D9FB83">
                <wp:simplePos x="0" y="0"/>
                <wp:positionH relativeFrom="page">
                  <wp:posOffset>1023582</wp:posOffset>
                </wp:positionH>
                <wp:positionV relativeFrom="paragraph">
                  <wp:posOffset>-324200</wp:posOffset>
                </wp:positionV>
                <wp:extent cx="6223462" cy="8501532"/>
                <wp:effectExtent l="38100" t="38100" r="44450" b="33020"/>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3462" cy="8501532"/>
                          <a:chOff x="1673" y="742"/>
                          <a:chExt cx="8984" cy="13156"/>
                        </a:xfrm>
                      </wpg:grpSpPr>
                      <wps:wsp>
                        <wps:cNvPr id="5" name="Rectangle 9"/>
                        <wps:cNvSpPr>
                          <a:spLocks noChangeArrowheads="1"/>
                        </wps:cNvSpPr>
                        <wps:spPr bwMode="auto">
                          <a:xfrm>
                            <a:off x="1673" y="742"/>
                            <a:ext cx="8984" cy="13156"/>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Text Box 10"/>
                        <wps:cNvSpPr txBox="1">
                          <a:spLocks noChangeArrowheads="1"/>
                        </wps:cNvSpPr>
                        <wps:spPr bwMode="auto">
                          <a:xfrm>
                            <a:off x="3681" y="865"/>
                            <a:ext cx="5066" cy="6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BBD" w:rsidRPr="00EC481E" w:rsidRDefault="00E43BBD" w:rsidP="00E43BBD">
                              <w:pPr>
                                <w:jc w:val="center"/>
                                <w:rPr>
                                  <w:b/>
                                  <w:sz w:val="36"/>
                                  <w:szCs w:val="36"/>
                                </w:rPr>
                              </w:pPr>
                              <w:r w:rsidRPr="00EC481E">
                                <w:rPr>
                                  <w:b/>
                                  <w:sz w:val="36"/>
                                  <w:szCs w:val="36"/>
                                </w:rPr>
                                <w:t>План з</w:t>
                              </w:r>
                              <w:r>
                                <w:rPr>
                                  <w:b/>
                                  <w:sz w:val="36"/>
                                  <w:szCs w:val="36"/>
                                </w:rPr>
                                <w:t>дания</w:t>
                              </w:r>
                            </w:p>
                          </w:txbxContent>
                        </wps:txbx>
                        <wps:bodyPr rot="0" vert="horz" wrap="square" lIns="91440" tIns="45720" rIns="91440" bIns="45720" anchor="t" anchorCtr="0" upright="1">
                          <a:noAutofit/>
                        </wps:bodyPr>
                      </wps:wsp>
                      <wps:wsp>
                        <wps:cNvPr id="7" name="Line 11"/>
                        <wps:cNvCnPr>
                          <a:cxnSpLocks noChangeShapeType="1"/>
                        </wps:cNvCnPr>
                        <wps:spPr bwMode="auto">
                          <a:xfrm>
                            <a:off x="3514" y="1909"/>
                            <a:ext cx="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Text Box 12"/>
                        <wps:cNvSpPr txBox="1">
                          <a:spLocks noChangeArrowheads="1"/>
                        </wps:cNvSpPr>
                        <wps:spPr bwMode="auto">
                          <a:xfrm>
                            <a:off x="5436" y="1880"/>
                            <a:ext cx="1440" cy="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BBD" w:rsidRPr="00EC481E" w:rsidRDefault="00E43BBD" w:rsidP="00E43BBD">
                              <w:pPr>
                                <w:jc w:val="center"/>
                                <w:rPr>
                                  <w:b/>
                                </w:rPr>
                              </w:pPr>
                              <w:r w:rsidRPr="00EC481E">
                                <w:rPr>
                                  <w:b/>
                                </w:rPr>
                                <w:t>(масштаб)</w:t>
                              </w:r>
                            </w:p>
                          </w:txbxContent>
                        </wps:txbx>
                        <wps:bodyPr rot="0" vert="horz" wrap="square" lIns="91440" tIns="45720" rIns="91440" bIns="45720" anchor="t" anchorCtr="0" upright="1">
                          <a:noAutofit/>
                        </wps:bodyPr>
                      </wps:wsp>
                      <wps:wsp>
                        <wps:cNvPr id="9" name="Text Box 13"/>
                        <wps:cNvSpPr txBox="1">
                          <a:spLocks noChangeArrowheads="1"/>
                        </wps:cNvSpPr>
                        <wps:spPr bwMode="auto">
                          <a:xfrm flipV="1">
                            <a:off x="4301" y="1375"/>
                            <a:ext cx="3824" cy="5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BBD" w:rsidRPr="00077550" w:rsidRDefault="00E43BBD" w:rsidP="00E43BBD">
                              <w:pPr>
                                <w:jc w:val="center"/>
                                <w:rPr>
                                  <w:b/>
                                  <w:sz w:val="30"/>
                                  <w:szCs w:val="30"/>
                                </w:rPr>
                              </w:pPr>
                              <w:r>
                                <w:rPr>
                                  <w:b/>
                                  <w:sz w:val="30"/>
                                  <w:szCs w:val="30"/>
                                </w:rPr>
                                <w:t>Поста ЭЦ ст. Ани</w:t>
                              </w:r>
                            </w:p>
                          </w:txbxContent>
                        </wps:txbx>
                        <wps:bodyPr rot="0" vert="horz" wrap="square" lIns="91440" tIns="45720" rIns="91440" bIns="45720" anchor="t" anchorCtr="0" upright="1">
                          <a:noAutofit/>
                        </wps:bodyPr>
                      </wps:wsp>
                      <wpg:grpSp>
                        <wpg:cNvPr id="10" name="Group 14"/>
                        <wpg:cNvGrpSpPr>
                          <a:grpSpLocks/>
                        </wpg:cNvGrpSpPr>
                        <wpg:grpSpPr bwMode="auto">
                          <a:xfrm>
                            <a:off x="4736" y="11162"/>
                            <a:ext cx="2700" cy="720"/>
                            <a:chOff x="1814" y="10442"/>
                            <a:chExt cx="2700" cy="720"/>
                          </a:xfrm>
                        </wpg:grpSpPr>
                        <wps:wsp>
                          <wps:cNvPr id="11" name="AutoShape 15"/>
                          <wps:cNvSpPr>
                            <a:spLocks noChangeArrowheads="1"/>
                          </wps:cNvSpPr>
                          <wps:spPr bwMode="auto">
                            <a:xfrm>
                              <a:off x="1814" y="10442"/>
                              <a:ext cx="2700" cy="720"/>
                            </a:xfrm>
                            <a:prstGeom prst="plaque">
                              <a:avLst>
                                <a:gd name="adj" fmla="val 16667"/>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wps:wsp>
                          <wps:cNvPr id="12" name="Text Box 16"/>
                          <wps:cNvSpPr txBox="1">
                            <a:spLocks noChangeArrowheads="1"/>
                          </wps:cNvSpPr>
                          <wps:spPr bwMode="auto">
                            <a:xfrm>
                              <a:off x="1925" y="10577"/>
                              <a:ext cx="252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BBD" w:rsidRDefault="00E43BBD" w:rsidP="00E43BBD">
                                <w:pPr>
                                  <w:jc w:val="center"/>
                                </w:pPr>
                                <w:r>
                                  <w:rPr>
                                    <w:sz w:val="32"/>
                                  </w:rPr>
                                  <w:t>№ 2840328</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81AC3E4" id="Группа 4" o:spid="_x0000_s1027" style="position:absolute;left:0;text-align:left;margin-left:80.6pt;margin-top:-25.55pt;width:490.05pt;height:669.4pt;z-index:-251654144;mso-position-horizontal-relative:page" coordorigin="1673,742" coordsize="8984,13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">
                <v:rect id="Rectangle 9" o:spid="_x0000_s1028" style="position:absolute;left:1673;top:742;width:8984;height:13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iWCsIA&#10;AADaAAAADwAAAGRycy9kb3ducmV2LnhtbESP0YrCMBRE34X9h3AXfBFNFZRSm4rssss+CGL1A67N&#10;tS02N6WJtfv3RhB8HGbmDJNuBtOInjpXW1Ywn0UgiAuray4VnI4/0xiE88gaG8uk4J8cbLKPUYqJ&#10;tnc+UJ/7UgQIuwQVVN63iZSuqMigm9mWOHgX2xn0QXal1B3eA9w0chFFK2mw5rBQYUtfFRXX/GYU&#10;0HJ/3sVlHB13/e/3auILfTVOqfHnsF2D8DT4d/jV/tMKlvC8Em6AzB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yJYKwgAAANoAAAAPAAAAAAAAAAAAAAAAAJgCAABkcnMvZG93&#10;bnJldi54bWxQSwUGAAAAAAQABAD1AAAAhwMAAAAA&#10;" filled="f" strokeweight="6pt">
                  <v:stroke linestyle="thickBetweenThin"/>
                </v:rect>
                <v:shape id="Text Box 10" o:spid="_x0000_s1029" type="#_x0000_t202" style="position:absolute;left:3681;top:865;width:5066;height:6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E43BBD" w:rsidRPr="00EC481E" w:rsidRDefault="00E43BBD" w:rsidP="00E43BBD">
                        <w:pPr>
                          <w:jc w:val="center"/>
                          <w:rPr>
                            <w:b/>
                            <w:sz w:val="36"/>
                            <w:szCs w:val="36"/>
                          </w:rPr>
                        </w:pPr>
                        <w:r w:rsidRPr="00EC481E">
                          <w:rPr>
                            <w:b/>
                            <w:sz w:val="36"/>
                            <w:szCs w:val="36"/>
                          </w:rPr>
                          <w:t>План з</w:t>
                        </w:r>
                        <w:r>
                          <w:rPr>
                            <w:b/>
                            <w:sz w:val="36"/>
                            <w:szCs w:val="36"/>
                          </w:rPr>
                          <w:t>дания</w:t>
                        </w:r>
                      </w:p>
                    </w:txbxContent>
                  </v:textbox>
                </v:shape>
                <v:line id="Line 11" o:spid="_x0000_s1030" style="position:absolute;visibility:visible;mso-wrap-style:square" from="3514,1909" to="8554,19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shape id="Text Box 12" o:spid="_x0000_s1031" type="#_x0000_t202" style="position:absolute;left:5436;top:1880;width:1440;height: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w:txbxContent>
                      <w:p w:rsidR="00E43BBD" w:rsidRPr="00EC481E" w:rsidRDefault="00E43BBD" w:rsidP="00E43BBD">
                        <w:pPr>
                          <w:jc w:val="center"/>
                          <w:rPr>
                            <w:b/>
                          </w:rPr>
                        </w:pPr>
                        <w:r w:rsidRPr="00EC481E">
                          <w:rPr>
                            <w:b/>
                          </w:rPr>
                          <w:t>(масштаб)</w:t>
                        </w:r>
                      </w:p>
                    </w:txbxContent>
                  </v:textbox>
                </v:shape>
                <v:shape id="Text Box 13" o:spid="_x0000_s1032" type="#_x0000_t202" style="position:absolute;left:4301;top:1375;width:3824;height:534;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muBcMA&#10;AADaAAAADwAAAGRycy9kb3ducmV2LnhtbESPQWvCQBSE7wX/w/IEb3VT0aqpq4ggeEiLRkGPj+wz&#10;G8y+DdlV03/fLRR6HGbmG2ax6mwtHtT6yrGCt2ECgrhwuuJSwem4fZ2B8AFZY+2YFHyTh9Wy97LA&#10;VLsnH+iRh1JECPsUFZgQmlRKXxiy6IeuIY7e1bUWQ5RtKXWLzwi3tRwlybu0WHFcMNjQxlBxy+9W&#10;gc7O58n01mQHcxlfd/WXzvL9p1KDfrf+ABGoC//hv/ZOK5jD75V4A+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muBcMAAADaAAAADwAAAAAAAAAAAAAAAACYAgAAZHJzL2Rv&#10;d25yZXYueG1sUEsFBgAAAAAEAAQA9QAAAIgDAAAAAA==&#10;" filled="f" stroked="f">
                  <v:textbox>
                    <w:txbxContent>
                      <w:p w:rsidR="00E43BBD" w:rsidRPr="00077550" w:rsidRDefault="00E43BBD" w:rsidP="00E43BBD">
                        <w:pPr>
                          <w:jc w:val="center"/>
                          <w:rPr>
                            <w:b/>
                            <w:sz w:val="30"/>
                            <w:szCs w:val="30"/>
                          </w:rPr>
                        </w:pPr>
                        <w:r>
                          <w:rPr>
                            <w:b/>
                            <w:sz w:val="30"/>
                            <w:szCs w:val="30"/>
                          </w:rPr>
                          <w:t>Поста ЭЦ ст. Ани</w:t>
                        </w:r>
                      </w:p>
                    </w:txbxContent>
                  </v:textbox>
                </v:shape>
                <v:group id="Group 14" o:spid="_x0000_s1033" style="position:absolute;left:4736;top:11162;width:2700;height:720" coordorigin="1814,10442" coordsize="2700,7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AutoShape 15" o:spid="_x0000_s1034" type="#_x0000_t21" style="position:absolute;left:1814;top:10442;width:270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CCTr4A&#10;AADbAAAADwAAAGRycy9kb3ducmV2LnhtbERPy6rCMBDdX/AfwgjurqkKcqlGEUFREcQHrsdmbIvN&#10;pCRR698bQbi7OZznjKeNqcSDnC8tK+h1ExDEmdUl5wpOx8XvHwgfkDVWlknBizxMJ62fMabaPnlP&#10;j0PIRQxhn6KCIoQ6ldJnBRn0XVsTR+5qncEQoculdviM4aaS/SQZSoMlx4YCa5oXlN0Od6Pgkq2H&#10;5+Xd2nqvd4PEbQc7t2GlOu1mNgIRqAn/4q97peP8Hnx+iQfIy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Cggk6+AAAA2wAAAA8AAAAAAAAAAAAAAAAAmAIAAGRycy9kb3ducmV2&#10;LnhtbFBLBQYAAAAABAAEAPUAAACDAwAAAAA=&#10;" strokeweight="3pt">
                    <v:stroke linestyle="thinThin"/>
                  </v:shape>
                  <v:shape id="Text Box 16" o:spid="_x0000_s1035" type="#_x0000_t202" style="position:absolute;left:1925;top:10577;width:252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w:txbxContent>
                        <w:p w:rsidR="00E43BBD" w:rsidRDefault="00E43BBD" w:rsidP="00E43BBD">
                          <w:pPr>
                            <w:jc w:val="center"/>
                          </w:pPr>
                          <w:r>
                            <w:rPr>
                              <w:sz w:val="32"/>
                            </w:rPr>
                            <w:t>№ 2840328</w:t>
                          </w:r>
                        </w:p>
                      </w:txbxContent>
                    </v:textbox>
                  </v:shape>
                </v:group>
                <w10:wrap anchorx="page"/>
              </v:group>
            </w:pict>
          </mc:Fallback>
        </mc:AlternateContent>
      </w:r>
    </w:p>
    <w:p w:rsidR="00E43BBD" w:rsidRPr="00CF7331" w:rsidRDefault="00E43BBD" w:rsidP="00E43BBD">
      <w:pPr>
        <w:rPr>
          <w:lang w:val="en-US"/>
        </w:rPr>
      </w:pPr>
    </w:p>
    <w:p w:rsidR="00E43BBD" w:rsidRPr="00CF7331" w:rsidRDefault="00E43BBD" w:rsidP="00E43BBD">
      <w:pPr>
        <w:ind w:left="-284"/>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r>
        <w:rPr>
          <w:noProof/>
        </w:rPr>
        <w:drawing>
          <wp:anchor distT="0" distB="0" distL="114300" distR="114300" simplePos="0" relativeHeight="251661312" behindDoc="1" locked="0" layoutInCell="1" allowOverlap="1" wp14:anchorId="0692A9D5" wp14:editId="438A10AB">
            <wp:simplePos x="0" y="0"/>
            <wp:positionH relativeFrom="column">
              <wp:posOffset>1492970</wp:posOffset>
            </wp:positionH>
            <wp:positionV relativeFrom="paragraph">
              <wp:posOffset>13363</wp:posOffset>
            </wp:positionV>
            <wp:extent cx="5307588" cy="3529272"/>
            <wp:effectExtent l="0" t="0" r="7620" b="0"/>
            <wp:wrapNone/>
            <wp:docPr id="17" name="Рисунок 1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4"/>
                    <pic:cNvPicPr>
                      <a:picLocks noChangeAspect="1" noChangeArrowheads="1"/>
                    </pic:cNvPicPr>
                  </pic:nvPicPr>
                  <pic:blipFill>
                    <a:blip r:embed="rId17">
                      <a:clrChange>
                        <a:clrFrom>
                          <a:srgbClr val="F0EDF4"/>
                        </a:clrFrom>
                        <a:clrTo>
                          <a:srgbClr val="F0EDF4">
                            <a:alpha val="0"/>
                          </a:srgbClr>
                        </a:clrTo>
                      </a:clrChange>
                      <a:extLst>
                        <a:ext uri="{28A0092B-C50C-407E-A947-70E740481C1C}">
                          <a14:useLocalDpi xmlns:a14="http://schemas.microsoft.com/office/drawing/2010/main" val="0"/>
                        </a:ext>
                      </a:extLst>
                    </a:blip>
                    <a:srcRect/>
                    <a:stretch>
                      <a:fillRect/>
                    </a:stretch>
                  </pic:blipFill>
                  <pic:spPr bwMode="auto">
                    <a:xfrm>
                      <a:off x="0" y="0"/>
                      <a:ext cx="5328799" cy="354337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Pr="00CF7331" w:rsidRDefault="00E43BBD" w:rsidP="00E43BBD">
      <w:pPr>
        <w:rPr>
          <w:lang w:val="en-US"/>
        </w:rPr>
      </w:pPr>
    </w:p>
    <w:p w:rsidR="00E43BBD" w:rsidRDefault="00E43BBD" w:rsidP="00E43BBD">
      <w:pPr>
        <w:rPr>
          <w:lang w:val="en-US"/>
        </w:rPr>
      </w:pPr>
    </w:p>
    <w:p w:rsidR="00E43BBD" w:rsidRPr="00CF7331" w:rsidRDefault="00E43BBD" w:rsidP="00E43BBD">
      <w:pPr>
        <w:rPr>
          <w:lang w:val="en-US"/>
        </w:rPr>
      </w:pPr>
    </w:p>
    <w:p w:rsidR="00E43BBD" w:rsidRPr="00D279EE" w:rsidRDefault="00E43BBD" w:rsidP="00E43BBD"/>
    <w:p w:rsidR="00E43BBD" w:rsidRPr="006F7E38" w:rsidRDefault="00E43BBD" w:rsidP="009D0474">
      <w:pPr>
        <w:tabs>
          <w:tab w:val="left" w:pos="8610"/>
        </w:tabs>
        <w:rPr>
          <w:lang w:val="hy-AM"/>
        </w:rPr>
      </w:pPr>
    </w:p>
    <w:sectPr w:rsidR="00E43BBD" w:rsidRPr="006F7E38" w:rsidSect="004F40F9">
      <w:headerReference w:type="default" r:id="rId18"/>
      <w:footerReference w:type="default" r:id="rId19"/>
      <w:pgSz w:w="11906" w:h="16838"/>
      <w:pgMar w:top="289" w:right="567" w:bottom="425"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7A90" w:rsidRDefault="00967A90" w:rsidP="0064449E">
      <w:r>
        <w:separator/>
      </w:r>
    </w:p>
  </w:endnote>
  <w:endnote w:type="continuationSeparator" w:id="0">
    <w:p w:rsidR="00967A90" w:rsidRDefault="00967A90"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20B0604020202020204"/>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Academy">
    <w:panose1 w:val="00000000000000000000"/>
    <w:charset w:val="00"/>
    <w:family w:val="auto"/>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7A90" w:rsidRDefault="00967A90">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7A90" w:rsidRDefault="00967A90">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7A90" w:rsidRDefault="00967A90">
    <w:pPr>
      <w:pStyle w:val="a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7A90" w:rsidRDefault="00967A90">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7A90" w:rsidRDefault="00967A90" w:rsidP="0064449E">
      <w:r>
        <w:separator/>
      </w:r>
    </w:p>
  </w:footnote>
  <w:footnote w:type="continuationSeparator" w:id="0">
    <w:p w:rsidR="00967A90" w:rsidRDefault="00967A90" w:rsidP="00644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7A90" w:rsidRDefault="00967A90">
    <w:pPr>
      <w:pStyle w:val="af1"/>
      <w:jc w:val="center"/>
    </w:pPr>
    <w:r>
      <w:fldChar w:fldCharType="begin"/>
    </w:r>
    <w:r>
      <w:instrText xml:space="preserve"> PAGE   \* MERGEFORMAT </w:instrText>
    </w:r>
    <w:r>
      <w:fldChar w:fldCharType="separate"/>
    </w:r>
    <w:r w:rsidR="00B30590">
      <w:rPr>
        <w:noProof/>
      </w:rPr>
      <w:t>9</w:t>
    </w:r>
    <w:r>
      <w:fldChar w:fldCharType="end"/>
    </w:r>
  </w:p>
  <w:p w:rsidR="00967A90" w:rsidRPr="00345A79" w:rsidRDefault="00967A90"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7A90" w:rsidRDefault="00967A90"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7A90" w:rsidRDefault="00967A90" w:rsidP="00866831">
    <w:pPr>
      <w:pStyle w:val="af1"/>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7A90" w:rsidRDefault="00967A90">
    <w:pPr>
      <w:pStyle w:val="af1"/>
    </w:pPr>
    <w:r>
      <w:t xml:space="preserve">                                    </w:t>
    </w:r>
    <w:r>
      <w:tab/>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7A90" w:rsidRDefault="00967A90">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B8517B2"/>
    <w:multiLevelType w:val="hybridMultilevel"/>
    <w:tmpl w:val="B3BE0B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1E4C7416"/>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E765EAF"/>
    <w:multiLevelType w:val="hybridMultilevel"/>
    <w:tmpl w:val="E0CCB1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F0E18A6"/>
    <w:multiLevelType w:val="multilevel"/>
    <w:tmpl w:val="C3727CB6"/>
    <w:lvl w:ilvl="0">
      <w:start w:val="1"/>
      <w:numFmt w:val="upperRoman"/>
      <w:lvlText w:val="%1."/>
      <w:lvlJc w:val="left"/>
      <w:pPr>
        <w:ind w:left="2989"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C6A6BA7"/>
    <w:multiLevelType w:val="hybridMultilevel"/>
    <w:tmpl w:val="B3BE0B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E870AC0"/>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4" w15:restartNumberingAfterBreak="0">
    <w:nsid w:val="4A3D56BB"/>
    <w:multiLevelType w:val="hybridMultilevel"/>
    <w:tmpl w:val="B3BE0B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0"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31" w15:restartNumberingAfterBreak="0">
    <w:nsid w:val="69FB1AEB"/>
    <w:multiLevelType w:val="hybridMultilevel"/>
    <w:tmpl w:val="B3BE0B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11"/>
  </w:num>
  <w:num w:numId="2">
    <w:abstractNumId w:val="29"/>
  </w:num>
  <w:num w:numId="3">
    <w:abstractNumId w:val="10"/>
  </w:num>
  <w:num w:numId="4">
    <w:abstractNumId w:val="14"/>
  </w:num>
  <w:num w:numId="5">
    <w:abstractNumId w:val="25"/>
  </w:num>
  <w:num w:numId="6">
    <w:abstractNumId w:val="15"/>
  </w:num>
  <w:num w:numId="7">
    <w:abstractNumId w:val="26"/>
  </w:num>
  <w:num w:numId="8">
    <w:abstractNumId w:val="28"/>
  </w:num>
  <w:num w:numId="9">
    <w:abstractNumId w:val="4"/>
  </w:num>
  <w:num w:numId="10">
    <w:abstractNumId w:val="5"/>
  </w:num>
  <w:num w:numId="11">
    <w:abstractNumId w:val="33"/>
  </w:num>
  <w:num w:numId="12">
    <w:abstractNumId w:val="2"/>
  </w:num>
  <w:num w:numId="13">
    <w:abstractNumId w:val="13"/>
  </w:num>
  <w:num w:numId="14">
    <w:abstractNumId w:val="17"/>
  </w:num>
  <w:num w:numId="15">
    <w:abstractNumId w:val="27"/>
  </w:num>
  <w:num w:numId="16">
    <w:abstractNumId w:val="6"/>
  </w:num>
  <w:num w:numId="17">
    <w:abstractNumId w:val="23"/>
  </w:num>
  <w:num w:numId="18">
    <w:abstractNumId w:val="12"/>
  </w:num>
  <w:num w:numId="19">
    <w:abstractNumId w:val="8"/>
  </w:num>
  <w:num w:numId="20">
    <w:abstractNumId w:val="32"/>
  </w:num>
  <w:num w:numId="21">
    <w:abstractNumId w:val="19"/>
  </w:num>
  <w:num w:numId="22">
    <w:abstractNumId w:val="18"/>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num>
  <w:num w:numId="25">
    <w:abstractNumId w:val="16"/>
  </w:num>
  <w:num w:numId="26">
    <w:abstractNumId w:val="34"/>
  </w:num>
  <w:num w:numId="27">
    <w:abstractNumId w:val="21"/>
  </w:num>
  <w:num w:numId="28">
    <w:abstractNumId w:val="22"/>
  </w:num>
  <w:num w:numId="29">
    <w:abstractNumId w:val="9"/>
  </w:num>
  <w:num w:numId="30">
    <w:abstractNumId w:val="24"/>
  </w:num>
  <w:num w:numId="31">
    <w:abstractNumId w:val="31"/>
  </w:num>
  <w:num w:numId="32">
    <w:abstractNumId w:val="20"/>
  </w:num>
  <w:num w:numId="33">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141"/>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F82"/>
    <w:rsid w:val="000042FE"/>
    <w:rsid w:val="000060E4"/>
    <w:rsid w:val="0000796A"/>
    <w:rsid w:val="00007E72"/>
    <w:rsid w:val="00010116"/>
    <w:rsid w:val="00010BC0"/>
    <w:rsid w:val="000142F2"/>
    <w:rsid w:val="000155EF"/>
    <w:rsid w:val="00016898"/>
    <w:rsid w:val="00016D54"/>
    <w:rsid w:val="00020D3E"/>
    <w:rsid w:val="00022EBF"/>
    <w:rsid w:val="000234A4"/>
    <w:rsid w:val="000240FF"/>
    <w:rsid w:val="00024CF4"/>
    <w:rsid w:val="00025870"/>
    <w:rsid w:val="00030F6A"/>
    <w:rsid w:val="00033468"/>
    <w:rsid w:val="00035737"/>
    <w:rsid w:val="00040F1D"/>
    <w:rsid w:val="00042CD6"/>
    <w:rsid w:val="0004387C"/>
    <w:rsid w:val="00044764"/>
    <w:rsid w:val="000449A0"/>
    <w:rsid w:val="0004524D"/>
    <w:rsid w:val="0004619E"/>
    <w:rsid w:val="0005122E"/>
    <w:rsid w:val="000524EE"/>
    <w:rsid w:val="000545D4"/>
    <w:rsid w:val="000546CF"/>
    <w:rsid w:val="00054E93"/>
    <w:rsid w:val="00055A7C"/>
    <w:rsid w:val="000566E7"/>
    <w:rsid w:val="00063067"/>
    <w:rsid w:val="0006343F"/>
    <w:rsid w:val="00064218"/>
    <w:rsid w:val="00065834"/>
    <w:rsid w:val="00065AAB"/>
    <w:rsid w:val="00067F8F"/>
    <w:rsid w:val="000702BA"/>
    <w:rsid w:val="00070EA6"/>
    <w:rsid w:val="00072B56"/>
    <w:rsid w:val="00073611"/>
    <w:rsid w:val="00076037"/>
    <w:rsid w:val="00077F8D"/>
    <w:rsid w:val="0008315A"/>
    <w:rsid w:val="00085AEE"/>
    <w:rsid w:val="00092E01"/>
    <w:rsid w:val="000932E2"/>
    <w:rsid w:val="000936F8"/>
    <w:rsid w:val="0009486A"/>
    <w:rsid w:val="00095075"/>
    <w:rsid w:val="0009571F"/>
    <w:rsid w:val="00096147"/>
    <w:rsid w:val="000A2444"/>
    <w:rsid w:val="000A353C"/>
    <w:rsid w:val="000A3C63"/>
    <w:rsid w:val="000A4517"/>
    <w:rsid w:val="000A5821"/>
    <w:rsid w:val="000B0535"/>
    <w:rsid w:val="000B308A"/>
    <w:rsid w:val="000B4486"/>
    <w:rsid w:val="000C1482"/>
    <w:rsid w:val="000C2762"/>
    <w:rsid w:val="000C3234"/>
    <w:rsid w:val="000C32AA"/>
    <w:rsid w:val="000C393D"/>
    <w:rsid w:val="000C7203"/>
    <w:rsid w:val="000D0DA5"/>
    <w:rsid w:val="000D0FD1"/>
    <w:rsid w:val="000D2055"/>
    <w:rsid w:val="000D2A61"/>
    <w:rsid w:val="000D330A"/>
    <w:rsid w:val="000D38ED"/>
    <w:rsid w:val="000D4815"/>
    <w:rsid w:val="000E203E"/>
    <w:rsid w:val="000E4461"/>
    <w:rsid w:val="000E4BE0"/>
    <w:rsid w:val="000E6385"/>
    <w:rsid w:val="000E71EA"/>
    <w:rsid w:val="000F0728"/>
    <w:rsid w:val="000F3159"/>
    <w:rsid w:val="000F3813"/>
    <w:rsid w:val="000F5743"/>
    <w:rsid w:val="000F5AE1"/>
    <w:rsid w:val="001121C5"/>
    <w:rsid w:val="0011301D"/>
    <w:rsid w:val="00115BA4"/>
    <w:rsid w:val="00116E90"/>
    <w:rsid w:val="00120260"/>
    <w:rsid w:val="001204AA"/>
    <w:rsid w:val="001223F6"/>
    <w:rsid w:val="00125A4A"/>
    <w:rsid w:val="00126BB1"/>
    <w:rsid w:val="001310BB"/>
    <w:rsid w:val="001340C5"/>
    <w:rsid w:val="00134FCC"/>
    <w:rsid w:val="00135C5C"/>
    <w:rsid w:val="00140611"/>
    <w:rsid w:val="0014077A"/>
    <w:rsid w:val="00140A53"/>
    <w:rsid w:val="00140BA8"/>
    <w:rsid w:val="0014191C"/>
    <w:rsid w:val="00142D71"/>
    <w:rsid w:val="00144D92"/>
    <w:rsid w:val="00145BFC"/>
    <w:rsid w:val="00146758"/>
    <w:rsid w:val="0014729E"/>
    <w:rsid w:val="00147B5B"/>
    <w:rsid w:val="00150C6E"/>
    <w:rsid w:val="001516D3"/>
    <w:rsid w:val="001536A2"/>
    <w:rsid w:val="00153E6A"/>
    <w:rsid w:val="00154C97"/>
    <w:rsid w:val="0015669F"/>
    <w:rsid w:val="00157333"/>
    <w:rsid w:val="00160D46"/>
    <w:rsid w:val="001621C6"/>
    <w:rsid w:val="00164BD6"/>
    <w:rsid w:val="001652EA"/>
    <w:rsid w:val="00172126"/>
    <w:rsid w:val="001743AB"/>
    <w:rsid w:val="001757C3"/>
    <w:rsid w:val="00183BDD"/>
    <w:rsid w:val="00185664"/>
    <w:rsid w:val="00185C90"/>
    <w:rsid w:val="00190A1E"/>
    <w:rsid w:val="0019394C"/>
    <w:rsid w:val="001956FE"/>
    <w:rsid w:val="001A3F01"/>
    <w:rsid w:val="001A4E2F"/>
    <w:rsid w:val="001A56C1"/>
    <w:rsid w:val="001A6492"/>
    <w:rsid w:val="001A70FC"/>
    <w:rsid w:val="001A7564"/>
    <w:rsid w:val="001B06CC"/>
    <w:rsid w:val="001B081F"/>
    <w:rsid w:val="001B3EFE"/>
    <w:rsid w:val="001B5A35"/>
    <w:rsid w:val="001B5D84"/>
    <w:rsid w:val="001B66CB"/>
    <w:rsid w:val="001B7743"/>
    <w:rsid w:val="001B7BF2"/>
    <w:rsid w:val="001C115E"/>
    <w:rsid w:val="001C4292"/>
    <w:rsid w:val="001C71E0"/>
    <w:rsid w:val="001D1BCA"/>
    <w:rsid w:val="001D2E26"/>
    <w:rsid w:val="001D3CD0"/>
    <w:rsid w:val="001D46A4"/>
    <w:rsid w:val="001D7543"/>
    <w:rsid w:val="001D796E"/>
    <w:rsid w:val="001E0A6E"/>
    <w:rsid w:val="001E25D7"/>
    <w:rsid w:val="001E3FD0"/>
    <w:rsid w:val="001F0699"/>
    <w:rsid w:val="001F11CF"/>
    <w:rsid w:val="001F4E5C"/>
    <w:rsid w:val="001F6A87"/>
    <w:rsid w:val="001F7DDA"/>
    <w:rsid w:val="00200C54"/>
    <w:rsid w:val="0020107D"/>
    <w:rsid w:val="00201B98"/>
    <w:rsid w:val="00202018"/>
    <w:rsid w:val="00203DF0"/>
    <w:rsid w:val="00203FF5"/>
    <w:rsid w:val="00205C38"/>
    <w:rsid w:val="002073FB"/>
    <w:rsid w:val="00207F1D"/>
    <w:rsid w:val="00210A43"/>
    <w:rsid w:val="00210D12"/>
    <w:rsid w:val="00210FB6"/>
    <w:rsid w:val="00212238"/>
    <w:rsid w:val="002169AA"/>
    <w:rsid w:val="00217239"/>
    <w:rsid w:val="002211F4"/>
    <w:rsid w:val="00232C81"/>
    <w:rsid w:val="00234756"/>
    <w:rsid w:val="002349FF"/>
    <w:rsid w:val="00235208"/>
    <w:rsid w:val="002355C4"/>
    <w:rsid w:val="00235C70"/>
    <w:rsid w:val="00237081"/>
    <w:rsid w:val="002372B9"/>
    <w:rsid w:val="00240194"/>
    <w:rsid w:val="002430DD"/>
    <w:rsid w:val="00244022"/>
    <w:rsid w:val="0024490B"/>
    <w:rsid w:val="00245FB4"/>
    <w:rsid w:val="00250BBD"/>
    <w:rsid w:val="0025110F"/>
    <w:rsid w:val="0025266D"/>
    <w:rsid w:val="002532A2"/>
    <w:rsid w:val="00255ED0"/>
    <w:rsid w:val="00257263"/>
    <w:rsid w:val="00263536"/>
    <w:rsid w:val="00265FCB"/>
    <w:rsid w:val="00267AEA"/>
    <w:rsid w:val="00267BEF"/>
    <w:rsid w:val="0027120D"/>
    <w:rsid w:val="00272A59"/>
    <w:rsid w:val="002750F4"/>
    <w:rsid w:val="00275FC0"/>
    <w:rsid w:val="002765F5"/>
    <w:rsid w:val="002775B6"/>
    <w:rsid w:val="002809D7"/>
    <w:rsid w:val="00284969"/>
    <w:rsid w:val="00284F94"/>
    <w:rsid w:val="00285B93"/>
    <w:rsid w:val="0028690D"/>
    <w:rsid w:val="00290511"/>
    <w:rsid w:val="00291681"/>
    <w:rsid w:val="00296E49"/>
    <w:rsid w:val="002A03D2"/>
    <w:rsid w:val="002A32E0"/>
    <w:rsid w:val="002A3713"/>
    <w:rsid w:val="002A390C"/>
    <w:rsid w:val="002A39FC"/>
    <w:rsid w:val="002A3B69"/>
    <w:rsid w:val="002A509D"/>
    <w:rsid w:val="002B09AA"/>
    <w:rsid w:val="002B4AE0"/>
    <w:rsid w:val="002B6080"/>
    <w:rsid w:val="002C054B"/>
    <w:rsid w:val="002C0FD0"/>
    <w:rsid w:val="002C18C6"/>
    <w:rsid w:val="002C4C3B"/>
    <w:rsid w:val="002C60A8"/>
    <w:rsid w:val="002C6ED1"/>
    <w:rsid w:val="002D24DA"/>
    <w:rsid w:val="002D45CE"/>
    <w:rsid w:val="002E1FD8"/>
    <w:rsid w:val="002E2ACD"/>
    <w:rsid w:val="002E3081"/>
    <w:rsid w:val="002E3BFD"/>
    <w:rsid w:val="002E41A0"/>
    <w:rsid w:val="002E61E4"/>
    <w:rsid w:val="002E620F"/>
    <w:rsid w:val="002F0A7D"/>
    <w:rsid w:val="002F0CEB"/>
    <w:rsid w:val="002F3A96"/>
    <w:rsid w:val="002F3CCA"/>
    <w:rsid w:val="003000A0"/>
    <w:rsid w:val="003008F6"/>
    <w:rsid w:val="00300A60"/>
    <w:rsid w:val="003019D6"/>
    <w:rsid w:val="00302221"/>
    <w:rsid w:val="00302646"/>
    <w:rsid w:val="00302681"/>
    <w:rsid w:val="003034D4"/>
    <w:rsid w:val="00303A2F"/>
    <w:rsid w:val="00304776"/>
    <w:rsid w:val="003057F4"/>
    <w:rsid w:val="00305CB0"/>
    <w:rsid w:val="00306FB0"/>
    <w:rsid w:val="0031118B"/>
    <w:rsid w:val="0031140C"/>
    <w:rsid w:val="00311919"/>
    <w:rsid w:val="00311D4A"/>
    <w:rsid w:val="00312B88"/>
    <w:rsid w:val="00312F6B"/>
    <w:rsid w:val="003139B0"/>
    <w:rsid w:val="00313D28"/>
    <w:rsid w:val="00323AF9"/>
    <w:rsid w:val="00325AA5"/>
    <w:rsid w:val="00330709"/>
    <w:rsid w:val="00330FB0"/>
    <w:rsid w:val="00332220"/>
    <w:rsid w:val="003328F5"/>
    <w:rsid w:val="00334379"/>
    <w:rsid w:val="00336D22"/>
    <w:rsid w:val="00337904"/>
    <w:rsid w:val="00340C89"/>
    <w:rsid w:val="00341F18"/>
    <w:rsid w:val="0034418F"/>
    <w:rsid w:val="00344881"/>
    <w:rsid w:val="0034704E"/>
    <w:rsid w:val="00350932"/>
    <w:rsid w:val="00354AFB"/>
    <w:rsid w:val="00354D3D"/>
    <w:rsid w:val="00354F99"/>
    <w:rsid w:val="00361E02"/>
    <w:rsid w:val="00364846"/>
    <w:rsid w:val="00367C15"/>
    <w:rsid w:val="00371717"/>
    <w:rsid w:val="00371FF9"/>
    <w:rsid w:val="00373283"/>
    <w:rsid w:val="00375421"/>
    <w:rsid w:val="003809E3"/>
    <w:rsid w:val="00382452"/>
    <w:rsid w:val="00382698"/>
    <w:rsid w:val="0038473A"/>
    <w:rsid w:val="00387E51"/>
    <w:rsid w:val="003907F2"/>
    <w:rsid w:val="00390932"/>
    <w:rsid w:val="00390FFE"/>
    <w:rsid w:val="00393EFA"/>
    <w:rsid w:val="00394471"/>
    <w:rsid w:val="00394D0E"/>
    <w:rsid w:val="003952BB"/>
    <w:rsid w:val="00396553"/>
    <w:rsid w:val="00396993"/>
    <w:rsid w:val="003A0029"/>
    <w:rsid w:val="003A1F19"/>
    <w:rsid w:val="003A432C"/>
    <w:rsid w:val="003A5C7E"/>
    <w:rsid w:val="003A69A8"/>
    <w:rsid w:val="003B0224"/>
    <w:rsid w:val="003B2DDC"/>
    <w:rsid w:val="003B396F"/>
    <w:rsid w:val="003B3FC7"/>
    <w:rsid w:val="003B5D46"/>
    <w:rsid w:val="003C007D"/>
    <w:rsid w:val="003C1783"/>
    <w:rsid w:val="003C1DA9"/>
    <w:rsid w:val="003C3376"/>
    <w:rsid w:val="003C48B1"/>
    <w:rsid w:val="003C4C2F"/>
    <w:rsid w:val="003C7219"/>
    <w:rsid w:val="003C73A5"/>
    <w:rsid w:val="003D1375"/>
    <w:rsid w:val="003D3092"/>
    <w:rsid w:val="003D5DFE"/>
    <w:rsid w:val="003D72F7"/>
    <w:rsid w:val="003E2248"/>
    <w:rsid w:val="003E3998"/>
    <w:rsid w:val="003F2271"/>
    <w:rsid w:val="003F51AC"/>
    <w:rsid w:val="003F5C8A"/>
    <w:rsid w:val="003F660A"/>
    <w:rsid w:val="00401278"/>
    <w:rsid w:val="004027EB"/>
    <w:rsid w:val="0040311E"/>
    <w:rsid w:val="004031DC"/>
    <w:rsid w:val="00403F69"/>
    <w:rsid w:val="00412758"/>
    <w:rsid w:val="00420685"/>
    <w:rsid w:val="0042232F"/>
    <w:rsid w:val="004229B2"/>
    <w:rsid w:val="00426C3D"/>
    <w:rsid w:val="00426E41"/>
    <w:rsid w:val="0043338D"/>
    <w:rsid w:val="004334CB"/>
    <w:rsid w:val="004376EC"/>
    <w:rsid w:val="00440776"/>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788"/>
    <w:rsid w:val="0048281F"/>
    <w:rsid w:val="004828E0"/>
    <w:rsid w:val="00482EE2"/>
    <w:rsid w:val="00483FBA"/>
    <w:rsid w:val="00486F21"/>
    <w:rsid w:val="0049122B"/>
    <w:rsid w:val="00491282"/>
    <w:rsid w:val="00491BCA"/>
    <w:rsid w:val="00492AAD"/>
    <w:rsid w:val="00492E5A"/>
    <w:rsid w:val="004945BF"/>
    <w:rsid w:val="004A70AC"/>
    <w:rsid w:val="004B13C8"/>
    <w:rsid w:val="004B1830"/>
    <w:rsid w:val="004B20E6"/>
    <w:rsid w:val="004B3019"/>
    <w:rsid w:val="004B40CD"/>
    <w:rsid w:val="004C0D8A"/>
    <w:rsid w:val="004C0E77"/>
    <w:rsid w:val="004C1F0D"/>
    <w:rsid w:val="004C36DA"/>
    <w:rsid w:val="004C6017"/>
    <w:rsid w:val="004C6539"/>
    <w:rsid w:val="004C726F"/>
    <w:rsid w:val="004C7F8A"/>
    <w:rsid w:val="004D052F"/>
    <w:rsid w:val="004D2F4B"/>
    <w:rsid w:val="004D3686"/>
    <w:rsid w:val="004D4055"/>
    <w:rsid w:val="004D501E"/>
    <w:rsid w:val="004E502D"/>
    <w:rsid w:val="004E50CF"/>
    <w:rsid w:val="004E6B12"/>
    <w:rsid w:val="004E6FDD"/>
    <w:rsid w:val="004E7098"/>
    <w:rsid w:val="004F00ED"/>
    <w:rsid w:val="004F1735"/>
    <w:rsid w:val="004F1F76"/>
    <w:rsid w:val="004F2BEE"/>
    <w:rsid w:val="004F40F9"/>
    <w:rsid w:val="004F672B"/>
    <w:rsid w:val="004F6F62"/>
    <w:rsid w:val="004F739E"/>
    <w:rsid w:val="005015EE"/>
    <w:rsid w:val="0050396D"/>
    <w:rsid w:val="005045C2"/>
    <w:rsid w:val="00505CF6"/>
    <w:rsid w:val="00510B24"/>
    <w:rsid w:val="005120C5"/>
    <w:rsid w:val="00512BEB"/>
    <w:rsid w:val="00517298"/>
    <w:rsid w:val="00521BB8"/>
    <w:rsid w:val="00527E39"/>
    <w:rsid w:val="00534258"/>
    <w:rsid w:val="00535B85"/>
    <w:rsid w:val="00537836"/>
    <w:rsid w:val="005419BA"/>
    <w:rsid w:val="00541CFD"/>
    <w:rsid w:val="005420F6"/>
    <w:rsid w:val="005427AB"/>
    <w:rsid w:val="00543BD8"/>
    <w:rsid w:val="00543E7E"/>
    <w:rsid w:val="005444BF"/>
    <w:rsid w:val="00550243"/>
    <w:rsid w:val="00551E47"/>
    <w:rsid w:val="00555B0D"/>
    <w:rsid w:val="00556066"/>
    <w:rsid w:val="00560A4C"/>
    <w:rsid w:val="00561356"/>
    <w:rsid w:val="005627CF"/>
    <w:rsid w:val="0056487A"/>
    <w:rsid w:val="00564FFA"/>
    <w:rsid w:val="00567FE4"/>
    <w:rsid w:val="0057035C"/>
    <w:rsid w:val="00572D8F"/>
    <w:rsid w:val="005734D6"/>
    <w:rsid w:val="00573B0A"/>
    <w:rsid w:val="00576D72"/>
    <w:rsid w:val="00581258"/>
    <w:rsid w:val="00582F0F"/>
    <w:rsid w:val="0058425D"/>
    <w:rsid w:val="005874DA"/>
    <w:rsid w:val="0059062A"/>
    <w:rsid w:val="00593F69"/>
    <w:rsid w:val="00594C8C"/>
    <w:rsid w:val="00595202"/>
    <w:rsid w:val="00595269"/>
    <w:rsid w:val="0059606C"/>
    <w:rsid w:val="00596470"/>
    <w:rsid w:val="00596D9F"/>
    <w:rsid w:val="00597851"/>
    <w:rsid w:val="005A12C5"/>
    <w:rsid w:val="005A1F15"/>
    <w:rsid w:val="005A6005"/>
    <w:rsid w:val="005A62E8"/>
    <w:rsid w:val="005B6B26"/>
    <w:rsid w:val="005B75CE"/>
    <w:rsid w:val="005C05D6"/>
    <w:rsid w:val="005C07DD"/>
    <w:rsid w:val="005C1FAD"/>
    <w:rsid w:val="005C3563"/>
    <w:rsid w:val="005C520E"/>
    <w:rsid w:val="005C6ECB"/>
    <w:rsid w:val="005C7218"/>
    <w:rsid w:val="005D0B36"/>
    <w:rsid w:val="005D0CC1"/>
    <w:rsid w:val="005D15B1"/>
    <w:rsid w:val="005D28D0"/>
    <w:rsid w:val="005D6397"/>
    <w:rsid w:val="005E109D"/>
    <w:rsid w:val="005E27B5"/>
    <w:rsid w:val="005E5F34"/>
    <w:rsid w:val="005F0052"/>
    <w:rsid w:val="005F118A"/>
    <w:rsid w:val="005F191E"/>
    <w:rsid w:val="005F38CA"/>
    <w:rsid w:val="005F5EC2"/>
    <w:rsid w:val="005F6F0E"/>
    <w:rsid w:val="00600FA7"/>
    <w:rsid w:val="006011F8"/>
    <w:rsid w:val="0060567E"/>
    <w:rsid w:val="006057CE"/>
    <w:rsid w:val="00606C59"/>
    <w:rsid w:val="006109A3"/>
    <w:rsid w:val="00611930"/>
    <w:rsid w:val="006125D8"/>
    <w:rsid w:val="0061418F"/>
    <w:rsid w:val="006146DD"/>
    <w:rsid w:val="00620178"/>
    <w:rsid w:val="0062289B"/>
    <w:rsid w:val="00624866"/>
    <w:rsid w:val="006272D9"/>
    <w:rsid w:val="006278D7"/>
    <w:rsid w:val="00627C0A"/>
    <w:rsid w:val="006308C7"/>
    <w:rsid w:val="00631D99"/>
    <w:rsid w:val="006332F8"/>
    <w:rsid w:val="00637B39"/>
    <w:rsid w:val="00637F01"/>
    <w:rsid w:val="00640CA3"/>
    <w:rsid w:val="00642C0B"/>
    <w:rsid w:val="0064431D"/>
    <w:rsid w:val="0064449E"/>
    <w:rsid w:val="00644CA3"/>
    <w:rsid w:val="006520D0"/>
    <w:rsid w:val="0065218A"/>
    <w:rsid w:val="00655DF8"/>
    <w:rsid w:val="006571E0"/>
    <w:rsid w:val="00664379"/>
    <w:rsid w:val="0066537A"/>
    <w:rsid w:val="00667613"/>
    <w:rsid w:val="00670588"/>
    <w:rsid w:val="006706CF"/>
    <w:rsid w:val="00670C7E"/>
    <w:rsid w:val="0067204F"/>
    <w:rsid w:val="006729E7"/>
    <w:rsid w:val="00672EE6"/>
    <w:rsid w:val="00674FF5"/>
    <w:rsid w:val="00676411"/>
    <w:rsid w:val="00677536"/>
    <w:rsid w:val="0068045F"/>
    <w:rsid w:val="00680BB9"/>
    <w:rsid w:val="00681594"/>
    <w:rsid w:val="00681619"/>
    <w:rsid w:val="006832E7"/>
    <w:rsid w:val="00683322"/>
    <w:rsid w:val="0068340D"/>
    <w:rsid w:val="00683C7B"/>
    <w:rsid w:val="00683D77"/>
    <w:rsid w:val="0068440C"/>
    <w:rsid w:val="00686D93"/>
    <w:rsid w:val="0069142D"/>
    <w:rsid w:val="00692972"/>
    <w:rsid w:val="006967AF"/>
    <w:rsid w:val="00696A8D"/>
    <w:rsid w:val="00697B57"/>
    <w:rsid w:val="006A1DB1"/>
    <w:rsid w:val="006A1E01"/>
    <w:rsid w:val="006A3A02"/>
    <w:rsid w:val="006A6DBC"/>
    <w:rsid w:val="006A7C50"/>
    <w:rsid w:val="006B05ED"/>
    <w:rsid w:val="006B092E"/>
    <w:rsid w:val="006B16E2"/>
    <w:rsid w:val="006B3DBC"/>
    <w:rsid w:val="006B4451"/>
    <w:rsid w:val="006B476E"/>
    <w:rsid w:val="006B5CBE"/>
    <w:rsid w:val="006B6420"/>
    <w:rsid w:val="006C060A"/>
    <w:rsid w:val="006C1680"/>
    <w:rsid w:val="006C1B03"/>
    <w:rsid w:val="006C1B4E"/>
    <w:rsid w:val="006C36D6"/>
    <w:rsid w:val="006C378C"/>
    <w:rsid w:val="006C556B"/>
    <w:rsid w:val="006C7D84"/>
    <w:rsid w:val="006D3C78"/>
    <w:rsid w:val="006D45A0"/>
    <w:rsid w:val="006D51E9"/>
    <w:rsid w:val="006D7E90"/>
    <w:rsid w:val="006E3CFF"/>
    <w:rsid w:val="006E455D"/>
    <w:rsid w:val="006E46FF"/>
    <w:rsid w:val="006E48B3"/>
    <w:rsid w:val="006E6C40"/>
    <w:rsid w:val="006E7E06"/>
    <w:rsid w:val="006F01FB"/>
    <w:rsid w:val="006F2871"/>
    <w:rsid w:val="006F2E88"/>
    <w:rsid w:val="006F5DEE"/>
    <w:rsid w:val="006F7E38"/>
    <w:rsid w:val="007001F0"/>
    <w:rsid w:val="0070033E"/>
    <w:rsid w:val="007019E8"/>
    <w:rsid w:val="0070380C"/>
    <w:rsid w:val="007068E8"/>
    <w:rsid w:val="00707350"/>
    <w:rsid w:val="00710A37"/>
    <w:rsid w:val="007126DF"/>
    <w:rsid w:val="00715EB1"/>
    <w:rsid w:val="0071669E"/>
    <w:rsid w:val="007177AE"/>
    <w:rsid w:val="00720151"/>
    <w:rsid w:val="00720C49"/>
    <w:rsid w:val="00723987"/>
    <w:rsid w:val="00724868"/>
    <w:rsid w:val="00724C1A"/>
    <w:rsid w:val="00730413"/>
    <w:rsid w:val="007329D1"/>
    <w:rsid w:val="007332A0"/>
    <w:rsid w:val="00733B0B"/>
    <w:rsid w:val="00735503"/>
    <w:rsid w:val="0073568F"/>
    <w:rsid w:val="0073615E"/>
    <w:rsid w:val="00742607"/>
    <w:rsid w:val="00744AAB"/>
    <w:rsid w:val="00745AEF"/>
    <w:rsid w:val="007500E0"/>
    <w:rsid w:val="00750A2C"/>
    <w:rsid w:val="00752865"/>
    <w:rsid w:val="007544FA"/>
    <w:rsid w:val="007572A2"/>
    <w:rsid w:val="007607BA"/>
    <w:rsid w:val="00760D7E"/>
    <w:rsid w:val="00760DBF"/>
    <w:rsid w:val="00765BAF"/>
    <w:rsid w:val="00771EAB"/>
    <w:rsid w:val="0077713E"/>
    <w:rsid w:val="00784774"/>
    <w:rsid w:val="00785F32"/>
    <w:rsid w:val="0079135F"/>
    <w:rsid w:val="00793303"/>
    <w:rsid w:val="00795C37"/>
    <w:rsid w:val="007A0641"/>
    <w:rsid w:val="007A3D1C"/>
    <w:rsid w:val="007A44FF"/>
    <w:rsid w:val="007A4EFC"/>
    <w:rsid w:val="007A71C3"/>
    <w:rsid w:val="007A77D1"/>
    <w:rsid w:val="007B0BD1"/>
    <w:rsid w:val="007B240D"/>
    <w:rsid w:val="007B2726"/>
    <w:rsid w:val="007B6748"/>
    <w:rsid w:val="007C20BB"/>
    <w:rsid w:val="007C7365"/>
    <w:rsid w:val="007D180B"/>
    <w:rsid w:val="007D2D96"/>
    <w:rsid w:val="007D4CA9"/>
    <w:rsid w:val="007E009F"/>
    <w:rsid w:val="007E3FCF"/>
    <w:rsid w:val="007E49DA"/>
    <w:rsid w:val="007E595E"/>
    <w:rsid w:val="007E6314"/>
    <w:rsid w:val="007E6663"/>
    <w:rsid w:val="007E72B5"/>
    <w:rsid w:val="007E741E"/>
    <w:rsid w:val="007F5F19"/>
    <w:rsid w:val="00800421"/>
    <w:rsid w:val="00800913"/>
    <w:rsid w:val="00804DBF"/>
    <w:rsid w:val="00805927"/>
    <w:rsid w:val="008065B9"/>
    <w:rsid w:val="0080661A"/>
    <w:rsid w:val="00810B78"/>
    <w:rsid w:val="0081232F"/>
    <w:rsid w:val="00812915"/>
    <w:rsid w:val="0081338E"/>
    <w:rsid w:val="00814D82"/>
    <w:rsid w:val="00816BD4"/>
    <w:rsid w:val="00816DB5"/>
    <w:rsid w:val="0082397C"/>
    <w:rsid w:val="00824BA2"/>
    <w:rsid w:val="00826112"/>
    <w:rsid w:val="0082696C"/>
    <w:rsid w:val="00826BAE"/>
    <w:rsid w:val="00832F2C"/>
    <w:rsid w:val="0083335F"/>
    <w:rsid w:val="00834DA4"/>
    <w:rsid w:val="008460BF"/>
    <w:rsid w:val="00853545"/>
    <w:rsid w:val="00853C42"/>
    <w:rsid w:val="00855EB7"/>
    <w:rsid w:val="00855F26"/>
    <w:rsid w:val="008564E2"/>
    <w:rsid w:val="00864E1B"/>
    <w:rsid w:val="00866831"/>
    <w:rsid w:val="00867760"/>
    <w:rsid w:val="008704B9"/>
    <w:rsid w:val="008725DE"/>
    <w:rsid w:val="008729FE"/>
    <w:rsid w:val="00873FE6"/>
    <w:rsid w:val="00874C31"/>
    <w:rsid w:val="00877FFA"/>
    <w:rsid w:val="00881931"/>
    <w:rsid w:val="008854A8"/>
    <w:rsid w:val="0088556B"/>
    <w:rsid w:val="00892864"/>
    <w:rsid w:val="00892E58"/>
    <w:rsid w:val="0089539D"/>
    <w:rsid w:val="00897C10"/>
    <w:rsid w:val="008A1CFE"/>
    <w:rsid w:val="008A7820"/>
    <w:rsid w:val="008B0693"/>
    <w:rsid w:val="008B1FD0"/>
    <w:rsid w:val="008B3BE4"/>
    <w:rsid w:val="008B53A8"/>
    <w:rsid w:val="008B5564"/>
    <w:rsid w:val="008B5B60"/>
    <w:rsid w:val="008B6B93"/>
    <w:rsid w:val="008B7D1D"/>
    <w:rsid w:val="008C0581"/>
    <w:rsid w:val="008C1AF5"/>
    <w:rsid w:val="008C770E"/>
    <w:rsid w:val="008D6043"/>
    <w:rsid w:val="008D6466"/>
    <w:rsid w:val="008D7C8A"/>
    <w:rsid w:val="008E0D25"/>
    <w:rsid w:val="008E2BEE"/>
    <w:rsid w:val="008E2C3F"/>
    <w:rsid w:val="008E6D7B"/>
    <w:rsid w:val="008E7356"/>
    <w:rsid w:val="008F41F5"/>
    <w:rsid w:val="008F4501"/>
    <w:rsid w:val="009020A2"/>
    <w:rsid w:val="0090395E"/>
    <w:rsid w:val="009073CD"/>
    <w:rsid w:val="009102EB"/>
    <w:rsid w:val="00914180"/>
    <w:rsid w:val="009157E2"/>
    <w:rsid w:val="00915C05"/>
    <w:rsid w:val="00917FFE"/>
    <w:rsid w:val="00921A6B"/>
    <w:rsid w:val="009230A2"/>
    <w:rsid w:val="00927A9F"/>
    <w:rsid w:val="00931C72"/>
    <w:rsid w:val="0093308F"/>
    <w:rsid w:val="00934A9E"/>
    <w:rsid w:val="00935C7D"/>
    <w:rsid w:val="00940C03"/>
    <w:rsid w:val="00941AF0"/>
    <w:rsid w:val="00945D11"/>
    <w:rsid w:val="00946255"/>
    <w:rsid w:val="00946845"/>
    <w:rsid w:val="00946A5F"/>
    <w:rsid w:val="00946ACE"/>
    <w:rsid w:val="009516F9"/>
    <w:rsid w:val="00953295"/>
    <w:rsid w:val="00955BAC"/>
    <w:rsid w:val="00957217"/>
    <w:rsid w:val="00957869"/>
    <w:rsid w:val="009623FA"/>
    <w:rsid w:val="0096381E"/>
    <w:rsid w:val="0096398C"/>
    <w:rsid w:val="00965F44"/>
    <w:rsid w:val="009675DE"/>
    <w:rsid w:val="00967A90"/>
    <w:rsid w:val="00967BF6"/>
    <w:rsid w:val="00973677"/>
    <w:rsid w:val="00973827"/>
    <w:rsid w:val="00977141"/>
    <w:rsid w:val="0098234B"/>
    <w:rsid w:val="00984474"/>
    <w:rsid w:val="00984B19"/>
    <w:rsid w:val="00984E86"/>
    <w:rsid w:val="0099231D"/>
    <w:rsid w:val="0099392F"/>
    <w:rsid w:val="00994C09"/>
    <w:rsid w:val="00995E78"/>
    <w:rsid w:val="0099771F"/>
    <w:rsid w:val="009A073B"/>
    <w:rsid w:val="009A0883"/>
    <w:rsid w:val="009A1788"/>
    <w:rsid w:val="009A3191"/>
    <w:rsid w:val="009A45CF"/>
    <w:rsid w:val="009A75A8"/>
    <w:rsid w:val="009B1E1D"/>
    <w:rsid w:val="009B3E51"/>
    <w:rsid w:val="009B5AE3"/>
    <w:rsid w:val="009C3B14"/>
    <w:rsid w:val="009C3FB9"/>
    <w:rsid w:val="009C692B"/>
    <w:rsid w:val="009C6DA7"/>
    <w:rsid w:val="009D0474"/>
    <w:rsid w:val="009D38DE"/>
    <w:rsid w:val="009E22D6"/>
    <w:rsid w:val="009E53C9"/>
    <w:rsid w:val="009E546F"/>
    <w:rsid w:val="009E6202"/>
    <w:rsid w:val="009E7692"/>
    <w:rsid w:val="009E76A7"/>
    <w:rsid w:val="009E7BE3"/>
    <w:rsid w:val="009F079F"/>
    <w:rsid w:val="009F530F"/>
    <w:rsid w:val="009F62F3"/>
    <w:rsid w:val="009F71B4"/>
    <w:rsid w:val="00A003CF"/>
    <w:rsid w:val="00A02414"/>
    <w:rsid w:val="00A024DF"/>
    <w:rsid w:val="00A10047"/>
    <w:rsid w:val="00A10406"/>
    <w:rsid w:val="00A1247B"/>
    <w:rsid w:val="00A16D8D"/>
    <w:rsid w:val="00A171DE"/>
    <w:rsid w:val="00A174AE"/>
    <w:rsid w:val="00A20258"/>
    <w:rsid w:val="00A207A6"/>
    <w:rsid w:val="00A22B6E"/>
    <w:rsid w:val="00A22B7C"/>
    <w:rsid w:val="00A23A14"/>
    <w:rsid w:val="00A257EF"/>
    <w:rsid w:val="00A26043"/>
    <w:rsid w:val="00A31E28"/>
    <w:rsid w:val="00A32BB3"/>
    <w:rsid w:val="00A32FC1"/>
    <w:rsid w:val="00A33C23"/>
    <w:rsid w:val="00A34947"/>
    <w:rsid w:val="00A34973"/>
    <w:rsid w:val="00A35BC4"/>
    <w:rsid w:val="00A37804"/>
    <w:rsid w:val="00A4458F"/>
    <w:rsid w:val="00A450A2"/>
    <w:rsid w:val="00A47B23"/>
    <w:rsid w:val="00A50A4C"/>
    <w:rsid w:val="00A569BB"/>
    <w:rsid w:val="00A5705D"/>
    <w:rsid w:val="00A5731D"/>
    <w:rsid w:val="00A65128"/>
    <w:rsid w:val="00A65234"/>
    <w:rsid w:val="00A712FA"/>
    <w:rsid w:val="00A73B46"/>
    <w:rsid w:val="00A751BA"/>
    <w:rsid w:val="00A75ED8"/>
    <w:rsid w:val="00A81283"/>
    <w:rsid w:val="00A82179"/>
    <w:rsid w:val="00A83D62"/>
    <w:rsid w:val="00A83F60"/>
    <w:rsid w:val="00A853FD"/>
    <w:rsid w:val="00A85869"/>
    <w:rsid w:val="00A90936"/>
    <w:rsid w:val="00A90C25"/>
    <w:rsid w:val="00A91CCB"/>
    <w:rsid w:val="00A91ECE"/>
    <w:rsid w:val="00A97AD1"/>
    <w:rsid w:val="00AA0E1F"/>
    <w:rsid w:val="00AA30F1"/>
    <w:rsid w:val="00AA4816"/>
    <w:rsid w:val="00AA4FA7"/>
    <w:rsid w:val="00AA5428"/>
    <w:rsid w:val="00AA5DBD"/>
    <w:rsid w:val="00AA6FE9"/>
    <w:rsid w:val="00AB1572"/>
    <w:rsid w:val="00AB6E81"/>
    <w:rsid w:val="00AC0E58"/>
    <w:rsid w:val="00AC1690"/>
    <w:rsid w:val="00AC1E26"/>
    <w:rsid w:val="00AC6F4A"/>
    <w:rsid w:val="00AC7624"/>
    <w:rsid w:val="00AC7E9E"/>
    <w:rsid w:val="00AD19F4"/>
    <w:rsid w:val="00AD227F"/>
    <w:rsid w:val="00AD65F8"/>
    <w:rsid w:val="00AD7141"/>
    <w:rsid w:val="00AE0CFB"/>
    <w:rsid w:val="00AE0E55"/>
    <w:rsid w:val="00AE14C5"/>
    <w:rsid w:val="00AE3B66"/>
    <w:rsid w:val="00AE64C1"/>
    <w:rsid w:val="00AE66B9"/>
    <w:rsid w:val="00AF114A"/>
    <w:rsid w:val="00AF5ECF"/>
    <w:rsid w:val="00AF5F97"/>
    <w:rsid w:val="00AF60BC"/>
    <w:rsid w:val="00B016AB"/>
    <w:rsid w:val="00B0250D"/>
    <w:rsid w:val="00B03F14"/>
    <w:rsid w:val="00B0458E"/>
    <w:rsid w:val="00B045E6"/>
    <w:rsid w:val="00B0480E"/>
    <w:rsid w:val="00B05EEF"/>
    <w:rsid w:val="00B07994"/>
    <w:rsid w:val="00B07B90"/>
    <w:rsid w:val="00B11565"/>
    <w:rsid w:val="00B119D0"/>
    <w:rsid w:val="00B122D7"/>
    <w:rsid w:val="00B1344B"/>
    <w:rsid w:val="00B13EB4"/>
    <w:rsid w:val="00B14EC8"/>
    <w:rsid w:val="00B16337"/>
    <w:rsid w:val="00B1745C"/>
    <w:rsid w:val="00B175E2"/>
    <w:rsid w:val="00B17673"/>
    <w:rsid w:val="00B17993"/>
    <w:rsid w:val="00B22823"/>
    <w:rsid w:val="00B22B56"/>
    <w:rsid w:val="00B22F43"/>
    <w:rsid w:val="00B25405"/>
    <w:rsid w:val="00B27D55"/>
    <w:rsid w:val="00B30590"/>
    <w:rsid w:val="00B34512"/>
    <w:rsid w:val="00B37CBF"/>
    <w:rsid w:val="00B41E31"/>
    <w:rsid w:val="00B438AA"/>
    <w:rsid w:val="00B44068"/>
    <w:rsid w:val="00B46F14"/>
    <w:rsid w:val="00B470C7"/>
    <w:rsid w:val="00B47C76"/>
    <w:rsid w:val="00B50A06"/>
    <w:rsid w:val="00B50E8A"/>
    <w:rsid w:val="00B550DD"/>
    <w:rsid w:val="00B61978"/>
    <w:rsid w:val="00B63B63"/>
    <w:rsid w:val="00B65FAF"/>
    <w:rsid w:val="00B6731E"/>
    <w:rsid w:val="00B67CC8"/>
    <w:rsid w:val="00B7058A"/>
    <w:rsid w:val="00B70C04"/>
    <w:rsid w:val="00B72250"/>
    <w:rsid w:val="00B727A6"/>
    <w:rsid w:val="00B728E9"/>
    <w:rsid w:val="00B73369"/>
    <w:rsid w:val="00B7378A"/>
    <w:rsid w:val="00B7427A"/>
    <w:rsid w:val="00B749F8"/>
    <w:rsid w:val="00B750EF"/>
    <w:rsid w:val="00B753C2"/>
    <w:rsid w:val="00B75C95"/>
    <w:rsid w:val="00B82A70"/>
    <w:rsid w:val="00B83D8F"/>
    <w:rsid w:val="00B84BBF"/>
    <w:rsid w:val="00B907A5"/>
    <w:rsid w:val="00B9181F"/>
    <w:rsid w:val="00B91C1D"/>
    <w:rsid w:val="00B92960"/>
    <w:rsid w:val="00B92F16"/>
    <w:rsid w:val="00B95BF3"/>
    <w:rsid w:val="00B96810"/>
    <w:rsid w:val="00B9758E"/>
    <w:rsid w:val="00BA07BC"/>
    <w:rsid w:val="00BA28FC"/>
    <w:rsid w:val="00BA3725"/>
    <w:rsid w:val="00BA4D4B"/>
    <w:rsid w:val="00BA5D85"/>
    <w:rsid w:val="00BB1717"/>
    <w:rsid w:val="00BB3BCB"/>
    <w:rsid w:val="00BB3E34"/>
    <w:rsid w:val="00BB7249"/>
    <w:rsid w:val="00BC18D1"/>
    <w:rsid w:val="00BC4A4D"/>
    <w:rsid w:val="00BC5284"/>
    <w:rsid w:val="00BC63C0"/>
    <w:rsid w:val="00BD04FE"/>
    <w:rsid w:val="00BD2297"/>
    <w:rsid w:val="00BD2D9C"/>
    <w:rsid w:val="00BD40C4"/>
    <w:rsid w:val="00BE1385"/>
    <w:rsid w:val="00BE3ADF"/>
    <w:rsid w:val="00BE3F1F"/>
    <w:rsid w:val="00BE4F68"/>
    <w:rsid w:val="00BF2C08"/>
    <w:rsid w:val="00C00586"/>
    <w:rsid w:val="00C01798"/>
    <w:rsid w:val="00C01ACE"/>
    <w:rsid w:val="00C05B85"/>
    <w:rsid w:val="00C07FAF"/>
    <w:rsid w:val="00C1045A"/>
    <w:rsid w:val="00C108E5"/>
    <w:rsid w:val="00C176E2"/>
    <w:rsid w:val="00C244E5"/>
    <w:rsid w:val="00C254DB"/>
    <w:rsid w:val="00C300A2"/>
    <w:rsid w:val="00C31739"/>
    <w:rsid w:val="00C318DA"/>
    <w:rsid w:val="00C34480"/>
    <w:rsid w:val="00C350CA"/>
    <w:rsid w:val="00C367AA"/>
    <w:rsid w:val="00C369A6"/>
    <w:rsid w:val="00C37AE0"/>
    <w:rsid w:val="00C40915"/>
    <w:rsid w:val="00C414EF"/>
    <w:rsid w:val="00C41707"/>
    <w:rsid w:val="00C4218F"/>
    <w:rsid w:val="00C42761"/>
    <w:rsid w:val="00C42F5E"/>
    <w:rsid w:val="00C455E0"/>
    <w:rsid w:val="00C5090A"/>
    <w:rsid w:val="00C50B12"/>
    <w:rsid w:val="00C56516"/>
    <w:rsid w:val="00C56BA0"/>
    <w:rsid w:val="00C57F4C"/>
    <w:rsid w:val="00C61074"/>
    <w:rsid w:val="00C61A49"/>
    <w:rsid w:val="00C65F57"/>
    <w:rsid w:val="00C7033A"/>
    <w:rsid w:val="00C70B31"/>
    <w:rsid w:val="00C71B5A"/>
    <w:rsid w:val="00C72D09"/>
    <w:rsid w:val="00C75B49"/>
    <w:rsid w:val="00C75FF5"/>
    <w:rsid w:val="00C76A66"/>
    <w:rsid w:val="00C8412B"/>
    <w:rsid w:val="00C84D68"/>
    <w:rsid w:val="00C86C31"/>
    <w:rsid w:val="00C879E1"/>
    <w:rsid w:val="00C90FC4"/>
    <w:rsid w:val="00C941B6"/>
    <w:rsid w:val="00C951CB"/>
    <w:rsid w:val="00C963A6"/>
    <w:rsid w:val="00C96B4F"/>
    <w:rsid w:val="00CA0CFC"/>
    <w:rsid w:val="00CA4857"/>
    <w:rsid w:val="00CA6568"/>
    <w:rsid w:val="00CA6CCE"/>
    <w:rsid w:val="00CA7E4A"/>
    <w:rsid w:val="00CB3ED1"/>
    <w:rsid w:val="00CB4900"/>
    <w:rsid w:val="00CC25AC"/>
    <w:rsid w:val="00CC2700"/>
    <w:rsid w:val="00CD1476"/>
    <w:rsid w:val="00CD24C5"/>
    <w:rsid w:val="00CD2ADE"/>
    <w:rsid w:val="00CD40AC"/>
    <w:rsid w:val="00CD5931"/>
    <w:rsid w:val="00CD5F23"/>
    <w:rsid w:val="00CD7104"/>
    <w:rsid w:val="00CE097D"/>
    <w:rsid w:val="00CE5C1C"/>
    <w:rsid w:val="00CE6ADC"/>
    <w:rsid w:val="00CF141F"/>
    <w:rsid w:val="00CF1A29"/>
    <w:rsid w:val="00CF34EA"/>
    <w:rsid w:val="00CF382D"/>
    <w:rsid w:val="00CF6304"/>
    <w:rsid w:val="00D00A2D"/>
    <w:rsid w:val="00D01FA2"/>
    <w:rsid w:val="00D04AF0"/>
    <w:rsid w:val="00D05F10"/>
    <w:rsid w:val="00D06D91"/>
    <w:rsid w:val="00D10DF0"/>
    <w:rsid w:val="00D15B73"/>
    <w:rsid w:val="00D21C58"/>
    <w:rsid w:val="00D226CB"/>
    <w:rsid w:val="00D26F9D"/>
    <w:rsid w:val="00D27F74"/>
    <w:rsid w:val="00D32D4D"/>
    <w:rsid w:val="00D33587"/>
    <w:rsid w:val="00D34128"/>
    <w:rsid w:val="00D35288"/>
    <w:rsid w:val="00D35E84"/>
    <w:rsid w:val="00D37422"/>
    <w:rsid w:val="00D37E65"/>
    <w:rsid w:val="00D44EC2"/>
    <w:rsid w:val="00D524EA"/>
    <w:rsid w:val="00D563A4"/>
    <w:rsid w:val="00D57A7A"/>
    <w:rsid w:val="00D63444"/>
    <w:rsid w:val="00D66AF4"/>
    <w:rsid w:val="00D67406"/>
    <w:rsid w:val="00D70429"/>
    <w:rsid w:val="00D71209"/>
    <w:rsid w:val="00D71DEB"/>
    <w:rsid w:val="00D762A9"/>
    <w:rsid w:val="00D80E1F"/>
    <w:rsid w:val="00D824F9"/>
    <w:rsid w:val="00D83363"/>
    <w:rsid w:val="00D84236"/>
    <w:rsid w:val="00D86519"/>
    <w:rsid w:val="00D90245"/>
    <w:rsid w:val="00D91C22"/>
    <w:rsid w:val="00D9418E"/>
    <w:rsid w:val="00D94D96"/>
    <w:rsid w:val="00D9576E"/>
    <w:rsid w:val="00DA103A"/>
    <w:rsid w:val="00DA1B9F"/>
    <w:rsid w:val="00DA26A9"/>
    <w:rsid w:val="00DA2962"/>
    <w:rsid w:val="00DA29DC"/>
    <w:rsid w:val="00DA5739"/>
    <w:rsid w:val="00DA5CC1"/>
    <w:rsid w:val="00DA6888"/>
    <w:rsid w:val="00DA6B54"/>
    <w:rsid w:val="00DA76ED"/>
    <w:rsid w:val="00DA78AB"/>
    <w:rsid w:val="00DB0828"/>
    <w:rsid w:val="00DB7964"/>
    <w:rsid w:val="00DB7DE4"/>
    <w:rsid w:val="00DB7FF7"/>
    <w:rsid w:val="00DC2D6F"/>
    <w:rsid w:val="00DC312C"/>
    <w:rsid w:val="00DC4B0E"/>
    <w:rsid w:val="00DC6737"/>
    <w:rsid w:val="00DC68EA"/>
    <w:rsid w:val="00DC74CD"/>
    <w:rsid w:val="00DC7E0B"/>
    <w:rsid w:val="00DD225F"/>
    <w:rsid w:val="00DD3C1E"/>
    <w:rsid w:val="00DD7530"/>
    <w:rsid w:val="00DD7A1A"/>
    <w:rsid w:val="00DE0EF4"/>
    <w:rsid w:val="00DE1D88"/>
    <w:rsid w:val="00DE24AB"/>
    <w:rsid w:val="00DE270E"/>
    <w:rsid w:val="00DE37CB"/>
    <w:rsid w:val="00DE3B31"/>
    <w:rsid w:val="00DE3F44"/>
    <w:rsid w:val="00DE47A2"/>
    <w:rsid w:val="00DF102A"/>
    <w:rsid w:val="00DF144B"/>
    <w:rsid w:val="00DF14C2"/>
    <w:rsid w:val="00DF2EEF"/>
    <w:rsid w:val="00DF5020"/>
    <w:rsid w:val="00DF5B03"/>
    <w:rsid w:val="00DF680B"/>
    <w:rsid w:val="00E02636"/>
    <w:rsid w:val="00E02D4B"/>
    <w:rsid w:val="00E03FD1"/>
    <w:rsid w:val="00E04819"/>
    <w:rsid w:val="00E054ED"/>
    <w:rsid w:val="00E05543"/>
    <w:rsid w:val="00E078E4"/>
    <w:rsid w:val="00E136F1"/>
    <w:rsid w:val="00E15BC4"/>
    <w:rsid w:val="00E1718D"/>
    <w:rsid w:val="00E25A29"/>
    <w:rsid w:val="00E2648E"/>
    <w:rsid w:val="00E30E1B"/>
    <w:rsid w:val="00E31A89"/>
    <w:rsid w:val="00E342B5"/>
    <w:rsid w:val="00E35D31"/>
    <w:rsid w:val="00E423DF"/>
    <w:rsid w:val="00E42431"/>
    <w:rsid w:val="00E43BBD"/>
    <w:rsid w:val="00E44730"/>
    <w:rsid w:val="00E5059E"/>
    <w:rsid w:val="00E51281"/>
    <w:rsid w:val="00E52AEF"/>
    <w:rsid w:val="00E54736"/>
    <w:rsid w:val="00E563D9"/>
    <w:rsid w:val="00E6193D"/>
    <w:rsid w:val="00E62584"/>
    <w:rsid w:val="00E627AB"/>
    <w:rsid w:val="00E62DC6"/>
    <w:rsid w:val="00E63E70"/>
    <w:rsid w:val="00E64F4C"/>
    <w:rsid w:val="00E65E60"/>
    <w:rsid w:val="00E66383"/>
    <w:rsid w:val="00E66CB7"/>
    <w:rsid w:val="00E7371E"/>
    <w:rsid w:val="00E756C4"/>
    <w:rsid w:val="00E77368"/>
    <w:rsid w:val="00E77F6C"/>
    <w:rsid w:val="00E8624E"/>
    <w:rsid w:val="00E912A9"/>
    <w:rsid w:val="00E92B65"/>
    <w:rsid w:val="00E92EFB"/>
    <w:rsid w:val="00E946C6"/>
    <w:rsid w:val="00E963C4"/>
    <w:rsid w:val="00E9759B"/>
    <w:rsid w:val="00EA2B81"/>
    <w:rsid w:val="00EA363E"/>
    <w:rsid w:val="00EA593E"/>
    <w:rsid w:val="00EA594A"/>
    <w:rsid w:val="00EA5FA8"/>
    <w:rsid w:val="00EA7170"/>
    <w:rsid w:val="00EA734C"/>
    <w:rsid w:val="00EA7EB4"/>
    <w:rsid w:val="00EB0EAD"/>
    <w:rsid w:val="00EB196F"/>
    <w:rsid w:val="00EB2573"/>
    <w:rsid w:val="00EB3023"/>
    <w:rsid w:val="00EB38B9"/>
    <w:rsid w:val="00EB451B"/>
    <w:rsid w:val="00EB5A6D"/>
    <w:rsid w:val="00EB7634"/>
    <w:rsid w:val="00EB7752"/>
    <w:rsid w:val="00EB7D71"/>
    <w:rsid w:val="00EC0082"/>
    <w:rsid w:val="00EC26D2"/>
    <w:rsid w:val="00EC2BDF"/>
    <w:rsid w:val="00EC5A5A"/>
    <w:rsid w:val="00EC5DDA"/>
    <w:rsid w:val="00EC7C36"/>
    <w:rsid w:val="00ED2923"/>
    <w:rsid w:val="00ED5051"/>
    <w:rsid w:val="00ED73C1"/>
    <w:rsid w:val="00EE0E3C"/>
    <w:rsid w:val="00EE129B"/>
    <w:rsid w:val="00EE1F84"/>
    <w:rsid w:val="00EE1FD7"/>
    <w:rsid w:val="00EE31F8"/>
    <w:rsid w:val="00EE32F3"/>
    <w:rsid w:val="00EF0A5A"/>
    <w:rsid w:val="00EF2EAD"/>
    <w:rsid w:val="00EF759E"/>
    <w:rsid w:val="00EF77BC"/>
    <w:rsid w:val="00EF7F70"/>
    <w:rsid w:val="00F043EB"/>
    <w:rsid w:val="00F044AF"/>
    <w:rsid w:val="00F0707E"/>
    <w:rsid w:val="00F11649"/>
    <w:rsid w:val="00F12605"/>
    <w:rsid w:val="00F1261D"/>
    <w:rsid w:val="00F17B44"/>
    <w:rsid w:val="00F24A43"/>
    <w:rsid w:val="00F251CE"/>
    <w:rsid w:val="00F25A7C"/>
    <w:rsid w:val="00F27A8E"/>
    <w:rsid w:val="00F30B37"/>
    <w:rsid w:val="00F30EB6"/>
    <w:rsid w:val="00F35640"/>
    <w:rsid w:val="00F3692D"/>
    <w:rsid w:val="00F37382"/>
    <w:rsid w:val="00F37C83"/>
    <w:rsid w:val="00F37FF2"/>
    <w:rsid w:val="00F401B0"/>
    <w:rsid w:val="00F43F3C"/>
    <w:rsid w:val="00F44E1F"/>
    <w:rsid w:val="00F46D16"/>
    <w:rsid w:val="00F46FBE"/>
    <w:rsid w:val="00F47187"/>
    <w:rsid w:val="00F4793E"/>
    <w:rsid w:val="00F506CD"/>
    <w:rsid w:val="00F53B27"/>
    <w:rsid w:val="00F55871"/>
    <w:rsid w:val="00F66606"/>
    <w:rsid w:val="00F66E1D"/>
    <w:rsid w:val="00F705EC"/>
    <w:rsid w:val="00F71BDA"/>
    <w:rsid w:val="00F763CD"/>
    <w:rsid w:val="00F76805"/>
    <w:rsid w:val="00F772F4"/>
    <w:rsid w:val="00F80D1B"/>
    <w:rsid w:val="00F83E4B"/>
    <w:rsid w:val="00F84ADF"/>
    <w:rsid w:val="00F85A83"/>
    <w:rsid w:val="00F85BD9"/>
    <w:rsid w:val="00F86641"/>
    <w:rsid w:val="00F87B69"/>
    <w:rsid w:val="00F90B67"/>
    <w:rsid w:val="00F927B4"/>
    <w:rsid w:val="00F956FC"/>
    <w:rsid w:val="00F95FC3"/>
    <w:rsid w:val="00FA13F2"/>
    <w:rsid w:val="00FA2CF6"/>
    <w:rsid w:val="00FA4B25"/>
    <w:rsid w:val="00FA4C8A"/>
    <w:rsid w:val="00FA50AA"/>
    <w:rsid w:val="00FA5BAA"/>
    <w:rsid w:val="00FA661B"/>
    <w:rsid w:val="00FA6FF5"/>
    <w:rsid w:val="00FB13C3"/>
    <w:rsid w:val="00FB30BD"/>
    <w:rsid w:val="00FB6ED6"/>
    <w:rsid w:val="00FB7AF0"/>
    <w:rsid w:val="00FB7FEA"/>
    <w:rsid w:val="00FC0D03"/>
    <w:rsid w:val="00FC3C1F"/>
    <w:rsid w:val="00FC408B"/>
    <w:rsid w:val="00FC4EB4"/>
    <w:rsid w:val="00FD0FAD"/>
    <w:rsid w:val="00FD122A"/>
    <w:rsid w:val="00FD371E"/>
    <w:rsid w:val="00FD61A6"/>
    <w:rsid w:val="00FD6701"/>
    <w:rsid w:val="00FE01B5"/>
    <w:rsid w:val="00FE29F0"/>
    <w:rsid w:val="00FE3CA0"/>
    <w:rsid w:val="00FE3DF7"/>
    <w:rsid w:val="00FE5FEF"/>
    <w:rsid w:val="00FE707B"/>
    <w:rsid w:val="00FF24AF"/>
    <w:rsid w:val="00FF35D9"/>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5:chartTrackingRefBased/>
  <w15:docId w15:val="{73DAAE58-DD44-4113-806A-7A016DD3A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0474"/>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7E741E"/>
    <w:pPr>
      <w:tabs>
        <w:tab w:val="left" w:pos="480"/>
        <w:tab w:val="right" w:leader="dot" w:pos="9838"/>
      </w:tabs>
      <w:spacing w:line="276" w:lineRule="auto"/>
      <w:ind w:hanging="142"/>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3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7"/>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7"/>
    <w:uiPriority w:val="59"/>
    <w:rsid w:val="00C25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7"/>
    <w:uiPriority w:val="59"/>
    <w:rsid w:val="00C70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7"/>
    <w:uiPriority w:val="59"/>
    <w:rsid w:val="004F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0E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C244E5"/>
    <w:pPr>
      <w:widowControl w:val="0"/>
      <w:suppressAutoHyphens/>
      <w:spacing w:line="240" w:lineRule="exact"/>
    </w:pPr>
    <w:rPr>
      <w:rFonts w:ascii="Calibri" w:eastAsia="Calibri" w:hAnsi="Calibri" w:cs="Calibri"/>
      <w:kern w:val="1"/>
      <w:lang w:val="en-US" w:eastAsia="ar-SA"/>
    </w:rPr>
  </w:style>
  <w:style w:type="paragraph" w:styleId="afff0">
    <w:name w:val="Document Map"/>
    <w:basedOn w:val="a"/>
    <w:link w:val="afff1"/>
    <w:uiPriority w:val="99"/>
    <w:semiHidden/>
    <w:unhideWhenUsed/>
    <w:rsid w:val="00C244E5"/>
    <w:rPr>
      <w:rFonts w:ascii="Tahoma" w:hAnsi="Tahoma" w:cs="Tahoma"/>
      <w:sz w:val="16"/>
      <w:szCs w:val="16"/>
    </w:rPr>
  </w:style>
  <w:style w:type="character" w:customStyle="1" w:styleId="afff1">
    <w:name w:val="Схема документа Знак"/>
    <w:basedOn w:val="a0"/>
    <w:link w:val="afff0"/>
    <w:uiPriority w:val="99"/>
    <w:semiHidden/>
    <w:rsid w:val="00C244E5"/>
    <w:rPr>
      <w:rFonts w:ascii="Tahoma" w:eastAsia="Times New Roman" w:hAnsi="Tahoma" w:cs="Tahoma"/>
      <w:sz w:val="16"/>
      <w:szCs w:val="16"/>
      <w:lang w:eastAsia="ru-RU"/>
    </w:rPr>
  </w:style>
  <w:style w:type="paragraph" w:customStyle="1" w:styleId="Style13">
    <w:name w:val="Style13"/>
    <w:basedOn w:val="a"/>
    <w:rsid w:val="00C244E5"/>
    <w:pPr>
      <w:widowControl w:val="0"/>
      <w:autoSpaceDE w:val="0"/>
      <w:autoSpaceDN w:val="0"/>
      <w:adjustRightInd w:val="0"/>
    </w:pPr>
  </w:style>
  <w:style w:type="paragraph" w:customStyle="1" w:styleId="Style14">
    <w:name w:val="Style14"/>
    <w:basedOn w:val="a"/>
    <w:uiPriority w:val="99"/>
    <w:rsid w:val="00C244E5"/>
    <w:pPr>
      <w:widowControl w:val="0"/>
      <w:autoSpaceDE w:val="0"/>
      <w:autoSpaceDN w:val="0"/>
      <w:adjustRightInd w:val="0"/>
    </w:pPr>
  </w:style>
  <w:style w:type="paragraph" w:customStyle="1" w:styleId="Style15">
    <w:name w:val="Style15"/>
    <w:basedOn w:val="a"/>
    <w:uiPriority w:val="99"/>
    <w:rsid w:val="00C244E5"/>
    <w:pPr>
      <w:widowControl w:val="0"/>
      <w:autoSpaceDE w:val="0"/>
      <w:autoSpaceDN w:val="0"/>
      <w:adjustRightInd w:val="0"/>
    </w:pPr>
  </w:style>
  <w:style w:type="character" w:customStyle="1" w:styleId="FontStyle21">
    <w:name w:val="Font Style21"/>
    <w:rsid w:val="00C244E5"/>
    <w:rPr>
      <w:rFonts w:ascii="Times New Roman" w:hAnsi="Times New Roman" w:cs="Times New Roman"/>
      <w:b/>
      <w:bCs/>
      <w:color w:val="000000"/>
      <w:sz w:val="26"/>
      <w:szCs w:val="26"/>
    </w:rPr>
  </w:style>
  <w:style w:type="character" w:customStyle="1" w:styleId="FontStyle22">
    <w:name w:val="Font Style22"/>
    <w:rsid w:val="00C244E5"/>
    <w:rPr>
      <w:rFonts w:ascii="Times New Roman" w:hAnsi="Times New Roman" w:cs="Times New Roman"/>
      <w:b/>
      <w:bCs/>
      <w:color w:val="000000"/>
      <w:sz w:val="28"/>
      <w:szCs w:val="28"/>
    </w:rPr>
  </w:style>
  <w:style w:type="character" w:customStyle="1" w:styleId="FontStyle23">
    <w:name w:val="Font Style23"/>
    <w:rsid w:val="00C244E5"/>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C244E5"/>
    <w:rPr>
      <w:rFonts w:ascii="Times New Roman" w:eastAsia="Times New Roman" w:hAnsi="Times New Roman" w:cs="Times New Roman"/>
      <w:sz w:val="24"/>
      <w:szCs w:val="24"/>
      <w:lang w:eastAsia="ru-RU"/>
    </w:rPr>
  </w:style>
  <w:style w:type="character" w:customStyle="1" w:styleId="wmi-callto">
    <w:name w:val="wmi-callto"/>
    <w:basedOn w:val="a0"/>
    <w:rsid w:val="00C244E5"/>
  </w:style>
  <w:style w:type="paragraph" w:customStyle="1" w:styleId="bodytextfortables">
    <w:name w:val="body text for tables"/>
    <w:basedOn w:val="a5"/>
    <w:link w:val="bodytextfortablesChar"/>
    <w:qFormat/>
    <w:rsid w:val="00C244E5"/>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C244E5"/>
    <w:rPr>
      <w:rFonts w:ascii="Georgia" w:eastAsia="MS Mincho" w:hAnsi="Georgia" w:cs="Times New Roman"/>
      <w:sz w:val="24"/>
      <w:szCs w:val="24"/>
    </w:rPr>
  </w:style>
  <w:style w:type="character" w:customStyle="1" w:styleId="ConsNonformat0">
    <w:name w:val="ConsNonformat Знак"/>
    <w:link w:val="ConsNonformat"/>
    <w:locked/>
    <w:rsid w:val="00C244E5"/>
    <w:rPr>
      <w:rFonts w:ascii="Courier New" w:eastAsia="Times New Roman" w:hAnsi="Courier New" w:cs="Times New Roman"/>
      <w:sz w:val="20"/>
      <w:szCs w:val="20"/>
      <w:lang w:eastAsia="ru-RU"/>
    </w:rPr>
  </w:style>
  <w:style w:type="paragraph" w:customStyle="1" w:styleId="ConsTitle">
    <w:name w:val="ConsTitle"/>
    <w:rsid w:val="00C244E5"/>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C244E5"/>
    <w:pPr>
      <w:spacing w:before="100" w:beforeAutospacing="1" w:after="100" w:afterAutospacing="1"/>
    </w:pPr>
  </w:style>
  <w:style w:type="paragraph" w:customStyle="1" w:styleId="consnormal1">
    <w:name w:val="consnormal"/>
    <w:basedOn w:val="a"/>
    <w:rsid w:val="00C244E5"/>
    <w:pPr>
      <w:spacing w:before="100" w:beforeAutospacing="1" w:after="100" w:afterAutospacing="1"/>
    </w:pPr>
  </w:style>
  <w:style w:type="paragraph" w:customStyle="1" w:styleId="131">
    <w:name w:val="Обычный13"/>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C244E5"/>
    <w:pPr>
      <w:autoSpaceDE w:val="0"/>
      <w:autoSpaceDN w:val="0"/>
    </w:pPr>
    <w:rPr>
      <w:sz w:val="20"/>
      <w:szCs w:val="20"/>
    </w:rPr>
  </w:style>
  <w:style w:type="paragraph" w:customStyle="1" w:styleId="3a">
    <w:name w:val="Стиль3"/>
    <w:basedOn w:val="24"/>
    <w:rsid w:val="00C244E5"/>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C244E5"/>
    <w:pPr>
      <w:suppressAutoHyphens/>
      <w:spacing w:before="280" w:after="280"/>
    </w:pPr>
    <w:rPr>
      <w:rFonts w:eastAsia="Calibri"/>
      <w:lang w:eastAsia="ar-SA"/>
    </w:rPr>
  </w:style>
  <w:style w:type="paragraph" w:customStyle="1" w:styleId="121">
    <w:name w:val="Обычный12"/>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C244E5"/>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C244E5"/>
    <w:rPr>
      <w:rFonts w:eastAsia="SimSun"/>
      <w:sz w:val="24"/>
      <w:lang w:eastAsia="zh-CN"/>
    </w:rPr>
  </w:style>
  <w:style w:type="paragraph" w:customStyle="1" w:styleId="Firm5Cont2">
    <w:name w:val="Firm5 Cont 2"/>
    <w:basedOn w:val="a"/>
    <w:link w:val="Firm5Cont2Char"/>
    <w:rsid w:val="00C244E5"/>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C244E5"/>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C244E5"/>
    <w:pPr>
      <w:ind w:left="708"/>
    </w:pPr>
    <w:rPr>
      <w:szCs w:val="20"/>
    </w:rPr>
  </w:style>
  <w:style w:type="character" w:customStyle="1" w:styleId="-1">
    <w:name w:val="Цветной список - Акцент 1 Знак"/>
    <w:link w:val="-11"/>
    <w:uiPriority w:val="99"/>
    <w:locked/>
    <w:rsid w:val="00C244E5"/>
    <w:rPr>
      <w:rFonts w:ascii="Times New Roman" w:eastAsia="Times New Roman" w:hAnsi="Times New Roman" w:cs="Times New Roman"/>
      <w:sz w:val="24"/>
      <w:szCs w:val="20"/>
      <w:lang w:eastAsia="ru-RU"/>
    </w:rPr>
  </w:style>
  <w:style w:type="paragraph" w:customStyle="1" w:styleId="HTML10">
    <w:name w:val="Стандартный HTML1"/>
    <w:basedOn w:val="a"/>
    <w:rsid w:val="00C244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C244E5"/>
    <w:pPr>
      <w:spacing w:before="100" w:beforeAutospacing="1" w:after="100" w:afterAutospacing="1"/>
    </w:pPr>
    <w:rPr>
      <w:b/>
      <w:bCs/>
      <w:color w:val="000000"/>
      <w:sz w:val="22"/>
      <w:szCs w:val="22"/>
    </w:rPr>
  </w:style>
  <w:style w:type="paragraph" w:customStyle="1" w:styleId="font6">
    <w:name w:val="font6"/>
    <w:basedOn w:val="a"/>
    <w:rsid w:val="00C244E5"/>
    <w:pPr>
      <w:spacing w:before="100" w:beforeAutospacing="1" w:after="100" w:afterAutospacing="1"/>
    </w:pPr>
    <w:rPr>
      <w:rFonts w:ascii="Sylfaen" w:hAnsi="Sylfaen"/>
      <w:b/>
      <w:bCs/>
      <w:color w:val="000000"/>
      <w:sz w:val="22"/>
      <w:szCs w:val="22"/>
    </w:rPr>
  </w:style>
  <w:style w:type="paragraph" w:customStyle="1" w:styleId="font7">
    <w:name w:val="font7"/>
    <w:basedOn w:val="a"/>
    <w:rsid w:val="00C244E5"/>
    <w:pPr>
      <w:spacing w:before="100" w:beforeAutospacing="1" w:after="100" w:afterAutospacing="1"/>
    </w:pPr>
    <w:rPr>
      <w:rFonts w:ascii="Calibri" w:hAnsi="Calibri"/>
      <w:color w:val="000000"/>
      <w:sz w:val="22"/>
      <w:szCs w:val="22"/>
    </w:rPr>
  </w:style>
  <w:style w:type="paragraph" w:customStyle="1" w:styleId="font8">
    <w:name w:val="font8"/>
    <w:basedOn w:val="a"/>
    <w:rsid w:val="00C244E5"/>
    <w:pPr>
      <w:spacing w:before="100" w:beforeAutospacing="1" w:after="100" w:afterAutospacing="1"/>
    </w:pPr>
    <w:rPr>
      <w:b/>
      <w:bCs/>
      <w:color w:val="000000"/>
    </w:rPr>
  </w:style>
  <w:style w:type="paragraph" w:customStyle="1" w:styleId="font9">
    <w:name w:val="font9"/>
    <w:basedOn w:val="a"/>
    <w:rsid w:val="00C244E5"/>
    <w:pPr>
      <w:spacing w:before="100" w:beforeAutospacing="1" w:after="100" w:afterAutospacing="1"/>
    </w:pPr>
    <w:rPr>
      <w:rFonts w:ascii="Sylfaen" w:hAnsi="Sylfaen"/>
      <w:b/>
      <w:bCs/>
      <w:color w:val="000000"/>
    </w:rPr>
  </w:style>
  <w:style w:type="paragraph" w:customStyle="1" w:styleId="xl65">
    <w:name w:val="xl6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C244E5"/>
    <w:pPr>
      <w:numPr>
        <w:numId w:val="23"/>
      </w:numPr>
      <w:tabs>
        <w:tab w:val="left" w:pos="284"/>
      </w:tabs>
      <w:spacing w:before="60"/>
      <w:jc w:val="both"/>
    </w:pPr>
    <w:rPr>
      <w:sz w:val="22"/>
    </w:rPr>
  </w:style>
  <w:style w:type="paragraph" w:customStyle="1" w:styleId="msonormalcxspmiddle">
    <w:name w:val="msonormalcxspmiddle"/>
    <w:basedOn w:val="a"/>
    <w:rsid w:val="00C244E5"/>
    <w:pPr>
      <w:spacing w:before="100" w:beforeAutospacing="1" w:after="100" w:afterAutospacing="1"/>
    </w:pPr>
  </w:style>
  <w:style w:type="paragraph" w:customStyle="1" w:styleId="msonormalcxspmiddlecxspmiddle">
    <w:name w:val="msonormalcxspmiddlecxspmiddle"/>
    <w:basedOn w:val="a"/>
    <w:rsid w:val="00C244E5"/>
    <w:pPr>
      <w:spacing w:before="100" w:beforeAutospacing="1" w:after="100" w:afterAutospacing="1"/>
    </w:pPr>
  </w:style>
  <w:style w:type="paragraph" w:customStyle="1" w:styleId="msonormalcxspmiddlecxspmiddlecxspmiddle">
    <w:name w:val="msonormalcxspmiddlecxspmiddlecxspmiddle"/>
    <w:basedOn w:val="a"/>
    <w:rsid w:val="00C244E5"/>
    <w:pPr>
      <w:spacing w:before="100" w:beforeAutospacing="1" w:after="100" w:afterAutospacing="1"/>
    </w:pPr>
  </w:style>
  <w:style w:type="paragraph" w:customStyle="1" w:styleId="msonormalcxspmiddlecxspmiddlecxsplast">
    <w:name w:val="msonormalcxspmiddlecxspmiddlecxsplast"/>
    <w:basedOn w:val="a"/>
    <w:rsid w:val="00C244E5"/>
    <w:pPr>
      <w:spacing w:before="100" w:beforeAutospacing="1" w:after="100" w:afterAutospacing="1"/>
    </w:pPr>
  </w:style>
  <w:style w:type="paragraph" w:customStyle="1" w:styleId="msonormalcxspmiddlecxsplast">
    <w:name w:val="msonormalcxspmiddlecxsplast"/>
    <w:basedOn w:val="a"/>
    <w:rsid w:val="00C244E5"/>
    <w:pPr>
      <w:spacing w:before="100" w:beforeAutospacing="1" w:after="100" w:afterAutospacing="1"/>
    </w:pPr>
  </w:style>
  <w:style w:type="paragraph" w:customStyle="1" w:styleId="msonormalcxspmiddlecxspmiddlecxspmiddlecxspmiddle">
    <w:name w:val="msonormalcxspmiddlecxspmiddlecxspmiddlecxspmiddle"/>
    <w:basedOn w:val="a"/>
    <w:rsid w:val="00C244E5"/>
    <w:pPr>
      <w:spacing w:before="100" w:beforeAutospacing="1" w:after="100" w:afterAutospacing="1"/>
    </w:pPr>
  </w:style>
  <w:style w:type="paragraph" w:customStyle="1" w:styleId="msonormalcxspmiddlecxspmiddlecxspmiddlecxsplast">
    <w:name w:val="msonormalcxspmiddlecxspmiddlecxspmiddlecxsplast"/>
    <w:basedOn w:val="a"/>
    <w:rsid w:val="00C244E5"/>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C244E5"/>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C244E5"/>
    <w:pPr>
      <w:spacing w:before="100" w:beforeAutospacing="1" w:after="100" w:afterAutospacing="1"/>
    </w:pPr>
  </w:style>
  <w:style w:type="numbering" w:customStyle="1" w:styleId="44">
    <w:name w:val="Нет списка4"/>
    <w:next w:val="a2"/>
    <w:uiPriority w:val="99"/>
    <w:semiHidden/>
    <w:unhideWhenUsed/>
    <w:rsid w:val="00C244E5"/>
  </w:style>
  <w:style w:type="character" w:customStyle="1" w:styleId="FontStyle15">
    <w:name w:val="Font Style15"/>
    <w:rsid w:val="00C244E5"/>
    <w:rPr>
      <w:rFonts w:ascii="Arial Unicode MS" w:eastAsia="Arial Unicode MS" w:hAnsi="Arial Unicode MS" w:cs="Arial Unicode MS"/>
      <w:sz w:val="18"/>
      <w:szCs w:val="18"/>
    </w:rPr>
  </w:style>
  <w:style w:type="character" w:customStyle="1" w:styleId="FontStyle37">
    <w:name w:val="Font Style37"/>
    <w:rsid w:val="00C244E5"/>
    <w:rPr>
      <w:rFonts w:ascii="Times New Roman" w:hAnsi="Times New Roman" w:cs="Times New Roman"/>
      <w:b/>
      <w:bCs/>
      <w:sz w:val="20"/>
      <w:szCs w:val="20"/>
    </w:rPr>
  </w:style>
  <w:style w:type="character" w:customStyle="1" w:styleId="FontStyle27">
    <w:name w:val="Font Style27"/>
    <w:rsid w:val="00C244E5"/>
    <w:rPr>
      <w:rFonts w:ascii="Times New Roman" w:hAnsi="Times New Roman" w:cs="Times New Roman"/>
      <w:b/>
      <w:bCs/>
      <w:spacing w:val="-10"/>
      <w:sz w:val="16"/>
      <w:szCs w:val="16"/>
    </w:rPr>
  </w:style>
  <w:style w:type="character" w:customStyle="1" w:styleId="FontStyle35">
    <w:name w:val="Font Style35"/>
    <w:rsid w:val="00C244E5"/>
    <w:rPr>
      <w:rFonts w:ascii="Times New Roman" w:hAnsi="Times New Roman" w:cs="Times New Roman"/>
      <w:sz w:val="20"/>
      <w:szCs w:val="20"/>
    </w:rPr>
  </w:style>
  <w:style w:type="paragraph" w:customStyle="1" w:styleId="1f2">
    <w:name w:val="Заголовок1"/>
    <w:basedOn w:val="a"/>
    <w:next w:val="a5"/>
    <w:rsid w:val="00C244E5"/>
    <w:pPr>
      <w:suppressAutoHyphens/>
      <w:jc w:val="center"/>
    </w:pPr>
    <w:rPr>
      <w:rFonts w:ascii="Times Armenian" w:hAnsi="Times Armenian" w:cs="Times Armenian"/>
      <w:szCs w:val="20"/>
      <w:lang w:val="en-US" w:eastAsia="zh-CN"/>
    </w:rPr>
  </w:style>
  <w:style w:type="paragraph" w:customStyle="1" w:styleId="Style3">
    <w:name w:val="Style3"/>
    <w:basedOn w:val="a"/>
    <w:rsid w:val="00C244E5"/>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C244E5"/>
    <w:pPr>
      <w:widowControl w:val="0"/>
      <w:suppressAutoHyphens/>
      <w:autoSpaceDE w:val="0"/>
    </w:pPr>
    <w:rPr>
      <w:rFonts w:ascii="Trebuchet MS" w:hAnsi="Trebuchet MS" w:cs="Trebuchet MS"/>
      <w:lang w:eastAsia="zh-CN"/>
    </w:rPr>
  </w:style>
  <w:style w:type="paragraph" w:customStyle="1" w:styleId="Style7">
    <w:name w:val="Style7"/>
    <w:basedOn w:val="a"/>
    <w:rsid w:val="00C244E5"/>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C244E5"/>
    <w:pPr>
      <w:suppressAutoHyphens/>
      <w:spacing w:after="120" w:line="480" w:lineRule="auto"/>
    </w:pPr>
    <w:rPr>
      <w:lang w:eastAsia="zh-CN"/>
    </w:rPr>
  </w:style>
  <w:style w:type="paragraph" w:customStyle="1" w:styleId="310">
    <w:name w:val="Основной текст с отступом 31"/>
    <w:basedOn w:val="a"/>
    <w:rsid w:val="00C244E5"/>
    <w:pPr>
      <w:suppressAutoHyphens/>
      <w:spacing w:after="120" w:line="100" w:lineRule="atLeast"/>
      <w:ind w:left="283"/>
    </w:pPr>
    <w:rPr>
      <w:kern w:val="1"/>
      <w:sz w:val="16"/>
      <w:szCs w:val="16"/>
      <w:lang w:val="en-GB" w:eastAsia="zh-CN" w:bidi="hi-IN"/>
    </w:rPr>
  </w:style>
  <w:style w:type="character" w:customStyle="1" w:styleId="afff2">
    <w:name w:val="Основной текст_"/>
    <w:link w:val="1f3"/>
    <w:rsid w:val="00C244E5"/>
    <w:rPr>
      <w:rFonts w:ascii="Times New Roman" w:hAnsi="Times New Roman"/>
      <w:sz w:val="23"/>
      <w:szCs w:val="23"/>
      <w:shd w:val="clear" w:color="auto" w:fill="FFFFFF"/>
    </w:rPr>
  </w:style>
  <w:style w:type="paragraph" w:customStyle="1" w:styleId="1f3">
    <w:name w:val="Основной текст1"/>
    <w:basedOn w:val="a"/>
    <w:link w:val="afff2"/>
    <w:rsid w:val="00C244E5"/>
    <w:pPr>
      <w:shd w:val="clear" w:color="auto" w:fill="FFFFFF"/>
      <w:spacing w:line="0" w:lineRule="atLeast"/>
    </w:pPr>
    <w:rPr>
      <w:rFonts w:eastAsiaTheme="minorHAnsi" w:cstheme="minorBidi"/>
      <w:sz w:val="23"/>
      <w:szCs w:val="23"/>
      <w:lang w:eastAsia="en-US"/>
    </w:rPr>
  </w:style>
  <w:style w:type="numbering" w:customStyle="1" w:styleId="52">
    <w:name w:val="Нет списка5"/>
    <w:next w:val="a2"/>
    <w:uiPriority w:val="99"/>
    <w:semiHidden/>
    <w:unhideWhenUsed/>
    <w:rsid w:val="00C244E5"/>
  </w:style>
  <w:style w:type="numbering" w:customStyle="1" w:styleId="62">
    <w:name w:val="Нет списка6"/>
    <w:next w:val="a2"/>
    <w:uiPriority w:val="99"/>
    <w:semiHidden/>
    <w:unhideWhenUsed/>
    <w:rsid w:val="00C244E5"/>
  </w:style>
  <w:style w:type="paragraph" w:customStyle="1" w:styleId="HTML2">
    <w:name w:val="Стандартный HTML2"/>
    <w:basedOn w:val="a"/>
    <w:next w:val="HTML"/>
    <w:uiPriority w:val="99"/>
    <w:semiHidden/>
    <w:unhideWhenUsed/>
    <w:rsid w:val="00C244E5"/>
    <w:rPr>
      <w:rFonts w:ascii="Consolas" w:eastAsiaTheme="minorHAnsi" w:hAnsi="Consolas" w:cs="Consolas"/>
      <w:sz w:val="20"/>
      <w:szCs w:val="20"/>
      <w:lang w:eastAsia="en-US"/>
    </w:rPr>
  </w:style>
  <w:style w:type="numbering" w:customStyle="1" w:styleId="72">
    <w:name w:val="Нет списка7"/>
    <w:next w:val="a2"/>
    <w:uiPriority w:val="99"/>
    <w:semiHidden/>
    <w:unhideWhenUsed/>
    <w:rsid w:val="00C244E5"/>
  </w:style>
  <w:style w:type="character" w:styleId="afff3">
    <w:name w:val="FollowedHyperlink"/>
    <w:basedOn w:val="a0"/>
    <w:uiPriority w:val="99"/>
    <w:semiHidden/>
    <w:unhideWhenUsed/>
    <w:rsid w:val="00C244E5"/>
    <w:rPr>
      <w:color w:val="800080"/>
      <w:u w:val="single"/>
    </w:rPr>
  </w:style>
  <w:style w:type="paragraph" w:customStyle="1" w:styleId="msonormal0">
    <w:name w:val="msonormal"/>
    <w:basedOn w:val="a"/>
    <w:rsid w:val="00C244E5"/>
    <w:pPr>
      <w:spacing w:before="100" w:beforeAutospacing="1" w:after="100" w:afterAutospacing="1"/>
    </w:pPr>
  </w:style>
  <w:style w:type="paragraph" w:customStyle="1" w:styleId="font10">
    <w:name w:val="font10"/>
    <w:basedOn w:val="a"/>
    <w:rsid w:val="00C244E5"/>
    <w:pPr>
      <w:spacing w:before="100" w:beforeAutospacing="1" w:after="100" w:afterAutospacing="1"/>
    </w:pPr>
    <w:rPr>
      <w:rFonts w:ascii="Arial" w:hAnsi="Arial" w:cs="Arial"/>
      <w:sz w:val="20"/>
      <w:szCs w:val="20"/>
    </w:rPr>
  </w:style>
  <w:style w:type="paragraph" w:customStyle="1" w:styleId="font11">
    <w:name w:val="font11"/>
    <w:basedOn w:val="a"/>
    <w:rsid w:val="00C244E5"/>
    <w:pPr>
      <w:spacing w:before="100" w:beforeAutospacing="1" w:after="100" w:afterAutospacing="1"/>
    </w:pPr>
    <w:rPr>
      <w:rFonts w:ascii="Arial LatArm" w:hAnsi="Arial LatArm"/>
      <w:sz w:val="20"/>
      <w:szCs w:val="20"/>
    </w:rPr>
  </w:style>
  <w:style w:type="paragraph" w:customStyle="1" w:styleId="font12">
    <w:name w:val="font12"/>
    <w:basedOn w:val="a"/>
    <w:rsid w:val="00C244E5"/>
    <w:pPr>
      <w:spacing w:before="100" w:beforeAutospacing="1" w:after="100" w:afterAutospacing="1"/>
    </w:pPr>
    <w:rPr>
      <w:rFonts w:ascii="Arial LatRus" w:hAnsi="Arial LatRus"/>
      <w:sz w:val="20"/>
      <w:szCs w:val="20"/>
    </w:rPr>
  </w:style>
  <w:style w:type="paragraph" w:customStyle="1" w:styleId="xl79">
    <w:name w:val="xl7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C244E5"/>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C244E5"/>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C244E5"/>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C244E5"/>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C244E5"/>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C244E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C244E5"/>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C244E5"/>
    <w:pPr>
      <w:spacing w:before="100" w:beforeAutospacing="1" w:after="100" w:afterAutospacing="1"/>
      <w:jc w:val="center"/>
    </w:pPr>
    <w:rPr>
      <w:rFonts w:ascii="Baltica" w:hAnsi="Baltica"/>
    </w:rPr>
  </w:style>
  <w:style w:type="paragraph" w:customStyle="1" w:styleId="xl115">
    <w:name w:val="xl115"/>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C244E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C244E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C244E5"/>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C244E5"/>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C244E5"/>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C244E5"/>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C244E5"/>
    <w:pPr>
      <w:numPr>
        <w:numId w:val="26"/>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244E5"/>
    <w:pPr>
      <w:numPr>
        <w:ilvl w:val="1"/>
        <w:numId w:val="26"/>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244E5"/>
    <w:pPr>
      <w:numPr>
        <w:ilvl w:val="2"/>
      </w:numPr>
    </w:pPr>
  </w:style>
  <w:style w:type="character" w:customStyle="1" w:styleId="rynqvb">
    <w:name w:val="rynqvb"/>
    <w:basedOn w:val="a0"/>
    <w:rsid w:val="00C244E5"/>
  </w:style>
  <w:style w:type="numbering" w:customStyle="1" w:styleId="82">
    <w:name w:val="Нет списка8"/>
    <w:next w:val="a2"/>
    <w:uiPriority w:val="99"/>
    <w:semiHidden/>
    <w:unhideWhenUsed/>
    <w:rsid w:val="00EC2BDF"/>
  </w:style>
  <w:style w:type="table" w:customStyle="1" w:styleId="150">
    <w:name w:val="Сетка таблицы15"/>
    <w:basedOn w:val="a1"/>
    <w:next w:val="aff7"/>
    <w:uiPriority w:val="59"/>
    <w:rsid w:val="00EC2B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EC2BDF"/>
  </w:style>
  <w:style w:type="numbering" w:customStyle="1" w:styleId="214">
    <w:name w:val="Нет списка21"/>
    <w:next w:val="a2"/>
    <w:uiPriority w:val="99"/>
    <w:semiHidden/>
    <w:unhideWhenUsed/>
    <w:rsid w:val="00EC2BDF"/>
  </w:style>
  <w:style w:type="numbering" w:customStyle="1" w:styleId="311">
    <w:name w:val="Нет списка31"/>
    <w:next w:val="a2"/>
    <w:uiPriority w:val="99"/>
    <w:semiHidden/>
    <w:unhideWhenUsed/>
    <w:rsid w:val="00EC2BDF"/>
  </w:style>
  <w:style w:type="numbering" w:customStyle="1" w:styleId="411">
    <w:name w:val="Нет списка41"/>
    <w:next w:val="a2"/>
    <w:uiPriority w:val="99"/>
    <w:semiHidden/>
    <w:unhideWhenUsed/>
    <w:rsid w:val="00EC2BDF"/>
  </w:style>
  <w:style w:type="table" w:customStyle="1" w:styleId="160">
    <w:name w:val="Сетка таблицы16"/>
    <w:basedOn w:val="a1"/>
    <w:next w:val="aff7"/>
    <w:uiPriority w:val="39"/>
    <w:rsid w:val="00EC2BD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2"/>
    <w:uiPriority w:val="99"/>
    <w:semiHidden/>
    <w:unhideWhenUsed/>
    <w:rsid w:val="00EC2BDF"/>
  </w:style>
  <w:style w:type="table" w:customStyle="1" w:styleId="220">
    <w:name w:val="Сетка таблицы22"/>
    <w:basedOn w:val="a1"/>
    <w:next w:val="aff7"/>
    <w:uiPriority w:val="39"/>
    <w:rsid w:val="00EC2BD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EC2BDF"/>
  </w:style>
  <w:style w:type="numbering" w:customStyle="1" w:styleId="710">
    <w:name w:val="Нет списка71"/>
    <w:next w:val="a2"/>
    <w:uiPriority w:val="99"/>
    <w:semiHidden/>
    <w:unhideWhenUsed/>
    <w:rsid w:val="00EC2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353339703">
      <w:bodyDiv w:val="1"/>
      <w:marLeft w:val="0"/>
      <w:marRight w:val="0"/>
      <w:marTop w:val="0"/>
      <w:marBottom w:val="0"/>
      <w:divBdr>
        <w:top w:val="none" w:sz="0" w:space="0" w:color="auto"/>
        <w:left w:val="none" w:sz="0" w:space="0" w:color="auto"/>
        <w:bottom w:val="none" w:sz="0" w:space="0" w:color="auto"/>
        <w:right w:val="none" w:sz="0" w:space="0" w:color="auto"/>
      </w:divBdr>
    </w:div>
    <w:div w:id="142541857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1523555">
      <w:bodyDiv w:val="1"/>
      <w:marLeft w:val="0"/>
      <w:marRight w:val="0"/>
      <w:marTop w:val="0"/>
      <w:marBottom w:val="0"/>
      <w:divBdr>
        <w:top w:val="none" w:sz="0" w:space="0" w:color="auto"/>
        <w:left w:val="none" w:sz="0" w:space="0" w:color="auto"/>
        <w:bottom w:val="none" w:sz="0" w:space="0" w:color="auto"/>
        <w:right w:val="none" w:sz="0" w:space="0" w:color="auto"/>
      </w:divBdr>
    </w:div>
    <w:div w:id="1625042982">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61522002">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42362-276E-4D5A-95A6-784CCD4CC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5677</TotalTime>
  <Pages>68</Pages>
  <Words>22482</Words>
  <Characters>128151</Characters>
  <Application>Microsoft Office Word</Application>
  <DocSecurity>0</DocSecurity>
  <Lines>1067</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Бэлла Гагиковна Бадалян</cp:lastModifiedBy>
  <cp:revision>81</cp:revision>
  <dcterms:created xsi:type="dcterms:W3CDTF">2021-06-14T08:03:00Z</dcterms:created>
  <dcterms:modified xsi:type="dcterms:W3CDTF">2025-06-13T11:52:00Z</dcterms:modified>
</cp:coreProperties>
</file>