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010785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ED05A2" w:rsidRDefault="00426C3D" w:rsidP="007572A2">
      <w:pPr>
        <w:jc w:val="center"/>
        <w:rPr>
          <w:b/>
          <w:sz w:val="28"/>
          <w:szCs w:val="28"/>
        </w:rPr>
      </w:pPr>
      <w:r w:rsidRPr="00ED05A2">
        <w:rPr>
          <w:b/>
          <w:sz w:val="28"/>
          <w:szCs w:val="28"/>
        </w:rPr>
        <w:t xml:space="preserve">Запрос котировок в бумажной форме </w:t>
      </w:r>
    </w:p>
    <w:p w:rsidR="00DC2D9B" w:rsidRPr="00ED05A2" w:rsidRDefault="00DC2D9B" w:rsidP="002D58CA">
      <w:pPr>
        <w:pStyle w:val="12"/>
        <w:ind w:firstLine="0"/>
        <w:jc w:val="center"/>
        <w:rPr>
          <w:b/>
          <w:szCs w:val="28"/>
        </w:rPr>
      </w:pPr>
      <w:r w:rsidRPr="00ED05A2">
        <w:rPr>
          <w:b/>
          <w:szCs w:val="28"/>
        </w:rPr>
        <w:t xml:space="preserve">на право заключения договора на </w:t>
      </w:r>
      <w:r w:rsidR="006E08B9" w:rsidRPr="00ED05A2">
        <w:rPr>
          <w:b/>
          <w:szCs w:val="28"/>
        </w:rPr>
        <w:t xml:space="preserve">предоставление услуг </w:t>
      </w:r>
      <w:r w:rsidR="00A14FBB" w:rsidRPr="00ED05A2">
        <w:rPr>
          <w:b/>
          <w:szCs w:val="28"/>
        </w:rPr>
        <w:t xml:space="preserve">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w:t>
      </w:r>
      <w:proofErr w:type="spellStart"/>
      <w:r w:rsidR="00A14FBB" w:rsidRPr="00ED05A2">
        <w:rPr>
          <w:b/>
          <w:szCs w:val="28"/>
        </w:rPr>
        <w:t>Гюмри</w:t>
      </w:r>
      <w:proofErr w:type="spellEnd"/>
      <w:r w:rsidR="00A14FBB" w:rsidRPr="00ED05A2">
        <w:rPr>
          <w:b/>
          <w:szCs w:val="28"/>
        </w:rPr>
        <w:t xml:space="preserve"> ЗАО «ЮКЖД»</w:t>
      </w:r>
    </w:p>
    <w:p w:rsidR="00DC2D9B" w:rsidRPr="00215C3D" w:rsidRDefault="00DC2D9B" w:rsidP="00DC2D9B">
      <w:pPr>
        <w:pStyle w:val="12"/>
        <w:ind w:firstLine="0"/>
        <w:jc w:val="center"/>
        <w:rPr>
          <w:b/>
          <w:bCs/>
          <w:color w:val="000000"/>
          <w:szCs w:val="28"/>
        </w:rPr>
      </w:pPr>
      <w:r w:rsidRPr="00ED05A2">
        <w:rPr>
          <w:b/>
          <w:szCs w:val="28"/>
        </w:rPr>
        <w:t xml:space="preserve">по коду №ЮКЖД-ЗКЦ </w:t>
      </w:r>
      <w:r w:rsidR="0023429A" w:rsidRPr="00ED05A2">
        <w:rPr>
          <w:b/>
          <w:szCs w:val="28"/>
        </w:rPr>
        <w:t>02</w:t>
      </w:r>
      <w:r w:rsidR="00092C20" w:rsidRPr="00ED05A2">
        <w:rPr>
          <w:b/>
          <w:szCs w:val="28"/>
        </w:rPr>
        <w:t>5</w:t>
      </w:r>
      <w:r w:rsidR="0023429A" w:rsidRPr="00ED05A2">
        <w:rPr>
          <w:b/>
          <w:szCs w:val="28"/>
        </w:rPr>
        <w:t>/0</w:t>
      </w:r>
      <w:r w:rsidR="00ED05A2" w:rsidRPr="00ED05A2">
        <w:rPr>
          <w:b/>
          <w:szCs w:val="28"/>
        </w:rPr>
        <w:t>4</w:t>
      </w:r>
      <w:r w:rsidR="006A3EC2">
        <w:rPr>
          <w:b/>
          <w:szCs w:val="28"/>
        </w:rPr>
        <w:t>8</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8A63F0"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98116475" w:history="1">
        <w:r w:rsidR="008A63F0" w:rsidRPr="003F75B3">
          <w:rPr>
            <w:rStyle w:val="ad"/>
            <w:noProof/>
          </w:rPr>
          <w:t>I.</w:t>
        </w:r>
        <w:r w:rsidR="008A63F0">
          <w:rPr>
            <w:rFonts w:asciiTheme="minorHAnsi" w:eastAsiaTheme="minorEastAsia" w:hAnsiTheme="minorHAnsi" w:cstheme="minorBidi"/>
            <w:noProof/>
            <w:sz w:val="22"/>
            <w:szCs w:val="22"/>
          </w:rPr>
          <w:tab/>
        </w:r>
        <w:r w:rsidR="008A63F0" w:rsidRPr="003F75B3">
          <w:rPr>
            <w:rStyle w:val="ad"/>
            <w:noProof/>
          </w:rPr>
          <w:t>Условия проведения запроса котировок</w:t>
        </w:r>
        <w:r w:rsidR="008A63F0">
          <w:rPr>
            <w:noProof/>
            <w:webHidden/>
          </w:rPr>
          <w:tab/>
        </w:r>
        <w:r w:rsidR="008A63F0">
          <w:rPr>
            <w:noProof/>
            <w:webHidden/>
          </w:rPr>
          <w:fldChar w:fldCharType="begin"/>
        </w:r>
        <w:r w:rsidR="008A63F0">
          <w:rPr>
            <w:noProof/>
            <w:webHidden/>
          </w:rPr>
          <w:instrText xml:space="preserve"> PAGEREF _Toc198116475 \h </w:instrText>
        </w:r>
        <w:r w:rsidR="008A63F0">
          <w:rPr>
            <w:noProof/>
            <w:webHidden/>
          </w:rPr>
        </w:r>
        <w:r w:rsidR="008A63F0">
          <w:rPr>
            <w:noProof/>
            <w:webHidden/>
          </w:rPr>
          <w:fldChar w:fldCharType="separate"/>
        </w:r>
        <w:r w:rsidR="008A63F0">
          <w:rPr>
            <w:noProof/>
            <w:webHidden/>
          </w:rPr>
          <w:t>2</w:t>
        </w:r>
        <w:r w:rsidR="008A63F0">
          <w:rPr>
            <w:noProof/>
            <w:webHidden/>
          </w:rPr>
          <w:fldChar w:fldCharType="end"/>
        </w:r>
      </w:hyperlink>
    </w:p>
    <w:p w:rsidR="008A63F0" w:rsidRDefault="006E7499">
      <w:pPr>
        <w:pStyle w:val="15"/>
        <w:rPr>
          <w:rFonts w:asciiTheme="minorHAnsi" w:eastAsiaTheme="minorEastAsia" w:hAnsiTheme="minorHAnsi" w:cstheme="minorBidi"/>
          <w:noProof/>
          <w:sz w:val="22"/>
          <w:szCs w:val="22"/>
        </w:rPr>
      </w:pPr>
      <w:hyperlink w:anchor="_Toc198116476" w:history="1">
        <w:r w:rsidR="008A63F0" w:rsidRPr="003F75B3">
          <w:rPr>
            <w:rStyle w:val="ad"/>
            <w:noProof/>
          </w:rPr>
          <w:t>II.</w:t>
        </w:r>
        <w:r w:rsidR="008A63F0">
          <w:rPr>
            <w:rFonts w:asciiTheme="minorHAnsi" w:eastAsiaTheme="minorEastAsia" w:hAnsiTheme="minorHAnsi" w:cstheme="minorBidi"/>
            <w:noProof/>
            <w:sz w:val="22"/>
            <w:szCs w:val="22"/>
          </w:rPr>
          <w:tab/>
        </w:r>
        <w:r w:rsidR="008A63F0" w:rsidRPr="003F75B3">
          <w:rPr>
            <w:rStyle w:val="ad"/>
            <w:noProof/>
          </w:rPr>
          <w:t>Часть. Порядок проведения запроса котировок</w:t>
        </w:r>
        <w:r w:rsidR="008A63F0">
          <w:rPr>
            <w:noProof/>
            <w:webHidden/>
          </w:rPr>
          <w:tab/>
        </w:r>
        <w:r w:rsidR="008A63F0">
          <w:rPr>
            <w:noProof/>
            <w:webHidden/>
          </w:rPr>
          <w:fldChar w:fldCharType="begin"/>
        </w:r>
        <w:r w:rsidR="008A63F0">
          <w:rPr>
            <w:noProof/>
            <w:webHidden/>
          </w:rPr>
          <w:instrText xml:space="preserve"> PAGEREF _Toc198116476 \h </w:instrText>
        </w:r>
        <w:r w:rsidR="008A63F0">
          <w:rPr>
            <w:noProof/>
            <w:webHidden/>
          </w:rPr>
        </w:r>
        <w:r w:rsidR="008A63F0">
          <w:rPr>
            <w:noProof/>
            <w:webHidden/>
          </w:rPr>
          <w:fldChar w:fldCharType="separate"/>
        </w:r>
        <w:r w:rsidR="008A63F0">
          <w:rPr>
            <w:noProof/>
            <w:webHidden/>
          </w:rPr>
          <w:t>7</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77" w:history="1">
        <w:r w:rsidR="008A63F0" w:rsidRPr="003F75B3">
          <w:rPr>
            <w:rStyle w:val="ad"/>
            <w:noProof/>
          </w:rPr>
          <w:t>2.1.</w:t>
        </w:r>
        <w:r w:rsidR="008A63F0">
          <w:rPr>
            <w:rFonts w:asciiTheme="minorHAnsi" w:eastAsiaTheme="minorEastAsia" w:hAnsiTheme="minorHAnsi" w:cstheme="minorBidi"/>
            <w:noProof/>
            <w:sz w:val="22"/>
            <w:szCs w:val="22"/>
          </w:rPr>
          <w:tab/>
        </w:r>
        <w:r w:rsidR="008A63F0" w:rsidRPr="003F75B3">
          <w:rPr>
            <w:rStyle w:val="ad"/>
            <w:noProof/>
          </w:rPr>
          <w:t>Участник запроса котировок</w:t>
        </w:r>
        <w:r w:rsidR="008A63F0">
          <w:rPr>
            <w:noProof/>
            <w:webHidden/>
          </w:rPr>
          <w:tab/>
        </w:r>
        <w:r w:rsidR="008A63F0">
          <w:rPr>
            <w:noProof/>
            <w:webHidden/>
          </w:rPr>
          <w:fldChar w:fldCharType="begin"/>
        </w:r>
        <w:r w:rsidR="008A63F0">
          <w:rPr>
            <w:noProof/>
            <w:webHidden/>
          </w:rPr>
          <w:instrText xml:space="preserve"> PAGEREF _Toc198116477 \h </w:instrText>
        </w:r>
        <w:r w:rsidR="008A63F0">
          <w:rPr>
            <w:noProof/>
            <w:webHidden/>
          </w:rPr>
        </w:r>
        <w:r w:rsidR="008A63F0">
          <w:rPr>
            <w:noProof/>
            <w:webHidden/>
          </w:rPr>
          <w:fldChar w:fldCharType="separate"/>
        </w:r>
        <w:r w:rsidR="008A63F0">
          <w:rPr>
            <w:noProof/>
            <w:webHidden/>
          </w:rPr>
          <w:t>7</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78" w:history="1">
        <w:r w:rsidR="008A63F0" w:rsidRPr="003F75B3">
          <w:rPr>
            <w:rStyle w:val="ad"/>
            <w:noProof/>
          </w:rPr>
          <w:t>2.2.</w:t>
        </w:r>
        <w:r w:rsidR="008A63F0">
          <w:rPr>
            <w:rFonts w:asciiTheme="minorHAnsi" w:eastAsiaTheme="minorEastAsia" w:hAnsiTheme="minorHAnsi" w:cstheme="minorBidi"/>
            <w:noProof/>
            <w:sz w:val="22"/>
            <w:szCs w:val="22"/>
          </w:rPr>
          <w:tab/>
        </w:r>
        <w:r w:rsidR="008A63F0" w:rsidRPr="003F75B3">
          <w:rPr>
            <w:rStyle w:val="ad"/>
            <w:noProof/>
          </w:rPr>
          <w:t>Участник, на стороне которого выступают несколько лиц</w:t>
        </w:r>
        <w:r w:rsidR="008A63F0">
          <w:rPr>
            <w:noProof/>
            <w:webHidden/>
          </w:rPr>
          <w:tab/>
        </w:r>
        <w:r w:rsidR="008A63F0">
          <w:rPr>
            <w:noProof/>
            <w:webHidden/>
          </w:rPr>
          <w:fldChar w:fldCharType="begin"/>
        </w:r>
        <w:r w:rsidR="008A63F0">
          <w:rPr>
            <w:noProof/>
            <w:webHidden/>
          </w:rPr>
          <w:instrText xml:space="preserve"> PAGEREF _Toc198116478 \h </w:instrText>
        </w:r>
        <w:r w:rsidR="008A63F0">
          <w:rPr>
            <w:noProof/>
            <w:webHidden/>
          </w:rPr>
        </w:r>
        <w:r w:rsidR="008A63F0">
          <w:rPr>
            <w:noProof/>
            <w:webHidden/>
          </w:rPr>
          <w:fldChar w:fldCharType="separate"/>
        </w:r>
        <w:r w:rsidR="008A63F0">
          <w:rPr>
            <w:noProof/>
            <w:webHidden/>
          </w:rPr>
          <w:t>7</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79" w:history="1">
        <w:r w:rsidR="008A63F0" w:rsidRPr="003F75B3">
          <w:rPr>
            <w:rStyle w:val="ad"/>
            <w:noProof/>
          </w:rPr>
          <w:t>2.3.</w:t>
        </w:r>
        <w:r w:rsidR="008A63F0">
          <w:rPr>
            <w:rFonts w:asciiTheme="minorHAnsi" w:eastAsiaTheme="minorEastAsia" w:hAnsiTheme="minorHAnsi" w:cstheme="minorBidi"/>
            <w:noProof/>
            <w:sz w:val="22"/>
            <w:szCs w:val="22"/>
          </w:rPr>
          <w:tab/>
        </w:r>
        <w:r w:rsidR="008A63F0" w:rsidRPr="003F75B3">
          <w:rPr>
            <w:rStyle w:val="ad"/>
            <w:noProof/>
          </w:rPr>
          <w:t>Требования к участникам</w:t>
        </w:r>
        <w:r w:rsidR="008A63F0">
          <w:rPr>
            <w:noProof/>
            <w:webHidden/>
          </w:rPr>
          <w:tab/>
        </w:r>
        <w:r w:rsidR="008A63F0">
          <w:rPr>
            <w:noProof/>
            <w:webHidden/>
          </w:rPr>
          <w:fldChar w:fldCharType="begin"/>
        </w:r>
        <w:r w:rsidR="008A63F0">
          <w:rPr>
            <w:noProof/>
            <w:webHidden/>
          </w:rPr>
          <w:instrText xml:space="preserve"> PAGEREF _Toc198116479 \h </w:instrText>
        </w:r>
        <w:r w:rsidR="008A63F0">
          <w:rPr>
            <w:noProof/>
            <w:webHidden/>
          </w:rPr>
        </w:r>
        <w:r w:rsidR="008A63F0">
          <w:rPr>
            <w:noProof/>
            <w:webHidden/>
          </w:rPr>
          <w:fldChar w:fldCharType="separate"/>
        </w:r>
        <w:r w:rsidR="008A63F0">
          <w:rPr>
            <w:noProof/>
            <w:webHidden/>
          </w:rPr>
          <w:t>9</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0" w:history="1">
        <w:r w:rsidR="008A63F0" w:rsidRPr="003F75B3">
          <w:rPr>
            <w:rStyle w:val="ad"/>
            <w:noProof/>
          </w:rPr>
          <w:t>2.4.</w:t>
        </w:r>
        <w:r w:rsidR="008A63F0">
          <w:rPr>
            <w:rFonts w:asciiTheme="minorHAnsi" w:eastAsiaTheme="minorEastAsia" w:hAnsiTheme="minorHAnsi" w:cstheme="minorBidi"/>
            <w:noProof/>
            <w:sz w:val="22"/>
            <w:szCs w:val="22"/>
          </w:rPr>
          <w:tab/>
        </w:r>
        <w:r w:rsidR="008A63F0" w:rsidRPr="003F75B3">
          <w:rPr>
            <w:rStyle w:val="ad"/>
            <w:noProof/>
          </w:rPr>
          <w:t>Информационное сопровождение</w:t>
        </w:r>
        <w:r w:rsidR="008A63F0">
          <w:rPr>
            <w:noProof/>
            <w:webHidden/>
          </w:rPr>
          <w:tab/>
        </w:r>
        <w:r w:rsidR="008A63F0">
          <w:rPr>
            <w:noProof/>
            <w:webHidden/>
          </w:rPr>
          <w:fldChar w:fldCharType="begin"/>
        </w:r>
        <w:r w:rsidR="008A63F0">
          <w:rPr>
            <w:noProof/>
            <w:webHidden/>
          </w:rPr>
          <w:instrText xml:space="preserve"> PAGEREF _Toc198116480 \h </w:instrText>
        </w:r>
        <w:r w:rsidR="008A63F0">
          <w:rPr>
            <w:noProof/>
            <w:webHidden/>
          </w:rPr>
        </w:r>
        <w:r w:rsidR="008A63F0">
          <w:rPr>
            <w:noProof/>
            <w:webHidden/>
          </w:rPr>
          <w:fldChar w:fldCharType="separate"/>
        </w:r>
        <w:r w:rsidR="008A63F0">
          <w:rPr>
            <w:noProof/>
            <w:webHidden/>
          </w:rPr>
          <w:t>9</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1" w:history="1">
        <w:r w:rsidR="008A63F0" w:rsidRPr="003F75B3">
          <w:rPr>
            <w:rStyle w:val="ad"/>
            <w:noProof/>
          </w:rPr>
          <w:t>2.5.</w:t>
        </w:r>
        <w:r w:rsidR="008A63F0">
          <w:rPr>
            <w:rFonts w:asciiTheme="minorHAnsi" w:eastAsiaTheme="minorEastAsia" w:hAnsiTheme="minorHAnsi" w:cstheme="minorBidi"/>
            <w:noProof/>
            <w:sz w:val="22"/>
            <w:szCs w:val="22"/>
          </w:rPr>
          <w:tab/>
        </w:r>
        <w:r w:rsidR="008A63F0" w:rsidRPr="003F75B3">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A63F0">
          <w:rPr>
            <w:noProof/>
            <w:webHidden/>
          </w:rPr>
          <w:tab/>
        </w:r>
        <w:r w:rsidR="008A63F0">
          <w:rPr>
            <w:noProof/>
            <w:webHidden/>
          </w:rPr>
          <w:fldChar w:fldCharType="begin"/>
        </w:r>
        <w:r w:rsidR="008A63F0">
          <w:rPr>
            <w:noProof/>
            <w:webHidden/>
          </w:rPr>
          <w:instrText xml:space="preserve"> PAGEREF _Toc198116481 \h </w:instrText>
        </w:r>
        <w:r w:rsidR="008A63F0">
          <w:rPr>
            <w:noProof/>
            <w:webHidden/>
          </w:rPr>
        </w:r>
        <w:r w:rsidR="008A63F0">
          <w:rPr>
            <w:noProof/>
            <w:webHidden/>
          </w:rPr>
          <w:fldChar w:fldCharType="separate"/>
        </w:r>
        <w:r w:rsidR="008A63F0">
          <w:rPr>
            <w:noProof/>
            <w:webHidden/>
          </w:rPr>
          <w:t>10</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2" w:history="1">
        <w:r w:rsidR="008A63F0" w:rsidRPr="003F75B3">
          <w:rPr>
            <w:rStyle w:val="ad"/>
            <w:noProof/>
          </w:rPr>
          <w:t>2.6.</w:t>
        </w:r>
        <w:r w:rsidR="008A63F0">
          <w:rPr>
            <w:rFonts w:asciiTheme="minorHAnsi" w:eastAsiaTheme="minorEastAsia" w:hAnsiTheme="minorHAnsi" w:cstheme="minorBidi"/>
            <w:noProof/>
            <w:sz w:val="22"/>
            <w:szCs w:val="22"/>
          </w:rPr>
          <w:tab/>
        </w:r>
        <w:r w:rsidR="008A63F0" w:rsidRPr="003F75B3">
          <w:rPr>
            <w:rStyle w:val="ad"/>
            <w:noProof/>
          </w:rPr>
          <w:t>Вскрытие конвертов с котировочными заявками запроса котировок</w:t>
        </w:r>
        <w:r w:rsidR="008A63F0">
          <w:rPr>
            <w:noProof/>
            <w:webHidden/>
          </w:rPr>
          <w:tab/>
        </w:r>
        <w:r w:rsidR="008A63F0">
          <w:rPr>
            <w:noProof/>
            <w:webHidden/>
          </w:rPr>
          <w:fldChar w:fldCharType="begin"/>
        </w:r>
        <w:r w:rsidR="008A63F0">
          <w:rPr>
            <w:noProof/>
            <w:webHidden/>
          </w:rPr>
          <w:instrText xml:space="preserve"> PAGEREF _Toc198116482 \h </w:instrText>
        </w:r>
        <w:r w:rsidR="008A63F0">
          <w:rPr>
            <w:noProof/>
            <w:webHidden/>
          </w:rPr>
        </w:r>
        <w:r w:rsidR="008A63F0">
          <w:rPr>
            <w:noProof/>
            <w:webHidden/>
          </w:rPr>
          <w:fldChar w:fldCharType="separate"/>
        </w:r>
        <w:r w:rsidR="008A63F0">
          <w:rPr>
            <w:noProof/>
            <w:webHidden/>
          </w:rPr>
          <w:t>11</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3" w:history="1">
        <w:r w:rsidR="008A63F0" w:rsidRPr="003F75B3">
          <w:rPr>
            <w:rStyle w:val="ad"/>
            <w:noProof/>
          </w:rPr>
          <w:t>2.7.</w:t>
        </w:r>
        <w:r w:rsidR="008A63F0">
          <w:rPr>
            <w:rFonts w:asciiTheme="minorHAnsi" w:eastAsiaTheme="minorEastAsia" w:hAnsiTheme="minorHAnsi" w:cstheme="minorBidi"/>
            <w:noProof/>
            <w:sz w:val="22"/>
            <w:szCs w:val="22"/>
          </w:rPr>
          <w:tab/>
        </w:r>
        <w:r w:rsidR="008A63F0" w:rsidRPr="003F75B3">
          <w:rPr>
            <w:rStyle w:val="ad"/>
            <w:noProof/>
          </w:rPr>
          <w:t>Рассмотрение и оценка котировочных заявок</w:t>
        </w:r>
        <w:r w:rsidR="008A63F0">
          <w:rPr>
            <w:noProof/>
            <w:webHidden/>
          </w:rPr>
          <w:tab/>
        </w:r>
        <w:r w:rsidR="008A63F0">
          <w:rPr>
            <w:noProof/>
            <w:webHidden/>
          </w:rPr>
          <w:fldChar w:fldCharType="begin"/>
        </w:r>
        <w:r w:rsidR="008A63F0">
          <w:rPr>
            <w:noProof/>
            <w:webHidden/>
          </w:rPr>
          <w:instrText xml:space="preserve"> PAGEREF _Toc198116483 \h </w:instrText>
        </w:r>
        <w:r w:rsidR="008A63F0">
          <w:rPr>
            <w:noProof/>
            <w:webHidden/>
          </w:rPr>
        </w:r>
        <w:r w:rsidR="008A63F0">
          <w:rPr>
            <w:noProof/>
            <w:webHidden/>
          </w:rPr>
          <w:fldChar w:fldCharType="separate"/>
        </w:r>
        <w:r w:rsidR="008A63F0">
          <w:rPr>
            <w:noProof/>
            <w:webHidden/>
          </w:rPr>
          <w:t>13</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4" w:history="1">
        <w:r w:rsidR="008A63F0" w:rsidRPr="003F75B3">
          <w:rPr>
            <w:rStyle w:val="ad"/>
            <w:noProof/>
          </w:rPr>
          <w:t>2.8.</w:t>
        </w:r>
        <w:r w:rsidR="008A63F0">
          <w:rPr>
            <w:rFonts w:asciiTheme="minorHAnsi" w:eastAsiaTheme="minorEastAsia" w:hAnsiTheme="minorHAnsi" w:cstheme="minorBidi"/>
            <w:noProof/>
            <w:sz w:val="22"/>
            <w:szCs w:val="22"/>
          </w:rPr>
          <w:tab/>
        </w:r>
        <w:r w:rsidR="008A63F0" w:rsidRPr="003F75B3">
          <w:rPr>
            <w:rStyle w:val="ad"/>
            <w:noProof/>
          </w:rPr>
          <w:t>Порядок оценки и сопоставления котировочных заявок</w:t>
        </w:r>
        <w:r w:rsidR="008A63F0">
          <w:rPr>
            <w:noProof/>
            <w:webHidden/>
          </w:rPr>
          <w:tab/>
        </w:r>
        <w:r w:rsidR="008A63F0">
          <w:rPr>
            <w:noProof/>
            <w:webHidden/>
          </w:rPr>
          <w:fldChar w:fldCharType="begin"/>
        </w:r>
        <w:r w:rsidR="008A63F0">
          <w:rPr>
            <w:noProof/>
            <w:webHidden/>
          </w:rPr>
          <w:instrText xml:space="preserve"> PAGEREF _Toc198116484 \h </w:instrText>
        </w:r>
        <w:r w:rsidR="008A63F0">
          <w:rPr>
            <w:noProof/>
            <w:webHidden/>
          </w:rPr>
        </w:r>
        <w:r w:rsidR="008A63F0">
          <w:rPr>
            <w:noProof/>
            <w:webHidden/>
          </w:rPr>
          <w:fldChar w:fldCharType="separate"/>
        </w:r>
        <w:r w:rsidR="008A63F0">
          <w:rPr>
            <w:noProof/>
            <w:webHidden/>
          </w:rPr>
          <w:t>16</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5" w:history="1">
        <w:r w:rsidR="008A63F0" w:rsidRPr="003F75B3">
          <w:rPr>
            <w:rStyle w:val="ad"/>
            <w:noProof/>
          </w:rPr>
          <w:t>2.9.</w:t>
        </w:r>
        <w:r w:rsidR="008A63F0">
          <w:rPr>
            <w:rFonts w:asciiTheme="minorHAnsi" w:eastAsiaTheme="minorEastAsia" w:hAnsiTheme="minorHAnsi" w:cstheme="minorBidi"/>
            <w:noProof/>
            <w:sz w:val="22"/>
            <w:szCs w:val="22"/>
          </w:rPr>
          <w:tab/>
        </w:r>
        <w:r w:rsidR="008A63F0" w:rsidRPr="003F75B3">
          <w:rPr>
            <w:rStyle w:val="ad"/>
            <w:noProof/>
          </w:rPr>
          <w:t>Подведение итогов запроса котировок</w:t>
        </w:r>
        <w:r w:rsidR="008A63F0">
          <w:rPr>
            <w:noProof/>
            <w:webHidden/>
          </w:rPr>
          <w:tab/>
        </w:r>
        <w:r w:rsidR="008A63F0">
          <w:rPr>
            <w:noProof/>
            <w:webHidden/>
          </w:rPr>
          <w:fldChar w:fldCharType="begin"/>
        </w:r>
        <w:r w:rsidR="008A63F0">
          <w:rPr>
            <w:noProof/>
            <w:webHidden/>
          </w:rPr>
          <w:instrText xml:space="preserve"> PAGEREF _Toc198116485 \h </w:instrText>
        </w:r>
        <w:r w:rsidR="008A63F0">
          <w:rPr>
            <w:noProof/>
            <w:webHidden/>
          </w:rPr>
        </w:r>
        <w:r w:rsidR="008A63F0">
          <w:rPr>
            <w:noProof/>
            <w:webHidden/>
          </w:rPr>
          <w:fldChar w:fldCharType="separate"/>
        </w:r>
        <w:r w:rsidR="008A63F0">
          <w:rPr>
            <w:noProof/>
            <w:webHidden/>
          </w:rPr>
          <w:t>16</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6" w:history="1">
        <w:r w:rsidR="008A63F0" w:rsidRPr="003F75B3">
          <w:rPr>
            <w:rStyle w:val="ad"/>
            <w:noProof/>
          </w:rPr>
          <w:t>2.10.</w:t>
        </w:r>
        <w:r w:rsidR="008A63F0">
          <w:rPr>
            <w:rFonts w:asciiTheme="minorHAnsi" w:eastAsiaTheme="minorEastAsia" w:hAnsiTheme="minorHAnsi" w:cstheme="minorBidi"/>
            <w:noProof/>
            <w:sz w:val="22"/>
            <w:szCs w:val="22"/>
          </w:rPr>
          <w:tab/>
        </w:r>
        <w:r w:rsidR="008A63F0" w:rsidRPr="003F75B3">
          <w:rPr>
            <w:rStyle w:val="ad"/>
            <w:noProof/>
          </w:rPr>
          <w:t>Признание запроса котировок несостоявшимся</w:t>
        </w:r>
        <w:r w:rsidR="008A63F0">
          <w:rPr>
            <w:noProof/>
            <w:webHidden/>
          </w:rPr>
          <w:tab/>
        </w:r>
        <w:r w:rsidR="008A63F0">
          <w:rPr>
            <w:noProof/>
            <w:webHidden/>
          </w:rPr>
          <w:fldChar w:fldCharType="begin"/>
        </w:r>
        <w:r w:rsidR="008A63F0">
          <w:rPr>
            <w:noProof/>
            <w:webHidden/>
          </w:rPr>
          <w:instrText xml:space="preserve"> PAGEREF _Toc198116486 \h </w:instrText>
        </w:r>
        <w:r w:rsidR="008A63F0">
          <w:rPr>
            <w:noProof/>
            <w:webHidden/>
          </w:rPr>
        </w:r>
        <w:r w:rsidR="008A63F0">
          <w:rPr>
            <w:noProof/>
            <w:webHidden/>
          </w:rPr>
          <w:fldChar w:fldCharType="separate"/>
        </w:r>
        <w:r w:rsidR="008A63F0">
          <w:rPr>
            <w:noProof/>
            <w:webHidden/>
          </w:rPr>
          <w:t>16</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7" w:history="1">
        <w:r w:rsidR="008A63F0" w:rsidRPr="003F75B3">
          <w:rPr>
            <w:rStyle w:val="ad"/>
            <w:noProof/>
          </w:rPr>
          <w:t>2.11.</w:t>
        </w:r>
        <w:r w:rsidR="008A63F0">
          <w:rPr>
            <w:rFonts w:asciiTheme="minorHAnsi" w:eastAsiaTheme="minorEastAsia" w:hAnsiTheme="minorHAnsi" w:cstheme="minorBidi"/>
            <w:noProof/>
            <w:sz w:val="22"/>
            <w:szCs w:val="22"/>
          </w:rPr>
          <w:tab/>
        </w:r>
        <w:r w:rsidR="008A63F0" w:rsidRPr="003F75B3">
          <w:rPr>
            <w:rStyle w:val="ad"/>
            <w:noProof/>
          </w:rPr>
          <w:t>Состав котировочной заявки</w:t>
        </w:r>
        <w:r w:rsidR="008A63F0">
          <w:rPr>
            <w:noProof/>
            <w:webHidden/>
          </w:rPr>
          <w:tab/>
        </w:r>
        <w:r w:rsidR="008A63F0">
          <w:rPr>
            <w:noProof/>
            <w:webHidden/>
          </w:rPr>
          <w:fldChar w:fldCharType="begin"/>
        </w:r>
        <w:r w:rsidR="008A63F0">
          <w:rPr>
            <w:noProof/>
            <w:webHidden/>
          </w:rPr>
          <w:instrText xml:space="preserve"> PAGEREF _Toc198116487 \h </w:instrText>
        </w:r>
        <w:r w:rsidR="008A63F0">
          <w:rPr>
            <w:noProof/>
            <w:webHidden/>
          </w:rPr>
        </w:r>
        <w:r w:rsidR="008A63F0">
          <w:rPr>
            <w:noProof/>
            <w:webHidden/>
          </w:rPr>
          <w:fldChar w:fldCharType="separate"/>
        </w:r>
        <w:r w:rsidR="008A63F0">
          <w:rPr>
            <w:noProof/>
            <w:webHidden/>
          </w:rPr>
          <w:t>17</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8" w:history="1">
        <w:r w:rsidR="008A63F0" w:rsidRPr="003F75B3">
          <w:rPr>
            <w:rStyle w:val="ad"/>
            <w:noProof/>
          </w:rPr>
          <w:t>2.12.</w:t>
        </w:r>
        <w:r w:rsidR="008A63F0">
          <w:rPr>
            <w:rFonts w:asciiTheme="minorHAnsi" w:eastAsiaTheme="minorEastAsia" w:hAnsiTheme="minorHAnsi" w:cstheme="minorBidi"/>
            <w:noProof/>
            <w:sz w:val="22"/>
            <w:szCs w:val="22"/>
          </w:rPr>
          <w:tab/>
        </w:r>
        <w:r w:rsidR="008A63F0" w:rsidRPr="003F75B3">
          <w:rPr>
            <w:rStyle w:val="ad"/>
            <w:noProof/>
          </w:rPr>
          <w:t>Подача заявок</w:t>
        </w:r>
        <w:r w:rsidR="008A63F0">
          <w:rPr>
            <w:noProof/>
            <w:webHidden/>
          </w:rPr>
          <w:tab/>
        </w:r>
        <w:r w:rsidR="008A63F0">
          <w:rPr>
            <w:noProof/>
            <w:webHidden/>
          </w:rPr>
          <w:fldChar w:fldCharType="begin"/>
        </w:r>
        <w:r w:rsidR="008A63F0">
          <w:rPr>
            <w:noProof/>
            <w:webHidden/>
          </w:rPr>
          <w:instrText xml:space="preserve"> PAGEREF _Toc198116488 \h </w:instrText>
        </w:r>
        <w:r w:rsidR="008A63F0">
          <w:rPr>
            <w:noProof/>
            <w:webHidden/>
          </w:rPr>
        </w:r>
        <w:r w:rsidR="008A63F0">
          <w:rPr>
            <w:noProof/>
            <w:webHidden/>
          </w:rPr>
          <w:fldChar w:fldCharType="separate"/>
        </w:r>
        <w:r w:rsidR="008A63F0">
          <w:rPr>
            <w:noProof/>
            <w:webHidden/>
          </w:rPr>
          <w:t>19</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89" w:history="1">
        <w:r w:rsidR="008A63F0" w:rsidRPr="003F75B3">
          <w:rPr>
            <w:rStyle w:val="ad"/>
            <w:noProof/>
          </w:rPr>
          <w:t>2.13.</w:t>
        </w:r>
        <w:r w:rsidR="008A63F0">
          <w:rPr>
            <w:rFonts w:asciiTheme="minorHAnsi" w:eastAsiaTheme="minorEastAsia" w:hAnsiTheme="minorHAnsi" w:cstheme="minorBidi"/>
            <w:noProof/>
            <w:sz w:val="22"/>
            <w:szCs w:val="22"/>
          </w:rPr>
          <w:tab/>
        </w:r>
        <w:r w:rsidR="008A63F0" w:rsidRPr="003F75B3">
          <w:rPr>
            <w:rStyle w:val="ad"/>
            <w:noProof/>
          </w:rPr>
          <w:t>Котировочная заявка запроса котировок</w:t>
        </w:r>
        <w:r w:rsidR="008A63F0">
          <w:rPr>
            <w:noProof/>
            <w:webHidden/>
          </w:rPr>
          <w:tab/>
        </w:r>
        <w:r w:rsidR="008A63F0">
          <w:rPr>
            <w:noProof/>
            <w:webHidden/>
          </w:rPr>
          <w:fldChar w:fldCharType="begin"/>
        </w:r>
        <w:r w:rsidR="008A63F0">
          <w:rPr>
            <w:noProof/>
            <w:webHidden/>
          </w:rPr>
          <w:instrText xml:space="preserve"> PAGEREF _Toc198116489 \h </w:instrText>
        </w:r>
        <w:r w:rsidR="008A63F0">
          <w:rPr>
            <w:noProof/>
            <w:webHidden/>
          </w:rPr>
        </w:r>
        <w:r w:rsidR="008A63F0">
          <w:rPr>
            <w:noProof/>
            <w:webHidden/>
          </w:rPr>
          <w:fldChar w:fldCharType="separate"/>
        </w:r>
        <w:r w:rsidR="008A63F0">
          <w:rPr>
            <w:noProof/>
            <w:webHidden/>
          </w:rPr>
          <w:t>19</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0" w:history="1">
        <w:r w:rsidR="008A63F0" w:rsidRPr="003F75B3">
          <w:rPr>
            <w:rStyle w:val="ad"/>
            <w:noProof/>
          </w:rPr>
          <w:t>2.14.</w:t>
        </w:r>
        <w:r w:rsidR="008A63F0">
          <w:rPr>
            <w:rFonts w:asciiTheme="minorHAnsi" w:eastAsiaTheme="minorEastAsia" w:hAnsiTheme="minorHAnsi" w:cstheme="minorBidi"/>
            <w:noProof/>
            <w:sz w:val="22"/>
            <w:szCs w:val="22"/>
          </w:rPr>
          <w:tab/>
        </w:r>
        <w:r w:rsidR="008A63F0" w:rsidRPr="003F75B3">
          <w:rPr>
            <w:rStyle w:val="ad"/>
            <w:noProof/>
          </w:rPr>
          <w:t>Изменение и отзыв котировочных заявок</w:t>
        </w:r>
        <w:r w:rsidR="008A63F0">
          <w:rPr>
            <w:noProof/>
            <w:webHidden/>
          </w:rPr>
          <w:tab/>
        </w:r>
        <w:r w:rsidR="008A63F0">
          <w:rPr>
            <w:noProof/>
            <w:webHidden/>
          </w:rPr>
          <w:fldChar w:fldCharType="begin"/>
        </w:r>
        <w:r w:rsidR="008A63F0">
          <w:rPr>
            <w:noProof/>
            <w:webHidden/>
          </w:rPr>
          <w:instrText xml:space="preserve"> PAGEREF _Toc198116490 \h </w:instrText>
        </w:r>
        <w:r w:rsidR="008A63F0">
          <w:rPr>
            <w:noProof/>
            <w:webHidden/>
          </w:rPr>
        </w:r>
        <w:r w:rsidR="008A63F0">
          <w:rPr>
            <w:noProof/>
            <w:webHidden/>
          </w:rPr>
          <w:fldChar w:fldCharType="separate"/>
        </w:r>
        <w:r w:rsidR="008A63F0">
          <w:rPr>
            <w:noProof/>
            <w:webHidden/>
          </w:rPr>
          <w:t>21</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1" w:history="1">
        <w:r w:rsidR="008A63F0" w:rsidRPr="003F75B3">
          <w:rPr>
            <w:rStyle w:val="ad"/>
            <w:noProof/>
          </w:rPr>
          <w:t>2.15.</w:t>
        </w:r>
        <w:r w:rsidR="008A63F0">
          <w:rPr>
            <w:rFonts w:asciiTheme="minorHAnsi" w:eastAsiaTheme="minorEastAsia" w:hAnsiTheme="minorHAnsi" w:cstheme="minorBidi"/>
            <w:noProof/>
            <w:sz w:val="22"/>
            <w:szCs w:val="22"/>
          </w:rPr>
          <w:tab/>
        </w:r>
        <w:r w:rsidR="008A63F0" w:rsidRPr="003F75B3">
          <w:rPr>
            <w:rStyle w:val="ad"/>
            <w:noProof/>
          </w:rPr>
          <w:t>Предоставление технического предложения</w:t>
        </w:r>
        <w:r w:rsidR="008A63F0">
          <w:rPr>
            <w:noProof/>
            <w:webHidden/>
          </w:rPr>
          <w:tab/>
        </w:r>
        <w:r w:rsidR="008A63F0">
          <w:rPr>
            <w:noProof/>
            <w:webHidden/>
          </w:rPr>
          <w:fldChar w:fldCharType="begin"/>
        </w:r>
        <w:r w:rsidR="008A63F0">
          <w:rPr>
            <w:noProof/>
            <w:webHidden/>
          </w:rPr>
          <w:instrText xml:space="preserve"> PAGEREF _Toc198116491 \h </w:instrText>
        </w:r>
        <w:r w:rsidR="008A63F0">
          <w:rPr>
            <w:noProof/>
            <w:webHidden/>
          </w:rPr>
        </w:r>
        <w:r w:rsidR="008A63F0">
          <w:rPr>
            <w:noProof/>
            <w:webHidden/>
          </w:rPr>
          <w:fldChar w:fldCharType="separate"/>
        </w:r>
        <w:r w:rsidR="008A63F0">
          <w:rPr>
            <w:noProof/>
            <w:webHidden/>
          </w:rPr>
          <w:t>22</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2" w:history="1">
        <w:r w:rsidR="008A63F0" w:rsidRPr="003F75B3">
          <w:rPr>
            <w:rStyle w:val="ad"/>
            <w:noProof/>
          </w:rPr>
          <w:t>2.16.</w:t>
        </w:r>
        <w:r w:rsidR="008A63F0">
          <w:rPr>
            <w:rFonts w:asciiTheme="minorHAnsi" w:eastAsiaTheme="minorEastAsia" w:hAnsiTheme="minorHAnsi" w:cstheme="minorBidi"/>
            <w:noProof/>
            <w:sz w:val="22"/>
            <w:szCs w:val="22"/>
          </w:rPr>
          <w:tab/>
        </w:r>
        <w:r w:rsidR="008A63F0" w:rsidRPr="003F75B3">
          <w:rPr>
            <w:rStyle w:val="ad"/>
            <w:noProof/>
          </w:rPr>
          <w:t>Заключение договора</w:t>
        </w:r>
        <w:r w:rsidR="008A63F0">
          <w:rPr>
            <w:noProof/>
            <w:webHidden/>
          </w:rPr>
          <w:tab/>
        </w:r>
        <w:r w:rsidR="008A63F0">
          <w:rPr>
            <w:noProof/>
            <w:webHidden/>
          </w:rPr>
          <w:fldChar w:fldCharType="begin"/>
        </w:r>
        <w:r w:rsidR="008A63F0">
          <w:rPr>
            <w:noProof/>
            <w:webHidden/>
          </w:rPr>
          <w:instrText xml:space="preserve"> PAGEREF _Toc198116492 \h </w:instrText>
        </w:r>
        <w:r w:rsidR="008A63F0">
          <w:rPr>
            <w:noProof/>
            <w:webHidden/>
          </w:rPr>
        </w:r>
        <w:r w:rsidR="008A63F0">
          <w:rPr>
            <w:noProof/>
            <w:webHidden/>
          </w:rPr>
          <w:fldChar w:fldCharType="separate"/>
        </w:r>
        <w:r w:rsidR="008A63F0">
          <w:rPr>
            <w:noProof/>
            <w:webHidden/>
          </w:rPr>
          <w:t>23</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3" w:history="1">
        <w:r w:rsidR="008A63F0" w:rsidRPr="003F75B3">
          <w:rPr>
            <w:rStyle w:val="ad"/>
            <w:noProof/>
          </w:rPr>
          <w:t>2.17.</w:t>
        </w:r>
        <w:r w:rsidR="008A63F0">
          <w:rPr>
            <w:rFonts w:asciiTheme="minorHAnsi" w:eastAsiaTheme="minorEastAsia" w:hAnsiTheme="minorHAnsi" w:cstheme="minorBidi"/>
            <w:noProof/>
            <w:sz w:val="22"/>
            <w:szCs w:val="22"/>
          </w:rPr>
          <w:tab/>
        </w:r>
        <w:r w:rsidR="008A63F0" w:rsidRPr="003F75B3">
          <w:rPr>
            <w:rStyle w:val="ad"/>
            <w:noProof/>
          </w:rPr>
          <w:t>Исполнение, изменение, расторжение договора</w:t>
        </w:r>
        <w:r w:rsidR="008A63F0">
          <w:rPr>
            <w:noProof/>
            <w:webHidden/>
          </w:rPr>
          <w:tab/>
        </w:r>
        <w:r w:rsidR="008A63F0">
          <w:rPr>
            <w:noProof/>
            <w:webHidden/>
          </w:rPr>
          <w:fldChar w:fldCharType="begin"/>
        </w:r>
        <w:r w:rsidR="008A63F0">
          <w:rPr>
            <w:noProof/>
            <w:webHidden/>
          </w:rPr>
          <w:instrText xml:space="preserve"> PAGEREF _Toc198116493 \h </w:instrText>
        </w:r>
        <w:r w:rsidR="008A63F0">
          <w:rPr>
            <w:noProof/>
            <w:webHidden/>
          </w:rPr>
        </w:r>
        <w:r w:rsidR="008A63F0">
          <w:rPr>
            <w:noProof/>
            <w:webHidden/>
          </w:rPr>
          <w:fldChar w:fldCharType="separate"/>
        </w:r>
        <w:r w:rsidR="008A63F0">
          <w:rPr>
            <w:noProof/>
            <w:webHidden/>
          </w:rPr>
          <w:t>25</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4" w:history="1">
        <w:r w:rsidR="008A63F0" w:rsidRPr="003F75B3">
          <w:rPr>
            <w:rStyle w:val="ad"/>
            <w:noProof/>
          </w:rPr>
          <w:t>Приложение № 2</w:t>
        </w:r>
        <w:r w:rsidR="008A63F0">
          <w:rPr>
            <w:noProof/>
            <w:webHidden/>
          </w:rPr>
          <w:tab/>
        </w:r>
        <w:r w:rsidR="008A63F0">
          <w:rPr>
            <w:noProof/>
            <w:webHidden/>
          </w:rPr>
          <w:fldChar w:fldCharType="begin"/>
        </w:r>
        <w:r w:rsidR="008A63F0">
          <w:rPr>
            <w:noProof/>
            <w:webHidden/>
          </w:rPr>
          <w:instrText xml:space="preserve"> PAGEREF _Toc198116494 \h </w:instrText>
        </w:r>
        <w:r w:rsidR="008A63F0">
          <w:rPr>
            <w:noProof/>
            <w:webHidden/>
          </w:rPr>
        </w:r>
        <w:r w:rsidR="008A63F0">
          <w:rPr>
            <w:noProof/>
            <w:webHidden/>
          </w:rPr>
          <w:fldChar w:fldCharType="separate"/>
        </w:r>
        <w:r w:rsidR="008A63F0">
          <w:rPr>
            <w:noProof/>
            <w:webHidden/>
          </w:rPr>
          <w:t>27</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5" w:history="1">
        <w:r w:rsidR="008A63F0" w:rsidRPr="003F75B3">
          <w:rPr>
            <w:rStyle w:val="ad"/>
            <w:noProof/>
          </w:rPr>
          <w:t>Приложение № 2.1</w:t>
        </w:r>
        <w:r w:rsidR="008A63F0">
          <w:rPr>
            <w:noProof/>
            <w:webHidden/>
          </w:rPr>
          <w:tab/>
        </w:r>
        <w:r w:rsidR="008A63F0">
          <w:rPr>
            <w:noProof/>
            <w:webHidden/>
          </w:rPr>
          <w:fldChar w:fldCharType="begin"/>
        </w:r>
        <w:r w:rsidR="008A63F0">
          <w:rPr>
            <w:noProof/>
            <w:webHidden/>
          </w:rPr>
          <w:instrText xml:space="preserve"> PAGEREF _Toc198116495 \h </w:instrText>
        </w:r>
        <w:r w:rsidR="008A63F0">
          <w:rPr>
            <w:noProof/>
            <w:webHidden/>
          </w:rPr>
        </w:r>
        <w:r w:rsidR="008A63F0">
          <w:rPr>
            <w:noProof/>
            <w:webHidden/>
          </w:rPr>
          <w:fldChar w:fldCharType="separate"/>
        </w:r>
        <w:r w:rsidR="008A63F0">
          <w:rPr>
            <w:noProof/>
            <w:webHidden/>
          </w:rPr>
          <w:t>31</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6" w:history="1">
        <w:r w:rsidR="008A63F0" w:rsidRPr="003F75B3">
          <w:rPr>
            <w:rStyle w:val="ad"/>
            <w:noProof/>
          </w:rPr>
          <w:t>Приложение № 3</w:t>
        </w:r>
        <w:r w:rsidR="008A63F0">
          <w:rPr>
            <w:noProof/>
            <w:webHidden/>
          </w:rPr>
          <w:tab/>
        </w:r>
        <w:r w:rsidR="008A63F0">
          <w:rPr>
            <w:noProof/>
            <w:webHidden/>
          </w:rPr>
          <w:fldChar w:fldCharType="begin"/>
        </w:r>
        <w:r w:rsidR="008A63F0">
          <w:rPr>
            <w:noProof/>
            <w:webHidden/>
          </w:rPr>
          <w:instrText xml:space="preserve"> PAGEREF _Toc198116496 \h </w:instrText>
        </w:r>
        <w:r w:rsidR="008A63F0">
          <w:rPr>
            <w:noProof/>
            <w:webHidden/>
          </w:rPr>
        </w:r>
        <w:r w:rsidR="008A63F0">
          <w:rPr>
            <w:noProof/>
            <w:webHidden/>
          </w:rPr>
          <w:fldChar w:fldCharType="separate"/>
        </w:r>
        <w:r w:rsidR="008A63F0">
          <w:rPr>
            <w:noProof/>
            <w:webHidden/>
          </w:rPr>
          <w:t>32</w:t>
        </w:r>
        <w:r w:rsidR="008A63F0">
          <w:rPr>
            <w:noProof/>
            <w:webHidden/>
          </w:rPr>
          <w:fldChar w:fldCharType="end"/>
        </w:r>
      </w:hyperlink>
    </w:p>
    <w:p w:rsidR="008A63F0" w:rsidRDefault="006E7499">
      <w:pPr>
        <w:pStyle w:val="15"/>
        <w:rPr>
          <w:rFonts w:asciiTheme="minorHAnsi" w:eastAsiaTheme="minorEastAsia" w:hAnsiTheme="minorHAnsi" w:cstheme="minorBidi"/>
          <w:noProof/>
          <w:sz w:val="22"/>
          <w:szCs w:val="22"/>
        </w:rPr>
      </w:pPr>
      <w:hyperlink w:anchor="_Toc198116497" w:history="1">
        <w:r w:rsidR="008A63F0" w:rsidRPr="003F75B3">
          <w:rPr>
            <w:rStyle w:val="ad"/>
            <w:noProof/>
          </w:rPr>
          <w:t>Приложение № 4</w:t>
        </w:r>
        <w:r w:rsidR="008A63F0">
          <w:rPr>
            <w:noProof/>
            <w:webHidden/>
          </w:rPr>
          <w:tab/>
        </w:r>
        <w:r w:rsidR="008A63F0">
          <w:rPr>
            <w:noProof/>
            <w:webHidden/>
          </w:rPr>
          <w:fldChar w:fldCharType="begin"/>
        </w:r>
        <w:r w:rsidR="008A63F0">
          <w:rPr>
            <w:noProof/>
            <w:webHidden/>
          </w:rPr>
          <w:instrText xml:space="preserve"> PAGEREF _Toc198116497 \h </w:instrText>
        </w:r>
        <w:r w:rsidR="008A63F0">
          <w:rPr>
            <w:noProof/>
            <w:webHidden/>
          </w:rPr>
        </w:r>
        <w:r w:rsidR="008A63F0">
          <w:rPr>
            <w:noProof/>
            <w:webHidden/>
          </w:rPr>
          <w:fldChar w:fldCharType="separate"/>
        </w:r>
        <w:r w:rsidR="008A63F0">
          <w:rPr>
            <w:noProof/>
            <w:webHidden/>
          </w:rPr>
          <w:t>36</w:t>
        </w:r>
        <w:r w:rsidR="008A63F0">
          <w:rPr>
            <w:noProof/>
            <w:webHidden/>
          </w:rPr>
          <w:fldChar w:fldCharType="end"/>
        </w:r>
      </w:hyperlink>
    </w:p>
    <w:p w:rsidR="008A63F0" w:rsidRDefault="006E7499">
      <w:pPr>
        <w:pStyle w:val="35"/>
        <w:rPr>
          <w:rFonts w:asciiTheme="minorHAnsi" w:eastAsiaTheme="minorEastAsia" w:hAnsiTheme="minorHAnsi" w:cstheme="minorBidi"/>
          <w:noProof/>
          <w:sz w:val="22"/>
          <w:szCs w:val="22"/>
        </w:rPr>
      </w:pPr>
      <w:hyperlink w:anchor="_Toc198116498" w:history="1">
        <w:r w:rsidR="008A63F0" w:rsidRPr="003F75B3">
          <w:rPr>
            <w:rStyle w:val="ad"/>
            <w:noProof/>
          </w:rPr>
          <w:t>Приложение №5</w:t>
        </w:r>
        <w:r w:rsidR="008A63F0">
          <w:rPr>
            <w:noProof/>
            <w:webHidden/>
          </w:rPr>
          <w:tab/>
        </w:r>
        <w:r w:rsidR="008A63F0">
          <w:rPr>
            <w:noProof/>
            <w:webHidden/>
          </w:rPr>
          <w:fldChar w:fldCharType="begin"/>
        </w:r>
        <w:r w:rsidR="008A63F0">
          <w:rPr>
            <w:noProof/>
            <w:webHidden/>
          </w:rPr>
          <w:instrText xml:space="preserve"> PAGEREF _Toc198116498 \h </w:instrText>
        </w:r>
        <w:r w:rsidR="008A63F0">
          <w:rPr>
            <w:noProof/>
            <w:webHidden/>
          </w:rPr>
        </w:r>
        <w:r w:rsidR="008A63F0">
          <w:rPr>
            <w:noProof/>
            <w:webHidden/>
          </w:rPr>
          <w:fldChar w:fldCharType="separate"/>
        </w:r>
        <w:r w:rsidR="008A63F0">
          <w:rPr>
            <w:noProof/>
            <w:webHidden/>
          </w:rPr>
          <w:t>39</w:t>
        </w:r>
        <w:r w:rsidR="008A63F0">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A14FBB" w:rsidRDefault="0064449E" w:rsidP="00A14FBB">
      <w:pPr>
        <w:tabs>
          <w:tab w:val="left" w:pos="7245"/>
        </w:tabs>
        <w:rPr>
          <w:sz w:val="28"/>
          <w:szCs w:val="28"/>
        </w:rPr>
      </w:pPr>
      <w:r w:rsidRPr="00D563A4">
        <w:rPr>
          <w:sz w:val="28"/>
          <w:szCs w:val="28"/>
        </w:rPr>
        <w:lastRenderedPageBreak/>
        <w:tab/>
      </w:r>
    </w:p>
    <w:p w:rsidR="0064449E" w:rsidRPr="00D563A4" w:rsidRDefault="0064449E" w:rsidP="00A14FBB">
      <w:pPr>
        <w:tabs>
          <w:tab w:val="left" w:pos="7245"/>
        </w:tabs>
        <w:jc w:val="right"/>
        <w:rPr>
          <w:sz w:val="28"/>
          <w:szCs w:val="28"/>
        </w:rPr>
      </w:pPr>
      <w:r w:rsidRPr="00D563A4">
        <w:rPr>
          <w:sz w:val="28"/>
          <w:szCs w:val="28"/>
        </w:rPr>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№ЮКЖД-</w:t>
      </w:r>
      <w:r w:rsidRPr="00ED05A2">
        <w:rPr>
          <w:sz w:val="28"/>
          <w:szCs w:val="28"/>
        </w:rPr>
        <w:t xml:space="preserve">ЗКЦ </w:t>
      </w:r>
      <w:r w:rsidR="0023429A" w:rsidRPr="00ED05A2">
        <w:rPr>
          <w:sz w:val="28"/>
          <w:szCs w:val="28"/>
        </w:rPr>
        <w:t>0</w:t>
      </w:r>
      <w:r w:rsidR="00122C88" w:rsidRPr="00ED05A2">
        <w:rPr>
          <w:sz w:val="28"/>
          <w:szCs w:val="28"/>
        </w:rPr>
        <w:t>25</w:t>
      </w:r>
      <w:r w:rsidR="0023429A" w:rsidRPr="00ED05A2">
        <w:rPr>
          <w:sz w:val="28"/>
          <w:szCs w:val="28"/>
        </w:rPr>
        <w:t>/</w:t>
      </w:r>
      <w:r w:rsidR="00ED05A2" w:rsidRPr="00ED05A2">
        <w:rPr>
          <w:sz w:val="28"/>
          <w:szCs w:val="28"/>
        </w:rPr>
        <w:t>04</w:t>
      </w:r>
      <w:r w:rsidR="006A3EC2">
        <w:rPr>
          <w:sz w:val="28"/>
          <w:szCs w:val="28"/>
        </w:rPr>
        <w:t>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98116475"/>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23429A" w:rsidRDefault="00F24A43" w:rsidP="007572A2">
            <w:pPr>
              <w:spacing w:line="276" w:lineRule="auto"/>
              <w:rPr>
                <w:bCs/>
                <w:sz w:val="28"/>
                <w:szCs w:val="28"/>
              </w:rPr>
            </w:pPr>
            <w:r w:rsidRPr="00D563A4">
              <w:rPr>
                <w:bCs/>
                <w:sz w:val="28"/>
                <w:szCs w:val="28"/>
              </w:rPr>
              <w:t xml:space="preserve">Место нахождения: г. Ереван, </w:t>
            </w:r>
            <w:r w:rsidR="0023429A" w:rsidRPr="00D563A4">
              <w:rPr>
                <w:bCs/>
                <w:sz w:val="28"/>
                <w:szCs w:val="28"/>
              </w:rPr>
              <w:t xml:space="preserve">пр. Тиграна </w:t>
            </w:r>
            <w:proofErr w:type="spellStart"/>
            <w:r w:rsidR="0023429A" w:rsidRPr="00D563A4">
              <w:rPr>
                <w:bCs/>
                <w:sz w:val="28"/>
                <w:szCs w:val="28"/>
              </w:rPr>
              <w:t>Меца</w:t>
            </w:r>
            <w:proofErr w:type="spellEnd"/>
            <w:r w:rsidR="0023429A" w:rsidRPr="00D563A4">
              <w:rPr>
                <w:bCs/>
                <w:sz w:val="28"/>
                <w:szCs w:val="28"/>
              </w:rPr>
              <w:t xml:space="preserve"> 50</w:t>
            </w:r>
          </w:p>
          <w:p w:rsidR="00F24A43" w:rsidRPr="00D563A4" w:rsidRDefault="0023429A" w:rsidP="007572A2">
            <w:pPr>
              <w:spacing w:line="276" w:lineRule="auto"/>
              <w:rPr>
                <w:bCs/>
                <w:sz w:val="28"/>
                <w:szCs w:val="28"/>
              </w:rPr>
            </w:pPr>
            <w:r>
              <w:rPr>
                <w:bCs/>
                <w:sz w:val="28"/>
                <w:szCs w:val="28"/>
              </w:rPr>
              <w:t>Почтовый адрес:0005</w:t>
            </w:r>
            <w:r w:rsidR="00F24A43" w:rsidRPr="00D563A4">
              <w:rPr>
                <w:bCs/>
                <w:sz w:val="28"/>
                <w:szCs w:val="28"/>
              </w:rPr>
              <w:t>,</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136D6B" w:rsidRPr="00F5642B" w:rsidRDefault="00550A54" w:rsidP="00264A68">
            <w:pPr>
              <w:jc w:val="both"/>
              <w:rPr>
                <w:sz w:val="28"/>
                <w:szCs w:val="28"/>
              </w:rPr>
            </w:pPr>
            <w:r w:rsidRPr="00F5642B">
              <w:rPr>
                <w:sz w:val="28"/>
                <w:szCs w:val="28"/>
              </w:rPr>
              <w:t xml:space="preserve">Право заключения договора на предоставление услуг </w:t>
            </w:r>
            <w:r w:rsidR="00A14FBB" w:rsidRPr="00F5642B">
              <w:rPr>
                <w:sz w:val="28"/>
                <w:szCs w:val="28"/>
              </w:rPr>
              <w:t xml:space="preserve">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w:t>
            </w:r>
            <w:proofErr w:type="spellStart"/>
            <w:r w:rsidR="00A14FBB" w:rsidRPr="00F5642B">
              <w:rPr>
                <w:sz w:val="28"/>
                <w:szCs w:val="28"/>
              </w:rPr>
              <w:t>Гюмри</w:t>
            </w:r>
            <w:proofErr w:type="spellEnd"/>
            <w:r w:rsidR="00A14FBB" w:rsidRPr="00F5642B">
              <w:rPr>
                <w:sz w:val="28"/>
                <w:szCs w:val="28"/>
              </w:rPr>
              <w:t xml:space="preserve"> ЗАО «ЮКЖД»</w:t>
            </w:r>
          </w:p>
        </w:tc>
      </w:tr>
      <w:tr w:rsidR="00206E90" w:rsidRPr="00D563A4" w:rsidTr="001A3F01">
        <w:trPr>
          <w:trHeight w:val="70"/>
        </w:trPr>
        <w:tc>
          <w:tcPr>
            <w:tcW w:w="813" w:type="dxa"/>
          </w:tcPr>
          <w:p w:rsidR="00206E90" w:rsidRPr="00D563A4" w:rsidRDefault="00206E90" w:rsidP="00206E90">
            <w:pPr>
              <w:spacing w:line="276" w:lineRule="auto"/>
              <w:rPr>
                <w:sz w:val="28"/>
                <w:szCs w:val="28"/>
              </w:rPr>
            </w:pPr>
            <w:r w:rsidRPr="00D563A4">
              <w:rPr>
                <w:sz w:val="28"/>
                <w:szCs w:val="28"/>
              </w:rPr>
              <w:t>1.4</w:t>
            </w:r>
          </w:p>
        </w:tc>
        <w:tc>
          <w:tcPr>
            <w:tcW w:w="3718" w:type="dxa"/>
          </w:tcPr>
          <w:p w:rsidR="00206E90" w:rsidRPr="00D563A4" w:rsidRDefault="00206E90" w:rsidP="00206E90">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206E90" w:rsidRPr="00F5642B" w:rsidRDefault="00206E90" w:rsidP="00206E90">
            <w:pPr>
              <w:jc w:val="both"/>
              <w:rPr>
                <w:sz w:val="28"/>
                <w:szCs w:val="28"/>
              </w:rPr>
            </w:pPr>
            <w:r w:rsidRPr="00F5642B">
              <w:rPr>
                <w:b/>
                <w:sz w:val="28"/>
                <w:szCs w:val="28"/>
              </w:rPr>
              <w:t xml:space="preserve">Место оказания услуг: </w:t>
            </w:r>
          </w:p>
          <w:p w:rsidR="00A14FBB" w:rsidRPr="00F5642B" w:rsidRDefault="00A14FBB" w:rsidP="00206E90">
            <w:pPr>
              <w:jc w:val="both"/>
              <w:rPr>
                <w:sz w:val="28"/>
                <w:szCs w:val="28"/>
              </w:rPr>
            </w:pPr>
            <w:r w:rsidRPr="00F5642B">
              <w:rPr>
                <w:sz w:val="28"/>
                <w:szCs w:val="28"/>
              </w:rPr>
              <w:t xml:space="preserve">Республика Армения, г. </w:t>
            </w:r>
            <w:proofErr w:type="spellStart"/>
            <w:r w:rsidRPr="00F5642B">
              <w:rPr>
                <w:sz w:val="28"/>
                <w:szCs w:val="28"/>
              </w:rPr>
              <w:t>Гюмри</w:t>
            </w:r>
            <w:proofErr w:type="spellEnd"/>
            <w:r w:rsidRPr="00F5642B">
              <w:rPr>
                <w:sz w:val="28"/>
                <w:szCs w:val="28"/>
              </w:rPr>
              <w:t xml:space="preserve"> (локомотивное депо </w:t>
            </w:r>
            <w:proofErr w:type="spellStart"/>
            <w:r w:rsidRPr="00F5642B">
              <w:rPr>
                <w:sz w:val="28"/>
                <w:szCs w:val="28"/>
              </w:rPr>
              <w:t>Гюмри</w:t>
            </w:r>
            <w:proofErr w:type="spellEnd"/>
            <w:r w:rsidRPr="00F5642B">
              <w:rPr>
                <w:sz w:val="28"/>
                <w:szCs w:val="28"/>
              </w:rPr>
              <w:t>) ЗАО «ЮКЖД».</w:t>
            </w:r>
          </w:p>
          <w:p w:rsidR="00DD5337" w:rsidRPr="00F5642B" w:rsidRDefault="00206E90" w:rsidP="00206E90">
            <w:pPr>
              <w:jc w:val="both"/>
              <w:rPr>
                <w:sz w:val="28"/>
                <w:szCs w:val="28"/>
              </w:rPr>
            </w:pPr>
            <w:r w:rsidRPr="00F5642B">
              <w:rPr>
                <w:b/>
                <w:sz w:val="28"/>
                <w:szCs w:val="28"/>
              </w:rPr>
              <w:t>Срок оказания услуг:</w:t>
            </w:r>
            <w:r w:rsidRPr="00F5642B">
              <w:rPr>
                <w:sz w:val="28"/>
                <w:szCs w:val="28"/>
              </w:rPr>
              <w:t xml:space="preserve"> </w:t>
            </w:r>
          </w:p>
          <w:p w:rsidR="00A14FBB" w:rsidRPr="00F5642B" w:rsidRDefault="00A14FBB" w:rsidP="00A14FBB">
            <w:pPr>
              <w:jc w:val="both"/>
              <w:rPr>
                <w:sz w:val="28"/>
                <w:szCs w:val="28"/>
              </w:rPr>
            </w:pPr>
            <w:r w:rsidRPr="00F5642B">
              <w:rPr>
                <w:sz w:val="28"/>
                <w:szCs w:val="28"/>
              </w:rPr>
              <w:t>Начало работ – со дня подписания Договора.</w:t>
            </w:r>
          </w:p>
          <w:p w:rsidR="00206E90" w:rsidRPr="00F5642B" w:rsidRDefault="00A14FBB" w:rsidP="00172EE1">
            <w:pPr>
              <w:jc w:val="both"/>
            </w:pPr>
            <w:r w:rsidRPr="00F5642B">
              <w:rPr>
                <w:sz w:val="28"/>
                <w:szCs w:val="28"/>
              </w:rPr>
              <w:t>Окончание – в течение</w:t>
            </w:r>
            <w:r w:rsidR="00172EE1">
              <w:rPr>
                <w:sz w:val="28"/>
                <w:szCs w:val="28"/>
              </w:rPr>
              <w:t xml:space="preserve"> 30</w:t>
            </w:r>
            <w:r w:rsidRPr="00F5642B">
              <w:rPr>
                <w:sz w:val="28"/>
                <w:szCs w:val="28"/>
              </w:rPr>
              <w:t xml:space="preserve"> (</w:t>
            </w:r>
            <w:r w:rsidR="00172EE1">
              <w:rPr>
                <w:sz w:val="28"/>
                <w:szCs w:val="28"/>
              </w:rPr>
              <w:t>тридцати</w:t>
            </w:r>
            <w:r w:rsidRPr="00F5642B">
              <w:rPr>
                <w:sz w:val="28"/>
                <w:szCs w:val="28"/>
              </w:rPr>
              <w:t xml:space="preserve">) </w:t>
            </w:r>
            <w:r w:rsidR="00172EE1">
              <w:rPr>
                <w:sz w:val="28"/>
                <w:szCs w:val="28"/>
              </w:rPr>
              <w:t xml:space="preserve">календарных </w:t>
            </w:r>
            <w:r w:rsidRPr="00F5642B">
              <w:rPr>
                <w:sz w:val="28"/>
                <w:szCs w:val="28"/>
              </w:rPr>
              <w:t>дней, после заключения Договора.</w:t>
            </w:r>
          </w:p>
        </w:tc>
      </w:tr>
      <w:tr w:rsidR="00206E90" w:rsidRPr="00D563A4" w:rsidTr="00F1261D">
        <w:trPr>
          <w:trHeight w:val="336"/>
        </w:trPr>
        <w:tc>
          <w:tcPr>
            <w:tcW w:w="813" w:type="dxa"/>
          </w:tcPr>
          <w:p w:rsidR="00206E90" w:rsidRPr="00D563A4" w:rsidRDefault="00206E90" w:rsidP="00206E90">
            <w:pPr>
              <w:spacing w:line="276" w:lineRule="auto"/>
              <w:rPr>
                <w:sz w:val="28"/>
                <w:szCs w:val="28"/>
              </w:rPr>
            </w:pPr>
            <w:r w:rsidRPr="00D563A4">
              <w:rPr>
                <w:sz w:val="28"/>
                <w:szCs w:val="28"/>
              </w:rPr>
              <w:t>1.5</w:t>
            </w:r>
          </w:p>
        </w:tc>
        <w:tc>
          <w:tcPr>
            <w:tcW w:w="3718" w:type="dxa"/>
          </w:tcPr>
          <w:p w:rsidR="00206E90" w:rsidRPr="00D563A4" w:rsidRDefault="00206E90" w:rsidP="00206E90">
            <w:pPr>
              <w:pStyle w:val="ConsPlusNormal"/>
              <w:widowControl w:val="0"/>
              <w:shd w:val="clear" w:color="auto" w:fill="FFFFFF"/>
              <w:spacing w:line="276" w:lineRule="auto"/>
              <w:jc w:val="both"/>
            </w:pPr>
            <w:r w:rsidRPr="00D563A4">
              <w:t xml:space="preserve">Сведения о начальной (максимальной) цене </w:t>
            </w:r>
            <w:r w:rsidRPr="00D563A4">
              <w:lastRenderedPageBreak/>
              <w:t>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206E90" w:rsidRPr="00F5642B" w:rsidRDefault="00206E90" w:rsidP="00F62B01">
            <w:pPr>
              <w:spacing w:line="276" w:lineRule="auto"/>
              <w:jc w:val="both"/>
              <w:rPr>
                <w:sz w:val="28"/>
                <w:szCs w:val="28"/>
              </w:rPr>
            </w:pPr>
            <w:r w:rsidRPr="00F5642B">
              <w:rPr>
                <w:sz w:val="28"/>
                <w:szCs w:val="28"/>
              </w:rPr>
              <w:lastRenderedPageBreak/>
              <w:t xml:space="preserve">Начальная (максимальная) цена договора составляет: </w:t>
            </w:r>
            <w:r w:rsidR="00A14FBB" w:rsidRPr="00F5642B">
              <w:rPr>
                <w:sz w:val="28"/>
                <w:szCs w:val="28"/>
              </w:rPr>
              <w:t xml:space="preserve">563 333,33 (пятьсот шестьдесят три </w:t>
            </w:r>
            <w:r w:rsidR="00A14FBB" w:rsidRPr="00F5642B">
              <w:rPr>
                <w:sz w:val="28"/>
                <w:szCs w:val="28"/>
              </w:rPr>
              <w:lastRenderedPageBreak/>
              <w:t xml:space="preserve">тысячи триста тридцать три) драм РА и тридцать три </w:t>
            </w:r>
            <w:proofErr w:type="spellStart"/>
            <w:r w:rsidR="00A14FBB" w:rsidRPr="00F5642B">
              <w:rPr>
                <w:sz w:val="28"/>
                <w:szCs w:val="28"/>
              </w:rPr>
              <w:t>лумы</w:t>
            </w:r>
            <w:proofErr w:type="spellEnd"/>
            <w:r w:rsidR="00A14FBB" w:rsidRPr="00F5642B">
              <w:rPr>
                <w:sz w:val="28"/>
                <w:szCs w:val="28"/>
              </w:rPr>
              <w:t xml:space="preserve"> без НДС или 676 000,00 (шестьсот семьдесят шесть тысяч) драм РА с НДС.</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lastRenderedPageBreak/>
              <w:t>1.6</w:t>
            </w:r>
          </w:p>
        </w:tc>
        <w:tc>
          <w:tcPr>
            <w:tcW w:w="3718" w:type="dxa"/>
          </w:tcPr>
          <w:p w:rsidR="00206E90" w:rsidRPr="00107EC1" w:rsidRDefault="00206E90" w:rsidP="00206E90">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206E90" w:rsidRPr="00DF208D" w:rsidRDefault="00206E90" w:rsidP="00206E90">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1.7</w:t>
            </w:r>
          </w:p>
        </w:tc>
        <w:tc>
          <w:tcPr>
            <w:tcW w:w="3718" w:type="dxa"/>
          </w:tcPr>
          <w:p w:rsidR="00206E90" w:rsidRPr="00DF208D" w:rsidRDefault="00206E90" w:rsidP="00206E90">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206E90" w:rsidRPr="00DF208D" w:rsidRDefault="00206E90" w:rsidP="00206E90">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1.8</w:t>
            </w:r>
          </w:p>
        </w:tc>
        <w:tc>
          <w:tcPr>
            <w:tcW w:w="3718" w:type="dxa"/>
          </w:tcPr>
          <w:p w:rsidR="00206E90" w:rsidRPr="000B099C" w:rsidRDefault="00206E90" w:rsidP="00206E90">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206E90" w:rsidRDefault="00206E90" w:rsidP="00206E90">
            <w:pPr>
              <w:jc w:val="both"/>
              <w:rPr>
                <w:bCs/>
                <w:sz w:val="28"/>
                <w:szCs w:val="28"/>
              </w:rPr>
            </w:pPr>
            <w:r w:rsidRPr="002A03B7">
              <w:rPr>
                <w:bCs/>
                <w:sz w:val="28"/>
                <w:szCs w:val="28"/>
              </w:rPr>
              <w:t>Документа</w:t>
            </w:r>
            <w:r>
              <w:rPr>
                <w:bCs/>
                <w:sz w:val="28"/>
                <w:szCs w:val="28"/>
              </w:rPr>
              <w:t>ция размещается на сайте ЗАО «ЮКЖД».</w:t>
            </w:r>
          </w:p>
          <w:p w:rsidR="00206E90" w:rsidRPr="000B099C" w:rsidRDefault="00206E90" w:rsidP="00206E90">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1.9</w:t>
            </w:r>
          </w:p>
        </w:tc>
        <w:tc>
          <w:tcPr>
            <w:tcW w:w="3718" w:type="dxa"/>
          </w:tcPr>
          <w:p w:rsidR="00206E90" w:rsidRPr="00AA5428" w:rsidRDefault="00206E90" w:rsidP="00206E90">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206E90" w:rsidRPr="00AA5428" w:rsidRDefault="00206E90" w:rsidP="00206E90">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206E90" w:rsidRPr="000A4ACB" w:rsidRDefault="00206E90" w:rsidP="00206E90">
            <w:pPr>
              <w:jc w:val="both"/>
              <w:rPr>
                <w:bCs/>
                <w:sz w:val="28"/>
                <w:szCs w:val="28"/>
              </w:rPr>
            </w:pPr>
            <w:r w:rsidRPr="00AA5428">
              <w:rPr>
                <w:bCs/>
                <w:sz w:val="28"/>
                <w:szCs w:val="28"/>
              </w:rPr>
              <w:t xml:space="preserve">Дата начала подачи заявок – с момента </w:t>
            </w:r>
            <w:r w:rsidRPr="000A4ACB">
              <w:rPr>
                <w:bCs/>
                <w:sz w:val="28"/>
                <w:szCs w:val="28"/>
              </w:rPr>
              <w:t xml:space="preserve">опубликования извещения на сайте </w:t>
            </w:r>
          </w:p>
          <w:p w:rsidR="00E1131E" w:rsidRPr="00556C75" w:rsidRDefault="00E1131E" w:rsidP="00E1131E">
            <w:pPr>
              <w:jc w:val="both"/>
              <w:rPr>
                <w:bCs/>
                <w:sz w:val="28"/>
                <w:szCs w:val="28"/>
              </w:rPr>
            </w:pPr>
            <w:r w:rsidRPr="00556C75">
              <w:rPr>
                <w:bCs/>
                <w:sz w:val="28"/>
                <w:szCs w:val="28"/>
              </w:rPr>
              <w:t>«</w:t>
            </w:r>
            <w:r w:rsidR="006A3EC2">
              <w:rPr>
                <w:bCs/>
                <w:sz w:val="28"/>
                <w:szCs w:val="28"/>
              </w:rPr>
              <w:t>30</w:t>
            </w:r>
            <w:r w:rsidRPr="00556C75">
              <w:rPr>
                <w:bCs/>
                <w:sz w:val="28"/>
                <w:szCs w:val="28"/>
              </w:rPr>
              <w:t xml:space="preserve">» </w:t>
            </w:r>
            <w:r w:rsidR="00172EE1" w:rsidRPr="00556C75">
              <w:rPr>
                <w:bCs/>
                <w:sz w:val="28"/>
                <w:szCs w:val="28"/>
              </w:rPr>
              <w:t>мая</w:t>
            </w:r>
            <w:r w:rsidRPr="00556C75">
              <w:rPr>
                <w:bCs/>
                <w:sz w:val="28"/>
                <w:szCs w:val="28"/>
              </w:rPr>
              <w:t xml:space="preserve"> 2025г. (в рабочие дни с 9:00 до 18:00, перерыв с 13:00 до 14:00 (время местное</w:t>
            </w:r>
            <w:r w:rsidR="00ED05A2" w:rsidRPr="00556C75">
              <w:rPr>
                <w:bCs/>
                <w:i/>
                <w:sz w:val="28"/>
                <w:szCs w:val="28"/>
              </w:rPr>
              <w:t>)</w:t>
            </w:r>
            <w:r w:rsidRPr="00556C75">
              <w:rPr>
                <w:bCs/>
                <w:i/>
                <w:sz w:val="28"/>
                <w:szCs w:val="28"/>
              </w:rPr>
              <w:t>).</w:t>
            </w:r>
          </w:p>
          <w:p w:rsidR="00E1131E" w:rsidRPr="00556C75" w:rsidRDefault="00E1131E" w:rsidP="00E1131E">
            <w:pPr>
              <w:spacing w:line="276" w:lineRule="auto"/>
              <w:jc w:val="both"/>
              <w:rPr>
                <w:bCs/>
                <w:sz w:val="28"/>
                <w:szCs w:val="28"/>
              </w:rPr>
            </w:pPr>
            <w:r w:rsidRPr="00556C75">
              <w:rPr>
                <w:bCs/>
                <w:sz w:val="28"/>
                <w:szCs w:val="28"/>
              </w:rPr>
              <w:t xml:space="preserve">Дата окончания срока подачи заявок -              </w:t>
            </w:r>
          </w:p>
          <w:p w:rsidR="00E1131E" w:rsidRPr="008D2554" w:rsidRDefault="00E1131E" w:rsidP="00E1131E">
            <w:pPr>
              <w:spacing w:line="276" w:lineRule="auto"/>
              <w:jc w:val="both"/>
              <w:rPr>
                <w:bCs/>
                <w:sz w:val="28"/>
                <w:szCs w:val="28"/>
              </w:rPr>
            </w:pPr>
            <w:r w:rsidRPr="00556C75">
              <w:rPr>
                <w:bCs/>
                <w:sz w:val="28"/>
                <w:szCs w:val="28"/>
              </w:rPr>
              <w:t>«</w:t>
            </w:r>
            <w:r w:rsidR="006A3EC2">
              <w:rPr>
                <w:bCs/>
                <w:sz w:val="28"/>
                <w:szCs w:val="28"/>
              </w:rPr>
              <w:t>16</w:t>
            </w:r>
            <w:r w:rsidRPr="00556C75">
              <w:rPr>
                <w:bCs/>
                <w:sz w:val="28"/>
                <w:szCs w:val="28"/>
              </w:rPr>
              <w:t xml:space="preserve">» </w:t>
            </w:r>
            <w:r w:rsidR="006A3EC2">
              <w:rPr>
                <w:bCs/>
                <w:sz w:val="28"/>
                <w:szCs w:val="28"/>
              </w:rPr>
              <w:t xml:space="preserve">июня </w:t>
            </w:r>
            <w:r w:rsidR="006E7499">
              <w:rPr>
                <w:bCs/>
                <w:sz w:val="28"/>
                <w:szCs w:val="28"/>
              </w:rPr>
              <w:t xml:space="preserve">2025г. </w:t>
            </w:r>
            <w:r w:rsidRPr="00556C75">
              <w:rPr>
                <w:bCs/>
                <w:sz w:val="28"/>
                <w:szCs w:val="28"/>
              </w:rPr>
              <w:t xml:space="preserve">(в рабочие дни с </w:t>
            </w:r>
            <w:r w:rsidR="006E7499">
              <w:rPr>
                <w:bCs/>
                <w:sz w:val="28"/>
                <w:szCs w:val="28"/>
              </w:rPr>
              <w:t>9:00 до 17</w:t>
            </w:r>
            <w:r w:rsidRPr="00556C75">
              <w:rPr>
                <w:bCs/>
                <w:sz w:val="28"/>
                <w:szCs w:val="28"/>
              </w:rPr>
              <w:t>:00, перерыв с 13:00 до 14:00 (время местное)).</w:t>
            </w:r>
          </w:p>
          <w:p w:rsidR="00206E90" w:rsidRPr="00AA5428" w:rsidRDefault="00206E90" w:rsidP="00206E90">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3351E7" w:rsidRPr="003351E7">
              <w:rPr>
                <w:bCs/>
                <w:sz w:val="28"/>
                <w:szCs w:val="28"/>
              </w:rPr>
              <w:t xml:space="preserve">пр. Тиграна </w:t>
            </w:r>
            <w:proofErr w:type="spellStart"/>
            <w:r w:rsidR="003351E7" w:rsidRPr="003351E7">
              <w:rPr>
                <w:bCs/>
                <w:sz w:val="28"/>
                <w:szCs w:val="28"/>
              </w:rPr>
              <w:t>Меца</w:t>
            </w:r>
            <w:proofErr w:type="spellEnd"/>
            <w:r w:rsidR="003351E7" w:rsidRPr="003351E7">
              <w:rPr>
                <w:bCs/>
                <w:sz w:val="28"/>
                <w:szCs w:val="28"/>
              </w:rPr>
              <w:t xml:space="preserve"> 50</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1.10</w:t>
            </w:r>
          </w:p>
        </w:tc>
        <w:tc>
          <w:tcPr>
            <w:tcW w:w="3718" w:type="dxa"/>
          </w:tcPr>
          <w:p w:rsidR="00206E90" w:rsidRPr="00F452C7" w:rsidRDefault="00206E90" w:rsidP="00206E90">
            <w:pPr>
              <w:rPr>
                <w:bCs/>
                <w:sz w:val="28"/>
                <w:szCs w:val="28"/>
              </w:rPr>
            </w:pPr>
            <w:r w:rsidRPr="00F452C7">
              <w:rPr>
                <w:bCs/>
                <w:sz w:val="28"/>
                <w:szCs w:val="28"/>
              </w:rPr>
              <w:t>Право отказа от проведения процедуры</w:t>
            </w:r>
          </w:p>
        </w:tc>
        <w:tc>
          <w:tcPr>
            <w:tcW w:w="5954" w:type="dxa"/>
          </w:tcPr>
          <w:p w:rsidR="00206E90" w:rsidRPr="00F452C7" w:rsidRDefault="00206E90" w:rsidP="00206E9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1.11</w:t>
            </w:r>
          </w:p>
        </w:tc>
        <w:tc>
          <w:tcPr>
            <w:tcW w:w="3718" w:type="dxa"/>
          </w:tcPr>
          <w:p w:rsidR="00206E90" w:rsidRPr="00DF208D" w:rsidRDefault="00206E90" w:rsidP="00206E9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206E90" w:rsidRPr="00DF208D" w:rsidRDefault="00206E90" w:rsidP="00206E90">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06E90" w:rsidRPr="005420F6" w:rsidTr="00DB0828">
        <w:tc>
          <w:tcPr>
            <w:tcW w:w="813" w:type="dxa"/>
          </w:tcPr>
          <w:p w:rsidR="00206E90" w:rsidRPr="005420F6" w:rsidRDefault="00206E90" w:rsidP="00206E90">
            <w:pPr>
              <w:spacing w:line="276" w:lineRule="auto"/>
              <w:rPr>
                <w:color w:val="FF0000"/>
                <w:sz w:val="28"/>
                <w:szCs w:val="28"/>
              </w:rPr>
            </w:pPr>
            <w:r>
              <w:rPr>
                <w:sz w:val="28"/>
                <w:szCs w:val="28"/>
              </w:rPr>
              <w:t>1.12</w:t>
            </w:r>
          </w:p>
        </w:tc>
        <w:tc>
          <w:tcPr>
            <w:tcW w:w="3718" w:type="dxa"/>
          </w:tcPr>
          <w:p w:rsidR="00206E90" w:rsidRPr="0071669E" w:rsidRDefault="00206E90" w:rsidP="00206E90">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206E90" w:rsidRPr="0071669E" w:rsidRDefault="00206E90" w:rsidP="00206E90">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06E90" w:rsidRPr="0071669E" w:rsidRDefault="00206E90" w:rsidP="00206E90">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206E90" w:rsidRPr="000A4ACB" w:rsidRDefault="00206E90" w:rsidP="00206E90">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0A4ACB">
              <w:t>такой закупке.</w:t>
            </w:r>
          </w:p>
          <w:p w:rsidR="00206E90" w:rsidRPr="00556C75" w:rsidRDefault="00206E90" w:rsidP="00206E90">
            <w:pPr>
              <w:spacing w:line="360" w:lineRule="exact"/>
              <w:jc w:val="both"/>
              <w:rPr>
                <w:sz w:val="28"/>
                <w:szCs w:val="28"/>
              </w:rPr>
            </w:pPr>
            <w:r w:rsidRPr="00556C75">
              <w:rPr>
                <w:sz w:val="28"/>
                <w:szCs w:val="28"/>
              </w:rPr>
              <w:t xml:space="preserve">Дата начала срока предоставления участникам разъяснений положений документации: </w:t>
            </w:r>
          </w:p>
          <w:p w:rsidR="0025766D" w:rsidRDefault="00136D6B" w:rsidP="0025766D">
            <w:pPr>
              <w:spacing w:line="360" w:lineRule="exact"/>
              <w:jc w:val="both"/>
              <w:rPr>
                <w:sz w:val="28"/>
                <w:szCs w:val="28"/>
              </w:rPr>
            </w:pPr>
            <w:r w:rsidRPr="00556C75">
              <w:rPr>
                <w:sz w:val="28"/>
                <w:szCs w:val="28"/>
              </w:rPr>
              <w:t>«</w:t>
            </w:r>
            <w:r w:rsidR="006A3EC2">
              <w:rPr>
                <w:sz w:val="28"/>
                <w:szCs w:val="28"/>
              </w:rPr>
              <w:t>30</w:t>
            </w:r>
            <w:r w:rsidR="00206E90" w:rsidRPr="00556C75">
              <w:rPr>
                <w:sz w:val="28"/>
                <w:szCs w:val="28"/>
              </w:rPr>
              <w:t xml:space="preserve">» </w:t>
            </w:r>
            <w:r w:rsidR="00172EE1" w:rsidRPr="00556C75">
              <w:rPr>
                <w:sz w:val="28"/>
                <w:szCs w:val="28"/>
              </w:rPr>
              <w:t>мая</w:t>
            </w:r>
            <w:r w:rsidR="00206E90" w:rsidRPr="00556C75">
              <w:rPr>
                <w:sz w:val="28"/>
                <w:szCs w:val="28"/>
              </w:rPr>
              <w:t xml:space="preserve"> 202</w:t>
            </w:r>
            <w:r w:rsidR="00867DC5" w:rsidRPr="00556C75">
              <w:rPr>
                <w:sz w:val="28"/>
                <w:szCs w:val="28"/>
              </w:rPr>
              <w:t>5</w:t>
            </w:r>
            <w:r w:rsidR="00206E90" w:rsidRPr="00556C75">
              <w:rPr>
                <w:sz w:val="28"/>
                <w:szCs w:val="28"/>
              </w:rPr>
              <w:t xml:space="preserve">г. с 9:00 до </w:t>
            </w:r>
            <w:bookmarkStart w:id="4" w:name="_GoBack"/>
            <w:r w:rsidR="00206E90" w:rsidRPr="00556C75">
              <w:rPr>
                <w:sz w:val="28"/>
                <w:szCs w:val="28"/>
              </w:rPr>
              <w:t>18:00</w:t>
            </w:r>
            <w:bookmarkEnd w:id="4"/>
            <w:r w:rsidR="00ED05A2" w:rsidRPr="00556C75">
              <w:rPr>
                <w:sz w:val="28"/>
                <w:szCs w:val="28"/>
              </w:rPr>
              <w:t xml:space="preserve"> </w:t>
            </w:r>
          </w:p>
          <w:p w:rsidR="00206E90" w:rsidRPr="0071669E" w:rsidRDefault="00206E90" w:rsidP="00F3329F">
            <w:pPr>
              <w:spacing w:line="360" w:lineRule="exact"/>
              <w:jc w:val="both"/>
              <w:rPr>
                <w:sz w:val="28"/>
                <w:szCs w:val="28"/>
              </w:rPr>
            </w:pPr>
            <w:r w:rsidRPr="00556C75">
              <w:rPr>
                <w:sz w:val="28"/>
                <w:szCs w:val="28"/>
              </w:rPr>
              <w:t>Дата окончания срока предоставления участникам разъяснений положений документации: «</w:t>
            </w:r>
            <w:r w:rsidR="006A3EC2">
              <w:rPr>
                <w:sz w:val="28"/>
                <w:szCs w:val="28"/>
              </w:rPr>
              <w:t>11</w:t>
            </w:r>
            <w:r w:rsidRPr="00556C75">
              <w:rPr>
                <w:sz w:val="28"/>
                <w:szCs w:val="28"/>
              </w:rPr>
              <w:t xml:space="preserve">» </w:t>
            </w:r>
            <w:r w:rsidR="00F3329F">
              <w:rPr>
                <w:sz w:val="28"/>
                <w:szCs w:val="28"/>
              </w:rPr>
              <w:t>июня</w:t>
            </w:r>
            <w:r w:rsidR="00A82888" w:rsidRPr="00556C75">
              <w:rPr>
                <w:sz w:val="28"/>
                <w:szCs w:val="28"/>
              </w:rPr>
              <w:t xml:space="preserve"> </w:t>
            </w:r>
            <w:r w:rsidR="00136D6B" w:rsidRPr="00556C75">
              <w:rPr>
                <w:sz w:val="28"/>
                <w:szCs w:val="28"/>
              </w:rPr>
              <w:t>202</w:t>
            </w:r>
            <w:r w:rsidR="00122C88" w:rsidRPr="00556C75">
              <w:rPr>
                <w:sz w:val="28"/>
                <w:szCs w:val="28"/>
              </w:rPr>
              <w:t>5</w:t>
            </w:r>
            <w:r w:rsidRPr="00556C75">
              <w:rPr>
                <w:sz w:val="28"/>
                <w:szCs w:val="28"/>
              </w:rPr>
              <w:t xml:space="preserve"> г.</w:t>
            </w:r>
            <w:r w:rsidRPr="00556C75">
              <w:rPr>
                <w:bCs/>
                <w:sz w:val="28"/>
                <w:szCs w:val="28"/>
              </w:rPr>
              <w:t xml:space="preserve"> с 09:00 до 18:00</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1.13</w:t>
            </w:r>
          </w:p>
          <w:p w:rsidR="00206E90" w:rsidRPr="00DF208D" w:rsidRDefault="00206E90" w:rsidP="00206E90">
            <w:pPr>
              <w:spacing w:line="276" w:lineRule="auto"/>
              <w:rPr>
                <w:sz w:val="28"/>
                <w:szCs w:val="28"/>
              </w:rPr>
            </w:pPr>
          </w:p>
        </w:tc>
        <w:tc>
          <w:tcPr>
            <w:tcW w:w="3718" w:type="dxa"/>
          </w:tcPr>
          <w:p w:rsidR="00206E90" w:rsidRPr="00DF208D" w:rsidRDefault="00206E90" w:rsidP="00206E90">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206E90" w:rsidRPr="000A4ACB" w:rsidRDefault="00206E90" w:rsidP="00206E90">
            <w:pPr>
              <w:widowControl w:val="0"/>
              <w:shd w:val="clear" w:color="auto" w:fill="FFFFFF"/>
              <w:autoSpaceDE w:val="0"/>
              <w:autoSpaceDN w:val="0"/>
              <w:adjustRightInd w:val="0"/>
              <w:spacing w:line="276" w:lineRule="auto"/>
              <w:jc w:val="both"/>
              <w:rPr>
                <w:sz w:val="28"/>
                <w:szCs w:val="28"/>
              </w:rPr>
            </w:pPr>
            <w:r w:rsidRPr="000A4ACB">
              <w:rPr>
                <w:sz w:val="28"/>
                <w:szCs w:val="28"/>
              </w:rPr>
              <w:t xml:space="preserve">Требования к участникам указаны в </w:t>
            </w:r>
            <w:proofErr w:type="spellStart"/>
            <w:r w:rsidRPr="000A4ACB">
              <w:rPr>
                <w:sz w:val="28"/>
                <w:szCs w:val="28"/>
              </w:rPr>
              <w:t>п.п</w:t>
            </w:r>
            <w:proofErr w:type="spellEnd"/>
            <w:r w:rsidRPr="000A4ACB">
              <w:rPr>
                <w:sz w:val="28"/>
                <w:szCs w:val="28"/>
              </w:rPr>
              <w:t>. 2.3. Порядка проведения запроса котировок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1.14</w:t>
            </w:r>
          </w:p>
        </w:tc>
        <w:tc>
          <w:tcPr>
            <w:tcW w:w="3718" w:type="dxa"/>
          </w:tcPr>
          <w:p w:rsidR="00206E90" w:rsidRPr="00ED05A2" w:rsidRDefault="00206E90" w:rsidP="00206E90">
            <w:pPr>
              <w:spacing w:line="276" w:lineRule="auto"/>
              <w:rPr>
                <w:sz w:val="28"/>
                <w:szCs w:val="28"/>
              </w:rPr>
            </w:pPr>
            <w:r w:rsidRPr="00ED05A2">
              <w:rPr>
                <w:sz w:val="28"/>
                <w:szCs w:val="28"/>
              </w:rPr>
              <w:t>Форма, сроки и порядок оплаты товара, работы, услуги</w:t>
            </w:r>
          </w:p>
        </w:tc>
        <w:tc>
          <w:tcPr>
            <w:tcW w:w="5954" w:type="dxa"/>
          </w:tcPr>
          <w:p w:rsidR="009B3C41" w:rsidRPr="00ED05A2" w:rsidRDefault="00206E90" w:rsidP="00136D6B">
            <w:pPr>
              <w:widowControl w:val="0"/>
              <w:shd w:val="clear" w:color="auto" w:fill="FFFFFF"/>
              <w:autoSpaceDE w:val="0"/>
              <w:autoSpaceDN w:val="0"/>
              <w:adjustRightInd w:val="0"/>
              <w:spacing w:line="276" w:lineRule="auto"/>
              <w:jc w:val="both"/>
              <w:rPr>
                <w:sz w:val="28"/>
                <w:szCs w:val="28"/>
              </w:rPr>
            </w:pPr>
            <w:r w:rsidRPr="00ED05A2">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206E90" w:rsidRPr="00ED05A2" w:rsidRDefault="007C45F8" w:rsidP="00136D6B">
            <w:pPr>
              <w:widowControl w:val="0"/>
              <w:shd w:val="clear" w:color="auto" w:fill="FFFFFF"/>
              <w:autoSpaceDE w:val="0"/>
              <w:autoSpaceDN w:val="0"/>
              <w:adjustRightInd w:val="0"/>
              <w:spacing w:line="276" w:lineRule="auto"/>
              <w:jc w:val="both"/>
              <w:rPr>
                <w:sz w:val="28"/>
                <w:szCs w:val="28"/>
              </w:rPr>
            </w:pPr>
            <w:r w:rsidRPr="00ED05A2">
              <w:rPr>
                <w:sz w:val="28"/>
                <w:szCs w:val="28"/>
              </w:rPr>
              <w:t>Оплата оказанных Услуг   осуществляется Заказчиком после подписания Акта сдачи-приемки оказанных Услуг /выполненных Работ/ в течении 15 (пятнадцати) рабочих   дней   на основании счета-фактуры, представленной со стороны Исполнителя.</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1.15</w:t>
            </w:r>
          </w:p>
        </w:tc>
        <w:tc>
          <w:tcPr>
            <w:tcW w:w="3718" w:type="dxa"/>
          </w:tcPr>
          <w:p w:rsidR="00206E90" w:rsidRPr="0071669E" w:rsidRDefault="00206E90" w:rsidP="00206E90">
            <w:pPr>
              <w:spacing w:line="276" w:lineRule="auto"/>
              <w:rPr>
                <w:sz w:val="28"/>
                <w:szCs w:val="28"/>
              </w:rPr>
            </w:pPr>
            <w:r w:rsidRPr="0071669E">
              <w:rPr>
                <w:sz w:val="28"/>
                <w:szCs w:val="28"/>
              </w:rPr>
              <w:t xml:space="preserve">Порядок формирования цены договора </w:t>
            </w:r>
          </w:p>
        </w:tc>
        <w:tc>
          <w:tcPr>
            <w:tcW w:w="5954" w:type="dxa"/>
          </w:tcPr>
          <w:p w:rsidR="00206E90" w:rsidRPr="0071669E" w:rsidRDefault="00206E90" w:rsidP="00206E90">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1.16</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206E90" w:rsidRPr="0011423D" w:rsidRDefault="00206E90" w:rsidP="00206E90">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1.17</w:t>
            </w:r>
          </w:p>
        </w:tc>
        <w:tc>
          <w:tcPr>
            <w:tcW w:w="3718" w:type="dxa"/>
          </w:tcPr>
          <w:p w:rsidR="00206E90" w:rsidRPr="006A553A" w:rsidRDefault="00206E90" w:rsidP="00206E90">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206E90" w:rsidRPr="006A553A" w:rsidRDefault="00206E90" w:rsidP="00206E90">
            <w:pPr>
              <w:spacing w:line="276" w:lineRule="auto"/>
              <w:jc w:val="both"/>
              <w:rPr>
                <w:sz w:val="28"/>
                <w:szCs w:val="28"/>
              </w:rPr>
            </w:pPr>
            <w:r w:rsidRPr="006A553A">
              <w:rPr>
                <w:sz w:val="28"/>
                <w:szCs w:val="28"/>
              </w:rPr>
              <w:t>Не устанавливается</w:t>
            </w:r>
            <w:r>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1.18</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206E90" w:rsidRPr="0011423D" w:rsidRDefault="00206E90" w:rsidP="00206E90">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w:t>
            </w:r>
            <w:r>
              <w:rPr>
                <w:sz w:val="28"/>
                <w:szCs w:val="28"/>
              </w:rPr>
              <w:t>19</w:t>
            </w:r>
          </w:p>
        </w:tc>
        <w:tc>
          <w:tcPr>
            <w:tcW w:w="3718" w:type="dxa"/>
          </w:tcPr>
          <w:p w:rsidR="00206E90" w:rsidRPr="00DF208D" w:rsidRDefault="00206E90" w:rsidP="00206E90">
            <w:pPr>
              <w:spacing w:line="276" w:lineRule="auto"/>
              <w:rPr>
                <w:sz w:val="28"/>
                <w:szCs w:val="28"/>
              </w:rPr>
            </w:pPr>
            <w:r w:rsidRPr="00DF208D">
              <w:rPr>
                <w:sz w:val="28"/>
                <w:szCs w:val="28"/>
              </w:rPr>
              <w:t>Техническое задание</w:t>
            </w:r>
          </w:p>
        </w:tc>
        <w:tc>
          <w:tcPr>
            <w:tcW w:w="5954" w:type="dxa"/>
          </w:tcPr>
          <w:p w:rsidR="00206E90" w:rsidRPr="00DF208D" w:rsidRDefault="00206E90" w:rsidP="00206E90">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1.20</w:t>
            </w:r>
          </w:p>
        </w:tc>
        <w:tc>
          <w:tcPr>
            <w:tcW w:w="3718" w:type="dxa"/>
          </w:tcPr>
          <w:p w:rsidR="00206E90" w:rsidRPr="00DF208D" w:rsidRDefault="00206E90" w:rsidP="00206E90">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206E90" w:rsidRPr="00DF208D" w:rsidRDefault="00206E90" w:rsidP="00206E90">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1.21</w:t>
            </w:r>
          </w:p>
        </w:tc>
        <w:tc>
          <w:tcPr>
            <w:tcW w:w="3718" w:type="dxa"/>
          </w:tcPr>
          <w:p w:rsidR="00206E90" w:rsidRPr="00DF208D" w:rsidRDefault="00206E90" w:rsidP="00206E90">
            <w:pPr>
              <w:spacing w:line="276" w:lineRule="auto"/>
              <w:rPr>
                <w:sz w:val="28"/>
                <w:szCs w:val="28"/>
              </w:rPr>
            </w:pPr>
            <w:r w:rsidRPr="00DF208D">
              <w:rPr>
                <w:sz w:val="28"/>
                <w:szCs w:val="28"/>
              </w:rPr>
              <w:t>Выбор победителя</w:t>
            </w:r>
          </w:p>
        </w:tc>
        <w:tc>
          <w:tcPr>
            <w:tcW w:w="5954" w:type="dxa"/>
          </w:tcPr>
          <w:p w:rsidR="00206E90" w:rsidRPr="00DF208D" w:rsidRDefault="00206E90" w:rsidP="00206E90">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06E90" w:rsidRPr="00D563A4" w:rsidTr="00525635">
        <w:trPr>
          <w:trHeight w:val="2746"/>
        </w:trPr>
        <w:tc>
          <w:tcPr>
            <w:tcW w:w="813" w:type="dxa"/>
          </w:tcPr>
          <w:p w:rsidR="00206E90" w:rsidRPr="00DF208D" w:rsidRDefault="00206E90" w:rsidP="00206E90">
            <w:pPr>
              <w:spacing w:line="276" w:lineRule="auto"/>
              <w:rPr>
                <w:sz w:val="28"/>
                <w:szCs w:val="28"/>
              </w:rPr>
            </w:pPr>
            <w:r>
              <w:rPr>
                <w:sz w:val="28"/>
                <w:szCs w:val="28"/>
              </w:rPr>
              <w:t>1.22</w:t>
            </w:r>
          </w:p>
        </w:tc>
        <w:tc>
          <w:tcPr>
            <w:tcW w:w="3718" w:type="dxa"/>
          </w:tcPr>
          <w:p w:rsidR="00206E90" w:rsidRPr="00DF208D" w:rsidRDefault="00206E90" w:rsidP="00206E90">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206E90" w:rsidRDefault="00206E90" w:rsidP="00206E90">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06E90" w:rsidRPr="00525635" w:rsidRDefault="00206E90" w:rsidP="00206E90">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Приложение №</w:t>
            </w:r>
            <w:r w:rsidRPr="00E1131E">
              <w:rPr>
                <w:color w:val="000000" w:themeColor="text1"/>
                <w:sz w:val="28"/>
                <w:szCs w:val="28"/>
                <w:lang w:val="hy-AM"/>
              </w:rPr>
              <w:t>3</w:t>
            </w:r>
            <w:r w:rsidRPr="00E1131E">
              <w:rPr>
                <w:color w:val="000000" w:themeColor="text1"/>
                <w:sz w:val="28"/>
                <w:szCs w:val="28"/>
              </w:rPr>
              <w:t xml:space="preserve"> (форма Заявки участника);</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Приложение №</w:t>
            </w:r>
            <w:r w:rsidRPr="00E1131E">
              <w:rPr>
                <w:color w:val="000000" w:themeColor="text1"/>
                <w:sz w:val="28"/>
                <w:szCs w:val="28"/>
                <w:lang w:val="hy-AM"/>
              </w:rPr>
              <w:t>4</w:t>
            </w:r>
            <w:r w:rsidRPr="00E1131E">
              <w:rPr>
                <w:color w:val="000000" w:themeColor="text1"/>
                <w:sz w:val="28"/>
                <w:szCs w:val="28"/>
              </w:rPr>
              <w:t xml:space="preserve"> (форма Технического предложения); </w:t>
            </w:r>
          </w:p>
          <w:p w:rsidR="00206E90" w:rsidRDefault="00206E90" w:rsidP="00206E90">
            <w:pPr>
              <w:spacing w:line="276" w:lineRule="auto"/>
              <w:rPr>
                <w:color w:val="000000" w:themeColor="text1"/>
                <w:sz w:val="28"/>
                <w:szCs w:val="28"/>
              </w:rPr>
            </w:pPr>
            <w:r w:rsidRPr="000A4ACB">
              <w:rPr>
                <w:color w:val="000000" w:themeColor="text1"/>
                <w:sz w:val="28"/>
                <w:szCs w:val="28"/>
              </w:rPr>
              <w:t xml:space="preserve">Приложение №5 (Проект договора), </w:t>
            </w:r>
          </w:p>
          <w:p w:rsidR="00206E90" w:rsidRPr="00A241F0" w:rsidRDefault="00C54474" w:rsidP="00C54474">
            <w:pPr>
              <w:spacing w:line="276" w:lineRule="auto"/>
              <w:rPr>
                <w:sz w:val="28"/>
                <w:szCs w:val="28"/>
              </w:rPr>
            </w:pPr>
            <w:r w:rsidRPr="00C54474">
              <w:rPr>
                <w:color w:val="000000" w:themeColor="text1"/>
                <w:sz w:val="28"/>
                <w:szCs w:val="28"/>
              </w:rPr>
              <w:t>Соответствующие лицензии, полученные от Комитета по градостроительству РА, разрешающие проводить работы по обследованию согласно т</w:t>
            </w:r>
            <w:r>
              <w:rPr>
                <w:color w:val="000000" w:themeColor="text1"/>
                <w:sz w:val="28"/>
                <w:szCs w:val="28"/>
              </w:rPr>
              <w:t>ребованиям технического задания</w:t>
            </w:r>
            <w:r>
              <w:rPr>
                <w:color w:val="000000" w:themeColor="text1"/>
                <w:sz w:val="28"/>
                <w:szCs w:val="28"/>
                <w:lang w:val="hy-AM"/>
              </w:rPr>
              <w:t xml:space="preserve">, </w:t>
            </w:r>
            <w:r w:rsidR="00206E90" w:rsidRPr="000A4ACB">
              <w:rPr>
                <w:color w:val="000000" w:themeColor="text1"/>
                <w:sz w:val="28"/>
                <w:szCs w:val="28"/>
              </w:rPr>
              <w:t>и иные документы, указанные в п.п.-2.11.15. – 2.11.17.</w:t>
            </w:r>
            <w:r w:rsidR="00206E90" w:rsidRPr="00525635">
              <w:rPr>
                <w:color w:val="000000" w:themeColor="text1"/>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98116476"/>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98116477"/>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98116478"/>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98116479"/>
      <w:r w:rsidRPr="00C37AE0">
        <w:rPr>
          <w:rFonts w:ascii="Times New Roman" w:hAnsi="Times New Roman" w:cs="Times New Roman"/>
          <w:sz w:val="28"/>
          <w:szCs w:val="28"/>
        </w:rPr>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C54474" w:rsidRDefault="00305CB0" w:rsidP="00C54474">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w:t>
      </w:r>
      <w:r w:rsidRPr="001F410E">
        <w:rPr>
          <w:szCs w:val="28"/>
        </w:rPr>
        <w:t>решения суда о признании участника-юридического лица несостоятельным (банкротом) и об откр</w:t>
      </w:r>
      <w:r w:rsidR="00344C21" w:rsidRPr="001F410E">
        <w:rPr>
          <w:szCs w:val="28"/>
        </w:rPr>
        <w:t>ытии конкурентного производства;</w:t>
      </w:r>
    </w:p>
    <w:p w:rsidR="00C54474" w:rsidRDefault="00C54474" w:rsidP="00C54474">
      <w:pPr>
        <w:pStyle w:val="12"/>
        <w:numPr>
          <w:ilvl w:val="2"/>
          <w:numId w:val="17"/>
        </w:numPr>
        <w:spacing w:line="276" w:lineRule="auto"/>
        <w:ind w:left="0" w:firstLine="851"/>
        <w:rPr>
          <w:szCs w:val="28"/>
        </w:rPr>
      </w:pPr>
      <w:r w:rsidRPr="00C54474">
        <w:rPr>
          <w:szCs w:val="28"/>
        </w:rPr>
        <w:t>Соответствующие лицензии, полученные от Комитета по градостроительству РА, разрешающие проводить работы по обследованию согласно требованиям технического задания.</w:t>
      </w:r>
    </w:p>
    <w:p w:rsidR="00AA0E1F" w:rsidRPr="00C54474" w:rsidRDefault="00AA0E1F" w:rsidP="00C54474">
      <w:pPr>
        <w:pStyle w:val="12"/>
        <w:numPr>
          <w:ilvl w:val="2"/>
          <w:numId w:val="17"/>
        </w:numPr>
        <w:spacing w:line="276" w:lineRule="auto"/>
        <w:ind w:left="0" w:firstLine="851"/>
        <w:rPr>
          <w:szCs w:val="28"/>
        </w:rPr>
      </w:pPr>
      <w:r w:rsidRPr="00C54474">
        <w:rPr>
          <w:szCs w:val="28"/>
        </w:rPr>
        <w:t>Соответствие обязательным требова</w:t>
      </w:r>
      <w:r w:rsidR="003A5C7E" w:rsidRPr="00C54474">
        <w:rPr>
          <w:szCs w:val="28"/>
        </w:rPr>
        <w:t>ниям, указанным в пунктах 2.3.2</w:t>
      </w:r>
      <w:r w:rsidR="00447DE4" w:rsidRPr="00C54474">
        <w:rPr>
          <w:szCs w:val="28"/>
        </w:rPr>
        <w:t>-2.3.</w:t>
      </w:r>
      <w:r w:rsidR="00C54474">
        <w:rPr>
          <w:szCs w:val="28"/>
          <w:lang w:val="hy-AM"/>
        </w:rPr>
        <w:t>4</w:t>
      </w:r>
      <w:r w:rsidRPr="00C54474">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98116480"/>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98116481"/>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98116482"/>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98116483"/>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98116484"/>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xml:space="preserve">, единичная </w:t>
      </w:r>
      <w:proofErr w:type="spellStart"/>
      <w:r w:rsidR="00D21C58">
        <w:rPr>
          <w:sz w:val="28"/>
          <w:szCs w:val="28"/>
        </w:rPr>
        <w:t>расценака</w:t>
      </w:r>
      <w:proofErr w:type="spellEnd"/>
      <w:r w:rsidR="00D21C58">
        <w:rPr>
          <w:sz w:val="28"/>
          <w:szCs w:val="28"/>
        </w:rPr>
        <w:t xml:space="preserve">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98116485"/>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98116486"/>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98116487"/>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w:t>
      </w:r>
      <w:r w:rsidR="00116E90" w:rsidRPr="001F410E">
        <w:rPr>
          <w:sz w:val="28"/>
          <w:szCs w:val="28"/>
        </w:rPr>
        <w:t>Проект договора)</w:t>
      </w:r>
      <w:r w:rsidRPr="001F410E">
        <w:rPr>
          <w:sz w:val="28"/>
          <w:szCs w:val="28"/>
        </w:rPr>
        <w:t>, к извещению, заверенное подписью и печатью участника запроса котировок</w:t>
      </w:r>
      <w:r w:rsidR="00DB389D">
        <w:rPr>
          <w:sz w:val="28"/>
          <w:szCs w:val="28"/>
        </w:rPr>
        <w:t>.</w:t>
      </w:r>
    </w:p>
    <w:p w:rsidR="00C54474" w:rsidRPr="001F410E" w:rsidRDefault="00C54474" w:rsidP="001B5A35">
      <w:pPr>
        <w:pStyle w:val="a5"/>
        <w:suppressAutoHyphens/>
        <w:spacing w:line="276" w:lineRule="auto"/>
        <w:ind w:firstLine="851"/>
        <w:rPr>
          <w:sz w:val="28"/>
          <w:szCs w:val="28"/>
        </w:rPr>
      </w:pPr>
      <w:r>
        <w:rPr>
          <w:sz w:val="28"/>
          <w:szCs w:val="28"/>
          <w:lang w:val="hy-AM"/>
        </w:rPr>
        <w:t>-</w:t>
      </w:r>
      <w:r w:rsidRPr="00C54474">
        <w:rPr>
          <w:sz w:val="28"/>
          <w:szCs w:val="28"/>
        </w:rPr>
        <w:t>Соответствующие лицензии, полученные от Комитета по градостроительству РА, разрешающие проводить работы по обследованию согласно требованиям технического задания.</w:t>
      </w:r>
    </w:p>
    <w:p w:rsidR="0064449E" w:rsidRPr="00B44068" w:rsidRDefault="00A22B6E" w:rsidP="00325AA5">
      <w:pPr>
        <w:pStyle w:val="a5"/>
        <w:numPr>
          <w:ilvl w:val="2"/>
          <w:numId w:val="13"/>
        </w:numPr>
        <w:suppressAutoHyphens/>
        <w:spacing w:line="276" w:lineRule="auto"/>
        <w:ind w:left="0" w:firstLine="852"/>
        <w:rPr>
          <w:sz w:val="28"/>
          <w:szCs w:val="28"/>
        </w:rPr>
      </w:pPr>
      <w:r w:rsidRPr="001F410E">
        <w:rPr>
          <w:sz w:val="28"/>
          <w:szCs w:val="28"/>
        </w:rPr>
        <w:t>Д</w:t>
      </w:r>
      <w:r w:rsidR="0064449E" w:rsidRPr="001F410E">
        <w:rPr>
          <w:sz w:val="28"/>
          <w:szCs w:val="28"/>
        </w:rPr>
        <w:t>окументы, подт</w:t>
      </w:r>
      <w:r w:rsidR="0064449E" w:rsidRPr="00B07994">
        <w:rPr>
          <w:sz w:val="28"/>
          <w:szCs w:val="28"/>
        </w:rPr>
        <w:t>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98116488"/>
      <w:r w:rsidRPr="00D563A4">
        <w:rPr>
          <w:rFonts w:ascii="Times New Roman" w:hAnsi="Times New Roman" w:cs="Times New Roman"/>
          <w:sz w:val="28"/>
          <w:szCs w:val="28"/>
        </w:rPr>
        <w:t>Подача заявок</w:t>
      </w:r>
      <w:bookmarkEnd w:id="29"/>
      <w:bookmarkEnd w:id="30"/>
    </w:p>
    <w:p w:rsidR="0064449E" w:rsidRPr="00D563A4" w:rsidRDefault="00B85E04" w:rsidP="00325AA5">
      <w:pPr>
        <w:pStyle w:val="a5"/>
        <w:numPr>
          <w:ilvl w:val="2"/>
          <w:numId w:val="14"/>
        </w:numPr>
        <w:suppressAutoHyphens/>
        <w:spacing w:line="276" w:lineRule="auto"/>
        <w:ind w:left="0" w:firstLine="852"/>
        <w:rPr>
          <w:sz w:val="28"/>
          <w:szCs w:val="28"/>
        </w:rPr>
      </w:pPr>
      <w:r>
        <w:rPr>
          <w:sz w:val="28"/>
          <w:szCs w:val="28"/>
        </w:rPr>
        <w:t>У</w:t>
      </w:r>
      <w:r w:rsidR="0064449E" w:rsidRPr="00D563A4">
        <w:rPr>
          <w:sz w:val="28"/>
          <w:szCs w:val="28"/>
        </w:rPr>
        <w:t>частник предоставляет заявку на участие в нескольких лотах, то допускается предоставление одного предложения с указанием номеров лотов.</w:t>
      </w:r>
    </w:p>
    <w:p w:rsidR="0022421B" w:rsidRDefault="0064449E" w:rsidP="0022421B">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22421B" w:rsidRPr="0022421B" w:rsidRDefault="0022421B" w:rsidP="0022421B">
      <w:pPr>
        <w:pStyle w:val="a5"/>
        <w:numPr>
          <w:ilvl w:val="2"/>
          <w:numId w:val="14"/>
        </w:numPr>
        <w:suppressAutoHyphens/>
        <w:spacing w:line="276" w:lineRule="auto"/>
        <w:ind w:left="0" w:firstLine="852"/>
        <w:rPr>
          <w:sz w:val="28"/>
          <w:szCs w:val="28"/>
        </w:rPr>
      </w:pPr>
      <w:r w:rsidRPr="0022421B">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98116489"/>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22421B">
        <w:rPr>
          <w:b/>
          <w:i/>
          <w:sz w:val="28"/>
          <w:szCs w:val="28"/>
          <w:highlight w:val="yellow"/>
        </w:rPr>
        <w:t>купки, номер. Не вскрывать до 17</w:t>
      </w:r>
      <w:r w:rsidRPr="009A75A8">
        <w:rPr>
          <w:b/>
          <w:i/>
          <w:sz w:val="28"/>
          <w:szCs w:val="28"/>
          <w:highlight w:val="yellow"/>
        </w:rPr>
        <w:t xml:space="preserve">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38198C">
        <w:rPr>
          <w:b/>
          <w:i/>
          <w:sz w:val="28"/>
          <w:szCs w:val="28"/>
          <w:highlight w:val="yellow"/>
        </w:rPr>
        <w:t>«</w:t>
      </w:r>
      <w:proofErr w:type="gramEnd"/>
      <w:r w:rsidR="006A3EC2">
        <w:rPr>
          <w:b/>
          <w:i/>
          <w:sz w:val="28"/>
          <w:szCs w:val="28"/>
          <w:highlight w:val="yellow"/>
        </w:rPr>
        <w:t>1</w:t>
      </w:r>
      <w:r w:rsidR="0025766D">
        <w:rPr>
          <w:b/>
          <w:i/>
          <w:sz w:val="28"/>
          <w:szCs w:val="28"/>
          <w:highlight w:val="yellow"/>
        </w:rPr>
        <w:t>6</w:t>
      </w:r>
      <w:r w:rsidR="00765BAF" w:rsidRPr="0038198C">
        <w:rPr>
          <w:b/>
          <w:i/>
          <w:sz w:val="28"/>
          <w:szCs w:val="28"/>
          <w:highlight w:val="yellow"/>
        </w:rPr>
        <w:t>»</w:t>
      </w:r>
      <w:r w:rsidR="003008F6" w:rsidRPr="0038198C">
        <w:rPr>
          <w:b/>
          <w:i/>
          <w:sz w:val="28"/>
          <w:szCs w:val="28"/>
          <w:highlight w:val="yellow"/>
        </w:rPr>
        <w:t xml:space="preserve"> </w:t>
      </w:r>
      <w:r w:rsidR="006A3EC2">
        <w:rPr>
          <w:b/>
          <w:i/>
          <w:sz w:val="28"/>
          <w:szCs w:val="28"/>
          <w:highlight w:val="yellow"/>
        </w:rPr>
        <w:t>июня</w:t>
      </w:r>
      <w:r w:rsidR="00426E41" w:rsidRPr="0038198C">
        <w:rPr>
          <w:b/>
          <w:i/>
          <w:sz w:val="28"/>
          <w:szCs w:val="28"/>
          <w:highlight w:val="yellow"/>
        </w:rPr>
        <w:t xml:space="preserve"> </w:t>
      </w:r>
      <w:r w:rsidR="00810072" w:rsidRPr="0038198C">
        <w:rPr>
          <w:b/>
          <w:i/>
          <w:sz w:val="28"/>
          <w:szCs w:val="28"/>
          <w:highlight w:val="yellow"/>
        </w:rPr>
        <w:t>202</w:t>
      </w:r>
      <w:r w:rsidR="00FB6272" w:rsidRPr="0038198C">
        <w:rPr>
          <w:b/>
          <w:i/>
          <w:sz w:val="28"/>
          <w:szCs w:val="28"/>
          <w:highlight w:val="yellow"/>
        </w:rPr>
        <w:t>5</w:t>
      </w:r>
      <w:r w:rsidR="00D35E84" w:rsidRPr="0038198C">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98116490"/>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98116491"/>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98116492"/>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B13BC5">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D05A2" w:rsidRPr="006D7F03" w:rsidRDefault="00ED05A2" w:rsidP="00ED05A2">
      <w:pPr>
        <w:pStyle w:val="a5"/>
        <w:numPr>
          <w:ilvl w:val="2"/>
          <w:numId w:val="16"/>
        </w:numPr>
        <w:suppressAutoHyphens/>
        <w:spacing w:line="276" w:lineRule="auto"/>
        <w:ind w:left="0" w:firstLine="709"/>
        <w:rPr>
          <w:sz w:val="28"/>
          <w:szCs w:val="28"/>
        </w:rPr>
      </w:pPr>
      <w:r w:rsidRPr="006D7F03">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98116493"/>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98116494"/>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ED05A2" w:rsidRPr="00ED05A2">
        <w:rPr>
          <w:sz w:val="28"/>
          <w:szCs w:val="28"/>
        </w:rPr>
        <w:t>4</w:t>
      </w:r>
      <w:r w:rsidR="006A3EC2">
        <w:rPr>
          <w:sz w:val="28"/>
          <w:szCs w:val="28"/>
        </w:rPr>
        <w:t>8</w:t>
      </w:r>
    </w:p>
    <w:p w:rsidR="00856635" w:rsidRPr="00856635" w:rsidRDefault="00856635" w:rsidP="00856635">
      <w:pPr>
        <w:jc w:val="center"/>
        <w:rPr>
          <w:color w:val="000000"/>
          <w:lang w:val="hy-AM"/>
        </w:rPr>
      </w:pPr>
    </w:p>
    <w:p w:rsidR="00856635" w:rsidRPr="00856635" w:rsidRDefault="00856635" w:rsidP="00856635">
      <w:pPr>
        <w:jc w:val="center"/>
        <w:rPr>
          <w:b/>
          <w:color w:val="000000"/>
        </w:rPr>
      </w:pPr>
      <w:r w:rsidRPr="00856635">
        <w:rPr>
          <w:b/>
          <w:color w:val="000000"/>
        </w:rPr>
        <w:t>ТЕХНИЧЕСКОЕ ЗАДАНИЕ</w:t>
      </w:r>
    </w:p>
    <w:p w:rsidR="00856635" w:rsidRPr="00856635" w:rsidRDefault="00856635" w:rsidP="00856635">
      <w:pPr>
        <w:jc w:val="center"/>
        <w:rPr>
          <w:b/>
          <w:color w:val="000000"/>
          <w:sz w:val="22"/>
          <w:szCs w:val="22"/>
          <w:lang w:val="hy-AM"/>
        </w:rPr>
      </w:pPr>
      <w:r w:rsidRPr="00856635">
        <w:rPr>
          <w:rFonts w:ascii="Sylfaen" w:hAnsi="Sylfaen" w:cs="Sylfaen"/>
          <w:b/>
          <w:color w:val="000000"/>
          <w:sz w:val="22"/>
          <w:szCs w:val="22"/>
          <w:lang w:val="hy-AM"/>
        </w:rPr>
        <w:t>Տեխնիկական</w:t>
      </w:r>
      <w:r w:rsidRPr="00856635">
        <w:rPr>
          <w:b/>
          <w:color w:val="000000"/>
          <w:sz w:val="22"/>
          <w:szCs w:val="22"/>
          <w:lang w:val="hy-AM"/>
        </w:rPr>
        <w:t xml:space="preserve"> </w:t>
      </w:r>
      <w:r w:rsidRPr="00856635">
        <w:rPr>
          <w:rFonts w:ascii="Sylfaen" w:hAnsi="Sylfaen" w:cs="Sylfaen"/>
          <w:b/>
          <w:color w:val="000000"/>
          <w:sz w:val="22"/>
          <w:szCs w:val="22"/>
          <w:lang w:val="hy-AM"/>
        </w:rPr>
        <w:t>առաջադրանք</w:t>
      </w:r>
    </w:p>
    <w:p w:rsidR="00F66606" w:rsidRDefault="00F66606" w:rsidP="00F66606">
      <w:pPr>
        <w:shd w:val="clear" w:color="auto" w:fill="FFFFFF"/>
        <w:ind w:left="5"/>
        <w:jc w:val="center"/>
        <w:rPr>
          <w:b/>
          <w:bCs/>
          <w:sz w:val="28"/>
          <w:szCs w:val="28"/>
        </w:rPr>
      </w:pPr>
    </w:p>
    <w:p w:rsidR="00856635" w:rsidRDefault="00856635" w:rsidP="0062348D">
      <w:pPr>
        <w:jc w:val="center"/>
        <w:rPr>
          <w:color w:val="000000" w:themeColor="text1"/>
        </w:rPr>
      </w:pPr>
      <w:r w:rsidRPr="001A669B">
        <w:rPr>
          <w:color w:val="000000" w:themeColor="text1"/>
        </w:rPr>
        <w:t>По проведению специализированного обследования с целью получения экспертного заключения о дальнейшей эксплуатации строения: «Заключение</w:t>
      </w:r>
      <w:r>
        <w:rPr>
          <w:color w:val="000000" w:themeColor="text1"/>
        </w:rPr>
        <w:t xml:space="preserve"> о техническом состоянии здания</w:t>
      </w:r>
      <w:r w:rsidRPr="001A669B">
        <w:rPr>
          <w:color w:val="000000" w:themeColor="text1"/>
        </w:rPr>
        <w:t>» и ремонтопригодности производственного здания ПТОЛ</w:t>
      </w:r>
      <w:r w:rsidRPr="00B65907">
        <w:rPr>
          <w:color w:val="000000" w:themeColor="text1"/>
        </w:rPr>
        <w:t xml:space="preserve"> (Пункт технического обслуживания </w:t>
      </w:r>
      <w:r>
        <w:rPr>
          <w:color w:val="000000" w:themeColor="text1"/>
        </w:rPr>
        <w:t>локомотивов</w:t>
      </w:r>
      <w:r w:rsidRPr="00B65907">
        <w:rPr>
          <w:color w:val="000000" w:themeColor="text1"/>
        </w:rPr>
        <w:t>)</w:t>
      </w:r>
      <w:r w:rsidRPr="001A669B">
        <w:rPr>
          <w:color w:val="000000" w:themeColor="text1"/>
        </w:rPr>
        <w:t xml:space="preserve"> локомотивного депо </w:t>
      </w:r>
      <w:proofErr w:type="spellStart"/>
      <w:r w:rsidRPr="001A669B">
        <w:rPr>
          <w:color w:val="000000" w:themeColor="text1"/>
        </w:rPr>
        <w:t>Гюмри</w:t>
      </w:r>
      <w:proofErr w:type="spellEnd"/>
      <w:r w:rsidRPr="001A669B">
        <w:rPr>
          <w:color w:val="000000" w:themeColor="text1"/>
        </w:rPr>
        <w:t xml:space="preserve"> ЗАО «ЮКЖД» </w:t>
      </w:r>
    </w:p>
    <w:p w:rsidR="00856635" w:rsidRDefault="00856635" w:rsidP="0062348D">
      <w:pPr>
        <w:jc w:val="center"/>
        <w:rPr>
          <w:color w:val="000000" w:themeColor="text1"/>
        </w:rPr>
      </w:pPr>
      <w:r w:rsidRPr="00FC14D2">
        <w:rPr>
          <w:rFonts w:ascii="Sylfaen" w:hAnsi="Sylfaen"/>
          <w:color w:val="000000" w:themeColor="text1"/>
        </w:rPr>
        <w:t>(</w:t>
      </w:r>
      <w:r w:rsidRPr="00FC14D2">
        <w:rPr>
          <w:color w:val="000000" w:themeColor="text1"/>
        </w:rPr>
        <w:t xml:space="preserve">Здание цеха технического осмотра электровозов ТЧ </w:t>
      </w:r>
      <w:proofErr w:type="spellStart"/>
      <w:r w:rsidRPr="00FC14D2">
        <w:rPr>
          <w:color w:val="000000" w:themeColor="text1"/>
        </w:rPr>
        <w:t>Гюмри</w:t>
      </w:r>
      <w:proofErr w:type="spellEnd"/>
      <w:r>
        <w:rPr>
          <w:color w:val="000000" w:themeColor="text1"/>
        </w:rPr>
        <w:t>, инв. № 10020226</w:t>
      </w:r>
      <w:r w:rsidRPr="001A669B">
        <w:rPr>
          <w:color w:val="000000" w:themeColor="text1"/>
        </w:rPr>
        <w:t xml:space="preserve">) </w:t>
      </w:r>
    </w:p>
    <w:p w:rsidR="00856635" w:rsidRDefault="00856635" w:rsidP="0062348D">
      <w:pPr>
        <w:jc w:val="center"/>
        <w:rPr>
          <w:color w:val="000000" w:themeColor="text1"/>
        </w:rPr>
      </w:pPr>
    </w:p>
    <w:p w:rsidR="00856635" w:rsidRPr="00B66A9A" w:rsidRDefault="00856635" w:rsidP="00856635">
      <w:pPr>
        <w:jc w:val="center"/>
        <w:rPr>
          <w:color w:val="000000" w:themeColor="text1"/>
        </w:rPr>
      </w:pPr>
      <w:r w:rsidRPr="00B66A9A">
        <w:rPr>
          <w:rFonts w:ascii="Sylfaen" w:eastAsia="Calibri" w:hAnsi="Sylfaen"/>
          <w:color w:val="000000" w:themeColor="text1"/>
          <w:lang w:val="hy-AM"/>
        </w:rPr>
        <w:t>«ՀԿԵ» ՓԲԸ Գյումրու լոկոմոտիվային դեպոյի ԼՏՍԿ</w:t>
      </w:r>
      <w:r w:rsidRPr="00EC5D9F">
        <w:rPr>
          <w:rFonts w:ascii="Sylfaen" w:eastAsia="Calibri" w:hAnsi="Sylfaen"/>
          <w:color w:val="000000" w:themeColor="text1"/>
          <w:lang w:val="hy-AM"/>
        </w:rPr>
        <w:t xml:space="preserve"> (</w:t>
      </w:r>
      <w:r w:rsidRPr="00B66A9A">
        <w:rPr>
          <w:rFonts w:ascii="Sylfaen" w:eastAsia="Calibri" w:hAnsi="Sylfaen"/>
          <w:color w:val="000000" w:themeColor="text1"/>
          <w:lang w:val="hy-AM"/>
        </w:rPr>
        <w:t>Լոկոմոտիոների տեխնիկական սպասարկման կետ</w:t>
      </w:r>
      <w:r w:rsidRPr="00EC5D9F">
        <w:rPr>
          <w:rFonts w:ascii="Sylfaen" w:eastAsia="Calibri" w:hAnsi="Sylfaen"/>
          <w:color w:val="000000" w:themeColor="text1"/>
          <w:lang w:val="hy-AM"/>
        </w:rPr>
        <w:t>)</w:t>
      </w:r>
      <w:r w:rsidRPr="00B66A9A">
        <w:rPr>
          <w:rFonts w:ascii="Sylfaen" w:eastAsia="Calibri" w:hAnsi="Sylfaen"/>
          <w:color w:val="000000" w:themeColor="text1"/>
          <w:lang w:val="hy-AM"/>
        </w:rPr>
        <w:t xml:space="preserve"> արտադրական շենքի հետագա շահագործման վերաբերյալ փորձագիտական եզրակացություն</w:t>
      </w:r>
      <w:r w:rsidRPr="00EC5D9F">
        <w:rPr>
          <w:rFonts w:ascii="Sylfaen" w:eastAsia="Calibri" w:hAnsi="Sylfaen"/>
          <w:color w:val="000000" w:themeColor="text1"/>
          <w:lang w:val="hy-AM"/>
        </w:rPr>
        <w:t xml:space="preserve"> </w:t>
      </w:r>
      <w:r w:rsidRPr="00B66A9A">
        <w:rPr>
          <w:rFonts w:ascii="Sylfaen" w:hAnsi="Sylfaen"/>
          <w:color w:val="000000" w:themeColor="text1"/>
          <w:lang w:val="hy-AM"/>
        </w:rPr>
        <w:t>«</w:t>
      </w:r>
      <w:r w:rsidRPr="00B66A9A">
        <w:rPr>
          <w:rFonts w:ascii="Sylfaen" w:hAnsi="Sylfaen"/>
          <w:color w:val="000000" w:themeColor="text1"/>
          <w:sz w:val="20"/>
          <w:szCs w:val="19"/>
          <w:lang w:val="hy-AM"/>
        </w:rPr>
        <w:t>Եզրակացություն շենքի տեխնիկական վիճակի մասին»</w:t>
      </w:r>
      <w:r w:rsidRPr="00B66A9A">
        <w:rPr>
          <w:rFonts w:ascii="Sylfaen" w:hAnsi="Sylfaen"/>
          <w:color w:val="000000" w:themeColor="text1"/>
          <w:lang w:val="hy-AM"/>
        </w:rPr>
        <w:t xml:space="preserve"> </w:t>
      </w:r>
      <w:r w:rsidRPr="00B66A9A">
        <w:rPr>
          <w:rFonts w:ascii="Sylfaen" w:eastAsia="Calibri" w:hAnsi="Sylfaen"/>
          <w:color w:val="000000" w:themeColor="text1"/>
          <w:lang w:val="hy-AM"/>
        </w:rPr>
        <w:t xml:space="preserve">  ստանալու նպատակով մասնագիտացված հետազոտության անցկացում և վերանորոգման հնարավորություն </w:t>
      </w:r>
      <w:r>
        <w:rPr>
          <w:rFonts w:ascii="Sylfaen" w:eastAsia="Calibri" w:hAnsi="Sylfaen"/>
          <w:color w:val="000000" w:themeColor="text1"/>
        </w:rPr>
        <w:t xml:space="preserve"> </w:t>
      </w:r>
      <w:r w:rsidRPr="00B66A9A">
        <w:rPr>
          <w:rFonts w:ascii="Sylfaen" w:eastAsia="Calibri" w:hAnsi="Sylfaen"/>
          <w:color w:val="000000" w:themeColor="text1"/>
          <w:lang w:val="hy-AM"/>
        </w:rPr>
        <w:t>(Գյումրու ՏՉ էլեկտրաքարշերի տեխնիկական զննության արտադրամասի շենք, գույք.  №10020226)</w:t>
      </w:r>
    </w:p>
    <w:p w:rsidR="00856635" w:rsidRDefault="00B00A8D" w:rsidP="00B00A8D">
      <w:pPr>
        <w:rPr>
          <w:bCs/>
          <w:sz w:val="28"/>
          <w:szCs w:val="28"/>
          <w:lang w:val="hy-AM"/>
        </w:rPr>
      </w:pPr>
      <w:r w:rsidRPr="00981D92">
        <w:rPr>
          <w:bCs/>
          <w:sz w:val="28"/>
          <w:szCs w:val="28"/>
          <w:lang w:val="hy-AM"/>
        </w:rPr>
        <w:t xml:space="preserve"> </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5"/>
        <w:gridCol w:w="3955"/>
        <w:gridCol w:w="1573"/>
        <w:gridCol w:w="1416"/>
      </w:tblGrid>
      <w:tr w:rsidR="00856635" w:rsidRPr="002B64DB" w:rsidTr="0062348D">
        <w:trPr>
          <w:trHeight w:val="127"/>
        </w:trPr>
        <w:tc>
          <w:tcPr>
            <w:tcW w:w="5000" w:type="pct"/>
            <w:gridSpan w:val="4"/>
          </w:tcPr>
          <w:p w:rsidR="00856635" w:rsidRPr="00ED05A2" w:rsidRDefault="00856635" w:rsidP="0062348D">
            <w:pPr>
              <w:ind w:left="283"/>
              <w:jc w:val="center"/>
              <w:rPr>
                <w:b/>
                <w:bCs/>
                <w:color w:val="000000"/>
              </w:rPr>
            </w:pPr>
            <w:r w:rsidRPr="00ED05A2">
              <w:rPr>
                <w:b/>
                <w:bCs/>
                <w:color w:val="000000"/>
                <w:sz w:val="28"/>
                <w:szCs w:val="28"/>
              </w:rPr>
              <w:t>1.</w:t>
            </w:r>
            <w:r w:rsidRPr="00ED05A2">
              <w:rPr>
                <w:b/>
                <w:bCs/>
                <w:color w:val="000000"/>
                <w:sz w:val="22"/>
                <w:szCs w:val="22"/>
              </w:rPr>
              <w:t xml:space="preserve"> </w:t>
            </w:r>
            <w:r w:rsidRPr="00ED05A2">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856635" w:rsidRPr="00FA2CC2" w:rsidTr="0062348D">
        <w:trPr>
          <w:trHeight w:val="127"/>
        </w:trPr>
        <w:tc>
          <w:tcPr>
            <w:tcW w:w="3556" w:type="pct"/>
            <w:gridSpan w:val="2"/>
            <w:vAlign w:val="center"/>
          </w:tcPr>
          <w:p w:rsidR="00856635" w:rsidRPr="00ED05A2" w:rsidRDefault="00856635" w:rsidP="0062348D">
            <w:pPr>
              <w:jc w:val="center"/>
              <w:rPr>
                <w:b/>
              </w:rPr>
            </w:pPr>
            <w:r w:rsidRPr="00ED05A2">
              <w:rPr>
                <w:b/>
              </w:rPr>
              <w:t>Наименование услуги</w:t>
            </w:r>
          </w:p>
        </w:tc>
        <w:tc>
          <w:tcPr>
            <w:tcW w:w="760" w:type="pct"/>
            <w:vAlign w:val="center"/>
          </w:tcPr>
          <w:p w:rsidR="00856635" w:rsidRPr="00ED05A2" w:rsidRDefault="00856635" w:rsidP="0062348D">
            <w:pPr>
              <w:jc w:val="center"/>
              <w:rPr>
                <w:b/>
              </w:rPr>
            </w:pPr>
            <w:r w:rsidRPr="00ED05A2">
              <w:rPr>
                <w:b/>
              </w:rPr>
              <w:t>Сумма в драмах РА без НДС</w:t>
            </w:r>
          </w:p>
        </w:tc>
        <w:tc>
          <w:tcPr>
            <w:tcW w:w="685" w:type="pct"/>
            <w:vAlign w:val="center"/>
          </w:tcPr>
          <w:p w:rsidR="00856635" w:rsidRPr="00ED05A2" w:rsidRDefault="00856635" w:rsidP="0062348D">
            <w:pPr>
              <w:jc w:val="center"/>
              <w:rPr>
                <w:b/>
              </w:rPr>
            </w:pPr>
            <w:r w:rsidRPr="00ED05A2">
              <w:rPr>
                <w:b/>
              </w:rPr>
              <w:t>Сумма в драмах РА с НДС</w:t>
            </w:r>
          </w:p>
        </w:tc>
      </w:tr>
      <w:tr w:rsidR="00856635" w:rsidRPr="00522196" w:rsidTr="0062348D">
        <w:trPr>
          <w:trHeight w:val="127"/>
        </w:trPr>
        <w:tc>
          <w:tcPr>
            <w:tcW w:w="3556" w:type="pct"/>
            <w:gridSpan w:val="2"/>
            <w:vAlign w:val="center"/>
          </w:tcPr>
          <w:p w:rsidR="00856635" w:rsidRPr="00ED05A2" w:rsidRDefault="00A12CF7" w:rsidP="00A12CF7">
            <w:pPr>
              <w:jc w:val="center"/>
              <w:rPr>
                <w:szCs w:val="18"/>
              </w:rPr>
            </w:pPr>
            <w:r w:rsidRPr="00ED05A2">
              <w:rPr>
                <w:sz w:val="22"/>
                <w:szCs w:val="18"/>
              </w:rPr>
              <w:t>П</w:t>
            </w:r>
            <w:r w:rsidR="00856635" w:rsidRPr="00ED05A2">
              <w:rPr>
                <w:sz w:val="22"/>
                <w:szCs w:val="18"/>
              </w:rPr>
              <w:t>роведени</w:t>
            </w:r>
            <w:r w:rsidRPr="00ED05A2">
              <w:rPr>
                <w:sz w:val="22"/>
                <w:szCs w:val="18"/>
              </w:rPr>
              <w:t>е</w:t>
            </w:r>
            <w:r w:rsidR="00856635" w:rsidRPr="00ED05A2">
              <w:rPr>
                <w:sz w:val="22"/>
                <w:szCs w:val="18"/>
              </w:rPr>
              <w:t xml:space="preserve">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w:t>
            </w:r>
            <w:proofErr w:type="spellStart"/>
            <w:r w:rsidR="00856635" w:rsidRPr="00ED05A2">
              <w:rPr>
                <w:sz w:val="22"/>
                <w:szCs w:val="18"/>
              </w:rPr>
              <w:t>Гюмри</w:t>
            </w:r>
            <w:proofErr w:type="spellEnd"/>
            <w:r w:rsidR="00856635" w:rsidRPr="00ED05A2">
              <w:rPr>
                <w:sz w:val="22"/>
                <w:szCs w:val="18"/>
              </w:rPr>
              <w:t xml:space="preserve"> ЗАО «ЮКЖД»</w:t>
            </w:r>
          </w:p>
        </w:tc>
        <w:tc>
          <w:tcPr>
            <w:tcW w:w="760" w:type="pct"/>
            <w:vAlign w:val="center"/>
          </w:tcPr>
          <w:p w:rsidR="00856635" w:rsidRPr="00ED05A2" w:rsidRDefault="00856635" w:rsidP="0062348D">
            <w:pPr>
              <w:jc w:val="center"/>
              <w:rPr>
                <w:szCs w:val="18"/>
              </w:rPr>
            </w:pPr>
            <w:r w:rsidRPr="00ED05A2">
              <w:rPr>
                <w:sz w:val="22"/>
                <w:szCs w:val="18"/>
              </w:rPr>
              <w:t>563 333,33</w:t>
            </w:r>
          </w:p>
        </w:tc>
        <w:tc>
          <w:tcPr>
            <w:tcW w:w="685" w:type="pct"/>
            <w:vAlign w:val="center"/>
          </w:tcPr>
          <w:p w:rsidR="00856635" w:rsidRPr="00ED05A2" w:rsidRDefault="00856635" w:rsidP="0062348D">
            <w:pPr>
              <w:jc w:val="center"/>
              <w:rPr>
                <w:szCs w:val="18"/>
              </w:rPr>
            </w:pPr>
            <w:r w:rsidRPr="00ED05A2">
              <w:rPr>
                <w:sz w:val="22"/>
                <w:szCs w:val="18"/>
              </w:rPr>
              <w:t>676 000,00</w:t>
            </w:r>
          </w:p>
        </w:tc>
      </w:tr>
      <w:tr w:rsidR="00856635" w:rsidRPr="00BB7249" w:rsidTr="0062348D">
        <w:trPr>
          <w:trHeight w:val="51"/>
        </w:trPr>
        <w:tc>
          <w:tcPr>
            <w:tcW w:w="1645" w:type="pct"/>
          </w:tcPr>
          <w:p w:rsidR="00856635" w:rsidRPr="00ED05A2" w:rsidRDefault="00856635" w:rsidP="0062348D">
            <w:pPr>
              <w:ind w:left="283"/>
              <w:rPr>
                <w:b/>
                <w:color w:val="000000" w:themeColor="text1"/>
              </w:rPr>
            </w:pPr>
            <w:r w:rsidRPr="00ED05A2">
              <w:rPr>
                <w:b/>
                <w:color w:val="000000" w:themeColor="text1"/>
              </w:rPr>
              <w:t>Порядок формирования начальной (максимальной) цены</w:t>
            </w:r>
          </w:p>
          <w:p w:rsidR="00856635" w:rsidRPr="00ED05A2" w:rsidRDefault="00856635" w:rsidP="0062348D">
            <w:pPr>
              <w:ind w:left="283"/>
              <w:jc w:val="center"/>
              <w:rPr>
                <w:b/>
                <w:color w:val="000000" w:themeColor="text1"/>
              </w:rPr>
            </w:pPr>
            <w:r w:rsidRPr="00ED05A2">
              <w:rPr>
                <w:b/>
                <w:color w:val="000000" w:themeColor="text1"/>
              </w:rPr>
              <w:t> </w:t>
            </w:r>
          </w:p>
          <w:p w:rsidR="00856635" w:rsidRPr="00ED05A2" w:rsidRDefault="00856635" w:rsidP="0062348D">
            <w:pPr>
              <w:ind w:left="283"/>
              <w:jc w:val="both"/>
              <w:rPr>
                <w:i/>
                <w:color w:val="000000" w:themeColor="text1"/>
              </w:rPr>
            </w:pPr>
            <w:r w:rsidRPr="00ED05A2">
              <w:rPr>
                <w:b/>
                <w:color w:val="000000" w:themeColor="text1"/>
              </w:rPr>
              <w:t> </w:t>
            </w:r>
          </w:p>
        </w:tc>
        <w:tc>
          <w:tcPr>
            <w:tcW w:w="3355" w:type="pct"/>
            <w:gridSpan w:val="3"/>
            <w:shd w:val="clear" w:color="auto" w:fill="auto"/>
            <w:vAlign w:val="center"/>
          </w:tcPr>
          <w:p w:rsidR="00856635" w:rsidRPr="00ED05A2" w:rsidRDefault="00172EE1" w:rsidP="00172EE1">
            <w:pPr>
              <w:jc w:val="both"/>
              <w:rPr>
                <w:szCs w:val="18"/>
              </w:rPr>
            </w:pPr>
            <w:r w:rsidRPr="00ED05A2">
              <w:rPr>
                <w:szCs w:val="18"/>
              </w:rPr>
              <w:t xml:space="preserve">Начальная (максимальная) цена договора приведена с учетом всех видов налогов (в том числе без учета НДС/с учетом НДС) и </w:t>
            </w:r>
            <w:r w:rsidR="00856635" w:rsidRPr="00ED05A2">
              <w:rPr>
                <w:szCs w:val="18"/>
              </w:rPr>
              <w:t xml:space="preserve"> составляет 563 333,33 (пятьсот шестьдесят три тысячи триста тридцать три) драм РА и тридцать три </w:t>
            </w:r>
            <w:proofErr w:type="spellStart"/>
            <w:r w:rsidR="00856635" w:rsidRPr="00ED05A2">
              <w:rPr>
                <w:szCs w:val="18"/>
              </w:rPr>
              <w:t>лумы</w:t>
            </w:r>
            <w:proofErr w:type="spellEnd"/>
            <w:r w:rsidR="00856635" w:rsidRPr="00ED05A2">
              <w:rPr>
                <w:szCs w:val="18"/>
              </w:rPr>
              <w:t xml:space="preserve"> без НДС или 676 000,00 (шестьсот семьдесят шесть тысяч) драм РА с НДС.</w:t>
            </w:r>
          </w:p>
        </w:tc>
      </w:tr>
    </w:tbl>
    <w:p w:rsidR="00210392" w:rsidRDefault="00210392" w:rsidP="00210392"/>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8"/>
        <w:gridCol w:w="6050"/>
      </w:tblGrid>
      <w:tr w:rsidR="00E55619" w:rsidRPr="00856635" w:rsidTr="0062348D">
        <w:tc>
          <w:tcPr>
            <w:tcW w:w="4298" w:type="dxa"/>
            <w:tcBorders>
              <w:top w:val="single" w:sz="4" w:space="0" w:color="000000"/>
              <w:left w:val="single" w:sz="4" w:space="0" w:color="000000"/>
              <w:bottom w:val="single" w:sz="4" w:space="0" w:color="000000"/>
              <w:right w:val="single" w:sz="4" w:space="0" w:color="000000"/>
            </w:tcBorders>
          </w:tcPr>
          <w:p w:rsidR="00E55619" w:rsidRPr="003851AB" w:rsidRDefault="00E55619" w:rsidP="00E55619">
            <w:pPr>
              <w:jc w:val="center"/>
              <w:rPr>
                <w:b/>
                <w:color w:val="000000" w:themeColor="text1"/>
              </w:rPr>
            </w:pPr>
            <w:r w:rsidRPr="003851AB">
              <w:rPr>
                <w:b/>
                <w:color w:val="000000" w:themeColor="text1"/>
              </w:rPr>
              <w:t>Перечень основных данных и требований</w:t>
            </w:r>
          </w:p>
          <w:p w:rsidR="00E55619" w:rsidRPr="003851AB" w:rsidRDefault="00E55619" w:rsidP="00E55619">
            <w:pPr>
              <w:jc w:val="center"/>
              <w:rPr>
                <w:b/>
                <w:color w:val="000000" w:themeColor="text1"/>
                <w:sz w:val="20"/>
                <w:szCs w:val="20"/>
              </w:rPr>
            </w:pPr>
            <w:r w:rsidRPr="003851AB">
              <w:rPr>
                <w:rFonts w:ascii="Sylfaen" w:hAnsi="Sylfaen" w:cs="Sylfaen"/>
                <w:b/>
                <w:color w:val="000000" w:themeColor="text1"/>
                <w:sz w:val="20"/>
                <w:szCs w:val="20"/>
                <w:lang w:val="hy-AM"/>
              </w:rPr>
              <w:t>Հիմնական</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պահանջների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տվյալների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ցանկ</w:t>
            </w:r>
          </w:p>
        </w:tc>
        <w:tc>
          <w:tcPr>
            <w:tcW w:w="6050" w:type="dxa"/>
            <w:tcBorders>
              <w:top w:val="single" w:sz="4" w:space="0" w:color="000000"/>
              <w:left w:val="single" w:sz="4" w:space="0" w:color="000000"/>
              <w:bottom w:val="single" w:sz="4" w:space="0" w:color="000000"/>
              <w:right w:val="single" w:sz="4" w:space="0" w:color="000000"/>
            </w:tcBorders>
          </w:tcPr>
          <w:p w:rsidR="00E55619" w:rsidRPr="003851AB" w:rsidRDefault="00E55619" w:rsidP="00E55619">
            <w:pPr>
              <w:jc w:val="center"/>
              <w:rPr>
                <w:b/>
                <w:color w:val="000000" w:themeColor="text1"/>
              </w:rPr>
            </w:pPr>
            <w:r w:rsidRPr="003851AB">
              <w:rPr>
                <w:b/>
                <w:color w:val="000000" w:themeColor="text1"/>
              </w:rPr>
              <w:t>Основные данные и требования</w:t>
            </w:r>
          </w:p>
          <w:p w:rsidR="00E55619" w:rsidRPr="003851AB" w:rsidRDefault="00E55619" w:rsidP="00E55619">
            <w:pPr>
              <w:jc w:val="center"/>
              <w:rPr>
                <w:rFonts w:eastAsia="Calibri"/>
                <w:b/>
                <w:color w:val="000000" w:themeColor="text1"/>
                <w:sz w:val="20"/>
                <w:szCs w:val="20"/>
              </w:rPr>
            </w:pPr>
            <w:r w:rsidRPr="003851AB">
              <w:rPr>
                <w:rFonts w:ascii="Sylfaen" w:eastAsia="Calibri" w:hAnsi="Sylfaen" w:cs="Sylfaen"/>
                <w:b/>
                <w:color w:val="000000" w:themeColor="text1"/>
                <w:sz w:val="20"/>
                <w:szCs w:val="20"/>
                <w:lang w:val="hy-AM"/>
              </w:rPr>
              <w:t>Հիմնական</w:t>
            </w:r>
            <w:r w:rsidRPr="003851AB">
              <w:rPr>
                <w:rFonts w:eastAsia="Calibri"/>
                <w:b/>
                <w:color w:val="000000" w:themeColor="text1"/>
                <w:sz w:val="20"/>
                <w:szCs w:val="20"/>
                <w:lang w:val="hy-AM"/>
              </w:rPr>
              <w:t xml:space="preserve"> </w:t>
            </w:r>
            <w:r w:rsidRPr="003851AB">
              <w:rPr>
                <w:rFonts w:ascii="Sylfaen" w:eastAsia="Calibri" w:hAnsi="Sylfaen" w:cs="Sylfaen"/>
                <w:b/>
                <w:color w:val="000000" w:themeColor="text1"/>
                <w:sz w:val="20"/>
                <w:szCs w:val="20"/>
                <w:lang w:val="hy-AM"/>
              </w:rPr>
              <w:t>տվյալներ</w:t>
            </w:r>
            <w:r w:rsidRPr="003851AB">
              <w:rPr>
                <w:rFonts w:eastAsia="Calibri"/>
                <w:b/>
                <w:color w:val="000000" w:themeColor="text1"/>
                <w:sz w:val="20"/>
                <w:szCs w:val="20"/>
                <w:lang w:val="hy-AM"/>
              </w:rPr>
              <w:t xml:space="preserve"> </w:t>
            </w:r>
            <w:r w:rsidRPr="003851AB">
              <w:rPr>
                <w:rFonts w:ascii="Sylfaen" w:eastAsia="Calibri" w:hAnsi="Sylfaen" w:cs="Sylfaen"/>
                <w:b/>
                <w:color w:val="000000" w:themeColor="text1"/>
                <w:sz w:val="20"/>
                <w:szCs w:val="20"/>
                <w:lang w:val="hy-AM"/>
              </w:rPr>
              <w:t>և</w:t>
            </w:r>
            <w:r w:rsidRPr="003851AB">
              <w:rPr>
                <w:rFonts w:eastAsia="Calibri"/>
                <w:b/>
                <w:color w:val="000000" w:themeColor="text1"/>
                <w:sz w:val="20"/>
                <w:szCs w:val="20"/>
                <w:lang w:val="hy-AM"/>
              </w:rPr>
              <w:t xml:space="preserve"> </w:t>
            </w:r>
            <w:r w:rsidRPr="003851AB">
              <w:rPr>
                <w:rFonts w:ascii="Sylfaen" w:eastAsia="Calibri" w:hAnsi="Sylfaen" w:cs="Sylfaen"/>
                <w:b/>
                <w:color w:val="000000" w:themeColor="text1"/>
                <w:sz w:val="20"/>
                <w:szCs w:val="20"/>
                <w:lang w:val="hy-AM"/>
              </w:rPr>
              <w:t>պահանջներ</w:t>
            </w:r>
          </w:p>
        </w:tc>
      </w:tr>
      <w:tr w:rsidR="00E55619"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E55619" w:rsidRPr="003851AB" w:rsidRDefault="00E55619" w:rsidP="00E55619">
            <w:pPr>
              <w:pStyle w:val="a3"/>
              <w:numPr>
                <w:ilvl w:val="0"/>
                <w:numId w:val="46"/>
              </w:numPr>
              <w:contextualSpacing/>
              <w:rPr>
                <w:color w:val="000000" w:themeColor="text1"/>
              </w:rPr>
            </w:pPr>
            <w:r w:rsidRPr="003851AB">
              <w:rPr>
                <w:color w:val="000000" w:themeColor="text1"/>
              </w:rPr>
              <w:t>Местонахождение объекта</w:t>
            </w:r>
          </w:p>
          <w:p w:rsidR="00E55619" w:rsidRPr="003851AB" w:rsidRDefault="00E55619" w:rsidP="00E55619">
            <w:pPr>
              <w:pStyle w:val="a3"/>
              <w:rPr>
                <w:color w:val="000000" w:themeColor="text1"/>
                <w:sz w:val="20"/>
                <w:szCs w:val="20"/>
              </w:rPr>
            </w:pPr>
            <w:r w:rsidRPr="003851AB">
              <w:rPr>
                <w:rFonts w:ascii="Sylfaen" w:hAnsi="Sylfaen" w:cs="Sylfaen"/>
                <w:color w:val="000000" w:themeColor="text1"/>
                <w:sz w:val="20"/>
                <w:szCs w:val="20"/>
                <w:lang w:val="hy-AM"/>
              </w:rPr>
              <w:t>Օբյեկտի</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գտնվելու</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վայրը</w:t>
            </w:r>
          </w:p>
        </w:tc>
        <w:tc>
          <w:tcPr>
            <w:tcW w:w="6050" w:type="dxa"/>
            <w:tcBorders>
              <w:top w:val="single" w:sz="4" w:space="0" w:color="000000"/>
              <w:left w:val="single" w:sz="4" w:space="0" w:color="000000"/>
              <w:bottom w:val="single" w:sz="4" w:space="0" w:color="000000"/>
              <w:right w:val="single" w:sz="4" w:space="0" w:color="000000"/>
            </w:tcBorders>
          </w:tcPr>
          <w:p w:rsidR="00E55619" w:rsidRPr="003851AB" w:rsidRDefault="00E55619" w:rsidP="00E55619">
            <w:pPr>
              <w:jc w:val="both"/>
              <w:rPr>
                <w:color w:val="000000" w:themeColor="text1"/>
              </w:rPr>
            </w:pPr>
            <w:r w:rsidRPr="003851AB">
              <w:rPr>
                <w:color w:val="000000" w:themeColor="text1"/>
              </w:rPr>
              <w:t xml:space="preserve">Республика Армения, г. </w:t>
            </w:r>
            <w:proofErr w:type="spellStart"/>
            <w:r w:rsidRPr="003851AB">
              <w:rPr>
                <w:color w:val="000000" w:themeColor="text1"/>
              </w:rPr>
              <w:t>Гюмри</w:t>
            </w:r>
            <w:proofErr w:type="spellEnd"/>
            <w:r w:rsidRPr="003851AB">
              <w:rPr>
                <w:color w:val="000000" w:themeColor="text1"/>
              </w:rPr>
              <w:t xml:space="preserve"> (локомотивное депо </w:t>
            </w:r>
            <w:proofErr w:type="spellStart"/>
            <w:r w:rsidRPr="003851AB">
              <w:rPr>
                <w:color w:val="000000" w:themeColor="text1"/>
              </w:rPr>
              <w:t>Гюмри</w:t>
            </w:r>
            <w:proofErr w:type="spellEnd"/>
            <w:r w:rsidRPr="003851AB">
              <w:rPr>
                <w:color w:val="000000" w:themeColor="text1"/>
              </w:rPr>
              <w:t xml:space="preserve">) </w:t>
            </w:r>
            <w:r w:rsidRPr="003851AB">
              <w:rPr>
                <w:color w:val="000000" w:themeColor="text1"/>
                <w:lang w:eastAsia="x-none"/>
              </w:rPr>
              <w:t xml:space="preserve">ЗАО </w:t>
            </w:r>
            <w:r w:rsidRPr="003851AB">
              <w:rPr>
                <w:color w:val="000000" w:themeColor="text1"/>
                <w:lang w:val="x-none" w:eastAsia="x-none"/>
              </w:rPr>
              <w:t>«ЮКЖД</w:t>
            </w:r>
            <w:proofErr w:type="gramStart"/>
            <w:r w:rsidRPr="003851AB">
              <w:rPr>
                <w:color w:val="000000" w:themeColor="text1"/>
                <w:lang w:val="x-none" w:eastAsia="x-none"/>
              </w:rPr>
              <w:t>».</w:t>
            </w:r>
            <w:r w:rsidRPr="003851AB">
              <w:rPr>
                <w:color w:val="000000" w:themeColor="text1"/>
              </w:rPr>
              <w:t>/</w:t>
            </w:r>
            <w:proofErr w:type="gramEnd"/>
            <w:r w:rsidRPr="003851AB">
              <w:rPr>
                <w:color w:val="000000" w:themeColor="text1"/>
              </w:rPr>
              <w:t xml:space="preserve"> </w:t>
            </w:r>
          </w:p>
          <w:p w:rsidR="00E55619" w:rsidRPr="003851AB" w:rsidRDefault="00E55619" w:rsidP="00E55619">
            <w:pPr>
              <w:jc w:val="both"/>
              <w:rPr>
                <w:rFonts w:ascii="Sylfaen" w:hAnsi="Sylfaen" w:cs="Sylfaen"/>
                <w:bCs/>
                <w:iCs/>
                <w:color w:val="000000" w:themeColor="text1"/>
                <w:sz w:val="20"/>
                <w:szCs w:val="20"/>
                <w:lang w:val="hy-AM"/>
              </w:rPr>
            </w:pPr>
            <w:proofErr w:type="spellStart"/>
            <w:r w:rsidRPr="003851AB">
              <w:rPr>
                <w:rFonts w:ascii="Sylfaen" w:hAnsi="Sylfaen" w:cs="Sylfaen"/>
                <w:color w:val="000000" w:themeColor="text1"/>
                <w:sz w:val="20"/>
                <w:szCs w:val="20"/>
              </w:rPr>
              <w:t>Հայաստանի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Հանրապետություն</w:t>
            </w:r>
            <w:proofErr w:type="spellEnd"/>
            <w:r w:rsidRPr="003851AB">
              <w:rPr>
                <w:color w:val="000000" w:themeColor="text1"/>
                <w:sz w:val="20"/>
                <w:szCs w:val="20"/>
              </w:rPr>
              <w:t xml:space="preserve">, </w:t>
            </w:r>
            <w:r w:rsidRPr="003851AB">
              <w:rPr>
                <w:rFonts w:ascii="Sylfaen" w:hAnsi="Sylfaen"/>
                <w:color w:val="000000" w:themeColor="text1"/>
                <w:sz w:val="20"/>
                <w:szCs w:val="20"/>
                <w:lang w:val="hy-AM"/>
              </w:rPr>
              <w:t>ք.</w:t>
            </w:r>
            <w:proofErr w:type="spellStart"/>
            <w:r w:rsidRPr="003851AB">
              <w:rPr>
                <w:rFonts w:ascii="Sylfaen" w:hAnsi="Sylfaen" w:cs="Sylfaen"/>
                <w:color w:val="000000" w:themeColor="text1"/>
                <w:sz w:val="20"/>
                <w:szCs w:val="20"/>
              </w:rPr>
              <w:t>Գյումրի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Գյումրու</w:t>
            </w:r>
            <w:proofErr w:type="spellEnd"/>
            <w:r w:rsidRPr="003851AB">
              <w:rPr>
                <w:rFonts w:ascii="Sylfaen" w:hAnsi="Sylfaen" w:cs="Sylfaen"/>
                <w:color w:val="000000" w:themeColor="text1"/>
                <w:sz w:val="20"/>
                <w:szCs w:val="20"/>
              </w:rPr>
              <w:t xml:space="preserve"> </w:t>
            </w:r>
            <w:proofErr w:type="spellStart"/>
            <w:r w:rsidRPr="003851AB">
              <w:rPr>
                <w:rFonts w:ascii="Sylfaen" w:hAnsi="Sylfaen" w:cs="Sylfaen"/>
                <w:color w:val="000000" w:themeColor="text1"/>
                <w:sz w:val="20"/>
                <w:szCs w:val="20"/>
              </w:rPr>
              <w:t>լոկոմոտիվային</w:t>
            </w:r>
            <w:proofErr w:type="spellEnd"/>
            <w:r w:rsidRPr="003851AB">
              <w:rPr>
                <w:rFonts w:ascii="Sylfaen" w:hAnsi="Sylfaen" w:cs="Sylfaen"/>
                <w:color w:val="000000" w:themeColor="text1"/>
                <w:sz w:val="20"/>
                <w:szCs w:val="20"/>
              </w:rPr>
              <w:t xml:space="preserve"> </w:t>
            </w:r>
            <w:proofErr w:type="spellStart"/>
            <w:r w:rsidRPr="003851AB">
              <w:rPr>
                <w:rFonts w:ascii="Sylfaen" w:hAnsi="Sylfaen" w:cs="Sylfaen"/>
                <w:color w:val="000000" w:themeColor="text1"/>
                <w:sz w:val="20"/>
                <w:szCs w:val="20"/>
              </w:rPr>
              <w:t>դեպո</w:t>
            </w:r>
            <w:proofErr w:type="spellEnd"/>
            <w:r w:rsidRPr="003851AB">
              <w:rPr>
                <w:color w:val="000000" w:themeColor="text1"/>
                <w:sz w:val="20"/>
                <w:szCs w:val="20"/>
              </w:rPr>
              <w:t>)</w:t>
            </w:r>
            <w:r w:rsidRPr="003851AB">
              <w:rPr>
                <w:rFonts w:ascii="Sylfaen" w:hAnsi="Sylfaen" w:cs="Sylfaen"/>
                <w:bCs/>
                <w:iCs/>
                <w:color w:val="000000" w:themeColor="text1"/>
                <w:sz w:val="20"/>
                <w:szCs w:val="20"/>
                <w:lang w:val="hy-AM"/>
              </w:rPr>
              <w:t xml:space="preserve"> «ՀԿԵ» ՓԲԸ:</w:t>
            </w:r>
          </w:p>
        </w:tc>
      </w:tr>
      <w:tr w:rsidR="00E55619" w:rsidRPr="006E7499" w:rsidTr="0062348D">
        <w:trPr>
          <w:trHeight w:val="605"/>
        </w:trPr>
        <w:tc>
          <w:tcPr>
            <w:tcW w:w="4298" w:type="dxa"/>
            <w:tcBorders>
              <w:top w:val="single" w:sz="4" w:space="0" w:color="000000"/>
              <w:left w:val="single" w:sz="4" w:space="0" w:color="000000"/>
              <w:bottom w:val="single" w:sz="4" w:space="0" w:color="000000"/>
              <w:right w:val="single" w:sz="4" w:space="0" w:color="000000"/>
            </w:tcBorders>
            <w:vAlign w:val="center"/>
          </w:tcPr>
          <w:p w:rsidR="00E55619" w:rsidRPr="003851AB" w:rsidRDefault="00E55619" w:rsidP="00E55619">
            <w:pPr>
              <w:pStyle w:val="a3"/>
              <w:numPr>
                <w:ilvl w:val="0"/>
                <w:numId w:val="46"/>
              </w:numPr>
              <w:ind w:left="318" w:firstLine="42"/>
              <w:contextualSpacing/>
              <w:rPr>
                <w:color w:val="000000" w:themeColor="text1"/>
                <w:sz w:val="20"/>
                <w:szCs w:val="20"/>
              </w:rPr>
            </w:pPr>
            <w:r w:rsidRPr="003851AB">
              <w:rPr>
                <w:color w:val="000000" w:themeColor="text1"/>
              </w:rPr>
              <w:t>Сроки для обследования</w:t>
            </w:r>
            <w:r w:rsidRPr="003851AB">
              <w:rPr>
                <w:color w:val="000000" w:themeColor="text1"/>
                <w:sz w:val="20"/>
                <w:szCs w:val="20"/>
              </w:rPr>
              <w:t xml:space="preserve">     </w:t>
            </w:r>
            <w:r w:rsidRPr="003851AB">
              <w:rPr>
                <w:rFonts w:ascii="Sylfaen" w:hAnsi="Sylfaen" w:cs="Sylfaen"/>
                <w:color w:val="000000" w:themeColor="text1"/>
                <w:sz w:val="20"/>
                <w:szCs w:val="20"/>
              </w:rPr>
              <w:t>Հետազոտության ժամկետները</w:t>
            </w:r>
          </w:p>
          <w:p w:rsidR="00E55619" w:rsidRPr="003851AB" w:rsidRDefault="00E55619" w:rsidP="00E55619">
            <w:pPr>
              <w:pStyle w:val="a3"/>
              <w:rPr>
                <w:color w:val="000000" w:themeColor="text1"/>
              </w:rPr>
            </w:pPr>
          </w:p>
          <w:p w:rsidR="00E55619" w:rsidRPr="003851AB" w:rsidRDefault="00E55619" w:rsidP="00E55619">
            <w:pPr>
              <w:contextualSpacing/>
              <w:rPr>
                <w:color w:val="000000" w:themeColor="text1"/>
                <w:sz w:val="20"/>
                <w:szCs w:val="20"/>
              </w:rPr>
            </w:pPr>
          </w:p>
        </w:tc>
        <w:tc>
          <w:tcPr>
            <w:tcW w:w="6050" w:type="dxa"/>
            <w:tcBorders>
              <w:top w:val="single" w:sz="4" w:space="0" w:color="000000"/>
              <w:left w:val="single" w:sz="4" w:space="0" w:color="000000"/>
              <w:bottom w:val="single" w:sz="4" w:space="0" w:color="000000"/>
              <w:right w:val="single" w:sz="4" w:space="0" w:color="000000"/>
            </w:tcBorders>
          </w:tcPr>
          <w:p w:rsidR="00E55619" w:rsidRPr="003851AB" w:rsidRDefault="00E55619" w:rsidP="00E55619">
            <w:pPr>
              <w:rPr>
                <w:color w:val="000000" w:themeColor="text1"/>
                <w:lang w:val="x-none" w:eastAsia="x-none"/>
              </w:rPr>
            </w:pPr>
            <w:r w:rsidRPr="003851AB">
              <w:rPr>
                <w:color w:val="000000" w:themeColor="text1"/>
                <w:lang w:val="x-none" w:eastAsia="x-none"/>
              </w:rPr>
              <w:t>Начало работ –  со дня подписания Договора.</w:t>
            </w:r>
          </w:p>
          <w:p w:rsidR="00E55619" w:rsidRPr="003851AB" w:rsidRDefault="00E55619" w:rsidP="00E55619">
            <w:pPr>
              <w:jc w:val="both"/>
              <w:rPr>
                <w:color w:val="000000" w:themeColor="text1"/>
                <w:lang w:eastAsia="x-none"/>
              </w:rPr>
            </w:pPr>
            <w:r w:rsidRPr="003851AB">
              <w:rPr>
                <w:color w:val="000000" w:themeColor="text1"/>
                <w:lang w:eastAsia="x-none"/>
              </w:rPr>
              <w:t xml:space="preserve">Окончание – в течение </w:t>
            </w:r>
            <w:r w:rsidRPr="003851AB">
              <w:rPr>
                <w:rFonts w:ascii="Sylfaen" w:hAnsi="Sylfaen"/>
                <w:color w:val="000000" w:themeColor="text1"/>
                <w:lang w:val="hy-AM" w:eastAsia="x-none"/>
              </w:rPr>
              <w:t>30</w:t>
            </w:r>
            <w:r w:rsidRPr="003851AB">
              <w:rPr>
                <w:rFonts w:ascii="Sylfaen" w:hAnsi="Sylfaen"/>
                <w:color w:val="000000" w:themeColor="text1"/>
                <w:lang w:eastAsia="x-none"/>
              </w:rPr>
              <w:t xml:space="preserve"> (тридцати) календарных дней</w:t>
            </w:r>
            <w:r w:rsidRPr="003851AB">
              <w:rPr>
                <w:color w:val="000000" w:themeColor="text1"/>
                <w:lang w:eastAsia="x-none"/>
              </w:rPr>
              <w:t>, после заключения Договора.</w:t>
            </w:r>
          </w:p>
          <w:p w:rsidR="00E55619" w:rsidRPr="003851AB" w:rsidRDefault="00E55619" w:rsidP="00E55619">
            <w:pPr>
              <w:autoSpaceDE w:val="0"/>
              <w:autoSpaceDN w:val="0"/>
              <w:adjustRightInd w:val="0"/>
              <w:jc w:val="both"/>
              <w:rPr>
                <w:color w:val="000000" w:themeColor="text1"/>
                <w:sz w:val="20"/>
                <w:szCs w:val="20"/>
                <w:lang w:val="hy-AM" w:eastAsia="x-none"/>
              </w:rPr>
            </w:pPr>
            <w:r w:rsidRPr="003851AB">
              <w:rPr>
                <w:rFonts w:ascii="Sylfaen" w:hAnsi="Sylfaen" w:cs="Sylfaen"/>
                <w:color w:val="000000" w:themeColor="text1"/>
                <w:sz w:val="20"/>
                <w:szCs w:val="20"/>
                <w:lang w:val="hy-AM" w:eastAsia="x-none"/>
              </w:rPr>
              <w:t>Աշխատանքների</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սկիզբ՝</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Պայմանագրի</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ստորագրման</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օրվանից</w:t>
            </w:r>
            <w:r w:rsidRPr="003851AB">
              <w:rPr>
                <w:color w:val="000000" w:themeColor="text1"/>
                <w:sz w:val="20"/>
                <w:szCs w:val="20"/>
                <w:lang w:val="hy-AM" w:eastAsia="x-none"/>
              </w:rPr>
              <w:t>:</w:t>
            </w:r>
          </w:p>
          <w:p w:rsidR="00E55619" w:rsidRPr="003851AB" w:rsidRDefault="00E55619" w:rsidP="00E55619">
            <w:pPr>
              <w:autoSpaceDE w:val="0"/>
              <w:autoSpaceDN w:val="0"/>
              <w:adjustRightInd w:val="0"/>
              <w:jc w:val="both"/>
              <w:rPr>
                <w:rFonts w:ascii="Sylfaen" w:hAnsi="Sylfaen"/>
                <w:color w:val="000000" w:themeColor="text1"/>
                <w:sz w:val="20"/>
                <w:szCs w:val="20"/>
                <w:lang w:val="hy-AM" w:eastAsia="x-none"/>
              </w:rPr>
            </w:pPr>
            <w:r w:rsidRPr="003851AB">
              <w:rPr>
                <w:rFonts w:ascii="Sylfaen" w:hAnsi="Sylfaen" w:cs="Sylfaen"/>
                <w:color w:val="000000" w:themeColor="text1"/>
                <w:sz w:val="20"/>
                <w:szCs w:val="20"/>
                <w:lang w:val="hy-AM" w:eastAsia="x-none"/>
              </w:rPr>
              <w:t>Ավարտ</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Պայմանագրի</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կնքումից</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հետո</w:t>
            </w:r>
            <w:r w:rsidRPr="003851AB">
              <w:rPr>
                <w:color w:val="000000" w:themeColor="text1"/>
                <w:sz w:val="20"/>
                <w:szCs w:val="20"/>
                <w:lang w:val="hy-AM" w:eastAsia="x-none"/>
              </w:rPr>
              <w:t xml:space="preserve"> </w:t>
            </w:r>
            <w:r w:rsidRPr="003851AB">
              <w:rPr>
                <w:rFonts w:ascii="Sylfaen" w:hAnsi="Sylfaen"/>
                <w:color w:val="000000" w:themeColor="text1"/>
                <w:sz w:val="20"/>
                <w:szCs w:val="20"/>
                <w:lang w:val="hy-AM" w:eastAsia="x-none"/>
              </w:rPr>
              <w:t xml:space="preserve">30 (երեսուն) օրացուցային </w:t>
            </w:r>
            <w:r w:rsidRPr="003851AB">
              <w:rPr>
                <w:rFonts w:ascii="Sylfaen" w:hAnsi="Sylfaen" w:cs="Sylfaen"/>
                <w:color w:val="000000" w:themeColor="text1"/>
                <w:sz w:val="20"/>
                <w:szCs w:val="20"/>
                <w:lang w:val="hy-AM" w:eastAsia="x-none"/>
              </w:rPr>
              <w:t>օրվա</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ընթացքում</w:t>
            </w:r>
            <w:r w:rsidRPr="003851AB">
              <w:rPr>
                <w:color w:val="000000" w:themeColor="text1"/>
                <w:sz w:val="20"/>
                <w:szCs w:val="20"/>
                <w:lang w:val="hy-AM" w:eastAsia="x-none"/>
              </w:rPr>
              <w:t>:</w:t>
            </w:r>
          </w:p>
        </w:tc>
      </w:tr>
      <w:tr w:rsidR="00E55619"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E55619" w:rsidRPr="003851AB" w:rsidRDefault="00E55619" w:rsidP="00E55619">
            <w:pPr>
              <w:ind w:left="318"/>
              <w:rPr>
                <w:color w:val="000000" w:themeColor="text1"/>
                <w:lang w:val="x-none" w:eastAsia="x-none"/>
              </w:rPr>
            </w:pPr>
            <w:r w:rsidRPr="003851AB">
              <w:rPr>
                <w:color w:val="000000" w:themeColor="text1"/>
                <w:lang w:val="hy-AM" w:eastAsia="x-none"/>
              </w:rPr>
              <w:t>3. Цели и задачи обследования</w:t>
            </w:r>
            <w:r w:rsidRPr="003851AB">
              <w:rPr>
                <w:rFonts w:ascii="Sylfaen" w:hAnsi="Sylfaen" w:cs="Sylfaen"/>
                <w:color w:val="000000" w:themeColor="text1"/>
                <w:sz w:val="20"/>
                <w:szCs w:val="20"/>
                <w:lang w:val="hy-AM"/>
              </w:rPr>
              <w:t xml:space="preserve">    Հետազոտության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եւ</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նախագծման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նպատակներն և</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խնդիրները</w:t>
            </w:r>
          </w:p>
        </w:tc>
        <w:tc>
          <w:tcPr>
            <w:tcW w:w="6050" w:type="dxa"/>
            <w:tcBorders>
              <w:top w:val="single" w:sz="4" w:space="0" w:color="000000"/>
              <w:left w:val="single" w:sz="4" w:space="0" w:color="000000"/>
              <w:bottom w:val="single" w:sz="4" w:space="0" w:color="000000"/>
              <w:right w:val="single" w:sz="4" w:space="0" w:color="000000"/>
            </w:tcBorders>
          </w:tcPr>
          <w:p w:rsidR="00E55619" w:rsidRPr="003851AB" w:rsidRDefault="00E55619" w:rsidP="00E55619">
            <w:pPr>
              <w:rPr>
                <w:bCs/>
                <w:iCs/>
                <w:color w:val="000000" w:themeColor="text1"/>
                <w:lang w:eastAsia="x-none"/>
              </w:rPr>
            </w:pPr>
            <w:r w:rsidRPr="003851AB">
              <w:rPr>
                <w:color w:val="000000" w:themeColor="text1"/>
                <w:lang w:eastAsia="x-none"/>
              </w:rPr>
              <w:t xml:space="preserve">Проведение специализированного обследования </w:t>
            </w:r>
            <w:r w:rsidRPr="003851AB">
              <w:rPr>
                <w:color w:val="000000" w:themeColor="text1"/>
                <w:lang w:val="x-none" w:eastAsia="x-none"/>
              </w:rPr>
              <w:t>технического состояния</w:t>
            </w:r>
            <w:r w:rsidRPr="003851AB">
              <w:rPr>
                <w:color w:val="000000" w:themeColor="text1"/>
                <w:lang w:eastAsia="x-none"/>
              </w:rPr>
              <w:t xml:space="preserve"> с целью получения экспертного заключения о дальнейшей эксплуатации строения и ремонтопригодности.</w:t>
            </w:r>
            <w:r w:rsidRPr="003851AB">
              <w:rPr>
                <w:bCs/>
                <w:iCs/>
                <w:color w:val="000000" w:themeColor="text1"/>
                <w:lang w:eastAsia="x-none"/>
              </w:rPr>
              <w:t xml:space="preserve"> </w:t>
            </w:r>
          </w:p>
          <w:p w:rsidR="00E55619" w:rsidRPr="003851AB" w:rsidRDefault="00E55619" w:rsidP="00E55619">
            <w:pPr>
              <w:rPr>
                <w:rFonts w:ascii="Sylfaen" w:hAnsi="Sylfaen" w:cs="Sylfaen"/>
                <w:color w:val="000000" w:themeColor="text1"/>
                <w:sz w:val="20"/>
                <w:szCs w:val="20"/>
                <w:lang w:eastAsia="x-none"/>
              </w:rPr>
            </w:pPr>
          </w:p>
          <w:p w:rsidR="00E55619" w:rsidRPr="003851AB" w:rsidRDefault="00E55619" w:rsidP="00E55619">
            <w:pPr>
              <w:rPr>
                <w:rFonts w:ascii="Sylfaen" w:hAnsi="Sylfaen" w:cs="Sylfaen"/>
                <w:color w:val="000000" w:themeColor="text1"/>
                <w:sz w:val="20"/>
                <w:szCs w:val="20"/>
                <w:lang w:eastAsia="x-none"/>
              </w:rPr>
            </w:pPr>
            <w:proofErr w:type="spellStart"/>
            <w:r w:rsidRPr="003851AB">
              <w:rPr>
                <w:rFonts w:ascii="Sylfaen" w:hAnsi="Sylfaen" w:cs="Sylfaen"/>
                <w:color w:val="000000" w:themeColor="text1"/>
                <w:sz w:val="20"/>
                <w:szCs w:val="20"/>
                <w:lang w:eastAsia="x-none"/>
              </w:rPr>
              <w:t>Շինությ</w:t>
            </w:r>
            <w:proofErr w:type="spellEnd"/>
            <w:r w:rsidRPr="003851AB">
              <w:rPr>
                <w:rFonts w:ascii="Sylfaen" w:hAnsi="Sylfaen" w:cs="Sylfaen"/>
                <w:color w:val="000000" w:themeColor="text1"/>
                <w:sz w:val="20"/>
                <w:szCs w:val="20"/>
                <w:lang w:val="hy-AM" w:eastAsia="x-none"/>
              </w:rPr>
              <w:t>ա</w:t>
            </w:r>
            <w:r w:rsidRPr="003851AB">
              <w:rPr>
                <w:rFonts w:ascii="Sylfaen" w:hAnsi="Sylfaen" w:cs="Sylfaen"/>
                <w:color w:val="000000" w:themeColor="text1"/>
                <w:sz w:val="20"/>
                <w:szCs w:val="20"/>
                <w:lang w:eastAsia="x-none"/>
              </w:rPr>
              <w:t xml:space="preserve">ն </w:t>
            </w:r>
            <w:proofErr w:type="spellStart"/>
            <w:r w:rsidRPr="003851AB">
              <w:rPr>
                <w:rFonts w:ascii="Sylfaen" w:hAnsi="Sylfaen" w:cs="Sylfaen"/>
                <w:color w:val="000000" w:themeColor="text1"/>
                <w:sz w:val="20"/>
                <w:szCs w:val="20"/>
                <w:lang w:eastAsia="x-none"/>
              </w:rPr>
              <w:t>հետագա</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շահագործման</w:t>
            </w:r>
            <w:proofErr w:type="spellEnd"/>
            <w:r w:rsidRPr="003851AB">
              <w:rPr>
                <w:rFonts w:ascii="Sylfaen" w:hAnsi="Sylfaen" w:cs="Sylfaen"/>
                <w:color w:val="000000" w:themeColor="text1"/>
                <w:sz w:val="20"/>
                <w:szCs w:val="20"/>
                <w:lang w:eastAsia="x-none"/>
              </w:rPr>
              <w:t xml:space="preserve"> և </w:t>
            </w:r>
            <w:r w:rsidRPr="003851AB">
              <w:rPr>
                <w:rFonts w:ascii="Sylfaen" w:hAnsi="Sylfaen" w:cs="Sylfaen"/>
                <w:color w:val="000000" w:themeColor="text1"/>
                <w:sz w:val="20"/>
                <w:szCs w:val="20"/>
                <w:lang w:val="hy-AM" w:eastAsia="x-none"/>
              </w:rPr>
              <w:t>վերանորոգման</w:t>
            </w:r>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վերաբերյալ</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փորձագիտական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եզրակացություն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ստանալու</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համար</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տեխնիկական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վիճակի</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մասնագիտական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հետազոտության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անցկացում</w:t>
            </w:r>
            <w:proofErr w:type="spellEnd"/>
            <w:r w:rsidRPr="003851AB">
              <w:rPr>
                <w:rFonts w:ascii="Sylfaen" w:hAnsi="Sylfaen" w:cs="Sylfaen"/>
                <w:color w:val="000000" w:themeColor="text1"/>
                <w:sz w:val="20"/>
                <w:szCs w:val="20"/>
                <w:lang w:eastAsia="x-none"/>
              </w:rPr>
              <w:t>:</w:t>
            </w:r>
          </w:p>
          <w:p w:rsidR="00E55619" w:rsidRPr="003851AB" w:rsidRDefault="00E55619" w:rsidP="00E55619">
            <w:pPr>
              <w:rPr>
                <w:rFonts w:ascii="Sylfaen" w:hAnsi="Sylfaen" w:cs="Sylfaen"/>
                <w:color w:val="000000" w:themeColor="text1"/>
                <w:sz w:val="20"/>
                <w:szCs w:val="20"/>
                <w:lang w:eastAsia="x-none"/>
              </w:rPr>
            </w:pPr>
          </w:p>
        </w:tc>
      </w:tr>
      <w:tr w:rsidR="00D303B7"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D303B7">
            <w:pPr>
              <w:ind w:left="318"/>
              <w:rPr>
                <w:color w:val="000000" w:themeColor="text1"/>
                <w:lang w:eastAsia="x-none"/>
              </w:rPr>
            </w:pPr>
            <w:r w:rsidRPr="003851AB">
              <w:rPr>
                <w:color w:val="000000" w:themeColor="text1"/>
                <w:lang w:eastAsia="x-none"/>
              </w:rPr>
              <w:t>4. Требование к участнику тендера (специализированная компания) по проведению</w:t>
            </w:r>
            <w:r w:rsidRPr="003851AB">
              <w:rPr>
                <w:color w:val="000000" w:themeColor="text1"/>
                <w:lang w:val="hy-AM" w:eastAsia="x-none"/>
              </w:rPr>
              <w:t xml:space="preserve"> </w:t>
            </w:r>
            <w:r w:rsidRPr="003851AB">
              <w:rPr>
                <w:color w:val="000000" w:themeColor="text1"/>
                <w:lang w:eastAsia="x-none"/>
              </w:rPr>
              <w:t>работ обследования</w:t>
            </w:r>
          </w:p>
          <w:p w:rsidR="00D303B7" w:rsidRPr="003851AB" w:rsidRDefault="00D303B7" w:rsidP="00D303B7">
            <w:pPr>
              <w:ind w:left="318"/>
              <w:rPr>
                <w:color w:val="000000" w:themeColor="text1"/>
                <w:lang w:eastAsia="x-none"/>
              </w:rPr>
            </w:pPr>
            <w:r w:rsidRPr="003851AB">
              <w:rPr>
                <w:rFonts w:ascii="Sylfaen" w:hAnsi="Sylfaen" w:cs="Sylfaen"/>
                <w:color w:val="000000" w:themeColor="text1"/>
                <w:sz w:val="20"/>
                <w:szCs w:val="20"/>
                <w:lang w:val="hy-AM"/>
              </w:rPr>
              <w:t xml:space="preserve">Մրցույթի մասնակցին </w:t>
            </w:r>
            <w:r w:rsidRPr="003851AB">
              <w:rPr>
                <w:rFonts w:ascii="Sylfaen" w:hAnsi="Sylfaen" w:cs="Sylfaen"/>
                <w:color w:val="000000" w:themeColor="text1"/>
                <w:sz w:val="20"/>
                <w:szCs w:val="20"/>
              </w:rPr>
              <w:t>(</w:t>
            </w:r>
            <w:proofErr w:type="spellStart"/>
            <w:r w:rsidRPr="003851AB">
              <w:rPr>
                <w:rFonts w:ascii="Sylfaen" w:hAnsi="Sylfaen" w:cs="Sylfaen"/>
                <w:color w:val="000000" w:themeColor="text1"/>
                <w:sz w:val="20"/>
                <w:szCs w:val="20"/>
              </w:rPr>
              <w:t>մասնագիտացված</w:t>
            </w:r>
            <w:proofErr w:type="spellEnd"/>
            <w:r w:rsidRPr="003851AB">
              <w:rPr>
                <w:rFonts w:ascii="Sylfaen" w:hAnsi="Sylfaen" w:cs="Sylfaen"/>
                <w:color w:val="000000" w:themeColor="text1"/>
                <w:sz w:val="20"/>
                <w:szCs w:val="20"/>
              </w:rPr>
              <w:t xml:space="preserve"> </w:t>
            </w:r>
            <w:proofErr w:type="spellStart"/>
            <w:r w:rsidRPr="003851AB">
              <w:rPr>
                <w:rFonts w:ascii="Sylfaen" w:hAnsi="Sylfaen" w:cs="Sylfaen"/>
                <w:color w:val="000000" w:themeColor="text1"/>
                <w:sz w:val="20"/>
                <w:szCs w:val="20"/>
              </w:rPr>
              <w:t>ընկերություն</w:t>
            </w:r>
            <w:proofErr w:type="spellEnd"/>
            <w:r w:rsidRPr="003851AB">
              <w:rPr>
                <w:rFonts w:ascii="Sylfaen" w:hAnsi="Sylfaen" w:cs="Sylfaen"/>
                <w:color w:val="000000" w:themeColor="text1"/>
                <w:sz w:val="20"/>
                <w:szCs w:val="20"/>
              </w:rPr>
              <w:t>)</w:t>
            </w:r>
            <w:r w:rsidRPr="003851AB">
              <w:rPr>
                <w:rFonts w:ascii="Sylfaen" w:hAnsi="Sylfaen" w:cs="Sylfaen"/>
                <w:color w:val="000000" w:themeColor="text1"/>
                <w:sz w:val="20"/>
                <w:szCs w:val="20"/>
                <w:lang w:val="hy-AM"/>
              </w:rPr>
              <w:t xml:space="preserve"> ներկայացվող</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պահանջը</w:t>
            </w:r>
            <w:r w:rsidRPr="003851AB">
              <w:rPr>
                <w:rFonts w:ascii="Sylfaen" w:hAnsi="Sylfaen" w:cs="Sylfaen"/>
                <w:color w:val="000000" w:themeColor="text1"/>
                <w:sz w:val="20"/>
                <w:szCs w:val="20"/>
              </w:rPr>
              <w:t xml:space="preserve">  </w:t>
            </w:r>
            <w:r w:rsidRPr="003851AB">
              <w:rPr>
                <w:rFonts w:ascii="Sylfaen" w:hAnsi="Sylfaen" w:cs="Sylfaen"/>
                <w:color w:val="000000" w:themeColor="text1"/>
                <w:sz w:val="20"/>
                <w:szCs w:val="20"/>
                <w:lang w:val="hy-AM"/>
              </w:rPr>
              <w:t>հետազոտության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 xml:space="preserve">աշխատանքներ անցկացնելու </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համար</w:t>
            </w:r>
            <w:r w:rsidRPr="003851AB">
              <w:rPr>
                <w:color w:val="000000" w:themeColor="text1"/>
                <w:sz w:val="20"/>
                <w:szCs w:val="20"/>
                <w:lang w:val="hy-AM"/>
              </w:rPr>
              <w:t xml:space="preserve"> </w:t>
            </w:r>
          </w:p>
        </w:tc>
        <w:tc>
          <w:tcPr>
            <w:tcW w:w="6050" w:type="dxa"/>
            <w:tcBorders>
              <w:top w:val="single" w:sz="4" w:space="0" w:color="000000"/>
              <w:left w:val="single" w:sz="4" w:space="0" w:color="000000"/>
              <w:bottom w:val="single" w:sz="4" w:space="0" w:color="000000"/>
              <w:right w:val="single" w:sz="4" w:space="0" w:color="000000"/>
            </w:tcBorders>
          </w:tcPr>
          <w:p w:rsidR="00D303B7" w:rsidRPr="003851AB" w:rsidRDefault="00D303B7" w:rsidP="00D303B7">
            <w:pPr>
              <w:rPr>
                <w:color w:val="000000" w:themeColor="text1"/>
                <w:lang w:eastAsia="x-none"/>
              </w:rPr>
            </w:pPr>
            <w:r w:rsidRPr="003851AB">
              <w:rPr>
                <w:color w:val="000000" w:themeColor="text1"/>
                <w:lang w:eastAsia="x-none"/>
              </w:rPr>
              <w:t xml:space="preserve">Соответствующие лицензий полученные от </w:t>
            </w:r>
            <w:r w:rsidRPr="003851AB">
              <w:rPr>
                <w:color w:val="000000" w:themeColor="text1"/>
                <w:lang w:val="hy-AM" w:eastAsia="x-none"/>
              </w:rPr>
              <w:t>Комитет</w:t>
            </w:r>
            <w:r w:rsidRPr="003851AB">
              <w:rPr>
                <w:color w:val="000000" w:themeColor="text1"/>
                <w:lang w:eastAsia="x-none"/>
              </w:rPr>
              <w:t>а</w:t>
            </w:r>
            <w:r w:rsidRPr="003851AB">
              <w:rPr>
                <w:color w:val="000000" w:themeColor="text1"/>
                <w:lang w:val="hy-AM" w:eastAsia="x-none"/>
              </w:rPr>
              <w:t xml:space="preserve"> по градостроительству</w:t>
            </w:r>
            <w:r w:rsidRPr="003851AB">
              <w:rPr>
                <w:color w:val="000000" w:themeColor="text1"/>
                <w:lang w:eastAsia="x-none"/>
              </w:rPr>
              <w:t xml:space="preserve"> РА, разрешающие проводить работы по обследованию согласно требованиям настоящего технического задания.  </w:t>
            </w:r>
          </w:p>
          <w:p w:rsidR="00D303B7" w:rsidRPr="003851AB" w:rsidRDefault="00D303B7" w:rsidP="00D303B7">
            <w:pPr>
              <w:rPr>
                <w:color w:val="000000" w:themeColor="text1"/>
                <w:lang w:eastAsia="x-none"/>
              </w:rPr>
            </w:pPr>
            <w:r w:rsidRPr="003851AB">
              <w:rPr>
                <w:color w:val="000000" w:themeColor="text1"/>
                <w:lang w:eastAsia="x-none"/>
              </w:rPr>
              <w:t xml:space="preserve"> </w:t>
            </w:r>
          </w:p>
          <w:p w:rsidR="00D303B7" w:rsidRPr="003851AB" w:rsidRDefault="00D303B7" w:rsidP="00D303B7">
            <w:pPr>
              <w:rPr>
                <w:color w:val="000000" w:themeColor="text1"/>
                <w:lang w:eastAsia="x-none"/>
              </w:rPr>
            </w:pPr>
            <w:r w:rsidRPr="003851AB">
              <w:rPr>
                <w:rFonts w:ascii="Sylfaen" w:hAnsi="Sylfaen" w:cs="Sylfaen"/>
                <w:color w:val="000000" w:themeColor="text1"/>
                <w:sz w:val="20"/>
                <w:szCs w:val="20"/>
                <w:lang w:eastAsia="x-none"/>
              </w:rPr>
              <w:t xml:space="preserve">ՀՀ քաղաքաշինության կոմիտեից ստացված համապատասխան լիցենզիաներ, որոնք թույլ են տալիս հետազոտական </w:t>
            </w:r>
            <w:r w:rsidRPr="003851AB">
              <w:rPr>
                <w:color w:val="000000" w:themeColor="text1"/>
                <w:sz w:val="20"/>
                <w:szCs w:val="20"/>
                <w:lang w:eastAsia="x-none"/>
              </w:rPr>
              <w:t>​​</w:t>
            </w:r>
            <w:r w:rsidRPr="003851AB">
              <w:rPr>
                <w:rFonts w:ascii="Sylfaen" w:hAnsi="Sylfaen" w:cs="Sylfaen"/>
                <w:color w:val="000000" w:themeColor="text1"/>
                <w:sz w:val="20"/>
                <w:szCs w:val="20"/>
                <w:lang w:eastAsia="x-none"/>
              </w:rPr>
              <w:t>աշխատանքներ իրականացնել սույն տեխնիկական առաջադրանքի պահանջներին համապատասխան</w:t>
            </w:r>
          </w:p>
        </w:tc>
      </w:tr>
      <w:tr w:rsidR="00D303B7" w:rsidRPr="006E7499"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D303B7">
            <w:pPr>
              <w:ind w:left="268"/>
              <w:rPr>
                <w:color w:val="000000" w:themeColor="text1"/>
                <w:lang w:eastAsia="x-none"/>
              </w:rPr>
            </w:pPr>
            <w:r w:rsidRPr="003851AB">
              <w:rPr>
                <w:color w:val="000000" w:themeColor="text1"/>
                <w:lang w:eastAsia="x-none"/>
              </w:rPr>
              <w:t>5. Требование к составу выполнения работ по проведению обследования</w:t>
            </w:r>
          </w:p>
          <w:p w:rsidR="00D303B7" w:rsidRPr="003851AB" w:rsidRDefault="00D303B7" w:rsidP="00D303B7">
            <w:pPr>
              <w:ind w:left="268"/>
              <w:rPr>
                <w:color w:val="000000" w:themeColor="text1"/>
                <w:lang w:eastAsia="x-none"/>
              </w:rPr>
            </w:pPr>
            <w:r w:rsidRPr="003851AB">
              <w:rPr>
                <w:rFonts w:ascii="Sylfaen" w:hAnsi="Sylfaen" w:cs="Sylfaen"/>
                <w:color w:val="000000" w:themeColor="text1"/>
                <w:sz w:val="20"/>
                <w:szCs w:val="20"/>
              </w:rPr>
              <w:t xml:space="preserve">    </w:t>
            </w:r>
            <w:r w:rsidRPr="003851AB">
              <w:rPr>
                <w:rFonts w:ascii="Sylfaen" w:hAnsi="Sylfaen" w:cs="Sylfaen"/>
                <w:color w:val="000000" w:themeColor="text1"/>
                <w:sz w:val="20"/>
                <w:szCs w:val="20"/>
                <w:lang w:val="hy-AM"/>
              </w:rPr>
              <w:t>Հետազոտության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անցկացման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աշխատանքների</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կատարման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կազմին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ներկայացվող</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պահանջը</w:t>
            </w:r>
          </w:p>
          <w:p w:rsidR="00D303B7" w:rsidRPr="003851AB" w:rsidRDefault="00D303B7" w:rsidP="00D303B7">
            <w:pPr>
              <w:ind w:left="268"/>
              <w:rPr>
                <w:color w:val="000000" w:themeColor="text1"/>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D303B7" w:rsidRPr="003851AB" w:rsidRDefault="00D303B7" w:rsidP="00D303B7">
            <w:pPr>
              <w:jc w:val="both"/>
              <w:rPr>
                <w:rFonts w:ascii="Sylfaen" w:hAnsi="Sylfaen"/>
                <w:color w:val="00B050"/>
                <w:lang w:val="hy-AM" w:eastAsia="x-none"/>
              </w:rPr>
            </w:pPr>
            <w:r w:rsidRPr="003851AB">
              <w:rPr>
                <w:color w:val="000000" w:themeColor="text1"/>
                <w:lang w:eastAsia="x-none"/>
              </w:rPr>
              <w:t>1.</w:t>
            </w:r>
            <w:r w:rsidRPr="003851AB">
              <w:rPr>
                <w:rFonts w:ascii="Sylfaen" w:hAnsi="Sylfaen"/>
                <w:color w:val="000000" w:themeColor="text1"/>
                <w:lang w:val="hy-AM" w:eastAsia="x-none"/>
              </w:rPr>
              <w:t xml:space="preserve"> </w:t>
            </w:r>
            <w:r w:rsidRPr="003851AB">
              <w:rPr>
                <w:color w:val="000000" w:themeColor="text1"/>
                <w:lang w:eastAsia="x-none"/>
              </w:rPr>
              <w:t>обследование технического состояния здания производить согласно действующим нормативным документам РА, методическим указаниям по техническому обследованию и паспортизации зданий и сооружений, а также соответствующим стандартам - ГОСТ, СП, АСТ и СНиП</w:t>
            </w:r>
            <w:r w:rsidRPr="003851AB">
              <w:rPr>
                <w:rFonts w:ascii="Sylfaen" w:hAnsi="Sylfaen"/>
                <w:color w:val="000000" w:themeColor="text1"/>
                <w:lang w:val="hy-AM" w:eastAsia="x-none"/>
              </w:rPr>
              <w:t>/</w:t>
            </w:r>
          </w:p>
          <w:p w:rsidR="00D303B7" w:rsidRPr="003851AB" w:rsidRDefault="00D303B7" w:rsidP="00D303B7">
            <w:pPr>
              <w:jc w:val="both"/>
              <w:rPr>
                <w:sz w:val="20"/>
                <w:lang w:val="hy-AM" w:eastAsia="x-none"/>
              </w:rPr>
            </w:pPr>
            <w:r w:rsidRPr="003851AB">
              <w:rPr>
                <w:sz w:val="20"/>
                <w:lang w:val="hy-AM" w:eastAsia="x-none"/>
              </w:rPr>
              <w:t>1.</w:t>
            </w:r>
            <w:r w:rsidRPr="003851AB">
              <w:rPr>
                <w:rFonts w:ascii="Sylfaen" w:hAnsi="Sylfaen"/>
                <w:sz w:val="20"/>
                <w:lang w:val="hy-AM" w:eastAsia="x-none"/>
              </w:rPr>
              <w:t xml:space="preserve"> </w:t>
            </w:r>
            <w:r w:rsidRPr="003851AB">
              <w:rPr>
                <w:rFonts w:ascii="Sylfaen" w:hAnsi="Sylfaen" w:cs="Sylfaen"/>
                <w:sz w:val="20"/>
                <w:lang w:val="hy-AM" w:eastAsia="x-none"/>
              </w:rPr>
              <w:t>շենքի</w:t>
            </w:r>
            <w:r w:rsidRPr="003851AB">
              <w:rPr>
                <w:sz w:val="20"/>
                <w:lang w:val="hy-AM" w:eastAsia="x-none"/>
              </w:rPr>
              <w:t xml:space="preserve"> </w:t>
            </w:r>
            <w:r w:rsidRPr="003851AB">
              <w:rPr>
                <w:rFonts w:ascii="Sylfaen" w:hAnsi="Sylfaen" w:cs="Sylfaen"/>
                <w:sz w:val="20"/>
                <w:lang w:val="hy-AM" w:eastAsia="x-none"/>
              </w:rPr>
              <w:t>տեխնիկական</w:t>
            </w:r>
            <w:r w:rsidRPr="003851AB">
              <w:rPr>
                <w:sz w:val="20"/>
                <w:lang w:val="hy-AM" w:eastAsia="x-none"/>
              </w:rPr>
              <w:t xml:space="preserve"> </w:t>
            </w:r>
            <w:r w:rsidRPr="003851AB">
              <w:rPr>
                <w:rFonts w:ascii="Sylfaen" w:hAnsi="Sylfaen" w:cs="Sylfaen"/>
                <w:sz w:val="20"/>
                <w:lang w:val="hy-AM" w:eastAsia="x-none"/>
              </w:rPr>
              <w:t>վիճակի</w:t>
            </w:r>
            <w:r w:rsidRPr="003851AB">
              <w:rPr>
                <w:sz w:val="20"/>
                <w:lang w:val="hy-AM" w:eastAsia="x-none"/>
              </w:rPr>
              <w:t xml:space="preserve"> </w:t>
            </w:r>
            <w:r w:rsidRPr="003851AB">
              <w:rPr>
                <w:rFonts w:ascii="Sylfaen" w:hAnsi="Sylfaen" w:cs="Sylfaen"/>
                <w:sz w:val="20"/>
                <w:lang w:val="hy-AM" w:eastAsia="x-none"/>
              </w:rPr>
              <w:t>զննումը</w:t>
            </w:r>
            <w:r w:rsidRPr="003851AB">
              <w:rPr>
                <w:sz w:val="20"/>
                <w:lang w:val="hy-AM" w:eastAsia="x-none"/>
              </w:rPr>
              <w:t xml:space="preserve"> </w:t>
            </w:r>
            <w:r w:rsidRPr="003851AB">
              <w:rPr>
                <w:rFonts w:ascii="Sylfaen" w:hAnsi="Sylfaen" w:cs="Sylfaen"/>
                <w:sz w:val="20"/>
                <w:lang w:val="hy-AM" w:eastAsia="x-none"/>
              </w:rPr>
              <w:t>կատարել</w:t>
            </w:r>
            <w:r w:rsidRPr="003851AB">
              <w:rPr>
                <w:sz w:val="20"/>
                <w:lang w:val="hy-AM" w:eastAsia="x-none"/>
              </w:rPr>
              <w:t xml:space="preserve"> </w:t>
            </w:r>
            <w:r w:rsidRPr="003851AB">
              <w:rPr>
                <w:rFonts w:ascii="Sylfaen" w:hAnsi="Sylfaen" w:cs="Sylfaen"/>
                <w:sz w:val="20"/>
                <w:lang w:val="hy-AM" w:eastAsia="x-none"/>
              </w:rPr>
              <w:t>համաձայն</w:t>
            </w:r>
            <w:r w:rsidRPr="003851AB">
              <w:rPr>
                <w:sz w:val="20"/>
                <w:lang w:val="hy-AM" w:eastAsia="x-none"/>
              </w:rPr>
              <w:t xml:space="preserve"> </w:t>
            </w:r>
            <w:r w:rsidRPr="003851AB">
              <w:rPr>
                <w:rFonts w:ascii="Sylfaen" w:hAnsi="Sylfaen" w:cs="Sylfaen"/>
                <w:sz w:val="20"/>
                <w:lang w:val="hy-AM" w:eastAsia="x-none"/>
              </w:rPr>
              <w:t>ՀՀ</w:t>
            </w:r>
            <w:r w:rsidRPr="003851AB">
              <w:rPr>
                <w:sz w:val="20"/>
                <w:lang w:val="hy-AM" w:eastAsia="x-none"/>
              </w:rPr>
              <w:t xml:space="preserve"> </w:t>
            </w:r>
            <w:r w:rsidRPr="003851AB">
              <w:rPr>
                <w:rFonts w:ascii="Sylfaen" w:hAnsi="Sylfaen" w:cs="Sylfaen"/>
                <w:sz w:val="20"/>
                <w:lang w:val="hy-AM" w:eastAsia="x-none"/>
              </w:rPr>
              <w:t>գործող</w:t>
            </w:r>
            <w:r w:rsidRPr="003851AB">
              <w:rPr>
                <w:sz w:val="20"/>
                <w:lang w:val="hy-AM" w:eastAsia="x-none"/>
              </w:rPr>
              <w:t xml:space="preserve"> </w:t>
            </w:r>
            <w:r w:rsidRPr="003851AB">
              <w:rPr>
                <w:rFonts w:ascii="Sylfaen" w:hAnsi="Sylfaen" w:cs="Sylfaen"/>
                <w:sz w:val="20"/>
                <w:lang w:val="hy-AM" w:eastAsia="x-none"/>
              </w:rPr>
              <w:t>նորմատիվ</w:t>
            </w:r>
            <w:r w:rsidRPr="003851AB">
              <w:rPr>
                <w:sz w:val="20"/>
                <w:lang w:val="hy-AM" w:eastAsia="x-none"/>
              </w:rPr>
              <w:t xml:space="preserve"> </w:t>
            </w:r>
            <w:r w:rsidRPr="003851AB">
              <w:rPr>
                <w:rFonts w:ascii="Sylfaen" w:hAnsi="Sylfaen" w:cs="Sylfaen"/>
                <w:sz w:val="20"/>
                <w:lang w:val="hy-AM" w:eastAsia="x-none"/>
              </w:rPr>
              <w:t>փաստաթղթերի</w:t>
            </w:r>
            <w:r w:rsidRPr="003851AB">
              <w:rPr>
                <w:sz w:val="20"/>
                <w:lang w:val="hy-AM" w:eastAsia="x-none"/>
              </w:rPr>
              <w:t xml:space="preserve">, </w:t>
            </w:r>
            <w:r w:rsidRPr="003851AB">
              <w:rPr>
                <w:rFonts w:ascii="Sylfaen" w:hAnsi="Sylfaen" w:cs="Sylfaen"/>
                <w:sz w:val="20"/>
                <w:lang w:val="hy-AM" w:eastAsia="x-none"/>
              </w:rPr>
              <w:t>շենքերի</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շինությունների</w:t>
            </w:r>
            <w:r w:rsidRPr="003851AB">
              <w:rPr>
                <w:sz w:val="20"/>
                <w:lang w:val="hy-AM" w:eastAsia="x-none"/>
              </w:rPr>
              <w:t xml:space="preserve"> </w:t>
            </w:r>
            <w:r w:rsidRPr="003851AB">
              <w:rPr>
                <w:rFonts w:ascii="Sylfaen" w:hAnsi="Sylfaen" w:cs="Sylfaen"/>
                <w:sz w:val="20"/>
                <w:lang w:val="hy-AM" w:eastAsia="x-none"/>
              </w:rPr>
              <w:t>տեխնիկական</w:t>
            </w:r>
            <w:r w:rsidRPr="003851AB">
              <w:rPr>
                <w:sz w:val="20"/>
                <w:lang w:val="hy-AM" w:eastAsia="x-none"/>
              </w:rPr>
              <w:t xml:space="preserve"> </w:t>
            </w:r>
            <w:r w:rsidRPr="003851AB">
              <w:rPr>
                <w:rFonts w:ascii="Sylfaen" w:hAnsi="Sylfaen" w:cs="Sylfaen"/>
                <w:sz w:val="20"/>
                <w:lang w:val="hy-AM" w:eastAsia="x-none"/>
              </w:rPr>
              <w:t>զննման</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անձնագրավորման</w:t>
            </w:r>
            <w:r w:rsidRPr="003851AB">
              <w:rPr>
                <w:sz w:val="20"/>
                <w:lang w:val="hy-AM" w:eastAsia="x-none"/>
              </w:rPr>
              <w:t xml:space="preserve"> </w:t>
            </w:r>
            <w:r w:rsidRPr="003851AB">
              <w:rPr>
                <w:rFonts w:ascii="Sylfaen" w:hAnsi="Sylfaen" w:cs="Sylfaen"/>
                <w:sz w:val="20"/>
                <w:lang w:val="hy-AM" w:eastAsia="x-none"/>
              </w:rPr>
              <w:t>մեթոդական</w:t>
            </w:r>
            <w:r w:rsidRPr="003851AB">
              <w:rPr>
                <w:sz w:val="20"/>
                <w:lang w:val="hy-AM" w:eastAsia="x-none"/>
              </w:rPr>
              <w:t xml:space="preserve"> </w:t>
            </w:r>
            <w:r w:rsidRPr="003851AB">
              <w:rPr>
                <w:rFonts w:ascii="Sylfaen" w:hAnsi="Sylfaen" w:cs="Sylfaen"/>
                <w:sz w:val="20"/>
                <w:lang w:val="hy-AM" w:eastAsia="x-none"/>
              </w:rPr>
              <w:t>ցուցումների</w:t>
            </w:r>
            <w:r w:rsidRPr="003851AB">
              <w:rPr>
                <w:sz w:val="20"/>
                <w:lang w:val="hy-AM" w:eastAsia="x-none"/>
              </w:rPr>
              <w:t xml:space="preserve">, </w:t>
            </w:r>
            <w:r w:rsidRPr="003851AB">
              <w:rPr>
                <w:rFonts w:ascii="Sylfaen" w:hAnsi="Sylfaen" w:cs="Sylfaen"/>
                <w:sz w:val="20"/>
                <w:lang w:val="hy-AM" w:eastAsia="x-none"/>
              </w:rPr>
              <w:t>ինչպես</w:t>
            </w:r>
            <w:r w:rsidRPr="003851AB">
              <w:rPr>
                <w:sz w:val="20"/>
                <w:lang w:val="hy-AM" w:eastAsia="x-none"/>
              </w:rPr>
              <w:t xml:space="preserve"> </w:t>
            </w:r>
            <w:r w:rsidRPr="003851AB">
              <w:rPr>
                <w:rFonts w:ascii="Sylfaen" w:hAnsi="Sylfaen" w:cs="Sylfaen"/>
                <w:sz w:val="20"/>
                <w:lang w:val="hy-AM" w:eastAsia="x-none"/>
              </w:rPr>
              <w:t>նաև</w:t>
            </w:r>
            <w:r w:rsidRPr="003851AB">
              <w:rPr>
                <w:sz w:val="20"/>
                <w:lang w:val="hy-AM" w:eastAsia="x-none"/>
              </w:rPr>
              <w:t xml:space="preserve"> </w:t>
            </w:r>
            <w:r w:rsidRPr="003851AB">
              <w:rPr>
                <w:rFonts w:ascii="Sylfaen" w:hAnsi="Sylfaen" w:cs="Sylfaen"/>
                <w:sz w:val="20"/>
                <w:lang w:val="hy-AM" w:eastAsia="x-none"/>
              </w:rPr>
              <w:t>համապատասխան</w:t>
            </w:r>
            <w:r w:rsidRPr="003851AB">
              <w:rPr>
                <w:sz w:val="20"/>
                <w:lang w:val="hy-AM" w:eastAsia="x-none"/>
              </w:rPr>
              <w:t xml:space="preserve"> </w:t>
            </w:r>
            <w:r w:rsidRPr="003851AB">
              <w:rPr>
                <w:rFonts w:ascii="Sylfaen" w:hAnsi="Sylfaen" w:cs="Sylfaen"/>
                <w:sz w:val="20"/>
                <w:lang w:val="hy-AM" w:eastAsia="x-none"/>
              </w:rPr>
              <w:t>ստանդարտների</w:t>
            </w:r>
            <w:r w:rsidRPr="003851AB">
              <w:rPr>
                <w:sz w:val="20"/>
                <w:lang w:val="hy-AM" w:eastAsia="x-none"/>
              </w:rPr>
              <w:t xml:space="preserve"> ' </w:t>
            </w:r>
            <w:r w:rsidRPr="003851AB">
              <w:rPr>
                <w:rFonts w:ascii="Sylfaen" w:hAnsi="Sylfaen" w:cs="Sylfaen"/>
                <w:color w:val="000000" w:themeColor="text1"/>
                <w:sz w:val="20"/>
                <w:lang w:val="hy-AM" w:eastAsia="x-none"/>
              </w:rPr>
              <w:t>ԳՕՍՏ</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ԿՀ</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ՀՍՏ</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և</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ՍՆևԿ</w:t>
            </w:r>
            <w:r w:rsidRPr="003851AB">
              <w:rPr>
                <w:color w:val="000000" w:themeColor="text1"/>
                <w:sz w:val="20"/>
                <w:lang w:val="hy-AM" w:eastAsia="x-none"/>
              </w:rPr>
              <w:t>;</w:t>
            </w:r>
          </w:p>
          <w:p w:rsidR="00D303B7" w:rsidRPr="003851AB" w:rsidRDefault="00D303B7" w:rsidP="00D303B7">
            <w:pPr>
              <w:jc w:val="both"/>
              <w:rPr>
                <w:color w:val="00B050"/>
                <w:sz w:val="20"/>
                <w:lang w:val="hy-AM" w:eastAsia="x-none"/>
              </w:rPr>
            </w:pPr>
          </w:p>
          <w:p w:rsidR="00D303B7" w:rsidRPr="003851AB" w:rsidRDefault="00D303B7" w:rsidP="00D303B7">
            <w:pPr>
              <w:jc w:val="both"/>
              <w:rPr>
                <w:rFonts w:ascii="Sylfaen" w:hAnsi="Sylfaen"/>
                <w:color w:val="00B050"/>
                <w:lang w:val="hy-AM" w:eastAsia="x-none"/>
              </w:rPr>
            </w:pPr>
            <w:r w:rsidRPr="003851AB">
              <w:rPr>
                <w:color w:val="000000" w:themeColor="text1"/>
                <w:lang w:eastAsia="x-none"/>
              </w:rPr>
              <w:t>2. визуально-инструментальным методом, при котором выявляются явные и скрытые деформации, недостатки и отклонения от размеров и вертикальных позиций конструкции, с выявлением также наличия трещин, отколов, разрушений, механических, биологических, тепловых и других повреждений, с выявлением их возможных причин</w:t>
            </w:r>
            <w:r w:rsidRPr="003851AB">
              <w:rPr>
                <w:rFonts w:ascii="Sylfaen" w:hAnsi="Sylfaen"/>
                <w:color w:val="000000" w:themeColor="text1"/>
                <w:lang w:val="hy-AM" w:eastAsia="x-none"/>
              </w:rPr>
              <w:t>/</w:t>
            </w:r>
          </w:p>
          <w:p w:rsidR="00D303B7" w:rsidRPr="003851AB" w:rsidRDefault="00D303B7" w:rsidP="00D303B7">
            <w:pPr>
              <w:jc w:val="both"/>
              <w:rPr>
                <w:color w:val="00B050"/>
                <w:sz w:val="20"/>
                <w:lang w:val="hy-AM" w:eastAsia="x-none"/>
              </w:rPr>
            </w:pPr>
            <w:r w:rsidRPr="003851AB">
              <w:rPr>
                <w:sz w:val="20"/>
                <w:lang w:val="hy-AM" w:eastAsia="x-none"/>
              </w:rPr>
              <w:t xml:space="preserve">2. </w:t>
            </w:r>
            <w:r w:rsidRPr="003851AB">
              <w:rPr>
                <w:rFonts w:ascii="Sylfaen" w:hAnsi="Sylfaen" w:cs="Sylfaen"/>
                <w:sz w:val="20"/>
                <w:lang w:val="hy-AM" w:eastAsia="x-none"/>
              </w:rPr>
              <w:t>տեսողական</w:t>
            </w:r>
            <w:r w:rsidRPr="003851AB">
              <w:rPr>
                <w:sz w:val="20"/>
                <w:lang w:val="hy-AM" w:eastAsia="x-none"/>
              </w:rPr>
              <w:t>-</w:t>
            </w:r>
            <w:r w:rsidRPr="003851AB">
              <w:rPr>
                <w:rFonts w:ascii="Sylfaen" w:hAnsi="Sylfaen" w:cs="Sylfaen"/>
                <w:sz w:val="20"/>
                <w:lang w:val="hy-AM" w:eastAsia="x-none"/>
              </w:rPr>
              <w:t>գործիքային</w:t>
            </w:r>
            <w:r w:rsidRPr="003851AB">
              <w:rPr>
                <w:sz w:val="20"/>
                <w:lang w:val="hy-AM" w:eastAsia="x-none"/>
              </w:rPr>
              <w:t xml:space="preserve"> </w:t>
            </w:r>
            <w:r w:rsidRPr="003851AB">
              <w:rPr>
                <w:rFonts w:ascii="Sylfaen" w:hAnsi="Sylfaen" w:cs="Sylfaen"/>
                <w:sz w:val="20"/>
                <w:lang w:val="hy-AM" w:eastAsia="x-none"/>
              </w:rPr>
              <w:t>մեթոդով</w:t>
            </w:r>
            <w:r w:rsidRPr="003851AB">
              <w:rPr>
                <w:sz w:val="20"/>
                <w:lang w:val="hy-AM" w:eastAsia="x-none"/>
              </w:rPr>
              <w:t xml:space="preserve">, </w:t>
            </w:r>
            <w:r w:rsidRPr="003851AB">
              <w:rPr>
                <w:rFonts w:ascii="Sylfaen" w:hAnsi="Sylfaen" w:cs="Sylfaen"/>
                <w:sz w:val="20"/>
                <w:lang w:val="hy-AM" w:eastAsia="x-none"/>
              </w:rPr>
              <w:t>որի</w:t>
            </w:r>
            <w:r w:rsidRPr="003851AB">
              <w:rPr>
                <w:sz w:val="20"/>
                <w:lang w:val="hy-AM" w:eastAsia="x-none"/>
              </w:rPr>
              <w:t xml:space="preserve"> </w:t>
            </w:r>
            <w:r w:rsidRPr="003851AB">
              <w:rPr>
                <w:rFonts w:ascii="Sylfaen" w:hAnsi="Sylfaen" w:cs="Sylfaen"/>
                <w:sz w:val="20"/>
                <w:lang w:val="hy-AM" w:eastAsia="x-none"/>
              </w:rPr>
              <w:t>ընթացքում</w:t>
            </w:r>
            <w:r w:rsidRPr="003851AB">
              <w:rPr>
                <w:sz w:val="20"/>
                <w:lang w:val="hy-AM" w:eastAsia="x-none"/>
              </w:rPr>
              <w:t xml:space="preserve"> </w:t>
            </w:r>
            <w:r w:rsidRPr="003851AB">
              <w:rPr>
                <w:rFonts w:ascii="Sylfaen" w:hAnsi="Sylfaen" w:cs="Sylfaen"/>
                <w:sz w:val="20"/>
                <w:lang w:val="hy-AM" w:eastAsia="x-none"/>
              </w:rPr>
              <w:t>բացահայտվում</w:t>
            </w:r>
            <w:r w:rsidRPr="003851AB">
              <w:rPr>
                <w:sz w:val="20"/>
                <w:lang w:val="hy-AM" w:eastAsia="x-none"/>
              </w:rPr>
              <w:t xml:space="preserve"> </w:t>
            </w:r>
            <w:r w:rsidRPr="003851AB">
              <w:rPr>
                <w:rFonts w:ascii="Sylfaen" w:hAnsi="Sylfaen" w:cs="Sylfaen"/>
                <w:sz w:val="20"/>
                <w:lang w:val="hy-AM" w:eastAsia="x-none"/>
              </w:rPr>
              <w:t>են</w:t>
            </w:r>
            <w:r w:rsidRPr="003851AB">
              <w:rPr>
                <w:sz w:val="20"/>
                <w:lang w:val="hy-AM" w:eastAsia="x-none"/>
              </w:rPr>
              <w:t xml:space="preserve"> </w:t>
            </w:r>
            <w:r w:rsidRPr="003851AB">
              <w:rPr>
                <w:rFonts w:ascii="Sylfaen" w:hAnsi="Sylfaen" w:cs="Sylfaen"/>
                <w:sz w:val="20"/>
                <w:lang w:val="hy-AM" w:eastAsia="x-none"/>
              </w:rPr>
              <w:t>կառուցվածքի</w:t>
            </w:r>
            <w:r w:rsidRPr="003851AB">
              <w:rPr>
                <w:sz w:val="20"/>
                <w:lang w:val="hy-AM" w:eastAsia="x-none"/>
              </w:rPr>
              <w:t xml:space="preserve"> </w:t>
            </w:r>
            <w:r w:rsidRPr="003851AB">
              <w:rPr>
                <w:rFonts w:ascii="Sylfaen" w:hAnsi="Sylfaen" w:cs="Sylfaen"/>
                <w:sz w:val="20"/>
                <w:lang w:val="hy-AM" w:eastAsia="x-none"/>
              </w:rPr>
              <w:t>չափսերից</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ուղղահայաց</w:t>
            </w:r>
            <w:r w:rsidRPr="003851AB">
              <w:rPr>
                <w:sz w:val="20"/>
                <w:lang w:val="hy-AM" w:eastAsia="x-none"/>
              </w:rPr>
              <w:t xml:space="preserve"> </w:t>
            </w:r>
            <w:r w:rsidRPr="003851AB">
              <w:rPr>
                <w:rFonts w:ascii="Sylfaen" w:hAnsi="Sylfaen" w:cs="Sylfaen"/>
                <w:sz w:val="20"/>
                <w:lang w:val="hy-AM" w:eastAsia="x-none"/>
              </w:rPr>
              <w:t>դիրքերից</w:t>
            </w:r>
            <w:r w:rsidRPr="003851AB">
              <w:rPr>
                <w:sz w:val="20"/>
                <w:lang w:val="hy-AM" w:eastAsia="x-none"/>
              </w:rPr>
              <w:t xml:space="preserve"> </w:t>
            </w:r>
            <w:r w:rsidRPr="003851AB">
              <w:rPr>
                <w:rFonts w:ascii="Sylfaen" w:hAnsi="Sylfaen" w:cs="Sylfaen"/>
                <w:sz w:val="20"/>
                <w:lang w:val="hy-AM" w:eastAsia="x-none"/>
              </w:rPr>
              <w:t>ակնհայտ</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թաքնված</w:t>
            </w:r>
            <w:r w:rsidRPr="003851AB">
              <w:rPr>
                <w:sz w:val="20"/>
                <w:lang w:val="hy-AM" w:eastAsia="x-none"/>
              </w:rPr>
              <w:t xml:space="preserve"> </w:t>
            </w:r>
            <w:r w:rsidRPr="003851AB">
              <w:rPr>
                <w:rFonts w:ascii="Sylfaen" w:hAnsi="Sylfaen" w:cs="Sylfaen"/>
                <w:sz w:val="20"/>
                <w:lang w:val="hy-AM" w:eastAsia="x-none"/>
              </w:rPr>
              <w:t>դեֆորմացիաները</w:t>
            </w:r>
            <w:r w:rsidRPr="003851AB">
              <w:rPr>
                <w:sz w:val="20"/>
                <w:lang w:val="hy-AM" w:eastAsia="x-none"/>
              </w:rPr>
              <w:t xml:space="preserve">, </w:t>
            </w:r>
            <w:r w:rsidRPr="003851AB">
              <w:rPr>
                <w:rFonts w:ascii="Sylfaen" w:hAnsi="Sylfaen" w:cs="Sylfaen"/>
                <w:sz w:val="20"/>
                <w:lang w:val="hy-AM" w:eastAsia="x-none"/>
              </w:rPr>
              <w:t>թերությունները</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շեղումները</w:t>
            </w:r>
            <w:r w:rsidRPr="003851AB">
              <w:rPr>
                <w:sz w:val="20"/>
                <w:lang w:val="hy-AM" w:eastAsia="x-none"/>
              </w:rPr>
              <w:t xml:space="preserve"> </w:t>
            </w:r>
            <w:r w:rsidRPr="003851AB">
              <w:rPr>
                <w:rFonts w:ascii="Sylfaen" w:hAnsi="Sylfaen" w:cs="Sylfaen"/>
                <w:sz w:val="20"/>
                <w:lang w:val="hy-AM" w:eastAsia="x-none"/>
              </w:rPr>
              <w:t>՝</w:t>
            </w:r>
            <w:r w:rsidRPr="003851AB">
              <w:rPr>
                <w:sz w:val="20"/>
                <w:lang w:val="hy-AM" w:eastAsia="x-none"/>
              </w:rPr>
              <w:t xml:space="preserve"> </w:t>
            </w:r>
            <w:r w:rsidRPr="003851AB">
              <w:rPr>
                <w:rFonts w:ascii="Sylfaen" w:hAnsi="Sylfaen" w:cs="Sylfaen"/>
                <w:sz w:val="20"/>
                <w:lang w:val="hy-AM" w:eastAsia="x-none"/>
              </w:rPr>
              <w:t>բացահայտելով</w:t>
            </w:r>
            <w:r w:rsidRPr="003851AB">
              <w:rPr>
                <w:sz w:val="20"/>
                <w:lang w:val="hy-AM" w:eastAsia="x-none"/>
              </w:rPr>
              <w:t xml:space="preserve"> </w:t>
            </w:r>
            <w:r w:rsidRPr="003851AB">
              <w:rPr>
                <w:rFonts w:ascii="Sylfaen" w:hAnsi="Sylfaen" w:cs="Sylfaen"/>
                <w:sz w:val="20"/>
                <w:lang w:val="hy-AM" w:eastAsia="x-none"/>
              </w:rPr>
              <w:t>նաև</w:t>
            </w:r>
            <w:r w:rsidRPr="003851AB">
              <w:rPr>
                <w:sz w:val="20"/>
                <w:lang w:val="hy-AM" w:eastAsia="x-none"/>
              </w:rPr>
              <w:t xml:space="preserve"> </w:t>
            </w:r>
            <w:r w:rsidRPr="003851AB">
              <w:rPr>
                <w:rFonts w:ascii="Sylfaen" w:hAnsi="Sylfaen" w:cs="Sylfaen"/>
                <w:sz w:val="20"/>
                <w:lang w:val="hy-AM" w:eastAsia="x-none"/>
              </w:rPr>
              <w:t>ճաքերի</w:t>
            </w:r>
            <w:r w:rsidRPr="003851AB">
              <w:rPr>
                <w:sz w:val="20"/>
                <w:lang w:val="hy-AM" w:eastAsia="x-none"/>
              </w:rPr>
              <w:t xml:space="preserve">, </w:t>
            </w:r>
            <w:r w:rsidRPr="003851AB">
              <w:rPr>
                <w:rFonts w:ascii="Sylfaen" w:hAnsi="Sylfaen" w:cs="Sylfaen"/>
                <w:sz w:val="20"/>
                <w:lang w:val="hy-AM" w:eastAsia="x-none"/>
              </w:rPr>
              <w:t>բեկորների</w:t>
            </w:r>
            <w:r w:rsidRPr="003851AB">
              <w:rPr>
                <w:sz w:val="20"/>
                <w:lang w:val="hy-AM" w:eastAsia="x-none"/>
              </w:rPr>
              <w:t xml:space="preserve">, </w:t>
            </w:r>
            <w:r w:rsidRPr="003851AB">
              <w:rPr>
                <w:rFonts w:ascii="Sylfaen" w:hAnsi="Sylfaen" w:cs="Sylfaen"/>
                <w:sz w:val="20"/>
                <w:lang w:val="hy-AM" w:eastAsia="x-none"/>
              </w:rPr>
              <w:t>կոտրվածքների</w:t>
            </w:r>
            <w:r w:rsidRPr="003851AB">
              <w:rPr>
                <w:sz w:val="20"/>
                <w:lang w:val="hy-AM" w:eastAsia="x-none"/>
              </w:rPr>
              <w:t xml:space="preserve">, </w:t>
            </w:r>
            <w:r w:rsidRPr="003851AB">
              <w:rPr>
                <w:rFonts w:ascii="Sylfaen" w:hAnsi="Sylfaen" w:cs="Sylfaen"/>
                <w:sz w:val="20"/>
                <w:lang w:val="hy-AM" w:eastAsia="x-none"/>
              </w:rPr>
              <w:t>մեխանիկական</w:t>
            </w:r>
            <w:r w:rsidRPr="003851AB">
              <w:rPr>
                <w:sz w:val="20"/>
                <w:lang w:val="hy-AM" w:eastAsia="x-none"/>
              </w:rPr>
              <w:t xml:space="preserve">, </w:t>
            </w:r>
            <w:r w:rsidRPr="003851AB">
              <w:rPr>
                <w:rFonts w:ascii="Sylfaen" w:hAnsi="Sylfaen" w:cs="Sylfaen"/>
                <w:sz w:val="20"/>
                <w:lang w:val="hy-AM" w:eastAsia="x-none"/>
              </w:rPr>
              <w:t>կենսաբանական</w:t>
            </w:r>
            <w:r w:rsidRPr="003851AB">
              <w:rPr>
                <w:sz w:val="20"/>
                <w:lang w:val="hy-AM" w:eastAsia="x-none"/>
              </w:rPr>
              <w:t xml:space="preserve">, </w:t>
            </w:r>
            <w:r w:rsidRPr="003851AB">
              <w:rPr>
                <w:rFonts w:ascii="Sylfaen" w:hAnsi="Sylfaen" w:cs="Sylfaen"/>
                <w:sz w:val="20"/>
                <w:lang w:val="hy-AM" w:eastAsia="x-none"/>
              </w:rPr>
              <w:t>ջերմային</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այլ</w:t>
            </w:r>
            <w:r w:rsidRPr="003851AB">
              <w:rPr>
                <w:sz w:val="20"/>
                <w:lang w:val="hy-AM" w:eastAsia="x-none"/>
              </w:rPr>
              <w:t xml:space="preserve"> </w:t>
            </w:r>
            <w:r w:rsidRPr="003851AB">
              <w:rPr>
                <w:rFonts w:ascii="Sylfaen" w:hAnsi="Sylfaen" w:cs="Sylfaen"/>
                <w:sz w:val="20"/>
                <w:lang w:val="hy-AM" w:eastAsia="x-none"/>
              </w:rPr>
              <w:t>վնասների</w:t>
            </w:r>
            <w:r w:rsidRPr="003851AB">
              <w:rPr>
                <w:sz w:val="20"/>
                <w:lang w:val="hy-AM" w:eastAsia="x-none"/>
              </w:rPr>
              <w:t xml:space="preserve"> </w:t>
            </w:r>
            <w:r w:rsidRPr="003851AB">
              <w:rPr>
                <w:rFonts w:ascii="Sylfaen" w:hAnsi="Sylfaen" w:cs="Sylfaen"/>
                <w:sz w:val="20"/>
                <w:lang w:val="hy-AM" w:eastAsia="x-none"/>
              </w:rPr>
              <w:t>առկայությունը</w:t>
            </w:r>
            <w:r w:rsidRPr="003851AB">
              <w:rPr>
                <w:sz w:val="20"/>
                <w:lang w:val="hy-AM" w:eastAsia="x-none"/>
              </w:rPr>
              <w:t xml:space="preserve"> </w:t>
            </w:r>
            <w:r w:rsidRPr="003851AB">
              <w:rPr>
                <w:rFonts w:ascii="Sylfaen" w:hAnsi="Sylfaen" w:cs="Sylfaen"/>
                <w:sz w:val="20"/>
                <w:lang w:val="hy-AM" w:eastAsia="x-none"/>
              </w:rPr>
              <w:t>՝</w:t>
            </w:r>
            <w:r w:rsidRPr="003851AB">
              <w:rPr>
                <w:sz w:val="20"/>
                <w:lang w:val="hy-AM" w:eastAsia="x-none"/>
              </w:rPr>
              <w:t xml:space="preserve"> </w:t>
            </w:r>
            <w:r w:rsidRPr="003851AB">
              <w:rPr>
                <w:rFonts w:ascii="Sylfaen" w:hAnsi="Sylfaen" w:cs="Sylfaen"/>
                <w:sz w:val="20"/>
                <w:lang w:val="hy-AM" w:eastAsia="x-none"/>
              </w:rPr>
              <w:t>դրանց</w:t>
            </w:r>
            <w:r w:rsidRPr="003851AB">
              <w:rPr>
                <w:sz w:val="20"/>
                <w:lang w:val="hy-AM" w:eastAsia="x-none"/>
              </w:rPr>
              <w:t xml:space="preserve"> </w:t>
            </w:r>
            <w:r w:rsidRPr="003851AB">
              <w:rPr>
                <w:rFonts w:ascii="Sylfaen" w:hAnsi="Sylfaen" w:cs="Sylfaen"/>
                <w:sz w:val="20"/>
                <w:lang w:val="hy-AM" w:eastAsia="x-none"/>
              </w:rPr>
              <w:t>հնարավոր</w:t>
            </w:r>
            <w:r w:rsidRPr="003851AB">
              <w:rPr>
                <w:sz w:val="20"/>
                <w:lang w:val="hy-AM" w:eastAsia="x-none"/>
              </w:rPr>
              <w:t xml:space="preserve"> </w:t>
            </w:r>
            <w:r w:rsidRPr="003851AB">
              <w:rPr>
                <w:rFonts w:ascii="Sylfaen" w:hAnsi="Sylfaen" w:cs="Sylfaen"/>
                <w:sz w:val="20"/>
                <w:lang w:val="hy-AM" w:eastAsia="x-none"/>
              </w:rPr>
              <w:t>պատճառների</w:t>
            </w:r>
            <w:r w:rsidRPr="003851AB">
              <w:rPr>
                <w:sz w:val="20"/>
                <w:lang w:val="hy-AM" w:eastAsia="x-none"/>
              </w:rPr>
              <w:t xml:space="preserve"> </w:t>
            </w:r>
            <w:r w:rsidRPr="003851AB">
              <w:rPr>
                <w:rFonts w:ascii="Sylfaen" w:hAnsi="Sylfaen" w:cs="Sylfaen"/>
                <w:sz w:val="20"/>
                <w:lang w:val="hy-AM" w:eastAsia="x-none"/>
              </w:rPr>
              <w:t>բացահայտմամբ</w:t>
            </w:r>
            <w:r w:rsidRPr="003851AB">
              <w:rPr>
                <w:sz w:val="20"/>
                <w:lang w:val="hy-AM" w:eastAsia="x-none"/>
              </w:rPr>
              <w:t>;</w:t>
            </w:r>
          </w:p>
          <w:p w:rsidR="00D303B7" w:rsidRPr="003851AB" w:rsidRDefault="00D303B7" w:rsidP="00D303B7">
            <w:pPr>
              <w:jc w:val="both"/>
              <w:rPr>
                <w:color w:val="00B050"/>
                <w:sz w:val="20"/>
                <w:lang w:val="hy-AM" w:eastAsia="x-none"/>
              </w:rPr>
            </w:pPr>
          </w:p>
          <w:p w:rsidR="00D303B7" w:rsidRPr="003851AB" w:rsidRDefault="00D303B7" w:rsidP="00D303B7">
            <w:pPr>
              <w:jc w:val="both"/>
              <w:rPr>
                <w:rFonts w:ascii="Sylfaen" w:hAnsi="Sylfaen"/>
                <w:color w:val="00B050"/>
                <w:lang w:val="hy-AM" w:eastAsia="x-none"/>
              </w:rPr>
            </w:pPr>
            <w:r w:rsidRPr="003851AB">
              <w:rPr>
                <w:color w:val="000000" w:themeColor="text1"/>
                <w:lang w:eastAsia="x-none"/>
              </w:rPr>
              <w:t>3.произвести измерения и оценку осадок, прогибов и отклонений опорных площадок конструктивных элементов</w:t>
            </w:r>
            <w:r w:rsidRPr="003851AB">
              <w:rPr>
                <w:rFonts w:ascii="Sylfaen" w:hAnsi="Sylfaen"/>
                <w:color w:val="000000" w:themeColor="text1"/>
                <w:lang w:val="hy-AM" w:eastAsia="x-none"/>
              </w:rPr>
              <w:t>/</w:t>
            </w:r>
          </w:p>
          <w:p w:rsidR="00D303B7" w:rsidRPr="003851AB" w:rsidRDefault="00D303B7" w:rsidP="00D303B7">
            <w:pPr>
              <w:jc w:val="both"/>
              <w:rPr>
                <w:sz w:val="20"/>
                <w:lang w:val="hy-AM" w:eastAsia="x-none"/>
              </w:rPr>
            </w:pPr>
            <w:r w:rsidRPr="003851AB">
              <w:rPr>
                <w:lang w:val="hy-AM" w:eastAsia="x-none"/>
              </w:rPr>
              <w:t>3.</w:t>
            </w:r>
            <w:r w:rsidRPr="003851AB">
              <w:rPr>
                <w:rFonts w:ascii="Sylfaen" w:hAnsi="Sylfaen" w:cs="Sylfaen"/>
                <w:sz w:val="20"/>
                <w:lang w:val="hy-AM" w:eastAsia="x-none"/>
              </w:rPr>
              <w:t>կատարել</w:t>
            </w:r>
            <w:r w:rsidRPr="003851AB">
              <w:rPr>
                <w:sz w:val="20"/>
                <w:lang w:val="hy-AM" w:eastAsia="x-none"/>
              </w:rPr>
              <w:t xml:space="preserve"> </w:t>
            </w:r>
            <w:r w:rsidRPr="003851AB">
              <w:rPr>
                <w:rFonts w:ascii="Sylfaen" w:hAnsi="Sylfaen" w:cs="Sylfaen"/>
                <w:sz w:val="20"/>
                <w:lang w:val="hy-AM" w:eastAsia="x-none"/>
              </w:rPr>
              <w:t>կառուցվածքային</w:t>
            </w:r>
            <w:r w:rsidRPr="003851AB">
              <w:rPr>
                <w:sz w:val="20"/>
                <w:lang w:val="hy-AM" w:eastAsia="x-none"/>
              </w:rPr>
              <w:t xml:space="preserve"> </w:t>
            </w:r>
            <w:r w:rsidRPr="003851AB">
              <w:rPr>
                <w:rFonts w:ascii="Sylfaen" w:hAnsi="Sylfaen" w:cs="Sylfaen"/>
                <w:sz w:val="20"/>
                <w:lang w:val="hy-AM" w:eastAsia="x-none"/>
              </w:rPr>
              <w:t>տարրերի</w:t>
            </w:r>
            <w:r w:rsidRPr="003851AB">
              <w:rPr>
                <w:sz w:val="20"/>
                <w:lang w:val="hy-AM" w:eastAsia="x-none"/>
              </w:rPr>
              <w:t xml:space="preserve"> </w:t>
            </w:r>
            <w:r w:rsidRPr="003851AB">
              <w:rPr>
                <w:rFonts w:ascii="Sylfaen" w:hAnsi="Sylfaen" w:cs="Sylfaen"/>
                <w:sz w:val="20"/>
                <w:lang w:val="hy-AM" w:eastAsia="x-none"/>
              </w:rPr>
              <w:t>հենակետերի</w:t>
            </w:r>
            <w:r w:rsidRPr="003851AB">
              <w:rPr>
                <w:sz w:val="20"/>
                <w:lang w:val="hy-AM" w:eastAsia="x-none"/>
              </w:rPr>
              <w:t xml:space="preserve"> </w:t>
            </w:r>
            <w:r w:rsidRPr="003851AB">
              <w:rPr>
                <w:rFonts w:ascii="Sylfaen" w:hAnsi="Sylfaen" w:cs="Sylfaen"/>
                <w:sz w:val="20"/>
                <w:lang w:val="hy-AM" w:eastAsia="x-none"/>
              </w:rPr>
              <w:t>նստվածքների</w:t>
            </w:r>
            <w:r w:rsidRPr="003851AB">
              <w:rPr>
                <w:sz w:val="20"/>
                <w:lang w:val="hy-AM" w:eastAsia="x-none"/>
              </w:rPr>
              <w:t xml:space="preserve">, </w:t>
            </w:r>
            <w:r w:rsidRPr="003851AB">
              <w:rPr>
                <w:rFonts w:ascii="Sylfaen" w:hAnsi="Sylfaen" w:cs="Sylfaen"/>
                <w:sz w:val="20"/>
                <w:lang w:val="hy-AM" w:eastAsia="x-none"/>
              </w:rPr>
              <w:t>շեղումների</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շեղումի</w:t>
            </w:r>
            <w:r w:rsidRPr="003851AB">
              <w:rPr>
                <w:sz w:val="20"/>
                <w:lang w:val="hy-AM" w:eastAsia="x-none"/>
              </w:rPr>
              <w:t xml:space="preserve"> </w:t>
            </w:r>
            <w:r w:rsidRPr="003851AB">
              <w:rPr>
                <w:rFonts w:ascii="Sylfaen" w:hAnsi="Sylfaen" w:cs="Sylfaen"/>
                <w:sz w:val="20"/>
                <w:lang w:val="hy-AM" w:eastAsia="x-none"/>
              </w:rPr>
              <w:t>չափումներ</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գնահատում</w:t>
            </w:r>
            <w:r w:rsidRPr="003851AB">
              <w:rPr>
                <w:sz w:val="20"/>
                <w:lang w:val="hy-AM" w:eastAsia="x-none"/>
              </w:rPr>
              <w:t>;</w:t>
            </w:r>
          </w:p>
          <w:p w:rsidR="00D303B7" w:rsidRPr="003851AB" w:rsidRDefault="00D303B7" w:rsidP="00D303B7">
            <w:pPr>
              <w:jc w:val="both"/>
              <w:rPr>
                <w:lang w:val="hy-AM" w:eastAsia="x-none"/>
              </w:rPr>
            </w:pPr>
          </w:p>
          <w:p w:rsidR="00D303B7" w:rsidRPr="003851AB" w:rsidRDefault="00D303B7" w:rsidP="00D303B7">
            <w:pPr>
              <w:jc w:val="both"/>
              <w:rPr>
                <w:rFonts w:ascii="Sylfaen" w:hAnsi="Sylfaen"/>
                <w:color w:val="00B050"/>
                <w:lang w:val="hy-AM" w:eastAsia="x-none"/>
              </w:rPr>
            </w:pPr>
            <w:r w:rsidRPr="003851AB">
              <w:rPr>
                <w:color w:val="000000" w:themeColor="text1"/>
                <w:lang w:eastAsia="x-none"/>
              </w:rPr>
              <w:t>4. с применением неразрушающих методов, определить прочность характеристики бетонных конструкций, диаметр и места расположения арматур</w:t>
            </w:r>
            <w:r w:rsidRPr="003851AB">
              <w:rPr>
                <w:rFonts w:ascii="Sylfaen" w:hAnsi="Sylfaen"/>
                <w:color w:val="000000" w:themeColor="text1"/>
                <w:lang w:val="hy-AM" w:eastAsia="x-none"/>
              </w:rPr>
              <w:t>/</w:t>
            </w:r>
          </w:p>
          <w:p w:rsidR="00D303B7" w:rsidRPr="003851AB" w:rsidRDefault="00D303B7" w:rsidP="00D303B7">
            <w:pPr>
              <w:jc w:val="both"/>
              <w:rPr>
                <w:color w:val="00B050"/>
                <w:sz w:val="20"/>
                <w:lang w:val="hy-AM" w:eastAsia="x-none"/>
              </w:rPr>
            </w:pPr>
            <w:r w:rsidRPr="003851AB">
              <w:rPr>
                <w:sz w:val="20"/>
                <w:lang w:val="hy-AM" w:eastAsia="x-none"/>
              </w:rPr>
              <w:t xml:space="preserve">4. </w:t>
            </w:r>
            <w:r w:rsidRPr="003851AB">
              <w:rPr>
                <w:rFonts w:ascii="Sylfaen" w:hAnsi="Sylfaen" w:cs="Sylfaen"/>
                <w:sz w:val="20"/>
                <w:lang w:val="hy-AM" w:eastAsia="x-none"/>
              </w:rPr>
              <w:t>ոչ</w:t>
            </w:r>
            <w:r w:rsidRPr="003851AB">
              <w:rPr>
                <w:sz w:val="20"/>
                <w:lang w:val="hy-AM" w:eastAsia="x-none"/>
              </w:rPr>
              <w:t xml:space="preserve"> </w:t>
            </w:r>
            <w:r w:rsidRPr="003851AB">
              <w:rPr>
                <w:rFonts w:ascii="Sylfaen" w:hAnsi="Sylfaen" w:cs="Sylfaen"/>
                <w:sz w:val="20"/>
                <w:lang w:val="hy-AM" w:eastAsia="x-none"/>
              </w:rPr>
              <w:t>կործանարար</w:t>
            </w:r>
            <w:r w:rsidRPr="003851AB">
              <w:rPr>
                <w:sz w:val="20"/>
                <w:lang w:val="hy-AM" w:eastAsia="x-none"/>
              </w:rPr>
              <w:t xml:space="preserve"> </w:t>
            </w:r>
            <w:r w:rsidRPr="003851AB">
              <w:rPr>
                <w:rFonts w:ascii="Sylfaen" w:hAnsi="Sylfaen" w:cs="Sylfaen"/>
                <w:sz w:val="20"/>
                <w:lang w:val="hy-AM" w:eastAsia="x-none"/>
              </w:rPr>
              <w:t>մեթոդների</w:t>
            </w:r>
            <w:r w:rsidRPr="003851AB">
              <w:rPr>
                <w:sz w:val="20"/>
                <w:lang w:val="hy-AM" w:eastAsia="x-none"/>
              </w:rPr>
              <w:t xml:space="preserve"> </w:t>
            </w:r>
            <w:r w:rsidRPr="003851AB">
              <w:rPr>
                <w:rFonts w:ascii="Sylfaen" w:hAnsi="Sylfaen" w:cs="Sylfaen"/>
                <w:sz w:val="20"/>
                <w:lang w:val="hy-AM" w:eastAsia="x-none"/>
              </w:rPr>
              <w:t>կիրառմամբ</w:t>
            </w:r>
            <w:r w:rsidRPr="003851AB">
              <w:rPr>
                <w:sz w:val="20"/>
                <w:lang w:val="hy-AM" w:eastAsia="x-none"/>
              </w:rPr>
              <w:t xml:space="preserve"> </w:t>
            </w:r>
            <w:r w:rsidRPr="003851AB">
              <w:rPr>
                <w:rFonts w:ascii="Sylfaen" w:hAnsi="Sylfaen" w:cs="Sylfaen"/>
                <w:sz w:val="20"/>
                <w:lang w:val="hy-AM" w:eastAsia="x-none"/>
              </w:rPr>
              <w:t>որոշել</w:t>
            </w:r>
            <w:r w:rsidRPr="003851AB">
              <w:rPr>
                <w:sz w:val="20"/>
                <w:lang w:val="hy-AM" w:eastAsia="x-none"/>
              </w:rPr>
              <w:t xml:space="preserve"> </w:t>
            </w:r>
            <w:r w:rsidRPr="003851AB">
              <w:rPr>
                <w:rFonts w:ascii="Sylfaen" w:hAnsi="Sylfaen" w:cs="Sylfaen"/>
                <w:sz w:val="20"/>
                <w:lang w:val="hy-AM" w:eastAsia="x-none"/>
              </w:rPr>
              <w:t>բետոնե</w:t>
            </w:r>
            <w:r w:rsidRPr="003851AB">
              <w:rPr>
                <w:sz w:val="20"/>
                <w:lang w:val="hy-AM" w:eastAsia="x-none"/>
              </w:rPr>
              <w:t xml:space="preserve"> </w:t>
            </w:r>
            <w:r w:rsidRPr="003851AB">
              <w:rPr>
                <w:rFonts w:ascii="Sylfaen" w:hAnsi="Sylfaen" w:cs="Sylfaen"/>
                <w:sz w:val="20"/>
                <w:lang w:val="hy-AM" w:eastAsia="x-none"/>
              </w:rPr>
              <w:t>կոնստրուկցիաների</w:t>
            </w:r>
            <w:r w:rsidRPr="003851AB">
              <w:rPr>
                <w:sz w:val="20"/>
                <w:lang w:val="hy-AM" w:eastAsia="x-none"/>
              </w:rPr>
              <w:t xml:space="preserve"> </w:t>
            </w:r>
            <w:r w:rsidRPr="003851AB">
              <w:rPr>
                <w:rFonts w:ascii="Sylfaen" w:hAnsi="Sylfaen" w:cs="Sylfaen"/>
                <w:sz w:val="20"/>
                <w:lang w:val="hy-AM" w:eastAsia="x-none"/>
              </w:rPr>
              <w:t>բնութագրերի</w:t>
            </w:r>
            <w:r w:rsidRPr="003851AB">
              <w:rPr>
                <w:sz w:val="20"/>
                <w:lang w:val="hy-AM" w:eastAsia="x-none"/>
              </w:rPr>
              <w:t xml:space="preserve"> </w:t>
            </w:r>
            <w:r w:rsidRPr="003851AB">
              <w:rPr>
                <w:rFonts w:ascii="Sylfaen" w:hAnsi="Sylfaen" w:cs="Sylfaen"/>
                <w:sz w:val="20"/>
                <w:lang w:val="hy-AM" w:eastAsia="x-none"/>
              </w:rPr>
              <w:t>ամրությունը</w:t>
            </w:r>
            <w:r w:rsidRPr="003851AB">
              <w:rPr>
                <w:sz w:val="20"/>
                <w:lang w:val="hy-AM" w:eastAsia="x-none"/>
              </w:rPr>
              <w:t xml:space="preserve">, </w:t>
            </w:r>
            <w:r w:rsidRPr="003851AB">
              <w:rPr>
                <w:rFonts w:ascii="Sylfaen" w:hAnsi="Sylfaen" w:cs="Sylfaen"/>
                <w:sz w:val="20"/>
                <w:lang w:val="hy-AM" w:eastAsia="x-none"/>
              </w:rPr>
              <w:t>ամրանների</w:t>
            </w:r>
            <w:r w:rsidRPr="003851AB">
              <w:rPr>
                <w:sz w:val="20"/>
                <w:lang w:val="hy-AM" w:eastAsia="x-none"/>
              </w:rPr>
              <w:t xml:space="preserve"> </w:t>
            </w:r>
            <w:r w:rsidRPr="003851AB">
              <w:rPr>
                <w:rFonts w:ascii="Sylfaen" w:hAnsi="Sylfaen" w:cs="Sylfaen"/>
                <w:sz w:val="20"/>
                <w:lang w:val="hy-AM" w:eastAsia="x-none"/>
              </w:rPr>
              <w:t>տրամագիծը</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տեղակայման</w:t>
            </w:r>
            <w:r w:rsidRPr="003851AB">
              <w:rPr>
                <w:sz w:val="20"/>
                <w:lang w:val="hy-AM" w:eastAsia="x-none"/>
              </w:rPr>
              <w:t xml:space="preserve"> </w:t>
            </w:r>
            <w:r w:rsidRPr="003851AB">
              <w:rPr>
                <w:rFonts w:ascii="Sylfaen" w:hAnsi="Sylfaen" w:cs="Sylfaen"/>
                <w:sz w:val="20"/>
                <w:lang w:val="hy-AM" w:eastAsia="x-none"/>
              </w:rPr>
              <w:t>վայրերը</w:t>
            </w:r>
            <w:r w:rsidRPr="003851AB">
              <w:rPr>
                <w:sz w:val="20"/>
                <w:lang w:val="hy-AM" w:eastAsia="x-none"/>
              </w:rPr>
              <w:t>;</w:t>
            </w:r>
          </w:p>
          <w:p w:rsidR="00D303B7" w:rsidRPr="003851AB" w:rsidRDefault="00D303B7" w:rsidP="00D303B7">
            <w:pPr>
              <w:jc w:val="both"/>
              <w:rPr>
                <w:color w:val="00B050"/>
                <w:sz w:val="20"/>
                <w:lang w:val="hy-AM" w:eastAsia="x-none"/>
              </w:rPr>
            </w:pPr>
          </w:p>
          <w:p w:rsidR="00D303B7" w:rsidRPr="003851AB" w:rsidRDefault="00D303B7" w:rsidP="00D303B7">
            <w:pPr>
              <w:jc w:val="both"/>
              <w:rPr>
                <w:rFonts w:ascii="Sylfaen" w:hAnsi="Sylfaen"/>
                <w:color w:val="00B050"/>
                <w:lang w:val="hy-AM" w:eastAsia="x-none"/>
              </w:rPr>
            </w:pPr>
            <w:r w:rsidRPr="003851AB">
              <w:rPr>
                <w:color w:val="000000" w:themeColor="text1"/>
                <w:lang w:eastAsia="x-none"/>
              </w:rPr>
              <w:t>5. определить состояние сварных, заклепочных и болтовых соединений</w:t>
            </w:r>
            <w:r w:rsidRPr="003851AB">
              <w:rPr>
                <w:rFonts w:ascii="Sylfaen" w:hAnsi="Sylfaen"/>
                <w:color w:val="000000" w:themeColor="text1"/>
                <w:lang w:val="hy-AM" w:eastAsia="x-none"/>
              </w:rPr>
              <w:t>/</w:t>
            </w:r>
          </w:p>
          <w:p w:rsidR="00D303B7" w:rsidRPr="003851AB" w:rsidRDefault="00D303B7" w:rsidP="00D303B7">
            <w:pPr>
              <w:jc w:val="both"/>
              <w:rPr>
                <w:sz w:val="20"/>
                <w:lang w:val="hy-AM" w:eastAsia="x-none"/>
              </w:rPr>
            </w:pPr>
            <w:r w:rsidRPr="003851AB">
              <w:rPr>
                <w:lang w:val="hy-AM" w:eastAsia="x-none"/>
              </w:rPr>
              <w:t xml:space="preserve">5. </w:t>
            </w:r>
            <w:r w:rsidRPr="003851AB">
              <w:rPr>
                <w:rFonts w:ascii="Sylfaen" w:hAnsi="Sylfaen" w:cs="Sylfaen"/>
                <w:sz w:val="20"/>
                <w:lang w:val="hy-AM" w:eastAsia="x-none"/>
              </w:rPr>
              <w:t>որոշել</w:t>
            </w:r>
            <w:r w:rsidRPr="003851AB">
              <w:rPr>
                <w:sz w:val="20"/>
                <w:lang w:val="hy-AM" w:eastAsia="x-none"/>
              </w:rPr>
              <w:t xml:space="preserve"> </w:t>
            </w:r>
            <w:r w:rsidRPr="003851AB">
              <w:rPr>
                <w:rFonts w:ascii="Sylfaen" w:hAnsi="Sylfaen" w:cs="Sylfaen"/>
                <w:sz w:val="20"/>
                <w:lang w:val="hy-AM" w:eastAsia="x-none"/>
              </w:rPr>
              <w:t>եռակցված</w:t>
            </w:r>
            <w:r w:rsidRPr="003851AB">
              <w:rPr>
                <w:sz w:val="20"/>
                <w:lang w:val="hy-AM" w:eastAsia="x-none"/>
              </w:rPr>
              <w:t xml:space="preserve">, </w:t>
            </w:r>
            <w:r w:rsidRPr="003851AB">
              <w:rPr>
                <w:rFonts w:ascii="Sylfaen" w:hAnsi="Sylfaen" w:cs="Sylfaen"/>
                <w:sz w:val="20"/>
                <w:lang w:val="hy-AM" w:eastAsia="x-none"/>
              </w:rPr>
              <w:t>գամված</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պտուտակավոր միացումների</w:t>
            </w:r>
            <w:r w:rsidRPr="003851AB">
              <w:rPr>
                <w:sz w:val="20"/>
                <w:lang w:val="hy-AM" w:eastAsia="x-none"/>
              </w:rPr>
              <w:t xml:space="preserve"> </w:t>
            </w:r>
            <w:r w:rsidRPr="003851AB">
              <w:rPr>
                <w:rFonts w:ascii="Sylfaen" w:hAnsi="Sylfaen" w:cs="Sylfaen"/>
                <w:sz w:val="20"/>
                <w:lang w:val="hy-AM" w:eastAsia="x-none"/>
              </w:rPr>
              <w:t>վիճակը</w:t>
            </w:r>
            <w:r w:rsidRPr="003851AB">
              <w:rPr>
                <w:sz w:val="20"/>
                <w:lang w:val="hy-AM" w:eastAsia="x-none"/>
              </w:rPr>
              <w:t>;</w:t>
            </w:r>
          </w:p>
          <w:p w:rsidR="00D303B7" w:rsidRPr="003851AB" w:rsidRDefault="00D303B7" w:rsidP="00D303B7">
            <w:pPr>
              <w:jc w:val="both"/>
              <w:rPr>
                <w:color w:val="00B050"/>
                <w:lang w:val="hy-AM" w:eastAsia="x-none"/>
              </w:rPr>
            </w:pPr>
          </w:p>
          <w:p w:rsidR="00D303B7" w:rsidRPr="003851AB" w:rsidRDefault="00D303B7" w:rsidP="00D303B7">
            <w:pPr>
              <w:jc w:val="both"/>
              <w:rPr>
                <w:rFonts w:ascii="Sylfaen" w:hAnsi="Sylfaen"/>
                <w:color w:val="00B050"/>
                <w:lang w:val="hy-AM" w:eastAsia="x-none"/>
              </w:rPr>
            </w:pPr>
            <w:r w:rsidRPr="003851AB">
              <w:rPr>
                <w:color w:val="000000" w:themeColor="text1"/>
                <w:lang w:eastAsia="x-none"/>
              </w:rPr>
              <w:t xml:space="preserve">6. рассчитать степень </w:t>
            </w:r>
            <w:proofErr w:type="spellStart"/>
            <w:r w:rsidRPr="003851AB">
              <w:rPr>
                <w:color w:val="000000" w:themeColor="text1"/>
                <w:lang w:eastAsia="x-none"/>
              </w:rPr>
              <w:t>сейсмовооруженности</w:t>
            </w:r>
            <w:proofErr w:type="spellEnd"/>
            <w:r w:rsidRPr="003851AB">
              <w:rPr>
                <w:color w:val="000000" w:themeColor="text1"/>
                <w:lang w:eastAsia="x-none"/>
              </w:rPr>
              <w:t xml:space="preserve"> здания, как пространственную систему, сравнивая с нормативными показателями. На основе расчетов определить степень сейсмической уязвимости, повреждений, физического износа, пригодности и безопасности эксплуатации здания, определить так же минимально допустимый уровень </w:t>
            </w:r>
            <w:proofErr w:type="spellStart"/>
            <w:r w:rsidRPr="003851AB">
              <w:rPr>
                <w:color w:val="000000" w:themeColor="text1"/>
                <w:lang w:eastAsia="x-none"/>
              </w:rPr>
              <w:t>сейсмовооруженности</w:t>
            </w:r>
            <w:proofErr w:type="spellEnd"/>
            <w:r w:rsidRPr="003851AB">
              <w:rPr>
                <w:color w:val="000000" w:themeColor="text1"/>
                <w:lang w:eastAsia="x-none"/>
              </w:rPr>
              <w:t xml:space="preserve"> здания с указанием методов и мероприятий для их достижения</w:t>
            </w:r>
            <w:r w:rsidRPr="003851AB">
              <w:rPr>
                <w:rFonts w:ascii="Sylfaen" w:hAnsi="Sylfaen"/>
                <w:color w:val="000000" w:themeColor="text1"/>
                <w:lang w:val="hy-AM" w:eastAsia="x-none"/>
              </w:rPr>
              <w:t>/</w:t>
            </w:r>
          </w:p>
          <w:p w:rsidR="00D303B7" w:rsidRPr="003851AB" w:rsidRDefault="00D303B7" w:rsidP="00D303B7">
            <w:pPr>
              <w:jc w:val="both"/>
              <w:rPr>
                <w:lang w:val="hy-AM" w:eastAsia="x-none"/>
              </w:rPr>
            </w:pPr>
            <w:r w:rsidRPr="003851AB">
              <w:rPr>
                <w:rFonts w:ascii="Sylfaen" w:hAnsi="Sylfaen" w:cs="Sylfaen"/>
                <w:lang w:val="hy-AM" w:eastAsia="x-none"/>
              </w:rPr>
              <w:t xml:space="preserve">6. </w:t>
            </w:r>
            <w:r w:rsidRPr="003851AB">
              <w:rPr>
                <w:rFonts w:ascii="Sylfaen" w:hAnsi="Sylfaen" w:cs="Sylfaen"/>
                <w:sz w:val="20"/>
                <w:lang w:val="hy-AM" w:eastAsia="x-none"/>
              </w:rPr>
              <w:t>հաշվարկել շենքի սեյսմակայունության աստիճանը որպես տարածական համակարգ ՝ համեմատելով նորմատիվային ցուցանիշների հետ: Հաշվարկների հիման վրա որոշել շենքի սեյսմիկ խոցելիության, վնասների, ֆիզիկական մաշվածության, շահագործման պիտանիության և անվտանգության աստիճանը, որոշել նաև շենքի սեյսմակայունության նվազագույն թույլատրելի մակարդակը ' նշելով դրանց հասնելու մեթոդներն ու միջոցառումները;</w:t>
            </w:r>
          </w:p>
          <w:p w:rsidR="00D303B7" w:rsidRPr="003851AB" w:rsidRDefault="00D303B7" w:rsidP="00D303B7">
            <w:pPr>
              <w:jc w:val="both"/>
              <w:rPr>
                <w:lang w:val="hy-AM" w:eastAsia="x-none"/>
              </w:rPr>
            </w:pPr>
          </w:p>
          <w:p w:rsidR="00D303B7" w:rsidRPr="003851AB" w:rsidRDefault="00D303B7" w:rsidP="00D303B7">
            <w:pPr>
              <w:jc w:val="both"/>
              <w:rPr>
                <w:color w:val="00B050"/>
                <w:lang w:eastAsia="x-none"/>
              </w:rPr>
            </w:pPr>
            <w:r w:rsidRPr="003851AB">
              <w:rPr>
                <w:color w:val="000000" w:themeColor="text1"/>
                <w:lang w:eastAsia="x-none"/>
              </w:rPr>
              <w:t>7. в отчет по обследованию здания включить также процент износа и состоянии кровли, водостоков, стен, окон дверей, полов и других неконструктивных элементов</w:t>
            </w:r>
            <w:r w:rsidRPr="003851AB">
              <w:rPr>
                <w:rFonts w:ascii="Sylfaen" w:hAnsi="Sylfaen"/>
                <w:color w:val="000000" w:themeColor="text1"/>
                <w:lang w:val="hy-AM" w:eastAsia="x-none"/>
              </w:rPr>
              <w:t>/</w:t>
            </w:r>
            <w:r w:rsidRPr="003851AB">
              <w:rPr>
                <w:color w:val="00B050"/>
                <w:lang w:eastAsia="x-none"/>
              </w:rPr>
              <w:t xml:space="preserve">     </w:t>
            </w:r>
          </w:p>
          <w:p w:rsidR="00D303B7" w:rsidRPr="003851AB" w:rsidRDefault="00D303B7" w:rsidP="00D303B7">
            <w:pPr>
              <w:jc w:val="both"/>
              <w:rPr>
                <w:sz w:val="20"/>
                <w:lang w:eastAsia="x-none"/>
              </w:rPr>
            </w:pPr>
            <w:r w:rsidRPr="003851AB">
              <w:rPr>
                <w:sz w:val="20"/>
                <w:lang w:eastAsia="x-none"/>
              </w:rPr>
              <w:t xml:space="preserve">7. </w:t>
            </w:r>
            <w:proofErr w:type="spellStart"/>
            <w:r w:rsidRPr="003851AB">
              <w:rPr>
                <w:rFonts w:ascii="Sylfaen" w:hAnsi="Sylfaen" w:cs="Sylfaen"/>
                <w:sz w:val="20"/>
                <w:lang w:eastAsia="x-none"/>
              </w:rPr>
              <w:t>շենքի</w:t>
            </w:r>
            <w:proofErr w:type="spellEnd"/>
            <w:r w:rsidRPr="003851AB">
              <w:rPr>
                <w:sz w:val="20"/>
                <w:lang w:eastAsia="x-none"/>
              </w:rPr>
              <w:t xml:space="preserve"> </w:t>
            </w:r>
            <w:proofErr w:type="spellStart"/>
            <w:r w:rsidRPr="003851AB">
              <w:rPr>
                <w:rFonts w:ascii="Sylfaen" w:hAnsi="Sylfaen" w:cs="Sylfaen"/>
                <w:sz w:val="20"/>
                <w:lang w:eastAsia="x-none"/>
              </w:rPr>
              <w:t>զննման</w:t>
            </w:r>
            <w:proofErr w:type="spellEnd"/>
            <w:r w:rsidRPr="003851AB">
              <w:rPr>
                <w:sz w:val="20"/>
                <w:lang w:eastAsia="x-none"/>
              </w:rPr>
              <w:t xml:space="preserve"> </w:t>
            </w:r>
            <w:proofErr w:type="spellStart"/>
            <w:r w:rsidRPr="003851AB">
              <w:rPr>
                <w:rFonts w:ascii="Sylfaen" w:hAnsi="Sylfaen" w:cs="Sylfaen"/>
                <w:sz w:val="20"/>
                <w:lang w:eastAsia="x-none"/>
              </w:rPr>
              <w:t>հաշվետվության</w:t>
            </w:r>
            <w:proofErr w:type="spellEnd"/>
            <w:r w:rsidRPr="003851AB">
              <w:rPr>
                <w:sz w:val="20"/>
                <w:lang w:eastAsia="x-none"/>
              </w:rPr>
              <w:t xml:space="preserve"> </w:t>
            </w:r>
            <w:proofErr w:type="spellStart"/>
            <w:r w:rsidRPr="003851AB">
              <w:rPr>
                <w:rFonts w:ascii="Sylfaen" w:hAnsi="Sylfaen" w:cs="Sylfaen"/>
                <w:sz w:val="20"/>
                <w:lang w:eastAsia="x-none"/>
              </w:rPr>
              <w:t>մեջ</w:t>
            </w:r>
            <w:proofErr w:type="spellEnd"/>
            <w:r w:rsidRPr="003851AB">
              <w:rPr>
                <w:sz w:val="20"/>
                <w:lang w:eastAsia="x-none"/>
              </w:rPr>
              <w:t xml:space="preserve"> </w:t>
            </w:r>
            <w:proofErr w:type="spellStart"/>
            <w:r w:rsidRPr="003851AB">
              <w:rPr>
                <w:rFonts w:ascii="Sylfaen" w:hAnsi="Sylfaen" w:cs="Sylfaen"/>
                <w:sz w:val="20"/>
                <w:lang w:eastAsia="x-none"/>
              </w:rPr>
              <w:t>ներառել</w:t>
            </w:r>
            <w:proofErr w:type="spellEnd"/>
            <w:r w:rsidRPr="003851AB">
              <w:rPr>
                <w:sz w:val="20"/>
                <w:lang w:eastAsia="x-none"/>
              </w:rPr>
              <w:t xml:space="preserve"> </w:t>
            </w:r>
            <w:proofErr w:type="spellStart"/>
            <w:r w:rsidRPr="003851AB">
              <w:rPr>
                <w:rFonts w:ascii="Sylfaen" w:hAnsi="Sylfaen" w:cs="Sylfaen"/>
                <w:sz w:val="20"/>
                <w:lang w:eastAsia="x-none"/>
              </w:rPr>
              <w:t>նաև</w:t>
            </w:r>
            <w:proofErr w:type="spellEnd"/>
            <w:r w:rsidRPr="003851AB">
              <w:rPr>
                <w:sz w:val="20"/>
                <w:lang w:eastAsia="x-none"/>
              </w:rPr>
              <w:t xml:space="preserve"> </w:t>
            </w:r>
            <w:proofErr w:type="spellStart"/>
            <w:r w:rsidRPr="003851AB">
              <w:rPr>
                <w:rFonts w:ascii="Sylfaen" w:hAnsi="Sylfaen" w:cs="Sylfaen"/>
                <w:sz w:val="20"/>
                <w:lang w:eastAsia="x-none"/>
              </w:rPr>
              <w:t>տանիքի</w:t>
            </w:r>
            <w:proofErr w:type="spellEnd"/>
            <w:r w:rsidRPr="003851AB">
              <w:rPr>
                <w:sz w:val="20"/>
                <w:lang w:eastAsia="x-none"/>
              </w:rPr>
              <w:t xml:space="preserve">, </w:t>
            </w:r>
            <w:proofErr w:type="spellStart"/>
            <w:r w:rsidRPr="003851AB">
              <w:rPr>
                <w:rFonts w:ascii="Sylfaen" w:hAnsi="Sylfaen" w:cs="Sylfaen"/>
                <w:sz w:val="20"/>
                <w:lang w:eastAsia="x-none"/>
              </w:rPr>
              <w:t>ջրատարների</w:t>
            </w:r>
            <w:proofErr w:type="spellEnd"/>
            <w:r w:rsidRPr="003851AB">
              <w:rPr>
                <w:sz w:val="20"/>
                <w:lang w:eastAsia="x-none"/>
              </w:rPr>
              <w:t xml:space="preserve">, </w:t>
            </w:r>
            <w:proofErr w:type="spellStart"/>
            <w:r w:rsidRPr="003851AB">
              <w:rPr>
                <w:rFonts w:ascii="Sylfaen" w:hAnsi="Sylfaen" w:cs="Sylfaen"/>
                <w:sz w:val="20"/>
                <w:lang w:eastAsia="x-none"/>
              </w:rPr>
              <w:t>պատերի</w:t>
            </w:r>
            <w:proofErr w:type="spellEnd"/>
            <w:r w:rsidRPr="003851AB">
              <w:rPr>
                <w:sz w:val="20"/>
                <w:lang w:eastAsia="x-none"/>
              </w:rPr>
              <w:t xml:space="preserve">, </w:t>
            </w:r>
            <w:proofErr w:type="spellStart"/>
            <w:r w:rsidRPr="003851AB">
              <w:rPr>
                <w:rFonts w:ascii="Sylfaen" w:hAnsi="Sylfaen" w:cs="Sylfaen"/>
                <w:sz w:val="20"/>
                <w:lang w:eastAsia="x-none"/>
              </w:rPr>
              <w:t>դռների</w:t>
            </w:r>
            <w:proofErr w:type="spellEnd"/>
            <w:r w:rsidRPr="003851AB">
              <w:rPr>
                <w:sz w:val="20"/>
                <w:lang w:eastAsia="x-none"/>
              </w:rPr>
              <w:t xml:space="preserve"> </w:t>
            </w:r>
            <w:proofErr w:type="spellStart"/>
            <w:r w:rsidRPr="003851AB">
              <w:rPr>
                <w:rFonts w:ascii="Sylfaen" w:hAnsi="Sylfaen" w:cs="Sylfaen"/>
                <w:sz w:val="20"/>
                <w:lang w:eastAsia="x-none"/>
              </w:rPr>
              <w:t>պատուհանների</w:t>
            </w:r>
            <w:proofErr w:type="spellEnd"/>
            <w:r w:rsidRPr="003851AB">
              <w:rPr>
                <w:sz w:val="20"/>
                <w:lang w:eastAsia="x-none"/>
              </w:rPr>
              <w:t xml:space="preserve">, </w:t>
            </w:r>
            <w:proofErr w:type="spellStart"/>
            <w:r w:rsidRPr="003851AB">
              <w:rPr>
                <w:rFonts w:ascii="Sylfaen" w:hAnsi="Sylfaen" w:cs="Sylfaen"/>
                <w:sz w:val="20"/>
                <w:lang w:eastAsia="x-none"/>
              </w:rPr>
              <w:t>հատակի</w:t>
            </w:r>
            <w:proofErr w:type="spellEnd"/>
            <w:r w:rsidRPr="003851AB">
              <w:rPr>
                <w:sz w:val="20"/>
                <w:lang w:eastAsia="x-none"/>
              </w:rPr>
              <w:t xml:space="preserve"> </w:t>
            </w:r>
            <w:r w:rsidRPr="003851AB">
              <w:rPr>
                <w:rFonts w:ascii="Sylfaen" w:hAnsi="Sylfaen" w:cs="Sylfaen"/>
                <w:sz w:val="20"/>
                <w:lang w:eastAsia="x-none"/>
              </w:rPr>
              <w:t>և</w:t>
            </w:r>
            <w:r w:rsidRPr="003851AB">
              <w:rPr>
                <w:sz w:val="20"/>
                <w:lang w:eastAsia="x-none"/>
              </w:rPr>
              <w:t xml:space="preserve"> </w:t>
            </w:r>
            <w:proofErr w:type="spellStart"/>
            <w:r w:rsidRPr="003851AB">
              <w:rPr>
                <w:rFonts w:ascii="Sylfaen" w:hAnsi="Sylfaen" w:cs="Sylfaen"/>
                <w:sz w:val="20"/>
                <w:lang w:eastAsia="x-none"/>
              </w:rPr>
              <w:t>այլ</w:t>
            </w:r>
            <w:proofErr w:type="spellEnd"/>
            <w:r w:rsidRPr="003851AB">
              <w:rPr>
                <w:sz w:val="20"/>
                <w:lang w:eastAsia="x-none"/>
              </w:rPr>
              <w:t xml:space="preserve"> </w:t>
            </w:r>
            <w:proofErr w:type="spellStart"/>
            <w:r w:rsidRPr="003851AB">
              <w:rPr>
                <w:rFonts w:ascii="Sylfaen" w:hAnsi="Sylfaen" w:cs="Sylfaen"/>
                <w:sz w:val="20"/>
                <w:lang w:eastAsia="x-none"/>
              </w:rPr>
              <w:t>ոչ</w:t>
            </w:r>
            <w:proofErr w:type="spellEnd"/>
            <w:r w:rsidRPr="003851AB">
              <w:rPr>
                <w:sz w:val="20"/>
                <w:lang w:eastAsia="x-none"/>
              </w:rPr>
              <w:t xml:space="preserve"> </w:t>
            </w:r>
            <w:proofErr w:type="spellStart"/>
            <w:r w:rsidRPr="003851AB">
              <w:rPr>
                <w:rFonts w:ascii="Sylfaen" w:hAnsi="Sylfaen" w:cs="Sylfaen"/>
                <w:sz w:val="20"/>
                <w:lang w:eastAsia="x-none"/>
              </w:rPr>
              <w:t>կառուցողական</w:t>
            </w:r>
            <w:proofErr w:type="spellEnd"/>
            <w:r w:rsidRPr="003851AB">
              <w:rPr>
                <w:sz w:val="20"/>
                <w:lang w:eastAsia="x-none"/>
              </w:rPr>
              <w:t xml:space="preserve"> </w:t>
            </w:r>
            <w:proofErr w:type="spellStart"/>
            <w:r w:rsidRPr="003851AB">
              <w:rPr>
                <w:rFonts w:ascii="Sylfaen" w:hAnsi="Sylfaen" w:cs="Sylfaen"/>
                <w:sz w:val="20"/>
                <w:lang w:eastAsia="x-none"/>
              </w:rPr>
              <w:t>տարրերի</w:t>
            </w:r>
            <w:proofErr w:type="spellEnd"/>
            <w:r w:rsidRPr="003851AB">
              <w:rPr>
                <w:sz w:val="20"/>
                <w:lang w:eastAsia="x-none"/>
              </w:rPr>
              <w:t xml:space="preserve"> </w:t>
            </w:r>
            <w:proofErr w:type="spellStart"/>
            <w:r w:rsidRPr="003851AB">
              <w:rPr>
                <w:rFonts w:ascii="Sylfaen" w:hAnsi="Sylfaen" w:cs="Sylfaen"/>
                <w:sz w:val="20"/>
                <w:lang w:eastAsia="x-none"/>
              </w:rPr>
              <w:t>մաշվածության</w:t>
            </w:r>
            <w:proofErr w:type="spellEnd"/>
            <w:r w:rsidRPr="003851AB">
              <w:rPr>
                <w:sz w:val="20"/>
                <w:lang w:eastAsia="x-none"/>
              </w:rPr>
              <w:t xml:space="preserve"> </w:t>
            </w:r>
            <w:r w:rsidRPr="003851AB">
              <w:rPr>
                <w:rFonts w:ascii="Sylfaen" w:hAnsi="Sylfaen" w:cs="Sylfaen"/>
                <w:sz w:val="20"/>
                <w:lang w:eastAsia="x-none"/>
              </w:rPr>
              <w:t>և</w:t>
            </w:r>
            <w:r w:rsidRPr="003851AB">
              <w:rPr>
                <w:sz w:val="20"/>
                <w:lang w:eastAsia="x-none"/>
              </w:rPr>
              <w:t xml:space="preserve"> </w:t>
            </w:r>
            <w:proofErr w:type="spellStart"/>
            <w:r w:rsidRPr="003851AB">
              <w:rPr>
                <w:rFonts w:ascii="Sylfaen" w:hAnsi="Sylfaen" w:cs="Sylfaen"/>
                <w:sz w:val="20"/>
                <w:lang w:eastAsia="x-none"/>
              </w:rPr>
              <w:t>վիճակի</w:t>
            </w:r>
            <w:proofErr w:type="spellEnd"/>
            <w:r w:rsidRPr="003851AB">
              <w:rPr>
                <w:sz w:val="20"/>
                <w:lang w:eastAsia="x-none"/>
              </w:rPr>
              <w:t xml:space="preserve"> </w:t>
            </w:r>
            <w:proofErr w:type="spellStart"/>
            <w:r w:rsidRPr="003851AB">
              <w:rPr>
                <w:rFonts w:ascii="Sylfaen" w:hAnsi="Sylfaen" w:cs="Sylfaen"/>
                <w:sz w:val="20"/>
                <w:lang w:eastAsia="x-none"/>
              </w:rPr>
              <w:t>տոկոսը</w:t>
            </w:r>
            <w:proofErr w:type="spellEnd"/>
            <w:r w:rsidRPr="003851AB">
              <w:rPr>
                <w:sz w:val="20"/>
                <w:lang w:eastAsia="x-none"/>
              </w:rPr>
              <w:t>;</w:t>
            </w:r>
          </w:p>
          <w:p w:rsidR="00D303B7" w:rsidRPr="003851AB" w:rsidRDefault="00D303B7" w:rsidP="00D303B7">
            <w:pPr>
              <w:rPr>
                <w:color w:val="000000" w:themeColor="text1"/>
                <w:lang w:eastAsia="x-none"/>
              </w:rPr>
            </w:pPr>
          </w:p>
          <w:p w:rsidR="00D303B7" w:rsidRPr="003851AB" w:rsidRDefault="00D303B7" w:rsidP="00D303B7">
            <w:pPr>
              <w:rPr>
                <w:color w:val="FF0000"/>
                <w:lang w:eastAsia="x-none"/>
              </w:rPr>
            </w:pPr>
            <w:r w:rsidRPr="003851AB">
              <w:rPr>
                <w:color w:val="000000" w:themeColor="text1"/>
                <w:lang w:eastAsia="x-none"/>
              </w:rPr>
              <w:t xml:space="preserve">По результатам обследования Исполнитель представляет Заказчику </w:t>
            </w:r>
            <w:r w:rsidRPr="003851AB">
              <w:rPr>
                <w:b/>
                <w:color w:val="000000" w:themeColor="text1"/>
                <w:lang w:eastAsia="x-none"/>
              </w:rPr>
              <w:t>Заключение о техническом состоянии здания (Заключение)</w:t>
            </w:r>
            <w:r w:rsidRPr="003851AB">
              <w:rPr>
                <w:color w:val="000000" w:themeColor="text1"/>
                <w:lang w:eastAsia="x-none"/>
              </w:rPr>
              <w:t>.</w:t>
            </w:r>
          </w:p>
          <w:p w:rsidR="00D303B7" w:rsidRPr="003851AB" w:rsidRDefault="00D303B7" w:rsidP="00D303B7">
            <w:pPr>
              <w:rPr>
                <w:rFonts w:ascii="Sylfaen" w:hAnsi="Sylfaen"/>
                <w:color w:val="000000" w:themeColor="text1"/>
                <w:sz w:val="20"/>
                <w:szCs w:val="20"/>
                <w:lang w:val="hy-AM" w:eastAsia="x-none"/>
              </w:rPr>
            </w:pPr>
            <w:r w:rsidRPr="003851AB">
              <w:rPr>
                <w:rFonts w:ascii="Sylfaen" w:hAnsi="Sylfaen"/>
                <w:color w:val="000000" w:themeColor="text1"/>
                <w:sz w:val="20"/>
                <w:szCs w:val="20"/>
                <w:lang w:val="hy-AM" w:eastAsia="x-none"/>
              </w:rPr>
              <w:t>Հետազոտության արդյունքների հիման վրա</w:t>
            </w:r>
            <w:r w:rsidRPr="003851AB">
              <w:rPr>
                <w:rFonts w:ascii="Sylfaen" w:hAnsi="Sylfaen"/>
                <w:color w:val="000000" w:themeColor="text1"/>
                <w:lang w:val="hy-AM" w:eastAsia="x-none"/>
              </w:rPr>
              <w:t xml:space="preserve"> </w:t>
            </w:r>
            <w:r w:rsidRPr="003851AB">
              <w:rPr>
                <w:rFonts w:ascii="Sylfaen" w:hAnsi="Sylfaen"/>
                <w:color w:val="000000" w:themeColor="text1"/>
                <w:sz w:val="20"/>
                <w:szCs w:val="20"/>
                <w:lang w:val="hy-AM" w:eastAsia="x-none"/>
              </w:rPr>
              <w:t xml:space="preserve">Կատարողը Պատվիրատուին ներկայացնում է </w:t>
            </w:r>
            <w:r w:rsidRPr="003851AB">
              <w:rPr>
                <w:rFonts w:ascii="Sylfaen" w:hAnsi="Sylfaen"/>
                <w:b/>
                <w:color w:val="000000" w:themeColor="text1"/>
                <w:sz w:val="20"/>
                <w:szCs w:val="20"/>
                <w:lang w:val="hy-AM" w:eastAsia="x-none"/>
              </w:rPr>
              <w:t>Եզրակացություն շենքի, տեխնիկական վիճակի մասին</w:t>
            </w:r>
            <w:r w:rsidRPr="003851AB">
              <w:rPr>
                <w:rFonts w:ascii="Sylfaen" w:hAnsi="Sylfaen"/>
                <w:b/>
                <w:color w:val="000000" w:themeColor="text1"/>
                <w:sz w:val="20"/>
                <w:szCs w:val="20"/>
                <w:lang w:eastAsia="x-none"/>
              </w:rPr>
              <w:t xml:space="preserve"> </w:t>
            </w:r>
            <w:r w:rsidRPr="003851AB">
              <w:rPr>
                <w:rFonts w:ascii="Sylfaen" w:hAnsi="Sylfaen"/>
                <w:color w:val="000000" w:themeColor="text1"/>
                <w:sz w:val="20"/>
                <w:szCs w:val="20"/>
                <w:lang w:eastAsia="x-none"/>
              </w:rPr>
              <w:t>(</w:t>
            </w:r>
            <w:r w:rsidRPr="003851AB">
              <w:rPr>
                <w:rFonts w:ascii="Sylfaen" w:hAnsi="Sylfaen"/>
                <w:b/>
                <w:color w:val="000000" w:themeColor="text1"/>
                <w:sz w:val="20"/>
                <w:szCs w:val="20"/>
                <w:lang w:val="hy-AM"/>
              </w:rPr>
              <w:t>Եզրակացություն</w:t>
            </w:r>
            <w:r w:rsidRPr="003851AB">
              <w:rPr>
                <w:rFonts w:ascii="Sylfaen" w:hAnsi="Sylfaen"/>
                <w:color w:val="000000" w:themeColor="text1"/>
                <w:sz w:val="20"/>
                <w:szCs w:val="20"/>
              </w:rPr>
              <w:t>)</w:t>
            </w:r>
            <w:r w:rsidRPr="003851AB">
              <w:rPr>
                <w:rFonts w:ascii="Sylfaen" w:hAnsi="Sylfaen"/>
                <w:color w:val="000000" w:themeColor="text1"/>
                <w:sz w:val="20"/>
                <w:szCs w:val="20"/>
                <w:lang w:val="hy-AM" w:eastAsia="x-none"/>
              </w:rPr>
              <w:t>:</w:t>
            </w:r>
          </w:p>
          <w:p w:rsidR="00D303B7" w:rsidRPr="003851AB" w:rsidRDefault="00D303B7" w:rsidP="00D303B7">
            <w:pPr>
              <w:rPr>
                <w:color w:val="000000" w:themeColor="text1"/>
                <w:lang w:eastAsia="x-none"/>
              </w:rPr>
            </w:pPr>
          </w:p>
          <w:p w:rsidR="00D303B7" w:rsidRPr="003851AB" w:rsidRDefault="00D303B7" w:rsidP="00D303B7">
            <w:pPr>
              <w:pStyle w:val="a3"/>
              <w:numPr>
                <w:ilvl w:val="0"/>
                <w:numId w:val="47"/>
              </w:numPr>
              <w:contextualSpacing/>
              <w:jc w:val="both"/>
              <w:rPr>
                <w:b/>
                <w:color w:val="70AD47" w:themeColor="accent6"/>
                <w:szCs w:val="20"/>
                <w:lang w:val="hy-AM"/>
              </w:rPr>
            </w:pPr>
            <w:r w:rsidRPr="003851AB">
              <w:rPr>
                <w:b/>
                <w:color w:val="000000" w:themeColor="text1"/>
                <w:szCs w:val="20"/>
              </w:rPr>
              <w:t xml:space="preserve">В Заключении </w:t>
            </w:r>
            <w:r w:rsidRPr="003851AB">
              <w:rPr>
                <w:rFonts w:ascii="Sylfaen" w:hAnsi="Sylfaen"/>
                <w:b/>
                <w:color w:val="000000" w:themeColor="text1"/>
                <w:szCs w:val="20"/>
                <w:lang w:val="hy-AM"/>
              </w:rPr>
              <w:t xml:space="preserve">- </w:t>
            </w:r>
            <w:r w:rsidRPr="003851AB">
              <w:rPr>
                <w:b/>
                <w:color w:val="000000" w:themeColor="text1"/>
                <w:szCs w:val="20"/>
              </w:rPr>
              <w:t>н</w:t>
            </w:r>
            <w:r w:rsidRPr="003851AB">
              <w:rPr>
                <w:b/>
                <w:color w:val="000000" w:themeColor="text1"/>
                <w:szCs w:val="20"/>
                <w:lang w:val="hy-AM"/>
              </w:rPr>
              <w:t>а основе результатов обследований и расчетов, выдать техническое предложение, условия и уровень необходимых мероприятий по усилению здания и восстановлению поврежденных конструкций.</w:t>
            </w:r>
          </w:p>
          <w:p w:rsidR="00D303B7" w:rsidRPr="003851AB" w:rsidRDefault="00D303B7" w:rsidP="00D303B7">
            <w:pPr>
              <w:rPr>
                <w:color w:val="70AD47" w:themeColor="accent6"/>
                <w:sz w:val="20"/>
                <w:szCs w:val="20"/>
                <w:lang w:val="hy-AM" w:eastAsia="x-none"/>
              </w:rPr>
            </w:pPr>
          </w:p>
          <w:p w:rsidR="00D303B7" w:rsidRPr="003851AB" w:rsidRDefault="00D303B7" w:rsidP="00880998">
            <w:pPr>
              <w:pStyle w:val="a3"/>
              <w:numPr>
                <w:ilvl w:val="0"/>
                <w:numId w:val="47"/>
              </w:numPr>
              <w:contextualSpacing/>
              <w:jc w:val="both"/>
              <w:rPr>
                <w:rFonts w:ascii="Sylfaen" w:hAnsi="Sylfaen"/>
                <w:color w:val="000000" w:themeColor="text1"/>
                <w:sz w:val="20"/>
                <w:szCs w:val="20"/>
                <w:lang w:val="hy-AM"/>
              </w:rPr>
            </w:pPr>
            <w:r w:rsidRPr="003851AB">
              <w:rPr>
                <w:rStyle w:val="ezkurwreuab5ozgtqnkl"/>
                <w:rFonts w:ascii="Sylfaen" w:hAnsi="Sylfaen" w:cs="Sylfaen"/>
                <w:color w:val="000000" w:themeColor="text1"/>
                <w:lang w:val="hy-AM"/>
              </w:rPr>
              <w:t>Եզրակացության</w:t>
            </w:r>
            <w:r w:rsidRPr="003851AB">
              <w:rPr>
                <w:color w:val="000000" w:themeColor="text1"/>
                <w:lang w:val="hy-AM"/>
              </w:rPr>
              <w:t xml:space="preserve"> </w:t>
            </w:r>
            <w:r w:rsidRPr="003851AB">
              <w:rPr>
                <w:rStyle w:val="ezkurwreuab5ozgtqnkl"/>
                <w:rFonts w:ascii="Sylfaen" w:hAnsi="Sylfaen" w:cs="Sylfaen"/>
                <w:color w:val="000000" w:themeColor="text1"/>
                <w:lang w:val="hy-AM"/>
              </w:rPr>
              <w:t>մեջ -</w:t>
            </w:r>
            <w:r w:rsidRPr="003851AB">
              <w:rPr>
                <w:rFonts w:ascii="Sylfaen" w:hAnsi="Sylfaen" w:cs="Sylfaen"/>
                <w:b/>
                <w:color w:val="000000" w:themeColor="text1"/>
                <w:sz w:val="20"/>
                <w:szCs w:val="20"/>
                <w:lang w:val="hy-AM"/>
              </w:rPr>
              <w:t xml:space="preserve"> հետազոտությունների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հաշվարկների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արդյունքների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հիման</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վրա</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տրամադրել</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տեխնիկական</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առաջարկ</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պայմաններ</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անհրաժեշտ</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միջոցառումների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մակարդակ</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շենքը</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ուժեղացնելու</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վնասված</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կառույցները</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վերականգնելու</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համար</w:t>
            </w:r>
            <w:r w:rsidRPr="003851AB">
              <w:rPr>
                <w:b/>
                <w:color w:val="000000" w:themeColor="text1"/>
                <w:sz w:val="20"/>
                <w:szCs w:val="20"/>
                <w:lang w:val="hy-AM"/>
              </w:rPr>
              <w:t>:</w:t>
            </w:r>
          </w:p>
        </w:tc>
      </w:tr>
      <w:tr w:rsidR="00D303B7" w:rsidRPr="008D0DC1" w:rsidTr="00750A06">
        <w:trPr>
          <w:trHeight w:val="1350"/>
        </w:trPr>
        <w:tc>
          <w:tcPr>
            <w:tcW w:w="4298"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D303B7">
            <w:pPr>
              <w:ind w:left="176"/>
              <w:rPr>
                <w:color w:val="000000" w:themeColor="text1"/>
              </w:rPr>
            </w:pPr>
            <w:r w:rsidRPr="003851AB">
              <w:rPr>
                <w:color w:val="000000" w:themeColor="text1"/>
              </w:rPr>
              <w:t>6. Требования к сдаче материалов проведенного обследования</w:t>
            </w:r>
          </w:p>
          <w:p w:rsidR="00D303B7" w:rsidRPr="003851AB" w:rsidRDefault="00D303B7" w:rsidP="00D303B7">
            <w:pPr>
              <w:ind w:left="176"/>
              <w:rPr>
                <w:color w:val="000000" w:themeColor="text1"/>
                <w:sz w:val="20"/>
                <w:szCs w:val="20"/>
              </w:rPr>
            </w:pPr>
            <w:proofErr w:type="spellStart"/>
            <w:r w:rsidRPr="003851AB">
              <w:rPr>
                <w:rFonts w:ascii="Sylfaen" w:hAnsi="Sylfaen" w:cs="Sylfaen"/>
                <w:color w:val="000000" w:themeColor="text1"/>
                <w:sz w:val="20"/>
                <w:szCs w:val="20"/>
              </w:rPr>
              <w:t>Անցկացված</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հետազոտության</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նյութերի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հանձնման</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պահանջները</w:t>
            </w:r>
            <w:proofErr w:type="spellEnd"/>
          </w:p>
        </w:tc>
        <w:tc>
          <w:tcPr>
            <w:tcW w:w="6050" w:type="dxa"/>
            <w:tcBorders>
              <w:top w:val="single" w:sz="4" w:space="0" w:color="000000"/>
              <w:left w:val="single" w:sz="4" w:space="0" w:color="000000"/>
              <w:bottom w:val="single" w:sz="4" w:space="0" w:color="000000"/>
              <w:right w:val="single" w:sz="4" w:space="0" w:color="000000"/>
            </w:tcBorders>
          </w:tcPr>
          <w:p w:rsidR="00D303B7" w:rsidRPr="003851AB" w:rsidRDefault="00D303B7" w:rsidP="00880998">
            <w:pPr>
              <w:jc w:val="both"/>
              <w:rPr>
                <w:color w:val="000000" w:themeColor="text1"/>
                <w:lang w:eastAsia="x-none"/>
              </w:rPr>
            </w:pPr>
            <w:r w:rsidRPr="003851AB">
              <w:rPr>
                <w:color w:val="000000" w:themeColor="text1"/>
                <w:lang w:eastAsia="x-none"/>
              </w:rPr>
              <w:t xml:space="preserve">Исполнитель передает </w:t>
            </w:r>
            <w:r w:rsidRPr="003851AB">
              <w:rPr>
                <w:b/>
                <w:color w:val="000000" w:themeColor="text1"/>
                <w:lang w:eastAsia="x-none"/>
              </w:rPr>
              <w:t xml:space="preserve">Заключение о техническом состоянии здания </w:t>
            </w:r>
            <w:r w:rsidRPr="003851AB">
              <w:rPr>
                <w:color w:val="000000" w:themeColor="text1"/>
                <w:lang w:eastAsia="x-none"/>
              </w:rPr>
              <w:t>с фотографиями</w:t>
            </w:r>
            <w:r w:rsidRPr="003851AB">
              <w:rPr>
                <w:rFonts w:ascii="Sylfaen" w:hAnsi="Sylfaen"/>
                <w:color w:val="000000" w:themeColor="text1"/>
                <w:lang w:val="hy-AM" w:eastAsia="x-none"/>
              </w:rPr>
              <w:t>,</w:t>
            </w:r>
            <w:r w:rsidRPr="003851AB">
              <w:rPr>
                <w:color w:val="000000" w:themeColor="text1"/>
                <w:lang w:eastAsia="x-none"/>
              </w:rPr>
              <w:t xml:space="preserve"> с выводами и рекомендациями</w:t>
            </w:r>
            <w:r w:rsidRPr="003851AB">
              <w:rPr>
                <w:rFonts w:ascii="Sylfaen" w:hAnsi="Sylfaen"/>
                <w:color w:val="000000" w:themeColor="text1"/>
                <w:lang w:val="hy-AM" w:eastAsia="x-none"/>
              </w:rPr>
              <w:t>.</w:t>
            </w:r>
            <w:r w:rsidRPr="003851AB">
              <w:rPr>
                <w:color w:val="000000" w:themeColor="text1"/>
                <w:lang w:eastAsia="x-none"/>
              </w:rPr>
              <w:t xml:space="preserve"> </w:t>
            </w:r>
          </w:p>
          <w:p w:rsidR="00D303B7" w:rsidRPr="003851AB" w:rsidRDefault="00D303B7" w:rsidP="00880998">
            <w:pPr>
              <w:jc w:val="both"/>
              <w:rPr>
                <w:rFonts w:ascii="Sylfaen" w:hAnsi="Sylfaen" w:cs="Sylfaen"/>
                <w:color w:val="000000" w:themeColor="text1"/>
                <w:sz w:val="20"/>
                <w:szCs w:val="20"/>
                <w:lang w:val="hy-AM" w:eastAsia="x-none"/>
              </w:rPr>
            </w:pPr>
            <w:proofErr w:type="spellStart"/>
            <w:r w:rsidRPr="003851AB">
              <w:rPr>
                <w:rFonts w:ascii="Sylfaen" w:hAnsi="Sylfaen" w:cs="Sylfaen"/>
                <w:color w:val="000000" w:themeColor="text1"/>
                <w:sz w:val="20"/>
                <w:szCs w:val="20"/>
                <w:lang w:eastAsia="x-none"/>
              </w:rPr>
              <w:t>Կատարողը</w:t>
            </w:r>
            <w:proofErr w:type="spellEnd"/>
            <w:r w:rsidRPr="003851AB">
              <w:rPr>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փոխանցում</w:t>
            </w:r>
            <w:proofErr w:type="spellEnd"/>
            <w:r w:rsidRPr="003851AB">
              <w:rPr>
                <w:color w:val="000000" w:themeColor="text1"/>
                <w:sz w:val="20"/>
                <w:szCs w:val="20"/>
                <w:lang w:eastAsia="x-none"/>
              </w:rPr>
              <w:t xml:space="preserve"> </w:t>
            </w:r>
            <w:r w:rsidRPr="003851AB">
              <w:rPr>
                <w:rFonts w:ascii="Sylfaen" w:hAnsi="Sylfaen" w:cs="Sylfaen"/>
                <w:color w:val="000000" w:themeColor="text1"/>
                <w:sz w:val="20"/>
                <w:szCs w:val="20"/>
                <w:lang w:eastAsia="x-none"/>
              </w:rPr>
              <w:t>է</w:t>
            </w:r>
            <w:r w:rsidRPr="003851AB">
              <w:rPr>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Եզրակացություն</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շենքի</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տեխնիկական</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վիճակի</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մասին</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լուսանկարներով</w:t>
            </w:r>
            <w:proofErr w:type="spellEnd"/>
            <w:r w:rsidRPr="003851AB">
              <w:rPr>
                <w:color w:val="000000" w:themeColor="text1"/>
                <w:sz w:val="20"/>
                <w:szCs w:val="20"/>
                <w:lang w:eastAsia="x-none"/>
              </w:rPr>
              <w:t xml:space="preserve">, </w:t>
            </w:r>
            <w:r w:rsidRPr="003851AB">
              <w:rPr>
                <w:rFonts w:ascii="Sylfaen" w:hAnsi="Sylfaen"/>
                <w:color w:val="000000" w:themeColor="text1"/>
                <w:sz w:val="20"/>
                <w:szCs w:val="20"/>
                <w:lang w:val="hy-AM" w:eastAsia="x-none"/>
              </w:rPr>
              <w:t>ե</w:t>
            </w:r>
            <w:proofErr w:type="spellStart"/>
            <w:r w:rsidRPr="003851AB">
              <w:rPr>
                <w:rFonts w:ascii="Sylfaen" w:hAnsi="Sylfaen" w:cs="Sylfaen"/>
                <w:color w:val="000000" w:themeColor="text1"/>
                <w:sz w:val="20"/>
                <w:szCs w:val="20"/>
                <w:lang w:eastAsia="x-none"/>
              </w:rPr>
              <w:t>զրակացություններով</w:t>
            </w:r>
            <w:proofErr w:type="spellEnd"/>
            <w:r w:rsidRPr="003851AB">
              <w:rPr>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եւ</w:t>
            </w:r>
            <w:proofErr w:type="spellEnd"/>
            <w:r w:rsidRPr="003851AB">
              <w:rPr>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առաջարկություններով</w:t>
            </w:r>
            <w:proofErr w:type="spellEnd"/>
            <w:r w:rsidRPr="003851AB">
              <w:rPr>
                <w:rFonts w:ascii="Sylfaen" w:hAnsi="Sylfaen" w:cs="Sylfaen"/>
                <w:color w:val="000000" w:themeColor="text1"/>
                <w:sz w:val="20"/>
                <w:szCs w:val="20"/>
                <w:lang w:val="hy-AM" w:eastAsia="x-none"/>
              </w:rPr>
              <w:t>:</w:t>
            </w:r>
          </w:p>
        </w:tc>
      </w:tr>
      <w:tr w:rsidR="00D303B7"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D303B7">
            <w:pPr>
              <w:ind w:left="176"/>
              <w:rPr>
                <w:color w:val="000000" w:themeColor="text1"/>
                <w:lang w:val="x-none" w:eastAsia="x-none"/>
              </w:rPr>
            </w:pPr>
            <w:r w:rsidRPr="003851AB">
              <w:rPr>
                <w:color w:val="000000" w:themeColor="text1"/>
                <w:lang w:eastAsia="x-none"/>
              </w:rPr>
              <w:t xml:space="preserve">7. </w:t>
            </w:r>
            <w:r w:rsidRPr="003851AB">
              <w:rPr>
                <w:color w:val="000000" w:themeColor="text1"/>
                <w:lang w:val="x-none" w:eastAsia="x-none"/>
              </w:rPr>
              <w:t>Требовани</w:t>
            </w:r>
            <w:r w:rsidRPr="003851AB">
              <w:rPr>
                <w:color w:val="000000" w:themeColor="text1"/>
                <w:lang w:eastAsia="x-none"/>
              </w:rPr>
              <w:t>я</w:t>
            </w:r>
            <w:r w:rsidRPr="003851AB">
              <w:rPr>
                <w:color w:val="000000" w:themeColor="text1"/>
                <w:lang w:val="x-none" w:eastAsia="x-none"/>
              </w:rPr>
              <w:t xml:space="preserve"> к сдаче проекта</w:t>
            </w:r>
          </w:p>
          <w:p w:rsidR="00D303B7" w:rsidRPr="003851AB" w:rsidRDefault="00D303B7" w:rsidP="00D303B7">
            <w:pPr>
              <w:ind w:left="176"/>
              <w:rPr>
                <w:color w:val="000000" w:themeColor="text1"/>
                <w:lang w:val="x-none" w:eastAsia="x-none"/>
              </w:rPr>
            </w:pPr>
            <w:proofErr w:type="spellStart"/>
            <w:r w:rsidRPr="003851AB">
              <w:rPr>
                <w:rFonts w:ascii="Sylfaen" w:hAnsi="Sylfaen" w:cs="Sylfaen"/>
                <w:color w:val="000000" w:themeColor="text1"/>
                <w:sz w:val="20"/>
                <w:szCs w:val="20"/>
              </w:rPr>
              <w:t>Նախագծի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հանձնման</w:t>
            </w:r>
            <w:proofErr w:type="spellEnd"/>
            <w:r w:rsidRPr="003851AB">
              <w:rPr>
                <w:rFonts w:ascii="Sylfaen" w:hAnsi="Sylfaen" w:cs="Sylfaen"/>
                <w:color w:val="000000" w:themeColor="text1"/>
                <w:sz w:val="20"/>
                <w:szCs w:val="20"/>
              </w:rPr>
              <w:t xml:space="preserve"> </w:t>
            </w:r>
            <w:r w:rsidRPr="003851AB">
              <w:rPr>
                <w:rFonts w:ascii="Sylfaen" w:hAnsi="Sylfaen" w:cs="Sylfaen"/>
                <w:color w:val="000000" w:themeColor="text1"/>
                <w:sz w:val="20"/>
                <w:szCs w:val="20"/>
                <w:lang w:val="hy-AM"/>
              </w:rPr>
              <w:t>համար</w:t>
            </w:r>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պահանջը</w:t>
            </w:r>
            <w:proofErr w:type="spellEnd"/>
          </w:p>
        </w:tc>
        <w:tc>
          <w:tcPr>
            <w:tcW w:w="6050" w:type="dxa"/>
            <w:tcBorders>
              <w:top w:val="single" w:sz="4" w:space="0" w:color="000000"/>
              <w:left w:val="single" w:sz="4" w:space="0" w:color="000000"/>
              <w:bottom w:val="single" w:sz="4" w:space="0" w:color="000000"/>
              <w:right w:val="single" w:sz="4" w:space="0" w:color="000000"/>
            </w:tcBorders>
          </w:tcPr>
          <w:p w:rsidR="00D303B7" w:rsidRPr="003851AB" w:rsidRDefault="00D303B7" w:rsidP="00880998">
            <w:pPr>
              <w:ind w:left="-11"/>
              <w:jc w:val="both"/>
              <w:rPr>
                <w:color w:val="000000" w:themeColor="text1"/>
                <w:lang w:eastAsia="x-none"/>
              </w:rPr>
            </w:pPr>
            <w:r w:rsidRPr="00940593">
              <w:rPr>
                <w:b/>
                <w:color w:val="000000" w:themeColor="text1"/>
                <w:lang w:eastAsia="x-none"/>
              </w:rPr>
              <w:t>Заключение о техническом состоянии здания (</w:t>
            </w:r>
            <w:r w:rsidRPr="003851AB">
              <w:rPr>
                <w:b/>
                <w:color w:val="000000" w:themeColor="text1"/>
                <w:lang w:eastAsia="x-none"/>
              </w:rPr>
              <w:t>Заключение</w:t>
            </w:r>
            <w:r w:rsidRPr="003851AB">
              <w:rPr>
                <w:color w:val="000000" w:themeColor="text1"/>
                <w:lang w:eastAsia="x-none"/>
              </w:rPr>
              <w:t>),</w:t>
            </w:r>
            <w:r w:rsidRPr="003851AB">
              <w:rPr>
                <w:b/>
                <w:color w:val="000000" w:themeColor="text1"/>
                <w:u w:val="single"/>
                <w:lang w:eastAsia="x-none"/>
              </w:rPr>
              <w:t xml:space="preserve"> </w:t>
            </w:r>
            <w:r w:rsidRPr="003851AB">
              <w:rPr>
                <w:color w:val="000000" w:themeColor="text1"/>
                <w:lang w:val="x-none" w:eastAsia="x-none"/>
              </w:rPr>
              <w:t>передать в 3-х экземплярах на бумажном носителе и в 1-м экземпляре на электронном носителе</w:t>
            </w:r>
            <w:r w:rsidRPr="003851AB">
              <w:rPr>
                <w:color w:val="000000" w:themeColor="text1"/>
                <w:lang w:eastAsia="x-none"/>
              </w:rPr>
              <w:t>.</w:t>
            </w:r>
          </w:p>
          <w:p w:rsidR="00D303B7" w:rsidRPr="003851AB" w:rsidRDefault="00D303B7" w:rsidP="00880998">
            <w:pPr>
              <w:ind w:left="-11"/>
              <w:jc w:val="both"/>
              <w:rPr>
                <w:rFonts w:ascii="Sylfaen" w:hAnsi="Sylfaen"/>
                <w:color w:val="000000" w:themeColor="text1"/>
                <w:sz w:val="20"/>
                <w:szCs w:val="20"/>
                <w:lang w:val="hy-AM"/>
              </w:rPr>
            </w:pPr>
            <w:proofErr w:type="spellStart"/>
            <w:r w:rsidRPr="003851AB">
              <w:rPr>
                <w:rFonts w:ascii="Sylfaen" w:hAnsi="Sylfaen" w:cs="Sylfaen"/>
                <w:b/>
                <w:sz w:val="20"/>
                <w:szCs w:val="20"/>
                <w:lang w:eastAsia="x-none"/>
              </w:rPr>
              <w:t>Եզրակացություն</w:t>
            </w:r>
            <w:proofErr w:type="spellEnd"/>
            <w:r w:rsidRPr="003851AB">
              <w:rPr>
                <w:rFonts w:ascii="Sylfaen" w:hAnsi="Sylfaen" w:cs="Sylfaen"/>
                <w:b/>
                <w:sz w:val="20"/>
                <w:szCs w:val="20"/>
                <w:lang w:eastAsia="x-none"/>
              </w:rPr>
              <w:t xml:space="preserve"> </w:t>
            </w:r>
            <w:proofErr w:type="spellStart"/>
            <w:r w:rsidR="00880998" w:rsidRPr="003851AB">
              <w:rPr>
                <w:rFonts w:ascii="Sylfaen" w:hAnsi="Sylfaen" w:cs="Sylfaen"/>
                <w:b/>
                <w:sz w:val="20"/>
                <w:szCs w:val="20"/>
                <w:lang w:eastAsia="x-none"/>
              </w:rPr>
              <w:t>շենքի</w:t>
            </w:r>
            <w:proofErr w:type="spellEnd"/>
            <w:r w:rsidR="00880998" w:rsidRPr="003851AB">
              <w:rPr>
                <w:rFonts w:ascii="Sylfaen" w:hAnsi="Sylfaen" w:cs="Sylfaen"/>
                <w:b/>
                <w:sz w:val="20"/>
                <w:szCs w:val="20"/>
                <w:lang w:eastAsia="x-none"/>
              </w:rPr>
              <w:t xml:space="preserve">, </w:t>
            </w:r>
            <w:proofErr w:type="spellStart"/>
            <w:r w:rsidR="00880998" w:rsidRPr="003851AB">
              <w:rPr>
                <w:rFonts w:ascii="Sylfaen" w:hAnsi="Sylfaen" w:cs="Sylfaen"/>
                <w:b/>
                <w:sz w:val="20"/>
                <w:szCs w:val="20"/>
                <w:lang w:eastAsia="x-none"/>
              </w:rPr>
              <w:t>տեխնիկական</w:t>
            </w:r>
            <w:proofErr w:type="spellEnd"/>
            <w:r w:rsidRPr="003851AB">
              <w:rPr>
                <w:rFonts w:ascii="Sylfaen" w:hAnsi="Sylfaen" w:cs="Sylfaen"/>
                <w:b/>
                <w:sz w:val="20"/>
                <w:szCs w:val="20"/>
                <w:lang w:eastAsia="x-none"/>
              </w:rPr>
              <w:t xml:space="preserve"> </w:t>
            </w:r>
            <w:proofErr w:type="spellStart"/>
            <w:r w:rsidRPr="003851AB">
              <w:rPr>
                <w:rFonts w:ascii="Sylfaen" w:hAnsi="Sylfaen" w:cs="Sylfaen"/>
                <w:b/>
                <w:sz w:val="20"/>
                <w:szCs w:val="20"/>
                <w:lang w:eastAsia="x-none"/>
              </w:rPr>
              <w:t>վիճակի</w:t>
            </w:r>
            <w:proofErr w:type="spellEnd"/>
            <w:r w:rsidRPr="003851AB">
              <w:rPr>
                <w:rFonts w:ascii="Sylfaen" w:hAnsi="Sylfaen" w:cs="Sylfaen"/>
                <w:b/>
                <w:sz w:val="20"/>
                <w:szCs w:val="20"/>
                <w:lang w:eastAsia="x-none"/>
              </w:rPr>
              <w:t xml:space="preserve"> </w:t>
            </w:r>
            <w:proofErr w:type="spellStart"/>
            <w:r w:rsidRPr="003851AB">
              <w:rPr>
                <w:rFonts w:ascii="Sylfaen" w:hAnsi="Sylfaen" w:cs="Sylfaen"/>
                <w:b/>
                <w:sz w:val="20"/>
                <w:szCs w:val="20"/>
                <w:lang w:eastAsia="x-none"/>
              </w:rPr>
              <w:t>մասին</w:t>
            </w:r>
            <w:proofErr w:type="spellEnd"/>
            <w:r w:rsidRPr="003851AB">
              <w:rPr>
                <w:rFonts w:ascii="Sylfaen" w:hAnsi="Sylfaen" w:cs="Sylfaen"/>
                <w:b/>
                <w:sz w:val="20"/>
                <w:szCs w:val="20"/>
                <w:lang w:eastAsia="x-none"/>
              </w:rPr>
              <w:t xml:space="preserve"> </w:t>
            </w:r>
            <w:r w:rsidRPr="003851AB">
              <w:rPr>
                <w:rFonts w:ascii="Sylfaen" w:hAnsi="Sylfaen"/>
                <w:color w:val="000000" w:themeColor="text1"/>
                <w:sz w:val="20"/>
                <w:szCs w:val="20"/>
                <w:lang w:eastAsia="x-none"/>
              </w:rPr>
              <w:t>(</w:t>
            </w:r>
            <w:r w:rsidRPr="003851AB">
              <w:rPr>
                <w:rFonts w:ascii="Sylfaen" w:hAnsi="Sylfaen"/>
                <w:b/>
                <w:color w:val="000000" w:themeColor="text1"/>
                <w:sz w:val="20"/>
                <w:szCs w:val="20"/>
                <w:lang w:val="hy-AM"/>
              </w:rPr>
              <w:t>Եզրակացություն</w:t>
            </w:r>
            <w:r w:rsidRPr="003851AB">
              <w:rPr>
                <w:rFonts w:ascii="Sylfaen" w:hAnsi="Sylfaen"/>
                <w:color w:val="000000" w:themeColor="text1"/>
                <w:sz w:val="20"/>
                <w:szCs w:val="20"/>
              </w:rPr>
              <w:t xml:space="preserve">) </w:t>
            </w:r>
            <w:r w:rsidRPr="003851AB">
              <w:rPr>
                <w:rFonts w:ascii="Sylfaen" w:hAnsi="Sylfaen"/>
                <w:color w:val="000000" w:themeColor="text1"/>
                <w:sz w:val="20"/>
                <w:szCs w:val="20"/>
                <w:lang w:val="hy-AM"/>
              </w:rPr>
              <w:t>տրամադրել</w:t>
            </w:r>
            <w:r w:rsidR="00880998" w:rsidRPr="003851AB">
              <w:rPr>
                <w:rFonts w:ascii="Sylfaen" w:hAnsi="Sylfaen"/>
                <w:color w:val="000000" w:themeColor="text1"/>
                <w:sz w:val="20"/>
                <w:szCs w:val="20"/>
                <w:lang w:val="hy-AM"/>
              </w:rPr>
              <w:t>՝ 3</w:t>
            </w:r>
            <w:r w:rsidRPr="003851AB">
              <w:rPr>
                <w:rFonts w:ascii="Sylfaen" w:hAnsi="Sylfaen"/>
                <w:color w:val="000000" w:themeColor="text1"/>
                <w:sz w:val="20"/>
                <w:szCs w:val="20"/>
                <w:lang w:val="hy-AM"/>
              </w:rPr>
              <w:t xml:space="preserve"> օրինակ թղթային տարբերակով և 1 օրինակ </w:t>
            </w:r>
            <w:r w:rsidR="00880998" w:rsidRPr="003851AB">
              <w:rPr>
                <w:rFonts w:ascii="Sylfaen" w:hAnsi="Sylfaen"/>
                <w:color w:val="000000" w:themeColor="text1"/>
                <w:sz w:val="20"/>
                <w:szCs w:val="20"/>
                <w:lang w:val="hy-AM"/>
              </w:rPr>
              <w:t>էլեկտրոնային կրիչով</w:t>
            </w:r>
            <w:r w:rsidRPr="003851AB">
              <w:rPr>
                <w:rFonts w:ascii="Sylfaen" w:hAnsi="Sylfaen"/>
                <w:color w:val="000000" w:themeColor="text1"/>
                <w:sz w:val="20"/>
                <w:szCs w:val="20"/>
                <w:lang w:val="hy-AM"/>
              </w:rPr>
              <w:t>:</w:t>
            </w:r>
          </w:p>
        </w:tc>
      </w:tr>
    </w:tbl>
    <w:p w:rsidR="00210392" w:rsidRPr="00856635" w:rsidRDefault="00210392" w:rsidP="00210392">
      <w:pPr>
        <w:rPr>
          <w:lang w:val="hy-AM"/>
        </w:rPr>
      </w:pPr>
    </w:p>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62348D" w:rsidRDefault="0062348D" w:rsidP="00210392"/>
    <w:p w:rsidR="0062348D" w:rsidRDefault="0062348D" w:rsidP="00210392"/>
    <w:p w:rsidR="00E56FDC" w:rsidRDefault="00E56FDC" w:rsidP="00210392"/>
    <w:p w:rsidR="00E56FDC" w:rsidRDefault="00E56FDC" w:rsidP="00210392"/>
    <w:p w:rsidR="00E56FDC" w:rsidRDefault="00E56FDC" w:rsidP="00210392"/>
    <w:p w:rsidR="00E56FDC" w:rsidRDefault="00E56FDC" w:rsidP="00210392"/>
    <w:p w:rsidR="00E56FDC" w:rsidRDefault="00E56FDC" w:rsidP="00210392"/>
    <w:p w:rsidR="00E56FDC" w:rsidRDefault="00E56FDC" w:rsidP="00210392"/>
    <w:p w:rsidR="00E56FDC" w:rsidRDefault="00E56FDC" w:rsidP="00210392"/>
    <w:p w:rsidR="00880998" w:rsidRDefault="00880998" w:rsidP="00210392"/>
    <w:p w:rsidR="00880998" w:rsidRDefault="00880998" w:rsidP="00210392"/>
    <w:p w:rsidR="00880998" w:rsidRDefault="00880998" w:rsidP="00210392"/>
    <w:p w:rsidR="00880998" w:rsidRDefault="00880998" w:rsidP="00210392"/>
    <w:p w:rsidR="00E56FDC" w:rsidRDefault="00E56FDC" w:rsidP="00210392"/>
    <w:p w:rsidR="00750A06" w:rsidRDefault="00750A06" w:rsidP="00210392"/>
    <w:p w:rsidR="00E56FDC" w:rsidRDefault="00E56FDC" w:rsidP="00210392"/>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98116495"/>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sidRPr="00803725">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ED05A2" w:rsidRPr="00ED05A2">
        <w:rPr>
          <w:sz w:val="28"/>
          <w:szCs w:val="28"/>
        </w:rPr>
        <w:t>4</w:t>
      </w:r>
      <w:r w:rsidR="006A3EC2">
        <w:rPr>
          <w:sz w:val="28"/>
          <w:szCs w:val="28"/>
        </w:rPr>
        <w:t>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98116496"/>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ED05A2" w:rsidRPr="00ED05A2">
        <w:rPr>
          <w:sz w:val="28"/>
          <w:szCs w:val="28"/>
        </w:rPr>
        <w:t>4</w:t>
      </w:r>
      <w:r w:rsidR="006A3EC2">
        <w:rPr>
          <w:sz w:val="28"/>
          <w:szCs w:val="28"/>
        </w:rPr>
        <w:t>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ЖД-</w:t>
      </w:r>
      <w:r w:rsidR="000D2A61" w:rsidRPr="00ED05A2">
        <w:t xml:space="preserve">ЗКЦ </w:t>
      </w:r>
      <w:r w:rsidR="0023429A" w:rsidRPr="00ED05A2">
        <w:t>02</w:t>
      </w:r>
      <w:r w:rsidR="00FB6272" w:rsidRPr="00ED05A2">
        <w:t>5</w:t>
      </w:r>
      <w:r w:rsidR="0023429A" w:rsidRPr="00ED05A2">
        <w:t>/0</w:t>
      </w:r>
      <w:r w:rsidR="006A3EC2">
        <w:t>48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ED05A2">
        <w:rPr>
          <w:b/>
          <w:bCs/>
          <w:szCs w:val="28"/>
        </w:rPr>
        <w:t xml:space="preserve">ЗКЦ </w:t>
      </w:r>
      <w:r w:rsidR="0023429A" w:rsidRPr="00ED05A2">
        <w:rPr>
          <w:b/>
          <w:bCs/>
          <w:szCs w:val="28"/>
        </w:rPr>
        <w:t>02</w:t>
      </w:r>
      <w:r w:rsidR="00FB6272" w:rsidRPr="00ED05A2">
        <w:rPr>
          <w:b/>
          <w:bCs/>
          <w:szCs w:val="28"/>
        </w:rPr>
        <w:t>5</w:t>
      </w:r>
      <w:r w:rsidR="0023429A" w:rsidRPr="00ED05A2">
        <w:rPr>
          <w:b/>
          <w:bCs/>
          <w:szCs w:val="28"/>
        </w:rPr>
        <w:t>/</w:t>
      </w:r>
      <w:r w:rsidR="00ED05A2" w:rsidRPr="00ED05A2">
        <w:rPr>
          <w:b/>
          <w:bCs/>
          <w:szCs w:val="28"/>
        </w:rPr>
        <w:t>0</w:t>
      </w:r>
      <w:r w:rsidR="006A3EC2">
        <w:rPr>
          <w:b/>
          <w:bCs/>
          <w:szCs w:val="28"/>
        </w:rPr>
        <w:t>48</w:t>
      </w:r>
      <w:r w:rsidR="00803725">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w:t>
      </w:r>
      <w:bookmarkStart w:id="48" w:name="_Toc198116497"/>
      <w:r w:rsidRPr="00BE3F1F">
        <w:rPr>
          <w:rFonts w:ascii="Times New Roman" w:hAnsi="Times New Roman" w:cs="Times New Roman"/>
          <w:sz w:val="28"/>
          <w:szCs w:val="28"/>
        </w:rPr>
        <w:t>Приложение № 4</w:t>
      </w:r>
      <w:bookmarkEnd w:id="48"/>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6A3EC2">
        <w:rPr>
          <w:sz w:val="28"/>
          <w:szCs w:val="28"/>
        </w:rPr>
        <w:t>48</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AB10AD">
      <w:pPr>
        <w:ind w:left="397"/>
        <w:jc w:val="both"/>
        <w:rPr>
          <w:b/>
        </w:rPr>
      </w:pPr>
      <w:r w:rsidRPr="00A27E22">
        <w:rPr>
          <w:b/>
        </w:rPr>
        <w:t>Но</w:t>
      </w:r>
      <w:r>
        <w:rPr>
          <w:b/>
        </w:rPr>
        <w:t xml:space="preserve">мер закупки, номер и предмета </w:t>
      </w:r>
      <w:r>
        <w:rPr>
          <w:b/>
          <w:bCs/>
        </w:rPr>
        <w:t xml:space="preserve">№ЮКЖД-ЗКЦ </w:t>
      </w:r>
      <w:r w:rsidR="0023429A" w:rsidRPr="00ED05A2">
        <w:rPr>
          <w:b/>
          <w:bCs/>
        </w:rPr>
        <w:t>02</w:t>
      </w:r>
      <w:r w:rsidR="00FB6272" w:rsidRPr="00ED05A2">
        <w:rPr>
          <w:b/>
          <w:bCs/>
        </w:rPr>
        <w:t>5</w:t>
      </w:r>
      <w:r w:rsidR="0023429A" w:rsidRPr="00ED05A2">
        <w:rPr>
          <w:b/>
          <w:bCs/>
        </w:rPr>
        <w:t>/0</w:t>
      </w:r>
      <w:r w:rsidR="00ED05A2" w:rsidRPr="00ED05A2">
        <w:rPr>
          <w:b/>
          <w:bCs/>
        </w:rPr>
        <w:t>4</w:t>
      </w:r>
      <w:r w:rsidR="008D0DC1">
        <w:rPr>
          <w:b/>
          <w:bCs/>
        </w:rPr>
        <w:t>8</w:t>
      </w:r>
      <w:r w:rsidR="00A1019D" w:rsidRPr="00ED05A2">
        <w:rPr>
          <w:b/>
          <w:bCs/>
        </w:rPr>
        <w:t xml:space="preserve">, </w:t>
      </w:r>
      <w:r w:rsidR="00AB10AD">
        <w:rPr>
          <w:b/>
          <w:bCs/>
        </w:rPr>
        <w:t>п</w:t>
      </w:r>
      <w:r w:rsidR="00AB10AD" w:rsidRPr="00AB10AD">
        <w:rPr>
          <w:b/>
          <w:bCs/>
        </w:rPr>
        <w:t xml:space="preserve">роведение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w:t>
      </w:r>
      <w:proofErr w:type="spellStart"/>
      <w:r w:rsidR="00AB10AD" w:rsidRPr="00AB10AD">
        <w:rPr>
          <w:b/>
          <w:bCs/>
        </w:rPr>
        <w:t>Гюмри</w:t>
      </w:r>
      <w:proofErr w:type="spellEnd"/>
      <w:r w:rsidR="00AB10AD" w:rsidRPr="00AB10AD">
        <w:rPr>
          <w:b/>
          <w:bCs/>
        </w:rPr>
        <w:t xml:space="preserve"> ЗАО «ЮКЖД»</w:t>
      </w:r>
    </w:p>
    <w:p w:rsidR="007572A2" w:rsidRDefault="007572A2" w:rsidP="00A1019D">
      <w:pPr>
        <w:spacing w:line="276" w:lineRule="auto"/>
        <w:ind w:left="397"/>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3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1695"/>
        <w:gridCol w:w="1266"/>
        <w:gridCol w:w="709"/>
        <w:gridCol w:w="992"/>
        <w:gridCol w:w="371"/>
        <w:gridCol w:w="2323"/>
        <w:gridCol w:w="2835"/>
      </w:tblGrid>
      <w:tr w:rsidR="00393EE5" w:rsidRPr="002B64DB" w:rsidTr="00A370B7">
        <w:trPr>
          <w:trHeight w:val="25"/>
        </w:trPr>
        <w:tc>
          <w:tcPr>
            <w:tcW w:w="10632" w:type="dxa"/>
            <w:gridSpan w:val="8"/>
          </w:tcPr>
          <w:p w:rsidR="00393EE5" w:rsidRPr="002B64DB" w:rsidRDefault="00393EE5" w:rsidP="00C12288">
            <w:pPr>
              <w:ind w:left="283" w:right="284"/>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E4472C" w:rsidRPr="002B64DB" w:rsidTr="00377A56">
        <w:trPr>
          <w:trHeight w:val="8"/>
        </w:trPr>
        <w:tc>
          <w:tcPr>
            <w:tcW w:w="441" w:type="dxa"/>
            <w:shd w:val="clear" w:color="auto" w:fill="auto"/>
            <w:vAlign w:val="center"/>
          </w:tcPr>
          <w:p w:rsidR="00E4472C" w:rsidRPr="002B64DB" w:rsidRDefault="00E4472C" w:rsidP="00A370B7">
            <w:pPr>
              <w:ind w:left="283" w:hanging="538"/>
              <w:jc w:val="center"/>
              <w:rPr>
                <w:b/>
                <w:bCs/>
                <w:color w:val="000000"/>
              </w:rPr>
            </w:pPr>
            <w:r>
              <w:rPr>
                <w:b/>
                <w:bCs/>
                <w:color w:val="000000"/>
              </w:rPr>
              <w:t>№</w:t>
            </w:r>
          </w:p>
        </w:tc>
        <w:tc>
          <w:tcPr>
            <w:tcW w:w="4662" w:type="dxa"/>
            <w:gridSpan w:val="4"/>
            <w:shd w:val="clear" w:color="auto" w:fill="auto"/>
            <w:vAlign w:val="center"/>
          </w:tcPr>
          <w:p w:rsidR="00E4472C" w:rsidRDefault="00E4472C" w:rsidP="00A370B7">
            <w:pPr>
              <w:jc w:val="center"/>
              <w:rPr>
                <w:rFonts w:ascii="Sylfaen" w:hAnsi="Sylfaen" w:cs="Sylfaen"/>
                <w:b/>
                <w:bCs/>
                <w:sz w:val="20"/>
                <w:szCs w:val="20"/>
              </w:rPr>
            </w:pPr>
            <w:r w:rsidRPr="00E4472C">
              <w:rPr>
                <w:b/>
                <w:bCs/>
                <w:color w:val="000000"/>
                <w:sz w:val="22"/>
                <w:szCs w:val="22"/>
              </w:rPr>
              <w:t>Наименование услуги</w:t>
            </w:r>
          </w:p>
        </w:tc>
        <w:tc>
          <w:tcPr>
            <w:tcW w:w="2694" w:type="dxa"/>
            <w:gridSpan w:val="2"/>
            <w:shd w:val="clear" w:color="auto" w:fill="auto"/>
            <w:vAlign w:val="center"/>
          </w:tcPr>
          <w:p w:rsidR="00E4472C" w:rsidRPr="001467A0" w:rsidRDefault="00E4472C" w:rsidP="00A370B7">
            <w:pPr>
              <w:ind w:hanging="71"/>
              <w:jc w:val="center"/>
              <w:rPr>
                <w:b/>
                <w:bCs/>
                <w:color w:val="000000"/>
                <w:sz w:val="22"/>
                <w:szCs w:val="22"/>
              </w:rPr>
            </w:pPr>
            <w:r w:rsidRPr="001467A0">
              <w:rPr>
                <w:b/>
                <w:bCs/>
                <w:color w:val="000000"/>
                <w:sz w:val="22"/>
                <w:szCs w:val="22"/>
              </w:rPr>
              <w:t xml:space="preserve">Сумма в драмах РА без НДС </w:t>
            </w:r>
          </w:p>
        </w:tc>
        <w:tc>
          <w:tcPr>
            <w:tcW w:w="2835" w:type="dxa"/>
            <w:shd w:val="clear" w:color="auto" w:fill="auto"/>
          </w:tcPr>
          <w:p w:rsidR="00E4472C" w:rsidRPr="001467A0" w:rsidRDefault="00E4472C" w:rsidP="00A370B7">
            <w:pPr>
              <w:ind w:hanging="71"/>
              <w:jc w:val="center"/>
              <w:rPr>
                <w:b/>
                <w:bCs/>
                <w:color w:val="000000"/>
                <w:sz w:val="22"/>
                <w:szCs w:val="22"/>
              </w:rPr>
            </w:pPr>
            <w:r w:rsidRPr="001467A0">
              <w:rPr>
                <w:b/>
                <w:bCs/>
                <w:color w:val="000000"/>
                <w:sz w:val="22"/>
                <w:szCs w:val="22"/>
              </w:rPr>
              <w:t xml:space="preserve">Сумма в драмах РА с НДС </w:t>
            </w:r>
          </w:p>
        </w:tc>
      </w:tr>
      <w:tr w:rsidR="00E4472C" w:rsidRPr="002B64DB" w:rsidTr="00377A56">
        <w:trPr>
          <w:trHeight w:val="12"/>
        </w:trPr>
        <w:tc>
          <w:tcPr>
            <w:tcW w:w="441" w:type="dxa"/>
            <w:shd w:val="clear" w:color="auto" w:fill="auto"/>
            <w:vAlign w:val="center"/>
          </w:tcPr>
          <w:p w:rsidR="00E4472C" w:rsidRDefault="00E4472C" w:rsidP="00A370B7">
            <w:pPr>
              <w:ind w:left="283" w:hanging="538"/>
              <w:jc w:val="center"/>
              <w:rPr>
                <w:b/>
                <w:bCs/>
                <w:color w:val="000000"/>
              </w:rPr>
            </w:pPr>
            <w:r>
              <w:rPr>
                <w:b/>
                <w:bCs/>
                <w:color w:val="000000"/>
              </w:rPr>
              <w:t>1</w:t>
            </w:r>
          </w:p>
        </w:tc>
        <w:tc>
          <w:tcPr>
            <w:tcW w:w="4662" w:type="dxa"/>
            <w:gridSpan w:val="4"/>
            <w:shd w:val="clear" w:color="auto" w:fill="auto"/>
            <w:vAlign w:val="center"/>
          </w:tcPr>
          <w:p w:rsidR="00E4472C" w:rsidRPr="00ED05A2" w:rsidRDefault="00870412" w:rsidP="00870412">
            <w:pPr>
              <w:jc w:val="center"/>
              <w:rPr>
                <w:sz w:val="20"/>
                <w:szCs w:val="20"/>
              </w:rPr>
            </w:pPr>
            <w:r w:rsidRPr="00ED05A2">
              <w:rPr>
                <w:sz w:val="20"/>
                <w:szCs w:val="20"/>
              </w:rPr>
              <w:t>П</w:t>
            </w:r>
            <w:r w:rsidR="00E4472C" w:rsidRPr="00ED05A2">
              <w:rPr>
                <w:sz w:val="20"/>
                <w:szCs w:val="20"/>
              </w:rPr>
              <w:t>роведени</w:t>
            </w:r>
            <w:r w:rsidRPr="00ED05A2">
              <w:rPr>
                <w:sz w:val="20"/>
                <w:szCs w:val="20"/>
              </w:rPr>
              <w:t>е</w:t>
            </w:r>
            <w:r w:rsidR="00E4472C" w:rsidRPr="00ED05A2">
              <w:rPr>
                <w:sz w:val="20"/>
                <w:szCs w:val="20"/>
              </w:rPr>
              <w:t xml:space="preserve">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w:t>
            </w:r>
            <w:proofErr w:type="spellStart"/>
            <w:r w:rsidR="00E4472C" w:rsidRPr="00ED05A2">
              <w:rPr>
                <w:sz w:val="20"/>
                <w:szCs w:val="20"/>
              </w:rPr>
              <w:t>Гюмри</w:t>
            </w:r>
            <w:proofErr w:type="spellEnd"/>
            <w:r w:rsidR="00E4472C" w:rsidRPr="00ED05A2">
              <w:rPr>
                <w:sz w:val="20"/>
                <w:szCs w:val="20"/>
              </w:rPr>
              <w:t xml:space="preserve"> ЗАО «ЮКЖД»</w:t>
            </w:r>
          </w:p>
        </w:tc>
        <w:tc>
          <w:tcPr>
            <w:tcW w:w="2694" w:type="dxa"/>
            <w:gridSpan w:val="2"/>
            <w:shd w:val="clear" w:color="auto" w:fill="auto"/>
            <w:vAlign w:val="center"/>
          </w:tcPr>
          <w:p w:rsidR="00E4472C" w:rsidRPr="00ED05A2" w:rsidRDefault="00E4472C" w:rsidP="00A370B7">
            <w:pPr>
              <w:ind w:hanging="71"/>
              <w:jc w:val="center"/>
              <w:rPr>
                <w:b/>
                <w:bCs/>
                <w:color w:val="000000"/>
                <w:sz w:val="22"/>
                <w:szCs w:val="22"/>
              </w:rPr>
            </w:pPr>
            <w:r w:rsidRPr="00ED05A2">
              <w:rPr>
                <w:i/>
                <w:color w:val="000000" w:themeColor="text1"/>
                <w:sz w:val="22"/>
                <w:szCs w:val="22"/>
              </w:rPr>
              <w:t>Указать общую сумму без учета НДС</w:t>
            </w:r>
          </w:p>
        </w:tc>
        <w:tc>
          <w:tcPr>
            <w:tcW w:w="2835" w:type="dxa"/>
            <w:shd w:val="clear" w:color="auto" w:fill="auto"/>
            <w:vAlign w:val="center"/>
          </w:tcPr>
          <w:p w:rsidR="00E4472C" w:rsidRPr="00ED05A2" w:rsidRDefault="00E4472C" w:rsidP="00487081">
            <w:pPr>
              <w:jc w:val="center"/>
              <w:rPr>
                <w:i/>
                <w:color w:val="000000" w:themeColor="text1"/>
                <w:sz w:val="22"/>
                <w:szCs w:val="22"/>
              </w:rPr>
            </w:pPr>
            <w:r w:rsidRPr="00ED05A2">
              <w:rPr>
                <w:i/>
                <w:color w:val="000000" w:themeColor="text1"/>
                <w:sz w:val="22"/>
                <w:szCs w:val="22"/>
              </w:rPr>
              <w:t>Указать общую сумму с учетом НДС</w:t>
            </w:r>
          </w:p>
        </w:tc>
      </w:tr>
      <w:tr w:rsidR="00CA71CA" w:rsidRPr="002B64DB" w:rsidTr="00377A56">
        <w:trPr>
          <w:trHeight w:val="70"/>
        </w:trPr>
        <w:tc>
          <w:tcPr>
            <w:tcW w:w="441" w:type="dxa"/>
            <w:shd w:val="clear" w:color="auto" w:fill="auto"/>
            <w:vAlign w:val="center"/>
          </w:tcPr>
          <w:p w:rsidR="00CA71CA" w:rsidRDefault="00CA71CA" w:rsidP="00CA71CA">
            <w:pPr>
              <w:ind w:left="283" w:hanging="538"/>
              <w:jc w:val="center"/>
            </w:pPr>
          </w:p>
        </w:tc>
        <w:tc>
          <w:tcPr>
            <w:tcW w:w="4662" w:type="dxa"/>
            <w:gridSpan w:val="4"/>
            <w:shd w:val="clear" w:color="auto" w:fill="auto"/>
            <w:vAlign w:val="center"/>
          </w:tcPr>
          <w:p w:rsidR="00CA71CA" w:rsidRPr="00ED05A2" w:rsidRDefault="00CA71CA" w:rsidP="00CA71CA">
            <w:pPr>
              <w:jc w:val="center"/>
              <w:rPr>
                <w:i/>
                <w:color w:val="000000" w:themeColor="text1"/>
                <w:sz w:val="22"/>
                <w:szCs w:val="22"/>
                <w:lang w:val="hy-AM"/>
              </w:rPr>
            </w:pPr>
            <w:r w:rsidRPr="00ED05A2">
              <w:rPr>
                <w:i/>
                <w:color w:val="000000" w:themeColor="text1"/>
                <w:sz w:val="22"/>
                <w:szCs w:val="22"/>
              </w:rPr>
              <w:t>ВСЕГО</w:t>
            </w:r>
          </w:p>
        </w:tc>
        <w:tc>
          <w:tcPr>
            <w:tcW w:w="2694" w:type="dxa"/>
            <w:gridSpan w:val="2"/>
            <w:shd w:val="clear" w:color="auto" w:fill="auto"/>
            <w:vAlign w:val="center"/>
          </w:tcPr>
          <w:p w:rsidR="00CA71CA" w:rsidRPr="00ED05A2" w:rsidRDefault="00CA71CA" w:rsidP="00CA71CA">
            <w:pPr>
              <w:ind w:hanging="71"/>
              <w:jc w:val="center"/>
              <w:rPr>
                <w:b/>
                <w:bCs/>
                <w:color w:val="000000"/>
                <w:sz w:val="22"/>
                <w:szCs w:val="22"/>
              </w:rPr>
            </w:pPr>
            <w:r w:rsidRPr="00ED05A2">
              <w:rPr>
                <w:i/>
                <w:color w:val="000000" w:themeColor="text1"/>
                <w:sz w:val="22"/>
                <w:szCs w:val="22"/>
              </w:rPr>
              <w:t>Указать общую сумму без учета НДС</w:t>
            </w:r>
          </w:p>
        </w:tc>
        <w:tc>
          <w:tcPr>
            <w:tcW w:w="2835" w:type="dxa"/>
            <w:shd w:val="clear" w:color="auto" w:fill="auto"/>
            <w:vAlign w:val="center"/>
          </w:tcPr>
          <w:p w:rsidR="00CA71CA" w:rsidRPr="00ED05A2" w:rsidRDefault="00CA71CA" w:rsidP="00CA71CA">
            <w:pPr>
              <w:jc w:val="center"/>
              <w:rPr>
                <w:i/>
                <w:color w:val="000000" w:themeColor="text1"/>
                <w:sz w:val="22"/>
                <w:szCs w:val="22"/>
              </w:rPr>
            </w:pPr>
            <w:r w:rsidRPr="00ED05A2">
              <w:rPr>
                <w:i/>
                <w:color w:val="000000" w:themeColor="text1"/>
                <w:sz w:val="22"/>
                <w:szCs w:val="22"/>
              </w:rPr>
              <w:t>Указать общую сумму с учетом НДС</w:t>
            </w:r>
          </w:p>
        </w:tc>
      </w:tr>
      <w:tr w:rsidR="00786F4C" w:rsidRPr="002B64DB" w:rsidTr="00A370B7">
        <w:trPr>
          <w:trHeight w:val="12"/>
        </w:trPr>
        <w:tc>
          <w:tcPr>
            <w:tcW w:w="4111" w:type="dxa"/>
            <w:gridSpan w:val="4"/>
            <w:shd w:val="clear" w:color="auto" w:fill="auto"/>
            <w:vAlign w:val="center"/>
          </w:tcPr>
          <w:p w:rsidR="00786F4C" w:rsidRPr="002B64DB" w:rsidRDefault="00786F4C" w:rsidP="00667613">
            <w:pPr>
              <w:ind w:left="283"/>
              <w:rPr>
                <w:b/>
                <w:color w:val="000000" w:themeColor="text1"/>
              </w:rPr>
            </w:pPr>
            <w:r w:rsidRPr="002B64DB">
              <w:rPr>
                <w:b/>
                <w:color w:val="000000" w:themeColor="text1"/>
              </w:rPr>
              <w:t>Порядок формирования начальной (максимальной) цены</w:t>
            </w:r>
          </w:p>
          <w:p w:rsidR="00786F4C" w:rsidRPr="00667613" w:rsidRDefault="00786F4C" w:rsidP="00667613">
            <w:pPr>
              <w:ind w:left="283"/>
              <w:jc w:val="center"/>
              <w:rPr>
                <w:b/>
                <w:color w:val="000000" w:themeColor="text1"/>
              </w:rPr>
            </w:pPr>
          </w:p>
        </w:tc>
        <w:tc>
          <w:tcPr>
            <w:tcW w:w="6521" w:type="dxa"/>
            <w:gridSpan w:val="4"/>
          </w:tcPr>
          <w:p w:rsidR="00786F4C" w:rsidRPr="002B64DB" w:rsidRDefault="00786F4C"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86F4C" w:rsidRPr="002B64DB" w:rsidTr="00A370B7">
        <w:trPr>
          <w:trHeight w:val="50"/>
        </w:trPr>
        <w:tc>
          <w:tcPr>
            <w:tcW w:w="2136" w:type="dxa"/>
            <w:gridSpan w:val="2"/>
          </w:tcPr>
          <w:p w:rsidR="00786F4C" w:rsidRPr="00C307A5" w:rsidRDefault="00786F4C" w:rsidP="00667613">
            <w:pPr>
              <w:ind w:left="283"/>
              <w:rPr>
                <w:b/>
                <w:bCs/>
                <w:sz w:val="28"/>
                <w:szCs w:val="28"/>
              </w:rPr>
            </w:pPr>
          </w:p>
        </w:tc>
        <w:tc>
          <w:tcPr>
            <w:tcW w:w="8496" w:type="dxa"/>
            <w:gridSpan w:val="6"/>
          </w:tcPr>
          <w:p w:rsidR="00786F4C" w:rsidRPr="002B64DB" w:rsidRDefault="00786F4C" w:rsidP="00667613">
            <w:pPr>
              <w:ind w:left="283"/>
              <w:rPr>
                <w:i/>
                <w:color w:val="000000" w:themeColor="text1"/>
              </w:rPr>
            </w:pPr>
            <w:r w:rsidRPr="00C307A5">
              <w:rPr>
                <w:b/>
                <w:bCs/>
                <w:sz w:val="28"/>
                <w:szCs w:val="28"/>
              </w:rPr>
              <w:t>Характеристики предлагаемых услуг</w:t>
            </w:r>
          </w:p>
        </w:tc>
      </w:tr>
      <w:tr w:rsidR="00393EE5" w:rsidRPr="002B64DB" w:rsidTr="00A370B7">
        <w:trPr>
          <w:trHeight w:val="59"/>
        </w:trPr>
        <w:tc>
          <w:tcPr>
            <w:tcW w:w="2136" w:type="dxa"/>
            <w:gridSpan w:val="2"/>
            <w:vMerge w:val="restart"/>
            <w:shd w:val="clear" w:color="auto" w:fill="auto"/>
            <w:vAlign w:val="center"/>
          </w:tcPr>
          <w:p w:rsidR="00393EE5" w:rsidRPr="002B64DB" w:rsidRDefault="00393EE5" w:rsidP="00667613">
            <w:pPr>
              <w:ind w:left="283"/>
              <w:jc w:val="both"/>
              <w:rPr>
                <w:color w:val="000000" w:themeColor="text1"/>
              </w:rPr>
            </w:pPr>
            <w:r w:rsidRPr="00C307A5">
              <w:rPr>
                <w:i/>
              </w:rPr>
              <w:t>Указать наименование услуги</w:t>
            </w:r>
          </w:p>
        </w:tc>
        <w:tc>
          <w:tcPr>
            <w:tcW w:w="3338" w:type="dxa"/>
            <w:gridSpan w:val="4"/>
            <w:shd w:val="clear" w:color="auto" w:fill="auto"/>
          </w:tcPr>
          <w:p w:rsidR="00393EE5" w:rsidRPr="00C307A5" w:rsidRDefault="00393EE5" w:rsidP="00667613">
            <w:pPr>
              <w:spacing w:line="276" w:lineRule="auto"/>
              <w:jc w:val="both"/>
              <w:rPr>
                <w:bCs/>
                <w:i/>
              </w:rPr>
            </w:pPr>
            <w:r w:rsidRPr="00C307A5">
              <w:rPr>
                <w:bCs/>
              </w:rPr>
              <w:t>Технические и функциональные характеристики услуги</w:t>
            </w:r>
          </w:p>
        </w:tc>
        <w:tc>
          <w:tcPr>
            <w:tcW w:w="5158" w:type="dxa"/>
            <w:gridSpan w:val="2"/>
          </w:tcPr>
          <w:p w:rsidR="00393EE5" w:rsidRPr="00C307A5" w:rsidRDefault="00393EE5"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393EE5" w:rsidRPr="00C307A5" w:rsidRDefault="00393EE5" w:rsidP="00667613">
            <w:pPr>
              <w:spacing w:line="276" w:lineRule="auto"/>
              <w:jc w:val="both"/>
              <w:rPr>
                <w:b/>
                <w:bCs/>
                <w:i/>
              </w:rPr>
            </w:pPr>
          </w:p>
          <w:p w:rsidR="00393EE5" w:rsidRPr="00C307A5" w:rsidRDefault="00393EE5"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93EE5" w:rsidRPr="002B64DB" w:rsidTr="00A370B7">
        <w:trPr>
          <w:trHeight w:val="17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безопасности</w:t>
            </w:r>
          </w:p>
        </w:tc>
        <w:tc>
          <w:tcPr>
            <w:tcW w:w="5158" w:type="dxa"/>
            <w:gridSpan w:val="2"/>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3EE5" w:rsidRPr="002B64DB" w:rsidTr="00A370B7">
        <w:trPr>
          <w:trHeight w:val="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качеству</w:t>
            </w:r>
          </w:p>
        </w:tc>
        <w:tc>
          <w:tcPr>
            <w:tcW w:w="5158" w:type="dxa"/>
            <w:gridSpan w:val="2"/>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3EE5" w:rsidRPr="002B64DB" w:rsidTr="00A370B7">
        <w:trPr>
          <w:trHeight w:val="42"/>
        </w:trPr>
        <w:tc>
          <w:tcPr>
            <w:tcW w:w="10632" w:type="dxa"/>
            <w:gridSpan w:val="8"/>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ind w:left="283"/>
              <w:jc w:val="both"/>
              <w:rPr>
                <w:b/>
                <w:i/>
                <w:sz w:val="28"/>
                <w:szCs w:val="28"/>
              </w:rPr>
            </w:pPr>
            <w:r w:rsidRPr="00C307A5">
              <w:rPr>
                <w:b/>
                <w:bCs/>
                <w:sz w:val="28"/>
                <w:szCs w:val="28"/>
              </w:rPr>
              <w:t>Результат оказания услуг</w:t>
            </w:r>
          </w:p>
        </w:tc>
      </w:tr>
      <w:tr w:rsidR="00393EE5" w:rsidRPr="002B64DB" w:rsidTr="00A370B7">
        <w:trPr>
          <w:trHeight w:val="42"/>
        </w:trPr>
        <w:tc>
          <w:tcPr>
            <w:tcW w:w="10632" w:type="dxa"/>
            <w:gridSpan w:val="8"/>
          </w:tcPr>
          <w:p w:rsidR="00393EE5" w:rsidRPr="00C307A5" w:rsidRDefault="00393EE5"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3EE5" w:rsidRPr="002B64DB" w:rsidTr="00A370B7">
        <w:trPr>
          <w:trHeight w:val="27"/>
        </w:trPr>
        <w:tc>
          <w:tcPr>
            <w:tcW w:w="10632" w:type="dxa"/>
            <w:gridSpan w:val="8"/>
          </w:tcPr>
          <w:p w:rsidR="00393EE5" w:rsidRPr="00C307A5" w:rsidRDefault="00393EE5"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Место </w:t>
            </w:r>
            <w:r w:rsidRPr="00C307A5">
              <w:rPr>
                <w:bCs/>
              </w:rPr>
              <w:t>оказания услуг</w:t>
            </w:r>
          </w:p>
        </w:tc>
        <w:tc>
          <w:tcPr>
            <w:tcW w:w="7230" w:type="dxa"/>
            <w:gridSpan w:val="5"/>
          </w:tcPr>
          <w:p w:rsidR="00393EE5" w:rsidRPr="00C307A5" w:rsidRDefault="00393EE5"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393EE5" w:rsidRPr="00C307A5" w:rsidRDefault="00393EE5"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393EE5" w:rsidRPr="00C307A5" w:rsidRDefault="00393EE5" w:rsidP="00667613">
            <w:pPr>
              <w:spacing w:line="276" w:lineRule="auto"/>
              <w:ind w:left="-23"/>
              <w:jc w:val="both"/>
              <w:rPr>
                <w:i/>
              </w:rPr>
            </w:pP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Условия </w:t>
            </w:r>
            <w:r w:rsidRPr="00C307A5">
              <w:rPr>
                <w:bCs/>
              </w:rPr>
              <w:t>оказания услуг</w:t>
            </w:r>
          </w:p>
        </w:tc>
        <w:tc>
          <w:tcPr>
            <w:tcW w:w="7230" w:type="dxa"/>
            <w:gridSpan w:val="5"/>
          </w:tcPr>
          <w:p w:rsidR="00393EE5" w:rsidRPr="00C307A5" w:rsidRDefault="00393EE5"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3EE5" w:rsidRPr="00C307A5" w:rsidRDefault="00393EE5"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Сроки</w:t>
            </w:r>
            <w:r w:rsidRPr="00C307A5">
              <w:rPr>
                <w:bCs/>
              </w:rPr>
              <w:t>, оказания услуг</w:t>
            </w:r>
          </w:p>
        </w:tc>
        <w:tc>
          <w:tcPr>
            <w:tcW w:w="7230" w:type="dxa"/>
            <w:gridSpan w:val="5"/>
          </w:tcPr>
          <w:p w:rsidR="00393EE5" w:rsidRPr="00C307A5" w:rsidRDefault="00393EE5"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3EE5" w:rsidRPr="00C307A5" w:rsidRDefault="00393EE5"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3EE5" w:rsidRPr="00C307A5" w:rsidRDefault="00393EE5"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93EE5" w:rsidRPr="002B64DB" w:rsidTr="00A370B7">
        <w:trPr>
          <w:trHeight w:val="42"/>
        </w:trPr>
        <w:tc>
          <w:tcPr>
            <w:tcW w:w="10632" w:type="dxa"/>
            <w:gridSpan w:val="8"/>
          </w:tcPr>
          <w:p w:rsidR="00393EE5" w:rsidRPr="002B64DB" w:rsidRDefault="00393EE5" w:rsidP="00667613">
            <w:pPr>
              <w:ind w:left="283"/>
              <w:rPr>
                <w:color w:val="000000" w:themeColor="text1"/>
              </w:rPr>
            </w:pPr>
            <w:r w:rsidRPr="00C307A5">
              <w:rPr>
                <w:b/>
                <w:bCs/>
                <w:sz w:val="28"/>
                <w:szCs w:val="28"/>
              </w:rPr>
              <w:t>Форма, сроки и порядок оплаты</w:t>
            </w:r>
          </w:p>
        </w:tc>
      </w:tr>
      <w:tr w:rsidR="00393EE5" w:rsidRPr="002B64DB" w:rsidTr="00A370B7">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Форма оплаты</w:t>
            </w:r>
          </w:p>
        </w:tc>
        <w:tc>
          <w:tcPr>
            <w:tcW w:w="7230" w:type="dxa"/>
            <w:gridSpan w:val="5"/>
          </w:tcPr>
          <w:p w:rsidR="00393EE5" w:rsidRPr="00C307A5" w:rsidRDefault="00393EE5"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3EE5" w:rsidRPr="002B64DB" w:rsidRDefault="00393EE5"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3EE5" w:rsidRPr="002B64DB" w:rsidTr="00A370B7">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Срок и порядок оплаты</w:t>
            </w:r>
          </w:p>
        </w:tc>
        <w:tc>
          <w:tcPr>
            <w:tcW w:w="7230" w:type="dxa"/>
            <w:gridSpan w:val="5"/>
          </w:tcPr>
          <w:p w:rsidR="00393EE5" w:rsidRPr="00C307A5" w:rsidRDefault="00393EE5"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3EE5" w:rsidRPr="00C307A5" w:rsidRDefault="00393EE5"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93EE5" w:rsidRPr="002B64DB" w:rsidRDefault="00393EE5"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C12288">
          <w:headerReference w:type="default" r:id="rId13"/>
          <w:footerReference w:type="default" r:id="rId14"/>
          <w:pgSz w:w="11906" w:h="16838"/>
          <w:pgMar w:top="851" w:right="709" w:bottom="1134" w:left="289" w:header="709" w:footer="709" w:gutter="0"/>
          <w:cols w:space="708"/>
          <w:docGrid w:linePitch="360"/>
        </w:sectPr>
      </w:pPr>
    </w:p>
    <w:p w:rsidR="0096398C" w:rsidRPr="00A4351C" w:rsidRDefault="0096398C" w:rsidP="00A64E9B">
      <w:pPr>
        <w:pStyle w:val="3"/>
        <w:spacing w:before="0" w:after="0" w:line="276" w:lineRule="auto"/>
        <w:ind w:right="707"/>
        <w:jc w:val="right"/>
        <w:rPr>
          <w:rFonts w:ascii="Times New Roman" w:hAnsi="Times New Roman" w:cs="Times New Roman"/>
          <w:sz w:val="24"/>
          <w:szCs w:val="24"/>
        </w:rPr>
      </w:pPr>
      <w:bookmarkStart w:id="49" w:name="_Toc198116498"/>
      <w:r w:rsidRPr="00A4351C">
        <w:rPr>
          <w:rFonts w:ascii="Times New Roman" w:hAnsi="Times New Roman" w:cs="Times New Roman"/>
          <w:sz w:val="24"/>
          <w:szCs w:val="24"/>
        </w:rPr>
        <w:t>Приложение №</w:t>
      </w:r>
      <w:r w:rsidR="00F86641" w:rsidRPr="00A4351C">
        <w:rPr>
          <w:rFonts w:ascii="Times New Roman" w:hAnsi="Times New Roman" w:cs="Times New Roman"/>
          <w:sz w:val="24"/>
          <w:szCs w:val="24"/>
        </w:rPr>
        <w:t>5</w:t>
      </w:r>
      <w:bookmarkEnd w:id="49"/>
      <w:r w:rsidRPr="00A4351C">
        <w:rPr>
          <w:rFonts w:ascii="Times New Roman" w:hAnsi="Times New Roman" w:cs="Times New Roman"/>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241F0">
      <w:pPr>
        <w:spacing w:after="160" w:line="259" w:lineRule="auto"/>
        <w:ind w:left="709" w:right="707"/>
        <w:jc w:val="right"/>
      </w:pPr>
      <w:r w:rsidRPr="00803725">
        <w:t>№ЮКЖД</w:t>
      </w:r>
      <w:r w:rsidRPr="00ED05A2">
        <w:t xml:space="preserve">-ЗКЦ </w:t>
      </w:r>
      <w:r w:rsidR="0023429A" w:rsidRPr="00ED05A2">
        <w:t>02</w:t>
      </w:r>
      <w:r w:rsidR="00FB6272" w:rsidRPr="00ED05A2">
        <w:t>5</w:t>
      </w:r>
      <w:r w:rsidR="0023429A" w:rsidRPr="00ED05A2">
        <w:t>/</w:t>
      </w:r>
      <w:r w:rsidR="006A3EC2">
        <w:t>048</w:t>
      </w:r>
    </w:p>
    <w:p w:rsidR="00E4472C" w:rsidRPr="00E4472C" w:rsidRDefault="007024AA" w:rsidP="00377A56">
      <w:pPr>
        <w:tabs>
          <w:tab w:val="left" w:pos="1155"/>
          <w:tab w:val="center" w:pos="5387"/>
        </w:tabs>
        <w:spacing w:after="160" w:line="259" w:lineRule="auto"/>
        <w:ind w:right="707"/>
      </w:pPr>
      <w:r>
        <w:tab/>
      </w:r>
      <w:r>
        <w:tab/>
      </w:r>
    </w:p>
    <w:tbl>
      <w:tblPr>
        <w:tblpPr w:leftFromText="180" w:rightFromText="180" w:vertAnchor="text" w:horzAnchor="margin" w:tblpX="-431" w:tblpY="214"/>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1580E" w:rsidRPr="00C1580E" w:rsidTr="0094529C">
        <w:trPr>
          <w:trHeight w:val="2684"/>
        </w:trPr>
        <w:tc>
          <w:tcPr>
            <w:tcW w:w="10632" w:type="dxa"/>
            <w:tcBorders>
              <w:top w:val="single" w:sz="4" w:space="0" w:color="auto"/>
              <w:left w:val="single" w:sz="4" w:space="0" w:color="auto"/>
              <w:bottom w:val="single" w:sz="4" w:space="0" w:color="auto"/>
              <w:right w:val="single" w:sz="4" w:space="0" w:color="auto"/>
            </w:tcBorders>
          </w:tcPr>
          <w:p w:rsidR="00C1580E" w:rsidRPr="00C1580E" w:rsidRDefault="00C1580E" w:rsidP="0094529C">
            <w:pPr>
              <w:spacing w:line="276" w:lineRule="auto"/>
              <w:rPr>
                <w:rFonts w:ascii="Sylfaen" w:eastAsia="Calibri" w:hAnsi="Sylfaen"/>
                <w:b/>
                <w:color w:val="000000" w:themeColor="text1"/>
                <w:sz w:val="22"/>
                <w:szCs w:val="22"/>
                <w:lang w:val="hy-AM" w:eastAsia="en-US"/>
              </w:rPr>
            </w:pPr>
            <w:r w:rsidRPr="00C1580E">
              <w:rPr>
                <w:rFonts w:ascii="Sylfaen" w:eastAsia="Calibri" w:hAnsi="Sylfaen"/>
                <w:b/>
                <w:color w:val="000000" w:themeColor="text1"/>
                <w:sz w:val="22"/>
                <w:szCs w:val="22"/>
                <w:lang w:val="hy-AM" w:eastAsia="en-US"/>
              </w:rPr>
              <w:t xml:space="preserve">ՎՃԱՐՈՎԻ ԾԱՌԱՅՈՒԹՅՈՒՆՆԵՐԻ ՄԱՏՈՒՑՄԱՆ  </w:t>
            </w:r>
          </w:p>
          <w:p w:rsidR="00C1580E" w:rsidRPr="00C1580E" w:rsidRDefault="00C1580E" w:rsidP="0094529C">
            <w:pPr>
              <w:spacing w:line="276" w:lineRule="auto"/>
              <w:rPr>
                <w:rFonts w:ascii="Sylfaen" w:eastAsia="Calibri" w:hAnsi="Sylfaen"/>
                <w:b/>
                <w:color w:val="000000" w:themeColor="text1"/>
                <w:sz w:val="22"/>
                <w:szCs w:val="22"/>
                <w:lang w:eastAsia="en-US"/>
              </w:rPr>
            </w:pPr>
            <w:r w:rsidRPr="00C1580E">
              <w:rPr>
                <w:rFonts w:ascii="Sylfaen" w:eastAsia="Calibri" w:hAnsi="Sylfaen"/>
                <w:b/>
                <w:color w:val="000000" w:themeColor="text1"/>
                <w:sz w:val="22"/>
                <w:szCs w:val="22"/>
                <w:lang w:val="hy-AM" w:eastAsia="en-US"/>
              </w:rPr>
              <w:t>ՊԱՅՄԱՆԱԳԻՐ</w:t>
            </w:r>
            <w:r w:rsidRPr="00C1580E">
              <w:rPr>
                <w:rFonts w:ascii="Sylfaen" w:eastAsia="Calibri" w:hAnsi="Sylfaen"/>
                <w:b/>
                <w:color w:val="000000" w:themeColor="text1"/>
                <w:sz w:val="22"/>
                <w:szCs w:val="22"/>
                <w:lang w:eastAsia="en-US"/>
              </w:rPr>
              <w:t xml:space="preserve">                               </w:t>
            </w:r>
            <w:r w:rsidRPr="00C1580E">
              <w:rPr>
                <w:rFonts w:ascii="Sylfaen" w:eastAsia="Calibri" w:hAnsi="Sylfaen"/>
                <w:b/>
                <w:color w:val="000000" w:themeColor="text1"/>
                <w:sz w:val="22"/>
                <w:szCs w:val="22"/>
                <w:lang w:val="hy-AM" w:eastAsia="en-US"/>
              </w:rPr>
              <w:t xml:space="preserve"> </w:t>
            </w:r>
            <w:r w:rsidRPr="00C1580E">
              <w:rPr>
                <w:rFonts w:ascii="Sylfaen" w:eastAsia="Calibri" w:hAnsi="Sylfaen"/>
                <w:b/>
                <w:color w:val="000000" w:themeColor="text1"/>
                <w:sz w:val="22"/>
                <w:szCs w:val="22"/>
                <w:lang w:eastAsia="en-US"/>
              </w:rPr>
              <w:t xml:space="preserve">                  </w:t>
            </w:r>
          </w:p>
          <w:p w:rsidR="00C1580E" w:rsidRPr="00C1580E" w:rsidRDefault="00C1580E" w:rsidP="0094529C">
            <w:pPr>
              <w:spacing w:line="276" w:lineRule="auto"/>
              <w:jc w:val="center"/>
              <w:rPr>
                <w:rFonts w:ascii="Sylfaen" w:eastAsia="Calibri" w:hAnsi="Sylfaen"/>
                <w:b/>
                <w:color w:val="000000" w:themeColor="text1"/>
                <w:sz w:val="22"/>
                <w:szCs w:val="22"/>
                <w:lang w:eastAsia="en-US"/>
              </w:rPr>
            </w:pPr>
            <w:r w:rsidRPr="00C1580E">
              <w:rPr>
                <w:rFonts w:eastAsia="Calibri"/>
                <w:color w:val="000000" w:themeColor="text1"/>
                <w:sz w:val="22"/>
                <w:szCs w:val="22"/>
                <w:lang w:eastAsia="en-US"/>
              </w:rPr>
              <w:t xml:space="preserve">                                                     №</w:t>
            </w:r>
            <w:r w:rsidRPr="00C1580E">
              <w:rPr>
                <w:rFonts w:eastAsia="Calibri"/>
                <w:b/>
                <w:bCs/>
                <w:color w:val="000000" w:themeColor="text1"/>
                <w:sz w:val="22"/>
                <w:szCs w:val="22"/>
                <w:lang w:eastAsia="en-US"/>
              </w:rPr>
              <w:t xml:space="preserve">НЮ -  </w:t>
            </w:r>
            <w:r w:rsidRPr="00C1580E">
              <w:rPr>
                <w:rFonts w:eastAsia="Calibri"/>
                <w:b/>
                <w:bCs/>
                <w:color w:val="000000" w:themeColor="text1"/>
                <w:sz w:val="20"/>
                <w:szCs w:val="20"/>
                <w:lang w:eastAsia="en-US"/>
              </w:rPr>
              <w:t xml:space="preserve"> ______________________</w:t>
            </w:r>
          </w:p>
          <w:p w:rsidR="00C1580E" w:rsidRPr="00C1580E" w:rsidRDefault="00C1580E" w:rsidP="0094529C">
            <w:pPr>
              <w:spacing w:line="276" w:lineRule="auto"/>
              <w:rPr>
                <w:rFonts w:eastAsia="Calibri"/>
                <w:b/>
                <w:color w:val="000000" w:themeColor="text1"/>
                <w:sz w:val="20"/>
                <w:szCs w:val="20"/>
                <w:lang w:eastAsia="en-US"/>
              </w:rPr>
            </w:pPr>
            <w:r w:rsidRPr="00C1580E">
              <w:rPr>
                <w:rFonts w:eastAsia="Calibri"/>
                <w:b/>
                <w:bCs/>
                <w:color w:val="000000" w:themeColor="text1"/>
                <w:sz w:val="20"/>
                <w:szCs w:val="20"/>
                <w:lang w:eastAsia="en-US"/>
              </w:rPr>
              <w:t xml:space="preserve"> </w:t>
            </w:r>
            <w:r w:rsidRPr="00C1580E">
              <w:rPr>
                <w:b/>
                <w:bCs/>
                <w:color w:val="000000" w:themeColor="text1"/>
                <w:sz w:val="22"/>
                <w:szCs w:val="22"/>
              </w:rPr>
              <w:t>ДОГОВОР НА</w:t>
            </w:r>
            <w:r w:rsidRPr="00C1580E">
              <w:rPr>
                <w:rFonts w:eastAsia="Calibri"/>
                <w:b/>
                <w:bCs/>
                <w:color w:val="000000" w:themeColor="text1"/>
                <w:sz w:val="20"/>
                <w:szCs w:val="20"/>
                <w:lang w:eastAsia="en-US"/>
              </w:rPr>
              <w:t xml:space="preserve">                                                            </w:t>
            </w:r>
          </w:p>
          <w:p w:rsidR="00C1580E" w:rsidRPr="00C1580E" w:rsidRDefault="00C1580E" w:rsidP="0094529C">
            <w:pPr>
              <w:autoSpaceDE w:val="0"/>
              <w:autoSpaceDN w:val="0"/>
              <w:adjustRightInd w:val="0"/>
              <w:spacing w:line="276" w:lineRule="auto"/>
              <w:outlineLvl w:val="0"/>
              <w:rPr>
                <w:rFonts w:eastAsia="Calibri"/>
                <w:b/>
                <w:bCs/>
                <w:color w:val="000000" w:themeColor="text1"/>
                <w:sz w:val="22"/>
                <w:szCs w:val="22"/>
                <w:lang w:eastAsia="en-US"/>
              </w:rPr>
            </w:pPr>
            <w:bookmarkStart w:id="50" w:name="_Toc198116499"/>
            <w:r w:rsidRPr="00C1580E">
              <w:rPr>
                <w:b/>
                <w:bCs/>
                <w:color w:val="000000" w:themeColor="text1"/>
                <w:sz w:val="22"/>
                <w:szCs w:val="22"/>
              </w:rPr>
              <w:t>ОКАЗАНИЕ ПЛАТНЫХ УСЛУГ</w:t>
            </w:r>
            <w:bookmarkEnd w:id="50"/>
            <w:r w:rsidRPr="00C1580E">
              <w:rPr>
                <w:b/>
                <w:bCs/>
                <w:color w:val="000000" w:themeColor="text1"/>
                <w:sz w:val="22"/>
                <w:szCs w:val="22"/>
              </w:rPr>
              <w:t xml:space="preserve">                  </w:t>
            </w:r>
          </w:p>
          <w:p w:rsidR="00C1580E" w:rsidRPr="00C1580E" w:rsidRDefault="00C1580E" w:rsidP="0094529C">
            <w:pPr>
              <w:spacing w:line="276" w:lineRule="auto"/>
              <w:rPr>
                <w:rFonts w:eastAsia="Calibri"/>
                <w:color w:val="000000" w:themeColor="text1"/>
                <w:sz w:val="20"/>
                <w:szCs w:val="20"/>
                <w:lang w:eastAsia="en-US"/>
              </w:rPr>
            </w:pPr>
            <w:r w:rsidRPr="00C1580E">
              <w:rPr>
                <w:rFonts w:eastAsia="Calibri"/>
                <w:color w:val="000000" w:themeColor="text1"/>
                <w:sz w:val="20"/>
                <w:szCs w:val="20"/>
                <w:lang w:eastAsia="en-US"/>
              </w:rPr>
              <w:t xml:space="preserve">   </w:t>
            </w:r>
          </w:p>
          <w:p w:rsidR="00C1580E" w:rsidRPr="00C1580E" w:rsidRDefault="00C1580E" w:rsidP="0094529C">
            <w:pPr>
              <w:spacing w:line="276" w:lineRule="auto"/>
              <w:rPr>
                <w:rFonts w:eastAsia="Calibri"/>
                <w:color w:val="000000" w:themeColor="text1"/>
                <w:sz w:val="20"/>
                <w:szCs w:val="20"/>
                <w:lang w:eastAsia="en-US"/>
              </w:rPr>
            </w:pPr>
            <w:r w:rsidRPr="00C1580E">
              <w:rPr>
                <w:rFonts w:ascii="Sylfaen" w:eastAsia="Calibri" w:hAnsi="Sylfaen"/>
                <w:color w:val="000000" w:themeColor="text1"/>
                <w:sz w:val="20"/>
                <w:szCs w:val="20"/>
                <w:lang w:val="hy-AM" w:eastAsia="en-US"/>
              </w:rPr>
              <w:t>ք.Երևան</w:t>
            </w:r>
            <w:r w:rsidRPr="00C1580E">
              <w:rPr>
                <w:rFonts w:eastAsia="Calibri"/>
                <w:color w:val="000000" w:themeColor="text1"/>
                <w:sz w:val="20"/>
                <w:szCs w:val="20"/>
                <w:lang w:eastAsia="en-US"/>
              </w:rPr>
              <w:t xml:space="preserve">/ </w:t>
            </w:r>
            <w:proofErr w:type="spellStart"/>
            <w:r w:rsidRPr="00C1580E">
              <w:rPr>
                <w:rFonts w:eastAsia="Calibri"/>
                <w:color w:val="000000" w:themeColor="text1"/>
                <w:sz w:val="20"/>
                <w:szCs w:val="20"/>
                <w:lang w:eastAsia="en-US"/>
              </w:rPr>
              <w:t>г.Ереван</w:t>
            </w:r>
            <w:proofErr w:type="spellEnd"/>
            <w:r w:rsidRPr="00C1580E">
              <w:rPr>
                <w:rFonts w:eastAsia="Calibri"/>
                <w:color w:val="000000" w:themeColor="text1"/>
                <w:sz w:val="20"/>
                <w:szCs w:val="20"/>
                <w:lang w:eastAsia="en-US"/>
              </w:rPr>
              <w:t xml:space="preserve">                                    </w:t>
            </w:r>
            <w:r w:rsidRPr="00C1580E">
              <w:rPr>
                <w:rFonts w:ascii="Sylfaen" w:eastAsia="Calibri" w:hAnsi="Sylfaen"/>
                <w:color w:val="000000" w:themeColor="text1"/>
                <w:sz w:val="20"/>
                <w:szCs w:val="20"/>
                <w:lang w:val="hy-AM" w:eastAsia="en-US"/>
              </w:rPr>
              <w:t xml:space="preserve">                                   </w:t>
            </w:r>
            <w:r w:rsidRPr="00C1580E">
              <w:rPr>
                <w:rFonts w:ascii="Sylfaen" w:eastAsia="Calibri" w:hAnsi="Sylfaen"/>
                <w:color w:val="000000" w:themeColor="text1"/>
                <w:sz w:val="20"/>
                <w:szCs w:val="20"/>
                <w:lang w:eastAsia="en-US"/>
              </w:rPr>
              <w:t xml:space="preserve"> </w:t>
            </w:r>
            <w:r w:rsidRPr="00C1580E">
              <w:rPr>
                <w:rFonts w:eastAsia="Calibri"/>
                <w:color w:val="000000" w:themeColor="text1"/>
                <w:sz w:val="20"/>
                <w:szCs w:val="20"/>
                <w:lang w:eastAsia="en-US"/>
              </w:rPr>
              <w:t xml:space="preserve">                                    “_____  ” ______________ 2025</w:t>
            </w:r>
            <w:r w:rsidRPr="00C1580E">
              <w:rPr>
                <w:rFonts w:eastAsia="Calibri"/>
                <w:color w:val="000000" w:themeColor="text1"/>
                <w:sz w:val="20"/>
                <w:szCs w:val="20"/>
                <w:lang w:val="hy-AM" w:eastAsia="en-US"/>
              </w:rPr>
              <w:t xml:space="preserve"> </w:t>
            </w:r>
            <w:r w:rsidRPr="00C1580E">
              <w:rPr>
                <w:rFonts w:ascii="Sylfaen" w:eastAsia="Calibri" w:hAnsi="Sylfaen" w:cs="Sylfaen"/>
                <w:color w:val="000000" w:themeColor="text1"/>
                <w:sz w:val="20"/>
                <w:szCs w:val="20"/>
                <w:lang w:eastAsia="en-US"/>
              </w:rPr>
              <w:t>թ</w:t>
            </w:r>
            <w:r w:rsidRPr="00C1580E">
              <w:rPr>
                <w:rFonts w:ascii="Sylfaen" w:eastAsia="Calibri" w:hAnsi="Sylfaen"/>
                <w:color w:val="000000" w:themeColor="text1"/>
                <w:sz w:val="20"/>
                <w:szCs w:val="20"/>
                <w:lang w:val="hy-AM" w:eastAsia="en-US"/>
              </w:rPr>
              <w:t>.</w:t>
            </w:r>
            <w:r w:rsidRPr="00C1580E">
              <w:rPr>
                <w:rFonts w:eastAsia="Calibri"/>
                <w:color w:val="000000" w:themeColor="text1"/>
                <w:sz w:val="20"/>
                <w:szCs w:val="20"/>
                <w:lang w:eastAsia="en-US"/>
              </w:rPr>
              <w:t>/г.</w:t>
            </w:r>
          </w:p>
          <w:p w:rsidR="00C1580E" w:rsidRPr="00C1580E" w:rsidRDefault="00C1580E" w:rsidP="00764EC8">
            <w:pPr>
              <w:spacing w:after="200" w:line="276" w:lineRule="auto"/>
              <w:ind w:firstLine="567"/>
              <w:jc w:val="center"/>
              <w:rPr>
                <w:rFonts w:eastAsia="Calibri"/>
                <w:color w:val="000000" w:themeColor="text1"/>
                <w:sz w:val="20"/>
                <w:szCs w:val="20"/>
                <w:lang w:eastAsia="en-US"/>
              </w:rPr>
            </w:pPr>
            <w:r w:rsidRPr="00C1580E">
              <w:rPr>
                <w:rFonts w:eastAsia="Calibri"/>
                <w:color w:val="000000" w:themeColor="text1"/>
                <w:sz w:val="20"/>
                <w:szCs w:val="20"/>
                <w:lang w:eastAsia="en-US"/>
              </w:rPr>
              <w:tab/>
            </w:r>
            <w:r w:rsidRPr="00764EC8">
              <w:rPr>
                <w:rFonts w:eastAsia="Calibri"/>
                <w:color w:val="000000" w:themeColor="text1"/>
                <w:sz w:val="20"/>
                <w:szCs w:val="20"/>
                <w:lang w:eastAsia="en-US" w:bidi="ru-RU"/>
              </w:rPr>
              <w:t>(Данный проект договора является прототипом и уточняется в результате переговоров с побе</w:t>
            </w:r>
            <w:r w:rsidR="00764EC8" w:rsidRPr="00764EC8">
              <w:rPr>
                <w:rFonts w:eastAsia="Calibri"/>
                <w:color w:val="000000" w:themeColor="text1"/>
                <w:sz w:val="20"/>
                <w:szCs w:val="20"/>
                <w:lang w:eastAsia="en-US" w:bidi="ru-RU"/>
              </w:rPr>
              <w:t>дителем конкурентной</w:t>
            </w:r>
            <w:r w:rsidRPr="00764EC8">
              <w:rPr>
                <w:rFonts w:eastAsia="Calibri"/>
                <w:color w:val="000000" w:themeColor="text1"/>
                <w:sz w:val="20"/>
                <w:szCs w:val="20"/>
                <w:lang w:eastAsia="en-US" w:bidi="ru-RU"/>
              </w:rPr>
              <w:t xml:space="preserve"> процедуры)</w:t>
            </w:r>
          </w:p>
        </w:tc>
      </w:tr>
    </w:tbl>
    <w:tbl>
      <w:tblPr>
        <w:tblStyle w:val="180"/>
        <w:tblW w:w="1063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8"/>
      </w:tblGrid>
      <w:tr w:rsidR="00B75974" w:rsidRPr="00B75974" w:rsidTr="00B75974">
        <w:trPr>
          <w:trHeight w:val="4005"/>
        </w:trPr>
        <w:tc>
          <w:tcPr>
            <w:tcW w:w="5529" w:type="dxa"/>
          </w:tcPr>
          <w:p w:rsidR="00B75974" w:rsidRPr="003851AB" w:rsidRDefault="00B75974" w:rsidP="00B75974">
            <w:pPr>
              <w:jc w:val="both"/>
              <w:rPr>
                <w:rFonts w:ascii="Sylfaen" w:hAnsi="Sylfaen"/>
                <w:sz w:val="22"/>
                <w:szCs w:val="22"/>
              </w:rPr>
            </w:pPr>
          </w:p>
          <w:p w:rsidR="00B75974" w:rsidRPr="003851AB" w:rsidRDefault="00B75974" w:rsidP="00B75974">
            <w:pPr>
              <w:jc w:val="both"/>
              <w:rPr>
                <w:rFonts w:ascii="Sylfaen" w:hAnsi="Sylfaen"/>
                <w:sz w:val="21"/>
                <w:szCs w:val="21"/>
                <w:lang w:val="hy-AM"/>
              </w:rPr>
            </w:pPr>
            <w:r w:rsidRPr="003851AB">
              <w:rPr>
                <w:rFonts w:ascii="Sylfaen" w:hAnsi="Sylfaen"/>
                <w:sz w:val="21"/>
                <w:szCs w:val="21"/>
              </w:rPr>
              <w:t xml:space="preserve">     </w:t>
            </w:r>
            <w:r w:rsidRPr="003851AB">
              <w:rPr>
                <w:rFonts w:ascii="Calibri" w:hAnsi="Calibri"/>
                <w:sz w:val="21"/>
                <w:szCs w:val="21"/>
                <w:lang w:val="hy-AM"/>
              </w:rPr>
              <w:t xml:space="preserve">     «</w:t>
            </w:r>
            <w:r w:rsidRPr="003851AB">
              <w:rPr>
                <w:rFonts w:ascii="Sylfaen" w:hAnsi="Sylfaen" w:cs="Sylfaen"/>
                <w:sz w:val="21"/>
                <w:szCs w:val="21"/>
                <w:lang w:val="hy-AM"/>
              </w:rPr>
              <w:t>Հարավկովկասյան</w:t>
            </w:r>
            <w:r w:rsidRPr="003851AB">
              <w:rPr>
                <w:rFonts w:ascii="Calibri" w:hAnsi="Calibri"/>
                <w:sz w:val="21"/>
                <w:szCs w:val="21"/>
                <w:lang w:val="hy-AM"/>
              </w:rPr>
              <w:t xml:space="preserve"> </w:t>
            </w:r>
            <w:r w:rsidRPr="003851AB">
              <w:rPr>
                <w:rFonts w:ascii="Sylfaen" w:hAnsi="Sylfaen" w:cs="Sylfaen"/>
                <w:sz w:val="21"/>
                <w:szCs w:val="21"/>
                <w:lang w:val="hy-AM"/>
              </w:rPr>
              <w:t>երկաթուղի</w:t>
            </w:r>
            <w:r w:rsidRPr="003851AB">
              <w:rPr>
                <w:rFonts w:ascii="Calibri" w:hAnsi="Calibri"/>
                <w:sz w:val="21"/>
                <w:szCs w:val="21"/>
                <w:lang w:val="hy-AM"/>
              </w:rPr>
              <w:t xml:space="preserve">» </w:t>
            </w:r>
            <w:r w:rsidRPr="003851AB">
              <w:rPr>
                <w:rFonts w:ascii="Sylfaen" w:hAnsi="Sylfaen" w:cs="Sylfaen"/>
                <w:sz w:val="21"/>
                <w:szCs w:val="21"/>
                <w:lang w:val="hy-AM"/>
              </w:rPr>
              <w:t>ՓԲԸ («ՀԿԵ» ՓԲԸ)</w:t>
            </w:r>
            <w:r w:rsidRPr="003851AB">
              <w:rPr>
                <w:rFonts w:ascii="Calibri" w:hAnsi="Calibri"/>
                <w:sz w:val="21"/>
                <w:szCs w:val="21"/>
                <w:lang w:val="hy-AM"/>
              </w:rPr>
              <w:t xml:space="preserve">, </w:t>
            </w:r>
            <w:r w:rsidRPr="003851AB">
              <w:rPr>
                <w:rFonts w:ascii="Sylfaen" w:hAnsi="Sylfaen" w:cs="Sylfaen"/>
                <w:sz w:val="21"/>
                <w:szCs w:val="21"/>
                <w:lang w:val="hy-AM"/>
              </w:rPr>
              <w:t>հետագայում՝</w:t>
            </w:r>
            <w:r w:rsidRPr="003851AB">
              <w:rPr>
                <w:rFonts w:ascii="Calibri" w:hAnsi="Calibri"/>
                <w:sz w:val="21"/>
                <w:szCs w:val="21"/>
                <w:lang w:val="hy-AM"/>
              </w:rPr>
              <w:t xml:space="preserve"> «</w:t>
            </w:r>
            <w:r w:rsidRPr="003851AB">
              <w:rPr>
                <w:rFonts w:ascii="Sylfaen" w:hAnsi="Sylfaen" w:cs="Sylfaen"/>
                <w:sz w:val="21"/>
                <w:szCs w:val="21"/>
                <w:lang w:val="hy-AM"/>
              </w:rPr>
              <w:t>ՊԱՏՎԻՐԱՏՈՒ</w:t>
            </w:r>
            <w:r w:rsidRPr="003851AB">
              <w:rPr>
                <w:rFonts w:ascii="Calibri" w:hAnsi="Calibri"/>
                <w:sz w:val="21"/>
                <w:szCs w:val="21"/>
                <w:lang w:val="hy-AM"/>
              </w:rPr>
              <w:t xml:space="preserve">», </w:t>
            </w:r>
            <w:r w:rsidRPr="003851AB">
              <w:rPr>
                <w:rFonts w:ascii="Sylfaen" w:hAnsi="Sylfaen" w:cs="Sylfaen"/>
                <w:sz w:val="21"/>
                <w:szCs w:val="21"/>
                <w:lang w:val="hy-AM"/>
              </w:rPr>
              <w:t>ի</w:t>
            </w:r>
            <w:r w:rsidRPr="003851AB">
              <w:rPr>
                <w:rFonts w:ascii="Calibri" w:hAnsi="Calibri"/>
                <w:sz w:val="21"/>
                <w:szCs w:val="21"/>
                <w:lang w:val="hy-AM"/>
              </w:rPr>
              <w:t xml:space="preserve"> </w:t>
            </w:r>
            <w:r w:rsidRPr="003851AB">
              <w:rPr>
                <w:rFonts w:ascii="Sylfaen" w:hAnsi="Sylfaen" w:cs="Sylfaen"/>
                <w:sz w:val="21"/>
                <w:szCs w:val="21"/>
                <w:lang w:val="hy-AM"/>
              </w:rPr>
              <w:t>դեմս</w:t>
            </w:r>
            <w:r w:rsidRPr="003851AB">
              <w:rPr>
                <w:rFonts w:ascii="Calibri" w:hAnsi="Calibri"/>
                <w:sz w:val="21"/>
                <w:szCs w:val="21"/>
                <w:lang w:val="hy-AM"/>
              </w:rPr>
              <w:t xml:space="preserve"> </w:t>
            </w:r>
            <w:r w:rsidRPr="003851AB">
              <w:rPr>
                <w:rFonts w:ascii="Sylfaen" w:hAnsi="Sylfaen" w:cs="Sylfaen"/>
                <w:sz w:val="21"/>
                <w:szCs w:val="21"/>
                <w:lang w:val="hy-AM"/>
              </w:rPr>
              <w:t>գլխավոր</w:t>
            </w:r>
            <w:r w:rsidRPr="003851AB">
              <w:rPr>
                <w:rFonts w:ascii="Calibri" w:hAnsi="Calibri"/>
                <w:sz w:val="21"/>
                <w:szCs w:val="21"/>
                <w:lang w:val="hy-AM"/>
              </w:rPr>
              <w:t xml:space="preserve"> </w:t>
            </w:r>
            <w:r w:rsidRPr="003851AB">
              <w:rPr>
                <w:rFonts w:ascii="Sylfaen" w:hAnsi="Sylfaen" w:cs="Sylfaen"/>
                <w:sz w:val="21"/>
                <w:szCs w:val="21"/>
                <w:lang w:val="hy-AM"/>
              </w:rPr>
              <w:t>տն</w:t>
            </w:r>
            <w:r w:rsidRPr="003851AB">
              <w:rPr>
                <w:rFonts w:ascii="Calibri" w:hAnsi="Calibri"/>
                <w:sz w:val="21"/>
                <w:szCs w:val="21"/>
                <w:lang w:val="hy-AM"/>
              </w:rPr>
              <w:t>о</w:t>
            </w:r>
            <w:r w:rsidRPr="003851AB">
              <w:rPr>
                <w:rFonts w:ascii="Sylfaen" w:hAnsi="Sylfaen" w:cs="Sylfaen"/>
                <w:sz w:val="21"/>
                <w:szCs w:val="21"/>
                <w:lang w:val="hy-AM"/>
              </w:rPr>
              <w:t>րեն</w:t>
            </w:r>
            <w:r w:rsidRPr="003851AB">
              <w:rPr>
                <w:rFonts w:ascii="Calibri" w:hAnsi="Calibri"/>
                <w:sz w:val="21"/>
                <w:szCs w:val="21"/>
                <w:lang w:val="hy-AM"/>
              </w:rPr>
              <w:t xml:space="preserve"> </w:t>
            </w:r>
            <w:r w:rsidRPr="003851AB">
              <w:rPr>
                <w:rFonts w:ascii="Sylfaen" w:hAnsi="Sylfaen" w:cs="Sylfaen"/>
                <w:sz w:val="21"/>
                <w:szCs w:val="21"/>
                <w:lang w:val="hy-AM"/>
              </w:rPr>
              <w:t>Ալեքսեյ</w:t>
            </w:r>
            <w:r w:rsidRPr="003851AB">
              <w:rPr>
                <w:rFonts w:ascii="Calibri" w:hAnsi="Calibri"/>
                <w:sz w:val="21"/>
                <w:szCs w:val="21"/>
                <w:lang w:val="hy-AM"/>
              </w:rPr>
              <w:t xml:space="preserve"> </w:t>
            </w:r>
            <w:r w:rsidRPr="003851AB">
              <w:rPr>
                <w:rFonts w:ascii="Sylfaen" w:hAnsi="Sylfaen" w:cs="Sylfaen"/>
                <w:sz w:val="21"/>
                <w:szCs w:val="21"/>
                <w:lang w:val="hy-AM"/>
              </w:rPr>
              <w:t>Վալերիի</w:t>
            </w:r>
            <w:r w:rsidRPr="003851AB">
              <w:rPr>
                <w:rFonts w:ascii="Calibri" w:hAnsi="Calibri"/>
                <w:sz w:val="21"/>
                <w:szCs w:val="21"/>
                <w:lang w:val="hy-AM"/>
              </w:rPr>
              <w:t xml:space="preserve"> </w:t>
            </w:r>
            <w:r w:rsidRPr="003851AB">
              <w:rPr>
                <w:rFonts w:ascii="Sylfaen" w:hAnsi="Sylfaen" w:cs="Sylfaen"/>
                <w:sz w:val="21"/>
                <w:szCs w:val="21"/>
                <w:lang w:val="hy-AM"/>
              </w:rPr>
              <w:t>Մելնիկովի</w:t>
            </w:r>
            <w:r w:rsidRPr="003851AB">
              <w:rPr>
                <w:rFonts w:ascii="Calibri" w:hAnsi="Calibri"/>
                <w:b/>
                <w:sz w:val="21"/>
                <w:szCs w:val="21"/>
                <w:lang w:val="hy-AM"/>
              </w:rPr>
              <w:t>,</w:t>
            </w:r>
            <w:r w:rsidRPr="003851AB">
              <w:rPr>
                <w:rFonts w:ascii="Calibri" w:hAnsi="Calibri"/>
                <w:sz w:val="21"/>
                <w:szCs w:val="21"/>
                <w:lang w:val="hy-AM"/>
              </w:rPr>
              <w:t xml:space="preserve"> </w:t>
            </w:r>
            <w:r w:rsidRPr="003851AB">
              <w:rPr>
                <w:rFonts w:ascii="Sylfaen" w:hAnsi="Sylfaen" w:cs="Sylfaen"/>
                <w:sz w:val="21"/>
                <w:szCs w:val="21"/>
                <w:lang w:val="hy-AM"/>
              </w:rPr>
              <w:t>ով</w:t>
            </w:r>
            <w:r w:rsidRPr="003851AB">
              <w:rPr>
                <w:rFonts w:ascii="Calibri" w:hAnsi="Calibri"/>
                <w:sz w:val="21"/>
                <w:szCs w:val="21"/>
                <w:lang w:val="hy-AM"/>
              </w:rPr>
              <w:t xml:space="preserve"> </w:t>
            </w:r>
            <w:r w:rsidRPr="003851AB">
              <w:rPr>
                <w:rFonts w:ascii="Sylfaen" w:hAnsi="Sylfaen" w:cs="Sylfaen"/>
                <w:sz w:val="21"/>
                <w:szCs w:val="21"/>
                <w:lang w:val="hy-AM"/>
              </w:rPr>
              <w:t>գործում</w:t>
            </w:r>
            <w:r w:rsidRPr="003851AB">
              <w:rPr>
                <w:rFonts w:ascii="Calibri" w:hAnsi="Calibri"/>
                <w:sz w:val="21"/>
                <w:szCs w:val="21"/>
                <w:lang w:val="hy-AM"/>
              </w:rPr>
              <w:t xml:space="preserve"> </w:t>
            </w:r>
            <w:r w:rsidRPr="003851AB">
              <w:rPr>
                <w:rFonts w:ascii="Sylfaen" w:hAnsi="Sylfaen" w:cs="Sylfaen"/>
                <w:sz w:val="21"/>
                <w:szCs w:val="21"/>
                <w:lang w:val="hy-AM"/>
              </w:rPr>
              <w:t>է</w:t>
            </w:r>
            <w:r w:rsidRPr="003851AB">
              <w:rPr>
                <w:rFonts w:ascii="Calibri" w:hAnsi="Calibri"/>
                <w:sz w:val="21"/>
                <w:szCs w:val="21"/>
                <w:lang w:val="hy-AM"/>
              </w:rPr>
              <w:t xml:space="preserve"> </w:t>
            </w:r>
            <w:r w:rsidRPr="003851AB">
              <w:rPr>
                <w:rFonts w:ascii="Sylfaen" w:hAnsi="Sylfaen" w:cs="Sylfaen"/>
                <w:sz w:val="21"/>
                <w:szCs w:val="21"/>
                <w:lang w:val="hy-AM"/>
              </w:rPr>
              <w:t>Կանոնադրության</w:t>
            </w:r>
            <w:r w:rsidRPr="003851AB">
              <w:rPr>
                <w:rFonts w:ascii="Calibri" w:hAnsi="Calibri"/>
                <w:sz w:val="21"/>
                <w:szCs w:val="21"/>
                <w:lang w:val="hy-AM"/>
              </w:rPr>
              <w:t xml:space="preserve"> </w:t>
            </w:r>
            <w:r w:rsidRPr="003851AB">
              <w:rPr>
                <w:rFonts w:ascii="Sylfaen" w:hAnsi="Sylfaen" w:cs="Sylfaen"/>
                <w:sz w:val="21"/>
                <w:szCs w:val="21"/>
                <w:lang w:val="hy-AM"/>
              </w:rPr>
              <w:t>հիման</w:t>
            </w:r>
            <w:r w:rsidRPr="003851AB">
              <w:rPr>
                <w:rFonts w:ascii="Calibri" w:hAnsi="Calibri"/>
                <w:sz w:val="21"/>
                <w:szCs w:val="21"/>
                <w:lang w:val="hy-AM"/>
              </w:rPr>
              <w:t xml:space="preserve"> </w:t>
            </w:r>
            <w:r w:rsidRPr="003851AB">
              <w:rPr>
                <w:rFonts w:ascii="Sylfaen" w:hAnsi="Sylfaen" w:cs="Sylfaen"/>
                <w:sz w:val="21"/>
                <w:szCs w:val="21"/>
                <w:lang w:val="hy-AM"/>
              </w:rPr>
              <w:t>վրա</w:t>
            </w:r>
            <w:r w:rsidRPr="003851AB">
              <w:rPr>
                <w:rFonts w:ascii="Calibri" w:hAnsi="Calibri"/>
                <w:sz w:val="21"/>
                <w:szCs w:val="21"/>
                <w:lang w:val="hy-AM"/>
              </w:rPr>
              <w:t xml:space="preserve">, </w:t>
            </w:r>
            <w:r w:rsidRPr="003851AB">
              <w:rPr>
                <w:rFonts w:ascii="Sylfaen" w:hAnsi="Sylfaen" w:cs="Sylfaen"/>
                <w:sz w:val="21"/>
                <w:szCs w:val="21"/>
                <w:lang w:val="hy-AM"/>
              </w:rPr>
              <w:t>մի</w:t>
            </w:r>
            <w:r w:rsidRPr="003851AB">
              <w:rPr>
                <w:rFonts w:ascii="Calibri" w:hAnsi="Calibri"/>
                <w:sz w:val="21"/>
                <w:szCs w:val="21"/>
                <w:lang w:val="hy-AM"/>
              </w:rPr>
              <w:t xml:space="preserve"> </w:t>
            </w:r>
            <w:r w:rsidRPr="003851AB">
              <w:rPr>
                <w:rFonts w:ascii="Sylfaen" w:hAnsi="Sylfaen" w:cs="Sylfaen"/>
                <w:sz w:val="21"/>
                <w:szCs w:val="21"/>
                <w:lang w:val="hy-AM"/>
              </w:rPr>
              <w:t>կողմից</w:t>
            </w:r>
            <w:r w:rsidRPr="003851AB">
              <w:rPr>
                <w:rFonts w:ascii="Calibri" w:hAnsi="Calibri"/>
                <w:sz w:val="21"/>
                <w:szCs w:val="21"/>
                <w:lang w:val="hy-AM"/>
              </w:rPr>
              <w:t xml:space="preserve">, </w:t>
            </w:r>
            <w:r w:rsidRPr="003851AB">
              <w:rPr>
                <w:rFonts w:ascii="Sylfaen" w:hAnsi="Sylfaen" w:cs="Sylfaen"/>
                <w:sz w:val="21"/>
                <w:szCs w:val="21"/>
                <w:lang w:val="hy-AM"/>
              </w:rPr>
              <w:t>և</w:t>
            </w:r>
            <w:r w:rsidRPr="003851AB">
              <w:rPr>
                <w:rFonts w:ascii="Calibri" w:hAnsi="Calibri"/>
                <w:sz w:val="21"/>
                <w:szCs w:val="21"/>
                <w:lang w:val="hy-AM"/>
              </w:rPr>
              <w:t xml:space="preserve"> </w:t>
            </w:r>
            <w:r w:rsidRPr="003851AB">
              <w:rPr>
                <w:rFonts w:ascii="Sylfaen" w:hAnsi="Sylfaen" w:cs="Arial Armenian"/>
                <w:sz w:val="21"/>
                <w:szCs w:val="21"/>
                <w:lang w:val="hy-AM"/>
              </w:rPr>
              <w:t xml:space="preserve">   _________________</w:t>
            </w:r>
            <w:r w:rsidRPr="003851AB">
              <w:rPr>
                <w:rFonts w:ascii="Sylfaen" w:hAnsi="Sylfaen"/>
                <w:sz w:val="21"/>
                <w:szCs w:val="21"/>
                <w:lang w:val="hy-AM"/>
              </w:rPr>
              <w:t xml:space="preserve">, այսուհետ անվանվելով «ԿԱՏԱՐՈՂ», ի դեմս </w:t>
            </w:r>
            <w:r w:rsidRPr="003851AB">
              <w:rPr>
                <w:rFonts w:ascii="Times LatArm" w:hAnsi="Times LatArm" w:cs="Arial Armenian"/>
                <w:sz w:val="21"/>
                <w:szCs w:val="21"/>
                <w:lang w:val="hy-AM"/>
              </w:rPr>
              <w:t xml:space="preserve"> ïÝûñ»</w:t>
            </w:r>
            <w:r w:rsidRPr="003851AB">
              <w:rPr>
                <w:rFonts w:ascii="Sylfaen" w:hAnsi="Sylfaen" w:cs="Arial Armenian"/>
                <w:sz w:val="21"/>
                <w:szCs w:val="21"/>
                <w:lang w:val="hy-AM"/>
              </w:rPr>
              <w:t xml:space="preserve">ն </w:t>
            </w:r>
            <w:r w:rsidRPr="003851AB">
              <w:rPr>
                <w:rFonts w:ascii="Times LatArm" w:hAnsi="Times LatArm" w:cs="Arial Armenian"/>
                <w:sz w:val="21"/>
                <w:szCs w:val="21"/>
                <w:lang w:val="hy-AM"/>
              </w:rPr>
              <w:t>_____________</w:t>
            </w:r>
            <w:r w:rsidRPr="003851AB">
              <w:rPr>
                <w:rFonts w:ascii="Calibri" w:hAnsi="Calibri"/>
                <w:sz w:val="21"/>
                <w:szCs w:val="21"/>
                <w:lang w:val="hy-AM"/>
              </w:rPr>
              <w:t xml:space="preserve">, </w:t>
            </w:r>
            <w:r w:rsidRPr="003851AB">
              <w:rPr>
                <w:rFonts w:ascii="Sylfaen" w:hAnsi="Sylfaen" w:cs="Sylfaen"/>
                <w:sz w:val="21"/>
                <w:szCs w:val="21"/>
                <w:lang w:val="hy-AM"/>
              </w:rPr>
              <w:t>ով</w:t>
            </w:r>
            <w:r w:rsidRPr="003851AB">
              <w:rPr>
                <w:rFonts w:ascii="Calibri" w:hAnsi="Calibri"/>
                <w:sz w:val="21"/>
                <w:szCs w:val="21"/>
                <w:lang w:val="hy-AM"/>
              </w:rPr>
              <w:t xml:space="preserve">  </w:t>
            </w:r>
            <w:r w:rsidRPr="003851AB">
              <w:rPr>
                <w:rFonts w:ascii="Sylfaen" w:hAnsi="Sylfaen" w:cs="Sylfaen"/>
                <w:sz w:val="21"/>
                <w:szCs w:val="21"/>
                <w:lang w:val="hy-AM"/>
              </w:rPr>
              <w:t>գործում</w:t>
            </w:r>
            <w:r w:rsidRPr="003851AB">
              <w:rPr>
                <w:rFonts w:ascii="Calibri" w:hAnsi="Calibri"/>
                <w:sz w:val="21"/>
                <w:szCs w:val="21"/>
                <w:lang w:val="hy-AM"/>
              </w:rPr>
              <w:t xml:space="preserve"> </w:t>
            </w:r>
            <w:r w:rsidRPr="003851AB">
              <w:rPr>
                <w:rFonts w:ascii="Sylfaen" w:hAnsi="Sylfaen" w:cs="Sylfaen"/>
                <w:sz w:val="21"/>
                <w:szCs w:val="21"/>
                <w:lang w:val="hy-AM"/>
              </w:rPr>
              <w:t>է</w:t>
            </w:r>
            <w:r w:rsidRPr="003851AB">
              <w:rPr>
                <w:rFonts w:ascii="Calibri" w:hAnsi="Calibri"/>
                <w:sz w:val="21"/>
                <w:szCs w:val="21"/>
                <w:lang w:val="hy-AM"/>
              </w:rPr>
              <w:t xml:space="preserve"> </w:t>
            </w:r>
            <w:r w:rsidRPr="003851AB">
              <w:rPr>
                <w:rFonts w:ascii="Sylfaen" w:hAnsi="Sylfaen" w:cs="Sylfaen"/>
                <w:sz w:val="21"/>
                <w:szCs w:val="21"/>
                <w:lang w:val="hy-AM"/>
              </w:rPr>
              <w:t>Կանոնադրության</w:t>
            </w:r>
            <w:r w:rsidRPr="003851AB">
              <w:rPr>
                <w:rFonts w:ascii="Calibri" w:hAnsi="Calibri"/>
                <w:sz w:val="21"/>
                <w:szCs w:val="21"/>
                <w:lang w:val="hy-AM"/>
              </w:rPr>
              <w:t xml:space="preserve"> </w:t>
            </w:r>
            <w:r w:rsidRPr="003851AB">
              <w:rPr>
                <w:rFonts w:ascii="Sylfaen" w:hAnsi="Sylfaen" w:cs="Sylfaen"/>
                <w:sz w:val="21"/>
                <w:szCs w:val="21"/>
                <w:lang w:val="hy-AM"/>
              </w:rPr>
              <w:t>հիման</w:t>
            </w:r>
            <w:r w:rsidRPr="003851AB">
              <w:rPr>
                <w:rFonts w:ascii="Calibri" w:hAnsi="Calibri"/>
                <w:sz w:val="21"/>
                <w:szCs w:val="21"/>
                <w:lang w:val="hy-AM"/>
              </w:rPr>
              <w:t xml:space="preserve"> </w:t>
            </w:r>
            <w:r w:rsidRPr="003851AB">
              <w:rPr>
                <w:rFonts w:ascii="Sylfaen" w:hAnsi="Sylfaen" w:cs="Sylfaen"/>
                <w:sz w:val="21"/>
                <w:szCs w:val="21"/>
                <w:lang w:val="hy-AM"/>
              </w:rPr>
              <w:t>վրա՝</w:t>
            </w:r>
            <w:r w:rsidRPr="003851AB">
              <w:rPr>
                <w:rFonts w:ascii="Calibri" w:hAnsi="Calibri"/>
                <w:sz w:val="21"/>
                <w:szCs w:val="21"/>
                <w:lang w:val="hy-AM"/>
              </w:rPr>
              <w:t xml:space="preserve"> </w:t>
            </w:r>
            <w:r w:rsidRPr="003851AB">
              <w:rPr>
                <w:rFonts w:ascii="Sylfaen" w:hAnsi="Sylfaen" w:cs="Sylfaen"/>
                <w:sz w:val="21"/>
                <w:szCs w:val="21"/>
                <w:lang w:val="hy-AM"/>
              </w:rPr>
              <w:t>մյուս</w:t>
            </w:r>
            <w:r w:rsidRPr="003851AB">
              <w:rPr>
                <w:rFonts w:ascii="Calibri" w:hAnsi="Calibri"/>
                <w:sz w:val="21"/>
                <w:szCs w:val="21"/>
                <w:lang w:val="hy-AM"/>
              </w:rPr>
              <w:t xml:space="preserve"> </w:t>
            </w:r>
            <w:r w:rsidRPr="003851AB">
              <w:rPr>
                <w:rFonts w:ascii="Sylfaen" w:hAnsi="Sylfaen" w:cs="Sylfaen"/>
                <w:sz w:val="21"/>
                <w:szCs w:val="21"/>
                <w:lang w:val="hy-AM"/>
              </w:rPr>
              <w:t>կողմից</w:t>
            </w:r>
            <w:r w:rsidRPr="003851AB">
              <w:rPr>
                <w:rFonts w:ascii="Calibri" w:hAnsi="Calibri"/>
                <w:sz w:val="21"/>
                <w:szCs w:val="21"/>
                <w:lang w:val="hy-AM"/>
              </w:rPr>
              <w:t xml:space="preserve">, </w:t>
            </w:r>
            <w:r w:rsidRPr="003851AB">
              <w:rPr>
                <w:rFonts w:ascii="Sylfaen" w:hAnsi="Sylfaen" w:cs="Sylfaen"/>
                <w:sz w:val="21"/>
                <w:szCs w:val="21"/>
                <w:lang w:val="hy-AM"/>
              </w:rPr>
              <w:t>միասին</w:t>
            </w:r>
            <w:r w:rsidRPr="003851AB">
              <w:rPr>
                <w:rFonts w:ascii="Calibri" w:hAnsi="Calibri"/>
                <w:sz w:val="21"/>
                <w:szCs w:val="21"/>
                <w:lang w:val="hy-AM"/>
              </w:rPr>
              <w:t xml:space="preserve"> </w:t>
            </w:r>
            <w:r w:rsidRPr="003851AB">
              <w:rPr>
                <w:rFonts w:ascii="Sylfaen" w:hAnsi="Sylfaen" w:cs="Sylfaen"/>
                <w:sz w:val="21"/>
                <w:szCs w:val="21"/>
                <w:lang w:val="hy-AM"/>
              </w:rPr>
              <w:t>անվանվելով</w:t>
            </w:r>
            <w:r w:rsidRPr="003851AB">
              <w:rPr>
                <w:rFonts w:ascii="Calibri" w:hAnsi="Calibri"/>
                <w:sz w:val="21"/>
                <w:szCs w:val="21"/>
                <w:lang w:val="hy-AM"/>
              </w:rPr>
              <w:t xml:space="preserve">  «</w:t>
            </w:r>
            <w:r w:rsidRPr="003851AB">
              <w:rPr>
                <w:rFonts w:ascii="Sylfaen" w:hAnsi="Sylfaen" w:cs="Sylfaen"/>
                <w:sz w:val="21"/>
                <w:szCs w:val="21"/>
                <w:lang w:val="hy-AM"/>
              </w:rPr>
              <w:t>Կողմեր</w:t>
            </w:r>
            <w:r w:rsidRPr="003851AB">
              <w:rPr>
                <w:rFonts w:ascii="Calibri" w:hAnsi="Calibri"/>
                <w:sz w:val="21"/>
                <w:szCs w:val="21"/>
                <w:lang w:val="hy-AM"/>
              </w:rPr>
              <w:t>», «</w:t>
            </w:r>
            <w:r w:rsidRPr="003851AB">
              <w:rPr>
                <w:rFonts w:ascii="Sylfaen" w:hAnsi="Sylfaen" w:cs="Sylfaen"/>
                <w:sz w:val="21"/>
                <w:szCs w:val="21"/>
                <w:lang w:val="hy-AM"/>
              </w:rPr>
              <w:t>ՀԿԵ</w:t>
            </w:r>
            <w:r w:rsidRPr="003851AB">
              <w:rPr>
                <w:rFonts w:ascii="Calibri" w:hAnsi="Calibri"/>
                <w:sz w:val="21"/>
                <w:szCs w:val="21"/>
                <w:lang w:val="hy-AM"/>
              </w:rPr>
              <w:t xml:space="preserve">» </w:t>
            </w:r>
            <w:r w:rsidRPr="003851AB">
              <w:rPr>
                <w:rFonts w:ascii="Sylfaen" w:hAnsi="Sylfaen" w:cs="Sylfaen"/>
                <w:sz w:val="21"/>
                <w:szCs w:val="21"/>
                <w:lang w:val="hy-AM"/>
              </w:rPr>
              <w:t>ՓԲԸ</w:t>
            </w:r>
            <w:r w:rsidRPr="003851AB">
              <w:rPr>
                <w:rFonts w:ascii="Calibri" w:hAnsi="Calibri"/>
                <w:sz w:val="21"/>
                <w:szCs w:val="21"/>
                <w:lang w:val="hy-AM"/>
              </w:rPr>
              <w:t xml:space="preserve"> </w:t>
            </w:r>
            <w:r w:rsidRPr="003851AB">
              <w:rPr>
                <w:rFonts w:ascii="Sylfaen" w:hAnsi="Sylfaen" w:cs="Sylfaen"/>
                <w:sz w:val="21"/>
                <w:szCs w:val="21"/>
                <w:lang w:val="hy-AM"/>
              </w:rPr>
              <w:t>մրցույթային</w:t>
            </w:r>
            <w:r w:rsidRPr="003851AB">
              <w:rPr>
                <w:rFonts w:ascii="Calibri" w:hAnsi="Calibri"/>
                <w:sz w:val="21"/>
                <w:szCs w:val="21"/>
                <w:lang w:val="hy-AM"/>
              </w:rPr>
              <w:t xml:space="preserve"> </w:t>
            </w:r>
            <w:r w:rsidRPr="003851AB">
              <w:rPr>
                <w:rFonts w:ascii="Sylfaen" w:hAnsi="Sylfaen" w:cs="Sylfaen"/>
                <w:sz w:val="21"/>
                <w:szCs w:val="21"/>
                <w:lang w:val="hy-AM"/>
              </w:rPr>
              <w:t>հանձնաժողովի</w:t>
            </w:r>
            <w:r w:rsidRPr="003851AB">
              <w:rPr>
                <w:rFonts w:ascii="Calibri" w:hAnsi="Calibri"/>
                <w:sz w:val="21"/>
                <w:szCs w:val="21"/>
                <w:lang w:val="hy-AM"/>
              </w:rPr>
              <w:t xml:space="preserve"> --.--.2025</w:t>
            </w:r>
            <w:r w:rsidRPr="003851AB">
              <w:rPr>
                <w:rFonts w:ascii="Sylfaen" w:hAnsi="Sylfaen" w:cs="Sylfaen"/>
                <w:sz w:val="21"/>
                <w:szCs w:val="21"/>
                <w:lang w:val="hy-AM"/>
              </w:rPr>
              <w:t>թ</w:t>
            </w:r>
            <w:r w:rsidRPr="003851AB">
              <w:rPr>
                <w:rFonts w:ascii="Calibri" w:hAnsi="Calibri"/>
                <w:sz w:val="21"/>
                <w:szCs w:val="21"/>
                <w:lang w:val="hy-AM"/>
              </w:rPr>
              <w:t xml:space="preserve">. №-- </w:t>
            </w:r>
            <w:r w:rsidRPr="003851AB">
              <w:rPr>
                <w:rFonts w:ascii="Sylfaen" w:hAnsi="Sylfaen" w:cs="Sylfaen"/>
                <w:sz w:val="21"/>
                <w:szCs w:val="21"/>
                <w:lang w:val="hy-AM"/>
              </w:rPr>
              <w:t>Արձանագրության</w:t>
            </w:r>
            <w:r w:rsidRPr="003851AB">
              <w:rPr>
                <w:rFonts w:ascii="Calibri" w:hAnsi="Calibri"/>
                <w:sz w:val="21"/>
                <w:szCs w:val="21"/>
                <w:lang w:val="hy-AM"/>
              </w:rPr>
              <w:t xml:space="preserve"> </w:t>
            </w:r>
            <w:r w:rsidRPr="003851AB">
              <w:rPr>
                <w:rFonts w:ascii="Sylfaen" w:hAnsi="Sylfaen" w:cs="Sylfaen"/>
                <w:sz w:val="21"/>
                <w:szCs w:val="21"/>
                <w:lang w:val="hy-AM"/>
              </w:rPr>
              <w:t>հիման</w:t>
            </w:r>
            <w:r w:rsidRPr="003851AB">
              <w:rPr>
                <w:rFonts w:ascii="Calibri" w:hAnsi="Calibri"/>
                <w:sz w:val="21"/>
                <w:szCs w:val="21"/>
                <w:lang w:val="hy-AM"/>
              </w:rPr>
              <w:t xml:space="preserve"> </w:t>
            </w:r>
            <w:r w:rsidRPr="003851AB">
              <w:rPr>
                <w:rFonts w:ascii="Sylfaen" w:hAnsi="Sylfaen" w:cs="Sylfaen"/>
                <w:sz w:val="21"/>
                <w:szCs w:val="21"/>
                <w:lang w:val="hy-AM"/>
              </w:rPr>
              <w:t>վրա</w:t>
            </w:r>
            <w:r w:rsidRPr="003851AB">
              <w:rPr>
                <w:rFonts w:ascii="Calibri" w:hAnsi="Calibri"/>
                <w:sz w:val="21"/>
                <w:szCs w:val="21"/>
                <w:lang w:val="hy-AM"/>
              </w:rPr>
              <w:t xml:space="preserve"> </w:t>
            </w:r>
            <w:r w:rsidRPr="003851AB">
              <w:rPr>
                <w:rFonts w:ascii="Sylfaen" w:hAnsi="Sylfaen" w:cs="Sylfaen"/>
                <w:sz w:val="21"/>
                <w:szCs w:val="21"/>
                <w:lang w:val="hy-AM"/>
              </w:rPr>
              <w:t>կնքեցին</w:t>
            </w:r>
            <w:r w:rsidRPr="003851AB">
              <w:rPr>
                <w:rFonts w:ascii="Calibri" w:hAnsi="Calibri"/>
                <w:sz w:val="21"/>
                <w:szCs w:val="21"/>
                <w:lang w:val="hy-AM"/>
              </w:rPr>
              <w:t xml:space="preserve"> </w:t>
            </w:r>
            <w:r w:rsidRPr="003851AB">
              <w:rPr>
                <w:rFonts w:ascii="Sylfaen" w:hAnsi="Sylfaen" w:cs="Sylfaen"/>
                <w:sz w:val="21"/>
                <w:szCs w:val="21"/>
                <w:lang w:val="hy-AM"/>
              </w:rPr>
              <w:t>սույն</w:t>
            </w:r>
            <w:r w:rsidRPr="003851AB">
              <w:rPr>
                <w:rFonts w:ascii="Calibri" w:hAnsi="Calibri"/>
                <w:sz w:val="21"/>
                <w:szCs w:val="21"/>
                <w:lang w:val="hy-AM"/>
              </w:rPr>
              <w:t xml:space="preserve"> </w:t>
            </w:r>
            <w:r w:rsidRPr="003851AB">
              <w:rPr>
                <w:rFonts w:ascii="Sylfaen" w:hAnsi="Sylfaen" w:cs="Sylfaen"/>
                <w:sz w:val="21"/>
                <w:szCs w:val="21"/>
                <w:lang w:val="hy-AM"/>
              </w:rPr>
              <w:t>Պայմանագիրը</w:t>
            </w:r>
            <w:r w:rsidRPr="003851AB">
              <w:rPr>
                <w:rFonts w:ascii="Calibri" w:hAnsi="Calibri"/>
                <w:sz w:val="21"/>
                <w:szCs w:val="21"/>
                <w:lang w:val="hy-AM"/>
              </w:rPr>
              <w:t xml:space="preserve"> </w:t>
            </w:r>
            <w:r w:rsidRPr="003851AB">
              <w:rPr>
                <w:rFonts w:ascii="Calibri" w:hAnsi="Calibri"/>
                <w:bCs/>
                <w:sz w:val="21"/>
                <w:szCs w:val="21"/>
                <w:lang w:val="hy-AM"/>
              </w:rPr>
              <w:t>(</w:t>
            </w:r>
            <w:r w:rsidRPr="003851AB">
              <w:rPr>
                <w:rFonts w:ascii="Sylfaen" w:hAnsi="Sylfaen" w:cs="Sylfaen"/>
                <w:bCs/>
                <w:sz w:val="21"/>
                <w:szCs w:val="21"/>
                <w:lang w:val="hy-AM"/>
              </w:rPr>
              <w:t>այսուհետ</w:t>
            </w:r>
            <w:r w:rsidRPr="003851AB">
              <w:rPr>
                <w:rFonts w:ascii="Calibri" w:hAnsi="Calibri"/>
                <w:bCs/>
                <w:sz w:val="21"/>
                <w:szCs w:val="21"/>
                <w:lang w:val="hy-AM"/>
              </w:rPr>
              <w:t>-</w:t>
            </w:r>
            <w:r w:rsidRPr="003851AB">
              <w:rPr>
                <w:rFonts w:ascii="Sylfaen" w:hAnsi="Sylfaen" w:cs="Sylfaen"/>
                <w:bCs/>
                <w:sz w:val="21"/>
                <w:szCs w:val="21"/>
                <w:lang w:val="hy-AM"/>
              </w:rPr>
              <w:t>Պայմանագիր</w:t>
            </w:r>
            <w:r w:rsidRPr="003851AB">
              <w:rPr>
                <w:rFonts w:ascii="Calibri" w:hAnsi="Calibri"/>
                <w:bCs/>
                <w:sz w:val="21"/>
                <w:szCs w:val="21"/>
                <w:lang w:val="hy-AM"/>
              </w:rPr>
              <w:t xml:space="preserve">) </w:t>
            </w:r>
            <w:r w:rsidRPr="003851AB">
              <w:rPr>
                <w:rFonts w:ascii="Sylfaen" w:hAnsi="Sylfaen" w:cs="Sylfaen"/>
                <w:sz w:val="21"/>
                <w:szCs w:val="21"/>
                <w:lang w:val="hy-AM"/>
              </w:rPr>
              <w:t>հետևյալի</w:t>
            </w:r>
            <w:r w:rsidRPr="003851AB">
              <w:rPr>
                <w:rFonts w:ascii="Calibri" w:hAnsi="Calibri"/>
                <w:sz w:val="21"/>
                <w:szCs w:val="21"/>
                <w:lang w:val="hy-AM"/>
              </w:rPr>
              <w:t xml:space="preserve"> </w:t>
            </w:r>
            <w:r w:rsidRPr="003851AB">
              <w:rPr>
                <w:rFonts w:ascii="Sylfaen" w:hAnsi="Sylfaen" w:cs="Sylfaen"/>
                <w:sz w:val="21"/>
                <w:szCs w:val="21"/>
                <w:lang w:val="hy-AM"/>
              </w:rPr>
              <w:t>մասին</w:t>
            </w:r>
            <w:r w:rsidRPr="003851AB">
              <w:rPr>
                <w:rFonts w:ascii="Calibri" w:hAnsi="Calibri"/>
                <w:sz w:val="21"/>
                <w:szCs w:val="21"/>
                <w:lang w:val="hy-AM"/>
              </w:rPr>
              <w:t xml:space="preserve">`  </w:t>
            </w:r>
          </w:p>
        </w:tc>
        <w:tc>
          <w:tcPr>
            <w:tcW w:w="5108" w:type="dxa"/>
          </w:tcPr>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 xml:space="preserve">    </w:t>
            </w:r>
          </w:p>
          <w:p w:rsidR="00B75974" w:rsidRPr="003851AB" w:rsidRDefault="00B75974" w:rsidP="00B75974">
            <w:pPr>
              <w:jc w:val="both"/>
              <w:rPr>
                <w:sz w:val="22"/>
                <w:szCs w:val="21"/>
              </w:rPr>
            </w:pPr>
            <w:r w:rsidRPr="003851AB">
              <w:rPr>
                <w:rFonts w:ascii="Sylfaen" w:hAnsi="Sylfaen"/>
                <w:sz w:val="22"/>
                <w:szCs w:val="22"/>
                <w:lang w:val="hy-AM"/>
              </w:rPr>
              <w:t xml:space="preserve">    </w:t>
            </w:r>
            <w:r w:rsidRPr="003851AB">
              <w:rPr>
                <w:sz w:val="22"/>
                <w:szCs w:val="22"/>
                <w:lang w:val="hy-AM"/>
              </w:rPr>
              <w:t xml:space="preserve">    </w:t>
            </w:r>
            <w:r w:rsidRPr="003851AB">
              <w:rPr>
                <w:sz w:val="21"/>
                <w:szCs w:val="21"/>
                <w:lang w:val="hy-AM"/>
              </w:rPr>
              <w:t xml:space="preserve">   </w:t>
            </w:r>
            <w:r w:rsidRPr="003851AB">
              <w:rPr>
                <w:sz w:val="22"/>
                <w:szCs w:val="21"/>
              </w:rPr>
              <w:t>ЗАО «Южно-Кавказская железная дорога»</w:t>
            </w:r>
            <w:r w:rsidRPr="003851AB">
              <w:rPr>
                <w:bCs/>
                <w:iCs/>
                <w:sz w:val="22"/>
                <w:szCs w:val="21"/>
              </w:rPr>
              <w:t xml:space="preserve"> (ЗАО «ЮКЖД»)</w:t>
            </w:r>
            <w:r w:rsidRPr="003851AB">
              <w:rPr>
                <w:sz w:val="22"/>
                <w:szCs w:val="21"/>
              </w:rPr>
              <w:t xml:space="preserve">, именуемое в дальнейшем «ЗАКАЗЧИК», в лице генерального директора </w:t>
            </w:r>
            <w:r w:rsidRPr="003851AB">
              <w:rPr>
                <w:bCs/>
                <w:iCs/>
                <w:sz w:val="22"/>
                <w:szCs w:val="21"/>
              </w:rPr>
              <w:t>Алексея Валерьевича Мельникова</w:t>
            </w:r>
            <w:r w:rsidRPr="003851AB">
              <w:rPr>
                <w:sz w:val="22"/>
                <w:szCs w:val="21"/>
              </w:rPr>
              <w:t xml:space="preserve">, действующего на основании Устава, с одной стороны, и _________________, именуемое в дальнейшем «ИСПОЛНИТЕЛЬ», в лице директора __________________, действующего на основании Устава с другой стороны, далее совместно именуемые «Стороны», на основании Протокола №-- от --.--.2025г. конкурсной комиссии ЗАО «ЮКЖД», заключили настоящий Договор </w:t>
            </w:r>
            <w:r w:rsidRPr="003851AB">
              <w:rPr>
                <w:bCs/>
                <w:iCs/>
                <w:sz w:val="22"/>
                <w:szCs w:val="21"/>
              </w:rPr>
              <w:t>(далее-Договор)</w:t>
            </w:r>
            <w:r w:rsidRPr="003851AB">
              <w:rPr>
                <w:sz w:val="22"/>
                <w:szCs w:val="21"/>
              </w:rPr>
              <w:t xml:space="preserve"> о нижеследующем:</w:t>
            </w:r>
          </w:p>
        </w:tc>
      </w:tr>
      <w:tr w:rsidR="00B75974" w:rsidRPr="00B75974" w:rsidTr="00B75974">
        <w:tc>
          <w:tcPr>
            <w:tcW w:w="5529" w:type="dxa"/>
          </w:tcPr>
          <w:p w:rsidR="00B75974" w:rsidRPr="003851AB" w:rsidRDefault="00B75974" w:rsidP="00B75974">
            <w:pPr>
              <w:jc w:val="center"/>
              <w:rPr>
                <w:rFonts w:ascii="Sylfaen" w:hAnsi="Sylfaen"/>
                <w:b/>
                <w:sz w:val="21"/>
                <w:szCs w:val="21"/>
              </w:rPr>
            </w:pPr>
            <w:r w:rsidRPr="003851AB">
              <w:rPr>
                <w:rFonts w:ascii="Sylfaen" w:hAnsi="Sylfaen"/>
                <w:b/>
                <w:sz w:val="21"/>
                <w:szCs w:val="21"/>
              </w:rPr>
              <w:t>1.</w:t>
            </w:r>
            <w:r w:rsidRPr="003851AB">
              <w:rPr>
                <w:rFonts w:ascii="Sylfaen" w:hAnsi="Sylfaen"/>
                <w:b/>
                <w:sz w:val="21"/>
                <w:szCs w:val="21"/>
              </w:rPr>
              <w:tab/>
              <w:t>ՊԱՅՄԱՆԱԳՐԻ ԱՌԱՐԿԱՆ</w:t>
            </w:r>
          </w:p>
          <w:p w:rsidR="00B75974" w:rsidRPr="003851AB" w:rsidRDefault="00B75974" w:rsidP="00B75974">
            <w:pPr>
              <w:contextualSpacing/>
              <w:jc w:val="both"/>
              <w:rPr>
                <w:rFonts w:ascii="Sylfaen" w:hAnsi="Sylfaen"/>
                <w:sz w:val="21"/>
                <w:szCs w:val="21"/>
                <w:lang w:val="hy-AM"/>
              </w:rPr>
            </w:pPr>
            <w:r w:rsidRPr="003851AB">
              <w:rPr>
                <w:rFonts w:ascii="Sylfaen" w:hAnsi="Sylfaen"/>
                <w:sz w:val="21"/>
                <w:szCs w:val="21"/>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B75974" w:rsidRPr="003851AB" w:rsidRDefault="00B75974" w:rsidP="00B75974">
            <w:pPr>
              <w:contextualSpacing/>
              <w:jc w:val="both"/>
              <w:rPr>
                <w:rFonts w:ascii="Sylfaen" w:hAnsi="Sylfaen"/>
                <w:sz w:val="21"/>
                <w:szCs w:val="21"/>
                <w:lang w:val="hy-AM"/>
              </w:rPr>
            </w:pPr>
            <w:r w:rsidRPr="003851AB">
              <w:rPr>
                <w:rFonts w:ascii="Sylfaen" w:hAnsi="Sylfaen"/>
                <w:sz w:val="21"/>
                <w:szCs w:val="21"/>
                <w:lang w:val="hy-AM"/>
              </w:rPr>
              <w:t>1.2 ԿԱՏԱՐՈՂԸ պարտավորվում է ՊԱՏՎԻՐԱՏՈՒԻՆ մատուցել հետևյալ ծառայությունները (այսուհետ՝  Ծառայություններ)՝</w:t>
            </w:r>
          </w:p>
          <w:p w:rsidR="00B75974" w:rsidRPr="003851AB" w:rsidRDefault="00B75974" w:rsidP="00B75974">
            <w:pPr>
              <w:contextualSpacing/>
              <w:jc w:val="both"/>
              <w:rPr>
                <w:rFonts w:ascii="Sylfaen" w:hAnsi="Sylfaen"/>
                <w:sz w:val="21"/>
                <w:szCs w:val="21"/>
                <w:lang w:val="hy-AM"/>
              </w:rPr>
            </w:pPr>
            <w:r w:rsidRPr="003851AB">
              <w:rPr>
                <w:rFonts w:ascii="Sylfaen" w:hAnsi="Sylfaen"/>
                <w:sz w:val="21"/>
                <w:szCs w:val="21"/>
                <w:lang w:val="hy-AM"/>
              </w:rPr>
              <w:t xml:space="preserve"> ««ՀԿԵ» ՓԲԸ Գյումրու լոկոմոտիվային դեպոյի ԼՏՍԿ (Լոկոմոտիոների տեխնիկական սպասարկման կետ) արտադրական շենքի հետագա շահագործման վերաբերյալ փորձագիտական եզրակացություն «Եզրակացություն շենքի տեխնիկական վիճակի մասին»   (այսուհետ ' </w:t>
            </w:r>
            <w:r w:rsidRPr="003851AB">
              <w:rPr>
                <w:rFonts w:ascii="Sylfaen" w:hAnsi="Sylfaen"/>
                <w:b/>
                <w:sz w:val="21"/>
                <w:szCs w:val="21"/>
                <w:lang w:val="hy-AM"/>
              </w:rPr>
              <w:t>Եզրակացություն</w:t>
            </w:r>
            <w:r w:rsidRPr="003851AB">
              <w:rPr>
                <w:rFonts w:ascii="Sylfaen" w:hAnsi="Sylfaen"/>
                <w:sz w:val="21"/>
                <w:szCs w:val="21"/>
                <w:lang w:val="hy-AM"/>
              </w:rPr>
              <w:t>) ստանալու նպատակով մասնագիտացված հետազոտության անցկացում և վերանորոգման հնարավորություն (Գյումրու ՏՉ էլեկտրաքարշերի տեխնիկական զննության արտադրամասի շենք, գույք.  №10020226), համաձայն Տեխնիկական առաջադրանքի (Հավելված №1)»:</w:t>
            </w:r>
          </w:p>
          <w:p w:rsidR="00B75974" w:rsidRPr="003851AB" w:rsidRDefault="00B75974" w:rsidP="00B75974">
            <w:pPr>
              <w:contextualSpacing/>
              <w:jc w:val="both"/>
              <w:rPr>
                <w:rFonts w:ascii="Sylfaen" w:hAnsi="Sylfaen"/>
                <w:sz w:val="21"/>
                <w:szCs w:val="21"/>
                <w:lang w:val="hy-AM"/>
              </w:rPr>
            </w:pPr>
            <w:r w:rsidRPr="003851AB">
              <w:rPr>
                <w:rFonts w:ascii="Sylfaen" w:hAnsi="Sylfaen"/>
                <w:sz w:val="21"/>
                <w:szCs w:val="21"/>
                <w:lang w:val="hy-AM"/>
              </w:rPr>
              <w:t>1.3.Ծառայությունների մատուցման ժամկետ է սահմանվում `</w:t>
            </w:r>
          </w:p>
          <w:p w:rsidR="00B75974" w:rsidRPr="003851AB" w:rsidRDefault="00B75974" w:rsidP="00B75974">
            <w:pPr>
              <w:contextualSpacing/>
              <w:jc w:val="both"/>
              <w:rPr>
                <w:rFonts w:ascii="Sylfaen" w:hAnsi="Sylfaen"/>
                <w:sz w:val="21"/>
                <w:szCs w:val="21"/>
                <w:lang w:val="hy-AM"/>
              </w:rPr>
            </w:pPr>
            <w:r w:rsidRPr="003851AB">
              <w:rPr>
                <w:rFonts w:ascii="Sylfaen" w:hAnsi="Sylfaen"/>
                <w:sz w:val="21"/>
                <w:szCs w:val="21"/>
                <w:lang w:val="hy-AM"/>
              </w:rPr>
              <w:t>Աշխատանքների սկիզբ՝ Պայմանագրի ստորագրման օրվանից:</w:t>
            </w:r>
          </w:p>
          <w:p w:rsidR="00B75974" w:rsidRPr="003851AB" w:rsidRDefault="00B75974" w:rsidP="00B75974">
            <w:pPr>
              <w:jc w:val="both"/>
              <w:rPr>
                <w:rFonts w:ascii="Sylfaen" w:hAnsi="Sylfaen"/>
                <w:sz w:val="22"/>
                <w:szCs w:val="22"/>
                <w:lang w:val="hy-AM"/>
              </w:rPr>
            </w:pPr>
            <w:r w:rsidRPr="003851AB">
              <w:rPr>
                <w:rFonts w:ascii="Sylfaen" w:hAnsi="Sylfaen"/>
                <w:sz w:val="21"/>
                <w:szCs w:val="21"/>
                <w:lang w:val="hy-AM"/>
              </w:rPr>
              <w:t>Ավարտ' Պայմանագրի կնքումից հետո 30 (երեսուն) օրացուցային  օրվա ընթացքում:</w:t>
            </w:r>
          </w:p>
          <w:p w:rsidR="00B75974" w:rsidRPr="003851AB" w:rsidRDefault="00B75974" w:rsidP="00B75974">
            <w:pPr>
              <w:jc w:val="both"/>
              <w:rPr>
                <w:rFonts w:ascii="Sylfaen" w:hAnsi="Sylfaen"/>
                <w:sz w:val="22"/>
                <w:szCs w:val="22"/>
                <w:lang w:val="hy-AM"/>
              </w:rPr>
            </w:pPr>
          </w:p>
        </w:tc>
        <w:tc>
          <w:tcPr>
            <w:tcW w:w="5108" w:type="dxa"/>
          </w:tcPr>
          <w:p w:rsidR="00B75974" w:rsidRPr="003851AB" w:rsidRDefault="00B75974" w:rsidP="00B75974">
            <w:pPr>
              <w:jc w:val="center"/>
              <w:rPr>
                <w:rFonts w:ascii="Sylfaen" w:hAnsi="Sylfaen"/>
                <w:b/>
                <w:sz w:val="22"/>
                <w:szCs w:val="22"/>
              </w:rPr>
            </w:pPr>
            <w:r w:rsidRPr="003851AB">
              <w:rPr>
                <w:rFonts w:ascii="Sylfaen" w:hAnsi="Sylfaen"/>
                <w:b/>
                <w:sz w:val="22"/>
                <w:szCs w:val="22"/>
              </w:rPr>
              <w:t>1. ПРЕДМЕТ ДОГОВОРА</w:t>
            </w:r>
          </w:p>
          <w:p w:rsidR="00B75974" w:rsidRPr="003851AB" w:rsidRDefault="00B75974" w:rsidP="00B75974">
            <w:pPr>
              <w:autoSpaceDE w:val="0"/>
              <w:autoSpaceDN w:val="0"/>
              <w:adjustRightInd w:val="0"/>
              <w:ind w:firstLine="284"/>
              <w:jc w:val="both"/>
              <w:rPr>
                <w:sz w:val="22"/>
                <w:szCs w:val="21"/>
              </w:rPr>
            </w:pPr>
            <w:r w:rsidRPr="003851AB">
              <w:rPr>
                <w:sz w:val="22"/>
                <w:szCs w:val="21"/>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в полном объеме данные услуги в установленном порядке в соответствии с пунктом 3. </w:t>
            </w:r>
          </w:p>
          <w:p w:rsidR="00B75974" w:rsidRPr="003851AB" w:rsidRDefault="00B75974" w:rsidP="00B75974">
            <w:pPr>
              <w:autoSpaceDE w:val="0"/>
              <w:autoSpaceDN w:val="0"/>
              <w:adjustRightInd w:val="0"/>
              <w:ind w:firstLine="284"/>
              <w:jc w:val="both"/>
              <w:rPr>
                <w:sz w:val="22"/>
                <w:szCs w:val="21"/>
              </w:rPr>
            </w:pPr>
            <w:r w:rsidRPr="003851AB">
              <w:rPr>
                <w:sz w:val="22"/>
                <w:szCs w:val="21"/>
              </w:rPr>
              <w:t xml:space="preserve">1.2. ИСПОЛНИТЕЛЬ обязуется предоставить ЗАКАЗЧИКУ следующие услуги (далее - Услуги): </w:t>
            </w:r>
          </w:p>
          <w:p w:rsidR="00B75974" w:rsidRPr="003851AB" w:rsidRDefault="00B75974" w:rsidP="00B75974">
            <w:pPr>
              <w:autoSpaceDE w:val="0"/>
              <w:autoSpaceDN w:val="0"/>
              <w:adjustRightInd w:val="0"/>
              <w:jc w:val="both"/>
              <w:rPr>
                <w:rFonts w:ascii="Sylfaen" w:hAnsi="Sylfaen"/>
                <w:sz w:val="22"/>
                <w:szCs w:val="22"/>
              </w:rPr>
            </w:pPr>
            <w:r w:rsidRPr="003851AB">
              <w:rPr>
                <w:rFonts w:ascii="Sylfaen" w:hAnsi="Sylfaen"/>
                <w:sz w:val="22"/>
                <w:szCs w:val="22"/>
              </w:rPr>
              <w:t xml:space="preserve"> «Проведение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w:t>
            </w:r>
            <w:r w:rsidRPr="003851AB">
              <w:rPr>
                <w:sz w:val="22"/>
                <w:szCs w:val="21"/>
                <w:lang w:eastAsia="x-none"/>
              </w:rPr>
              <w:t>(далее-</w:t>
            </w:r>
            <w:r w:rsidRPr="003851AB">
              <w:rPr>
                <w:b/>
                <w:sz w:val="22"/>
                <w:szCs w:val="21"/>
                <w:lang w:eastAsia="x-none"/>
              </w:rPr>
              <w:t>Заключение</w:t>
            </w:r>
            <w:r w:rsidRPr="003851AB">
              <w:rPr>
                <w:sz w:val="22"/>
                <w:szCs w:val="21"/>
                <w:lang w:eastAsia="x-none"/>
              </w:rPr>
              <w:t xml:space="preserve">) </w:t>
            </w:r>
            <w:r w:rsidRPr="003851AB">
              <w:rPr>
                <w:rFonts w:ascii="Sylfaen" w:hAnsi="Sylfaen"/>
                <w:sz w:val="22"/>
                <w:szCs w:val="22"/>
              </w:rPr>
              <w:t xml:space="preserve">и ремонтопригодности производственного здания ПТОЛ (Пункт технического обслуживания локомотивов) локомотивного депо </w:t>
            </w:r>
            <w:proofErr w:type="spellStart"/>
            <w:r w:rsidRPr="003851AB">
              <w:rPr>
                <w:rFonts w:ascii="Sylfaen" w:hAnsi="Sylfaen"/>
                <w:sz w:val="22"/>
                <w:szCs w:val="22"/>
              </w:rPr>
              <w:t>Гюмри</w:t>
            </w:r>
            <w:proofErr w:type="spellEnd"/>
            <w:r w:rsidRPr="003851AB">
              <w:rPr>
                <w:rFonts w:ascii="Sylfaen" w:hAnsi="Sylfaen"/>
                <w:sz w:val="22"/>
                <w:szCs w:val="22"/>
              </w:rPr>
              <w:t xml:space="preserve"> ЗАО «ЮКЖД» (Здание цеха технического осмотра электровозов ТЧ </w:t>
            </w:r>
            <w:proofErr w:type="spellStart"/>
            <w:r w:rsidRPr="003851AB">
              <w:rPr>
                <w:rFonts w:ascii="Sylfaen" w:hAnsi="Sylfaen"/>
                <w:sz w:val="22"/>
                <w:szCs w:val="22"/>
              </w:rPr>
              <w:t>Гюмри</w:t>
            </w:r>
            <w:proofErr w:type="spellEnd"/>
            <w:r w:rsidRPr="003851AB">
              <w:rPr>
                <w:rFonts w:ascii="Sylfaen" w:hAnsi="Sylfaen"/>
                <w:sz w:val="22"/>
                <w:szCs w:val="22"/>
              </w:rPr>
              <w:t>, инв. № 10020226), согласно Техническому заданию (Приложение №1)».</w:t>
            </w:r>
          </w:p>
          <w:p w:rsidR="00B75974" w:rsidRPr="003851AB" w:rsidRDefault="00B75974" w:rsidP="00B75974">
            <w:pPr>
              <w:autoSpaceDE w:val="0"/>
              <w:autoSpaceDN w:val="0"/>
              <w:adjustRightInd w:val="0"/>
              <w:jc w:val="both"/>
              <w:rPr>
                <w:sz w:val="22"/>
                <w:szCs w:val="21"/>
              </w:rPr>
            </w:pPr>
            <w:r w:rsidRPr="003851AB">
              <w:rPr>
                <w:rFonts w:ascii="Sylfaen" w:hAnsi="Sylfaen"/>
                <w:sz w:val="22"/>
                <w:szCs w:val="22"/>
              </w:rPr>
              <w:t xml:space="preserve"> </w:t>
            </w:r>
            <w:r w:rsidRPr="003851AB">
              <w:rPr>
                <w:sz w:val="22"/>
                <w:szCs w:val="21"/>
              </w:rPr>
              <w:t>1.3. Срок оказания Услуг устанавливается:</w:t>
            </w:r>
          </w:p>
          <w:p w:rsidR="00B75974" w:rsidRPr="003851AB" w:rsidRDefault="00B75974" w:rsidP="00B75974">
            <w:pPr>
              <w:autoSpaceDE w:val="0"/>
              <w:autoSpaceDN w:val="0"/>
              <w:adjustRightInd w:val="0"/>
              <w:jc w:val="both"/>
              <w:rPr>
                <w:sz w:val="22"/>
                <w:szCs w:val="21"/>
                <w:lang w:val="x-none" w:eastAsia="x-none"/>
              </w:rPr>
            </w:pPr>
            <w:r w:rsidRPr="003851AB">
              <w:rPr>
                <w:sz w:val="22"/>
                <w:szCs w:val="21"/>
                <w:lang w:val="x-none" w:eastAsia="x-none"/>
              </w:rPr>
              <w:t>Начало работ –  со дня подписания Договора.</w:t>
            </w:r>
          </w:p>
          <w:p w:rsidR="00B75974" w:rsidRPr="003851AB" w:rsidRDefault="00B75974" w:rsidP="00B75974">
            <w:pPr>
              <w:autoSpaceDE w:val="0"/>
              <w:autoSpaceDN w:val="0"/>
              <w:adjustRightInd w:val="0"/>
              <w:jc w:val="both"/>
              <w:rPr>
                <w:sz w:val="22"/>
                <w:szCs w:val="21"/>
              </w:rPr>
            </w:pPr>
            <w:r w:rsidRPr="003851AB">
              <w:rPr>
                <w:sz w:val="22"/>
                <w:szCs w:val="21"/>
                <w:lang w:eastAsia="x-none"/>
              </w:rPr>
              <w:t xml:space="preserve">Окончание </w:t>
            </w:r>
            <w:r w:rsidRPr="003851AB">
              <w:rPr>
                <w:sz w:val="22"/>
                <w:szCs w:val="21"/>
                <w:lang w:val="x-none" w:eastAsia="x-none"/>
              </w:rPr>
              <w:t xml:space="preserve">– в течение </w:t>
            </w:r>
            <w:r w:rsidRPr="003851AB">
              <w:rPr>
                <w:sz w:val="22"/>
                <w:szCs w:val="21"/>
                <w:lang w:val="hy-AM" w:eastAsia="x-none"/>
              </w:rPr>
              <w:t>30</w:t>
            </w:r>
            <w:r w:rsidRPr="003851AB">
              <w:rPr>
                <w:sz w:val="22"/>
                <w:szCs w:val="21"/>
                <w:lang w:eastAsia="x-none"/>
              </w:rPr>
              <w:t xml:space="preserve"> (тридцати) календарных дней</w:t>
            </w:r>
            <w:r w:rsidRPr="003851AB">
              <w:rPr>
                <w:sz w:val="22"/>
                <w:szCs w:val="21"/>
                <w:lang w:val="x-none" w:eastAsia="x-none"/>
              </w:rPr>
              <w:t>, после заключения Договора.</w:t>
            </w:r>
          </w:p>
          <w:p w:rsidR="00B75974" w:rsidRPr="003851AB" w:rsidRDefault="00B75974" w:rsidP="00B75974">
            <w:pPr>
              <w:jc w:val="both"/>
              <w:rPr>
                <w:rFonts w:ascii="Sylfaen" w:hAnsi="Sylfaen"/>
                <w:sz w:val="22"/>
                <w:szCs w:val="22"/>
                <w:lang w:val="x-none"/>
              </w:rPr>
            </w:pPr>
          </w:p>
        </w:tc>
      </w:tr>
      <w:tr w:rsidR="00B75974" w:rsidRPr="00B75974" w:rsidTr="00B75974">
        <w:tc>
          <w:tcPr>
            <w:tcW w:w="5529" w:type="dxa"/>
          </w:tcPr>
          <w:p w:rsidR="00B75974" w:rsidRPr="003851AB" w:rsidRDefault="00B75974" w:rsidP="00B75974">
            <w:pPr>
              <w:pStyle w:val="a3"/>
              <w:numPr>
                <w:ilvl w:val="0"/>
                <w:numId w:val="49"/>
              </w:numPr>
              <w:contextualSpacing/>
              <w:jc w:val="center"/>
              <w:rPr>
                <w:rFonts w:ascii="Sylfaen" w:hAnsi="Sylfaen"/>
                <w:b/>
                <w:szCs w:val="20"/>
                <w:lang w:val="hy-AM"/>
              </w:rPr>
            </w:pPr>
            <w:r w:rsidRPr="003851AB">
              <w:rPr>
                <w:rFonts w:ascii="Sylfaen" w:hAnsi="Sylfaen"/>
                <w:b/>
                <w:szCs w:val="20"/>
                <w:lang w:val="hy-AM"/>
              </w:rPr>
              <w:t>ԿՈՂՄԵՐԻ ԻՐԱՎՈՒՆՔՆԵՐՆ ՈՒ ՊԱՐՏԱԿԱՆՈՒԹՅՈՒՆՆԵՐԸ</w:t>
            </w:r>
          </w:p>
          <w:p w:rsidR="00B75974" w:rsidRPr="003851AB" w:rsidRDefault="00B75974" w:rsidP="00B75974">
            <w:pPr>
              <w:jc w:val="both"/>
              <w:rPr>
                <w:rFonts w:ascii="Sylfaen" w:hAnsi="Sylfaen"/>
                <w:sz w:val="22"/>
                <w:szCs w:val="20"/>
                <w:lang w:val="hy-AM"/>
              </w:rPr>
            </w:pPr>
            <w:r w:rsidRPr="003851AB">
              <w:rPr>
                <w:rFonts w:ascii="Sylfaen" w:hAnsi="Sylfaen"/>
                <w:b/>
                <w:sz w:val="22"/>
                <w:szCs w:val="20"/>
                <w:lang w:val="hy-AM"/>
              </w:rPr>
              <w:t>2.1</w:t>
            </w:r>
            <w:r w:rsidRPr="003851AB">
              <w:rPr>
                <w:rFonts w:ascii="Sylfaen" w:hAnsi="Sylfaen"/>
                <w:sz w:val="22"/>
                <w:szCs w:val="20"/>
                <w:lang w:val="hy-AM"/>
              </w:rPr>
              <w:t>.</w:t>
            </w:r>
            <w:r w:rsidRPr="003851AB">
              <w:rPr>
                <w:rFonts w:ascii="Sylfaen" w:hAnsi="Sylfaen"/>
                <w:b/>
                <w:sz w:val="22"/>
                <w:szCs w:val="20"/>
                <w:lang w:val="hy-AM"/>
              </w:rPr>
              <w:t>ԿԱՏԱՐՈՂԸ պարտավոր է</w:t>
            </w:r>
            <w:r w:rsidRPr="003851AB">
              <w:rPr>
                <w:rFonts w:ascii="Sylfaen" w:hAnsi="Sylfaen"/>
                <w:sz w:val="22"/>
                <w:szCs w:val="20"/>
                <w:lang w:val="hy-AM"/>
              </w:rPr>
              <w:t>.</w:t>
            </w:r>
          </w:p>
          <w:p w:rsidR="00B75974" w:rsidRPr="003851AB" w:rsidRDefault="00B75974" w:rsidP="00B75974">
            <w:pPr>
              <w:jc w:val="both"/>
              <w:rPr>
                <w:rFonts w:ascii="Sylfaen" w:hAnsi="Sylfaen" w:cs="Arial Armenian"/>
                <w:sz w:val="22"/>
                <w:szCs w:val="19"/>
                <w:lang w:val="hy-AM"/>
              </w:rPr>
            </w:pPr>
            <w:r w:rsidRPr="003851AB">
              <w:rPr>
                <w:rFonts w:ascii="Sylfaen" w:hAnsi="Sylfaen"/>
                <w:sz w:val="22"/>
                <w:szCs w:val="19"/>
                <w:lang w:val="hy-AM"/>
              </w:rPr>
              <w:t>2.1.1 Ծառայությունները մատուցել պատշաճ որակով և ամբողջ ծավալով՝</w:t>
            </w:r>
            <w:r w:rsidRPr="003851AB">
              <w:rPr>
                <w:rFonts w:ascii="Times LatArm" w:hAnsi="Times LatArm" w:cs="Arial Armenian"/>
                <w:sz w:val="22"/>
                <w:szCs w:val="19"/>
                <w:lang w:val="hy-AM"/>
              </w:rPr>
              <w:t xml:space="preserve"> </w:t>
            </w:r>
            <w:r w:rsidRPr="003851AB">
              <w:rPr>
                <w:rFonts w:ascii="Sylfaen" w:hAnsi="Sylfaen" w:cs="Arial Armenian"/>
                <w:sz w:val="22"/>
                <w:szCs w:val="19"/>
                <w:lang w:val="hy-AM"/>
              </w:rPr>
              <w:t>շենքի տեխնիկական վիճակի զննումը կատարել համաձայն ՀՀ գործող նորմատիվ փաստաթղթերի, շենքերի և շինությունների տեխնիկական զննման և անձնագրավորման մեթոդական ցուցումների, ինչպես նաև համապատասխան ստանդարտների ' ԳՕՍՏ, ԿՀ, ՀՍՏ և ՍՆևԿ</w:t>
            </w:r>
            <w:r w:rsidRPr="003851AB">
              <w:rPr>
                <w:rFonts w:ascii="Sylfaen" w:hAnsi="Sylfaen" w:cs="Sylfaen"/>
                <w:sz w:val="22"/>
                <w:szCs w:val="19"/>
                <w:lang w:val="hy-AM"/>
              </w:rPr>
              <w:t xml:space="preserve"> </w:t>
            </w:r>
            <w:r w:rsidRPr="003851AB">
              <w:rPr>
                <w:rFonts w:ascii="Sylfaen" w:hAnsi="Sylfaen" w:cs="Arial Armenian"/>
                <w:sz w:val="22"/>
                <w:szCs w:val="19"/>
                <w:lang w:val="hy-AM"/>
              </w:rPr>
              <w:t>և</w:t>
            </w:r>
            <w:r w:rsidRPr="003851AB">
              <w:rPr>
                <w:rFonts w:ascii="Times LatArm" w:hAnsi="Times LatArm" w:cs="Arial Armenian"/>
                <w:sz w:val="22"/>
                <w:szCs w:val="19"/>
                <w:lang w:val="hy-AM"/>
              </w:rPr>
              <w:t xml:space="preserve"> </w:t>
            </w:r>
            <w:r w:rsidRPr="003851AB">
              <w:rPr>
                <w:rFonts w:ascii="Sylfaen" w:hAnsi="Sylfaen" w:cs="Sylfaen"/>
                <w:sz w:val="22"/>
                <w:szCs w:val="19"/>
                <w:lang w:val="hy-AM"/>
              </w:rPr>
              <w:t>համաձայն</w:t>
            </w:r>
            <w:r w:rsidRPr="003851AB">
              <w:rPr>
                <w:rFonts w:ascii="Times LatArm" w:hAnsi="Times LatArm" w:cs="Arial Armenian"/>
                <w:sz w:val="22"/>
                <w:szCs w:val="19"/>
                <w:lang w:val="hy-AM"/>
              </w:rPr>
              <w:t xml:space="preserve"> î»ËÝÇÏ³Ï³Ý ³é³ç³¹ñ³ÝùÇ </w:t>
            </w:r>
            <w:r w:rsidRPr="003851AB">
              <w:rPr>
                <w:rFonts w:ascii="Sylfaen" w:hAnsi="Sylfaen" w:cs="Arial Armenian"/>
                <w:sz w:val="22"/>
                <w:szCs w:val="19"/>
                <w:lang w:val="hy-AM"/>
              </w:rPr>
              <w:t xml:space="preserve"> </w:t>
            </w:r>
            <w:r w:rsidRPr="003851AB">
              <w:rPr>
                <w:rFonts w:ascii="Times LatArm" w:hAnsi="Times LatArm" w:cs="Arial Armenian"/>
                <w:sz w:val="22"/>
                <w:szCs w:val="19"/>
                <w:lang w:val="hy-AM"/>
              </w:rPr>
              <w:t>(Ð³í»Éí³Í</w:t>
            </w:r>
            <w:r w:rsidRPr="003851AB">
              <w:rPr>
                <w:rFonts w:asciiTheme="minorHAnsi" w:hAnsiTheme="minorHAnsi" w:cs="Arial Armenian"/>
                <w:sz w:val="22"/>
                <w:szCs w:val="19"/>
                <w:lang w:val="hy-AM"/>
              </w:rPr>
              <w:t xml:space="preserve"> </w:t>
            </w:r>
            <w:r w:rsidRPr="003851AB">
              <w:rPr>
                <w:sz w:val="22"/>
                <w:szCs w:val="19"/>
                <w:lang w:val="hy-AM"/>
              </w:rPr>
              <w:t>№</w:t>
            </w:r>
            <w:r w:rsidRPr="003851AB">
              <w:rPr>
                <w:rFonts w:ascii="Times LatArm" w:hAnsi="Times LatArm" w:cs="Arial Armenian"/>
                <w:sz w:val="22"/>
                <w:szCs w:val="19"/>
                <w:lang w:val="hy-AM"/>
              </w:rPr>
              <w:t>1)</w:t>
            </w:r>
            <w:r w:rsidRPr="003851AB">
              <w:rPr>
                <w:rFonts w:asciiTheme="minorHAnsi" w:hAnsiTheme="minorHAnsi" w:cs="Arial Armenian"/>
                <w:sz w:val="22"/>
                <w:szCs w:val="19"/>
                <w:lang w:val="hy-AM"/>
              </w:rPr>
              <w:t>:</w:t>
            </w:r>
          </w:p>
          <w:p w:rsidR="00B75974" w:rsidRPr="003851AB" w:rsidRDefault="00B75974" w:rsidP="00B75974">
            <w:pPr>
              <w:jc w:val="both"/>
              <w:rPr>
                <w:rFonts w:ascii="Sylfaen" w:hAnsi="Sylfaen"/>
                <w:sz w:val="22"/>
                <w:szCs w:val="19"/>
                <w:lang w:val="hy-AM"/>
              </w:rPr>
            </w:pPr>
            <w:r w:rsidRPr="003851AB">
              <w:rPr>
                <w:rFonts w:ascii="Sylfaen" w:hAnsi="Sylfaen"/>
                <w:sz w:val="22"/>
                <w:szCs w:val="19"/>
                <w:lang w:val="hy-AM"/>
              </w:rPr>
              <w:t>2.1.2. ՊԱՏՎԻՐԱՏՈՒԻ ցուցումով անհապաղ և անհատույց վերացնել  հայտանբերված թերությունները 5 (հինգ) աշխատանքային օրվա ընթացքում;</w:t>
            </w:r>
          </w:p>
          <w:p w:rsidR="00B75974" w:rsidRPr="003851AB" w:rsidRDefault="00B75974" w:rsidP="00B75974">
            <w:pPr>
              <w:jc w:val="both"/>
              <w:rPr>
                <w:rFonts w:ascii="Sylfaen" w:hAnsi="Sylfaen"/>
                <w:sz w:val="22"/>
                <w:szCs w:val="20"/>
                <w:lang w:val="hy-AM"/>
              </w:rPr>
            </w:pPr>
            <w:r w:rsidRPr="003851AB">
              <w:rPr>
                <w:rFonts w:ascii="Sylfaen" w:hAnsi="Sylfaen"/>
                <w:sz w:val="22"/>
                <w:szCs w:val="20"/>
                <w:lang w:val="hy-AM"/>
              </w:rPr>
              <w:t>2.1.3.  Ծառայությունները մատուցել անձամբ, սեփական ուժերով</w:t>
            </w:r>
            <w:r w:rsidRPr="003851AB">
              <w:rPr>
                <w:rFonts w:ascii="Sylfaen" w:hAnsi="Sylfaen" w:cs="Sylfaen"/>
                <w:sz w:val="22"/>
                <w:szCs w:val="20"/>
                <w:lang w:val="hy-AM"/>
              </w:rPr>
              <w:t xml:space="preserve"> </w:t>
            </w:r>
            <w:r w:rsidRPr="003851AB">
              <w:rPr>
                <w:rFonts w:ascii="Sylfaen" w:hAnsi="Sylfaen"/>
                <w:sz w:val="22"/>
                <w:szCs w:val="20"/>
                <w:lang w:val="hy-AM"/>
              </w:rPr>
              <w:t>կամ երրորդ անձանց (ենթակապալառու</w:t>
            </w:r>
            <w:r w:rsidRPr="003851AB">
              <w:rPr>
                <w:rFonts w:ascii="Sylfaen" w:hAnsi="Sylfaen" w:cs="Sylfaen"/>
                <w:sz w:val="22"/>
                <w:szCs w:val="20"/>
                <w:lang w:val="hy-AM"/>
              </w:rPr>
              <w:t xml:space="preserve"> </w:t>
            </w:r>
            <w:r w:rsidRPr="003851AB">
              <w:rPr>
                <w:rFonts w:ascii="Sylfaen" w:hAnsi="Sylfaen"/>
                <w:sz w:val="22"/>
                <w:szCs w:val="20"/>
                <w:lang w:val="hy-AM"/>
              </w:rPr>
              <w:t xml:space="preserve">կազմակերպությունների)  ներգրավմամբ, որոնք </w:t>
            </w:r>
            <w:r w:rsidRPr="003851AB">
              <w:rPr>
                <w:rFonts w:ascii="Sylfaen" w:hAnsi="Sylfaen" w:cs="Sylfaen"/>
                <w:sz w:val="22"/>
                <w:szCs w:val="20"/>
                <w:lang w:val="hy-AM"/>
              </w:rPr>
              <w:t xml:space="preserve"> </w:t>
            </w:r>
            <w:r w:rsidRPr="003851AB">
              <w:rPr>
                <w:rFonts w:ascii="Sylfaen" w:hAnsi="Sylfaen"/>
                <w:sz w:val="22"/>
                <w:szCs w:val="20"/>
                <w:lang w:val="hy-AM"/>
              </w:rPr>
              <w:t>իրավունք ունեն կատարել այդ ծառայությունները:;</w:t>
            </w:r>
          </w:p>
          <w:p w:rsidR="00B75974" w:rsidRPr="003851AB" w:rsidRDefault="00B75974" w:rsidP="00B75974">
            <w:pPr>
              <w:jc w:val="both"/>
              <w:rPr>
                <w:rFonts w:ascii="Sylfaen" w:hAnsi="Sylfaen"/>
                <w:sz w:val="22"/>
                <w:szCs w:val="20"/>
                <w:lang w:val="hy-AM"/>
              </w:rPr>
            </w:pPr>
            <w:r w:rsidRPr="003851AB">
              <w:rPr>
                <w:rFonts w:ascii="Sylfaen" w:hAnsi="Sylfaen"/>
                <w:sz w:val="22"/>
                <w:szCs w:val="20"/>
                <w:lang w:val="hy-AM"/>
              </w:rPr>
              <w:t>2.1.4. ԿԱՏԱՐՈՂԸ պատասխանատվություն  է կրում սույն  Պայմանագրի  կատարման մեջ ներգրավված երրորդ անձանց գործողությունների համար:</w:t>
            </w:r>
          </w:p>
          <w:p w:rsidR="00B75974" w:rsidRPr="003851AB" w:rsidRDefault="00B75974" w:rsidP="00B75974">
            <w:pPr>
              <w:jc w:val="both"/>
              <w:rPr>
                <w:rFonts w:ascii="Sylfaen" w:hAnsi="Sylfaen"/>
                <w:b/>
                <w:sz w:val="22"/>
                <w:szCs w:val="20"/>
                <w:lang w:val="hy-AM"/>
              </w:rPr>
            </w:pPr>
            <w:r w:rsidRPr="003851AB">
              <w:rPr>
                <w:rFonts w:ascii="Sylfaen" w:hAnsi="Sylfaen"/>
                <w:b/>
                <w:sz w:val="22"/>
                <w:szCs w:val="20"/>
                <w:lang w:val="hy-AM"/>
              </w:rPr>
              <w:t>2.2.</w:t>
            </w:r>
            <w:r w:rsidRPr="003851AB">
              <w:rPr>
                <w:rFonts w:ascii="Calibri" w:hAnsi="Calibri"/>
                <w:b/>
                <w:sz w:val="22"/>
                <w:szCs w:val="20"/>
                <w:lang w:val="hy-AM"/>
              </w:rPr>
              <w:t xml:space="preserve"> </w:t>
            </w:r>
            <w:r w:rsidRPr="003851AB">
              <w:rPr>
                <w:rFonts w:ascii="Sylfaen" w:hAnsi="Sylfaen"/>
                <w:b/>
                <w:sz w:val="22"/>
                <w:szCs w:val="20"/>
                <w:lang w:val="hy-AM"/>
              </w:rPr>
              <w:t>ԿԱՏԱՐՈՂԸ իրավունք ունի ՝</w:t>
            </w:r>
          </w:p>
          <w:p w:rsidR="00B75974" w:rsidRPr="003851AB" w:rsidRDefault="00B75974" w:rsidP="00B75974">
            <w:pPr>
              <w:jc w:val="both"/>
              <w:rPr>
                <w:rFonts w:ascii="Sylfaen" w:hAnsi="Sylfaen"/>
                <w:sz w:val="22"/>
                <w:szCs w:val="20"/>
                <w:lang w:val="hy-AM"/>
              </w:rPr>
            </w:pPr>
            <w:r w:rsidRPr="003851AB">
              <w:rPr>
                <w:rFonts w:ascii="Times Armenian" w:hAnsi="Times Armenian"/>
                <w:sz w:val="22"/>
                <w:szCs w:val="20"/>
                <w:lang w:val="hy-AM"/>
              </w:rPr>
              <w:t>2.2.1. ä³ïíÇñ³ïáõ</w:t>
            </w:r>
            <w:r w:rsidRPr="003851AB">
              <w:rPr>
                <w:rFonts w:ascii="Sylfaen" w:hAnsi="Sylfaen" w:cs="Sylfaen"/>
                <w:sz w:val="22"/>
                <w:szCs w:val="20"/>
                <w:lang w:val="hy-AM"/>
              </w:rPr>
              <w:t>ի</w:t>
            </w:r>
            <w:r w:rsidRPr="003851AB">
              <w:rPr>
                <w:rFonts w:ascii="Times Armenian" w:hAnsi="Times Armenian"/>
                <w:b/>
                <w:sz w:val="22"/>
                <w:szCs w:val="20"/>
                <w:lang w:val="hy-AM"/>
              </w:rPr>
              <w:t xml:space="preserve"> </w:t>
            </w:r>
            <w:r w:rsidRPr="003851AB">
              <w:rPr>
                <w:rFonts w:ascii="Sylfaen" w:hAnsi="Sylfaen" w:cs="Sylfaen"/>
                <w:sz w:val="22"/>
                <w:szCs w:val="20"/>
                <w:lang w:val="hy-AM"/>
              </w:rPr>
              <w:t>հետ</w:t>
            </w:r>
            <w:r w:rsidRPr="003851AB">
              <w:rPr>
                <w:rFonts w:ascii="Times Armenian" w:hAnsi="Times Armenian"/>
                <w:sz w:val="22"/>
                <w:szCs w:val="20"/>
                <w:lang w:val="hy-AM"/>
              </w:rPr>
              <w:t xml:space="preserve"> </w:t>
            </w:r>
            <w:r w:rsidRPr="003851AB">
              <w:rPr>
                <w:rFonts w:ascii="Sylfaen" w:hAnsi="Sylfaen" w:cs="Sylfaen"/>
                <w:sz w:val="22"/>
                <w:szCs w:val="20"/>
                <w:lang w:val="hy-AM"/>
              </w:rPr>
              <w:t>համաձայնեցնելով</w:t>
            </w:r>
            <w:r w:rsidRPr="003851AB">
              <w:rPr>
                <w:rFonts w:ascii="Times Armenian" w:hAnsi="Times Armenian"/>
                <w:sz w:val="22"/>
                <w:szCs w:val="20"/>
                <w:lang w:val="hy-AM"/>
              </w:rPr>
              <w:t xml:space="preserve">, </w:t>
            </w:r>
            <w:r w:rsidRPr="003851AB">
              <w:rPr>
                <w:rFonts w:ascii="Sylfaen" w:hAnsi="Sylfaen" w:cs="Sylfaen"/>
                <w:sz w:val="22"/>
                <w:szCs w:val="20"/>
                <w:lang w:val="hy-AM"/>
              </w:rPr>
              <w:t>վաղաժամկետ</w:t>
            </w:r>
            <w:r w:rsidRPr="003851AB">
              <w:rPr>
                <w:rFonts w:ascii="Times Armenian" w:hAnsi="Times Armenian"/>
                <w:sz w:val="22"/>
                <w:szCs w:val="20"/>
                <w:lang w:val="hy-AM"/>
              </w:rPr>
              <w:t xml:space="preserve"> </w:t>
            </w:r>
            <w:r w:rsidRPr="003851AB">
              <w:rPr>
                <w:rFonts w:ascii="Sylfaen" w:hAnsi="Sylfaen" w:cs="Sylfaen"/>
                <w:sz w:val="22"/>
                <w:szCs w:val="20"/>
                <w:lang w:val="hy-AM"/>
              </w:rPr>
              <w:t>կատարել</w:t>
            </w:r>
            <w:r w:rsidRPr="003851AB">
              <w:rPr>
                <w:rFonts w:ascii="Times Armenian" w:hAnsi="Times Armenian"/>
                <w:sz w:val="22"/>
                <w:szCs w:val="20"/>
                <w:lang w:val="hy-AM"/>
              </w:rPr>
              <w:t xml:space="preserve"> </w:t>
            </w:r>
            <w:r w:rsidRPr="003851AB">
              <w:rPr>
                <w:rFonts w:ascii="Sylfaen" w:hAnsi="Sylfaen" w:cs="Sylfaen"/>
                <w:sz w:val="22"/>
                <w:szCs w:val="20"/>
                <w:lang w:val="hy-AM"/>
              </w:rPr>
              <w:t>Ծառայությունը</w:t>
            </w:r>
            <w:r w:rsidRPr="003851AB">
              <w:rPr>
                <w:rFonts w:ascii="Times Armenian" w:hAnsi="Times Armenian"/>
                <w:sz w:val="22"/>
                <w:szCs w:val="20"/>
                <w:lang w:val="hy-AM"/>
              </w:rPr>
              <w:t>:</w:t>
            </w:r>
          </w:p>
          <w:p w:rsidR="00B75974" w:rsidRPr="003851AB" w:rsidRDefault="00B75974" w:rsidP="00B75974">
            <w:pPr>
              <w:jc w:val="both"/>
              <w:rPr>
                <w:rFonts w:ascii="Sylfaen" w:hAnsi="Sylfaen"/>
                <w:b/>
                <w:sz w:val="22"/>
                <w:szCs w:val="20"/>
                <w:lang w:val="hy-AM"/>
              </w:rPr>
            </w:pPr>
            <w:r w:rsidRPr="003851AB">
              <w:rPr>
                <w:rFonts w:ascii="Sylfaen" w:hAnsi="Sylfaen"/>
                <w:b/>
                <w:sz w:val="22"/>
                <w:szCs w:val="20"/>
                <w:lang w:val="hy-AM"/>
              </w:rPr>
              <w:t>2.3.  ՊԱՏՎԻՐԱՏՈՒՆ պարտավոր է՝</w:t>
            </w:r>
          </w:p>
          <w:p w:rsidR="00B75974" w:rsidRPr="003851AB" w:rsidRDefault="00B75974" w:rsidP="00B75974">
            <w:pPr>
              <w:jc w:val="both"/>
              <w:rPr>
                <w:rFonts w:ascii="Sylfaen" w:hAnsi="Sylfaen"/>
                <w:sz w:val="22"/>
                <w:szCs w:val="20"/>
                <w:lang w:val="hy-AM"/>
              </w:rPr>
            </w:pPr>
            <w:r w:rsidRPr="003851AB">
              <w:rPr>
                <w:rFonts w:ascii="Sylfaen" w:hAnsi="Sylfaen"/>
                <w:sz w:val="22"/>
                <w:szCs w:val="20"/>
                <w:lang w:val="hy-AM"/>
              </w:rPr>
              <w:t>2.3.1</w:t>
            </w:r>
            <w:r w:rsidRPr="003851AB">
              <w:rPr>
                <w:rFonts w:ascii="Times LatArm" w:hAnsi="Times LatArm"/>
                <w:sz w:val="22"/>
                <w:szCs w:val="20"/>
                <w:lang w:val="hy-AM"/>
              </w:rPr>
              <w:t>.</w:t>
            </w:r>
            <w:r w:rsidRPr="003851AB">
              <w:rPr>
                <w:rFonts w:ascii="Calibri" w:hAnsi="Calibri"/>
                <w:sz w:val="22"/>
                <w:szCs w:val="20"/>
                <w:lang w:val="hy-AM"/>
              </w:rPr>
              <w:t xml:space="preserve"> </w:t>
            </w:r>
            <w:r w:rsidRPr="003851AB">
              <w:rPr>
                <w:rFonts w:ascii="Times Armenian" w:hAnsi="Times Armenian"/>
                <w:sz w:val="22"/>
                <w:szCs w:val="20"/>
                <w:lang w:val="hy-AM"/>
              </w:rPr>
              <w:t xml:space="preserve">ÀÝ¹áõÝ»É ¨ í×³ñ»É Ù³ïáõóí³Í </w:t>
            </w:r>
            <w:r w:rsidRPr="003851AB">
              <w:rPr>
                <w:rFonts w:ascii="Sylfaen" w:hAnsi="Sylfaen"/>
                <w:sz w:val="22"/>
                <w:szCs w:val="20"/>
                <w:lang w:val="hy-AM"/>
              </w:rPr>
              <w:t>Ծ</w:t>
            </w:r>
            <w:r w:rsidRPr="003851AB">
              <w:rPr>
                <w:rFonts w:ascii="Times Armenian" w:hAnsi="Times Armenian"/>
                <w:sz w:val="22"/>
                <w:szCs w:val="20"/>
                <w:lang w:val="hy-AM"/>
              </w:rPr>
              <w:t xml:space="preserve">³é³ÛáõÃÛáõÝÝ»ñÇ ¹ÇÙ³ó ëáõÛÝ </w:t>
            </w:r>
            <w:r w:rsidRPr="003851AB">
              <w:rPr>
                <w:rFonts w:ascii="Sylfaen" w:hAnsi="Sylfaen"/>
                <w:sz w:val="22"/>
                <w:szCs w:val="20"/>
                <w:lang w:val="hy-AM"/>
              </w:rPr>
              <w:t>Պ</w:t>
            </w:r>
            <w:r w:rsidRPr="003851AB">
              <w:rPr>
                <w:rFonts w:ascii="Times Armenian" w:hAnsi="Times Armenian"/>
                <w:sz w:val="22"/>
                <w:szCs w:val="20"/>
                <w:lang w:val="hy-AM"/>
              </w:rPr>
              <w:t>³ÛÙ³Ý³·ñÇ 3-ñ¹ Ï»ïáí ë³ÑÙ³Ýí³Í ã³÷áí ¨  Ï³ñ·áí:</w:t>
            </w:r>
          </w:p>
          <w:p w:rsidR="00B75974" w:rsidRPr="003851AB" w:rsidRDefault="00B75974" w:rsidP="00B75974">
            <w:pPr>
              <w:jc w:val="both"/>
              <w:rPr>
                <w:rFonts w:ascii="Sylfaen" w:hAnsi="Sylfaen"/>
                <w:b/>
                <w:sz w:val="22"/>
                <w:szCs w:val="20"/>
                <w:lang w:val="hy-AM"/>
              </w:rPr>
            </w:pPr>
            <w:r w:rsidRPr="003851AB">
              <w:rPr>
                <w:rFonts w:ascii="Sylfaen" w:hAnsi="Sylfaen"/>
                <w:b/>
                <w:sz w:val="22"/>
                <w:szCs w:val="20"/>
                <w:lang w:val="hy-AM"/>
              </w:rPr>
              <w:t>2.4.  ՊԱՏՎԻՐԱՏՈՒՆ իրավունք ունի՝</w:t>
            </w:r>
          </w:p>
          <w:p w:rsidR="00B75974" w:rsidRPr="003851AB" w:rsidRDefault="00B75974" w:rsidP="00B75974">
            <w:pPr>
              <w:jc w:val="both"/>
              <w:rPr>
                <w:rFonts w:ascii="Sylfaen" w:hAnsi="Sylfaen"/>
                <w:sz w:val="22"/>
                <w:szCs w:val="20"/>
                <w:lang w:val="hy-AM"/>
              </w:rPr>
            </w:pPr>
            <w:r w:rsidRPr="003851AB">
              <w:rPr>
                <w:rFonts w:ascii="Sylfaen" w:hAnsi="Sylfaen"/>
                <w:sz w:val="22"/>
                <w:szCs w:val="20"/>
                <w:lang w:val="hy-AM"/>
              </w:rPr>
              <w:t>2.4.1. Հ</w:t>
            </w:r>
            <w:r w:rsidRPr="003851AB">
              <w:rPr>
                <w:rFonts w:ascii="Times Armenian" w:hAnsi="Times Armenian"/>
                <w:sz w:val="22"/>
                <w:szCs w:val="20"/>
                <w:lang w:val="hy-AM"/>
              </w:rPr>
              <w:t xml:space="preserve">ëÏáÕáõÃÛáõÝ Çñ³Ï³Ý³óÝ»É </w:t>
            </w:r>
            <w:r w:rsidRPr="003851AB">
              <w:rPr>
                <w:rFonts w:ascii="Sylfaen" w:hAnsi="Sylfaen" w:cs="Sylfaen"/>
                <w:sz w:val="22"/>
                <w:szCs w:val="20"/>
                <w:lang w:val="hy-AM"/>
              </w:rPr>
              <w:t>ԿԱՏԱՐՈՂԻ</w:t>
            </w:r>
            <w:r w:rsidRPr="003851AB">
              <w:rPr>
                <w:rFonts w:ascii="Times Armenian" w:hAnsi="Times Armenian"/>
                <w:sz w:val="22"/>
                <w:szCs w:val="20"/>
                <w:lang w:val="hy-AM"/>
              </w:rPr>
              <w:t xml:space="preserve"> ÏáÕÙÇó </w:t>
            </w:r>
            <w:r w:rsidRPr="003851AB">
              <w:rPr>
                <w:rFonts w:ascii="Sylfaen" w:hAnsi="Sylfaen"/>
                <w:sz w:val="22"/>
                <w:szCs w:val="20"/>
                <w:lang w:val="hy-AM"/>
              </w:rPr>
              <w:t>Ծ</w:t>
            </w:r>
            <w:r w:rsidRPr="003851AB">
              <w:rPr>
                <w:rFonts w:ascii="Times Armenian" w:hAnsi="Times Armenian"/>
                <w:sz w:val="22"/>
                <w:szCs w:val="20"/>
                <w:lang w:val="hy-AM"/>
              </w:rPr>
              <w:t>³é³ÛáõÃÛáõÝÝ»ñÇ áñ³ÏÛ³É Ù³ïáõóÙ³Ý</w:t>
            </w:r>
            <w:r w:rsidRPr="003851AB">
              <w:rPr>
                <w:rFonts w:ascii="Sylfaen" w:hAnsi="Sylfaen"/>
                <w:sz w:val="22"/>
                <w:szCs w:val="20"/>
                <w:lang w:val="hy-AM"/>
              </w:rPr>
              <w:t>ը</w:t>
            </w:r>
            <w:r w:rsidRPr="003851AB">
              <w:rPr>
                <w:rFonts w:ascii="Times Armenian" w:hAnsi="Times Armenian"/>
                <w:sz w:val="22"/>
                <w:szCs w:val="20"/>
                <w:lang w:val="hy-AM"/>
              </w:rPr>
              <w:t>, ãÙÇç³Ùï»Éáí í»ñçÇÝÇë ·áñÍáõÝ»áõÃÛ³ÝÁ:</w:t>
            </w:r>
          </w:p>
          <w:p w:rsidR="00B75974" w:rsidRPr="003851AB" w:rsidRDefault="00B75974" w:rsidP="00B75974">
            <w:pPr>
              <w:jc w:val="both"/>
              <w:rPr>
                <w:rFonts w:ascii="Sylfaen" w:hAnsi="Sylfaen" w:cs="Cambria"/>
                <w:sz w:val="22"/>
                <w:szCs w:val="20"/>
                <w:lang w:val="hy-AM"/>
              </w:rPr>
            </w:pPr>
            <w:r w:rsidRPr="003851AB">
              <w:rPr>
                <w:rFonts w:ascii="Sylfaen" w:hAnsi="Sylfaen" w:cs="Cambria"/>
                <w:sz w:val="22"/>
                <w:szCs w:val="20"/>
                <w:lang w:val="hy-AM"/>
              </w:rPr>
              <w:t>2.4.2. Վաղաժամկետ ընդունել ԿԱՏԱՐՈՂԻ կողմից ժամանակից շուտ ավարտված Ծառայությունը:</w:t>
            </w:r>
          </w:p>
          <w:p w:rsidR="00B75974" w:rsidRPr="003851AB" w:rsidRDefault="00B75974" w:rsidP="00B75974">
            <w:pPr>
              <w:jc w:val="both"/>
              <w:rPr>
                <w:rFonts w:ascii="Sylfaen" w:hAnsi="Sylfaen"/>
                <w:sz w:val="22"/>
                <w:szCs w:val="22"/>
                <w:lang w:val="hy-AM"/>
              </w:rPr>
            </w:pPr>
          </w:p>
        </w:tc>
        <w:tc>
          <w:tcPr>
            <w:tcW w:w="5108" w:type="dxa"/>
          </w:tcPr>
          <w:p w:rsidR="00B75974" w:rsidRPr="003851AB" w:rsidRDefault="00B75974" w:rsidP="00B75974">
            <w:pPr>
              <w:jc w:val="center"/>
              <w:rPr>
                <w:rFonts w:ascii="Sylfaen" w:hAnsi="Sylfaen"/>
                <w:b/>
                <w:sz w:val="22"/>
                <w:szCs w:val="22"/>
              </w:rPr>
            </w:pPr>
            <w:r w:rsidRPr="003851AB">
              <w:rPr>
                <w:rFonts w:ascii="Sylfaen" w:hAnsi="Sylfaen"/>
                <w:b/>
                <w:sz w:val="22"/>
                <w:szCs w:val="22"/>
              </w:rPr>
              <w:t>2. ПРАВА И ОБЯЗАННОСТИ</w:t>
            </w:r>
          </w:p>
          <w:p w:rsidR="00B75974" w:rsidRPr="003851AB" w:rsidRDefault="00B75974" w:rsidP="00B75974">
            <w:pPr>
              <w:jc w:val="center"/>
              <w:rPr>
                <w:rFonts w:ascii="Sylfaen" w:hAnsi="Sylfaen"/>
                <w:b/>
                <w:sz w:val="22"/>
                <w:szCs w:val="22"/>
              </w:rPr>
            </w:pPr>
            <w:r w:rsidRPr="003851AB">
              <w:rPr>
                <w:rFonts w:ascii="Sylfaen" w:hAnsi="Sylfaen"/>
                <w:b/>
                <w:sz w:val="22"/>
                <w:szCs w:val="22"/>
              </w:rPr>
              <w:t>СТОРОН</w:t>
            </w:r>
          </w:p>
          <w:p w:rsidR="00B75974" w:rsidRPr="003851AB" w:rsidRDefault="00B75974" w:rsidP="00B75974">
            <w:pPr>
              <w:jc w:val="both"/>
              <w:rPr>
                <w:rFonts w:ascii="Sylfaen" w:hAnsi="Sylfaen"/>
                <w:sz w:val="22"/>
                <w:szCs w:val="22"/>
              </w:rPr>
            </w:pPr>
            <w:r w:rsidRPr="003851AB">
              <w:rPr>
                <w:rFonts w:ascii="Sylfaen" w:hAnsi="Sylfaen"/>
                <w:b/>
                <w:sz w:val="22"/>
                <w:szCs w:val="22"/>
              </w:rPr>
              <w:t>2.1.</w:t>
            </w:r>
            <w:r w:rsidRPr="003851AB">
              <w:rPr>
                <w:rFonts w:ascii="Sylfaen" w:hAnsi="Sylfaen"/>
                <w:sz w:val="22"/>
                <w:szCs w:val="22"/>
              </w:rPr>
              <w:t xml:space="preserve"> </w:t>
            </w:r>
            <w:r w:rsidRPr="003851AB">
              <w:rPr>
                <w:rFonts w:ascii="Sylfaen" w:hAnsi="Sylfaen"/>
                <w:b/>
                <w:sz w:val="22"/>
                <w:szCs w:val="22"/>
              </w:rPr>
              <w:t>ИСПОЛНИТЕЛЬ обязан:</w:t>
            </w:r>
          </w:p>
          <w:p w:rsidR="00B75974" w:rsidRPr="003851AB" w:rsidRDefault="00B75974" w:rsidP="00B75974">
            <w:pPr>
              <w:jc w:val="both"/>
              <w:rPr>
                <w:lang w:eastAsia="x-none"/>
              </w:rPr>
            </w:pPr>
            <w:r w:rsidRPr="003851AB">
              <w:rPr>
                <w:rFonts w:ascii="Sylfaen" w:hAnsi="Sylfaen"/>
                <w:sz w:val="22"/>
                <w:szCs w:val="22"/>
              </w:rPr>
              <w:t>2.1.1. Предоставлять Услуги в надлежащем качестве и в полном объеме, обследование технического состояния здания производить согласно действующим нормативным документам РА, методическим указаниям по техническому обследованию и паспортизации зданий и сооружений, а также соответствующим стандартам - ГОСТ, СП, АСТ и СНиП и согласно             Техническому заданию (Приложение №1).</w:t>
            </w:r>
          </w:p>
          <w:p w:rsidR="00B75974" w:rsidRPr="003851AB" w:rsidRDefault="00B75974" w:rsidP="00B75974">
            <w:pPr>
              <w:jc w:val="both"/>
              <w:rPr>
                <w:rFonts w:ascii="Sylfaen" w:hAnsi="Sylfaen"/>
                <w:sz w:val="22"/>
                <w:szCs w:val="22"/>
              </w:rPr>
            </w:pPr>
            <w:r w:rsidRPr="003851AB">
              <w:rPr>
                <w:rFonts w:ascii="Sylfaen" w:hAnsi="Sylfaen"/>
                <w:sz w:val="22"/>
                <w:szCs w:val="22"/>
              </w:rPr>
              <w:t>2.1.2. По указанию ЗАКАЗЧИКА незамедлительно и безвозмездно устранять выявленные недостатки в течении 5 (пяти)</w:t>
            </w:r>
            <w:r w:rsidRPr="003851AB">
              <w:rPr>
                <w:rFonts w:ascii="Sylfaen" w:hAnsi="Sylfaen"/>
                <w:sz w:val="22"/>
                <w:szCs w:val="22"/>
                <w:lang w:val="hy-AM"/>
              </w:rPr>
              <w:t xml:space="preserve"> </w:t>
            </w:r>
            <w:r w:rsidRPr="003851AB">
              <w:rPr>
                <w:rFonts w:ascii="Sylfaen" w:hAnsi="Sylfaen"/>
                <w:sz w:val="22"/>
                <w:szCs w:val="22"/>
              </w:rPr>
              <w:t>рабочих дней.</w:t>
            </w:r>
          </w:p>
          <w:p w:rsidR="00B75974" w:rsidRPr="003851AB" w:rsidRDefault="00B75974" w:rsidP="00B75974">
            <w:pPr>
              <w:jc w:val="both"/>
              <w:rPr>
                <w:rFonts w:ascii="Sylfaen" w:hAnsi="Sylfaen"/>
                <w:sz w:val="22"/>
                <w:szCs w:val="22"/>
              </w:rPr>
            </w:pPr>
            <w:r w:rsidRPr="003851AB">
              <w:rPr>
                <w:rFonts w:ascii="Sylfaen" w:hAnsi="Sylfaen"/>
                <w:sz w:val="22"/>
                <w:szCs w:val="22"/>
              </w:rPr>
              <w:t>2.1.3. Предоставлять Услуги лично, собственными силами или с привлечением третьих лиц (субподрядных организаций),</w:t>
            </w:r>
            <w:r w:rsidRPr="003851AB">
              <w:rPr>
                <w:rFonts w:ascii="Sylfaen" w:hAnsi="Sylfaen"/>
                <w:sz w:val="22"/>
                <w:szCs w:val="22"/>
                <w:lang w:val="hy-AM"/>
              </w:rPr>
              <w:t xml:space="preserve"> </w:t>
            </w:r>
            <w:r w:rsidRPr="003851AB">
              <w:rPr>
                <w:rFonts w:ascii="Sylfaen" w:hAnsi="Sylfaen"/>
                <w:sz w:val="22"/>
                <w:szCs w:val="22"/>
              </w:rPr>
              <w:t>которые имеют право на выполнение данных услуг.</w:t>
            </w:r>
          </w:p>
          <w:p w:rsidR="00B75974" w:rsidRPr="003851AB" w:rsidRDefault="00B75974" w:rsidP="00B75974">
            <w:pPr>
              <w:jc w:val="both"/>
              <w:rPr>
                <w:rFonts w:ascii="Sylfaen" w:hAnsi="Sylfaen"/>
                <w:sz w:val="22"/>
                <w:szCs w:val="22"/>
              </w:rPr>
            </w:pPr>
            <w:r w:rsidRPr="003851AB">
              <w:rPr>
                <w:rFonts w:ascii="Sylfaen" w:hAnsi="Sylfaen"/>
                <w:sz w:val="22"/>
                <w:szCs w:val="22"/>
              </w:rPr>
              <w:t>2.1.4.   ИСПОЛНИТЕЛЬ несет ответственность за действия третьих лиц, привлеченных для исполнения настоящего Договора.</w:t>
            </w:r>
          </w:p>
          <w:p w:rsidR="00B75974" w:rsidRPr="003851AB" w:rsidRDefault="00B75974" w:rsidP="00B75974">
            <w:pPr>
              <w:jc w:val="both"/>
              <w:rPr>
                <w:rFonts w:ascii="Sylfaen" w:hAnsi="Sylfaen"/>
                <w:b/>
                <w:sz w:val="22"/>
                <w:szCs w:val="22"/>
              </w:rPr>
            </w:pPr>
            <w:r w:rsidRPr="003851AB">
              <w:rPr>
                <w:rFonts w:ascii="Sylfaen" w:hAnsi="Sylfaen"/>
                <w:b/>
                <w:sz w:val="22"/>
                <w:szCs w:val="22"/>
              </w:rPr>
              <w:t>2.2. ИСПОЛНИТЕЛЬ имеет право:</w:t>
            </w:r>
          </w:p>
          <w:p w:rsidR="00B75974" w:rsidRPr="003851AB" w:rsidRDefault="00B75974" w:rsidP="00B75974">
            <w:pPr>
              <w:jc w:val="both"/>
              <w:rPr>
                <w:rFonts w:ascii="Sylfaen" w:hAnsi="Sylfaen"/>
                <w:sz w:val="22"/>
                <w:szCs w:val="22"/>
              </w:rPr>
            </w:pPr>
            <w:r w:rsidRPr="003851AB">
              <w:rPr>
                <w:rFonts w:ascii="Sylfaen" w:hAnsi="Sylfaen"/>
                <w:sz w:val="22"/>
                <w:szCs w:val="22"/>
              </w:rPr>
              <w:t>2.2.1. По согласованию с ЗАКАЗЧИКОМ досрочно выполнить Услугу.</w:t>
            </w:r>
          </w:p>
          <w:p w:rsidR="00B75974" w:rsidRPr="003851AB" w:rsidRDefault="00B75974" w:rsidP="00B75974">
            <w:pPr>
              <w:jc w:val="both"/>
              <w:rPr>
                <w:rFonts w:ascii="Sylfaen" w:hAnsi="Sylfaen"/>
                <w:b/>
                <w:sz w:val="22"/>
                <w:szCs w:val="22"/>
                <w:lang w:val="hy-AM"/>
              </w:rPr>
            </w:pPr>
            <w:r w:rsidRPr="003851AB">
              <w:rPr>
                <w:rFonts w:ascii="Sylfaen" w:hAnsi="Sylfaen"/>
                <w:b/>
                <w:sz w:val="22"/>
                <w:szCs w:val="22"/>
                <w:lang w:val="hy-AM"/>
              </w:rPr>
              <w:t xml:space="preserve">2.3. </w:t>
            </w:r>
            <w:r w:rsidRPr="003851AB">
              <w:rPr>
                <w:rFonts w:ascii="Sylfaen" w:hAnsi="Sylfaen"/>
                <w:b/>
                <w:sz w:val="22"/>
                <w:szCs w:val="22"/>
              </w:rPr>
              <w:t xml:space="preserve"> ЗАКАЗЧИК</w:t>
            </w:r>
            <w:r w:rsidRPr="003851AB">
              <w:rPr>
                <w:rFonts w:ascii="Sylfaen" w:hAnsi="Sylfaen"/>
                <w:b/>
                <w:sz w:val="22"/>
                <w:szCs w:val="22"/>
                <w:lang w:val="hy-AM"/>
              </w:rPr>
              <w:t xml:space="preserve"> </w:t>
            </w:r>
            <w:r w:rsidRPr="003851AB">
              <w:rPr>
                <w:rFonts w:ascii="Sylfaen" w:hAnsi="Sylfaen"/>
                <w:b/>
                <w:sz w:val="22"/>
                <w:szCs w:val="22"/>
              </w:rPr>
              <w:t>обязан</w:t>
            </w:r>
            <w:r w:rsidRPr="003851AB">
              <w:rPr>
                <w:rFonts w:ascii="Sylfaen" w:hAnsi="Sylfaen"/>
                <w:b/>
                <w:sz w:val="22"/>
                <w:szCs w:val="22"/>
                <w:lang w:val="hy-AM"/>
              </w:rPr>
              <w:t>:</w:t>
            </w:r>
          </w:p>
          <w:p w:rsidR="00B75974" w:rsidRPr="003851AB" w:rsidRDefault="00B75974" w:rsidP="00B75974">
            <w:pPr>
              <w:jc w:val="both"/>
              <w:rPr>
                <w:rFonts w:ascii="Sylfaen" w:hAnsi="Sylfaen"/>
                <w:sz w:val="22"/>
                <w:szCs w:val="22"/>
              </w:rPr>
            </w:pPr>
            <w:r w:rsidRPr="003851AB">
              <w:rPr>
                <w:rFonts w:ascii="Sylfaen" w:hAnsi="Sylfaen"/>
                <w:iCs/>
                <w:sz w:val="22"/>
                <w:szCs w:val="22"/>
                <w:lang w:val="hy-AM"/>
              </w:rPr>
              <w:t>2.3.1.</w:t>
            </w:r>
            <w:r w:rsidRPr="003851AB">
              <w:rPr>
                <w:rFonts w:ascii="Sylfaen" w:hAnsi="Sylfaen"/>
                <w:iCs/>
                <w:sz w:val="22"/>
                <w:szCs w:val="22"/>
              </w:rPr>
              <w:t>Принять и оплатить</w:t>
            </w:r>
            <w:r w:rsidRPr="003851AB">
              <w:rPr>
                <w:rFonts w:ascii="Sylfaen" w:hAnsi="Sylfaen"/>
                <w:iCs/>
                <w:sz w:val="22"/>
                <w:szCs w:val="22"/>
                <w:lang w:val="hy-AM"/>
              </w:rPr>
              <w:t xml:space="preserve"> </w:t>
            </w:r>
            <w:r w:rsidRPr="003851AB">
              <w:rPr>
                <w:rFonts w:ascii="Sylfaen" w:hAnsi="Sylfaen"/>
                <w:iCs/>
                <w:sz w:val="22"/>
                <w:szCs w:val="22"/>
              </w:rPr>
              <w:t>за предоставленные Услуги</w:t>
            </w:r>
            <w:r w:rsidRPr="003851AB">
              <w:rPr>
                <w:rFonts w:ascii="Sylfaen" w:hAnsi="Sylfaen"/>
                <w:sz w:val="22"/>
                <w:szCs w:val="22"/>
              </w:rPr>
              <w:t xml:space="preserve"> </w:t>
            </w:r>
            <w:r w:rsidRPr="003851AB">
              <w:rPr>
                <w:rFonts w:ascii="Sylfaen" w:hAnsi="Sylfaen"/>
                <w:iCs/>
                <w:sz w:val="22"/>
                <w:szCs w:val="22"/>
              </w:rPr>
              <w:t xml:space="preserve">в размере и порядке, предусмотренные в  </w:t>
            </w:r>
            <w:r w:rsidRPr="003851AB">
              <w:rPr>
                <w:rFonts w:ascii="Sylfaen" w:hAnsi="Sylfaen"/>
                <w:sz w:val="22"/>
                <w:szCs w:val="22"/>
              </w:rPr>
              <w:t xml:space="preserve"> п.</w:t>
            </w:r>
            <w:r w:rsidRPr="003851AB">
              <w:rPr>
                <w:rFonts w:ascii="Sylfaen" w:hAnsi="Sylfaen"/>
                <w:sz w:val="22"/>
                <w:szCs w:val="22"/>
                <w:lang w:val="hy-AM"/>
              </w:rPr>
              <w:t>3</w:t>
            </w:r>
            <w:r w:rsidRPr="003851AB">
              <w:rPr>
                <w:rFonts w:ascii="Sylfaen" w:hAnsi="Sylfaen"/>
                <w:sz w:val="22"/>
                <w:szCs w:val="22"/>
              </w:rPr>
              <w:t xml:space="preserve"> настоящего Договора.</w:t>
            </w:r>
          </w:p>
          <w:p w:rsidR="00B75974" w:rsidRPr="003851AB" w:rsidRDefault="00B75974" w:rsidP="00B75974">
            <w:pPr>
              <w:jc w:val="both"/>
              <w:rPr>
                <w:rFonts w:ascii="Sylfaen" w:hAnsi="Sylfaen"/>
                <w:b/>
                <w:sz w:val="22"/>
                <w:szCs w:val="22"/>
              </w:rPr>
            </w:pPr>
            <w:r w:rsidRPr="003851AB">
              <w:rPr>
                <w:rFonts w:ascii="Sylfaen" w:hAnsi="Sylfaen"/>
                <w:b/>
                <w:sz w:val="22"/>
                <w:szCs w:val="22"/>
              </w:rPr>
              <w:t xml:space="preserve">2.4.  ЗАКАЗЧИК имеет право: </w:t>
            </w:r>
          </w:p>
          <w:p w:rsidR="00B75974" w:rsidRPr="003851AB" w:rsidRDefault="00B75974" w:rsidP="00B75974">
            <w:pPr>
              <w:jc w:val="both"/>
              <w:rPr>
                <w:rFonts w:ascii="Sylfaen" w:hAnsi="Sylfaen"/>
                <w:sz w:val="22"/>
                <w:szCs w:val="22"/>
              </w:rPr>
            </w:pPr>
            <w:r w:rsidRPr="003851AB">
              <w:rPr>
                <w:rFonts w:ascii="Sylfaen" w:hAnsi="Sylfaen"/>
                <w:sz w:val="22"/>
                <w:szCs w:val="22"/>
              </w:rPr>
              <w:t>2.</w:t>
            </w:r>
            <w:r w:rsidRPr="003851AB">
              <w:rPr>
                <w:rFonts w:ascii="Sylfaen" w:hAnsi="Sylfaen"/>
                <w:sz w:val="22"/>
                <w:szCs w:val="22"/>
                <w:lang w:val="hy-AM"/>
              </w:rPr>
              <w:t>4</w:t>
            </w:r>
            <w:r w:rsidRPr="003851AB">
              <w:rPr>
                <w:rFonts w:ascii="Sylfaen" w:hAnsi="Sylfaen"/>
                <w:sz w:val="22"/>
                <w:szCs w:val="22"/>
              </w:rPr>
              <w:t>.1. Осуществлять контроль над качественным выполнением Услуг, предоставляемых ИСПОЛНИТЕЛЕМ, не вмешиваясь в деятельность последнего.</w:t>
            </w:r>
          </w:p>
          <w:p w:rsidR="00B75974" w:rsidRPr="003851AB" w:rsidRDefault="00B75974" w:rsidP="00B75974">
            <w:pPr>
              <w:jc w:val="both"/>
              <w:rPr>
                <w:rFonts w:ascii="Sylfaen" w:hAnsi="Sylfaen"/>
                <w:sz w:val="22"/>
                <w:szCs w:val="22"/>
              </w:rPr>
            </w:pPr>
            <w:r w:rsidRPr="003851AB">
              <w:rPr>
                <w:rFonts w:ascii="Sylfaen" w:hAnsi="Sylfaen"/>
                <w:sz w:val="22"/>
                <w:szCs w:val="22"/>
              </w:rPr>
              <w:t>2.4.2. Досрочно принять завершенную раньше установленного времени Услугу, оказанную со стороны ИСПОЛНИТЕЛЯ.</w:t>
            </w:r>
          </w:p>
          <w:p w:rsidR="00B75974" w:rsidRPr="003851AB" w:rsidRDefault="00B75974" w:rsidP="00B75974">
            <w:pPr>
              <w:jc w:val="both"/>
              <w:rPr>
                <w:rFonts w:ascii="Sylfaen" w:hAnsi="Sylfaen"/>
                <w:sz w:val="22"/>
                <w:szCs w:val="22"/>
              </w:rPr>
            </w:pPr>
          </w:p>
        </w:tc>
      </w:tr>
      <w:tr w:rsidR="00B75974" w:rsidRPr="00B75974" w:rsidTr="00B75974">
        <w:tc>
          <w:tcPr>
            <w:tcW w:w="5529" w:type="dxa"/>
          </w:tcPr>
          <w:p w:rsidR="00B75974" w:rsidRPr="003851AB" w:rsidRDefault="00B75974" w:rsidP="00B75974">
            <w:pPr>
              <w:pStyle w:val="a3"/>
              <w:numPr>
                <w:ilvl w:val="0"/>
                <w:numId w:val="48"/>
              </w:numPr>
              <w:ind w:left="458"/>
              <w:contextualSpacing/>
              <w:jc w:val="center"/>
              <w:rPr>
                <w:rFonts w:ascii="Sylfaen" w:hAnsi="Sylfaen"/>
                <w:b/>
                <w:szCs w:val="20"/>
                <w:lang w:val="hy-AM"/>
              </w:rPr>
            </w:pPr>
            <w:r w:rsidRPr="003851AB">
              <w:rPr>
                <w:rFonts w:ascii="Sylfaen" w:hAnsi="Sylfaen" w:cs="Sylfaen"/>
                <w:b/>
                <w:szCs w:val="20"/>
                <w:lang w:val="hy-AM"/>
              </w:rPr>
              <w:t>ՊԱՅՄԱՆԱԳՐԻ</w:t>
            </w:r>
            <w:r w:rsidRPr="003851AB">
              <w:rPr>
                <w:rFonts w:ascii="Sylfaen" w:hAnsi="Sylfaen"/>
                <w:b/>
                <w:szCs w:val="20"/>
                <w:lang w:val="hy-AM"/>
              </w:rPr>
              <w:t xml:space="preserve"> </w:t>
            </w:r>
            <w:r w:rsidRPr="003851AB">
              <w:rPr>
                <w:rFonts w:ascii="Sylfaen" w:hAnsi="Sylfaen" w:cs="Sylfaen"/>
                <w:b/>
                <w:szCs w:val="20"/>
                <w:lang w:val="hy-AM"/>
              </w:rPr>
              <w:t>ԳԻՆԸ</w:t>
            </w:r>
            <w:r w:rsidRPr="003851AB">
              <w:rPr>
                <w:rFonts w:ascii="Sylfaen" w:hAnsi="Sylfaen"/>
                <w:b/>
                <w:szCs w:val="20"/>
                <w:lang w:val="hy-AM"/>
              </w:rPr>
              <w:t xml:space="preserve"> </w:t>
            </w:r>
            <w:r w:rsidRPr="003851AB">
              <w:rPr>
                <w:rFonts w:ascii="Sylfaen" w:hAnsi="Sylfaen" w:cs="Sylfaen"/>
                <w:b/>
                <w:szCs w:val="20"/>
                <w:lang w:val="hy-AM"/>
              </w:rPr>
              <w:t>և</w:t>
            </w:r>
            <w:r w:rsidRPr="003851AB">
              <w:rPr>
                <w:rFonts w:ascii="Sylfaen" w:hAnsi="Sylfaen"/>
                <w:b/>
                <w:szCs w:val="20"/>
                <w:lang w:val="hy-AM"/>
              </w:rPr>
              <w:t xml:space="preserve"> </w:t>
            </w:r>
            <w:r w:rsidRPr="003851AB">
              <w:rPr>
                <w:rFonts w:ascii="Sylfaen" w:hAnsi="Sylfaen" w:cs="Sylfaen"/>
                <w:b/>
                <w:szCs w:val="20"/>
                <w:lang w:val="hy-AM"/>
              </w:rPr>
              <w:t>ՎՃԱՐՄԱՆ</w:t>
            </w:r>
          </w:p>
          <w:p w:rsidR="00B75974" w:rsidRPr="003851AB" w:rsidRDefault="00B75974" w:rsidP="00B75974">
            <w:pPr>
              <w:pStyle w:val="a3"/>
              <w:ind w:left="458"/>
              <w:jc w:val="center"/>
              <w:rPr>
                <w:rFonts w:ascii="Sylfaen" w:hAnsi="Sylfaen"/>
                <w:b/>
                <w:szCs w:val="20"/>
                <w:lang w:val="hy-AM"/>
              </w:rPr>
            </w:pPr>
            <w:r w:rsidRPr="003851AB">
              <w:rPr>
                <w:rFonts w:ascii="Sylfaen" w:hAnsi="Sylfaen" w:cs="Sylfaen"/>
                <w:b/>
                <w:szCs w:val="20"/>
                <w:lang w:val="hy-AM"/>
              </w:rPr>
              <w:t>ԿԱՐԳԸ</w:t>
            </w:r>
          </w:p>
          <w:p w:rsidR="00B75974" w:rsidRPr="003851AB" w:rsidRDefault="00B75974" w:rsidP="00B75974">
            <w:pPr>
              <w:jc w:val="both"/>
              <w:rPr>
                <w:rFonts w:ascii="Sylfaen" w:hAnsi="Sylfaen"/>
                <w:sz w:val="22"/>
                <w:szCs w:val="20"/>
                <w:lang w:val="hy-AM"/>
              </w:rPr>
            </w:pPr>
            <w:r w:rsidRPr="003851AB">
              <w:rPr>
                <w:rFonts w:ascii="Sylfaen" w:hAnsi="Sylfaen"/>
                <w:sz w:val="22"/>
                <w:szCs w:val="20"/>
                <w:lang w:val="hy-AM"/>
              </w:rPr>
              <w:t xml:space="preserve">3.1.Սույն Պայմանագրով նախատեսված Ծառայությունների ընդհանուր արժեքը կազմում է ---------- (------------) ՀՀ դրամ,  </w:t>
            </w:r>
            <w:r w:rsidRPr="003851AB">
              <w:rPr>
                <w:rFonts w:ascii="Sylfaen" w:hAnsi="Sylfaen" w:cs="Sylfaen"/>
                <w:sz w:val="28"/>
                <w:lang w:val="hy-AM"/>
              </w:rPr>
              <w:t xml:space="preserve"> </w:t>
            </w:r>
            <w:r w:rsidRPr="003851AB">
              <w:rPr>
                <w:rFonts w:ascii="Sylfaen" w:hAnsi="Sylfaen"/>
                <w:sz w:val="22"/>
                <w:szCs w:val="20"/>
                <w:lang w:val="hy-AM"/>
              </w:rPr>
              <w:t xml:space="preserve">  ներառյալ ԱԱՀ:</w:t>
            </w:r>
          </w:p>
          <w:p w:rsidR="00B75974" w:rsidRPr="003851AB" w:rsidRDefault="00B75974" w:rsidP="00B75974">
            <w:pPr>
              <w:jc w:val="both"/>
              <w:rPr>
                <w:b/>
                <w:sz w:val="22"/>
                <w:szCs w:val="20"/>
                <w:lang w:val="hy-AM"/>
              </w:rPr>
            </w:pPr>
            <w:r w:rsidRPr="003851AB">
              <w:rPr>
                <w:rFonts w:ascii="Sylfaen" w:hAnsi="Sylfaen"/>
                <w:sz w:val="22"/>
                <w:szCs w:val="20"/>
                <w:lang w:val="hy-AM"/>
              </w:rPr>
              <w:t>3.2. Վճարումն իրականցվում է ԿԱՏԱՐՈՂԻ հաշվեհամարին դրամական միջոցների փոխանցման միջոցով:</w:t>
            </w:r>
          </w:p>
          <w:p w:rsidR="00B75974" w:rsidRPr="003851AB" w:rsidRDefault="00B75974" w:rsidP="00B75974">
            <w:pPr>
              <w:jc w:val="both"/>
              <w:rPr>
                <w:rFonts w:ascii="Sylfaen" w:hAnsi="Sylfaen" w:cs="Sylfaen"/>
                <w:sz w:val="22"/>
                <w:szCs w:val="20"/>
                <w:lang w:val="hy-AM"/>
              </w:rPr>
            </w:pPr>
            <w:r w:rsidRPr="003851AB">
              <w:rPr>
                <w:rFonts w:ascii="Sylfaen" w:hAnsi="Sylfaen"/>
                <w:sz w:val="22"/>
                <w:szCs w:val="20"/>
                <w:lang w:val="hy-AM"/>
              </w:rPr>
              <w:t xml:space="preserve">3.3. </w:t>
            </w:r>
            <w:r w:rsidRPr="003851AB">
              <w:rPr>
                <w:rFonts w:ascii="Sylfaen" w:hAnsi="Sylfaen" w:cs="Arial Armenian"/>
                <w:sz w:val="22"/>
                <w:szCs w:val="20"/>
                <w:lang w:val="hy-AM"/>
              </w:rPr>
              <w:t>Մատուցված Ծառայությունների դիմաց</w:t>
            </w:r>
            <w:r w:rsidRPr="003851AB">
              <w:rPr>
                <w:rFonts w:ascii="Times LatArm" w:hAnsi="Times LatArm" w:cs="Arial Armenian"/>
                <w:sz w:val="22"/>
                <w:szCs w:val="20"/>
                <w:lang w:val="hy-AM"/>
              </w:rPr>
              <w:t xml:space="preserve"> í×³ñáõÙ</w:t>
            </w:r>
            <w:r w:rsidRPr="003851AB">
              <w:rPr>
                <w:rFonts w:ascii="Sylfaen" w:hAnsi="Sylfaen" w:cs="Sylfaen"/>
                <w:sz w:val="22"/>
                <w:szCs w:val="20"/>
                <w:lang w:val="hy-AM"/>
              </w:rPr>
              <w:t>ը</w:t>
            </w:r>
            <w:r w:rsidRPr="003851AB">
              <w:rPr>
                <w:rFonts w:ascii="Sylfaen" w:hAnsi="Sylfaen"/>
                <w:sz w:val="22"/>
                <w:szCs w:val="20"/>
                <w:lang w:val="hy-AM"/>
              </w:rPr>
              <w:t xml:space="preserve"> </w:t>
            </w:r>
            <w:r w:rsidRPr="003851AB">
              <w:rPr>
                <w:rFonts w:ascii="Sylfaen" w:hAnsi="Sylfaen" w:cs="Sylfaen"/>
                <w:sz w:val="22"/>
                <w:szCs w:val="20"/>
                <w:lang w:val="hy-AM"/>
              </w:rPr>
              <w:t>ՊԱՏՎԻՐԱՏՈՒԻ</w:t>
            </w:r>
            <w:r w:rsidRPr="003851AB">
              <w:rPr>
                <w:rFonts w:ascii="Times LatArm" w:hAnsi="Times LatArm" w:cs="Arial Armenian"/>
                <w:sz w:val="22"/>
                <w:szCs w:val="20"/>
                <w:lang w:val="hy-AM"/>
              </w:rPr>
              <w:t xml:space="preserve"> </w:t>
            </w:r>
            <w:r w:rsidRPr="003851AB">
              <w:rPr>
                <w:rFonts w:ascii="Sylfaen" w:hAnsi="Sylfaen" w:cs="Sylfaen"/>
                <w:sz w:val="22"/>
                <w:szCs w:val="20"/>
                <w:lang w:val="hy-AM"/>
              </w:rPr>
              <w:t>կողմից</w:t>
            </w:r>
            <w:r w:rsidRPr="003851AB">
              <w:rPr>
                <w:rFonts w:ascii="Times LatArm" w:hAnsi="Times LatArm" w:cs="Arial Armenian"/>
                <w:sz w:val="22"/>
                <w:szCs w:val="20"/>
                <w:lang w:val="hy-AM"/>
              </w:rPr>
              <w:t xml:space="preserve">  Çñ³Ï³Ý³óíáõÙ ¿</w:t>
            </w:r>
            <w:r w:rsidRPr="003851AB">
              <w:rPr>
                <w:rFonts w:ascii="Sylfaen" w:hAnsi="Sylfaen"/>
                <w:sz w:val="22"/>
                <w:szCs w:val="20"/>
                <w:lang w:val="hy-AM"/>
              </w:rPr>
              <w:t xml:space="preserve"> </w:t>
            </w:r>
            <w:r w:rsidRPr="003851AB">
              <w:rPr>
                <w:rFonts w:ascii="Arial AMU" w:hAnsi="Arial AMU" w:cs="Sylfaen"/>
                <w:sz w:val="22"/>
                <w:szCs w:val="20"/>
                <w:lang w:val="hy-AM"/>
              </w:rPr>
              <w:t xml:space="preserve"> </w:t>
            </w:r>
            <w:r w:rsidRPr="003851AB">
              <w:rPr>
                <w:rFonts w:ascii="Sylfaen" w:hAnsi="Sylfaen" w:cs="Sylfaen"/>
                <w:sz w:val="22"/>
                <w:szCs w:val="20"/>
                <w:lang w:val="hy-AM"/>
              </w:rPr>
              <w:t>մատուցված Ծառայությունների/կատարված Աշխատանքների/</w:t>
            </w:r>
            <w:r w:rsidRPr="003851AB">
              <w:rPr>
                <w:rFonts w:ascii="Times LatArm" w:hAnsi="Times LatArm" w:cs="Sylfaen"/>
                <w:sz w:val="22"/>
                <w:szCs w:val="20"/>
                <w:lang w:val="hy-AM"/>
              </w:rPr>
              <w:t xml:space="preserve"> </w:t>
            </w:r>
            <w:r w:rsidRPr="003851AB">
              <w:rPr>
                <w:rFonts w:ascii="Sylfaen" w:hAnsi="Sylfaen" w:cs="Sylfaen"/>
                <w:bCs/>
                <w:iCs/>
                <w:sz w:val="22"/>
                <w:szCs w:val="20"/>
                <w:lang w:val="hy-AM"/>
              </w:rPr>
              <w:t>հանձման</w:t>
            </w:r>
            <w:r w:rsidRPr="003851AB">
              <w:rPr>
                <w:rFonts w:ascii="Times LatArm" w:hAnsi="Times LatArm" w:cs="Sylfaen"/>
                <w:bCs/>
                <w:iCs/>
                <w:sz w:val="22"/>
                <w:szCs w:val="20"/>
                <w:lang w:val="pt-BR"/>
              </w:rPr>
              <w:t>-</w:t>
            </w:r>
            <w:r w:rsidRPr="003851AB">
              <w:rPr>
                <w:rFonts w:ascii="Sylfaen" w:hAnsi="Sylfaen" w:cs="Sylfaen"/>
                <w:bCs/>
                <w:iCs/>
                <w:sz w:val="22"/>
                <w:szCs w:val="20"/>
                <w:lang w:val="hy-AM"/>
              </w:rPr>
              <w:t>ընդունման</w:t>
            </w:r>
            <w:r w:rsidRPr="003851AB">
              <w:rPr>
                <w:rFonts w:ascii="Times LatArm" w:hAnsi="Times LatArm" w:cs="Sylfaen"/>
                <w:bCs/>
                <w:iCs/>
                <w:sz w:val="22"/>
                <w:szCs w:val="20"/>
                <w:lang w:val="pt-BR"/>
              </w:rPr>
              <w:t xml:space="preserve"> </w:t>
            </w:r>
            <w:r w:rsidRPr="003851AB">
              <w:rPr>
                <w:rFonts w:ascii="Times LatArm" w:hAnsi="Times LatArm" w:cs="Sylfaen"/>
                <w:sz w:val="22"/>
                <w:szCs w:val="20"/>
                <w:lang w:val="hy-AM"/>
              </w:rPr>
              <w:t xml:space="preserve"> </w:t>
            </w:r>
            <w:r w:rsidRPr="003851AB">
              <w:rPr>
                <w:rFonts w:ascii="Sylfaen" w:hAnsi="Sylfaen" w:cs="Sylfaen"/>
                <w:sz w:val="22"/>
                <w:szCs w:val="20"/>
                <w:lang w:val="hy-AM"/>
              </w:rPr>
              <w:t>Ա</w:t>
            </w:r>
            <w:r w:rsidRPr="003851AB">
              <w:rPr>
                <w:rFonts w:ascii="Times LatArm" w:hAnsi="Times LatArm" w:cs="Sylfaen"/>
                <w:sz w:val="22"/>
                <w:szCs w:val="20"/>
                <w:lang w:val="hy-AM"/>
              </w:rPr>
              <w:t xml:space="preserve">ÏïÇ </w:t>
            </w:r>
            <w:r w:rsidRPr="003851AB">
              <w:rPr>
                <w:rFonts w:ascii="Sylfaen" w:hAnsi="Sylfaen" w:cs="Sylfaen"/>
                <w:sz w:val="22"/>
                <w:szCs w:val="20"/>
                <w:lang w:val="hy-AM"/>
              </w:rPr>
              <w:t xml:space="preserve"> ստորագրելուց</w:t>
            </w:r>
            <w:r w:rsidRPr="003851AB">
              <w:rPr>
                <w:rFonts w:ascii="Times LatArm" w:hAnsi="Times LatArm" w:cs="Sylfaen"/>
                <w:sz w:val="22"/>
                <w:szCs w:val="20"/>
                <w:lang w:val="hy-AM"/>
              </w:rPr>
              <w:t xml:space="preserve"> </w:t>
            </w:r>
            <w:r w:rsidRPr="003851AB">
              <w:rPr>
                <w:rFonts w:ascii="Sylfaen" w:hAnsi="Sylfaen" w:cs="Sylfaen"/>
                <w:sz w:val="22"/>
                <w:szCs w:val="20"/>
                <w:lang w:val="hy-AM"/>
              </w:rPr>
              <w:t>հետո</w:t>
            </w:r>
            <w:r w:rsidRPr="003851AB">
              <w:rPr>
                <w:rFonts w:ascii="Times LatArm" w:hAnsi="Times LatArm" w:cs="Sylfaen"/>
                <w:sz w:val="22"/>
                <w:szCs w:val="20"/>
                <w:lang w:val="hy-AM"/>
              </w:rPr>
              <w:t xml:space="preserve">  15 (</w:t>
            </w:r>
            <w:r w:rsidRPr="003851AB">
              <w:rPr>
                <w:rFonts w:ascii="Sylfaen" w:hAnsi="Sylfaen" w:cs="Sylfaen"/>
                <w:sz w:val="22"/>
                <w:szCs w:val="20"/>
                <w:lang w:val="hy-AM"/>
              </w:rPr>
              <w:t>տասնհինգ</w:t>
            </w:r>
            <w:r w:rsidRPr="003851AB">
              <w:rPr>
                <w:rFonts w:ascii="Times LatArm" w:hAnsi="Times LatArm" w:cs="Sylfaen"/>
                <w:sz w:val="22"/>
                <w:szCs w:val="20"/>
                <w:lang w:val="hy-AM"/>
              </w:rPr>
              <w:t xml:space="preserve">) </w:t>
            </w:r>
            <w:r w:rsidRPr="003851AB">
              <w:rPr>
                <w:rFonts w:ascii="Sylfaen" w:hAnsi="Sylfaen" w:cs="Sylfaen"/>
                <w:sz w:val="22"/>
                <w:szCs w:val="20"/>
                <w:lang w:val="hy-AM"/>
              </w:rPr>
              <w:t xml:space="preserve"> աշխատանքային</w:t>
            </w:r>
            <w:r w:rsidRPr="003851AB">
              <w:rPr>
                <w:rFonts w:ascii="Times LatArm" w:hAnsi="Times LatArm" w:cs="Sylfaen"/>
                <w:sz w:val="22"/>
                <w:szCs w:val="20"/>
                <w:lang w:val="hy-AM"/>
              </w:rPr>
              <w:t xml:space="preserve">   ûñí³  ÁÝÃ³óùáõÙ` </w:t>
            </w:r>
            <w:r w:rsidRPr="003851AB">
              <w:rPr>
                <w:rFonts w:ascii="Sylfaen" w:hAnsi="Sylfaen" w:cs="Sylfaen"/>
                <w:sz w:val="22"/>
                <w:szCs w:val="20"/>
                <w:lang w:val="hy-AM"/>
              </w:rPr>
              <w:t xml:space="preserve"> ԿԱՏԱՐՈՂԻ </w:t>
            </w:r>
            <w:r w:rsidRPr="003851AB">
              <w:rPr>
                <w:rFonts w:ascii="Times LatArm" w:hAnsi="Times LatArm" w:cs="Sylfaen"/>
                <w:sz w:val="22"/>
                <w:szCs w:val="20"/>
                <w:lang w:val="hy-AM"/>
              </w:rPr>
              <w:t xml:space="preserve"> </w:t>
            </w:r>
            <w:r w:rsidRPr="003851AB">
              <w:rPr>
                <w:rFonts w:ascii="Sylfaen" w:hAnsi="Sylfaen" w:cs="Sylfaen"/>
                <w:sz w:val="22"/>
                <w:szCs w:val="20"/>
                <w:lang w:val="hy-AM"/>
              </w:rPr>
              <w:t>կողմից</w:t>
            </w:r>
            <w:r w:rsidRPr="003851AB">
              <w:rPr>
                <w:rFonts w:ascii="Times LatArm" w:hAnsi="Times LatArm" w:cs="Sylfaen"/>
                <w:sz w:val="22"/>
                <w:szCs w:val="20"/>
                <w:lang w:val="hy-AM"/>
              </w:rPr>
              <w:t xml:space="preserve"> </w:t>
            </w:r>
            <w:r w:rsidRPr="003851AB">
              <w:rPr>
                <w:rFonts w:ascii="Sylfaen" w:hAnsi="Sylfaen" w:cs="Sylfaen"/>
                <w:sz w:val="22"/>
                <w:szCs w:val="20"/>
                <w:lang w:val="hy-AM"/>
              </w:rPr>
              <w:t>տրամադրված</w:t>
            </w:r>
            <w:r w:rsidRPr="003851AB">
              <w:rPr>
                <w:sz w:val="22"/>
                <w:szCs w:val="20"/>
                <w:lang w:val="hy-AM"/>
              </w:rPr>
              <w:t xml:space="preserve"> </w:t>
            </w:r>
            <w:r w:rsidRPr="003851AB">
              <w:rPr>
                <w:rFonts w:ascii="Times LatArm" w:hAnsi="Times LatArm" w:cs="Sylfaen"/>
                <w:sz w:val="22"/>
                <w:szCs w:val="20"/>
                <w:lang w:val="hy-AM"/>
              </w:rPr>
              <w:t>Ñ³ßÇí-³åñ³Ýù³·ñÇ ÑÇÙ³Ý íñ³</w:t>
            </w:r>
            <w:r w:rsidRPr="003851AB">
              <w:rPr>
                <w:rFonts w:ascii="Sylfaen" w:hAnsi="Sylfaen" w:cs="Sylfaen"/>
                <w:sz w:val="22"/>
                <w:szCs w:val="20"/>
                <w:lang w:val="hy-AM"/>
              </w:rPr>
              <w:t>։</w:t>
            </w:r>
          </w:p>
          <w:p w:rsidR="00B75974" w:rsidRPr="003851AB" w:rsidRDefault="00B75974" w:rsidP="00B75974">
            <w:pPr>
              <w:jc w:val="both"/>
              <w:rPr>
                <w:rFonts w:ascii="Sylfaen" w:hAnsi="Sylfaen"/>
                <w:sz w:val="22"/>
                <w:szCs w:val="22"/>
                <w:lang w:val="hy-AM"/>
              </w:rPr>
            </w:pPr>
          </w:p>
        </w:tc>
        <w:tc>
          <w:tcPr>
            <w:tcW w:w="5108" w:type="dxa"/>
          </w:tcPr>
          <w:p w:rsidR="00B75974" w:rsidRPr="003851AB" w:rsidRDefault="00B75974" w:rsidP="00B75974">
            <w:pPr>
              <w:jc w:val="center"/>
              <w:rPr>
                <w:rFonts w:ascii="Sylfaen" w:hAnsi="Sylfaen"/>
                <w:b/>
                <w:sz w:val="22"/>
                <w:szCs w:val="22"/>
              </w:rPr>
            </w:pPr>
            <w:r w:rsidRPr="003851AB">
              <w:rPr>
                <w:rFonts w:ascii="Sylfaen" w:hAnsi="Sylfaen"/>
                <w:b/>
                <w:sz w:val="22"/>
                <w:szCs w:val="22"/>
              </w:rPr>
              <w:t xml:space="preserve">3. ЦЕНА ДОГОВОРА И ПОРЯДОК </w:t>
            </w:r>
          </w:p>
          <w:p w:rsidR="00B75974" w:rsidRPr="003851AB" w:rsidRDefault="00B75974" w:rsidP="00B75974">
            <w:pPr>
              <w:jc w:val="center"/>
              <w:rPr>
                <w:rFonts w:ascii="Sylfaen" w:hAnsi="Sylfaen"/>
                <w:b/>
                <w:sz w:val="22"/>
                <w:szCs w:val="22"/>
              </w:rPr>
            </w:pPr>
            <w:r w:rsidRPr="003851AB">
              <w:rPr>
                <w:rFonts w:ascii="Sylfaen" w:hAnsi="Sylfaen"/>
                <w:b/>
                <w:sz w:val="22"/>
                <w:szCs w:val="22"/>
              </w:rPr>
              <w:t>ОПЛАТЫ</w:t>
            </w:r>
          </w:p>
          <w:p w:rsidR="00B75974" w:rsidRPr="003851AB" w:rsidRDefault="00B75974" w:rsidP="00B75974">
            <w:pPr>
              <w:jc w:val="both"/>
              <w:rPr>
                <w:rFonts w:ascii="Sylfaen" w:hAnsi="Sylfaen"/>
                <w:sz w:val="22"/>
                <w:szCs w:val="22"/>
              </w:rPr>
            </w:pPr>
            <w:r w:rsidRPr="003851AB">
              <w:rPr>
                <w:rFonts w:ascii="Sylfaen" w:hAnsi="Sylfaen"/>
                <w:sz w:val="22"/>
                <w:szCs w:val="22"/>
              </w:rPr>
              <w:t>3.1. Общая стоимость Услуг, предоставляемых по настоящему Договору, составляет --------- (------------) драм РА с учетом НДС</w:t>
            </w:r>
            <w:r w:rsidRPr="003851AB">
              <w:rPr>
                <w:rFonts w:ascii="Sylfaen" w:hAnsi="Sylfaen"/>
                <w:bCs/>
                <w:iCs/>
                <w:sz w:val="22"/>
                <w:szCs w:val="22"/>
              </w:rPr>
              <w:t>.</w:t>
            </w:r>
          </w:p>
          <w:p w:rsidR="00B75974" w:rsidRPr="003851AB" w:rsidRDefault="00B75974" w:rsidP="00B75974">
            <w:pPr>
              <w:jc w:val="both"/>
              <w:rPr>
                <w:rFonts w:ascii="Sylfaen" w:hAnsi="Sylfaen"/>
                <w:sz w:val="22"/>
                <w:szCs w:val="22"/>
              </w:rPr>
            </w:pPr>
            <w:r w:rsidRPr="003851AB">
              <w:rPr>
                <w:rFonts w:ascii="Sylfaen" w:hAnsi="Sylfaen"/>
                <w:sz w:val="22"/>
                <w:szCs w:val="22"/>
              </w:rPr>
              <w:t>3.2. Оплата производится путем перечисления денежных средств на расчетный счет ИСПОЛНИТЕЛЯ.</w:t>
            </w:r>
          </w:p>
          <w:p w:rsidR="00B75974" w:rsidRPr="003851AB" w:rsidRDefault="00B75974" w:rsidP="00B75974">
            <w:pPr>
              <w:jc w:val="both"/>
              <w:rPr>
                <w:rFonts w:ascii="Sylfaen" w:hAnsi="Sylfaen"/>
                <w:sz w:val="22"/>
                <w:szCs w:val="22"/>
              </w:rPr>
            </w:pPr>
            <w:r w:rsidRPr="003851AB">
              <w:rPr>
                <w:rFonts w:ascii="Sylfaen" w:hAnsi="Sylfaen"/>
                <w:sz w:val="22"/>
                <w:szCs w:val="22"/>
              </w:rPr>
              <w:t xml:space="preserve">     3.3.  Оплата оказанных Услуг   осуществляется ЗАКАЗЧИКОМ после подписания </w:t>
            </w:r>
            <w:r w:rsidRPr="003851AB">
              <w:rPr>
                <w:rFonts w:ascii="Sylfaen" w:hAnsi="Sylfaen"/>
                <w:bCs/>
                <w:sz w:val="22"/>
                <w:szCs w:val="22"/>
              </w:rPr>
              <w:t xml:space="preserve">Акта </w:t>
            </w:r>
            <w:r w:rsidRPr="003851AB">
              <w:rPr>
                <w:rFonts w:ascii="Sylfaen" w:hAnsi="Sylfaen"/>
                <w:bCs/>
                <w:sz w:val="22"/>
                <w:szCs w:val="22"/>
                <w:lang w:val="hy-AM" w:bidi="ru-RU"/>
              </w:rPr>
              <w:t>сдачи</w:t>
            </w:r>
            <w:r w:rsidRPr="003851AB">
              <w:rPr>
                <w:rFonts w:ascii="Sylfaen" w:hAnsi="Sylfaen"/>
                <w:bCs/>
                <w:sz w:val="22"/>
                <w:szCs w:val="22"/>
                <w:lang w:val="pt-BR"/>
              </w:rPr>
              <w:t>-</w:t>
            </w:r>
            <w:r w:rsidRPr="003851AB">
              <w:rPr>
                <w:rFonts w:ascii="Sylfaen" w:hAnsi="Sylfaen"/>
                <w:bCs/>
                <w:sz w:val="22"/>
                <w:szCs w:val="22"/>
                <w:lang w:val="hy-AM" w:bidi="ru-RU"/>
              </w:rPr>
              <w:t>приемки</w:t>
            </w:r>
            <w:r w:rsidRPr="003851AB">
              <w:rPr>
                <w:rFonts w:ascii="Sylfaen" w:hAnsi="Sylfaen"/>
                <w:b/>
                <w:bCs/>
                <w:sz w:val="22"/>
                <w:szCs w:val="22"/>
                <w:lang w:val="pt-BR"/>
              </w:rPr>
              <w:t xml:space="preserve"> </w:t>
            </w:r>
            <w:r w:rsidRPr="003851AB">
              <w:rPr>
                <w:rFonts w:ascii="Sylfaen" w:hAnsi="Sylfaen"/>
                <w:sz w:val="22"/>
                <w:szCs w:val="22"/>
              </w:rPr>
              <w:t xml:space="preserve">оказанных </w:t>
            </w:r>
            <w:r w:rsidRPr="003851AB">
              <w:rPr>
                <w:rFonts w:ascii="Sylfaen" w:hAnsi="Sylfaen"/>
                <w:bCs/>
                <w:sz w:val="22"/>
                <w:szCs w:val="22"/>
              </w:rPr>
              <w:t xml:space="preserve">Услуг /выполненных Работ/ в течении </w:t>
            </w:r>
            <w:r w:rsidRPr="003851AB">
              <w:rPr>
                <w:rFonts w:ascii="Sylfaen" w:hAnsi="Sylfaen"/>
                <w:bCs/>
                <w:sz w:val="22"/>
                <w:szCs w:val="22"/>
                <w:lang w:val="hy-AM"/>
              </w:rPr>
              <w:t>15</w:t>
            </w:r>
            <w:r w:rsidRPr="003851AB">
              <w:rPr>
                <w:rFonts w:ascii="Sylfaen" w:hAnsi="Sylfaen"/>
                <w:bCs/>
                <w:sz w:val="22"/>
                <w:szCs w:val="22"/>
              </w:rPr>
              <w:t xml:space="preserve"> (пятнадцати) рабочих   дней   на основании счета-фактуры</w:t>
            </w:r>
            <w:r w:rsidRPr="003851AB">
              <w:rPr>
                <w:rFonts w:ascii="Sylfaen" w:hAnsi="Sylfaen"/>
                <w:bCs/>
                <w:sz w:val="22"/>
                <w:szCs w:val="22"/>
                <w:lang w:val="hy-AM"/>
              </w:rPr>
              <w:t>,</w:t>
            </w:r>
            <w:r w:rsidRPr="003851AB">
              <w:rPr>
                <w:rFonts w:ascii="Sylfaen" w:hAnsi="Sylfaen"/>
                <w:bCs/>
                <w:sz w:val="22"/>
                <w:szCs w:val="22"/>
              </w:rPr>
              <w:t xml:space="preserve"> представленной со стороны ИСПОЛНИТЕЛЯ.</w:t>
            </w:r>
            <w:r w:rsidRPr="003851AB">
              <w:rPr>
                <w:rFonts w:ascii="Sylfaen" w:hAnsi="Sylfaen"/>
                <w:sz w:val="22"/>
                <w:szCs w:val="22"/>
              </w:rPr>
              <w:t xml:space="preserve"> </w:t>
            </w:r>
          </w:p>
          <w:p w:rsidR="00B75974" w:rsidRPr="003851AB" w:rsidRDefault="00B75974" w:rsidP="00B75974">
            <w:pPr>
              <w:jc w:val="both"/>
              <w:rPr>
                <w:rFonts w:ascii="Sylfaen" w:hAnsi="Sylfaen"/>
                <w:sz w:val="22"/>
                <w:szCs w:val="22"/>
              </w:rPr>
            </w:pPr>
          </w:p>
        </w:tc>
      </w:tr>
      <w:tr w:rsidR="00B75974" w:rsidRPr="00B75974" w:rsidTr="00B75974">
        <w:tc>
          <w:tcPr>
            <w:tcW w:w="5529" w:type="dxa"/>
          </w:tcPr>
          <w:p w:rsidR="00B75974" w:rsidRPr="003851AB" w:rsidRDefault="00B75974" w:rsidP="00B75974">
            <w:pPr>
              <w:ind w:left="709"/>
              <w:contextualSpacing/>
              <w:jc w:val="center"/>
              <w:rPr>
                <w:rFonts w:ascii="Sylfaen" w:hAnsi="Sylfaen"/>
                <w:b/>
                <w:sz w:val="20"/>
                <w:szCs w:val="20"/>
                <w:lang w:val="hy-AM"/>
              </w:rPr>
            </w:pPr>
            <w:r w:rsidRPr="003851AB">
              <w:rPr>
                <w:rFonts w:ascii="Sylfaen" w:hAnsi="Sylfaen"/>
                <w:b/>
                <w:sz w:val="20"/>
                <w:szCs w:val="20"/>
              </w:rPr>
              <w:t>4.</w:t>
            </w:r>
            <w:r w:rsidRPr="003851AB">
              <w:rPr>
                <w:rFonts w:ascii="Sylfaen" w:hAnsi="Sylfaen"/>
                <w:b/>
                <w:sz w:val="20"/>
                <w:szCs w:val="20"/>
                <w:lang w:val="hy-AM"/>
              </w:rPr>
              <w:t xml:space="preserve">  ԾԱՌԱՅՈՒԹՅՈՒՆՆԵՐԻ ՀԱՆՁՆՄԱՆ և ԸՆԴՈՒՆՄԱՆ ԿԱՐԳԸ</w:t>
            </w:r>
          </w:p>
          <w:p w:rsidR="00B75974" w:rsidRPr="003851AB" w:rsidRDefault="00B75974" w:rsidP="00B75974">
            <w:pPr>
              <w:jc w:val="both"/>
              <w:rPr>
                <w:rFonts w:ascii="Sylfaen" w:hAnsi="Sylfaen" w:cs="Arial Armenian"/>
                <w:sz w:val="20"/>
                <w:szCs w:val="20"/>
                <w:lang w:val="hy-AM"/>
              </w:rPr>
            </w:pPr>
            <w:r w:rsidRPr="003851AB">
              <w:rPr>
                <w:rFonts w:ascii="Times LatArm" w:hAnsi="Times LatArm" w:cs="Arial Armenian"/>
                <w:sz w:val="20"/>
                <w:szCs w:val="20"/>
                <w:lang w:val="hy-AM"/>
              </w:rPr>
              <w:t xml:space="preserve">4.1. </w:t>
            </w:r>
            <w:r w:rsidRPr="003851AB">
              <w:rPr>
                <w:rFonts w:ascii="Sylfaen" w:hAnsi="Sylfaen" w:cs="Sylfaen"/>
                <w:sz w:val="20"/>
                <w:szCs w:val="20"/>
                <w:lang w:val="hy-AM"/>
              </w:rPr>
              <w:t>Ծառայությունների</w:t>
            </w:r>
            <w:r w:rsidRPr="003851AB">
              <w:rPr>
                <w:rFonts w:ascii="Times LatArm" w:hAnsi="Times LatArm" w:cs="Arial Armenian"/>
                <w:sz w:val="20"/>
                <w:szCs w:val="20"/>
                <w:lang w:val="hy-AM"/>
              </w:rPr>
              <w:t xml:space="preserve"> ÁÝ¹áõÝáõÙÁ </w:t>
            </w:r>
            <w:r w:rsidRPr="003851AB">
              <w:rPr>
                <w:rFonts w:ascii="Sylfaen" w:hAnsi="Sylfaen" w:cs="Sylfaen"/>
                <w:sz w:val="20"/>
                <w:szCs w:val="20"/>
                <w:lang w:val="hy-AM"/>
              </w:rPr>
              <w:t xml:space="preserve"> ՊԱՏՎԻՐԱՏՈՒԻ</w:t>
            </w:r>
            <w:r w:rsidRPr="003851AB">
              <w:rPr>
                <w:rFonts w:ascii="Times LatArm" w:hAnsi="Times LatArm" w:cs="Arial Armenian"/>
                <w:sz w:val="20"/>
                <w:szCs w:val="20"/>
                <w:lang w:val="hy-AM"/>
              </w:rPr>
              <w:t xml:space="preserve"> ÏáÕÙÇó Çñ³Ï³Ý³óíáõÙ ¿` Ñ³Ù³Ó³ÛÝ ëáõÛÝ ä³ÛÙ³Ý³·ñÇ</w:t>
            </w:r>
            <w:r w:rsidRPr="003851AB">
              <w:rPr>
                <w:rFonts w:ascii="Calibri" w:hAnsi="Calibri" w:cs="Arial Armenian"/>
                <w:sz w:val="20"/>
                <w:szCs w:val="20"/>
                <w:lang w:val="hy-AM"/>
              </w:rPr>
              <w:t xml:space="preserve"> </w:t>
            </w:r>
            <w:r w:rsidRPr="003851AB">
              <w:rPr>
                <w:rFonts w:ascii="Russian Times" w:hAnsi="Russian Times" w:cs="Arial Armenian"/>
                <w:b/>
                <w:sz w:val="20"/>
                <w:szCs w:val="20"/>
                <w:lang w:val="hy-AM"/>
              </w:rPr>
              <w:t>2.1.</w:t>
            </w:r>
            <w:r w:rsidRPr="003851AB">
              <w:rPr>
                <w:rFonts w:ascii="Russian Times" w:hAnsi="Russian Times"/>
                <w:b/>
                <w:sz w:val="20"/>
                <w:szCs w:val="20"/>
                <w:lang w:val="hy-AM"/>
              </w:rPr>
              <w:t>1</w:t>
            </w:r>
            <w:r w:rsidRPr="003851AB">
              <w:rPr>
                <w:rFonts w:ascii="Russian Times" w:hAnsi="Russian Times"/>
                <w:sz w:val="20"/>
                <w:szCs w:val="20"/>
                <w:lang w:val="hy-AM"/>
              </w:rPr>
              <w:t>.</w:t>
            </w:r>
            <w:r w:rsidRPr="003851AB">
              <w:rPr>
                <w:rFonts w:ascii="Sylfaen" w:hAnsi="Sylfaen" w:cs="Arial Armenian"/>
                <w:sz w:val="20"/>
                <w:szCs w:val="20"/>
                <w:lang w:val="hy-AM"/>
              </w:rPr>
              <w:t>ենթա</w:t>
            </w:r>
            <w:r w:rsidRPr="003851AB">
              <w:rPr>
                <w:rFonts w:ascii="Times LatArm" w:hAnsi="Times LatArm" w:cs="Arial Armenian"/>
                <w:sz w:val="20"/>
                <w:szCs w:val="20"/>
                <w:lang w:val="hy-AM"/>
              </w:rPr>
              <w:t>Ï»ïáõÙ Ýßí³Í å³Ñ³ÝçÝ»ñÇ:</w:t>
            </w:r>
          </w:p>
          <w:p w:rsidR="00B75974" w:rsidRPr="003851AB" w:rsidRDefault="00B75974" w:rsidP="00B75974">
            <w:pPr>
              <w:spacing w:after="160"/>
              <w:jc w:val="both"/>
              <w:rPr>
                <w:rFonts w:ascii="Sylfaen" w:hAnsi="Sylfaen"/>
                <w:sz w:val="20"/>
                <w:szCs w:val="20"/>
                <w:lang w:val="hy-AM"/>
              </w:rPr>
            </w:pPr>
            <w:r w:rsidRPr="003851AB">
              <w:rPr>
                <w:rFonts w:ascii="Sylfaen" w:hAnsi="Sylfaen"/>
                <w:sz w:val="20"/>
                <w:szCs w:val="20"/>
                <w:lang w:val="hy-AM"/>
              </w:rPr>
              <w:t>4.2. ԿԱՏԱՐՈՂԸ Ծառայությունների ավարտին</w:t>
            </w:r>
            <w:r w:rsidRPr="003851AB">
              <w:rPr>
                <w:lang w:val="hy-AM"/>
              </w:rPr>
              <w:t xml:space="preserve"> </w:t>
            </w:r>
            <w:r w:rsidRPr="003851AB">
              <w:rPr>
                <w:rFonts w:ascii="Sylfaen" w:hAnsi="Sylfaen"/>
                <w:sz w:val="20"/>
                <w:szCs w:val="20"/>
                <w:lang w:val="hy-AM"/>
              </w:rPr>
              <w:t xml:space="preserve">ՊԱՏՎԻՐԱՏՈՒԻՆ ներկայացնում </w:t>
            </w:r>
            <w:r w:rsidRPr="003851AB">
              <w:rPr>
                <w:rFonts w:ascii="Sylfaen" w:hAnsi="Sylfaen" w:cs="Sylfaen"/>
                <w:sz w:val="20"/>
                <w:szCs w:val="20"/>
                <w:lang w:val="hy-AM"/>
              </w:rPr>
              <w:t>է</w:t>
            </w:r>
            <w:r w:rsidRPr="003851AB">
              <w:rPr>
                <w:rFonts w:ascii="Sylfaen" w:hAnsi="Sylfaen"/>
                <w:b/>
                <w:sz w:val="20"/>
                <w:szCs w:val="20"/>
                <w:lang w:val="hy-AM"/>
              </w:rPr>
              <w:t xml:space="preserve"> Եզրակացությունը </w:t>
            </w:r>
            <w:r w:rsidRPr="003851AB">
              <w:rPr>
                <w:rFonts w:ascii="Sylfaen" w:hAnsi="Sylfaen"/>
                <w:sz w:val="20"/>
                <w:szCs w:val="20"/>
                <w:lang w:val="hy-AM"/>
              </w:rPr>
              <w:t>և</w:t>
            </w:r>
            <w:r w:rsidRPr="003851AB">
              <w:rPr>
                <w:rFonts w:ascii="Times LatArm" w:hAnsi="Times LatArm"/>
                <w:sz w:val="20"/>
                <w:szCs w:val="20"/>
                <w:lang w:val="hy-AM"/>
              </w:rPr>
              <w:t xml:space="preserve"> </w:t>
            </w:r>
            <w:r w:rsidRPr="003851AB">
              <w:rPr>
                <w:rFonts w:ascii="Sylfaen" w:hAnsi="Sylfaen"/>
                <w:sz w:val="20"/>
                <w:szCs w:val="20"/>
                <w:lang w:val="hy-AM"/>
              </w:rPr>
              <w:t xml:space="preserve">մատուցված </w:t>
            </w:r>
            <w:r w:rsidRPr="003851AB">
              <w:rPr>
                <w:rFonts w:ascii="Sylfaen" w:hAnsi="Sylfaen" w:cs="Sylfaen"/>
                <w:sz w:val="20"/>
                <w:szCs w:val="20"/>
                <w:lang w:val="hy-AM"/>
              </w:rPr>
              <w:t>Ծառայությունների/կատարված Աշխատանքների/</w:t>
            </w:r>
            <w:r w:rsidRPr="003851AB">
              <w:rPr>
                <w:rFonts w:ascii="Times LatArm" w:hAnsi="Times LatArm"/>
                <w:sz w:val="20"/>
                <w:szCs w:val="20"/>
                <w:lang w:val="hy-AM"/>
              </w:rPr>
              <w:t xml:space="preserve"> </w:t>
            </w:r>
            <w:r w:rsidRPr="003851AB">
              <w:rPr>
                <w:rFonts w:ascii="Sylfaen" w:hAnsi="Sylfaen" w:cs="Sylfaen"/>
                <w:bCs/>
                <w:iCs/>
                <w:sz w:val="20"/>
                <w:szCs w:val="20"/>
                <w:lang w:val="hy-AM"/>
              </w:rPr>
              <w:t>հանձման</w:t>
            </w:r>
            <w:r w:rsidRPr="003851AB">
              <w:rPr>
                <w:rFonts w:ascii="Times LatArm" w:hAnsi="Times LatArm"/>
                <w:bCs/>
                <w:iCs/>
                <w:sz w:val="20"/>
                <w:szCs w:val="20"/>
                <w:lang w:val="pt-BR"/>
              </w:rPr>
              <w:t>-</w:t>
            </w:r>
            <w:r w:rsidRPr="003851AB">
              <w:rPr>
                <w:rFonts w:ascii="Sylfaen" w:hAnsi="Sylfaen" w:cs="Sylfaen"/>
                <w:bCs/>
                <w:iCs/>
                <w:sz w:val="20"/>
                <w:szCs w:val="20"/>
                <w:lang w:val="hy-AM"/>
              </w:rPr>
              <w:t>ընդունման</w:t>
            </w:r>
            <w:r w:rsidRPr="003851AB">
              <w:rPr>
                <w:rFonts w:ascii="Times LatArm" w:hAnsi="Times LatArm"/>
                <w:bCs/>
                <w:iCs/>
                <w:sz w:val="20"/>
                <w:szCs w:val="20"/>
                <w:lang w:val="pt-BR"/>
              </w:rPr>
              <w:t xml:space="preserve"> </w:t>
            </w:r>
            <w:r w:rsidRPr="003851AB">
              <w:rPr>
                <w:rFonts w:ascii="Times LatArm" w:hAnsi="Times LatArm"/>
                <w:sz w:val="20"/>
                <w:szCs w:val="20"/>
                <w:lang w:val="hy-AM"/>
              </w:rPr>
              <w:t xml:space="preserve"> </w:t>
            </w:r>
            <w:r w:rsidRPr="003851AB">
              <w:rPr>
                <w:rFonts w:ascii="Sylfaen" w:hAnsi="Sylfaen" w:cs="Sylfaen"/>
                <w:sz w:val="20"/>
                <w:szCs w:val="20"/>
                <w:lang w:val="hy-AM"/>
              </w:rPr>
              <w:t>Ա</w:t>
            </w:r>
            <w:r w:rsidRPr="003851AB">
              <w:rPr>
                <w:rFonts w:ascii="Times LatArm" w:hAnsi="Times LatArm"/>
                <w:sz w:val="20"/>
                <w:szCs w:val="20"/>
                <w:lang w:val="hy-AM"/>
              </w:rPr>
              <w:t>Ïï</w:t>
            </w:r>
            <w:r w:rsidRPr="003851AB">
              <w:rPr>
                <w:rFonts w:ascii="Sylfaen" w:hAnsi="Sylfaen" w:cs="Sylfaen"/>
                <w:sz w:val="20"/>
                <w:szCs w:val="20"/>
                <w:lang w:val="hy-AM"/>
              </w:rPr>
              <w:t>ը (Հավելված №2),՝</w:t>
            </w:r>
            <w:r w:rsidRPr="003851AB">
              <w:rPr>
                <w:rFonts w:ascii="Sylfaen" w:hAnsi="Sylfaen"/>
                <w:sz w:val="20"/>
                <w:szCs w:val="20"/>
                <w:lang w:val="hy-AM"/>
              </w:rPr>
              <w:t xml:space="preserve"> համաձայն սույն Պայմանագրի պայմանների:</w:t>
            </w:r>
          </w:p>
          <w:p w:rsidR="00B75974" w:rsidRPr="003851AB" w:rsidRDefault="00B75974" w:rsidP="00B75974">
            <w:pPr>
              <w:spacing w:after="160"/>
              <w:jc w:val="both"/>
              <w:rPr>
                <w:rFonts w:ascii="Sylfaen" w:hAnsi="Sylfaen"/>
                <w:sz w:val="20"/>
                <w:szCs w:val="20"/>
                <w:lang w:val="hy-AM"/>
              </w:rPr>
            </w:pPr>
            <w:r w:rsidRPr="003851AB">
              <w:rPr>
                <w:rFonts w:ascii="Sylfaen" w:hAnsi="Sylfaen"/>
                <w:sz w:val="20"/>
                <w:szCs w:val="20"/>
                <w:lang w:val="hy-AM"/>
              </w:rPr>
              <w:t xml:space="preserve">4.3. ՊԱՏՎԻՐԱՏՈՒՆ մատուցված </w:t>
            </w:r>
            <w:r w:rsidRPr="003851AB">
              <w:rPr>
                <w:rFonts w:ascii="Sylfaen" w:hAnsi="Sylfaen" w:cs="Sylfaen"/>
                <w:sz w:val="20"/>
                <w:szCs w:val="20"/>
                <w:lang w:val="hy-AM"/>
              </w:rPr>
              <w:t xml:space="preserve">Ծառայությունների/ կատարված Աշխատանքների/  </w:t>
            </w:r>
            <w:r w:rsidRPr="003851AB">
              <w:rPr>
                <w:rFonts w:ascii="Times LatArm" w:hAnsi="Times LatArm"/>
                <w:sz w:val="20"/>
                <w:szCs w:val="20"/>
                <w:lang w:val="hy-AM"/>
              </w:rPr>
              <w:t xml:space="preserve"> </w:t>
            </w:r>
            <w:r w:rsidRPr="003851AB">
              <w:rPr>
                <w:rFonts w:ascii="Sylfaen" w:hAnsi="Sylfaen" w:cs="Sylfaen"/>
                <w:bCs/>
                <w:iCs/>
                <w:sz w:val="20"/>
                <w:szCs w:val="20"/>
                <w:lang w:val="hy-AM"/>
              </w:rPr>
              <w:t>հանձման</w:t>
            </w:r>
            <w:r w:rsidRPr="003851AB">
              <w:rPr>
                <w:rFonts w:ascii="Times LatArm" w:hAnsi="Times LatArm"/>
                <w:bCs/>
                <w:iCs/>
                <w:sz w:val="20"/>
                <w:szCs w:val="20"/>
                <w:lang w:val="pt-BR"/>
              </w:rPr>
              <w:t>-</w:t>
            </w:r>
            <w:r w:rsidRPr="003851AB">
              <w:rPr>
                <w:rFonts w:ascii="Sylfaen" w:hAnsi="Sylfaen" w:cs="Sylfaen"/>
                <w:bCs/>
                <w:iCs/>
                <w:sz w:val="20"/>
                <w:szCs w:val="20"/>
                <w:lang w:val="hy-AM"/>
              </w:rPr>
              <w:t>ընդունման</w:t>
            </w:r>
            <w:r w:rsidRPr="003851AB">
              <w:rPr>
                <w:rFonts w:ascii="Times LatArm" w:hAnsi="Times LatArm"/>
                <w:bCs/>
                <w:iCs/>
                <w:sz w:val="20"/>
                <w:szCs w:val="20"/>
                <w:lang w:val="pt-BR"/>
              </w:rPr>
              <w:t xml:space="preserve"> </w:t>
            </w:r>
            <w:r w:rsidRPr="003851AB">
              <w:rPr>
                <w:rFonts w:ascii="Times LatArm" w:hAnsi="Times LatArm"/>
                <w:sz w:val="20"/>
                <w:szCs w:val="20"/>
                <w:lang w:val="hy-AM"/>
              </w:rPr>
              <w:t xml:space="preserve"> </w:t>
            </w:r>
            <w:r w:rsidRPr="003851AB">
              <w:rPr>
                <w:rFonts w:ascii="Sylfaen" w:hAnsi="Sylfaen" w:cs="Sylfaen"/>
                <w:sz w:val="20"/>
                <w:szCs w:val="20"/>
                <w:lang w:val="hy-AM"/>
              </w:rPr>
              <w:t>Ա</w:t>
            </w:r>
            <w:r w:rsidRPr="003851AB">
              <w:rPr>
                <w:rFonts w:ascii="Times LatArm" w:hAnsi="Times LatArm"/>
                <w:sz w:val="20"/>
                <w:szCs w:val="20"/>
                <w:lang w:val="hy-AM"/>
              </w:rPr>
              <w:t>ÏïÇ</w:t>
            </w:r>
            <w:r w:rsidRPr="003851AB">
              <w:rPr>
                <w:rFonts w:ascii="Sylfaen" w:hAnsi="Sylfaen"/>
                <w:sz w:val="20"/>
                <w:szCs w:val="20"/>
                <w:lang w:val="hy-AM"/>
              </w:rPr>
              <w:t xml:space="preserve"> ստանալու պահից 5 (հինգ) աշխատանքային օրվա ընթացքում ստորագրում է  Ակտը  և ուղարկում մեկ օրինակը ԿԱՏԱՐՈՂԻ հասցեով, հակառակ դեպքում՝ ներկայացնում է հիմնավորված մերժում:</w:t>
            </w:r>
          </w:p>
          <w:p w:rsidR="00B75974" w:rsidRPr="003851AB" w:rsidRDefault="00B75974" w:rsidP="00B75974">
            <w:pPr>
              <w:jc w:val="both"/>
              <w:rPr>
                <w:rFonts w:ascii="Sylfaen" w:hAnsi="Sylfaen"/>
                <w:sz w:val="20"/>
                <w:szCs w:val="20"/>
                <w:lang w:val="hy-AM"/>
              </w:rPr>
            </w:pPr>
            <w:r w:rsidRPr="003851AB">
              <w:rPr>
                <w:rFonts w:ascii="Sylfaen" w:hAnsi="Sylfaen"/>
                <w:sz w:val="20"/>
                <w:szCs w:val="20"/>
                <w:lang w:val="hy-AM"/>
              </w:rPr>
              <w:t>4.4.</w:t>
            </w:r>
            <w:r w:rsidRPr="003851AB">
              <w:rPr>
                <w:rFonts w:ascii="Sylfaen" w:hAnsi="Sylfaen"/>
                <w:b/>
                <w:sz w:val="20"/>
                <w:szCs w:val="20"/>
                <w:lang w:val="hy-AM"/>
              </w:rPr>
              <w:t xml:space="preserve"> </w:t>
            </w:r>
            <w:r w:rsidRPr="003851AB">
              <w:rPr>
                <w:rFonts w:ascii="Sylfaen" w:hAnsi="Sylfaen"/>
                <w:sz w:val="20"/>
                <w:szCs w:val="20"/>
                <w:lang w:val="hy-AM"/>
              </w:rPr>
              <w:t xml:space="preserve"> ԿԱՏԱՐՈՂԸ </w:t>
            </w:r>
            <w:r w:rsidRPr="003851AB">
              <w:rPr>
                <w:rFonts w:ascii="Sylfaen" w:hAnsi="Sylfaen" w:cs="Sylfaen"/>
                <w:b/>
                <w:sz w:val="20"/>
                <w:szCs w:val="20"/>
                <w:lang w:val="hy-AM"/>
              </w:rPr>
              <w:t xml:space="preserve"> </w:t>
            </w:r>
            <w:r w:rsidRPr="003851AB">
              <w:rPr>
                <w:rFonts w:ascii="Arial AMU" w:hAnsi="Arial AMU" w:cs="Sylfaen"/>
                <w:sz w:val="20"/>
                <w:szCs w:val="20"/>
                <w:lang w:val="hy-AM"/>
              </w:rPr>
              <w:t xml:space="preserve"> </w:t>
            </w:r>
            <w:r w:rsidRPr="003851AB">
              <w:rPr>
                <w:rFonts w:ascii="Sylfaen" w:hAnsi="Sylfaen" w:cs="Sylfaen"/>
                <w:lang w:val="hy-AM"/>
              </w:rPr>
              <w:t xml:space="preserve"> </w:t>
            </w:r>
            <w:r w:rsidRPr="003851AB">
              <w:rPr>
                <w:rFonts w:ascii="Sylfaen" w:hAnsi="Sylfaen"/>
                <w:sz w:val="20"/>
                <w:szCs w:val="20"/>
                <w:lang w:val="hy-AM"/>
              </w:rPr>
              <w:t xml:space="preserve">փոխանցում է </w:t>
            </w:r>
            <w:r w:rsidRPr="003851AB">
              <w:rPr>
                <w:rFonts w:ascii="Sylfaen" w:hAnsi="Sylfaen" w:cs="Sylfaen"/>
                <w:lang w:val="hy-AM"/>
              </w:rPr>
              <w:t xml:space="preserve"> </w:t>
            </w:r>
            <w:r w:rsidRPr="003851AB">
              <w:rPr>
                <w:rFonts w:ascii="Sylfaen" w:hAnsi="Sylfaen"/>
                <w:sz w:val="20"/>
                <w:szCs w:val="20"/>
                <w:lang w:val="hy-AM"/>
              </w:rPr>
              <w:t xml:space="preserve"> </w:t>
            </w:r>
            <w:r w:rsidRPr="003851AB">
              <w:rPr>
                <w:rFonts w:ascii="Sylfaen" w:hAnsi="Sylfaen"/>
                <w:b/>
                <w:sz w:val="20"/>
                <w:szCs w:val="20"/>
                <w:lang w:val="hy-AM"/>
              </w:rPr>
              <w:t>Եզրակացությունը</w:t>
            </w:r>
            <w:r w:rsidRPr="003851AB">
              <w:rPr>
                <w:rFonts w:ascii="Sylfaen" w:hAnsi="Sylfaen"/>
                <w:sz w:val="20"/>
                <w:szCs w:val="20"/>
                <w:lang w:val="hy-AM"/>
              </w:rPr>
              <w:t xml:space="preserve">  3 օրինակից թղթային տարբերակով և 1 օրինակ էլեկտրոնային  կրիչով: </w:t>
            </w:r>
          </w:p>
        </w:tc>
        <w:tc>
          <w:tcPr>
            <w:tcW w:w="5108" w:type="dxa"/>
          </w:tcPr>
          <w:p w:rsidR="00B75974" w:rsidRPr="003851AB" w:rsidRDefault="00B75974" w:rsidP="00B75974">
            <w:pPr>
              <w:autoSpaceDE w:val="0"/>
              <w:autoSpaceDN w:val="0"/>
              <w:adjustRightInd w:val="0"/>
              <w:ind w:firstLine="284"/>
              <w:jc w:val="center"/>
              <w:rPr>
                <w:b/>
                <w:strike/>
                <w:sz w:val="22"/>
                <w:szCs w:val="22"/>
              </w:rPr>
            </w:pPr>
            <w:r w:rsidRPr="003851AB">
              <w:rPr>
                <w:b/>
                <w:sz w:val="22"/>
                <w:szCs w:val="22"/>
              </w:rPr>
              <w:t>4. ПОРЯДОК СДАЧИ И ПРИ</w:t>
            </w:r>
            <w:r w:rsidRPr="003851AB">
              <w:rPr>
                <w:b/>
                <w:sz w:val="22"/>
                <w:szCs w:val="22"/>
                <w:lang w:val="hy-AM"/>
              </w:rPr>
              <w:t>Е</w:t>
            </w:r>
            <w:r w:rsidRPr="003851AB">
              <w:rPr>
                <w:b/>
                <w:sz w:val="22"/>
                <w:szCs w:val="22"/>
              </w:rPr>
              <w:t>МКИ УСЛУГ</w:t>
            </w:r>
          </w:p>
          <w:p w:rsidR="00B75974" w:rsidRPr="003851AB" w:rsidRDefault="00B75974" w:rsidP="00B75974">
            <w:pPr>
              <w:contextualSpacing/>
              <w:jc w:val="both"/>
              <w:rPr>
                <w:sz w:val="22"/>
                <w:szCs w:val="22"/>
              </w:rPr>
            </w:pPr>
            <w:r w:rsidRPr="003851AB">
              <w:rPr>
                <w:sz w:val="22"/>
                <w:szCs w:val="22"/>
              </w:rPr>
              <w:t xml:space="preserve">    4.1. Приемка результатов Услуг ЗАКАЗЧИКОМ осуществляется в соответствии с требованиями, указанными в </w:t>
            </w:r>
            <w:proofErr w:type="spellStart"/>
            <w:r w:rsidRPr="003851AB">
              <w:rPr>
                <w:sz w:val="22"/>
                <w:szCs w:val="22"/>
              </w:rPr>
              <w:t>п.п</w:t>
            </w:r>
            <w:proofErr w:type="spellEnd"/>
            <w:r w:rsidRPr="003851AB">
              <w:rPr>
                <w:sz w:val="22"/>
                <w:szCs w:val="22"/>
              </w:rPr>
              <w:t xml:space="preserve">. </w:t>
            </w:r>
            <w:r w:rsidRPr="003851AB">
              <w:rPr>
                <w:b/>
                <w:sz w:val="22"/>
                <w:szCs w:val="22"/>
              </w:rPr>
              <w:t>2.1.1</w:t>
            </w:r>
            <w:r w:rsidRPr="003851AB">
              <w:rPr>
                <w:sz w:val="22"/>
                <w:szCs w:val="22"/>
              </w:rPr>
              <w:t xml:space="preserve">. настоящего Договора. </w:t>
            </w:r>
          </w:p>
          <w:p w:rsidR="00B75974" w:rsidRPr="003851AB" w:rsidRDefault="00B75974" w:rsidP="00B75974">
            <w:pPr>
              <w:ind w:firstLine="284"/>
              <w:jc w:val="both"/>
              <w:rPr>
                <w:sz w:val="22"/>
                <w:szCs w:val="22"/>
              </w:rPr>
            </w:pPr>
            <w:r w:rsidRPr="003851AB">
              <w:rPr>
                <w:sz w:val="22"/>
                <w:szCs w:val="22"/>
                <w:lang w:val="hy-AM"/>
              </w:rPr>
              <w:t>4.2.</w:t>
            </w:r>
            <w:r w:rsidRPr="003851AB">
              <w:rPr>
                <w:sz w:val="22"/>
                <w:szCs w:val="22"/>
              </w:rPr>
              <w:t xml:space="preserve"> При завершении Услуги, ИСПОЛНИТЕЛЬ предоставляет </w:t>
            </w:r>
            <w:r w:rsidRPr="003851AB">
              <w:rPr>
                <w:b/>
                <w:sz w:val="22"/>
                <w:szCs w:val="22"/>
              </w:rPr>
              <w:t>Заключени</w:t>
            </w:r>
            <w:r w:rsidRPr="003851AB">
              <w:rPr>
                <w:rFonts w:ascii="Sylfaen" w:hAnsi="Sylfaen"/>
                <w:b/>
                <w:sz w:val="22"/>
                <w:szCs w:val="22"/>
              </w:rPr>
              <w:t xml:space="preserve">е </w:t>
            </w:r>
            <w:r w:rsidRPr="003851AB">
              <w:rPr>
                <w:rFonts w:ascii="Sylfaen" w:hAnsi="Sylfaen"/>
                <w:sz w:val="22"/>
                <w:szCs w:val="22"/>
              </w:rPr>
              <w:t>и</w:t>
            </w:r>
            <w:r w:rsidRPr="003851AB">
              <w:rPr>
                <w:sz w:val="22"/>
                <w:szCs w:val="22"/>
              </w:rPr>
              <w:t xml:space="preserve"> </w:t>
            </w:r>
            <w:r w:rsidRPr="003851AB">
              <w:rPr>
                <w:bCs/>
                <w:sz w:val="22"/>
                <w:szCs w:val="22"/>
              </w:rPr>
              <w:t xml:space="preserve">Акт </w:t>
            </w:r>
            <w:r w:rsidRPr="003851AB">
              <w:rPr>
                <w:sz w:val="22"/>
                <w:szCs w:val="22"/>
              </w:rPr>
              <w:t>сдачи</w:t>
            </w:r>
            <w:r w:rsidRPr="003851AB">
              <w:rPr>
                <w:bCs/>
                <w:sz w:val="22"/>
                <w:szCs w:val="22"/>
              </w:rPr>
              <w:t>-приемки оказанных Услуг/выполненных Работ/</w:t>
            </w:r>
            <w:r w:rsidRPr="003851AB">
              <w:rPr>
                <w:rFonts w:ascii="Sylfaen" w:hAnsi="Sylfaen"/>
                <w:bCs/>
                <w:sz w:val="22"/>
                <w:szCs w:val="22"/>
                <w:lang w:val="hy-AM"/>
              </w:rPr>
              <w:t xml:space="preserve"> </w:t>
            </w:r>
            <w:r w:rsidRPr="003851AB">
              <w:rPr>
                <w:bCs/>
                <w:sz w:val="22"/>
                <w:szCs w:val="22"/>
              </w:rPr>
              <w:t>(Приложение</w:t>
            </w:r>
            <w:r w:rsidRPr="003851AB">
              <w:rPr>
                <w:rFonts w:ascii="Sylfaen" w:hAnsi="Sylfaen"/>
                <w:bCs/>
                <w:sz w:val="22"/>
                <w:szCs w:val="22"/>
                <w:lang w:val="hy-AM"/>
              </w:rPr>
              <w:t xml:space="preserve"> </w:t>
            </w:r>
            <w:r w:rsidRPr="003851AB">
              <w:rPr>
                <w:bCs/>
                <w:sz w:val="22"/>
                <w:szCs w:val="22"/>
              </w:rPr>
              <w:t>№2) ЗАКАЗЧИКУ,</w:t>
            </w:r>
            <w:r w:rsidRPr="003851AB">
              <w:rPr>
                <w:sz w:val="22"/>
                <w:szCs w:val="22"/>
              </w:rPr>
              <w:t xml:space="preserve"> согласно с условиями настоящего Договора.</w:t>
            </w:r>
          </w:p>
          <w:p w:rsidR="00B75974" w:rsidRPr="003851AB" w:rsidRDefault="00B75974" w:rsidP="00B75974">
            <w:pPr>
              <w:autoSpaceDE w:val="0"/>
              <w:autoSpaceDN w:val="0"/>
              <w:adjustRightInd w:val="0"/>
              <w:ind w:firstLine="284"/>
              <w:jc w:val="both"/>
              <w:rPr>
                <w:sz w:val="22"/>
                <w:szCs w:val="22"/>
              </w:rPr>
            </w:pPr>
            <w:r w:rsidRPr="003851AB">
              <w:rPr>
                <w:rFonts w:ascii="Sylfaen" w:hAnsi="Sylfaen"/>
                <w:sz w:val="22"/>
                <w:szCs w:val="22"/>
                <w:lang w:val="hy-AM"/>
              </w:rPr>
              <w:t>4.3.</w:t>
            </w:r>
            <w:r w:rsidRPr="003851AB">
              <w:rPr>
                <w:rFonts w:ascii="Sylfaen" w:hAnsi="Sylfaen"/>
                <w:sz w:val="22"/>
                <w:szCs w:val="22"/>
              </w:rPr>
              <w:t xml:space="preserve"> </w:t>
            </w:r>
            <w:r w:rsidRPr="003851AB">
              <w:rPr>
                <w:sz w:val="22"/>
                <w:szCs w:val="22"/>
              </w:rPr>
              <w:t>ЗАКАЗЧИК</w:t>
            </w:r>
            <w:r w:rsidRPr="003851AB">
              <w:rPr>
                <w:rFonts w:ascii="Sylfaen" w:hAnsi="Sylfaen"/>
                <w:sz w:val="22"/>
                <w:szCs w:val="22"/>
              </w:rPr>
              <w:t xml:space="preserve"> </w:t>
            </w:r>
            <w:r w:rsidRPr="003851AB">
              <w:rPr>
                <w:sz w:val="22"/>
                <w:szCs w:val="22"/>
              </w:rPr>
              <w:t>подписывает Акт</w:t>
            </w:r>
            <w:r w:rsidRPr="003851AB">
              <w:rPr>
                <w:bCs/>
                <w:sz w:val="22"/>
                <w:szCs w:val="22"/>
              </w:rPr>
              <w:t xml:space="preserve"> </w:t>
            </w:r>
            <w:r w:rsidRPr="003851AB">
              <w:rPr>
                <w:bCs/>
                <w:sz w:val="22"/>
                <w:szCs w:val="22"/>
                <w:lang w:bidi="ru-RU"/>
              </w:rPr>
              <w:t>сдачи</w:t>
            </w:r>
            <w:r w:rsidRPr="003851AB">
              <w:rPr>
                <w:bCs/>
                <w:sz w:val="22"/>
                <w:szCs w:val="22"/>
                <w:lang w:val="pt-BR"/>
              </w:rPr>
              <w:t>-</w:t>
            </w:r>
            <w:r w:rsidRPr="003851AB">
              <w:rPr>
                <w:bCs/>
                <w:sz w:val="22"/>
                <w:szCs w:val="22"/>
                <w:lang w:bidi="ru-RU"/>
              </w:rPr>
              <w:t>приемки</w:t>
            </w:r>
            <w:r w:rsidRPr="003851AB">
              <w:rPr>
                <w:b/>
                <w:bCs/>
                <w:sz w:val="22"/>
                <w:szCs w:val="22"/>
                <w:lang w:val="pt-BR"/>
              </w:rPr>
              <w:t xml:space="preserve"> </w:t>
            </w:r>
            <w:r w:rsidRPr="003851AB">
              <w:rPr>
                <w:bCs/>
                <w:sz w:val="22"/>
                <w:szCs w:val="22"/>
                <w:lang w:val="hy-AM"/>
              </w:rPr>
              <w:t>оказанных</w:t>
            </w:r>
            <w:r w:rsidRPr="003851AB">
              <w:rPr>
                <w:bCs/>
                <w:sz w:val="22"/>
                <w:szCs w:val="22"/>
              </w:rPr>
              <w:t xml:space="preserve"> Услуг/выполненных Работ/</w:t>
            </w:r>
            <w:r w:rsidRPr="003851AB">
              <w:rPr>
                <w:sz w:val="22"/>
                <w:szCs w:val="22"/>
              </w:rPr>
              <w:t xml:space="preserve"> в течение 5 (пяти) рабочих дней с момента получения и отправляет один экземпляр подписанного Акта на адрес ИСПОЛНИТЕЛЯ,</w:t>
            </w:r>
            <w:r w:rsidRPr="003851AB">
              <w:rPr>
                <w:rFonts w:ascii="Sylfaen" w:hAnsi="Sylfaen"/>
                <w:sz w:val="22"/>
                <w:szCs w:val="22"/>
              </w:rPr>
              <w:t xml:space="preserve"> </w:t>
            </w:r>
            <w:r w:rsidRPr="003851AB">
              <w:rPr>
                <w:sz w:val="22"/>
                <w:szCs w:val="22"/>
              </w:rPr>
              <w:t>в ином случае предоставляет мотивированный отказ.</w:t>
            </w:r>
          </w:p>
          <w:p w:rsidR="00B75974" w:rsidRPr="003851AB" w:rsidRDefault="00B75974" w:rsidP="00B75974">
            <w:pPr>
              <w:ind w:firstLine="284"/>
              <w:jc w:val="both"/>
              <w:rPr>
                <w:sz w:val="22"/>
                <w:szCs w:val="22"/>
              </w:rPr>
            </w:pPr>
            <w:r w:rsidRPr="003851AB">
              <w:rPr>
                <w:rFonts w:ascii="Sylfaen" w:hAnsi="Sylfaen"/>
                <w:sz w:val="22"/>
                <w:szCs w:val="22"/>
                <w:lang w:val="hy-AM"/>
              </w:rPr>
              <w:t xml:space="preserve">4.4. </w:t>
            </w:r>
            <w:r w:rsidRPr="003851AB">
              <w:rPr>
                <w:sz w:val="22"/>
                <w:szCs w:val="22"/>
              </w:rPr>
              <w:t xml:space="preserve">ИСПОЛНИТЕЛЬ передает </w:t>
            </w:r>
            <w:r w:rsidRPr="003851AB">
              <w:rPr>
                <w:b/>
                <w:sz w:val="22"/>
                <w:szCs w:val="22"/>
              </w:rPr>
              <w:t xml:space="preserve">Заключение </w:t>
            </w:r>
            <w:r w:rsidRPr="003851AB">
              <w:rPr>
                <w:sz w:val="22"/>
                <w:szCs w:val="22"/>
              </w:rPr>
              <w:t>в 3-х   экземплярах   на   бумажном   носителе   и   в 1-м   экземпляре на   электронном носителе</w:t>
            </w:r>
            <w:r w:rsidRPr="003851AB">
              <w:rPr>
                <w:sz w:val="22"/>
                <w:szCs w:val="22"/>
                <w:lang w:val="hy-AM"/>
              </w:rPr>
              <w:t>.</w:t>
            </w:r>
            <w:r w:rsidRPr="003851AB">
              <w:rPr>
                <w:sz w:val="22"/>
                <w:szCs w:val="22"/>
              </w:rPr>
              <w:t xml:space="preserve">  </w:t>
            </w:r>
          </w:p>
        </w:tc>
      </w:tr>
      <w:tr w:rsidR="00B75974" w:rsidRPr="00B75974" w:rsidTr="00B75974">
        <w:tc>
          <w:tcPr>
            <w:tcW w:w="5529" w:type="dxa"/>
          </w:tcPr>
          <w:p w:rsidR="00B75974" w:rsidRPr="003851AB" w:rsidRDefault="00B75974" w:rsidP="00B75974">
            <w:pPr>
              <w:spacing w:after="100"/>
              <w:ind w:left="284"/>
              <w:contextualSpacing/>
              <w:jc w:val="center"/>
              <w:rPr>
                <w:rFonts w:ascii="Sylfaen" w:hAnsi="Sylfaen"/>
                <w:b/>
                <w:sz w:val="20"/>
                <w:szCs w:val="20"/>
                <w:lang w:val="hy-AM"/>
              </w:rPr>
            </w:pPr>
            <w:r w:rsidRPr="003851AB">
              <w:rPr>
                <w:rFonts w:ascii="Sylfaen" w:hAnsi="Sylfaen"/>
                <w:b/>
                <w:sz w:val="20"/>
                <w:szCs w:val="20"/>
                <w:lang w:val="hy-AM"/>
              </w:rPr>
              <w:t>5. ԿՈՂՄԵՐԻ ՊԱՏԱՍԽԱՆԱՏՎՈՒԹՅՈՒՆԸ</w:t>
            </w:r>
          </w:p>
          <w:p w:rsidR="00B75974" w:rsidRPr="003851AB" w:rsidRDefault="00B75974" w:rsidP="00B75974">
            <w:pPr>
              <w:spacing w:after="100"/>
              <w:jc w:val="both"/>
              <w:rPr>
                <w:rFonts w:ascii="Sylfaen" w:hAnsi="Sylfaen"/>
                <w:sz w:val="20"/>
                <w:szCs w:val="20"/>
                <w:lang w:val="hy-AM"/>
              </w:rPr>
            </w:pPr>
            <w:r w:rsidRPr="003851AB">
              <w:rPr>
                <w:rFonts w:ascii="Sylfaen" w:hAnsi="Sylfaen"/>
                <w:sz w:val="20"/>
                <w:szCs w:val="20"/>
                <w:lang w:val="hy-AM"/>
              </w:rPr>
              <w:t xml:space="preserve">5.1. </w:t>
            </w:r>
            <w:r w:rsidRPr="003851AB">
              <w:rPr>
                <w:rFonts w:ascii="Sylfaen" w:hAnsi="Sylfaen" w:cs="Sylfaen"/>
                <w:sz w:val="20"/>
                <w:szCs w:val="20"/>
                <w:lang w:val="hy-AM"/>
              </w:rPr>
              <w:t>Սույն</w:t>
            </w:r>
            <w:r w:rsidRPr="003851AB">
              <w:rPr>
                <w:rFonts w:ascii="Sylfaen" w:hAnsi="Sylfaen"/>
                <w:sz w:val="20"/>
                <w:szCs w:val="20"/>
                <w:lang w:val="hy-AM"/>
              </w:rPr>
              <w:t xml:space="preserve"> </w:t>
            </w:r>
            <w:r w:rsidRPr="003851AB">
              <w:rPr>
                <w:rFonts w:ascii="Sylfaen" w:hAnsi="Sylfaen" w:cs="Sylfaen"/>
                <w:sz w:val="20"/>
                <w:szCs w:val="20"/>
                <w:lang w:val="hy-AM"/>
              </w:rPr>
              <w:t>Պայմանագրով</w:t>
            </w:r>
            <w:r w:rsidRPr="003851AB">
              <w:rPr>
                <w:rFonts w:ascii="Sylfaen" w:hAnsi="Sylfaen"/>
                <w:sz w:val="20"/>
                <w:szCs w:val="20"/>
                <w:lang w:val="hy-AM"/>
              </w:rPr>
              <w:t xml:space="preserve"> </w:t>
            </w:r>
            <w:r w:rsidRPr="003851AB">
              <w:rPr>
                <w:rFonts w:ascii="Sylfaen" w:hAnsi="Sylfaen" w:cs="Sylfaen"/>
                <w:sz w:val="20"/>
                <w:szCs w:val="20"/>
                <w:lang w:val="hy-AM"/>
              </w:rPr>
              <w:t>նախատեսված</w:t>
            </w:r>
            <w:r w:rsidRPr="003851AB">
              <w:rPr>
                <w:rFonts w:ascii="Sylfaen" w:hAnsi="Sylfaen"/>
                <w:sz w:val="20"/>
                <w:szCs w:val="20"/>
                <w:lang w:val="hy-AM"/>
              </w:rPr>
              <w:t xml:space="preserve"> </w:t>
            </w:r>
            <w:r w:rsidRPr="003851AB">
              <w:rPr>
                <w:rFonts w:ascii="Sylfaen" w:hAnsi="Sylfaen" w:cs="Sylfaen"/>
                <w:sz w:val="20"/>
                <w:szCs w:val="20"/>
                <w:lang w:val="hy-AM"/>
              </w:rPr>
              <w:t>մատուցված</w:t>
            </w:r>
            <w:r w:rsidRPr="003851AB">
              <w:rPr>
                <w:rFonts w:ascii="Sylfaen" w:hAnsi="Sylfaen"/>
                <w:sz w:val="20"/>
                <w:szCs w:val="20"/>
                <w:lang w:val="hy-AM"/>
              </w:rPr>
              <w:t xml:space="preserve"> </w:t>
            </w:r>
            <w:r w:rsidRPr="003851AB">
              <w:rPr>
                <w:rFonts w:ascii="Sylfaen" w:hAnsi="Sylfaen" w:cs="Sylfaen"/>
                <w:sz w:val="20"/>
                <w:szCs w:val="20"/>
                <w:lang w:val="hy-AM"/>
              </w:rPr>
              <w:t>Ծառայությունների</w:t>
            </w:r>
            <w:r w:rsidRPr="003851AB">
              <w:rPr>
                <w:rFonts w:ascii="Sylfaen" w:hAnsi="Sylfaen"/>
                <w:sz w:val="20"/>
                <w:szCs w:val="20"/>
                <w:lang w:val="hy-AM"/>
              </w:rPr>
              <w:t xml:space="preserve"> </w:t>
            </w:r>
            <w:r w:rsidRPr="003851AB">
              <w:rPr>
                <w:rFonts w:ascii="Sylfaen" w:hAnsi="Sylfaen" w:cs="Sylfaen"/>
                <w:sz w:val="20"/>
                <w:szCs w:val="20"/>
                <w:lang w:val="hy-AM"/>
              </w:rPr>
              <w:t>դիմաց</w:t>
            </w:r>
            <w:r w:rsidRPr="003851AB">
              <w:rPr>
                <w:rFonts w:ascii="Sylfaen" w:hAnsi="Sylfaen"/>
                <w:sz w:val="20"/>
                <w:szCs w:val="20"/>
                <w:lang w:val="hy-AM"/>
              </w:rPr>
              <w:t xml:space="preserve">  </w:t>
            </w:r>
            <w:r w:rsidRPr="003851AB">
              <w:rPr>
                <w:rFonts w:ascii="Sylfaen" w:hAnsi="Sylfaen" w:cs="Sylfaen"/>
                <w:sz w:val="20"/>
                <w:szCs w:val="20"/>
                <w:lang w:val="hy-AM"/>
              </w:rPr>
              <w:t>վճարի</w:t>
            </w:r>
            <w:r w:rsidRPr="003851AB">
              <w:rPr>
                <w:rFonts w:ascii="Sylfaen" w:hAnsi="Sylfaen"/>
                <w:sz w:val="20"/>
                <w:szCs w:val="20"/>
                <w:lang w:val="hy-AM"/>
              </w:rPr>
              <w:t xml:space="preserve"> </w:t>
            </w:r>
            <w:r w:rsidRPr="003851AB">
              <w:rPr>
                <w:rFonts w:ascii="Sylfaen" w:hAnsi="Sylfaen" w:cs="Sylfaen"/>
                <w:sz w:val="20"/>
                <w:szCs w:val="20"/>
                <w:lang w:val="hy-AM"/>
              </w:rPr>
              <w:t>ուշացման</w:t>
            </w:r>
            <w:r w:rsidRPr="003851AB">
              <w:rPr>
                <w:rFonts w:ascii="Sylfaen" w:hAnsi="Sylfaen"/>
                <w:sz w:val="20"/>
                <w:szCs w:val="20"/>
                <w:lang w:val="hy-AM"/>
              </w:rPr>
              <w:t xml:space="preserve"> </w:t>
            </w:r>
            <w:r w:rsidRPr="003851AB">
              <w:rPr>
                <w:rFonts w:ascii="Sylfaen" w:hAnsi="Sylfaen" w:cs="Sylfaen"/>
                <w:sz w:val="20"/>
                <w:szCs w:val="20"/>
                <w:lang w:val="hy-AM"/>
              </w:rPr>
              <w:t>դեպքում</w:t>
            </w:r>
            <w:r w:rsidRPr="003851AB">
              <w:rPr>
                <w:rFonts w:ascii="Sylfaen" w:hAnsi="Sylfaen"/>
                <w:sz w:val="20"/>
                <w:szCs w:val="20"/>
                <w:lang w:val="hy-AM"/>
              </w:rPr>
              <w:t xml:space="preserve">, </w:t>
            </w:r>
            <w:r w:rsidRPr="003851AB">
              <w:rPr>
                <w:rFonts w:ascii="Sylfaen" w:hAnsi="Sylfaen" w:cs="Sylfaen"/>
                <w:sz w:val="20"/>
                <w:szCs w:val="20"/>
                <w:lang w:val="hy-AM"/>
              </w:rPr>
              <w:t>ԿԱՏԱՐՈՂԸ</w:t>
            </w:r>
            <w:r w:rsidRPr="003851AB">
              <w:rPr>
                <w:rFonts w:ascii="Sylfaen" w:hAnsi="Sylfaen"/>
                <w:sz w:val="20"/>
                <w:szCs w:val="20"/>
                <w:lang w:val="hy-AM"/>
              </w:rPr>
              <w:t xml:space="preserve"> </w:t>
            </w:r>
            <w:r w:rsidRPr="003851AB">
              <w:rPr>
                <w:rFonts w:ascii="Sylfaen" w:hAnsi="Sylfaen" w:cs="Sylfaen"/>
                <w:sz w:val="20"/>
                <w:szCs w:val="20"/>
                <w:lang w:val="hy-AM"/>
              </w:rPr>
              <w:t>իրավունք</w:t>
            </w:r>
            <w:r w:rsidRPr="003851AB">
              <w:rPr>
                <w:rFonts w:ascii="Sylfaen" w:hAnsi="Sylfaen"/>
                <w:sz w:val="20"/>
                <w:szCs w:val="20"/>
                <w:lang w:val="hy-AM"/>
              </w:rPr>
              <w:t xml:space="preserve"> </w:t>
            </w:r>
            <w:r w:rsidRPr="003851AB">
              <w:rPr>
                <w:rFonts w:ascii="Sylfaen" w:hAnsi="Sylfaen" w:cs="Sylfaen"/>
                <w:sz w:val="20"/>
                <w:szCs w:val="20"/>
                <w:lang w:val="hy-AM"/>
              </w:rPr>
              <w:t>ունի</w:t>
            </w:r>
            <w:r w:rsidRPr="003851AB">
              <w:rPr>
                <w:rFonts w:ascii="Sylfaen" w:hAnsi="Sylfaen"/>
                <w:sz w:val="20"/>
                <w:szCs w:val="20"/>
                <w:lang w:val="hy-AM"/>
              </w:rPr>
              <w:t xml:space="preserve">  </w:t>
            </w:r>
            <w:r w:rsidRPr="003851AB">
              <w:rPr>
                <w:rFonts w:ascii="Sylfaen" w:hAnsi="Sylfaen" w:cs="Sylfaen"/>
                <w:sz w:val="20"/>
                <w:szCs w:val="20"/>
                <w:lang w:val="hy-AM"/>
              </w:rPr>
              <w:t>ՊԱՏՎԻՐԱՏՈՒԻՑ</w:t>
            </w:r>
            <w:r w:rsidRPr="003851AB">
              <w:rPr>
                <w:rFonts w:ascii="Sylfaen" w:hAnsi="Sylfaen"/>
                <w:sz w:val="20"/>
                <w:szCs w:val="20"/>
                <w:lang w:val="hy-AM"/>
              </w:rPr>
              <w:t xml:space="preserve"> </w:t>
            </w:r>
            <w:r w:rsidRPr="003851AB">
              <w:rPr>
                <w:rFonts w:ascii="Sylfaen" w:hAnsi="Sylfaen" w:cs="Sylfaen"/>
                <w:sz w:val="20"/>
                <w:szCs w:val="20"/>
                <w:lang w:val="hy-AM"/>
              </w:rPr>
              <w:t>գանձել</w:t>
            </w:r>
            <w:r w:rsidRPr="003851AB">
              <w:rPr>
                <w:rFonts w:ascii="Sylfaen" w:hAnsi="Sylfaen"/>
                <w:sz w:val="20"/>
                <w:szCs w:val="20"/>
                <w:lang w:val="hy-AM"/>
              </w:rPr>
              <w:t xml:space="preserve">  0,13%-</w:t>
            </w:r>
            <w:r w:rsidRPr="003851AB">
              <w:rPr>
                <w:rFonts w:ascii="Sylfaen" w:hAnsi="Sylfaen" w:cs="Sylfaen"/>
                <w:sz w:val="20"/>
                <w:szCs w:val="20"/>
                <w:lang w:val="hy-AM"/>
              </w:rPr>
              <w:t>ի</w:t>
            </w:r>
            <w:r w:rsidRPr="003851AB">
              <w:rPr>
                <w:rFonts w:ascii="Sylfaen" w:hAnsi="Sylfaen"/>
                <w:sz w:val="20"/>
                <w:szCs w:val="20"/>
                <w:lang w:val="hy-AM"/>
              </w:rPr>
              <w:t xml:space="preserve"> </w:t>
            </w:r>
            <w:r w:rsidRPr="003851AB">
              <w:rPr>
                <w:rFonts w:ascii="Sylfaen" w:hAnsi="Sylfaen" w:cs="Sylfaen"/>
                <w:sz w:val="20"/>
                <w:szCs w:val="20"/>
                <w:lang w:val="hy-AM"/>
              </w:rPr>
              <w:t>չափով</w:t>
            </w:r>
            <w:r w:rsidRPr="003851AB">
              <w:rPr>
                <w:rFonts w:ascii="Sylfaen" w:hAnsi="Sylfaen"/>
                <w:sz w:val="20"/>
                <w:szCs w:val="20"/>
                <w:lang w:val="hy-AM"/>
              </w:rPr>
              <w:t xml:space="preserve"> </w:t>
            </w:r>
            <w:r w:rsidRPr="003851AB">
              <w:rPr>
                <w:rFonts w:ascii="Sylfaen" w:hAnsi="Sylfaen" w:cs="Sylfaen"/>
                <w:sz w:val="20"/>
                <w:szCs w:val="20"/>
                <w:lang w:val="hy-AM"/>
              </w:rPr>
              <w:t>տույժ՝</w:t>
            </w:r>
            <w:r w:rsidRPr="003851AB">
              <w:rPr>
                <w:rFonts w:ascii="Sylfaen" w:hAnsi="Sylfaen"/>
                <w:sz w:val="20"/>
                <w:szCs w:val="20"/>
                <w:lang w:val="hy-AM"/>
              </w:rPr>
              <w:t xml:space="preserve"> </w:t>
            </w:r>
            <w:r w:rsidRPr="003851AB">
              <w:rPr>
                <w:rFonts w:ascii="Sylfaen" w:hAnsi="Sylfaen" w:cs="Sylfaen"/>
                <w:sz w:val="20"/>
                <w:szCs w:val="20"/>
                <w:lang w:val="hy-AM"/>
              </w:rPr>
              <w:t>չվճարած</w:t>
            </w:r>
            <w:r w:rsidRPr="003851AB">
              <w:rPr>
                <w:rFonts w:ascii="Sylfaen" w:hAnsi="Sylfaen"/>
                <w:sz w:val="20"/>
                <w:szCs w:val="20"/>
                <w:lang w:val="hy-AM"/>
              </w:rPr>
              <w:t xml:space="preserve"> </w:t>
            </w:r>
            <w:r w:rsidRPr="003851AB">
              <w:rPr>
                <w:rFonts w:ascii="Sylfaen" w:hAnsi="Sylfaen" w:cs="Sylfaen"/>
                <w:sz w:val="20"/>
                <w:szCs w:val="20"/>
                <w:lang w:val="hy-AM"/>
              </w:rPr>
              <w:t>արժեքից</w:t>
            </w:r>
            <w:r w:rsidRPr="003851AB">
              <w:rPr>
                <w:rFonts w:ascii="Sylfaen" w:hAnsi="Sylfaen"/>
                <w:sz w:val="20"/>
                <w:szCs w:val="20"/>
                <w:lang w:val="hy-AM"/>
              </w:rPr>
              <w:t xml:space="preserve">, </w:t>
            </w:r>
            <w:r w:rsidRPr="003851AB">
              <w:rPr>
                <w:rFonts w:ascii="Sylfaen" w:hAnsi="Sylfaen" w:cs="Sylfaen"/>
                <w:sz w:val="20"/>
                <w:szCs w:val="20"/>
                <w:lang w:val="hy-AM"/>
              </w:rPr>
              <w:t>ուշացման</w:t>
            </w:r>
            <w:r w:rsidRPr="003851AB">
              <w:rPr>
                <w:rFonts w:ascii="Sylfaen" w:hAnsi="Sylfaen"/>
                <w:sz w:val="20"/>
                <w:szCs w:val="20"/>
                <w:lang w:val="hy-AM"/>
              </w:rPr>
              <w:t xml:space="preserve"> </w:t>
            </w:r>
            <w:r w:rsidRPr="003851AB">
              <w:rPr>
                <w:rFonts w:ascii="Sylfaen" w:hAnsi="Sylfaen" w:cs="Sylfaen"/>
                <w:sz w:val="20"/>
                <w:szCs w:val="20"/>
                <w:lang w:val="hy-AM"/>
              </w:rPr>
              <w:t>ամեն</w:t>
            </w:r>
            <w:r w:rsidRPr="003851AB">
              <w:rPr>
                <w:rFonts w:ascii="Sylfaen" w:hAnsi="Sylfaen"/>
                <w:sz w:val="20"/>
                <w:szCs w:val="20"/>
                <w:lang w:val="hy-AM"/>
              </w:rPr>
              <w:t xml:space="preserve"> </w:t>
            </w:r>
            <w:r w:rsidRPr="003851AB">
              <w:rPr>
                <w:rFonts w:ascii="Sylfaen" w:hAnsi="Sylfaen" w:cs="Sylfaen"/>
                <w:sz w:val="20"/>
                <w:szCs w:val="20"/>
                <w:lang w:val="hy-AM"/>
              </w:rPr>
              <w:t>օրվա</w:t>
            </w:r>
            <w:r w:rsidRPr="003851AB">
              <w:rPr>
                <w:rFonts w:ascii="Sylfaen" w:hAnsi="Sylfaen"/>
                <w:sz w:val="20"/>
                <w:szCs w:val="20"/>
                <w:lang w:val="hy-AM"/>
              </w:rPr>
              <w:t xml:space="preserve"> </w:t>
            </w:r>
            <w:r w:rsidRPr="003851AB">
              <w:rPr>
                <w:rFonts w:ascii="Sylfaen" w:hAnsi="Sylfaen" w:cs="Sylfaen"/>
                <w:sz w:val="20"/>
                <w:szCs w:val="20"/>
                <w:lang w:val="hy-AM"/>
              </w:rPr>
              <w:t>համար</w:t>
            </w:r>
            <w:r w:rsidRPr="003851AB">
              <w:rPr>
                <w:rFonts w:ascii="Sylfaen" w:hAnsi="Sylfaen"/>
                <w:sz w:val="20"/>
                <w:szCs w:val="20"/>
                <w:lang w:val="hy-AM"/>
              </w:rPr>
              <w:t xml:space="preserve">, </w:t>
            </w:r>
            <w:r w:rsidRPr="003851AB">
              <w:rPr>
                <w:rFonts w:ascii="Sylfaen" w:hAnsi="Sylfaen" w:cs="Sylfaen"/>
                <w:sz w:val="20"/>
                <w:szCs w:val="20"/>
                <w:lang w:val="hy-AM"/>
              </w:rPr>
              <w:t>բայց</w:t>
            </w:r>
            <w:r w:rsidRPr="003851AB">
              <w:rPr>
                <w:rFonts w:ascii="Sylfaen" w:hAnsi="Sylfaen"/>
                <w:sz w:val="20"/>
                <w:szCs w:val="20"/>
                <w:lang w:val="hy-AM"/>
              </w:rPr>
              <w:t xml:space="preserve"> </w:t>
            </w:r>
            <w:r w:rsidRPr="003851AB">
              <w:rPr>
                <w:rFonts w:ascii="Sylfaen" w:hAnsi="Sylfaen" w:cs="Sylfaen"/>
                <w:sz w:val="20"/>
                <w:szCs w:val="20"/>
                <w:lang w:val="hy-AM"/>
              </w:rPr>
              <w:t>ոչ</w:t>
            </w:r>
            <w:r w:rsidRPr="003851AB">
              <w:rPr>
                <w:rFonts w:ascii="Sylfaen" w:hAnsi="Sylfaen"/>
                <w:sz w:val="20"/>
                <w:szCs w:val="20"/>
                <w:lang w:val="hy-AM"/>
              </w:rPr>
              <w:t xml:space="preserve"> </w:t>
            </w:r>
            <w:r w:rsidRPr="003851AB">
              <w:rPr>
                <w:rFonts w:ascii="Sylfaen" w:hAnsi="Sylfaen" w:cs="Sylfaen"/>
                <w:sz w:val="20"/>
                <w:szCs w:val="20"/>
                <w:lang w:val="hy-AM"/>
              </w:rPr>
              <w:t>ավել</w:t>
            </w:r>
            <w:r w:rsidRPr="003851AB">
              <w:rPr>
                <w:rFonts w:ascii="Sylfaen" w:hAnsi="Sylfaen"/>
                <w:sz w:val="20"/>
                <w:szCs w:val="20"/>
                <w:lang w:val="hy-AM"/>
              </w:rPr>
              <w:t xml:space="preserve"> </w:t>
            </w:r>
            <w:r w:rsidRPr="003851AB">
              <w:rPr>
                <w:rFonts w:ascii="Sylfaen" w:hAnsi="Sylfaen" w:cs="Sylfaen"/>
                <w:sz w:val="20"/>
                <w:szCs w:val="20"/>
                <w:lang w:val="hy-AM"/>
              </w:rPr>
              <w:t>քան</w:t>
            </w:r>
            <w:r w:rsidRPr="003851AB">
              <w:rPr>
                <w:rFonts w:ascii="Sylfaen" w:hAnsi="Sylfaen"/>
                <w:sz w:val="20"/>
                <w:szCs w:val="20"/>
                <w:lang w:val="hy-AM"/>
              </w:rPr>
              <w:t xml:space="preserve"> </w:t>
            </w:r>
            <w:r w:rsidRPr="003851AB">
              <w:rPr>
                <w:rFonts w:ascii="Sylfaen" w:hAnsi="Sylfaen" w:cs="Sylfaen"/>
                <w:sz w:val="20"/>
                <w:szCs w:val="20"/>
                <w:lang w:val="hy-AM"/>
              </w:rPr>
              <w:t>Ծառայությունների</w:t>
            </w:r>
            <w:r w:rsidRPr="003851AB">
              <w:rPr>
                <w:rFonts w:ascii="Sylfaen" w:hAnsi="Sylfaen"/>
                <w:sz w:val="20"/>
                <w:szCs w:val="20"/>
                <w:lang w:val="hy-AM"/>
              </w:rPr>
              <w:t xml:space="preserve"> </w:t>
            </w:r>
            <w:r w:rsidRPr="003851AB">
              <w:rPr>
                <w:rFonts w:ascii="Sylfaen" w:hAnsi="Sylfaen" w:cs="Sylfaen"/>
                <w:sz w:val="20"/>
                <w:szCs w:val="20"/>
                <w:lang w:val="hy-AM"/>
              </w:rPr>
              <w:t>ընդհանուր</w:t>
            </w:r>
            <w:r w:rsidRPr="003851AB">
              <w:rPr>
                <w:rFonts w:ascii="Sylfaen" w:hAnsi="Sylfaen"/>
                <w:sz w:val="20"/>
                <w:szCs w:val="20"/>
                <w:lang w:val="hy-AM"/>
              </w:rPr>
              <w:t xml:space="preserve">  </w:t>
            </w:r>
            <w:r w:rsidRPr="003851AB">
              <w:rPr>
                <w:rFonts w:ascii="Sylfaen" w:hAnsi="Sylfaen" w:cs="Sylfaen"/>
                <w:sz w:val="20"/>
                <w:szCs w:val="20"/>
                <w:lang w:val="hy-AM"/>
              </w:rPr>
              <w:t>արժեքի</w:t>
            </w:r>
            <w:r w:rsidRPr="003851AB">
              <w:rPr>
                <w:rFonts w:ascii="Sylfaen" w:hAnsi="Sylfaen"/>
                <w:sz w:val="20"/>
                <w:szCs w:val="20"/>
                <w:lang w:val="hy-AM"/>
              </w:rPr>
              <w:t xml:space="preserve"> 10%-</w:t>
            </w:r>
            <w:r w:rsidRPr="003851AB">
              <w:rPr>
                <w:rFonts w:ascii="Sylfaen" w:hAnsi="Sylfaen" w:cs="Sylfaen"/>
                <w:sz w:val="20"/>
                <w:szCs w:val="20"/>
                <w:lang w:val="hy-AM"/>
              </w:rPr>
              <w:t>ից</w:t>
            </w:r>
            <w:r w:rsidRPr="003851AB">
              <w:rPr>
                <w:rFonts w:ascii="Sylfaen" w:hAnsi="Sylfaen"/>
                <w:sz w:val="20"/>
                <w:szCs w:val="20"/>
                <w:lang w:val="hy-AM"/>
              </w:rPr>
              <w:t>:</w:t>
            </w:r>
          </w:p>
          <w:p w:rsidR="00B75974" w:rsidRPr="003851AB" w:rsidRDefault="00B75974" w:rsidP="00B75974">
            <w:pPr>
              <w:jc w:val="both"/>
              <w:rPr>
                <w:rFonts w:ascii="Sylfaen" w:hAnsi="Sylfaen"/>
                <w:sz w:val="20"/>
                <w:szCs w:val="20"/>
                <w:lang w:val="hy-AM"/>
              </w:rPr>
            </w:pPr>
            <w:r w:rsidRPr="003851AB">
              <w:rPr>
                <w:rFonts w:ascii="Sylfaen" w:hAnsi="Sylfaen"/>
                <w:sz w:val="20"/>
                <w:szCs w:val="20"/>
                <w:lang w:val="hy-AM"/>
              </w:rPr>
              <w:t xml:space="preserve">5.1.1. </w:t>
            </w:r>
            <w:r w:rsidRPr="003851AB">
              <w:rPr>
                <w:rFonts w:ascii="Sylfaen" w:hAnsi="Sylfaen" w:cs="Sylfaen"/>
                <w:sz w:val="20"/>
                <w:szCs w:val="20"/>
                <w:lang w:val="hy-AM"/>
              </w:rPr>
              <w:t>ԿԱՏԱՐՈՂԻ</w:t>
            </w:r>
            <w:r w:rsidRPr="003851AB">
              <w:rPr>
                <w:rFonts w:ascii="Sylfaen" w:hAnsi="Sylfaen"/>
                <w:sz w:val="20"/>
                <w:szCs w:val="20"/>
                <w:lang w:val="hy-AM"/>
              </w:rPr>
              <w:t xml:space="preserve"> </w:t>
            </w:r>
            <w:r w:rsidRPr="003851AB">
              <w:rPr>
                <w:rFonts w:ascii="Sylfaen" w:hAnsi="Sylfaen" w:cs="Sylfaen"/>
                <w:sz w:val="20"/>
                <w:szCs w:val="20"/>
                <w:lang w:val="hy-AM"/>
              </w:rPr>
              <w:t>կողմից</w:t>
            </w:r>
            <w:r w:rsidRPr="003851AB">
              <w:rPr>
                <w:rFonts w:ascii="Sylfaen" w:hAnsi="Sylfaen"/>
                <w:sz w:val="20"/>
                <w:szCs w:val="20"/>
                <w:lang w:val="hy-AM"/>
              </w:rPr>
              <w:t xml:space="preserve"> </w:t>
            </w:r>
            <w:r w:rsidRPr="003851AB">
              <w:rPr>
                <w:rFonts w:ascii="Sylfaen" w:hAnsi="Sylfaen" w:cs="Sylfaen"/>
                <w:sz w:val="20"/>
                <w:szCs w:val="20"/>
                <w:lang w:val="hy-AM"/>
              </w:rPr>
              <w:t>սույն</w:t>
            </w:r>
            <w:r w:rsidRPr="003851AB">
              <w:rPr>
                <w:rFonts w:ascii="Sylfaen" w:hAnsi="Sylfaen"/>
                <w:sz w:val="20"/>
                <w:szCs w:val="20"/>
                <w:lang w:val="hy-AM"/>
              </w:rPr>
              <w:t xml:space="preserve"> </w:t>
            </w:r>
            <w:r w:rsidRPr="003851AB">
              <w:rPr>
                <w:rFonts w:ascii="Sylfaen" w:hAnsi="Sylfaen" w:cs="Sylfaen"/>
                <w:sz w:val="20"/>
                <w:szCs w:val="20"/>
                <w:lang w:val="hy-AM"/>
              </w:rPr>
              <w:t>Պայմանագրով</w:t>
            </w:r>
            <w:r w:rsidRPr="003851AB">
              <w:rPr>
                <w:rFonts w:ascii="Sylfaen" w:hAnsi="Sylfaen"/>
                <w:sz w:val="20"/>
                <w:szCs w:val="20"/>
                <w:lang w:val="hy-AM"/>
              </w:rPr>
              <w:t xml:space="preserve"> </w:t>
            </w:r>
            <w:r w:rsidRPr="003851AB">
              <w:rPr>
                <w:rFonts w:ascii="Sylfaen" w:hAnsi="Sylfaen" w:cs="Sylfaen"/>
                <w:sz w:val="20"/>
                <w:szCs w:val="20"/>
                <w:lang w:val="hy-AM"/>
              </w:rPr>
              <w:t>նախատեսված</w:t>
            </w:r>
            <w:r w:rsidRPr="003851AB">
              <w:rPr>
                <w:rFonts w:ascii="Sylfaen" w:hAnsi="Sylfaen"/>
                <w:sz w:val="20"/>
                <w:szCs w:val="20"/>
                <w:lang w:val="hy-AM"/>
              </w:rPr>
              <w:t xml:space="preserve"> </w:t>
            </w:r>
            <w:r w:rsidRPr="003851AB">
              <w:rPr>
                <w:rFonts w:ascii="Sylfaen" w:hAnsi="Sylfaen" w:cs="Sylfaen"/>
                <w:sz w:val="20"/>
                <w:szCs w:val="20"/>
                <w:lang w:val="hy-AM"/>
              </w:rPr>
              <w:t>Ծառայությունների</w:t>
            </w:r>
            <w:r w:rsidRPr="003851AB">
              <w:rPr>
                <w:rFonts w:ascii="Sylfaen" w:hAnsi="Sylfaen"/>
                <w:sz w:val="20"/>
                <w:szCs w:val="20"/>
                <w:lang w:val="hy-AM"/>
              </w:rPr>
              <w:t xml:space="preserve"> </w:t>
            </w:r>
            <w:r w:rsidRPr="003851AB">
              <w:rPr>
                <w:rFonts w:ascii="Sylfaen" w:hAnsi="Sylfaen" w:cs="Sylfaen"/>
                <w:sz w:val="20"/>
                <w:szCs w:val="20"/>
                <w:lang w:val="hy-AM"/>
              </w:rPr>
              <w:t>ոչ</w:t>
            </w:r>
            <w:r w:rsidRPr="003851AB">
              <w:rPr>
                <w:rFonts w:ascii="Sylfaen" w:hAnsi="Sylfaen"/>
                <w:sz w:val="20"/>
                <w:szCs w:val="20"/>
                <w:lang w:val="hy-AM"/>
              </w:rPr>
              <w:t xml:space="preserve"> </w:t>
            </w:r>
            <w:r w:rsidRPr="003851AB">
              <w:rPr>
                <w:rFonts w:ascii="Sylfaen" w:hAnsi="Sylfaen" w:cs="Sylfaen"/>
                <w:sz w:val="20"/>
                <w:szCs w:val="20"/>
                <w:lang w:val="hy-AM"/>
              </w:rPr>
              <w:t>պանշաճ</w:t>
            </w:r>
            <w:r w:rsidRPr="003851AB">
              <w:rPr>
                <w:rFonts w:ascii="Sylfaen" w:hAnsi="Sylfaen"/>
                <w:sz w:val="20"/>
                <w:szCs w:val="20"/>
                <w:lang w:val="hy-AM"/>
              </w:rPr>
              <w:t xml:space="preserve"> </w:t>
            </w:r>
            <w:r w:rsidRPr="003851AB">
              <w:rPr>
                <w:rFonts w:ascii="Sylfaen" w:hAnsi="Sylfaen" w:cs="Sylfaen"/>
                <w:sz w:val="20"/>
                <w:szCs w:val="20"/>
                <w:lang w:val="hy-AM"/>
              </w:rPr>
              <w:t>կատարման</w:t>
            </w:r>
            <w:r w:rsidRPr="003851AB">
              <w:rPr>
                <w:rFonts w:ascii="Sylfaen" w:hAnsi="Sylfaen"/>
                <w:sz w:val="20"/>
                <w:szCs w:val="20"/>
                <w:lang w:val="hy-AM"/>
              </w:rPr>
              <w:t xml:space="preserve"> </w:t>
            </w:r>
            <w:r w:rsidRPr="003851AB">
              <w:rPr>
                <w:rFonts w:ascii="Sylfaen" w:hAnsi="Sylfaen" w:cs="Sylfaen"/>
                <w:sz w:val="20"/>
                <w:szCs w:val="20"/>
                <w:lang w:val="hy-AM"/>
              </w:rPr>
              <w:t>դեպքում</w:t>
            </w:r>
            <w:r w:rsidRPr="003851AB">
              <w:rPr>
                <w:rFonts w:ascii="Sylfaen" w:hAnsi="Sylfaen"/>
                <w:sz w:val="20"/>
                <w:szCs w:val="20"/>
                <w:lang w:val="hy-AM"/>
              </w:rPr>
              <w:t xml:space="preserve"> </w:t>
            </w:r>
            <w:r w:rsidRPr="003851AB">
              <w:rPr>
                <w:rFonts w:ascii="Sylfaen" w:hAnsi="Sylfaen" w:cs="Sylfaen"/>
                <w:sz w:val="20"/>
                <w:szCs w:val="20"/>
                <w:lang w:val="hy-AM"/>
              </w:rPr>
              <w:t>ՊԱՏՎԻՐԱՏՈՒՆ</w:t>
            </w:r>
            <w:r w:rsidRPr="003851AB">
              <w:rPr>
                <w:rFonts w:ascii="Sylfaen" w:hAnsi="Sylfaen"/>
                <w:sz w:val="20"/>
                <w:szCs w:val="20"/>
                <w:lang w:val="hy-AM"/>
              </w:rPr>
              <w:t xml:space="preserve"> </w:t>
            </w:r>
            <w:r w:rsidRPr="003851AB">
              <w:rPr>
                <w:rFonts w:ascii="Sylfaen" w:hAnsi="Sylfaen" w:cs="Sylfaen"/>
                <w:sz w:val="20"/>
                <w:szCs w:val="20"/>
                <w:lang w:val="hy-AM"/>
              </w:rPr>
              <w:t>իրավունք</w:t>
            </w:r>
            <w:r w:rsidRPr="003851AB">
              <w:rPr>
                <w:rFonts w:ascii="Sylfaen" w:hAnsi="Sylfaen"/>
                <w:sz w:val="20"/>
                <w:szCs w:val="20"/>
                <w:lang w:val="hy-AM"/>
              </w:rPr>
              <w:t xml:space="preserve"> </w:t>
            </w:r>
            <w:r w:rsidRPr="003851AB">
              <w:rPr>
                <w:rFonts w:ascii="Sylfaen" w:hAnsi="Sylfaen" w:cs="Sylfaen"/>
                <w:sz w:val="20"/>
                <w:szCs w:val="20"/>
                <w:lang w:val="hy-AM"/>
              </w:rPr>
              <w:t>ունի</w:t>
            </w:r>
            <w:r w:rsidRPr="003851AB">
              <w:rPr>
                <w:rFonts w:ascii="Sylfaen" w:hAnsi="Sylfaen"/>
                <w:sz w:val="20"/>
                <w:szCs w:val="20"/>
                <w:lang w:val="hy-AM"/>
              </w:rPr>
              <w:t xml:space="preserve"> </w:t>
            </w:r>
            <w:r w:rsidRPr="003851AB">
              <w:rPr>
                <w:rFonts w:ascii="Sylfaen" w:hAnsi="Sylfaen" w:cs="Sylfaen"/>
                <w:sz w:val="20"/>
                <w:szCs w:val="20"/>
                <w:lang w:val="hy-AM"/>
              </w:rPr>
              <w:t>ԿԱՏԱՐՈՂԻՑ</w:t>
            </w:r>
            <w:r w:rsidRPr="003851AB">
              <w:rPr>
                <w:rFonts w:ascii="Sylfaen" w:hAnsi="Sylfaen"/>
                <w:sz w:val="20"/>
                <w:szCs w:val="20"/>
                <w:lang w:val="hy-AM"/>
              </w:rPr>
              <w:t xml:space="preserve"> </w:t>
            </w:r>
            <w:r w:rsidRPr="003851AB">
              <w:rPr>
                <w:rFonts w:ascii="Sylfaen" w:hAnsi="Sylfaen" w:cs="Sylfaen"/>
                <w:sz w:val="20"/>
                <w:szCs w:val="20"/>
                <w:lang w:val="hy-AM"/>
              </w:rPr>
              <w:t>գանձել</w:t>
            </w:r>
            <w:r w:rsidRPr="003851AB">
              <w:rPr>
                <w:rFonts w:ascii="Sylfaen" w:hAnsi="Sylfaen"/>
                <w:sz w:val="20"/>
                <w:szCs w:val="20"/>
                <w:lang w:val="hy-AM"/>
              </w:rPr>
              <w:t xml:space="preserve">  0,13%-</w:t>
            </w:r>
            <w:r w:rsidRPr="003851AB">
              <w:rPr>
                <w:rFonts w:ascii="Sylfaen" w:hAnsi="Sylfaen" w:cs="Sylfaen"/>
                <w:sz w:val="20"/>
                <w:szCs w:val="20"/>
                <w:lang w:val="hy-AM"/>
              </w:rPr>
              <w:t>ի</w:t>
            </w:r>
            <w:r w:rsidRPr="003851AB">
              <w:rPr>
                <w:rFonts w:ascii="Sylfaen" w:hAnsi="Sylfaen"/>
                <w:sz w:val="20"/>
                <w:szCs w:val="20"/>
                <w:lang w:val="hy-AM"/>
              </w:rPr>
              <w:t xml:space="preserve"> </w:t>
            </w:r>
            <w:r w:rsidRPr="003851AB">
              <w:rPr>
                <w:rFonts w:ascii="Sylfaen" w:hAnsi="Sylfaen" w:cs="Sylfaen"/>
                <w:sz w:val="20"/>
                <w:szCs w:val="20"/>
                <w:lang w:val="hy-AM"/>
              </w:rPr>
              <w:t>չափով</w:t>
            </w:r>
            <w:r w:rsidRPr="003851AB">
              <w:rPr>
                <w:rFonts w:ascii="Sylfaen" w:hAnsi="Sylfaen"/>
                <w:sz w:val="20"/>
                <w:szCs w:val="20"/>
                <w:lang w:val="hy-AM"/>
              </w:rPr>
              <w:t xml:space="preserve"> </w:t>
            </w:r>
            <w:r w:rsidRPr="003851AB">
              <w:rPr>
                <w:rFonts w:ascii="Sylfaen" w:hAnsi="Sylfaen" w:cs="Sylfaen"/>
                <w:sz w:val="20"/>
                <w:szCs w:val="20"/>
                <w:lang w:val="hy-AM"/>
              </w:rPr>
              <w:t>տույժ</w:t>
            </w:r>
            <w:r w:rsidRPr="003851AB">
              <w:rPr>
                <w:rFonts w:ascii="Sylfaen" w:hAnsi="Sylfaen"/>
                <w:sz w:val="20"/>
                <w:szCs w:val="20"/>
                <w:lang w:val="hy-AM"/>
              </w:rPr>
              <w:t xml:space="preserve"> </w:t>
            </w:r>
            <w:r w:rsidRPr="003851AB">
              <w:rPr>
                <w:rFonts w:ascii="Sylfaen" w:hAnsi="Sylfaen" w:cs="Sylfaen"/>
                <w:sz w:val="20"/>
                <w:szCs w:val="20"/>
                <w:lang w:val="hy-AM"/>
              </w:rPr>
              <w:t>Ծառայությունների</w:t>
            </w:r>
            <w:r w:rsidRPr="003851AB">
              <w:rPr>
                <w:rFonts w:ascii="Sylfaen" w:hAnsi="Sylfaen"/>
                <w:sz w:val="20"/>
                <w:szCs w:val="20"/>
                <w:lang w:val="hy-AM"/>
              </w:rPr>
              <w:t xml:space="preserve"> </w:t>
            </w:r>
            <w:r w:rsidRPr="003851AB">
              <w:rPr>
                <w:rFonts w:ascii="Sylfaen" w:hAnsi="Sylfaen" w:cs="Sylfaen"/>
                <w:sz w:val="20"/>
                <w:szCs w:val="20"/>
                <w:lang w:val="hy-AM"/>
              </w:rPr>
              <w:t>ընդհանուր</w:t>
            </w:r>
            <w:r w:rsidRPr="003851AB">
              <w:rPr>
                <w:rFonts w:ascii="Sylfaen" w:hAnsi="Sylfaen"/>
                <w:sz w:val="20"/>
                <w:szCs w:val="20"/>
                <w:lang w:val="hy-AM"/>
              </w:rPr>
              <w:t xml:space="preserve"> </w:t>
            </w:r>
            <w:r w:rsidRPr="003851AB">
              <w:rPr>
                <w:rFonts w:ascii="Sylfaen" w:hAnsi="Sylfaen" w:cs="Sylfaen"/>
                <w:sz w:val="20"/>
                <w:szCs w:val="20"/>
                <w:lang w:val="hy-AM"/>
              </w:rPr>
              <w:t>արժեքից</w:t>
            </w:r>
            <w:r w:rsidRPr="003851AB">
              <w:rPr>
                <w:rFonts w:ascii="Sylfaen" w:hAnsi="Sylfaen"/>
                <w:sz w:val="20"/>
                <w:szCs w:val="20"/>
                <w:lang w:val="hy-AM"/>
              </w:rPr>
              <w:t xml:space="preserve">, </w:t>
            </w:r>
            <w:r w:rsidRPr="003851AB">
              <w:rPr>
                <w:rFonts w:ascii="Sylfaen" w:hAnsi="Sylfaen" w:cs="Sylfaen"/>
                <w:sz w:val="20"/>
                <w:szCs w:val="20"/>
                <w:lang w:val="hy-AM"/>
              </w:rPr>
              <w:t>յուրաքանչյուր</w:t>
            </w:r>
            <w:r w:rsidRPr="003851AB">
              <w:rPr>
                <w:rFonts w:ascii="Sylfaen" w:hAnsi="Sylfaen"/>
                <w:sz w:val="20"/>
                <w:szCs w:val="20"/>
                <w:lang w:val="hy-AM"/>
              </w:rPr>
              <w:t xml:space="preserve"> </w:t>
            </w:r>
            <w:r w:rsidRPr="003851AB">
              <w:rPr>
                <w:rFonts w:ascii="Sylfaen" w:hAnsi="Sylfaen" w:cs="Sylfaen"/>
                <w:sz w:val="20"/>
                <w:szCs w:val="20"/>
                <w:lang w:val="hy-AM"/>
              </w:rPr>
              <w:t>օր</w:t>
            </w:r>
            <w:r w:rsidRPr="003851AB">
              <w:rPr>
                <w:rFonts w:ascii="Sylfaen" w:hAnsi="Sylfaen"/>
                <w:sz w:val="20"/>
                <w:szCs w:val="20"/>
                <w:lang w:val="hy-AM"/>
              </w:rPr>
              <w:t xml:space="preserve"> </w:t>
            </w:r>
            <w:r w:rsidRPr="003851AB">
              <w:rPr>
                <w:rFonts w:ascii="Sylfaen" w:hAnsi="Sylfaen" w:cs="Sylfaen"/>
                <w:sz w:val="20"/>
                <w:szCs w:val="20"/>
                <w:lang w:val="hy-AM"/>
              </w:rPr>
              <w:t>մինչ</w:t>
            </w:r>
            <w:r w:rsidRPr="003851AB">
              <w:rPr>
                <w:rFonts w:ascii="Sylfaen" w:hAnsi="Sylfaen"/>
                <w:sz w:val="20"/>
                <w:szCs w:val="20"/>
                <w:lang w:val="hy-AM"/>
              </w:rPr>
              <w:t xml:space="preserve"> </w:t>
            </w:r>
            <w:r w:rsidRPr="003851AB">
              <w:rPr>
                <w:rFonts w:ascii="Sylfaen" w:hAnsi="Sylfaen" w:cs="Sylfaen"/>
                <w:sz w:val="20"/>
                <w:szCs w:val="20"/>
                <w:lang w:val="hy-AM"/>
              </w:rPr>
              <w:t>փաստացի</w:t>
            </w:r>
            <w:r w:rsidRPr="003851AB">
              <w:rPr>
                <w:rFonts w:ascii="Sylfaen" w:hAnsi="Sylfaen"/>
                <w:sz w:val="20"/>
                <w:szCs w:val="20"/>
                <w:lang w:val="hy-AM"/>
              </w:rPr>
              <w:t xml:space="preserve"> </w:t>
            </w:r>
            <w:r w:rsidRPr="003851AB">
              <w:rPr>
                <w:rFonts w:ascii="Sylfaen" w:hAnsi="Sylfaen" w:cs="Sylfaen"/>
                <w:sz w:val="20"/>
                <w:szCs w:val="20"/>
                <w:lang w:val="hy-AM"/>
              </w:rPr>
              <w:t>կատարումը</w:t>
            </w:r>
            <w:r w:rsidRPr="003851AB">
              <w:rPr>
                <w:rFonts w:ascii="Sylfaen" w:hAnsi="Sylfaen"/>
                <w:sz w:val="20"/>
                <w:szCs w:val="20"/>
                <w:lang w:val="hy-AM"/>
              </w:rPr>
              <w:t xml:space="preserve">, </w:t>
            </w:r>
            <w:r w:rsidRPr="003851AB">
              <w:rPr>
                <w:rFonts w:ascii="Sylfaen" w:hAnsi="Sylfaen" w:cs="Sylfaen"/>
                <w:sz w:val="20"/>
                <w:szCs w:val="20"/>
                <w:lang w:val="hy-AM"/>
              </w:rPr>
              <w:t>բայց</w:t>
            </w:r>
            <w:r w:rsidRPr="003851AB">
              <w:rPr>
                <w:rFonts w:ascii="Sylfaen" w:hAnsi="Sylfaen"/>
                <w:sz w:val="20"/>
                <w:szCs w:val="20"/>
                <w:lang w:val="hy-AM"/>
              </w:rPr>
              <w:t xml:space="preserve"> </w:t>
            </w:r>
            <w:r w:rsidRPr="003851AB">
              <w:rPr>
                <w:rFonts w:ascii="Sylfaen" w:hAnsi="Sylfaen" w:cs="Sylfaen"/>
                <w:sz w:val="20"/>
                <w:szCs w:val="20"/>
                <w:lang w:val="hy-AM"/>
              </w:rPr>
              <w:t>ոչ</w:t>
            </w:r>
            <w:r w:rsidRPr="003851AB">
              <w:rPr>
                <w:rFonts w:ascii="Sylfaen" w:hAnsi="Sylfaen"/>
                <w:sz w:val="20"/>
                <w:szCs w:val="20"/>
                <w:lang w:val="hy-AM"/>
              </w:rPr>
              <w:t xml:space="preserve"> </w:t>
            </w:r>
            <w:r w:rsidRPr="003851AB">
              <w:rPr>
                <w:rFonts w:ascii="Sylfaen" w:hAnsi="Sylfaen" w:cs="Sylfaen"/>
                <w:sz w:val="20"/>
                <w:szCs w:val="20"/>
                <w:lang w:val="hy-AM"/>
              </w:rPr>
              <w:t>ավել</w:t>
            </w:r>
            <w:r w:rsidRPr="003851AB">
              <w:rPr>
                <w:rFonts w:ascii="Sylfaen" w:hAnsi="Sylfaen"/>
                <w:sz w:val="20"/>
                <w:szCs w:val="20"/>
                <w:lang w:val="hy-AM"/>
              </w:rPr>
              <w:t xml:space="preserve"> </w:t>
            </w:r>
            <w:r w:rsidRPr="003851AB">
              <w:rPr>
                <w:rFonts w:ascii="Sylfaen" w:hAnsi="Sylfaen" w:cs="Sylfaen"/>
                <w:sz w:val="20"/>
                <w:szCs w:val="20"/>
                <w:lang w:val="hy-AM"/>
              </w:rPr>
              <w:t>քան</w:t>
            </w:r>
            <w:r w:rsidRPr="003851AB">
              <w:rPr>
                <w:rFonts w:ascii="Sylfaen" w:hAnsi="Sylfaen"/>
                <w:sz w:val="20"/>
                <w:szCs w:val="20"/>
                <w:lang w:val="hy-AM"/>
              </w:rPr>
              <w:t xml:space="preserve"> </w:t>
            </w:r>
            <w:r w:rsidRPr="003851AB">
              <w:rPr>
                <w:rFonts w:ascii="Sylfaen" w:hAnsi="Sylfaen" w:cs="Sylfaen"/>
                <w:sz w:val="20"/>
                <w:szCs w:val="20"/>
                <w:lang w:val="hy-AM"/>
              </w:rPr>
              <w:t>Ծառայությունների</w:t>
            </w:r>
            <w:r w:rsidRPr="003851AB">
              <w:rPr>
                <w:rFonts w:ascii="Sylfaen" w:hAnsi="Sylfaen"/>
                <w:sz w:val="20"/>
                <w:szCs w:val="20"/>
                <w:lang w:val="hy-AM"/>
              </w:rPr>
              <w:t xml:space="preserve"> </w:t>
            </w:r>
            <w:r w:rsidRPr="003851AB">
              <w:rPr>
                <w:rFonts w:ascii="Sylfaen" w:hAnsi="Sylfaen" w:cs="Sylfaen"/>
                <w:sz w:val="20"/>
                <w:szCs w:val="20"/>
                <w:lang w:val="hy-AM"/>
              </w:rPr>
              <w:t>ընդհանուր</w:t>
            </w:r>
            <w:r w:rsidRPr="003851AB">
              <w:rPr>
                <w:rFonts w:ascii="Sylfaen" w:hAnsi="Sylfaen"/>
                <w:sz w:val="20"/>
                <w:szCs w:val="20"/>
                <w:lang w:val="hy-AM"/>
              </w:rPr>
              <w:t xml:space="preserve">  </w:t>
            </w:r>
            <w:r w:rsidRPr="003851AB">
              <w:rPr>
                <w:rFonts w:ascii="Sylfaen" w:hAnsi="Sylfaen" w:cs="Sylfaen"/>
                <w:sz w:val="20"/>
                <w:szCs w:val="20"/>
                <w:lang w:val="hy-AM"/>
              </w:rPr>
              <w:t>արժեքի</w:t>
            </w:r>
            <w:r w:rsidRPr="003851AB">
              <w:rPr>
                <w:rFonts w:ascii="Sylfaen" w:hAnsi="Sylfaen"/>
                <w:sz w:val="20"/>
                <w:szCs w:val="20"/>
                <w:lang w:val="hy-AM"/>
              </w:rPr>
              <w:t xml:space="preserve"> 10%-</w:t>
            </w:r>
            <w:r w:rsidRPr="003851AB">
              <w:rPr>
                <w:rFonts w:ascii="Sylfaen" w:hAnsi="Sylfaen" w:cs="Sylfaen"/>
                <w:sz w:val="20"/>
                <w:szCs w:val="20"/>
                <w:lang w:val="hy-AM"/>
              </w:rPr>
              <w:t>ից</w:t>
            </w:r>
            <w:r w:rsidRPr="003851AB">
              <w:rPr>
                <w:rFonts w:ascii="Sylfaen" w:hAnsi="Sylfaen"/>
                <w:sz w:val="20"/>
                <w:szCs w:val="20"/>
                <w:lang w:val="hy-AM"/>
              </w:rPr>
              <w:t>:</w:t>
            </w:r>
          </w:p>
          <w:p w:rsidR="00B75974" w:rsidRPr="003851AB" w:rsidRDefault="00B75974" w:rsidP="00B75974">
            <w:pPr>
              <w:jc w:val="both"/>
              <w:rPr>
                <w:rFonts w:ascii="Sylfaen" w:hAnsi="Sylfaen"/>
                <w:sz w:val="20"/>
                <w:szCs w:val="20"/>
                <w:lang w:val="hy-AM"/>
              </w:rPr>
            </w:pPr>
            <w:r w:rsidRPr="003851AB">
              <w:rPr>
                <w:rFonts w:ascii="Sylfaen" w:hAnsi="Sylfaen"/>
                <w:sz w:val="20"/>
                <w:szCs w:val="20"/>
                <w:lang w:val="hy-AM"/>
              </w:rPr>
              <w:t>5.</w:t>
            </w:r>
            <w:r w:rsidRPr="003851AB">
              <w:rPr>
                <w:rFonts w:ascii="Times LatArm" w:hAnsi="Times LatArm"/>
                <w:sz w:val="20"/>
                <w:szCs w:val="20"/>
                <w:lang w:val="hy-AM"/>
              </w:rPr>
              <w:t>2.</w:t>
            </w:r>
            <w:r w:rsidRPr="003851AB">
              <w:rPr>
                <w:rFonts w:asciiTheme="minorHAnsi" w:hAnsiTheme="minorHAnsi"/>
                <w:sz w:val="20"/>
                <w:szCs w:val="20"/>
                <w:lang w:val="hy-AM"/>
              </w:rPr>
              <w:t xml:space="preserve"> </w:t>
            </w:r>
            <w:r w:rsidRPr="003851AB">
              <w:rPr>
                <w:rFonts w:ascii="Sylfaen" w:hAnsi="Sylfaen" w:cs="Sylfaen"/>
                <w:sz w:val="20"/>
                <w:szCs w:val="20"/>
                <w:lang w:val="hy-AM"/>
              </w:rPr>
              <w:t>Սույն</w:t>
            </w:r>
            <w:r w:rsidRPr="003851AB">
              <w:rPr>
                <w:rFonts w:ascii="Times LatArm" w:hAnsi="Times LatArm"/>
                <w:sz w:val="20"/>
                <w:szCs w:val="20"/>
                <w:lang w:val="hy-AM"/>
              </w:rPr>
              <w:t xml:space="preserve"> </w:t>
            </w:r>
            <w:r w:rsidRPr="003851AB">
              <w:rPr>
                <w:rFonts w:ascii="Sylfaen" w:hAnsi="Sylfaen" w:cs="Sylfaen"/>
                <w:sz w:val="20"/>
                <w:szCs w:val="20"/>
                <w:lang w:val="hy-AM"/>
              </w:rPr>
              <w:t>Պայմանագրով</w:t>
            </w:r>
            <w:r w:rsidRPr="003851AB">
              <w:rPr>
                <w:rFonts w:ascii="Times LatArm" w:hAnsi="Times LatArm"/>
                <w:sz w:val="20"/>
                <w:szCs w:val="20"/>
                <w:lang w:val="hy-AM"/>
              </w:rPr>
              <w:t xml:space="preserve"> </w:t>
            </w:r>
            <w:r w:rsidRPr="003851AB">
              <w:rPr>
                <w:rFonts w:ascii="Sylfaen" w:hAnsi="Sylfaen" w:cs="Sylfaen"/>
                <w:sz w:val="20"/>
                <w:szCs w:val="20"/>
                <w:lang w:val="hy-AM"/>
              </w:rPr>
              <w:t>պարտավորություն</w:t>
            </w:r>
            <w:r w:rsidRPr="003851AB">
              <w:rPr>
                <w:rFonts w:ascii="Times LatArm" w:hAnsi="Times LatArm"/>
                <w:sz w:val="20"/>
                <w:szCs w:val="20"/>
                <w:lang w:val="hy-AM"/>
              </w:rPr>
              <w:softHyphen/>
            </w:r>
            <w:r w:rsidRPr="003851AB">
              <w:rPr>
                <w:rFonts w:ascii="Sylfaen" w:hAnsi="Sylfaen" w:cs="Sylfaen"/>
                <w:sz w:val="20"/>
                <w:szCs w:val="20"/>
                <w:lang w:val="hy-AM"/>
              </w:rPr>
              <w:t>ների</w:t>
            </w:r>
            <w:r w:rsidRPr="003851AB">
              <w:rPr>
                <w:rFonts w:ascii="Times LatArm" w:hAnsi="Times LatArm"/>
                <w:sz w:val="20"/>
                <w:szCs w:val="20"/>
                <w:lang w:val="hy-AM"/>
              </w:rPr>
              <w:t xml:space="preserve"> </w:t>
            </w:r>
            <w:r w:rsidRPr="003851AB">
              <w:rPr>
                <w:rFonts w:ascii="Sylfaen" w:hAnsi="Sylfaen" w:cs="Sylfaen"/>
                <w:sz w:val="20"/>
                <w:szCs w:val="20"/>
                <w:lang w:val="hy-AM"/>
              </w:rPr>
              <w:t>չկատարման</w:t>
            </w:r>
            <w:r w:rsidRPr="003851AB">
              <w:rPr>
                <w:rFonts w:ascii="Times LatArm" w:hAnsi="Times LatArm"/>
                <w:sz w:val="20"/>
                <w:szCs w:val="20"/>
                <w:lang w:val="hy-AM"/>
              </w:rPr>
              <w:t xml:space="preserve"> </w:t>
            </w:r>
            <w:r w:rsidRPr="003851AB">
              <w:rPr>
                <w:rFonts w:ascii="Sylfaen" w:hAnsi="Sylfaen" w:cs="Sylfaen"/>
                <w:sz w:val="20"/>
                <w:szCs w:val="20"/>
                <w:lang w:val="hy-AM"/>
              </w:rPr>
              <w:t>կամ</w:t>
            </w:r>
            <w:r w:rsidRPr="003851AB">
              <w:rPr>
                <w:rFonts w:ascii="Times LatArm" w:hAnsi="Times LatArm"/>
                <w:sz w:val="20"/>
                <w:szCs w:val="20"/>
                <w:lang w:val="hy-AM"/>
              </w:rPr>
              <w:t xml:space="preserve"> </w:t>
            </w:r>
            <w:r w:rsidRPr="003851AB">
              <w:rPr>
                <w:rFonts w:ascii="Sylfaen" w:hAnsi="Sylfaen" w:cs="Sylfaen"/>
                <w:sz w:val="20"/>
                <w:szCs w:val="20"/>
                <w:lang w:val="hy-AM"/>
              </w:rPr>
              <w:t>ոչ</w:t>
            </w:r>
            <w:r w:rsidRPr="003851AB">
              <w:rPr>
                <w:rFonts w:ascii="Times LatArm" w:hAnsi="Times LatArm"/>
                <w:sz w:val="20"/>
                <w:szCs w:val="20"/>
                <w:lang w:val="hy-AM"/>
              </w:rPr>
              <w:t xml:space="preserve"> </w:t>
            </w:r>
            <w:r w:rsidRPr="003851AB">
              <w:rPr>
                <w:rFonts w:ascii="Sylfaen" w:hAnsi="Sylfaen" w:cs="Sylfaen"/>
                <w:sz w:val="20"/>
                <w:szCs w:val="20"/>
                <w:lang w:val="hy-AM"/>
              </w:rPr>
              <w:t>պատշաճ</w:t>
            </w:r>
            <w:r w:rsidRPr="003851AB">
              <w:rPr>
                <w:rFonts w:ascii="Times LatArm" w:hAnsi="Times LatArm"/>
                <w:sz w:val="20"/>
                <w:szCs w:val="20"/>
                <w:lang w:val="hy-AM"/>
              </w:rPr>
              <w:t xml:space="preserve"> </w:t>
            </w:r>
            <w:r w:rsidRPr="003851AB">
              <w:rPr>
                <w:rFonts w:ascii="Sylfaen" w:hAnsi="Sylfaen" w:cs="Sylfaen"/>
                <w:sz w:val="20"/>
                <w:szCs w:val="20"/>
                <w:lang w:val="hy-AM"/>
              </w:rPr>
              <w:t>կատարման</w:t>
            </w:r>
            <w:r w:rsidRPr="003851AB">
              <w:rPr>
                <w:rFonts w:ascii="Times LatArm" w:hAnsi="Times LatArm"/>
                <w:sz w:val="20"/>
                <w:szCs w:val="20"/>
                <w:lang w:val="hy-AM"/>
              </w:rPr>
              <w:t xml:space="preserve"> </w:t>
            </w:r>
            <w:r w:rsidRPr="003851AB">
              <w:rPr>
                <w:rFonts w:ascii="Sylfaen" w:hAnsi="Sylfaen" w:cs="Sylfaen"/>
                <w:sz w:val="20"/>
                <w:szCs w:val="20"/>
                <w:lang w:val="hy-AM"/>
              </w:rPr>
              <w:t>համար</w:t>
            </w:r>
            <w:r w:rsidRPr="003851AB">
              <w:rPr>
                <w:rFonts w:ascii="Times LatArm" w:hAnsi="Times LatArm"/>
                <w:sz w:val="20"/>
                <w:szCs w:val="20"/>
                <w:lang w:val="hy-AM"/>
              </w:rPr>
              <w:t xml:space="preserve"> </w:t>
            </w:r>
            <w:r w:rsidRPr="003851AB">
              <w:rPr>
                <w:rFonts w:ascii="Sylfaen" w:hAnsi="Sylfaen" w:cs="Sylfaen"/>
                <w:sz w:val="20"/>
                <w:szCs w:val="20"/>
                <w:lang w:val="hy-AM"/>
              </w:rPr>
              <w:t>Կողմերը</w:t>
            </w:r>
            <w:r w:rsidRPr="003851AB">
              <w:rPr>
                <w:rFonts w:ascii="Times LatArm" w:hAnsi="Times LatArm"/>
                <w:sz w:val="20"/>
                <w:szCs w:val="20"/>
                <w:lang w:val="hy-AM"/>
              </w:rPr>
              <w:t xml:space="preserve"> </w:t>
            </w:r>
            <w:r w:rsidRPr="003851AB">
              <w:rPr>
                <w:rFonts w:ascii="Sylfaen" w:hAnsi="Sylfaen" w:cs="Sylfaen"/>
                <w:sz w:val="20"/>
                <w:szCs w:val="20"/>
                <w:lang w:val="hy-AM"/>
              </w:rPr>
              <w:t>կրում</w:t>
            </w:r>
            <w:r w:rsidRPr="003851AB">
              <w:rPr>
                <w:rFonts w:ascii="Times LatArm" w:hAnsi="Times LatArm"/>
                <w:sz w:val="20"/>
                <w:szCs w:val="20"/>
                <w:lang w:val="hy-AM"/>
              </w:rPr>
              <w:t xml:space="preserve"> </w:t>
            </w:r>
            <w:r w:rsidRPr="003851AB">
              <w:rPr>
                <w:rFonts w:ascii="Sylfaen" w:hAnsi="Sylfaen" w:cs="Sylfaen"/>
                <w:sz w:val="20"/>
                <w:szCs w:val="20"/>
                <w:lang w:val="hy-AM"/>
              </w:rPr>
              <w:t>են</w:t>
            </w:r>
            <w:r w:rsidRPr="003851AB">
              <w:rPr>
                <w:rFonts w:ascii="Times LatArm" w:hAnsi="Times LatArm"/>
                <w:sz w:val="20"/>
                <w:szCs w:val="20"/>
                <w:lang w:val="hy-AM"/>
              </w:rPr>
              <w:t xml:space="preserve"> </w:t>
            </w:r>
            <w:r w:rsidRPr="003851AB">
              <w:rPr>
                <w:rFonts w:ascii="Sylfaen" w:hAnsi="Sylfaen" w:cs="Sylfaen"/>
                <w:sz w:val="20"/>
                <w:szCs w:val="20"/>
                <w:lang w:val="hy-AM"/>
              </w:rPr>
              <w:t>ՀՀ</w:t>
            </w:r>
            <w:r w:rsidRPr="003851AB">
              <w:rPr>
                <w:rFonts w:ascii="Times LatArm" w:hAnsi="Times LatArm"/>
                <w:sz w:val="20"/>
                <w:szCs w:val="20"/>
                <w:lang w:val="hy-AM"/>
              </w:rPr>
              <w:t xml:space="preserve"> </w:t>
            </w:r>
            <w:r w:rsidRPr="003851AB">
              <w:rPr>
                <w:rFonts w:ascii="Sylfaen" w:hAnsi="Sylfaen" w:cs="Sylfaen"/>
                <w:sz w:val="20"/>
                <w:szCs w:val="20"/>
                <w:lang w:val="hy-AM"/>
              </w:rPr>
              <w:t>օրենսդրությամբ</w:t>
            </w:r>
            <w:r w:rsidRPr="003851AB">
              <w:rPr>
                <w:rFonts w:ascii="Times LatArm" w:hAnsi="Times LatArm"/>
                <w:sz w:val="20"/>
                <w:szCs w:val="20"/>
                <w:lang w:val="hy-AM"/>
              </w:rPr>
              <w:t xml:space="preserve"> </w:t>
            </w:r>
            <w:r w:rsidRPr="003851AB">
              <w:rPr>
                <w:rFonts w:ascii="Sylfaen" w:hAnsi="Sylfaen" w:cs="Sylfaen"/>
                <w:sz w:val="20"/>
                <w:szCs w:val="20"/>
                <w:lang w:val="hy-AM"/>
              </w:rPr>
              <w:t>սահմանված</w:t>
            </w:r>
            <w:r w:rsidRPr="003851AB">
              <w:rPr>
                <w:rFonts w:ascii="Times LatArm" w:hAnsi="Times LatArm"/>
                <w:sz w:val="20"/>
                <w:szCs w:val="20"/>
                <w:lang w:val="hy-AM"/>
              </w:rPr>
              <w:t xml:space="preserve"> </w:t>
            </w:r>
            <w:r w:rsidRPr="003851AB">
              <w:rPr>
                <w:rFonts w:ascii="Sylfaen" w:hAnsi="Sylfaen" w:cs="Sylfaen"/>
                <w:sz w:val="20"/>
                <w:szCs w:val="20"/>
                <w:lang w:val="hy-AM"/>
              </w:rPr>
              <w:t>պատասխանատվություն</w:t>
            </w:r>
            <w:r w:rsidRPr="003851AB">
              <w:rPr>
                <w:rFonts w:ascii="Times LatArm" w:hAnsi="Times LatArm"/>
                <w:sz w:val="20"/>
                <w:szCs w:val="20"/>
                <w:lang w:val="hy-AM"/>
              </w:rPr>
              <w:t>:</w:t>
            </w:r>
          </w:p>
          <w:p w:rsidR="00B75974" w:rsidRPr="003851AB" w:rsidRDefault="00B75974" w:rsidP="00B75974">
            <w:pPr>
              <w:jc w:val="both"/>
              <w:rPr>
                <w:rFonts w:ascii="Sylfaen" w:hAnsi="Sylfaen"/>
                <w:sz w:val="22"/>
                <w:szCs w:val="22"/>
                <w:lang w:val="hy-AM"/>
              </w:rPr>
            </w:pPr>
          </w:p>
        </w:tc>
        <w:tc>
          <w:tcPr>
            <w:tcW w:w="5108" w:type="dxa"/>
          </w:tcPr>
          <w:p w:rsidR="00B75974" w:rsidRPr="003851AB" w:rsidRDefault="00B75974" w:rsidP="00B75974">
            <w:pPr>
              <w:jc w:val="center"/>
              <w:rPr>
                <w:rFonts w:ascii="Sylfaen" w:hAnsi="Sylfaen"/>
                <w:b/>
                <w:sz w:val="22"/>
                <w:szCs w:val="22"/>
              </w:rPr>
            </w:pPr>
            <w:r w:rsidRPr="003851AB">
              <w:rPr>
                <w:rFonts w:ascii="Sylfaen" w:hAnsi="Sylfaen"/>
                <w:b/>
                <w:sz w:val="22"/>
                <w:szCs w:val="22"/>
              </w:rPr>
              <w:t>5. ОТВЕТСТВЕННОСТЬ СТОРОН</w:t>
            </w:r>
          </w:p>
          <w:p w:rsidR="00B75974" w:rsidRPr="003851AB" w:rsidRDefault="00B75974" w:rsidP="00B75974">
            <w:pPr>
              <w:jc w:val="both"/>
              <w:rPr>
                <w:rFonts w:ascii="Sylfaen" w:hAnsi="Sylfaen"/>
                <w:sz w:val="22"/>
                <w:szCs w:val="22"/>
              </w:rPr>
            </w:pPr>
            <w:r w:rsidRPr="003851AB">
              <w:rPr>
                <w:rFonts w:ascii="Sylfaen" w:hAnsi="Sylfaen"/>
                <w:sz w:val="22"/>
                <w:szCs w:val="22"/>
              </w:rPr>
              <w:t>5.1.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B75974" w:rsidRPr="003851AB" w:rsidRDefault="00B75974" w:rsidP="00B75974">
            <w:pPr>
              <w:jc w:val="both"/>
              <w:rPr>
                <w:rFonts w:ascii="Sylfaen" w:hAnsi="Sylfaen"/>
                <w:sz w:val="22"/>
                <w:szCs w:val="22"/>
                <w:lang w:val="hy-AM"/>
              </w:rPr>
            </w:pPr>
            <w:r w:rsidRPr="003851AB">
              <w:rPr>
                <w:rFonts w:ascii="Sylfaen" w:hAnsi="Sylfaen"/>
                <w:sz w:val="22"/>
                <w:szCs w:val="22"/>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3851AB">
              <w:rPr>
                <w:rFonts w:ascii="Sylfaen" w:hAnsi="Sylfaen"/>
                <w:sz w:val="22"/>
                <w:szCs w:val="22"/>
                <w:lang w:val="hy-AM"/>
              </w:rPr>
              <w:t>10</w:t>
            </w:r>
            <w:r w:rsidRPr="003851AB">
              <w:rPr>
                <w:rFonts w:ascii="Sylfaen" w:hAnsi="Sylfaen"/>
                <w:sz w:val="22"/>
                <w:szCs w:val="22"/>
              </w:rPr>
              <w:t>% от общей суммы Услуг</w:t>
            </w:r>
            <w:r w:rsidRPr="003851AB">
              <w:rPr>
                <w:rFonts w:ascii="Sylfaen" w:hAnsi="Sylfaen"/>
                <w:sz w:val="22"/>
                <w:szCs w:val="22"/>
                <w:lang w:val="hy-AM"/>
              </w:rPr>
              <w:t>.</w:t>
            </w:r>
          </w:p>
          <w:p w:rsidR="00B75974" w:rsidRPr="003851AB" w:rsidRDefault="00B75974" w:rsidP="00B75974">
            <w:pPr>
              <w:jc w:val="both"/>
              <w:rPr>
                <w:rFonts w:ascii="Sylfaen" w:hAnsi="Sylfaen"/>
                <w:sz w:val="22"/>
                <w:szCs w:val="22"/>
              </w:rPr>
            </w:pPr>
            <w:r w:rsidRPr="003851AB">
              <w:rPr>
                <w:rFonts w:ascii="Sylfaen" w:hAnsi="Sylfaen"/>
                <w:sz w:val="22"/>
                <w:szCs w:val="22"/>
              </w:rPr>
              <w:t>5.2. За неисполнение или ненадлежащее исполнение принятых на себя обязательств по настоящему Договору Стороны несут ответ</w:t>
            </w:r>
            <w:r w:rsidRPr="003851AB">
              <w:rPr>
                <w:rFonts w:ascii="Sylfaen" w:hAnsi="Sylfaen"/>
                <w:sz w:val="22"/>
                <w:szCs w:val="22"/>
              </w:rPr>
              <w:softHyphen/>
              <w:t>ствен</w:t>
            </w:r>
            <w:r w:rsidRPr="003851AB">
              <w:rPr>
                <w:rFonts w:ascii="Sylfaen" w:hAnsi="Sylfaen"/>
                <w:sz w:val="22"/>
                <w:szCs w:val="22"/>
              </w:rPr>
              <w:softHyphen/>
              <w:t>ность, предусмотренную законодательством РА.</w:t>
            </w:r>
          </w:p>
          <w:p w:rsidR="00B75974" w:rsidRPr="003851AB" w:rsidRDefault="00B75974" w:rsidP="00B75974">
            <w:pPr>
              <w:jc w:val="both"/>
              <w:rPr>
                <w:rFonts w:ascii="Sylfaen" w:hAnsi="Sylfaen"/>
                <w:sz w:val="22"/>
                <w:szCs w:val="22"/>
              </w:rPr>
            </w:pPr>
          </w:p>
        </w:tc>
      </w:tr>
      <w:tr w:rsidR="00B75974" w:rsidRPr="00B75974" w:rsidTr="00B75974">
        <w:tc>
          <w:tcPr>
            <w:tcW w:w="5529" w:type="dxa"/>
          </w:tcPr>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6.   ԱՆՀԱՂԹԱՀԱՐԵԼԻ ՈՒԺԻ ԱԶԴԵՑՈՒԹՅՈՒՆԸ</w:t>
            </w:r>
          </w:p>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 xml:space="preserve"> (ՖՈՐՍ-ՄԱԺՈՐ)</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6.3.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B75974" w:rsidRPr="003851AB" w:rsidRDefault="00B75974" w:rsidP="00B75974">
            <w:pPr>
              <w:jc w:val="center"/>
              <w:rPr>
                <w:rFonts w:ascii="Sylfaen" w:hAnsi="Sylfaen"/>
                <w:sz w:val="22"/>
                <w:szCs w:val="22"/>
                <w:lang w:val="hy-AM"/>
              </w:rPr>
            </w:pPr>
          </w:p>
        </w:tc>
        <w:tc>
          <w:tcPr>
            <w:tcW w:w="5108" w:type="dxa"/>
          </w:tcPr>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6. OБСТОЯТЕЛЬСТВА НЕПРЕОДОЛИМОЙ СИЛЫ</w:t>
            </w:r>
          </w:p>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(ФОРС-МАЖОР)</w:t>
            </w:r>
          </w:p>
          <w:p w:rsidR="00B75974" w:rsidRPr="003851AB" w:rsidRDefault="00B75974" w:rsidP="00B75974">
            <w:pPr>
              <w:jc w:val="both"/>
              <w:rPr>
                <w:rFonts w:ascii="Sylfaen" w:hAnsi="Sylfaen"/>
                <w:sz w:val="22"/>
                <w:szCs w:val="22"/>
              </w:rPr>
            </w:pPr>
            <w:r w:rsidRPr="003851AB">
              <w:rPr>
                <w:rFonts w:ascii="Sylfaen" w:hAnsi="Sylfaen"/>
                <w:sz w:val="22"/>
                <w:szCs w:val="22"/>
              </w:rPr>
              <w:t>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B75974" w:rsidRPr="003851AB" w:rsidRDefault="00B75974" w:rsidP="00B75974">
            <w:pPr>
              <w:jc w:val="both"/>
              <w:rPr>
                <w:rFonts w:ascii="Sylfaen" w:hAnsi="Sylfaen"/>
                <w:sz w:val="22"/>
                <w:szCs w:val="22"/>
              </w:rPr>
            </w:pPr>
            <w:r w:rsidRPr="003851AB">
              <w:rPr>
                <w:rFonts w:ascii="Sylfaen" w:hAnsi="Sylfaen"/>
                <w:sz w:val="22"/>
                <w:szCs w:val="22"/>
              </w:rPr>
              <w:t xml:space="preserve">6.2. </w:t>
            </w:r>
            <w:r w:rsidRPr="003851AB">
              <w:rPr>
                <w:rFonts w:ascii="Sylfaen" w:hAnsi="Sylfaen"/>
                <w:sz w:val="22"/>
                <w:szCs w:val="22"/>
                <w:lang w:val="hy-AM"/>
              </w:rPr>
              <w:t xml:space="preserve"> </w:t>
            </w:r>
            <w:r w:rsidRPr="003851AB">
              <w:rPr>
                <w:rFonts w:ascii="Sylfaen" w:hAnsi="Sylfaen"/>
                <w:sz w:val="22"/>
                <w:szCs w:val="22"/>
              </w:rPr>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B75974" w:rsidRPr="003851AB" w:rsidRDefault="00B75974" w:rsidP="00B75974">
            <w:pPr>
              <w:jc w:val="both"/>
              <w:rPr>
                <w:rFonts w:ascii="Sylfaen" w:hAnsi="Sylfaen"/>
                <w:sz w:val="22"/>
                <w:szCs w:val="22"/>
                <w:lang w:val="hy-AM"/>
              </w:rPr>
            </w:pPr>
            <w:r w:rsidRPr="003851AB">
              <w:rPr>
                <w:rFonts w:ascii="Sylfaen" w:hAnsi="Sylfaen"/>
                <w:sz w:val="22"/>
                <w:szCs w:val="22"/>
              </w:rPr>
              <w:t xml:space="preserve">6.3 Если </w:t>
            </w:r>
            <w:proofErr w:type="spellStart"/>
            <w:r w:rsidRPr="003851AB">
              <w:rPr>
                <w:rFonts w:ascii="Sylfaen" w:hAnsi="Sylfaen"/>
                <w:sz w:val="22"/>
                <w:szCs w:val="22"/>
              </w:rPr>
              <w:t>обстоятельствa</w:t>
            </w:r>
            <w:proofErr w:type="spellEnd"/>
            <w:r w:rsidRPr="003851AB">
              <w:rPr>
                <w:rFonts w:ascii="Sylfaen" w:hAnsi="Sylfaen"/>
                <w:sz w:val="22"/>
                <w:szCs w:val="22"/>
              </w:rPr>
              <w:t xml:space="preserve">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B75974" w:rsidRPr="00B75974" w:rsidTr="00B75974">
        <w:tc>
          <w:tcPr>
            <w:tcW w:w="5529" w:type="dxa"/>
          </w:tcPr>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7. ՎԵՃԵՐԻ ԼՈՒԾՄԱՆ ԿԱՐԳԸ</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7.1.Սույն Պայմանագրի կատար¬ման ժամանակ ծագող բոլոր վեճերը և տարաձայնությունները լուծվում են բանա¬կցությունների միջոցով:</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B75974" w:rsidRPr="003851AB" w:rsidRDefault="00B75974" w:rsidP="00B75974">
            <w:pPr>
              <w:jc w:val="both"/>
              <w:rPr>
                <w:rFonts w:ascii="Sylfaen" w:hAnsi="Sylfaen"/>
                <w:sz w:val="22"/>
                <w:szCs w:val="22"/>
                <w:lang w:val="hy-AM"/>
              </w:rPr>
            </w:pPr>
          </w:p>
        </w:tc>
        <w:tc>
          <w:tcPr>
            <w:tcW w:w="5108" w:type="dxa"/>
          </w:tcPr>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7. ПОРЯДОК РАЗРЕШЕНИЯ СПОРОВ</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7.1. Все споры и разногласия, возникающие при исполнении Договора, решаются Сторонами путем переговоров.</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7.2.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75974" w:rsidRPr="003851AB" w:rsidRDefault="00B75974" w:rsidP="00B75974">
            <w:pPr>
              <w:jc w:val="both"/>
              <w:rPr>
                <w:rFonts w:ascii="Sylfaen" w:hAnsi="Sylfaen"/>
                <w:sz w:val="22"/>
                <w:szCs w:val="22"/>
                <w:lang w:val="hy-AM"/>
              </w:rPr>
            </w:pPr>
          </w:p>
        </w:tc>
      </w:tr>
      <w:tr w:rsidR="00B75974" w:rsidRPr="00B75974" w:rsidTr="00B75974">
        <w:tc>
          <w:tcPr>
            <w:tcW w:w="5529" w:type="dxa"/>
          </w:tcPr>
          <w:p w:rsidR="00B75974" w:rsidRPr="003851AB" w:rsidRDefault="00B75974" w:rsidP="00B75974">
            <w:pPr>
              <w:jc w:val="center"/>
              <w:rPr>
                <w:rFonts w:ascii="Sylfaen" w:hAnsi="Sylfaen"/>
                <w:sz w:val="22"/>
                <w:szCs w:val="22"/>
                <w:lang w:val="hy-AM"/>
              </w:rPr>
            </w:pPr>
            <w:r w:rsidRPr="003851AB">
              <w:rPr>
                <w:rFonts w:ascii="Sylfaen" w:hAnsi="Sylfaen"/>
                <w:b/>
                <w:sz w:val="22"/>
                <w:szCs w:val="22"/>
                <w:lang w:val="hy-AM"/>
              </w:rPr>
              <w:t>8. ՊԱՅՄԱՆԱԳՐԻ ԳՈՐԾՈՂՈՒԹՅԱՆ ԺԱՄԿԵՏԸ</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8.1. Պայմանագիրն ուժի մեջ է մտնում Կողմերի ստորագրման պահից և գործում է մինչև 31.12.2025թ, իսկ փոխհաշվարկների մասով՝ մինչև դրանց ամբողջական կատարումը։</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8.2. Պայմանգիրը կարող է  վաղաժամկետ լուծվել.</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 Կողմերի գրավոր համաձայնությամբ,</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 xml:space="preserve"> -  Պայմանագրի Կողմի նախաձեռնությամբ` միակողմանի կարգով, եթե մյուս Կողմը խախտել է պայմանագրային պարտավորությունները,</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 ՀՀ գործող օրենսդրությամբ նախատեսված այլ դեպքերում:</w:t>
            </w:r>
          </w:p>
        </w:tc>
        <w:tc>
          <w:tcPr>
            <w:tcW w:w="5108" w:type="dxa"/>
          </w:tcPr>
          <w:p w:rsidR="00B75974" w:rsidRPr="003851AB" w:rsidRDefault="00B75974" w:rsidP="00B75974">
            <w:pPr>
              <w:jc w:val="center"/>
              <w:rPr>
                <w:rFonts w:ascii="Sylfaen" w:hAnsi="Sylfaen"/>
                <w:b/>
                <w:sz w:val="22"/>
                <w:szCs w:val="22"/>
              </w:rPr>
            </w:pPr>
            <w:r w:rsidRPr="003851AB">
              <w:rPr>
                <w:rFonts w:ascii="Sylfaen" w:hAnsi="Sylfaen"/>
                <w:b/>
                <w:sz w:val="22"/>
                <w:szCs w:val="22"/>
              </w:rPr>
              <w:t>8. СРОК ДЕЙСТВИЯ ДОГОВОРА</w:t>
            </w:r>
          </w:p>
          <w:p w:rsidR="00B75974" w:rsidRPr="003851AB" w:rsidRDefault="00B75974" w:rsidP="00B75974">
            <w:pPr>
              <w:jc w:val="both"/>
              <w:rPr>
                <w:rFonts w:ascii="Sylfaen" w:hAnsi="Sylfaen"/>
                <w:sz w:val="22"/>
                <w:szCs w:val="22"/>
              </w:rPr>
            </w:pPr>
            <w:r w:rsidRPr="003851AB">
              <w:rPr>
                <w:rFonts w:ascii="Sylfaen" w:hAnsi="Sylfaen"/>
                <w:sz w:val="22"/>
                <w:szCs w:val="22"/>
              </w:rPr>
              <w:t>8.1 Договор вступает в силу с момента его подписания Сторонами и действует до 31.12.2025г, а в части взаиморасчетов до полного их исполнения.</w:t>
            </w:r>
          </w:p>
          <w:p w:rsidR="00B75974" w:rsidRPr="003851AB" w:rsidRDefault="00B75974" w:rsidP="00B75974">
            <w:pPr>
              <w:shd w:val="clear" w:color="auto" w:fill="FFFFFF" w:themeFill="background1"/>
              <w:jc w:val="both"/>
              <w:rPr>
                <w:rFonts w:ascii="Sylfaen" w:hAnsi="Sylfaen"/>
                <w:sz w:val="20"/>
                <w:szCs w:val="20"/>
              </w:rPr>
            </w:pPr>
            <w:r w:rsidRPr="003851AB">
              <w:rPr>
                <w:rFonts w:ascii="Sylfaen" w:hAnsi="Sylfaen"/>
                <w:sz w:val="20"/>
                <w:szCs w:val="20"/>
                <w:lang w:val="hy-AM"/>
              </w:rPr>
              <w:t>8</w:t>
            </w:r>
            <w:r w:rsidRPr="003851AB">
              <w:rPr>
                <w:rFonts w:ascii="Sylfaen" w:hAnsi="Sylfaen"/>
                <w:sz w:val="20"/>
                <w:szCs w:val="20"/>
              </w:rPr>
              <w:t>.</w:t>
            </w:r>
            <w:r w:rsidRPr="003851AB">
              <w:rPr>
                <w:rFonts w:ascii="Sylfaen" w:hAnsi="Sylfaen"/>
                <w:sz w:val="20"/>
                <w:szCs w:val="20"/>
                <w:lang w:val="hy-AM"/>
              </w:rPr>
              <w:t>2</w:t>
            </w:r>
            <w:r w:rsidRPr="003851AB">
              <w:rPr>
                <w:rFonts w:ascii="Sylfaen" w:hAnsi="Sylfaen"/>
                <w:sz w:val="20"/>
                <w:szCs w:val="20"/>
              </w:rPr>
              <w:t>. Договор может быть расторгнут досрочно:</w:t>
            </w:r>
          </w:p>
          <w:p w:rsidR="00B75974" w:rsidRPr="003851AB" w:rsidRDefault="00B75974" w:rsidP="00B75974">
            <w:pPr>
              <w:shd w:val="clear" w:color="auto" w:fill="FFFFFF" w:themeFill="background1"/>
              <w:jc w:val="both"/>
              <w:rPr>
                <w:rFonts w:ascii="Sylfaen" w:hAnsi="Sylfaen"/>
                <w:sz w:val="20"/>
                <w:szCs w:val="20"/>
              </w:rPr>
            </w:pPr>
            <w:r w:rsidRPr="003851AB">
              <w:rPr>
                <w:rFonts w:ascii="Sylfaen" w:hAnsi="Sylfaen"/>
                <w:sz w:val="20"/>
                <w:szCs w:val="20"/>
              </w:rPr>
              <w:t>-по письменному согласию Сторон;</w:t>
            </w:r>
          </w:p>
          <w:p w:rsidR="00B75974" w:rsidRPr="003851AB" w:rsidRDefault="00B75974" w:rsidP="00B75974">
            <w:pPr>
              <w:shd w:val="clear" w:color="auto" w:fill="FFFFFF" w:themeFill="background1"/>
              <w:jc w:val="both"/>
              <w:rPr>
                <w:rFonts w:ascii="Sylfaen" w:hAnsi="Sylfaen"/>
                <w:sz w:val="20"/>
                <w:szCs w:val="20"/>
              </w:rPr>
            </w:pPr>
            <w:r w:rsidRPr="003851AB">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B75974" w:rsidRPr="003851AB" w:rsidRDefault="00B75974" w:rsidP="00B75974">
            <w:pPr>
              <w:shd w:val="clear" w:color="auto" w:fill="FFFFFF" w:themeFill="background1"/>
              <w:jc w:val="both"/>
              <w:rPr>
                <w:rFonts w:ascii="Sylfaen" w:hAnsi="Sylfaen"/>
                <w:sz w:val="20"/>
                <w:szCs w:val="20"/>
              </w:rPr>
            </w:pPr>
            <w:r w:rsidRPr="003851AB">
              <w:rPr>
                <w:rFonts w:ascii="Sylfaen" w:hAnsi="Sylfaen"/>
                <w:sz w:val="20"/>
                <w:szCs w:val="20"/>
              </w:rPr>
              <w:t>-в иных случаях, предусмотренных действующим законодательством РА.</w:t>
            </w:r>
          </w:p>
          <w:p w:rsidR="00B75974" w:rsidRPr="003851AB" w:rsidRDefault="00B75974" w:rsidP="00B75974">
            <w:pPr>
              <w:jc w:val="both"/>
              <w:rPr>
                <w:rFonts w:ascii="Sylfaen" w:hAnsi="Sylfaen"/>
                <w:sz w:val="22"/>
                <w:szCs w:val="22"/>
              </w:rPr>
            </w:pPr>
          </w:p>
        </w:tc>
      </w:tr>
      <w:tr w:rsidR="00B75974" w:rsidRPr="00B75974" w:rsidTr="00B75974">
        <w:tc>
          <w:tcPr>
            <w:tcW w:w="5529" w:type="dxa"/>
          </w:tcPr>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9. ԳԱՂՏՆԻՈՒԹՅՈՒՆ</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9.1. Կողմերը պարտավորվում են չհրապարակել այն տեղեկատվությունը, որն իրենց հայտնի է դարձել Պայմանագրով  նախատեսված պարտավորությունների կատարման ընթացքում, բացառությամբ ՀՀ գործող օրենսդրությամբ նախատեսված դեպքերի:</w:t>
            </w:r>
          </w:p>
        </w:tc>
        <w:tc>
          <w:tcPr>
            <w:tcW w:w="5108" w:type="dxa"/>
          </w:tcPr>
          <w:p w:rsidR="00B75974" w:rsidRPr="003851AB" w:rsidRDefault="00B75974" w:rsidP="00B75974">
            <w:pPr>
              <w:jc w:val="center"/>
              <w:rPr>
                <w:rFonts w:ascii="Sylfaen" w:hAnsi="Sylfaen"/>
                <w:b/>
                <w:sz w:val="22"/>
                <w:szCs w:val="22"/>
              </w:rPr>
            </w:pPr>
            <w:r w:rsidRPr="003851AB">
              <w:rPr>
                <w:rFonts w:ascii="Sylfaen" w:hAnsi="Sylfaen"/>
                <w:b/>
                <w:sz w:val="22"/>
                <w:szCs w:val="22"/>
              </w:rPr>
              <w:t>9. КОНФИДЕНЦИАЛЬНОСТЬ</w:t>
            </w:r>
          </w:p>
          <w:p w:rsidR="00B75974" w:rsidRPr="003851AB" w:rsidRDefault="00B75974" w:rsidP="00B75974">
            <w:pPr>
              <w:jc w:val="both"/>
              <w:rPr>
                <w:rFonts w:ascii="Sylfaen" w:hAnsi="Sylfaen"/>
                <w:sz w:val="22"/>
                <w:szCs w:val="22"/>
              </w:rPr>
            </w:pPr>
            <w:r w:rsidRPr="003851AB">
              <w:rPr>
                <w:rFonts w:ascii="Sylfaen" w:hAnsi="Sylfaen"/>
                <w:sz w:val="22"/>
                <w:szCs w:val="22"/>
              </w:rPr>
              <w:t>9.1.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B75974" w:rsidRPr="003851AB" w:rsidRDefault="00B75974" w:rsidP="00B75974">
            <w:pPr>
              <w:jc w:val="both"/>
              <w:rPr>
                <w:rFonts w:ascii="Sylfaen" w:hAnsi="Sylfaen"/>
                <w:sz w:val="22"/>
                <w:szCs w:val="22"/>
              </w:rPr>
            </w:pPr>
          </w:p>
        </w:tc>
      </w:tr>
      <w:tr w:rsidR="00B75974" w:rsidRPr="00B75974" w:rsidTr="00B75974">
        <w:tc>
          <w:tcPr>
            <w:tcW w:w="5529" w:type="dxa"/>
          </w:tcPr>
          <w:p w:rsidR="00B75974" w:rsidRPr="003851AB" w:rsidRDefault="00B75974" w:rsidP="00B75974">
            <w:pPr>
              <w:jc w:val="center"/>
              <w:rPr>
                <w:rFonts w:ascii="Sylfaen" w:hAnsi="Sylfaen"/>
                <w:b/>
                <w:sz w:val="22"/>
                <w:szCs w:val="22"/>
                <w:lang w:val="hy-AM"/>
              </w:rPr>
            </w:pPr>
            <w:r w:rsidRPr="003851AB">
              <w:rPr>
                <w:rFonts w:ascii="Sylfaen" w:hAnsi="Sylfaen"/>
                <w:b/>
                <w:sz w:val="22"/>
                <w:szCs w:val="22"/>
                <w:lang w:val="hy-AM"/>
              </w:rPr>
              <w:t>10. ԱՅԼ  ՊԱՅՄԱՆՆԵՐ</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10.1. Սույն Պայմանագրի  բոլոր փոփոխությունները և լրացումները կատարվում են ՀՀ օրենսդրությամբ սահմանված կարգով և ձևակերպվում են սույն Պայմանագրի Լրացուցիչ համաձայնագրի տեսքով:</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10.2. Պայմանագրի ստորագրման պահից բոլոր նախնական բանակցությունները և նամակագրությունը Պայմանագրի կնքման հետ կապված դառնում են անվավեր:</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 xml:space="preserve">10.3.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10.4  Կողմերը պարտավորվում են հնգօրյա ժամկետում գրավոր տեղեկացնել միմյանց իրավաբանական և/կամ փաստացի հասցեի փոփոխության, բանկային վավերապայմանների փոփոխությունների, նախատեսվող վերակազմակերպման և լուծարման մասին։  Վերակազմավորման դեպքում ԿԱՏԱՐՈՂԸ հնգօրյա ժամկետում պարտավորվում է Պատվիրատուի հետ ստորագրել լրացուցիչ համաձայնագիր, որում կորոշվի Կողմերի միջև հարաբերությունների կարգը:</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10.5. Պայմանագիրը կազմված է հայերեն և ռուսերեն լեզուներով, երեք օրինակից, որոնք ունեն հավասար իրավաբանական ուժ, երկու օրինակ ՊԱՏՎԻՐԱՏՈՒԻՆ, մեկ օրինակ՝ ԿԱՏԱՐՈՂԻՆ:</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10.6. Սույն Պայմանագրով չնախատեսված բոլոր դեպքերում Կողմերը ղեկավարվում են ՀՀ օրենսդրությամբ:</w:t>
            </w:r>
          </w:p>
          <w:p w:rsidR="00B75974" w:rsidRPr="003851AB" w:rsidRDefault="00B75974" w:rsidP="00B75974">
            <w:pPr>
              <w:jc w:val="both"/>
              <w:rPr>
                <w:rFonts w:ascii="Sylfaen" w:hAnsi="Sylfaen"/>
                <w:sz w:val="22"/>
                <w:szCs w:val="22"/>
                <w:lang w:val="hy-AM"/>
              </w:rPr>
            </w:pPr>
            <w:r w:rsidRPr="003851AB">
              <w:rPr>
                <w:rFonts w:ascii="Sylfaen" w:hAnsi="Sylfaen"/>
                <w:sz w:val="22"/>
                <w:szCs w:val="22"/>
                <w:lang w:val="hy-AM"/>
              </w:rPr>
              <w:t xml:space="preserve">10.7.  Թիվ 1 հավելվածը / </w:t>
            </w:r>
            <w:r w:rsidRPr="003851AB">
              <w:rPr>
                <w:rFonts w:ascii="Sylfaen" w:hAnsi="Sylfaen" w:cs="Sylfaen"/>
                <w:sz w:val="20"/>
                <w:szCs w:val="20"/>
                <w:lang w:val="hy-AM"/>
              </w:rPr>
              <w:t>Տեխնիկական</w:t>
            </w:r>
            <w:r w:rsidRPr="003851AB">
              <w:rPr>
                <w:sz w:val="20"/>
                <w:szCs w:val="20"/>
                <w:lang w:val="hy-AM"/>
              </w:rPr>
              <w:t xml:space="preserve"> </w:t>
            </w:r>
            <w:r w:rsidRPr="003851AB">
              <w:rPr>
                <w:rFonts w:ascii="Sylfaen" w:hAnsi="Sylfaen" w:cs="Sylfaen"/>
                <w:sz w:val="20"/>
                <w:szCs w:val="20"/>
                <w:lang w:val="hy-AM"/>
              </w:rPr>
              <w:t>առաջադրանք</w:t>
            </w:r>
            <w:r w:rsidRPr="003851AB">
              <w:rPr>
                <w:rFonts w:ascii="Sylfaen" w:hAnsi="Sylfaen"/>
                <w:sz w:val="22"/>
                <w:szCs w:val="22"/>
                <w:lang w:val="hy-AM"/>
              </w:rPr>
              <w:t xml:space="preserve"> / և Թիվ 2 հավելվածը / </w:t>
            </w:r>
            <w:r w:rsidRPr="003851AB">
              <w:rPr>
                <w:rFonts w:ascii="Sylfaen" w:hAnsi="Sylfaen" w:cs="Arial"/>
                <w:bCs/>
                <w:sz w:val="22"/>
                <w:szCs w:val="20"/>
                <w:lang w:val="hy-AM"/>
              </w:rPr>
              <w:t xml:space="preserve">մատուցված </w:t>
            </w:r>
            <w:r w:rsidRPr="003851AB">
              <w:rPr>
                <w:rFonts w:ascii="Sylfaen" w:hAnsi="Sylfaen" w:cs="Sylfaen"/>
                <w:bCs/>
                <w:sz w:val="22"/>
                <w:szCs w:val="20"/>
                <w:lang w:val="hy-AM"/>
              </w:rPr>
              <w:t>Ծառայությունների</w:t>
            </w:r>
            <w:r w:rsidRPr="003851AB">
              <w:rPr>
                <w:rFonts w:ascii="Times LatArm" w:hAnsi="Times LatArm" w:cs="Arial"/>
                <w:bCs/>
                <w:sz w:val="22"/>
                <w:szCs w:val="20"/>
                <w:lang w:val="hy-AM"/>
              </w:rPr>
              <w:t xml:space="preserve"> /</w:t>
            </w:r>
            <w:r w:rsidRPr="003851AB">
              <w:rPr>
                <w:rFonts w:ascii="Sylfaen" w:hAnsi="Sylfaen" w:cs="Sylfaen"/>
                <w:bCs/>
                <w:sz w:val="22"/>
                <w:szCs w:val="20"/>
                <w:lang w:val="hy-AM"/>
              </w:rPr>
              <w:t>կատարված</w:t>
            </w:r>
            <w:r w:rsidRPr="003851AB">
              <w:rPr>
                <w:rFonts w:ascii="Times LatArm" w:hAnsi="Times LatArm" w:cs="Arial"/>
                <w:bCs/>
                <w:sz w:val="22"/>
                <w:szCs w:val="20"/>
                <w:lang w:val="hy-AM"/>
              </w:rPr>
              <w:t xml:space="preserve"> </w:t>
            </w:r>
            <w:r w:rsidRPr="003851AB">
              <w:rPr>
                <w:rFonts w:ascii="Sylfaen" w:hAnsi="Sylfaen" w:cs="Sylfaen"/>
                <w:bCs/>
                <w:sz w:val="22"/>
                <w:szCs w:val="20"/>
                <w:lang w:val="hy-AM"/>
              </w:rPr>
              <w:t>Աշխատանքների</w:t>
            </w:r>
            <w:r w:rsidRPr="003851AB">
              <w:rPr>
                <w:rFonts w:ascii="Times LatArm" w:hAnsi="Times LatArm" w:cs="Arial"/>
                <w:bCs/>
                <w:sz w:val="22"/>
                <w:szCs w:val="20"/>
                <w:lang w:val="hy-AM"/>
              </w:rPr>
              <w:t>/</w:t>
            </w:r>
            <w:r w:rsidRPr="003851AB">
              <w:rPr>
                <w:rFonts w:ascii="Calibri" w:hAnsi="Calibri" w:cs="Arial"/>
                <w:bCs/>
                <w:sz w:val="22"/>
                <w:szCs w:val="20"/>
                <w:lang w:val="hy-AM"/>
              </w:rPr>
              <w:t xml:space="preserve"> </w:t>
            </w:r>
            <w:r w:rsidRPr="003851AB">
              <w:rPr>
                <w:rFonts w:ascii="Sylfaen" w:hAnsi="Sylfaen" w:cs="Sylfaen"/>
                <w:bCs/>
                <w:iCs/>
                <w:sz w:val="22"/>
                <w:szCs w:val="20"/>
                <w:lang w:val="hy-AM"/>
              </w:rPr>
              <w:t>հանձման</w:t>
            </w:r>
            <w:r w:rsidRPr="003851AB">
              <w:rPr>
                <w:rFonts w:ascii="Times LatArm" w:hAnsi="Times LatArm" w:cs="Arial"/>
                <w:bCs/>
                <w:iCs/>
                <w:sz w:val="22"/>
                <w:szCs w:val="20"/>
                <w:lang w:val="pt-BR"/>
              </w:rPr>
              <w:t>-</w:t>
            </w:r>
            <w:r w:rsidRPr="003851AB">
              <w:rPr>
                <w:rFonts w:ascii="Sylfaen" w:hAnsi="Sylfaen" w:cs="Sylfaen"/>
                <w:bCs/>
                <w:iCs/>
                <w:sz w:val="22"/>
                <w:szCs w:val="20"/>
                <w:lang w:val="hy-AM"/>
              </w:rPr>
              <w:t>ընդունման</w:t>
            </w:r>
            <w:r w:rsidRPr="003851AB">
              <w:rPr>
                <w:rFonts w:ascii="Times LatArm" w:hAnsi="Times LatArm" w:cs="Arial"/>
                <w:bCs/>
                <w:iCs/>
                <w:sz w:val="22"/>
                <w:szCs w:val="20"/>
                <w:lang w:val="pt-BR"/>
              </w:rPr>
              <w:t xml:space="preserve"> </w:t>
            </w:r>
            <w:r w:rsidRPr="003851AB">
              <w:rPr>
                <w:rFonts w:ascii="Times LatArm" w:hAnsi="Times LatArm" w:cs="Arial"/>
                <w:bCs/>
                <w:sz w:val="22"/>
                <w:szCs w:val="20"/>
                <w:lang w:val="hy-AM"/>
              </w:rPr>
              <w:t xml:space="preserve"> </w:t>
            </w:r>
            <w:r w:rsidRPr="003851AB">
              <w:rPr>
                <w:rFonts w:ascii="Sylfaen" w:hAnsi="Sylfaen" w:cs="Sylfaen"/>
                <w:bCs/>
                <w:sz w:val="22"/>
                <w:szCs w:val="20"/>
                <w:lang w:val="hy-AM"/>
              </w:rPr>
              <w:t>Ա</w:t>
            </w:r>
            <w:r w:rsidRPr="003851AB">
              <w:rPr>
                <w:rFonts w:ascii="Times LatArm" w:hAnsi="Times LatArm" w:cs="Arial"/>
                <w:bCs/>
                <w:sz w:val="22"/>
                <w:szCs w:val="20"/>
                <w:lang w:val="hy-AM"/>
              </w:rPr>
              <w:t>Ïï</w:t>
            </w:r>
            <w:r w:rsidRPr="003851AB">
              <w:rPr>
                <w:rFonts w:ascii="Sylfaen" w:hAnsi="Sylfaen" w:cs="Sylfaen"/>
                <w:bCs/>
                <w:sz w:val="22"/>
                <w:szCs w:val="20"/>
                <w:lang w:val="hy-AM"/>
              </w:rPr>
              <w:t>ի</w:t>
            </w:r>
            <w:r w:rsidRPr="003851AB">
              <w:rPr>
                <w:bCs/>
                <w:sz w:val="22"/>
                <w:szCs w:val="20"/>
                <w:lang w:val="hy-AM"/>
              </w:rPr>
              <w:t xml:space="preserve"> </w:t>
            </w:r>
            <w:r w:rsidRPr="003851AB">
              <w:rPr>
                <w:rFonts w:ascii="Sylfaen" w:hAnsi="Sylfaen" w:cs="Sylfaen"/>
                <w:bCs/>
                <w:sz w:val="22"/>
                <w:szCs w:val="20"/>
                <w:lang w:val="hy-AM"/>
              </w:rPr>
              <w:t>ձև</w:t>
            </w:r>
            <w:r w:rsidRPr="003851AB">
              <w:rPr>
                <w:rFonts w:ascii="Sylfaen" w:hAnsi="Sylfaen"/>
                <w:sz w:val="22"/>
                <w:szCs w:val="22"/>
                <w:lang w:val="hy-AM"/>
              </w:rPr>
              <w:t xml:space="preserve"> /   հանդիսանում են  սույն Պայմանագրի անբաժանելի մասը:   </w:t>
            </w:r>
          </w:p>
        </w:tc>
        <w:tc>
          <w:tcPr>
            <w:tcW w:w="5108" w:type="dxa"/>
          </w:tcPr>
          <w:p w:rsidR="00B75974" w:rsidRPr="003851AB" w:rsidRDefault="00B75974" w:rsidP="00B75974">
            <w:pPr>
              <w:jc w:val="center"/>
              <w:rPr>
                <w:b/>
                <w:sz w:val="22"/>
                <w:szCs w:val="22"/>
              </w:rPr>
            </w:pPr>
            <w:r w:rsidRPr="003851AB">
              <w:rPr>
                <w:b/>
                <w:sz w:val="22"/>
                <w:szCs w:val="22"/>
              </w:rPr>
              <w:t>10. ИНЫЕ УСЛОВИЯ</w:t>
            </w:r>
          </w:p>
          <w:p w:rsidR="00B75974" w:rsidRPr="003851AB" w:rsidRDefault="00B75974" w:rsidP="00B75974">
            <w:pPr>
              <w:jc w:val="both"/>
              <w:rPr>
                <w:sz w:val="22"/>
                <w:szCs w:val="22"/>
              </w:rPr>
            </w:pPr>
            <w:r w:rsidRPr="003851AB">
              <w:rPr>
                <w:sz w:val="22"/>
                <w:szCs w:val="22"/>
              </w:rPr>
              <w:t>10.1. Любые изменения и дополнения вносятся в настоящий Договор в установленном законодательством РА порядке и оформляются в виде Дополнительного соглашения к настоящему Договору.</w:t>
            </w:r>
          </w:p>
          <w:p w:rsidR="00B75974" w:rsidRPr="003851AB" w:rsidRDefault="00B75974" w:rsidP="00B75974">
            <w:pPr>
              <w:jc w:val="both"/>
              <w:rPr>
                <w:sz w:val="22"/>
                <w:szCs w:val="22"/>
              </w:rPr>
            </w:pPr>
            <w:r w:rsidRPr="003851AB">
              <w:rPr>
                <w:sz w:val="22"/>
                <w:szCs w:val="22"/>
              </w:rPr>
              <w:t xml:space="preserve">10.2. С момента подписания Договора все предварительные переговоры и переписка, связанные с заключением Договора, утрачивают силу. </w:t>
            </w:r>
          </w:p>
          <w:p w:rsidR="00B75974" w:rsidRPr="003851AB" w:rsidRDefault="00B75974" w:rsidP="00B75974">
            <w:pPr>
              <w:jc w:val="both"/>
              <w:rPr>
                <w:sz w:val="22"/>
                <w:szCs w:val="22"/>
              </w:rPr>
            </w:pPr>
            <w:r w:rsidRPr="003851AB">
              <w:rPr>
                <w:sz w:val="22"/>
                <w:szCs w:val="22"/>
              </w:rPr>
              <w:t>10.3.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75974" w:rsidRPr="003851AB" w:rsidRDefault="00B75974" w:rsidP="00B75974">
            <w:pPr>
              <w:jc w:val="both"/>
              <w:rPr>
                <w:sz w:val="22"/>
                <w:szCs w:val="22"/>
              </w:rPr>
            </w:pPr>
            <w:r w:rsidRPr="003851AB">
              <w:rPr>
                <w:sz w:val="22"/>
                <w:szCs w:val="22"/>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пятидневный срок обязуется подписать с Заказчиком дополнительное соглашение в котором будет определен порядок взаимоотношений между Сторонами.</w:t>
            </w:r>
          </w:p>
          <w:p w:rsidR="00B75974" w:rsidRPr="003851AB" w:rsidRDefault="00B75974" w:rsidP="00B75974">
            <w:pPr>
              <w:jc w:val="both"/>
              <w:rPr>
                <w:sz w:val="22"/>
                <w:szCs w:val="22"/>
              </w:rPr>
            </w:pPr>
            <w:r w:rsidRPr="003851AB">
              <w:rPr>
                <w:sz w:val="22"/>
                <w:szCs w:val="22"/>
              </w:rPr>
              <w:t>10.5.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p w:rsidR="00B75974" w:rsidRPr="003851AB" w:rsidRDefault="00B75974" w:rsidP="00B75974">
            <w:pPr>
              <w:jc w:val="both"/>
              <w:rPr>
                <w:sz w:val="22"/>
                <w:szCs w:val="22"/>
              </w:rPr>
            </w:pPr>
            <w:r w:rsidRPr="003851AB">
              <w:rPr>
                <w:sz w:val="22"/>
                <w:szCs w:val="22"/>
              </w:rPr>
              <w:t>10.6 Во всём, что не предусмотрено настоящим Договором, Стороны руководствуются законодательством РА.</w:t>
            </w:r>
          </w:p>
          <w:p w:rsidR="00B75974" w:rsidRPr="003851AB" w:rsidRDefault="00B75974" w:rsidP="00B75974">
            <w:pPr>
              <w:jc w:val="both"/>
              <w:rPr>
                <w:sz w:val="22"/>
                <w:szCs w:val="22"/>
              </w:rPr>
            </w:pPr>
            <w:r w:rsidRPr="003851AB">
              <w:rPr>
                <w:sz w:val="22"/>
                <w:szCs w:val="22"/>
              </w:rPr>
              <w:t>10.7.  Приложение №1 / Техническое задание / и Приложение №2 /Форма Акта</w:t>
            </w:r>
            <w:r w:rsidRPr="003851AB">
              <w:rPr>
                <w:sz w:val="22"/>
                <w:szCs w:val="22"/>
                <w:lang w:val="hy-AM"/>
              </w:rPr>
              <w:t xml:space="preserve"> </w:t>
            </w:r>
            <w:r w:rsidRPr="003851AB">
              <w:rPr>
                <w:sz w:val="22"/>
                <w:szCs w:val="22"/>
              </w:rPr>
              <w:t>сдачи-приемки оказанных Услуг</w:t>
            </w:r>
            <w:r w:rsidRPr="003851AB">
              <w:rPr>
                <w:bCs/>
                <w:sz w:val="22"/>
                <w:szCs w:val="22"/>
              </w:rPr>
              <w:t>/выполненных Работ/</w:t>
            </w:r>
            <w:r w:rsidRPr="003851AB">
              <w:rPr>
                <w:sz w:val="22"/>
                <w:szCs w:val="22"/>
              </w:rPr>
              <w:t>/ являются неотъемлемой частью настоящего Договора.</w:t>
            </w:r>
          </w:p>
        </w:tc>
      </w:tr>
      <w:tr w:rsidR="00B75974" w:rsidRPr="005D4E35" w:rsidTr="00B75974">
        <w:tc>
          <w:tcPr>
            <w:tcW w:w="5529" w:type="dxa"/>
          </w:tcPr>
          <w:p w:rsidR="00B75974" w:rsidRPr="003851AB" w:rsidRDefault="00B75974" w:rsidP="00B75974">
            <w:pPr>
              <w:jc w:val="center"/>
              <w:rPr>
                <w:rFonts w:ascii="Sylfaen" w:eastAsia="Calibri" w:hAnsi="Sylfaen"/>
                <w:b/>
                <w:color w:val="000000" w:themeColor="text1"/>
                <w:sz w:val="22"/>
                <w:szCs w:val="22"/>
                <w:lang w:val="hy-AM" w:eastAsia="en-US"/>
              </w:rPr>
            </w:pPr>
            <w:r w:rsidRPr="003851AB">
              <w:rPr>
                <w:rFonts w:ascii="Sylfaen" w:eastAsia="Calibri" w:hAnsi="Sylfaen"/>
                <w:b/>
                <w:color w:val="000000" w:themeColor="text1"/>
                <w:sz w:val="22"/>
                <w:szCs w:val="22"/>
                <w:lang w:val="hy-AM" w:eastAsia="en-US"/>
              </w:rPr>
              <w:t>11. ԿՈՂՄԵՐԻ ԻՐԱՎԱԲԱՆԱԿԱՆ ՀԱՍՑԵՆԵՐԸ, ԲԱՆԿԱՅԻՆ ՎԱՎԵՐԱՊԱՅՄԱՆՆԵՐԸ և ՍՏՈՐԱԳՐՈՒԹՅՈՒՆՆԵՐԸ</w:t>
            </w:r>
          </w:p>
          <w:p w:rsidR="00B75974" w:rsidRPr="003851AB" w:rsidRDefault="00B75974" w:rsidP="00B75974">
            <w:pPr>
              <w:jc w:val="center"/>
              <w:rPr>
                <w:rFonts w:ascii="Sylfaen" w:eastAsia="Calibri" w:hAnsi="Sylfaen"/>
                <w:b/>
                <w:color w:val="000000" w:themeColor="text1"/>
                <w:sz w:val="22"/>
                <w:szCs w:val="22"/>
                <w:lang w:val="hy-AM" w:eastAsia="en-US"/>
              </w:rPr>
            </w:pPr>
          </w:p>
          <w:p w:rsidR="00B75974" w:rsidRPr="003851AB" w:rsidRDefault="00B75974" w:rsidP="00B75974">
            <w:pPr>
              <w:jc w:val="center"/>
              <w:rPr>
                <w:rFonts w:ascii="Sylfaen" w:eastAsia="Calibri" w:hAnsi="Sylfaen"/>
                <w:b/>
                <w:color w:val="000000" w:themeColor="text1"/>
                <w:sz w:val="22"/>
                <w:szCs w:val="22"/>
                <w:lang w:val="hy-AM" w:eastAsia="en-US"/>
              </w:rPr>
            </w:pPr>
            <w:r w:rsidRPr="003851AB">
              <w:rPr>
                <w:rFonts w:ascii="Sylfaen" w:eastAsia="Calibri" w:hAnsi="Sylfaen"/>
                <w:b/>
                <w:color w:val="000000" w:themeColor="text1"/>
                <w:sz w:val="22"/>
                <w:szCs w:val="22"/>
                <w:lang w:val="hy-AM" w:eastAsia="en-US"/>
              </w:rPr>
              <w:t>ՊԱՏՎԻՐԱՏՈՒ</w:t>
            </w:r>
          </w:p>
          <w:p w:rsidR="00B75974" w:rsidRPr="003851AB" w:rsidRDefault="00B75974" w:rsidP="00B75974">
            <w:pPr>
              <w:jc w:val="center"/>
              <w:rPr>
                <w:rFonts w:ascii="Sylfaen" w:eastAsia="Calibri" w:hAnsi="Sylfaen"/>
                <w:b/>
                <w:color w:val="000000" w:themeColor="text1"/>
                <w:sz w:val="14"/>
                <w:szCs w:val="22"/>
                <w:lang w:val="hy-AM" w:eastAsia="en-US"/>
              </w:rPr>
            </w:pPr>
          </w:p>
          <w:p w:rsidR="00B75974" w:rsidRPr="003851AB" w:rsidRDefault="00B75974" w:rsidP="00B75974">
            <w:pPr>
              <w:jc w:val="center"/>
              <w:rPr>
                <w:rFonts w:ascii="Sylfaen" w:eastAsia="Calibri" w:hAnsi="Sylfaen"/>
                <w:color w:val="000000" w:themeColor="text1"/>
                <w:sz w:val="22"/>
                <w:szCs w:val="22"/>
                <w:lang w:val="hy-AM" w:eastAsia="en-US"/>
              </w:rPr>
            </w:pPr>
            <w:r w:rsidRPr="003851AB">
              <w:rPr>
                <w:rFonts w:ascii="Sylfaen" w:eastAsia="Calibri" w:hAnsi="Sylfaen"/>
                <w:color w:val="000000" w:themeColor="text1"/>
                <w:sz w:val="22"/>
                <w:szCs w:val="22"/>
                <w:lang w:val="hy-AM" w:eastAsia="en-US"/>
              </w:rPr>
              <w:t>«Հարավկովկասյան երկաթուղի» ՓԲԸ</w:t>
            </w:r>
          </w:p>
          <w:p w:rsidR="00B75974" w:rsidRPr="003851AB" w:rsidRDefault="00B75974" w:rsidP="00B75974">
            <w:pPr>
              <w:jc w:val="center"/>
              <w:rPr>
                <w:rFonts w:ascii="Sylfaen" w:eastAsia="Calibri" w:hAnsi="Sylfaen"/>
                <w:color w:val="000000" w:themeColor="text1"/>
                <w:sz w:val="22"/>
                <w:szCs w:val="22"/>
                <w:lang w:val="hy-AM" w:eastAsia="en-US"/>
              </w:rPr>
            </w:pPr>
            <w:r w:rsidRPr="003851AB">
              <w:rPr>
                <w:rFonts w:ascii="Sylfaen" w:eastAsia="Calibri" w:hAnsi="Sylfaen"/>
                <w:color w:val="000000" w:themeColor="text1"/>
                <w:sz w:val="22"/>
                <w:szCs w:val="22"/>
                <w:lang w:val="hy-AM" w:eastAsia="en-US"/>
              </w:rPr>
              <w:t>ՀՀ, ք. Երևան, Տիգրան Մեծի պող. 50</w:t>
            </w:r>
          </w:p>
          <w:p w:rsidR="00B75974" w:rsidRPr="003851AB" w:rsidRDefault="00B75974" w:rsidP="00B75974">
            <w:pPr>
              <w:jc w:val="center"/>
              <w:rPr>
                <w:rFonts w:ascii="Sylfaen" w:eastAsia="Calibri" w:hAnsi="Sylfaen"/>
                <w:color w:val="000000" w:themeColor="text1"/>
                <w:sz w:val="22"/>
                <w:szCs w:val="22"/>
                <w:lang w:val="hy-AM" w:eastAsia="en-US"/>
              </w:rPr>
            </w:pPr>
            <w:r w:rsidRPr="003851AB">
              <w:rPr>
                <w:rFonts w:ascii="Sylfaen" w:eastAsia="Calibri" w:hAnsi="Sylfaen"/>
                <w:color w:val="000000" w:themeColor="text1"/>
                <w:sz w:val="22"/>
                <w:szCs w:val="22"/>
                <w:lang w:val="hy-AM" w:eastAsia="en-US"/>
              </w:rPr>
              <w:t>ՀՎՀՀ 00448268</w:t>
            </w:r>
          </w:p>
          <w:p w:rsidR="00B75974" w:rsidRPr="003851AB" w:rsidRDefault="00B75974" w:rsidP="00B75974">
            <w:pPr>
              <w:jc w:val="center"/>
              <w:rPr>
                <w:rFonts w:ascii="Sylfaen" w:eastAsia="Calibri" w:hAnsi="Sylfaen"/>
                <w:color w:val="000000" w:themeColor="text1"/>
                <w:sz w:val="22"/>
                <w:szCs w:val="22"/>
                <w:lang w:val="hy-AM" w:eastAsia="en-US"/>
              </w:rPr>
            </w:pPr>
            <w:r w:rsidRPr="003851AB">
              <w:rPr>
                <w:rFonts w:ascii="Sylfaen" w:eastAsia="Calibri" w:hAnsi="Sylfaen"/>
                <w:color w:val="000000" w:themeColor="text1"/>
                <w:sz w:val="22"/>
                <w:szCs w:val="22"/>
                <w:lang w:val="hy-AM" w:eastAsia="en-US"/>
              </w:rPr>
              <w:t>Բանկ՝ «Բանկ ՎՏԲ –Հայաստան» ՓԲԸ</w:t>
            </w:r>
          </w:p>
          <w:p w:rsidR="00B75974" w:rsidRPr="003851AB" w:rsidRDefault="00B75974" w:rsidP="00B75974">
            <w:pPr>
              <w:jc w:val="center"/>
              <w:rPr>
                <w:rFonts w:ascii="Sylfaen" w:eastAsia="Calibri" w:hAnsi="Sylfaen"/>
                <w:color w:val="000000" w:themeColor="text1"/>
                <w:sz w:val="22"/>
                <w:szCs w:val="22"/>
                <w:lang w:val="hy-AM" w:eastAsia="en-US"/>
              </w:rPr>
            </w:pPr>
            <w:r w:rsidRPr="003851AB">
              <w:rPr>
                <w:rFonts w:ascii="Sylfaen" w:eastAsia="Calibri" w:hAnsi="Sylfaen"/>
                <w:color w:val="000000" w:themeColor="text1"/>
                <w:sz w:val="22"/>
                <w:szCs w:val="22"/>
                <w:lang w:val="hy-AM" w:eastAsia="en-US"/>
              </w:rPr>
              <w:t>հ/հ 16041102326200</w:t>
            </w:r>
          </w:p>
          <w:p w:rsidR="00B75974" w:rsidRPr="003851AB" w:rsidRDefault="00B75974" w:rsidP="00B75974">
            <w:pPr>
              <w:jc w:val="center"/>
              <w:rPr>
                <w:rFonts w:ascii="Sylfaen" w:eastAsia="Calibri" w:hAnsi="Sylfaen"/>
                <w:color w:val="000000" w:themeColor="text1"/>
                <w:sz w:val="22"/>
                <w:szCs w:val="22"/>
                <w:lang w:val="hy-AM" w:eastAsia="en-US"/>
              </w:rPr>
            </w:pPr>
          </w:p>
          <w:p w:rsidR="00B75974" w:rsidRPr="003851AB" w:rsidRDefault="00B75974" w:rsidP="00B75974">
            <w:pPr>
              <w:jc w:val="center"/>
              <w:rPr>
                <w:rFonts w:ascii="Sylfaen" w:eastAsia="Calibri" w:hAnsi="Sylfaen"/>
                <w:b/>
                <w:color w:val="000000" w:themeColor="text1"/>
                <w:sz w:val="22"/>
                <w:szCs w:val="22"/>
                <w:lang w:val="hy-AM" w:eastAsia="en-US"/>
              </w:rPr>
            </w:pPr>
          </w:p>
          <w:p w:rsidR="00B75974" w:rsidRPr="003851AB" w:rsidRDefault="00B75974" w:rsidP="00B75974">
            <w:pPr>
              <w:rPr>
                <w:rFonts w:ascii="Sylfaen" w:eastAsia="Calibri" w:hAnsi="Sylfaen"/>
                <w:color w:val="000000" w:themeColor="text1"/>
                <w:sz w:val="22"/>
                <w:szCs w:val="22"/>
                <w:lang w:val="hy-AM" w:eastAsia="en-US"/>
              </w:rPr>
            </w:pPr>
            <w:r w:rsidRPr="003851AB">
              <w:rPr>
                <w:rFonts w:ascii="Sylfaen" w:eastAsia="Calibri" w:hAnsi="Sylfaen"/>
                <w:b/>
                <w:color w:val="000000" w:themeColor="text1"/>
                <w:sz w:val="22"/>
                <w:szCs w:val="22"/>
                <w:lang w:val="hy-AM" w:eastAsia="en-US"/>
              </w:rPr>
              <w:t xml:space="preserve">    </w:t>
            </w:r>
            <w:r w:rsidRPr="003851AB">
              <w:rPr>
                <w:rFonts w:ascii="Sylfaen" w:eastAsia="Calibri" w:hAnsi="Sylfaen"/>
                <w:color w:val="000000" w:themeColor="text1"/>
                <w:sz w:val="22"/>
                <w:szCs w:val="22"/>
                <w:lang w:val="hy-AM" w:eastAsia="en-US"/>
              </w:rPr>
              <w:t xml:space="preserve">Գլխավոր </w:t>
            </w:r>
          </w:p>
          <w:p w:rsidR="00B75974" w:rsidRPr="003851AB" w:rsidRDefault="00B75974" w:rsidP="00B75974">
            <w:pPr>
              <w:jc w:val="center"/>
              <w:rPr>
                <w:rFonts w:ascii="Sylfaen" w:eastAsia="Calibri" w:hAnsi="Sylfaen"/>
                <w:color w:val="000000" w:themeColor="text1"/>
                <w:sz w:val="22"/>
                <w:szCs w:val="22"/>
                <w:lang w:val="hy-AM" w:eastAsia="en-US"/>
              </w:rPr>
            </w:pPr>
            <w:r w:rsidRPr="003851AB">
              <w:rPr>
                <w:rFonts w:ascii="Sylfaen" w:eastAsia="Calibri" w:hAnsi="Sylfaen"/>
                <w:color w:val="000000" w:themeColor="text1"/>
                <w:sz w:val="22"/>
                <w:szCs w:val="22"/>
                <w:lang w:val="hy-AM" w:eastAsia="en-US"/>
              </w:rPr>
              <w:t>տնօրեն`______________________ Ա.Վ.Մելնիկով</w:t>
            </w:r>
          </w:p>
          <w:p w:rsidR="00B75974" w:rsidRPr="003851AB" w:rsidRDefault="00B75974" w:rsidP="00B75974">
            <w:pPr>
              <w:jc w:val="center"/>
              <w:rPr>
                <w:rFonts w:ascii="Sylfaen" w:eastAsia="Calibri" w:hAnsi="Sylfaen"/>
                <w:b/>
                <w:color w:val="000000" w:themeColor="text1"/>
                <w:sz w:val="22"/>
                <w:szCs w:val="22"/>
                <w:lang w:val="hy-AM" w:eastAsia="en-US"/>
              </w:rPr>
            </w:pPr>
            <w:r w:rsidRPr="003851AB">
              <w:rPr>
                <w:rFonts w:ascii="Sylfaen" w:eastAsia="Calibri" w:hAnsi="Sylfaen"/>
                <w:b/>
                <w:color w:val="000000" w:themeColor="text1"/>
                <w:sz w:val="22"/>
                <w:szCs w:val="22"/>
                <w:lang w:val="hy-AM" w:eastAsia="en-US"/>
              </w:rPr>
              <w:t xml:space="preserve">                             </w:t>
            </w:r>
          </w:p>
        </w:tc>
        <w:tc>
          <w:tcPr>
            <w:tcW w:w="5108" w:type="dxa"/>
          </w:tcPr>
          <w:p w:rsidR="00B75974" w:rsidRPr="003851AB" w:rsidRDefault="00B75974" w:rsidP="00B75974">
            <w:pPr>
              <w:jc w:val="center"/>
              <w:rPr>
                <w:rFonts w:ascii="Sylfaen" w:eastAsia="Calibri" w:hAnsi="Sylfaen"/>
                <w:b/>
                <w:color w:val="000000" w:themeColor="text1"/>
                <w:sz w:val="22"/>
                <w:szCs w:val="22"/>
                <w:lang w:eastAsia="en-US"/>
              </w:rPr>
            </w:pPr>
            <w:r w:rsidRPr="003851AB">
              <w:rPr>
                <w:rFonts w:ascii="Sylfaen" w:eastAsia="Calibri" w:hAnsi="Sylfaen"/>
                <w:b/>
                <w:color w:val="000000" w:themeColor="text1"/>
                <w:sz w:val="22"/>
                <w:szCs w:val="22"/>
                <w:lang w:eastAsia="en-US"/>
              </w:rPr>
              <w:t xml:space="preserve">11. ЮРИДИЧЕСКИЕ АДРЕСА, </w:t>
            </w:r>
          </w:p>
          <w:p w:rsidR="00B75974" w:rsidRPr="003851AB" w:rsidRDefault="00B75974" w:rsidP="00B75974">
            <w:pPr>
              <w:jc w:val="center"/>
              <w:rPr>
                <w:rFonts w:ascii="Sylfaen" w:eastAsia="Calibri" w:hAnsi="Sylfaen"/>
                <w:b/>
                <w:color w:val="000000" w:themeColor="text1"/>
                <w:sz w:val="22"/>
                <w:szCs w:val="22"/>
                <w:lang w:eastAsia="en-US"/>
              </w:rPr>
            </w:pPr>
            <w:r w:rsidRPr="003851AB">
              <w:rPr>
                <w:rFonts w:ascii="Sylfaen" w:eastAsia="Calibri" w:hAnsi="Sylfaen"/>
                <w:b/>
                <w:color w:val="000000" w:themeColor="text1"/>
                <w:sz w:val="22"/>
                <w:szCs w:val="22"/>
                <w:lang w:eastAsia="en-US"/>
              </w:rPr>
              <w:t>БАНКОВСКИЕ РЕКВИЗИТЫ И ПОДПИСИ СТОРОН</w:t>
            </w:r>
          </w:p>
          <w:p w:rsidR="00B75974" w:rsidRPr="003851AB" w:rsidRDefault="00B75974" w:rsidP="00B75974">
            <w:pPr>
              <w:jc w:val="center"/>
              <w:rPr>
                <w:rFonts w:ascii="Sylfaen" w:eastAsia="Calibri" w:hAnsi="Sylfaen"/>
                <w:b/>
                <w:color w:val="000000" w:themeColor="text1"/>
                <w:sz w:val="22"/>
                <w:szCs w:val="22"/>
                <w:lang w:eastAsia="en-US"/>
              </w:rPr>
            </w:pPr>
          </w:p>
          <w:p w:rsidR="00B75974" w:rsidRPr="003851AB" w:rsidRDefault="00B75974" w:rsidP="00B75974">
            <w:pPr>
              <w:jc w:val="center"/>
              <w:rPr>
                <w:rFonts w:ascii="Sylfaen" w:eastAsia="Calibri" w:hAnsi="Sylfaen"/>
                <w:b/>
                <w:color w:val="000000" w:themeColor="text1"/>
                <w:sz w:val="22"/>
                <w:szCs w:val="22"/>
                <w:lang w:eastAsia="en-US"/>
              </w:rPr>
            </w:pPr>
            <w:r w:rsidRPr="003851AB">
              <w:rPr>
                <w:rFonts w:ascii="Sylfaen" w:eastAsia="Calibri" w:hAnsi="Sylfaen"/>
                <w:b/>
                <w:color w:val="000000" w:themeColor="text1"/>
                <w:sz w:val="22"/>
                <w:szCs w:val="22"/>
                <w:lang w:eastAsia="en-US"/>
              </w:rPr>
              <w:t>ЗАКАЗЧИК</w:t>
            </w:r>
          </w:p>
          <w:p w:rsidR="00B75974" w:rsidRPr="003851AB" w:rsidRDefault="00B75974" w:rsidP="00B75974">
            <w:pPr>
              <w:jc w:val="center"/>
              <w:rPr>
                <w:rFonts w:ascii="Sylfaen" w:eastAsia="Calibri" w:hAnsi="Sylfaen"/>
                <w:b/>
                <w:color w:val="000000" w:themeColor="text1"/>
                <w:sz w:val="12"/>
                <w:szCs w:val="22"/>
                <w:lang w:eastAsia="en-US"/>
              </w:rPr>
            </w:pPr>
          </w:p>
          <w:p w:rsidR="00B75974" w:rsidRPr="003851AB" w:rsidRDefault="00B75974" w:rsidP="00B75974">
            <w:pPr>
              <w:jc w:val="center"/>
              <w:rPr>
                <w:rFonts w:ascii="Sylfaen" w:eastAsia="Calibri" w:hAnsi="Sylfaen"/>
                <w:color w:val="000000" w:themeColor="text1"/>
                <w:sz w:val="22"/>
                <w:szCs w:val="22"/>
                <w:lang w:eastAsia="en-US"/>
              </w:rPr>
            </w:pPr>
            <w:r w:rsidRPr="003851AB">
              <w:rPr>
                <w:rFonts w:ascii="Sylfaen" w:eastAsia="Calibri" w:hAnsi="Sylfaen"/>
                <w:color w:val="000000" w:themeColor="text1"/>
                <w:sz w:val="22"/>
                <w:szCs w:val="22"/>
                <w:lang w:eastAsia="en-US"/>
              </w:rPr>
              <w:t>ЗАО «Южно-Кавказская железная дорога»</w:t>
            </w:r>
          </w:p>
          <w:p w:rsidR="00B75974" w:rsidRPr="003851AB" w:rsidRDefault="00B75974" w:rsidP="00B75974">
            <w:pPr>
              <w:jc w:val="center"/>
              <w:rPr>
                <w:rFonts w:ascii="Sylfaen" w:eastAsia="Calibri" w:hAnsi="Sylfaen"/>
                <w:color w:val="000000" w:themeColor="text1"/>
                <w:sz w:val="22"/>
                <w:szCs w:val="22"/>
                <w:lang w:eastAsia="en-US"/>
              </w:rPr>
            </w:pPr>
            <w:r w:rsidRPr="003851AB">
              <w:rPr>
                <w:rFonts w:ascii="Sylfaen" w:eastAsia="Calibri" w:hAnsi="Sylfaen"/>
                <w:color w:val="000000" w:themeColor="text1"/>
                <w:sz w:val="22"/>
                <w:szCs w:val="22"/>
                <w:lang w:eastAsia="en-US"/>
              </w:rPr>
              <w:t xml:space="preserve">РА, г. Ереван, проспект Тигран </w:t>
            </w:r>
            <w:proofErr w:type="spellStart"/>
            <w:r w:rsidRPr="003851AB">
              <w:rPr>
                <w:rFonts w:ascii="Sylfaen" w:eastAsia="Calibri" w:hAnsi="Sylfaen"/>
                <w:color w:val="000000" w:themeColor="text1"/>
                <w:sz w:val="22"/>
                <w:szCs w:val="22"/>
                <w:lang w:eastAsia="en-US"/>
              </w:rPr>
              <w:t>Меца</w:t>
            </w:r>
            <w:proofErr w:type="spellEnd"/>
            <w:r w:rsidRPr="003851AB">
              <w:rPr>
                <w:rFonts w:ascii="Sylfaen" w:eastAsia="Calibri" w:hAnsi="Sylfaen"/>
                <w:color w:val="000000" w:themeColor="text1"/>
                <w:sz w:val="22"/>
                <w:szCs w:val="22"/>
                <w:lang w:eastAsia="en-US"/>
              </w:rPr>
              <w:t xml:space="preserve"> 50</w:t>
            </w:r>
          </w:p>
          <w:p w:rsidR="00B75974" w:rsidRPr="003851AB" w:rsidRDefault="00B75974" w:rsidP="00B75974">
            <w:pPr>
              <w:jc w:val="center"/>
              <w:rPr>
                <w:rFonts w:ascii="Sylfaen" w:eastAsia="Calibri" w:hAnsi="Sylfaen"/>
                <w:color w:val="000000" w:themeColor="text1"/>
                <w:sz w:val="22"/>
                <w:szCs w:val="22"/>
                <w:lang w:eastAsia="en-US"/>
              </w:rPr>
            </w:pPr>
            <w:r w:rsidRPr="003851AB">
              <w:rPr>
                <w:rFonts w:ascii="Sylfaen" w:eastAsia="Calibri" w:hAnsi="Sylfaen"/>
                <w:color w:val="000000" w:themeColor="text1"/>
                <w:sz w:val="22"/>
                <w:szCs w:val="22"/>
                <w:lang w:eastAsia="en-US"/>
              </w:rPr>
              <w:t xml:space="preserve">ИНН: 00448268 </w:t>
            </w:r>
          </w:p>
          <w:p w:rsidR="00B75974" w:rsidRPr="003851AB" w:rsidRDefault="00B75974" w:rsidP="00B75974">
            <w:pPr>
              <w:jc w:val="center"/>
              <w:rPr>
                <w:rFonts w:ascii="Sylfaen" w:eastAsia="Calibri" w:hAnsi="Sylfaen"/>
                <w:color w:val="000000" w:themeColor="text1"/>
                <w:sz w:val="22"/>
                <w:szCs w:val="22"/>
                <w:lang w:eastAsia="en-US"/>
              </w:rPr>
            </w:pPr>
            <w:r w:rsidRPr="003851AB">
              <w:rPr>
                <w:rFonts w:ascii="Sylfaen" w:eastAsia="Calibri" w:hAnsi="Sylfaen"/>
                <w:color w:val="000000" w:themeColor="text1"/>
                <w:sz w:val="22"/>
                <w:szCs w:val="22"/>
                <w:lang w:eastAsia="en-US"/>
              </w:rPr>
              <w:t xml:space="preserve">Банк: ЗАО «Банк ВТБ-АРМЕНИЯ» </w:t>
            </w:r>
          </w:p>
          <w:p w:rsidR="00B75974" w:rsidRPr="003851AB" w:rsidRDefault="00B75974" w:rsidP="00B75974">
            <w:pPr>
              <w:jc w:val="center"/>
              <w:rPr>
                <w:rFonts w:ascii="Sylfaen" w:eastAsia="Calibri" w:hAnsi="Sylfaen"/>
                <w:color w:val="000000" w:themeColor="text1"/>
                <w:sz w:val="22"/>
                <w:szCs w:val="22"/>
                <w:lang w:eastAsia="en-US"/>
              </w:rPr>
            </w:pPr>
            <w:r w:rsidRPr="003851AB">
              <w:rPr>
                <w:rFonts w:ascii="Sylfaen" w:eastAsia="Calibri" w:hAnsi="Sylfaen"/>
                <w:color w:val="000000" w:themeColor="text1"/>
                <w:sz w:val="22"/>
                <w:szCs w:val="22"/>
                <w:lang w:eastAsia="en-US"/>
              </w:rPr>
              <w:t>р/с: 16041102326200</w:t>
            </w:r>
          </w:p>
          <w:p w:rsidR="00B75974" w:rsidRPr="003851AB" w:rsidRDefault="00B75974" w:rsidP="00B75974">
            <w:pPr>
              <w:jc w:val="center"/>
              <w:rPr>
                <w:rFonts w:ascii="Sylfaen" w:eastAsia="Calibri" w:hAnsi="Sylfaen"/>
                <w:b/>
                <w:color w:val="000000" w:themeColor="text1"/>
                <w:sz w:val="22"/>
                <w:szCs w:val="22"/>
                <w:lang w:eastAsia="en-US"/>
              </w:rPr>
            </w:pPr>
          </w:p>
          <w:p w:rsidR="00B75974" w:rsidRPr="003851AB" w:rsidRDefault="00B75974" w:rsidP="00B75974">
            <w:pPr>
              <w:jc w:val="both"/>
              <w:rPr>
                <w:rFonts w:ascii="Sylfaen" w:eastAsia="Calibri" w:hAnsi="Sylfaen"/>
                <w:color w:val="000000" w:themeColor="text1"/>
                <w:sz w:val="22"/>
                <w:szCs w:val="22"/>
                <w:lang w:eastAsia="en-US"/>
              </w:rPr>
            </w:pPr>
          </w:p>
          <w:p w:rsidR="00B75974" w:rsidRPr="003851AB" w:rsidRDefault="00B75974" w:rsidP="00B75974">
            <w:pPr>
              <w:rPr>
                <w:rFonts w:ascii="Sylfaen" w:hAnsi="Sylfaen"/>
                <w:color w:val="000000" w:themeColor="text1"/>
                <w:sz w:val="20"/>
                <w:szCs w:val="20"/>
                <w:lang w:val="hy-AM" w:eastAsia="en-US"/>
              </w:rPr>
            </w:pPr>
            <w:r w:rsidRPr="003851AB">
              <w:rPr>
                <w:rFonts w:ascii="Sylfaen" w:hAnsi="Sylfaen"/>
                <w:color w:val="000000" w:themeColor="text1"/>
                <w:sz w:val="20"/>
                <w:szCs w:val="20"/>
                <w:lang w:val="hy-AM" w:eastAsia="en-US"/>
              </w:rPr>
              <w:t xml:space="preserve">Генеральный  </w:t>
            </w:r>
          </w:p>
          <w:p w:rsidR="00B75974" w:rsidRPr="003851AB" w:rsidRDefault="00B75974" w:rsidP="00B75974">
            <w:pPr>
              <w:rPr>
                <w:rFonts w:ascii="Sylfaen" w:hAnsi="Sylfaen"/>
                <w:color w:val="000000" w:themeColor="text1"/>
                <w:sz w:val="20"/>
                <w:szCs w:val="20"/>
                <w:lang w:val="hy-AM" w:eastAsia="en-US"/>
              </w:rPr>
            </w:pPr>
            <w:r w:rsidRPr="003851AB">
              <w:rPr>
                <w:rFonts w:ascii="Sylfaen" w:hAnsi="Sylfaen"/>
                <w:color w:val="000000" w:themeColor="text1"/>
                <w:sz w:val="20"/>
                <w:szCs w:val="20"/>
                <w:lang w:val="hy-AM" w:eastAsia="en-US"/>
              </w:rPr>
              <w:t>директор:______________________А.В. Мельников</w:t>
            </w:r>
          </w:p>
          <w:p w:rsidR="00B75974" w:rsidRPr="003851AB" w:rsidRDefault="00B75974" w:rsidP="00B75974">
            <w:pPr>
              <w:jc w:val="center"/>
              <w:rPr>
                <w:rFonts w:ascii="Sylfaen" w:eastAsia="Calibri" w:hAnsi="Sylfaen"/>
                <w:b/>
                <w:color w:val="000000" w:themeColor="text1"/>
                <w:sz w:val="22"/>
                <w:szCs w:val="22"/>
                <w:lang w:eastAsia="en-US"/>
              </w:rPr>
            </w:pPr>
          </w:p>
        </w:tc>
      </w:tr>
      <w:tr w:rsidR="00B75974" w:rsidRPr="005D4E35" w:rsidTr="00A6329C">
        <w:tc>
          <w:tcPr>
            <w:tcW w:w="5529" w:type="dxa"/>
          </w:tcPr>
          <w:p w:rsidR="00B75974" w:rsidRPr="005D4E35" w:rsidRDefault="00B75974" w:rsidP="00B75974">
            <w:pPr>
              <w:shd w:val="clear" w:color="auto" w:fill="FFFFFF" w:themeFill="background1"/>
              <w:jc w:val="center"/>
              <w:rPr>
                <w:rFonts w:ascii="Sylfaen" w:hAnsi="Sylfaen" w:cs="Sylfaen"/>
                <w:b/>
                <w:color w:val="000000" w:themeColor="text1"/>
                <w:sz w:val="20"/>
                <w:szCs w:val="20"/>
                <w:lang w:val="hy-AM" w:eastAsia="en-US"/>
              </w:rPr>
            </w:pPr>
            <w:r w:rsidRPr="005D4E35">
              <w:rPr>
                <w:rFonts w:ascii="Sylfaen" w:hAnsi="Sylfaen" w:cs="Sylfaen"/>
                <w:b/>
                <w:color w:val="000000" w:themeColor="text1"/>
                <w:sz w:val="20"/>
                <w:szCs w:val="20"/>
                <w:lang w:val="hy-AM" w:eastAsia="en-US"/>
              </w:rPr>
              <w:t>Կ</w:t>
            </w:r>
            <w:r w:rsidRPr="005D4E35">
              <w:rPr>
                <w:rFonts w:ascii="Sylfaen" w:hAnsi="Sylfaen" w:cs="Sylfaen"/>
                <w:b/>
                <w:color w:val="000000" w:themeColor="text1"/>
                <w:sz w:val="22"/>
                <w:szCs w:val="20"/>
                <w:lang w:val="hy-AM" w:eastAsia="en-US"/>
              </w:rPr>
              <w:t>ԱՏԱՐՈՂ</w:t>
            </w:r>
          </w:p>
          <w:p w:rsidR="00B75974" w:rsidRPr="005D4E35" w:rsidRDefault="00B75974" w:rsidP="00B75974">
            <w:pPr>
              <w:jc w:val="both"/>
              <w:rPr>
                <w:rFonts w:ascii="Sylfaen" w:eastAsia="Calibri" w:hAnsi="Sylfaen"/>
                <w:color w:val="000000" w:themeColor="text1"/>
                <w:sz w:val="22"/>
                <w:szCs w:val="22"/>
                <w:lang w:val="hy-AM" w:eastAsia="en-US"/>
              </w:rPr>
            </w:pPr>
          </w:p>
          <w:p w:rsidR="00B75974" w:rsidRPr="005D4E35" w:rsidRDefault="00B75974" w:rsidP="00B75974">
            <w:pPr>
              <w:jc w:val="both"/>
              <w:rPr>
                <w:rFonts w:ascii="Sylfaen" w:eastAsia="Calibri" w:hAnsi="Sylfaen"/>
                <w:color w:val="000000" w:themeColor="text1"/>
                <w:sz w:val="22"/>
                <w:szCs w:val="22"/>
                <w:lang w:val="hy-AM" w:eastAsia="en-US"/>
              </w:rPr>
            </w:pPr>
          </w:p>
          <w:p w:rsidR="00B75974" w:rsidRPr="005D4E35" w:rsidRDefault="00B75974" w:rsidP="00B75974">
            <w:pP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 xml:space="preserve">Գլխավոր </w:t>
            </w:r>
          </w:p>
          <w:p w:rsidR="00B75974" w:rsidRPr="005D4E35" w:rsidRDefault="00B75974" w:rsidP="00B75974">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տնօրեն`______________________ -------------------------</w:t>
            </w:r>
          </w:p>
          <w:p w:rsidR="00B75974" w:rsidRPr="005D4E35" w:rsidRDefault="00B75974" w:rsidP="00B75974">
            <w:pPr>
              <w:jc w:val="both"/>
              <w:rPr>
                <w:rFonts w:ascii="Sylfaen" w:eastAsia="Calibri" w:hAnsi="Sylfaen"/>
                <w:color w:val="000000" w:themeColor="text1"/>
                <w:sz w:val="22"/>
                <w:szCs w:val="22"/>
                <w:lang w:val="hy-AM" w:eastAsia="en-US"/>
              </w:rPr>
            </w:pPr>
          </w:p>
        </w:tc>
        <w:tc>
          <w:tcPr>
            <w:tcW w:w="5108" w:type="dxa"/>
          </w:tcPr>
          <w:p w:rsidR="00B75974" w:rsidRPr="005D4E35" w:rsidRDefault="00B75974" w:rsidP="00B75974">
            <w:pPr>
              <w:jc w:val="center"/>
              <w:rPr>
                <w:rFonts w:ascii="Sylfaen" w:hAnsi="Sylfaen"/>
                <w:b/>
                <w:color w:val="000000" w:themeColor="text1"/>
                <w:sz w:val="20"/>
                <w:szCs w:val="20"/>
                <w:lang w:val="hy-AM" w:eastAsia="en-US"/>
              </w:rPr>
            </w:pPr>
            <w:r w:rsidRPr="005D4E35">
              <w:rPr>
                <w:rFonts w:ascii="Sylfaen" w:hAnsi="Sylfaen"/>
                <w:b/>
                <w:color w:val="000000" w:themeColor="text1"/>
                <w:sz w:val="22"/>
                <w:szCs w:val="20"/>
                <w:lang w:eastAsia="en-US"/>
              </w:rPr>
              <w:t>ИСПОЛНИТЕЛЬ</w:t>
            </w:r>
            <w:r w:rsidRPr="005D4E35">
              <w:rPr>
                <w:rFonts w:ascii="Sylfaen" w:hAnsi="Sylfaen"/>
                <w:b/>
                <w:color w:val="000000" w:themeColor="text1"/>
                <w:sz w:val="20"/>
                <w:szCs w:val="20"/>
                <w:lang w:val="hy-AM" w:eastAsia="en-US"/>
              </w:rPr>
              <w:t xml:space="preserve"> </w:t>
            </w:r>
          </w:p>
          <w:p w:rsidR="00B75974" w:rsidRPr="005D4E35" w:rsidRDefault="00B75974" w:rsidP="00B75974">
            <w:pPr>
              <w:jc w:val="center"/>
              <w:rPr>
                <w:rFonts w:ascii="Sylfaen" w:hAnsi="Sylfaen"/>
                <w:b/>
                <w:color w:val="000000" w:themeColor="text1"/>
                <w:sz w:val="20"/>
                <w:szCs w:val="20"/>
                <w:lang w:val="hy-AM" w:eastAsia="en-US"/>
              </w:rPr>
            </w:pPr>
          </w:p>
          <w:p w:rsidR="00B75974" w:rsidRPr="005D4E35" w:rsidRDefault="00B75974" w:rsidP="00B75974">
            <w:pPr>
              <w:jc w:val="center"/>
              <w:rPr>
                <w:rFonts w:ascii="Sylfaen" w:hAnsi="Sylfaen"/>
                <w:b/>
                <w:color w:val="000000" w:themeColor="text1"/>
                <w:sz w:val="20"/>
                <w:szCs w:val="20"/>
                <w:lang w:val="hy-AM" w:eastAsia="en-US"/>
              </w:rPr>
            </w:pPr>
          </w:p>
          <w:p w:rsidR="00B75974" w:rsidRPr="005D4E35" w:rsidRDefault="00B75974" w:rsidP="00B75974">
            <w:pPr>
              <w:rPr>
                <w:rFonts w:ascii="Sylfaen" w:hAnsi="Sylfaen"/>
                <w:color w:val="000000" w:themeColor="text1"/>
                <w:sz w:val="20"/>
                <w:szCs w:val="20"/>
                <w:lang w:val="hy-AM" w:eastAsia="en-US"/>
              </w:rPr>
            </w:pPr>
            <w:r w:rsidRPr="005D4E35">
              <w:rPr>
                <w:rFonts w:ascii="Sylfaen" w:hAnsi="Sylfaen"/>
                <w:color w:val="000000" w:themeColor="text1"/>
                <w:sz w:val="20"/>
                <w:szCs w:val="20"/>
                <w:lang w:val="hy-AM" w:eastAsia="en-US"/>
              </w:rPr>
              <w:t xml:space="preserve">Генеральный  </w:t>
            </w:r>
          </w:p>
          <w:p w:rsidR="00B75974" w:rsidRPr="005D4E35" w:rsidRDefault="00B75974" w:rsidP="00B75974">
            <w:pPr>
              <w:rPr>
                <w:rFonts w:ascii="Sylfaen" w:hAnsi="Sylfaen"/>
                <w:color w:val="000000" w:themeColor="text1"/>
                <w:sz w:val="20"/>
                <w:szCs w:val="20"/>
                <w:lang w:val="hy-AM" w:eastAsia="en-US"/>
              </w:rPr>
            </w:pPr>
            <w:r w:rsidRPr="005D4E35">
              <w:rPr>
                <w:rFonts w:ascii="Sylfaen" w:hAnsi="Sylfaen"/>
                <w:color w:val="000000" w:themeColor="text1"/>
                <w:sz w:val="20"/>
                <w:szCs w:val="20"/>
                <w:lang w:val="hy-AM" w:eastAsia="en-US"/>
              </w:rPr>
              <w:t>директор:______________________ ---------------</w:t>
            </w:r>
          </w:p>
          <w:p w:rsidR="00B75974" w:rsidRPr="005D4E35" w:rsidRDefault="00B75974" w:rsidP="00B75974">
            <w:pPr>
              <w:rPr>
                <w:rFonts w:ascii="Sylfaen" w:eastAsia="Calibri" w:hAnsi="Sylfaen"/>
                <w:color w:val="000000" w:themeColor="text1"/>
                <w:sz w:val="22"/>
                <w:szCs w:val="22"/>
                <w:lang w:eastAsia="en-US"/>
              </w:rPr>
            </w:pPr>
          </w:p>
        </w:tc>
      </w:tr>
    </w:tbl>
    <w:p w:rsidR="00C1580E" w:rsidRPr="005D4E35" w:rsidRDefault="00C1580E" w:rsidP="00C1580E">
      <w:pPr>
        <w:jc w:val="both"/>
        <w:rPr>
          <w:rFonts w:ascii="Sylfaen" w:eastAsia="Calibri" w:hAnsi="Sylfaen"/>
          <w:color w:val="000000" w:themeColor="text1"/>
          <w:sz w:val="18"/>
          <w:szCs w:val="18"/>
          <w:lang w:val="hy-AM" w:eastAsia="en-US"/>
        </w:rPr>
      </w:pPr>
    </w:p>
    <w:p w:rsidR="00C1580E" w:rsidRPr="00C1580E" w:rsidRDefault="00C1580E" w:rsidP="00C1580E">
      <w:pPr>
        <w:jc w:val="both"/>
        <w:rPr>
          <w:rFonts w:ascii="Sylfaen" w:eastAsia="Calibri" w:hAnsi="Sylfaen"/>
          <w:color w:val="000000" w:themeColor="text1"/>
          <w:sz w:val="18"/>
          <w:szCs w:val="18"/>
          <w:lang w:val="hy-AM" w:eastAsia="en-US"/>
        </w:rPr>
      </w:pPr>
      <w:r w:rsidRPr="005D4E35">
        <w:rPr>
          <w:rFonts w:ascii="Sylfaen" w:eastAsia="Calibri" w:hAnsi="Sylfaen"/>
          <w:color w:val="000000" w:themeColor="text1"/>
          <w:sz w:val="18"/>
          <w:szCs w:val="18"/>
          <w:lang w:val="hy-AM" w:eastAsia="en-US"/>
        </w:rPr>
        <w:t>Координатор от ЗАО «ЮКЖД»</w:t>
      </w:r>
    </w:p>
    <w:p w:rsidR="007024AA" w:rsidRPr="007876E3" w:rsidRDefault="007024AA" w:rsidP="00E4472C">
      <w:pPr>
        <w:tabs>
          <w:tab w:val="left" w:pos="2415"/>
        </w:tabs>
      </w:pPr>
    </w:p>
    <w:tbl>
      <w:tblPr>
        <w:tblpPr w:leftFromText="180" w:rightFromText="180" w:vertAnchor="text" w:horzAnchor="margin" w:tblpX="-284" w:tblpY="-498"/>
        <w:tblW w:w="4931" w:type="pct"/>
        <w:tblLayout w:type="fixed"/>
        <w:tblLook w:val="04A0" w:firstRow="1" w:lastRow="0" w:firstColumn="1" w:lastColumn="0" w:noHBand="0" w:noVBand="1"/>
      </w:tblPr>
      <w:tblGrid>
        <w:gridCol w:w="10205"/>
      </w:tblGrid>
      <w:tr w:rsidR="007D5225" w:rsidRPr="003851AB" w:rsidTr="006E0F6D">
        <w:trPr>
          <w:trHeight w:val="315"/>
        </w:trPr>
        <w:tc>
          <w:tcPr>
            <w:tcW w:w="5000" w:type="pct"/>
            <w:shd w:val="clear" w:color="auto" w:fill="auto"/>
            <w:noWrap/>
            <w:vAlign w:val="bottom"/>
            <w:hideMark/>
          </w:tcPr>
          <w:p w:rsidR="007D5225" w:rsidRPr="003851AB" w:rsidRDefault="007D5225" w:rsidP="006E0F6D">
            <w:pPr>
              <w:tabs>
                <w:tab w:val="left" w:pos="7520"/>
              </w:tabs>
              <w:jc w:val="right"/>
              <w:rPr>
                <w:rFonts w:ascii="Sylfaen" w:hAnsi="Sylfaen"/>
                <w:szCs w:val="20"/>
                <w:lang w:val="hy-AM"/>
              </w:rPr>
            </w:pPr>
            <w:r w:rsidRPr="003851AB">
              <w:rPr>
                <w:b/>
                <w:szCs w:val="20"/>
                <w:lang w:val="hy-AM"/>
              </w:rPr>
              <w:t xml:space="preserve">Приложение </w:t>
            </w:r>
            <w:r w:rsidR="009457D9" w:rsidRPr="003851AB">
              <w:rPr>
                <w:b/>
                <w:szCs w:val="20"/>
              </w:rPr>
              <w:t>№1</w:t>
            </w:r>
            <w:r w:rsidRPr="003851AB">
              <w:rPr>
                <w:b/>
                <w:szCs w:val="20"/>
                <w:lang w:val="hy-AM"/>
              </w:rPr>
              <w:t>/</w:t>
            </w:r>
            <w:r w:rsidRPr="003851AB">
              <w:rPr>
                <w:rFonts w:ascii="Sylfaen" w:hAnsi="Sylfaen" w:cs="Sylfaen"/>
                <w:b/>
                <w:szCs w:val="20"/>
                <w:lang w:val="hy-AM"/>
              </w:rPr>
              <w:t>Հավելված</w:t>
            </w:r>
            <w:r w:rsidRPr="003851AB">
              <w:rPr>
                <w:b/>
                <w:szCs w:val="20"/>
                <w:lang w:val="hy-AM"/>
              </w:rPr>
              <w:t xml:space="preserve"> №1 </w:t>
            </w:r>
          </w:p>
          <w:p w:rsidR="007D5225" w:rsidRPr="003851AB" w:rsidRDefault="007D5225" w:rsidP="006E0F6D">
            <w:pPr>
              <w:tabs>
                <w:tab w:val="left" w:pos="7520"/>
              </w:tabs>
              <w:jc w:val="right"/>
              <w:rPr>
                <w:szCs w:val="20"/>
                <w:lang w:val="hy-AM"/>
              </w:rPr>
            </w:pPr>
            <w:r w:rsidRPr="003851AB">
              <w:rPr>
                <w:szCs w:val="20"/>
                <w:lang w:val="hy-AM"/>
              </w:rPr>
              <w:t xml:space="preserve"> к Договору №_______________</w:t>
            </w:r>
          </w:p>
          <w:p w:rsidR="007D5225" w:rsidRPr="003851AB" w:rsidRDefault="007D5225" w:rsidP="006E0F6D">
            <w:pPr>
              <w:ind w:right="365"/>
              <w:jc w:val="right"/>
              <w:rPr>
                <w:szCs w:val="20"/>
                <w:lang w:val="hy-AM"/>
              </w:rPr>
            </w:pPr>
            <w:r w:rsidRPr="003851AB">
              <w:rPr>
                <w:rFonts w:ascii="Sylfaen" w:hAnsi="Sylfaen" w:cs="Sylfaen"/>
                <w:szCs w:val="20"/>
                <w:lang w:val="hy-AM"/>
              </w:rPr>
              <w:t xml:space="preserve">                                                      Պայմանագրին</w:t>
            </w:r>
            <w:r w:rsidRPr="003851AB">
              <w:rPr>
                <w:szCs w:val="20"/>
                <w:lang w:val="hy-AM"/>
              </w:rPr>
              <w:t xml:space="preserve"> </w:t>
            </w:r>
            <w:r w:rsidRPr="003851AB">
              <w:rPr>
                <w:rFonts w:ascii="Sylfaen" w:hAnsi="Sylfaen" w:cs="Sylfaen"/>
                <w:szCs w:val="20"/>
                <w:lang w:val="hy-AM"/>
              </w:rPr>
              <w:t>կից</w:t>
            </w:r>
            <w:r w:rsidRPr="003851AB">
              <w:rPr>
                <w:szCs w:val="20"/>
                <w:lang w:val="hy-AM"/>
              </w:rPr>
              <w:t xml:space="preserve"> №</w:t>
            </w:r>
            <w:r w:rsidRPr="003851AB">
              <w:rPr>
                <w:b/>
                <w:szCs w:val="20"/>
                <w:lang w:val="hy-AM"/>
              </w:rPr>
              <w:t xml:space="preserve">      </w:t>
            </w:r>
            <w:r w:rsidRPr="003851AB">
              <w:rPr>
                <w:szCs w:val="20"/>
                <w:lang w:val="hy-AM"/>
              </w:rPr>
              <w:t xml:space="preserve"> </w:t>
            </w:r>
            <w:r w:rsidRPr="003851AB">
              <w:rPr>
                <w:b/>
                <w:szCs w:val="20"/>
                <w:lang w:val="hy-AM"/>
              </w:rPr>
              <w:t xml:space="preserve">                                                                                                                                                              </w:t>
            </w:r>
          </w:p>
          <w:p w:rsidR="007D5225" w:rsidRPr="003851AB" w:rsidRDefault="007D5225" w:rsidP="006E0F6D">
            <w:pPr>
              <w:jc w:val="right"/>
              <w:rPr>
                <w:b/>
                <w:bCs/>
                <w:color w:val="000000"/>
                <w:szCs w:val="20"/>
                <w:lang w:val="hy-AM"/>
              </w:rPr>
            </w:pPr>
            <w:r w:rsidRPr="003851AB">
              <w:rPr>
                <w:szCs w:val="20"/>
                <w:lang w:val="hy-AM"/>
              </w:rPr>
              <w:t xml:space="preserve">       от «____» _____2025 г/</w:t>
            </w:r>
            <w:r w:rsidRPr="003851AB">
              <w:rPr>
                <w:rFonts w:ascii="Sylfaen" w:hAnsi="Sylfaen" w:cs="Sylfaen"/>
                <w:szCs w:val="20"/>
                <w:lang w:val="hy-AM"/>
              </w:rPr>
              <w:t>թ</w:t>
            </w:r>
            <w:r w:rsidRPr="003851AB">
              <w:rPr>
                <w:rFonts w:ascii="Sylfaen" w:hAnsi="Sylfaen"/>
                <w:szCs w:val="20"/>
                <w:lang w:val="hy-AM"/>
              </w:rPr>
              <w:t>.</w:t>
            </w:r>
          </w:p>
          <w:p w:rsidR="007D5225" w:rsidRPr="003851AB" w:rsidRDefault="007D5225" w:rsidP="006E0F6D">
            <w:pPr>
              <w:tabs>
                <w:tab w:val="left" w:pos="7520"/>
              </w:tabs>
              <w:jc w:val="right"/>
              <w:rPr>
                <w:rFonts w:ascii="Sylfaen" w:hAnsi="Sylfaen"/>
                <w:b/>
                <w:sz w:val="20"/>
                <w:szCs w:val="20"/>
                <w:lang w:val="hy-AM"/>
              </w:rPr>
            </w:pPr>
            <w:r w:rsidRPr="003851AB">
              <w:rPr>
                <w:rFonts w:ascii="Sylfaen" w:hAnsi="Sylfaen"/>
                <w:b/>
                <w:sz w:val="20"/>
                <w:szCs w:val="20"/>
                <w:lang w:val="hy-AM"/>
              </w:rPr>
              <w:t xml:space="preserve">  </w:t>
            </w:r>
          </w:p>
          <w:p w:rsidR="00377A56" w:rsidRPr="003851AB" w:rsidRDefault="00377A56" w:rsidP="00377A56">
            <w:pPr>
              <w:jc w:val="center"/>
              <w:rPr>
                <w:b/>
                <w:color w:val="000000" w:themeColor="text1"/>
              </w:rPr>
            </w:pPr>
            <w:r w:rsidRPr="003851AB">
              <w:rPr>
                <w:b/>
                <w:color w:val="000000" w:themeColor="text1"/>
              </w:rPr>
              <w:t>ТЕХНИЧЕСКОЕ ЗАДАНИЕ</w:t>
            </w:r>
          </w:p>
          <w:p w:rsidR="00377A56" w:rsidRPr="003851AB" w:rsidRDefault="00377A56" w:rsidP="00377A56">
            <w:pPr>
              <w:jc w:val="center"/>
              <w:rPr>
                <w:b/>
                <w:color w:val="000000" w:themeColor="text1"/>
                <w:lang w:val="hy-AM"/>
              </w:rPr>
            </w:pPr>
            <w:r w:rsidRPr="003851AB">
              <w:rPr>
                <w:rFonts w:ascii="Sylfaen" w:hAnsi="Sylfaen" w:cs="Sylfaen"/>
                <w:b/>
                <w:color w:val="000000" w:themeColor="text1"/>
                <w:lang w:val="hy-AM"/>
              </w:rPr>
              <w:t>Տեխնիկական</w:t>
            </w:r>
            <w:r w:rsidRPr="003851AB">
              <w:rPr>
                <w:b/>
                <w:color w:val="000000" w:themeColor="text1"/>
                <w:lang w:val="hy-AM"/>
              </w:rPr>
              <w:t xml:space="preserve"> </w:t>
            </w:r>
            <w:r w:rsidRPr="003851AB">
              <w:rPr>
                <w:rFonts w:ascii="Sylfaen" w:hAnsi="Sylfaen" w:cs="Sylfaen"/>
                <w:b/>
                <w:color w:val="000000" w:themeColor="text1"/>
                <w:lang w:val="hy-AM"/>
              </w:rPr>
              <w:t>առաջադրանք</w:t>
            </w:r>
          </w:p>
          <w:p w:rsidR="00377A56" w:rsidRPr="003851AB" w:rsidRDefault="00377A56" w:rsidP="00377A56">
            <w:pPr>
              <w:jc w:val="center"/>
              <w:rPr>
                <w:color w:val="000000" w:themeColor="text1"/>
              </w:rPr>
            </w:pPr>
            <w:r w:rsidRPr="003851AB">
              <w:rPr>
                <w:color w:val="000000" w:themeColor="text1"/>
              </w:rPr>
              <w:t xml:space="preserve">По проведению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w:t>
            </w:r>
            <w:proofErr w:type="spellStart"/>
            <w:r w:rsidRPr="003851AB">
              <w:rPr>
                <w:color w:val="000000" w:themeColor="text1"/>
              </w:rPr>
              <w:t>Гюмри</w:t>
            </w:r>
            <w:proofErr w:type="spellEnd"/>
            <w:r w:rsidRPr="003851AB">
              <w:rPr>
                <w:color w:val="000000" w:themeColor="text1"/>
              </w:rPr>
              <w:t xml:space="preserve"> ЗАО «ЮКЖД» </w:t>
            </w:r>
          </w:p>
          <w:p w:rsidR="00377A56" w:rsidRPr="003851AB" w:rsidRDefault="00377A56" w:rsidP="00377A56">
            <w:pPr>
              <w:jc w:val="center"/>
              <w:rPr>
                <w:color w:val="000000" w:themeColor="text1"/>
              </w:rPr>
            </w:pPr>
            <w:r w:rsidRPr="003851AB">
              <w:rPr>
                <w:rFonts w:ascii="Sylfaen" w:hAnsi="Sylfaen"/>
                <w:color w:val="000000" w:themeColor="text1"/>
              </w:rPr>
              <w:t>(</w:t>
            </w:r>
            <w:r w:rsidRPr="003851AB">
              <w:rPr>
                <w:color w:val="000000" w:themeColor="text1"/>
              </w:rPr>
              <w:t xml:space="preserve">Здание цеха технического осмотра электровозов ТЧ </w:t>
            </w:r>
            <w:proofErr w:type="spellStart"/>
            <w:r w:rsidRPr="003851AB">
              <w:rPr>
                <w:color w:val="000000" w:themeColor="text1"/>
              </w:rPr>
              <w:t>Гюмри</w:t>
            </w:r>
            <w:proofErr w:type="spellEnd"/>
            <w:r w:rsidRPr="003851AB">
              <w:rPr>
                <w:color w:val="000000" w:themeColor="text1"/>
              </w:rPr>
              <w:t xml:space="preserve">, инв. № 10020226) </w:t>
            </w:r>
          </w:p>
          <w:p w:rsidR="00377A56" w:rsidRPr="003851AB" w:rsidRDefault="00377A56" w:rsidP="00377A56">
            <w:pPr>
              <w:jc w:val="center"/>
              <w:rPr>
                <w:color w:val="000000" w:themeColor="text1"/>
              </w:rPr>
            </w:pPr>
          </w:p>
          <w:p w:rsidR="00377A56" w:rsidRPr="003851AB" w:rsidRDefault="00377A56" w:rsidP="00377A56">
            <w:pPr>
              <w:jc w:val="center"/>
              <w:rPr>
                <w:rFonts w:ascii="Sylfaen" w:eastAsia="Calibri" w:hAnsi="Sylfaen"/>
                <w:color w:val="000000" w:themeColor="text1"/>
                <w:sz w:val="22"/>
                <w:lang w:val="hy-AM"/>
              </w:rPr>
            </w:pPr>
            <w:r w:rsidRPr="003851AB">
              <w:rPr>
                <w:rFonts w:ascii="Sylfaen" w:eastAsia="Calibri" w:hAnsi="Sylfaen"/>
                <w:color w:val="000000" w:themeColor="text1"/>
                <w:sz w:val="22"/>
                <w:lang w:val="hy-AM"/>
              </w:rPr>
              <w:t>«ՀԿԵ» ՓԲԸ Գյումրու լոկոմոտիվային դեպոյի ԼՏՍԿ (Լոկոմոտիոների տեխնիկական սպասարկման կետ) արտադրական շենքի հետագա շահագործման վերաբերյալ փորձագիտական եզրակացություն «Եզրակացություն շենքի տեխնիկական վիճակի մասին»   ստանալու նպատակով մասնագիտացված հետազոտության անցկացում և վերանորոգման հնարավորություն (Գյումրու ՏՉ էլեկտրաքարշերի տեխնիկական զննության արտադրամասի շենք, գույք.  №10020226)</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6384"/>
            </w:tblGrid>
            <w:tr w:rsidR="00E55619" w:rsidRPr="003851AB" w:rsidTr="00D303B7">
              <w:tc>
                <w:tcPr>
                  <w:tcW w:w="3681" w:type="dxa"/>
                  <w:tcBorders>
                    <w:top w:val="single" w:sz="4" w:space="0" w:color="000000"/>
                    <w:left w:val="single" w:sz="4" w:space="0" w:color="000000"/>
                    <w:bottom w:val="single" w:sz="4" w:space="0" w:color="000000"/>
                    <w:right w:val="single" w:sz="4" w:space="0" w:color="000000"/>
                  </w:tcBorders>
                </w:tcPr>
                <w:p w:rsidR="00E55619" w:rsidRPr="003851AB" w:rsidRDefault="00E55619" w:rsidP="006E7499">
                  <w:pPr>
                    <w:framePr w:hSpace="180" w:wrap="around" w:vAnchor="text" w:hAnchor="margin" w:x="-284" w:y="-498"/>
                    <w:jc w:val="center"/>
                    <w:rPr>
                      <w:b/>
                      <w:color w:val="000000" w:themeColor="text1"/>
                    </w:rPr>
                  </w:pPr>
                  <w:r w:rsidRPr="003851AB">
                    <w:rPr>
                      <w:b/>
                      <w:color w:val="000000" w:themeColor="text1"/>
                    </w:rPr>
                    <w:t>Перечень основных данных и требований</w:t>
                  </w:r>
                </w:p>
                <w:p w:rsidR="00E55619" w:rsidRPr="003851AB" w:rsidRDefault="00E55619" w:rsidP="006E7499">
                  <w:pPr>
                    <w:framePr w:hSpace="180" w:wrap="around" w:vAnchor="text" w:hAnchor="margin" w:x="-284" w:y="-498"/>
                    <w:jc w:val="center"/>
                    <w:rPr>
                      <w:b/>
                      <w:color w:val="000000" w:themeColor="text1"/>
                      <w:sz w:val="20"/>
                      <w:szCs w:val="20"/>
                    </w:rPr>
                  </w:pPr>
                  <w:r w:rsidRPr="003851AB">
                    <w:rPr>
                      <w:rFonts w:ascii="Sylfaen" w:hAnsi="Sylfaen" w:cs="Sylfaen"/>
                      <w:b/>
                      <w:color w:val="000000" w:themeColor="text1"/>
                      <w:sz w:val="20"/>
                      <w:szCs w:val="20"/>
                      <w:lang w:val="hy-AM"/>
                    </w:rPr>
                    <w:t>Հիմնական</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պահանջների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տվյալների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ցանկ</w:t>
                  </w:r>
                </w:p>
              </w:tc>
              <w:tc>
                <w:tcPr>
                  <w:tcW w:w="6384" w:type="dxa"/>
                  <w:tcBorders>
                    <w:top w:val="single" w:sz="4" w:space="0" w:color="000000"/>
                    <w:left w:val="single" w:sz="4" w:space="0" w:color="000000"/>
                    <w:bottom w:val="single" w:sz="4" w:space="0" w:color="000000"/>
                    <w:right w:val="single" w:sz="4" w:space="0" w:color="000000"/>
                  </w:tcBorders>
                </w:tcPr>
                <w:p w:rsidR="00E55619" w:rsidRPr="003851AB" w:rsidRDefault="00E55619" w:rsidP="006E7499">
                  <w:pPr>
                    <w:framePr w:hSpace="180" w:wrap="around" w:vAnchor="text" w:hAnchor="margin" w:x="-284" w:y="-498"/>
                    <w:jc w:val="center"/>
                    <w:rPr>
                      <w:b/>
                      <w:color w:val="000000" w:themeColor="text1"/>
                    </w:rPr>
                  </w:pPr>
                  <w:r w:rsidRPr="003851AB">
                    <w:rPr>
                      <w:b/>
                      <w:color w:val="000000" w:themeColor="text1"/>
                    </w:rPr>
                    <w:t>Основные данные и требования</w:t>
                  </w:r>
                </w:p>
                <w:p w:rsidR="00E55619" w:rsidRPr="003851AB" w:rsidRDefault="00E55619" w:rsidP="006E7499">
                  <w:pPr>
                    <w:framePr w:hSpace="180" w:wrap="around" w:vAnchor="text" w:hAnchor="margin" w:x="-284" w:y="-498"/>
                    <w:jc w:val="center"/>
                    <w:rPr>
                      <w:rFonts w:eastAsia="Calibri"/>
                      <w:b/>
                      <w:color w:val="000000" w:themeColor="text1"/>
                      <w:sz w:val="20"/>
                      <w:szCs w:val="20"/>
                    </w:rPr>
                  </w:pPr>
                  <w:r w:rsidRPr="003851AB">
                    <w:rPr>
                      <w:rFonts w:ascii="Sylfaen" w:eastAsia="Calibri" w:hAnsi="Sylfaen" w:cs="Sylfaen"/>
                      <w:b/>
                      <w:color w:val="000000" w:themeColor="text1"/>
                      <w:sz w:val="20"/>
                      <w:szCs w:val="20"/>
                      <w:lang w:val="hy-AM"/>
                    </w:rPr>
                    <w:t>Հիմնական</w:t>
                  </w:r>
                  <w:r w:rsidRPr="003851AB">
                    <w:rPr>
                      <w:rFonts w:eastAsia="Calibri"/>
                      <w:b/>
                      <w:color w:val="000000" w:themeColor="text1"/>
                      <w:sz w:val="20"/>
                      <w:szCs w:val="20"/>
                      <w:lang w:val="hy-AM"/>
                    </w:rPr>
                    <w:t xml:space="preserve"> </w:t>
                  </w:r>
                  <w:r w:rsidRPr="003851AB">
                    <w:rPr>
                      <w:rFonts w:ascii="Sylfaen" w:eastAsia="Calibri" w:hAnsi="Sylfaen" w:cs="Sylfaen"/>
                      <w:b/>
                      <w:color w:val="000000" w:themeColor="text1"/>
                      <w:sz w:val="20"/>
                      <w:szCs w:val="20"/>
                      <w:lang w:val="hy-AM"/>
                    </w:rPr>
                    <w:t>տվյալներ</w:t>
                  </w:r>
                  <w:r w:rsidRPr="003851AB">
                    <w:rPr>
                      <w:rFonts w:eastAsia="Calibri"/>
                      <w:b/>
                      <w:color w:val="000000" w:themeColor="text1"/>
                      <w:sz w:val="20"/>
                      <w:szCs w:val="20"/>
                      <w:lang w:val="hy-AM"/>
                    </w:rPr>
                    <w:t xml:space="preserve"> </w:t>
                  </w:r>
                  <w:r w:rsidRPr="003851AB">
                    <w:rPr>
                      <w:rFonts w:ascii="Sylfaen" w:eastAsia="Calibri" w:hAnsi="Sylfaen" w:cs="Sylfaen"/>
                      <w:b/>
                      <w:color w:val="000000" w:themeColor="text1"/>
                      <w:sz w:val="20"/>
                      <w:szCs w:val="20"/>
                      <w:lang w:val="hy-AM"/>
                    </w:rPr>
                    <w:t>և</w:t>
                  </w:r>
                  <w:r w:rsidRPr="003851AB">
                    <w:rPr>
                      <w:rFonts w:eastAsia="Calibri"/>
                      <w:b/>
                      <w:color w:val="000000" w:themeColor="text1"/>
                      <w:sz w:val="20"/>
                      <w:szCs w:val="20"/>
                      <w:lang w:val="hy-AM"/>
                    </w:rPr>
                    <w:t xml:space="preserve"> </w:t>
                  </w:r>
                  <w:r w:rsidRPr="003851AB">
                    <w:rPr>
                      <w:rFonts w:ascii="Sylfaen" w:eastAsia="Calibri" w:hAnsi="Sylfaen" w:cs="Sylfaen"/>
                      <w:b/>
                      <w:color w:val="000000" w:themeColor="text1"/>
                      <w:sz w:val="20"/>
                      <w:szCs w:val="20"/>
                      <w:lang w:val="hy-AM"/>
                    </w:rPr>
                    <w:t>պահանջներ</w:t>
                  </w:r>
                </w:p>
              </w:tc>
            </w:tr>
            <w:tr w:rsidR="00E55619" w:rsidRPr="003851AB" w:rsidTr="00D303B7">
              <w:tc>
                <w:tcPr>
                  <w:tcW w:w="3681" w:type="dxa"/>
                  <w:tcBorders>
                    <w:top w:val="single" w:sz="4" w:space="0" w:color="000000"/>
                    <w:left w:val="single" w:sz="4" w:space="0" w:color="000000"/>
                    <w:bottom w:val="single" w:sz="4" w:space="0" w:color="000000"/>
                    <w:right w:val="single" w:sz="4" w:space="0" w:color="000000"/>
                  </w:tcBorders>
                  <w:vAlign w:val="center"/>
                </w:tcPr>
                <w:p w:rsidR="00E55619" w:rsidRPr="003851AB" w:rsidRDefault="00E55619" w:rsidP="006E7499">
                  <w:pPr>
                    <w:pStyle w:val="a3"/>
                    <w:framePr w:hSpace="180" w:wrap="around" w:vAnchor="text" w:hAnchor="margin" w:x="-284" w:y="-498"/>
                    <w:numPr>
                      <w:ilvl w:val="0"/>
                      <w:numId w:val="46"/>
                    </w:numPr>
                    <w:contextualSpacing/>
                    <w:rPr>
                      <w:color w:val="000000" w:themeColor="text1"/>
                    </w:rPr>
                  </w:pPr>
                  <w:r w:rsidRPr="003851AB">
                    <w:rPr>
                      <w:color w:val="000000" w:themeColor="text1"/>
                    </w:rPr>
                    <w:t>Местонахождение объекта</w:t>
                  </w:r>
                </w:p>
                <w:p w:rsidR="00E55619" w:rsidRPr="003851AB" w:rsidRDefault="00E55619" w:rsidP="006E7499">
                  <w:pPr>
                    <w:pStyle w:val="a3"/>
                    <w:framePr w:hSpace="180" w:wrap="around" w:vAnchor="text" w:hAnchor="margin" w:x="-284" w:y="-498"/>
                    <w:rPr>
                      <w:color w:val="000000" w:themeColor="text1"/>
                      <w:sz w:val="20"/>
                      <w:szCs w:val="20"/>
                    </w:rPr>
                  </w:pPr>
                  <w:r w:rsidRPr="003851AB">
                    <w:rPr>
                      <w:rFonts w:ascii="Sylfaen" w:hAnsi="Sylfaen" w:cs="Sylfaen"/>
                      <w:color w:val="000000" w:themeColor="text1"/>
                      <w:sz w:val="20"/>
                      <w:szCs w:val="20"/>
                      <w:lang w:val="hy-AM"/>
                    </w:rPr>
                    <w:t>Օբյեկտի</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գտնվելու</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վայրը</w:t>
                  </w:r>
                </w:p>
              </w:tc>
              <w:tc>
                <w:tcPr>
                  <w:tcW w:w="6384" w:type="dxa"/>
                  <w:tcBorders>
                    <w:top w:val="single" w:sz="4" w:space="0" w:color="000000"/>
                    <w:left w:val="single" w:sz="4" w:space="0" w:color="000000"/>
                    <w:bottom w:val="single" w:sz="4" w:space="0" w:color="000000"/>
                    <w:right w:val="single" w:sz="4" w:space="0" w:color="000000"/>
                  </w:tcBorders>
                </w:tcPr>
                <w:p w:rsidR="00E55619" w:rsidRPr="003851AB" w:rsidRDefault="00E55619" w:rsidP="006E7499">
                  <w:pPr>
                    <w:framePr w:hSpace="180" w:wrap="around" w:vAnchor="text" w:hAnchor="margin" w:x="-284" w:y="-498"/>
                    <w:jc w:val="both"/>
                    <w:rPr>
                      <w:color w:val="000000" w:themeColor="text1"/>
                    </w:rPr>
                  </w:pPr>
                  <w:r w:rsidRPr="003851AB">
                    <w:rPr>
                      <w:color w:val="000000" w:themeColor="text1"/>
                    </w:rPr>
                    <w:t xml:space="preserve">Республика Армения, г. </w:t>
                  </w:r>
                  <w:proofErr w:type="spellStart"/>
                  <w:r w:rsidRPr="003851AB">
                    <w:rPr>
                      <w:color w:val="000000" w:themeColor="text1"/>
                    </w:rPr>
                    <w:t>Гюмри</w:t>
                  </w:r>
                  <w:proofErr w:type="spellEnd"/>
                  <w:r w:rsidRPr="003851AB">
                    <w:rPr>
                      <w:color w:val="000000" w:themeColor="text1"/>
                    </w:rPr>
                    <w:t xml:space="preserve"> (локомотивное депо </w:t>
                  </w:r>
                  <w:proofErr w:type="spellStart"/>
                  <w:r w:rsidRPr="003851AB">
                    <w:rPr>
                      <w:color w:val="000000" w:themeColor="text1"/>
                    </w:rPr>
                    <w:t>Гюмри</w:t>
                  </w:r>
                  <w:proofErr w:type="spellEnd"/>
                  <w:r w:rsidRPr="003851AB">
                    <w:rPr>
                      <w:color w:val="000000" w:themeColor="text1"/>
                    </w:rPr>
                    <w:t xml:space="preserve">) </w:t>
                  </w:r>
                  <w:r w:rsidRPr="003851AB">
                    <w:rPr>
                      <w:color w:val="000000" w:themeColor="text1"/>
                      <w:lang w:eastAsia="x-none"/>
                    </w:rPr>
                    <w:t xml:space="preserve">ЗАО </w:t>
                  </w:r>
                  <w:r w:rsidRPr="003851AB">
                    <w:rPr>
                      <w:color w:val="000000" w:themeColor="text1"/>
                      <w:lang w:val="x-none" w:eastAsia="x-none"/>
                    </w:rPr>
                    <w:t>«ЮКЖД</w:t>
                  </w:r>
                  <w:proofErr w:type="gramStart"/>
                  <w:r w:rsidRPr="003851AB">
                    <w:rPr>
                      <w:color w:val="000000" w:themeColor="text1"/>
                      <w:lang w:val="x-none" w:eastAsia="x-none"/>
                    </w:rPr>
                    <w:t>».</w:t>
                  </w:r>
                  <w:r w:rsidRPr="003851AB">
                    <w:rPr>
                      <w:color w:val="000000" w:themeColor="text1"/>
                    </w:rPr>
                    <w:t>/</w:t>
                  </w:r>
                  <w:proofErr w:type="gramEnd"/>
                  <w:r w:rsidRPr="003851AB">
                    <w:rPr>
                      <w:color w:val="000000" w:themeColor="text1"/>
                    </w:rPr>
                    <w:t xml:space="preserve"> </w:t>
                  </w:r>
                </w:p>
                <w:p w:rsidR="00E55619" w:rsidRPr="003851AB" w:rsidRDefault="00E55619" w:rsidP="006E7499">
                  <w:pPr>
                    <w:framePr w:hSpace="180" w:wrap="around" w:vAnchor="text" w:hAnchor="margin" w:x="-284" w:y="-498"/>
                    <w:jc w:val="both"/>
                    <w:rPr>
                      <w:rFonts w:ascii="Sylfaen" w:hAnsi="Sylfaen" w:cs="Sylfaen"/>
                      <w:bCs/>
                      <w:iCs/>
                      <w:color w:val="000000" w:themeColor="text1"/>
                      <w:sz w:val="20"/>
                      <w:szCs w:val="20"/>
                      <w:lang w:val="hy-AM"/>
                    </w:rPr>
                  </w:pPr>
                  <w:proofErr w:type="spellStart"/>
                  <w:r w:rsidRPr="003851AB">
                    <w:rPr>
                      <w:rFonts w:ascii="Sylfaen" w:hAnsi="Sylfaen" w:cs="Sylfaen"/>
                      <w:color w:val="000000" w:themeColor="text1"/>
                      <w:sz w:val="20"/>
                      <w:szCs w:val="20"/>
                    </w:rPr>
                    <w:t>Հայաստանի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Հանրապետություն</w:t>
                  </w:r>
                  <w:proofErr w:type="spellEnd"/>
                  <w:r w:rsidRPr="003851AB">
                    <w:rPr>
                      <w:color w:val="000000" w:themeColor="text1"/>
                      <w:sz w:val="20"/>
                      <w:szCs w:val="20"/>
                    </w:rPr>
                    <w:t xml:space="preserve">, </w:t>
                  </w:r>
                  <w:r w:rsidRPr="003851AB">
                    <w:rPr>
                      <w:rFonts w:ascii="Sylfaen" w:hAnsi="Sylfaen"/>
                      <w:color w:val="000000" w:themeColor="text1"/>
                      <w:sz w:val="20"/>
                      <w:szCs w:val="20"/>
                      <w:lang w:val="hy-AM"/>
                    </w:rPr>
                    <w:t>ք.</w:t>
                  </w:r>
                  <w:proofErr w:type="spellStart"/>
                  <w:r w:rsidRPr="003851AB">
                    <w:rPr>
                      <w:rFonts w:ascii="Sylfaen" w:hAnsi="Sylfaen" w:cs="Sylfaen"/>
                      <w:color w:val="000000" w:themeColor="text1"/>
                      <w:sz w:val="20"/>
                      <w:szCs w:val="20"/>
                    </w:rPr>
                    <w:t>Գյումրի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Գյումրու</w:t>
                  </w:r>
                  <w:proofErr w:type="spellEnd"/>
                  <w:r w:rsidRPr="003851AB">
                    <w:rPr>
                      <w:rFonts w:ascii="Sylfaen" w:hAnsi="Sylfaen" w:cs="Sylfaen"/>
                      <w:color w:val="000000" w:themeColor="text1"/>
                      <w:sz w:val="20"/>
                      <w:szCs w:val="20"/>
                    </w:rPr>
                    <w:t xml:space="preserve"> </w:t>
                  </w:r>
                  <w:proofErr w:type="spellStart"/>
                  <w:r w:rsidRPr="003851AB">
                    <w:rPr>
                      <w:rFonts w:ascii="Sylfaen" w:hAnsi="Sylfaen" w:cs="Sylfaen"/>
                      <w:color w:val="000000" w:themeColor="text1"/>
                      <w:sz w:val="20"/>
                      <w:szCs w:val="20"/>
                    </w:rPr>
                    <w:t>լոկոմոտիվային</w:t>
                  </w:r>
                  <w:proofErr w:type="spellEnd"/>
                  <w:r w:rsidRPr="003851AB">
                    <w:rPr>
                      <w:rFonts w:ascii="Sylfaen" w:hAnsi="Sylfaen" w:cs="Sylfaen"/>
                      <w:color w:val="000000" w:themeColor="text1"/>
                      <w:sz w:val="20"/>
                      <w:szCs w:val="20"/>
                    </w:rPr>
                    <w:t xml:space="preserve"> </w:t>
                  </w:r>
                  <w:proofErr w:type="spellStart"/>
                  <w:r w:rsidRPr="003851AB">
                    <w:rPr>
                      <w:rFonts w:ascii="Sylfaen" w:hAnsi="Sylfaen" w:cs="Sylfaen"/>
                      <w:color w:val="000000" w:themeColor="text1"/>
                      <w:sz w:val="20"/>
                      <w:szCs w:val="20"/>
                    </w:rPr>
                    <w:t>դեպո</w:t>
                  </w:r>
                  <w:proofErr w:type="spellEnd"/>
                  <w:r w:rsidRPr="003851AB">
                    <w:rPr>
                      <w:color w:val="000000" w:themeColor="text1"/>
                      <w:sz w:val="20"/>
                      <w:szCs w:val="20"/>
                    </w:rPr>
                    <w:t>)</w:t>
                  </w:r>
                  <w:r w:rsidRPr="003851AB">
                    <w:rPr>
                      <w:rFonts w:ascii="Sylfaen" w:hAnsi="Sylfaen" w:cs="Sylfaen"/>
                      <w:bCs/>
                      <w:iCs/>
                      <w:color w:val="000000" w:themeColor="text1"/>
                      <w:sz w:val="20"/>
                      <w:szCs w:val="20"/>
                      <w:lang w:val="hy-AM"/>
                    </w:rPr>
                    <w:t xml:space="preserve"> «ՀԿԵ» ՓԲԸ:</w:t>
                  </w:r>
                </w:p>
              </w:tc>
            </w:tr>
            <w:tr w:rsidR="00E55619" w:rsidRPr="006E7499" w:rsidTr="00D303B7">
              <w:trPr>
                <w:trHeight w:val="605"/>
              </w:trPr>
              <w:tc>
                <w:tcPr>
                  <w:tcW w:w="3681" w:type="dxa"/>
                  <w:tcBorders>
                    <w:top w:val="single" w:sz="4" w:space="0" w:color="000000"/>
                    <w:left w:val="single" w:sz="4" w:space="0" w:color="000000"/>
                    <w:bottom w:val="single" w:sz="4" w:space="0" w:color="000000"/>
                    <w:right w:val="single" w:sz="4" w:space="0" w:color="000000"/>
                  </w:tcBorders>
                  <w:vAlign w:val="center"/>
                </w:tcPr>
                <w:p w:rsidR="00E55619" w:rsidRPr="003851AB" w:rsidRDefault="00E55619" w:rsidP="006E7499">
                  <w:pPr>
                    <w:pStyle w:val="a3"/>
                    <w:framePr w:hSpace="180" w:wrap="around" w:vAnchor="text" w:hAnchor="margin" w:x="-284" w:y="-498"/>
                    <w:numPr>
                      <w:ilvl w:val="0"/>
                      <w:numId w:val="46"/>
                    </w:numPr>
                    <w:ind w:left="318" w:firstLine="42"/>
                    <w:contextualSpacing/>
                    <w:rPr>
                      <w:color w:val="000000" w:themeColor="text1"/>
                      <w:sz w:val="20"/>
                      <w:szCs w:val="20"/>
                    </w:rPr>
                  </w:pPr>
                  <w:r w:rsidRPr="003851AB">
                    <w:rPr>
                      <w:color w:val="000000" w:themeColor="text1"/>
                    </w:rPr>
                    <w:t>Сроки для обследования</w:t>
                  </w:r>
                  <w:r w:rsidRPr="003851AB">
                    <w:rPr>
                      <w:color w:val="000000" w:themeColor="text1"/>
                      <w:sz w:val="20"/>
                      <w:szCs w:val="20"/>
                    </w:rPr>
                    <w:t xml:space="preserve">     </w:t>
                  </w:r>
                  <w:r w:rsidRPr="003851AB">
                    <w:rPr>
                      <w:rFonts w:ascii="Sylfaen" w:hAnsi="Sylfaen" w:cs="Sylfaen"/>
                      <w:color w:val="000000" w:themeColor="text1"/>
                      <w:sz w:val="20"/>
                      <w:szCs w:val="20"/>
                    </w:rPr>
                    <w:t>Հետազոտության ժամկետները</w:t>
                  </w:r>
                </w:p>
                <w:p w:rsidR="00E55619" w:rsidRPr="003851AB" w:rsidRDefault="00E55619" w:rsidP="006E7499">
                  <w:pPr>
                    <w:pStyle w:val="a3"/>
                    <w:framePr w:hSpace="180" w:wrap="around" w:vAnchor="text" w:hAnchor="margin" w:x="-284" w:y="-498"/>
                    <w:rPr>
                      <w:color w:val="000000" w:themeColor="text1"/>
                    </w:rPr>
                  </w:pPr>
                </w:p>
                <w:p w:rsidR="00E55619" w:rsidRPr="003851AB" w:rsidRDefault="00E55619" w:rsidP="006E7499">
                  <w:pPr>
                    <w:framePr w:hSpace="180" w:wrap="around" w:vAnchor="text" w:hAnchor="margin" w:x="-284" w:y="-498"/>
                    <w:contextualSpacing/>
                    <w:rPr>
                      <w:color w:val="000000" w:themeColor="text1"/>
                      <w:sz w:val="20"/>
                      <w:szCs w:val="20"/>
                    </w:rPr>
                  </w:pPr>
                </w:p>
              </w:tc>
              <w:tc>
                <w:tcPr>
                  <w:tcW w:w="6384" w:type="dxa"/>
                  <w:tcBorders>
                    <w:top w:val="single" w:sz="4" w:space="0" w:color="000000"/>
                    <w:left w:val="single" w:sz="4" w:space="0" w:color="000000"/>
                    <w:bottom w:val="single" w:sz="4" w:space="0" w:color="000000"/>
                    <w:right w:val="single" w:sz="4" w:space="0" w:color="000000"/>
                  </w:tcBorders>
                </w:tcPr>
                <w:p w:rsidR="00E55619" w:rsidRPr="003851AB" w:rsidRDefault="00E55619" w:rsidP="006E7499">
                  <w:pPr>
                    <w:framePr w:hSpace="180" w:wrap="around" w:vAnchor="text" w:hAnchor="margin" w:x="-284" w:y="-498"/>
                    <w:rPr>
                      <w:color w:val="000000" w:themeColor="text1"/>
                      <w:lang w:val="x-none" w:eastAsia="x-none"/>
                    </w:rPr>
                  </w:pPr>
                  <w:r w:rsidRPr="003851AB">
                    <w:rPr>
                      <w:color w:val="000000" w:themeColor="text1"/>
                      <w:lang w:val="x-none" w:eastAsia="x-none"/>
                    </w:rPr>
                    <w:t>Начало работ –  со дня подписания Договора.</w:t>
                  </w:r>
                </w:p>
                <w:p w:rsidR="00E55619" w:rsidRPr="003851AB" w:rsidRDefault="00E55619" w:rsidP="006E7499">
                  <w:pPr>
                    <w:framePr w:hSpace="180" w:wrap="around" w:vAnchor="text" w:hAnchor="margin" w:x="-284" w:y="-498"/>
                    <w:jc w:val="both"/>
                    <w:rPr>
                      <w:color w:val="000000" w:themeColor="text1"/>
                      <w:lang w:eastAsia="x-none"/>
                    </w:rPr>
                  </w:pPr>
                  <w:r w:rsidRPr="003851AB">
                    <w:rPr>
                      <w:color w:val="000000" w:themeColor="text1"/>
                      <w:lang w:eastAsia="x-none"/>
                    </w:rPr>
                    <w:t xml:space="preserve">Окончание – в течение </w:t>
                  </w:r>
                  <w:r w:rsidRPr="003851AB">
                    <w:rPr>
                      <w:rFonts w:ascii="Sylfaen" w:hAnsi="Sylfaen"/>
                      <w:color w:val="000000" w:themeColor="text1"/>
                      <w:lang w:val="hy-AM" w:eastAsia="x-none"/>
                    </w:rPr>
                    <w:t>30</w:t>
                  </w:r>
                  <w:r w:rsidRPr="003851AB">
                    <w:rPr>
                      <w:rFonts w:ascii="Sylfaen" w:hAnsi="Sylfaen"/>
                      <w:color w:val="000000" w:themeColor="text1"/>
                      <w:lang w:eastAsia="x-none"/>
                    </w:rPr>
                    <w:t xml:space="preserve"> (тридцати) календарных дней</w:t>
                  </w:r>
                  <w:r w:rsidRPr="003851AB">
                    <w:rPr>
                      <w:color w:val="000000" w:themeColor="text1"/>
                      <w:lang w:eastAsia="x-none"/>
                    </w:rPr>
                    <w:t>, после заключения Договора.</w:t>
                  </w:r>
                </w:p>
                <w:p w:rsidR="00E55619" w:rsidRPr="003851AB" w:rsidRDefault="00E55619" w:rsidP="006E7499">
                  <w:pPr>
                    <w:framePr w:hSpace="180" w:wrap="around" w:vAnchor="text" w:hAnchor="margin" w:x="-284" w:y="-498"/>
                    <w:autoSpaceDE w:val="0"/>
                    <w:autoSpaceDN w:val="0"/>
                    <w:adjustRightInd w:val="0"/>
                    <w:jc w:val="both"/>
                    <w:rPr>
                      <w:color w:val="000000" w:themeColor="text1"/>
                      <w:sz w:val="20"/>
                      <w:szCs w:val="20"/>
                      <w:lang w:val="hy-AM" w:eastAsia="x-none"/>
                    </w:rPr>
                  </w:pPr>
                  <w:r w:rsidRPr="003851AB">
                    <w:rPr>
                      <w:rFonts w:ascii="Sylfaen" w:hAnsi="Sylfaen" w:cs="Sylfaen"/>
                      <w:color w:val="000000" w:themeColor="text1"/>
                      <w:sz w:val="20"/>
                      <w:szCs w:val="20"/>
                      <w:lang w:val="hy-AM" w:eastAsia="x-none"/>
                    </w:rPr>
                    <w:t>Աշխատանքների</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սկիզբ՝</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Պայմանագրի</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ստորագրման</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օրվանից</w:t>
                  </w:r>
                  <w:r w:rsidRPr="003851AB">
                    <w:rPr>
                      <w:color w:val="000000" w:themeColor="text1"/>
                      <w:sz w:val="20"/>
                      <w:szCs w:val="20"/>
                      <w:lang w:val="hy-AM" w:eastAsia="x-none"/>
                    </w:rPr>
                    <w:t>:</w:t>
                  </w:r>
                </w:p>
                <w:p w:rsidR="00E55619" w:rsidRPr="003851AB" w:rsidRDefault="00E55619" w:rsidP="006E7499">
                  <w:pPr>
                    <w:framePr w:hSpace="180" w:wrap="around" w:vAnchor="text" w:hAnchor="margin" w:x="-284" w:y="-498"/>
                    <w:autoSpaceDE w:val="0"/>
                    <w:autoSpaceDN w:val="0"/>
                    <w:adjustRightInd w:val="0"/>
                    <w:jc w:val="both"/>
                    <w:rPr>
                      <w:rFonts w:ascii="Sylfaen" w:hAnsi="Sylfaen"/>
                      <w:color w:val="000000" w:themeColor="text1"/>
                      <w:sz w:val="20"/>
                      <w:szCs w:val="20"/>
                      <w:lang w:val="hy-AM" w:eastAsia="x-none"/>
                    </w:rPr>
                  </w:pPr>
                  <w:r w:rsidRPr="003851AB">
                    <w:rPr>
                      <w:rFonts w:ascii="Sylfaen" w:hAnsi="Sylfaen" w:cs="Sylfaen"/>
                      <w:color w:val="000000" w:themeColor="text1"/>
                      <w:sz w:val="20"/>
                      <w:szCs w:val="20"/>
                      <w:lang w:val="hy-AM" w:eastAsia="x-none"/>
                    </w:rPr>
                    <w:t>Ավարտ</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Պայմանագրի</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կնքումից</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հետո</w:t>
                  </w:r>
                  <w:r w:rsidRPr="003851AB">
                    <w:rPr>
                      <w:color w:val="000000" w:themeColor="text1"/>
                      <w:sz w:val="20"/>
                      <w:szCs w:val="20"/>
                      <w:lang w:val="hy-AM" w:eastAsia="x-none"/>
                    </w:rPr>
                    <w:t xml:space="preserve"> </w:t>
                  </w:r>
                  <w:r w:rsidRPr="003851AB">
                    <w:rPr>
                      <w:rFonts w:ascii="Sylfaen" w:hAnsi="Sylfaen"/>
                      <w:color w:val="000000" w:themeColor="text1"/>
                      <w:sz w:val="20"/>
                      <w:szCs w:val="20"/>
                      <w:lang w:val="hy-AM" w:eastAsia="x-none"/>
                    </w:rPr>
                    <w:t xml:space="preserve">30 (երեսուն) օրացուցային </w:t>
                  </w:r>
                  <w:r w:rsidRPr="003851AB">
                    <w:rPr>
                      <w:rFonts w:ascii="Sylfaen" w:hAnsi="Sylfaen" w:cs="Sylfaen"/>
                      <w:color w:val="000000" w:themeColor="text1"/>
                      <w:sz w:val="20"/>
                      <w:szCs w:val="20"/>
                      <w:lang w:val="hy-AM" w:eastAsia="x-none"/>
                    </w:rPr>
                    <w:t>օրվա</w:t>
                  </w:r>
                  <w:r w:rsidRPr="003851AB">
                    <w:rPr>
                      <w:color w:val="000000" w:themeColor="text1"/>
                      <w:sz w:val="20"/>
                      <w:szCs w:val="20"/>
                      <w:lang w:val="hy-AM" w:eastAsia="x-none"/>
                    </w:rPr>
                    <w:t xml:space="preserve"> </w:t>
                  </w:r>
                  <w:r w:rsidRPr="003851AB">
                    <w:rPr>
                      <w:rFonts w:ascii="Sylfaen" w:hAnsi="Sylfaen" w:cs="Sylfaen"/>
                      <w:color w:val="000000" w:themeColor="text1"/>
                      <w:sz w:val="20"/>
                      <w:szCs w:val="20"/>
                      <w:lang w:val="hy-AM" w:eastAsia="x-none"/>
                    </w:rPr>
                    <w:t>ընթացքում</w:t>
                  </w:r>
                  <w:r w:rsidRPr="003851AB">
                    <w:rPr>
                      <w:color w:val="000000" w:themeColor="text1"/>
                      <w:sz w:val="20"/>
                      <w:szCs w:val="20"/>
                      <w:lang w:val="hy-AM" w:eastAsia="x-none"/>
                    </w:rPr>
                    <w:t>:</w:t>
                  </w:r>
                </w:p>
              </w:tc>
            </w:tr>
            <w:tr w:rsidR="00E55619" w:rsidRPr="003851AB" w:rsidTr="00D303B7">
              <w:tc>
                <w:tcPr>
                  <w:tcW w:w="3681" w:type="dxa"/>
                  <w:tcBorders>
                    <w:top w:val="single" w:sz="4" w:space="0" w:color="000000"/>
                    <w:left w:val="single" w:sz="4" w:space="0" w:color="000000"/>
                    <w:bottom w:val="single" w:sz="4" w:space="0" w:color="000000"/>
                    <w:right w:val="single" w:sz="4" w:space="0" w:color="000000"/>
                  </w:tcBorders>
                  <w:vAlign w:val="center"/>
                </w:tcPr>
                <w:p w:rsidR="00E55619" w:rsidRPr="003851AB" w:rsidRDefault="00E55619" w:rsidP="006E7499">
                  <w:pPr>
                    <w:framePr w:hSpace="180" w:wrap="around" w:vAnchor="text" w:hAnchor="margin" w:x="-284" w:y="-498"/>
                    <w:ind w:left="318"/>
                    <w:rPr>
                      <w:color w:val="000000" w:themeColor="text1"/>
                      <w:lang w:val="x-none" w:eastAsia="x-none"/>
                    </w:rPr>
                  </w:pPr>
                  <w:r w:rsidRPr="003851AB">
                    <w:rPr>
                      <w:color w:val="000000" w:themeColor="text1"/>
                      <w:lang w:val="hy-AM" w:eastAsia="x-none"/>
                    </w:rPr>
                    <w:t>3. Цели и задачи обследования</w:t>
                  </w:r>
                  <w:r w:rsidRPr="003851AB">
                    <w:rPr>
                      <w:rFonts w:ascii="Sylfaen" w:hAnsi="Sylfaen" w:cs="Sylfaen"/>
                      <w:color w:val="000000" w:themeColor="text1"/>
                      <w:sz w:val="20"/>
                      <w:szCs w:val="20"/>
                      <w:lang w:val="hy-AM"/>
                    </w:rPr>
                    <w:t xml:space="preserve">    Հետազոտության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եւ</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նախագծման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նպատակներն և</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խնդիրները</w:t>
                  </w:r>
                </w:p>
              </w:tc>
              <w:tc>
                <w:tcPr>
                  <w:tcW w:w="6384" w:type="dxa"/>
                  <w:tcBorders>
                    <w:top w:val="single" w:sz="4" w:space="0" w:color="000000"/>
                    <w:left w:val="single" w:sz="4" w:space="0" w:color="000000"/>
                    <w:bottom w:val="single" w:sz="4" w:space="0" w:color="000000"/>
                    <w:right w:val="single" w:sz="4" w:space="0" w:color="000000"/>
                  </w:tcBorders>
                </w:tcPr>
                <w:p w:rsidR="00E55619" w:rsidRPr="003851AB" w:rsidRDefault="00E55619" w:rsidP="006E7499">
                  <w:pPr>
                    <w:framePr w:hSpace="180" w:wrap="around" w:vAnchor="text" w:hAnchor="margin" w:x="-284" w:y="-498"/>
                    <w:rPr>
                      <w:bCs/>
                      <w:iCs/>
                      <w:color w:val="000000" w:themeColor="text1"/>
                      <w:lang w:eastAsia="x-none"/>
                    </w:rPr>
                  </w:pPr>
                  <w:r w:rsidRPr="003851AB">
                    <w:rPr>
                      <w:color w:val="000000" w:themeColor="text1"/>
                      <w:lang w:eastAsia="x-none"/>
                    </w:rPr>
                    <w:t xml:space="preserve">Проведение специализированного обследования </w:t>
                  </w:r>
                  <w:r w:rsidRPr="003851AB">
                    <w:rPr>
                      <w:color w:val="000000" w:themeColor="text1"/>
                      <w:lang w:val="x-none" w:eastAsia="x-none"/>
                    </w:rPr>
                    <w:t>технического состояния</w:t>
                  </w:r>
                  <w:r w:rsidRPr="003851AB">
                    <w:rPr>
                      <w:color w:val="000000" w:themeColor="text1"/>
                      <w:lang w:eastAsia="x-none"/>
                    </w:rPr>
                    <w:t xml:space="preserve"> с целью получения экспертного заключения о дальнейшей эксплуатации строения и ремонтопригодности.</w:t>
                  </w:r>
                  <w:r w:rsidRPr="003851AB">
                    <w:rPr>
                      <w:bCs/>
                      <w:iCs/>
                      <w:color w:val="000000" w:themeColor="text1"/>
                      <w:lang w:eastAsia="x-none"/>
                    </w:rPr>
                    <w:t xml:space="preserve"> </w:t>
                  </w:r>
                </w:p>
                <w:p w:rsidR="00E55619" w:rsidRPr="003851AB" w:rsidRDefault="00E55619" w:rsidP="006E7499">
                  <w:pPr>
                    <w:framePr w:hSpace="180" w:wrap="around" w:vAnchor="text" w:hAnchor="margin" w:x="-284" w:y="-498"/>
                    <w:rPr>
                      <w:rFonts w:ascii="Sylfaen" w:hAnsi="Sylfaen" w:cs="Sylfaen"/>
                      <w:color w:val="000000" w:themeColor="text1"/>
                      <w:sz w:val="20"/>
                      <w:szCs w:val="20"/>
                      <w:lang w:eastAsia="x-none"/>
                    </w:rPr>
                  </w:pPr>
                </w:p>
                <w:p w:rsidR="00E55619" w:rsidRPr="003851AB" w:rsidRDefault="00E55619" w:rsidP="006E7499">
                  <w:pPr>
                    <w:framePr w:hSpace="180" w:wrap="around" w:vAnchor="text" w:hAnchor="margin" w:x="-284" w:y="-498"/>
                    <w:rPr>
                      <w:rFonts w:ascii="Sylfaen" w:hAnsi="Sylfaen" w:cs="Sylfaen"/>
                      <w:color w:val="000000" w:themeColor="text1"/>
                      <w:sz w:val="20"/>
                      <w:szCs w:val="20"/>
                      <w:lang w:eastAsia="x-none"/>
                    </w:rPr>
                  </w:pPr>
                  <w:proofErr w:type="spellStart"/>
                  <w:r w:rsidRPr="003851AB">
                    <w:rPr>
                      <w:rFonts w:ascii="Sylfaen" w:hAnsi="Sylfaen" w:cs="Sylfaen"/>
                      <w:color w:val="000000" w:themeColor="text1"/>
                      <w:sz w:val="20"/>
                      <w:szCs w:val="20"/>
                      <w:lang w:eastAsia="x-none"/>
                    </w:rPr>
                    <w:t>Շինությ</w:t>
                  </w:r>
                  <w:proofErr w:type="spellEnd"/>
                  <w:r w:rsidRPr="003851AB">
                    <w:rPr>
                      <w:rFonts w:ascii="Sylfaen" w:hAnsi="Sylfaen" w:cs="Sylfaen"/>
                      <w:color w:val="000000" w:themeColor="text1"/>
                      <w:sz w:val="20"/>
                      <w:szCs w:val="20"/>
                      <w:lang w:val="hy-AM" w:eastAsia="x-none"/>
                    </w:rPr>
                    <w:t>ա</w:t>
                  </w:r>
                  <w:r w:rsidRPr="003851AB">
                    <w:rPr>
                      <w:rFonts w:ascii="Sylfaen" w:hAnsi="Sylfaen" w:cs="Sylfaen"/>
                      <w:color w:val="000000" w:themeColor="text1"/>
                      <w:sz w:val="20"/>
                      <w:szCs w:val="20"/>
                      <w:lang w:eastAsia="x-none"/>
                    </w:rPr>
                    <w:t xml:space="preserve">ն </w:t>
                  </w:r>
                  <w:proofErr w:type="spellStart"/>
                  <w:r w:rsidRPr="003851AB">
                    <w:rPr>
                      <w:rFonts w:ascii="Sylfaen" w:hAnsi="Sylfaen" w:cs="Sylfaen"/>
                      <w:color w:val="000000" w:themeColor="text1"/>
                      <w:sz w:val="20"/>
                      <w:szCs w:val="20"/>
                      <w:lang w:eastAsia="x-none"/>
                    </w:rPr>
                    <w:t>հետագա</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շահագործման</w:t>
                  </w:r>
                  <w:proofErr w:type="spellEnd"/>
                  <w:r w:rsidRPr="003851AB">
                    <w:rPr>
                      <w:rFonts w:ascii="Sylfaen" w:hAnsi="Sylfaen" w:cs="Sylfaen"/>
                      <w:color w:val="000000" w:themeColor="text1"/>
                      <w:sz w:val="20"/>
                      <w:szCs w:val="20"/>
                      <w:lang w:eastAsia="x-none"/>
                    </w:rPr>
                    <w:t xml:space="preserve"> և </w:t>
                  </w:r>
                  <w:r w:rsidRPr="003851AB">
                    <w:rPr>
                      <w:rFonts w:ascii="Sylfaen" w:hAnsi="Sylfaen" w:cs="Sylfaen"/>
                      <w:color w:val="000000" w:themeColor="text1"/>
                      <w:sz w:val="20"/>
                      <w:szCs w:val="20"/>
                      <w:lang w:val="hy-AM" w:eastAsia="x-none"/>
                    </w:rPr>
                    <w:t>վերանորոգման</w:t>
                  </w:r>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վերաբերյալ</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փորձագիտական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եզրակացություն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ստանալու</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համար</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տեխնիկական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վիճակի</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մասնագիտական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հետազոտության</w:t>
                  </w:r>
                  <w:proofErr w:type="spellEnd"/>
                  <w:r w:rsidRPr="003851AB">
                    <w:rPr>
                      <w:rFonts w:ascii="Sylfaen" w:hAnsi="Sylfaen" w:cs="Sylfaen"/>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անցկացում</w:t>
                  </w:r>
                  <w:proofErr w:type="spellEnd"/>
                  <w:r w:rsidRPr="003851AB">
                    <w:rPr>
                      <w:rFonts w:ascii="Sylfaen" w:hAnsi="Sylfaen" w:cs="Sylfaen"/>
                      <w:color w:val="000000" w:themeColor="text1"/>
                      <w:sz w:val="20"/>
                      <w:szCs w:val="20"/>
                      <w:lang w:eastAsia="x-none"/>
                    </w:rPr>
                    <w:t>:</w:t>
                  </w:r>
                </w:p>
              </w:tc>
            </w:tr>
            <w:tr w:rsidR="00D303B7" w:rsidRPr="003851AB" w:rsidTr="00D303B7">
              <w:tc>
                <w:tcPr>
                  <w:tcW w:w="3681"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6E7499">
                  <w:pPr>
                    <w:framePr w:hSpace="180" w:wrap="around" w:vAnchor="text" w:hAnchor="margin" w:x="-284" w:y="-498"/>
                    <w:ind w:left="318"/>
                    <w:rPr>
                      <w:color w:val="000000" w:themeColor="text1"/>
                      <w:lang w:eastAsia="x-none"/>
                    </w:rPr>
                  </w:pPr>
                  <w:r w:rsidRPr="003851AB">
                    <w:rPr>
                      <w:color w:val="000000" w:themeColor="text1"/>
                      <w:lang w:eastAsia="x-none"/>
                    </w:rPr>
                    <w:t>4. Требование к участнику тендера (специализированная компания) по проведению</w:t>
                  </w:r>
                  <w:r w:rsidRPr="003851AB">
                    <w:rPr>
                      <w:color w:val="000000" w:themeColor="text1"/>
                      <w:lang w:val="hy-AM" w:eastAsia="x-none"/>
                    </w:rPr>
                    <w:t xml:space="preserve"> </w:t>
                  </w:r>
                  <w:r w:rsidRPr="003851AB">
                    <w:rPr>
                      <w:color w:val="000000" w:themeColor="text1"/>
                      <w:lang w:eastAsia="x-none"/>
                    </w:rPr>
                    <w:t>работ обследования</w:t>
                  </w:r>
                </w:p>
                <w:p w:rsidR="00D303B7" w:rsidRPr="003851AB" w:rsidRDefault="00D303B7" w:rsidP="006E7499">
                  <w:pPr>
                    <w:framePr w:hSpace="180" w:wrap="around" w:vAnchor="text" w:hAnchor="margin" w:x="-284" w:y="-498"/>
                    <w:ind w:left="318"/>
                    <w:rPr>
                      <w:color w:val="000000" w:themeColor="text1"/>
                      <w:lang w:eastAsia="x-none"/>
                    </w:rPr>
                  </w:pPr>
                  <w:r w:rsidRPr="003851AB">
                    <w:rPr>
                      <w:rFonts w:ascii="Sylfaen" w:hAnsi="Sylfaen" w:cs="Sylfaen"/>
                      <w:color w:val="000000" w:themeColor="text1"/>
                      <w:sz w:val="20"/>
                      <w:szCs w:val="20"/>
                      <w:lang w:val="hy-AM"/>
                    </w:rPr>
                    <w:t xml:space="preserve">Մրցույթի մասնակցին </w:t>
                  </w:r>
                  <w:r w:rsidRPr="003851AB">
                    <w:rPr>
                      <w:rFonts w:ascii="Sylfaen" w:hAnsi="Sylfaen" w:cs="Sylfaen"/>
                      <w:color w:val="000000" w:themeColor="text1"/>
                      <w:sz w:val="20"/>
                      <w:szCs w:val="20"/>
                    </w:rPr>
                    <w:t>(</w:t>
                  </w:r>
                  <w:proofErr w:type="spellStart"/>
                  <w:r w:rsidRPr="003851AB">
                    <w:rPr>
                      <w:rFonts w:ascii="Sylfaen" w:hAnsi="Sylfaen" w:cs="Sylfaen"/>
                      <w:color w:val="000000" w:themeColor="text1"/>
                      <w:sz w:val="20"/>
                      <w:szCs w:val="20"/>
                    </w:rPr>
                    <w:t>մասնագիտացված</w:t>
                  </w:r>
                  <w:proofErr w:type="spellEnd"/>
                  <w:r w:rsidRPr="003851AB">
                    <w:rPr>
                      <w:rFonts w:ascii="Sylfaen" w:hAnsi="Sylfaen" w:cs="Sylfaen"/>
                      <w:color w:val="000000" w:themeColor="text1"/>
                      <w:sz w:val="20"/>
                      <w:szCs w:val="20"/>
                    </w:rPr>
                    <w:t xml:space="preserve"> </w:t>
                  </w:r>
                  <w:proofErr w:type="spellStart"/>
                  <w:r w:rsidRPr="003851AB">
                    <w:rPr>
                      <w:rFonts w:ascii="Sylfaen" w:hAnsi="Sylfaen" w:cs="Sylfaen"/>
                      <w:color w:val="000000" w:themeColor="text1"/>
                      <w:sz w:val="20"/>
                      <w:szCs w:val="20"/>
                    </w:rPr>
                    <w:t>ընկերություն</w:t>
                  </w:r>
                  <w:proofErr w:type="spellEnd"/>
                  <w:r w:rsidRPr="003851AB">
                    <w:rPr>
                      <w:rFonts w:ascii="Sylfaen" w:hAnsi="Sylfaen" w:cs="Sylfaen"/>
                      <w:color w:val="000000" w:themeColor="text1"/>
                      <w:sz w:val="20"/>
                      <w:szCs w:val="20"/>
                    </w:rPr>
                    <w:t>)</w:t>
                  </w:r>
                  <w:r w:rsidRPr="003851AB">
                    <w:rPr>
                      <w:rFonts w:ascii="Sylfaen" w:hAnsi="Sylfaen" w:cs="Sylfaen"/>
                      <w:color w:val="000000" w:themeColor="text1"/>
                      <w:sz w:val="20"/>
                      <w:szCs w:val="20"/>
                      <w:lang w:val="hy-AM"/>
                    </w:rPr>
                    <w:t xml:space="preserve"> ներկայացվող</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պահանջը</w:t>
                  </w:r>
                  <w:r w:rsidRPr="003851AB">
                    <w:rPr>
                      <w:rFonts w:ascii="Sylfaen" w:hAnsi="Sylfaen" w:cs="Sylfaen"/>
                      <w:color w:val="000000" w:themeColor="text1"/>
                      <w:sz w:val="20"/>
                      <w:szCs w:val="20"/>
                    </w:rPr>
                    <w:t xml:space="preserve">  </w:t>
                  </w:r>
                  <w:r w:rsidRPr="003851AB">
                    <w:rPr>
                      <w:rFonts w:ascii="Sylfaen" w:hAnsi="Sylfaen" w:cs="Sylfaen"/>
                      <w:color w:val="000000" w:themeColor="text1"/>
                      <w:sz w:val="20"/>
                      <w:szCs w:val="20"/>
                      <w:lang w:val="hy-AM"/>
                    </w:rPr>
                    <w:t>հետազոտության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 xml:space="preserve">աշխատանքներ անցկացնելու </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համար</w:t>
                  </w:r>
                  <w:r w:rsidRPr="003851AB">
                    <w:rPr>
                      <w:color w:val="000000" w:themeColor="text1"/>
                      <w:sz w:val="20"/>
                      <w:szCs w:val="20"/>
                      <w:lang w:val="hy-AM"/>
                    </w:rPr>
                    <w:t xml:space="preserve"> </w:t>
                  </w:r>
                </w:p>
              </w:tc>
              <w:tc>
                <w:tcPr>
                  <w:tcW w:w="6384" w:type="dxa"/>
                  <w:tcBorders>
                    <w:top w:val="single" w:sz="4" w:space="0" w:color="000000"/>
                    <w:left w:val="single" w:sz="4" w:space="0" w:color="000000"/>
                    <w:bottom w:val="single" w:sz="4" w:space="0" w:color="000000"/>
                    <w:right w:val="single" w:sz="4" w:space="0" w:color="000000"/>
                  </w:tcBorders>
                </w:tcPr>
                <w:p w:rsidR="00D303B7" w:rsidRPr="003851AB" w:rsidRDefault="00D303B7" w:rsidP="006E7499">
                  <w:pPr>
                    <w:framePr w:hSpace="180" w:wrap="around" w:vAnchor="text" w:hAnchor="margin" w:x="-284" w:y="-498"/>
                    <w:rPr>
                      <w:color w:val="000000" w:themeColor="text1"/>
                      <w:lang w:eastAsia="x-none"/>
                    </w:rPr>
                  </w:pPr>
                  <w:r w:rsidRPr="003851AB">
                    <w:rPr>
                      <w:color w:val="000000" w:themeColor="text1"/>
                      <w:lang w:eastAsia="x-none"/>
                    </w:rPr>
                    <w:t xml:space="preserve">Соответствующие лицензий полученные от </w:t>
                  </w:r>
                  <w:r w:rsidRPr="003851AB">
                    <w:rPr>
                      <w:color w:val="000000" w:themeColor="text1"/>
                      <w:lang w:val="hy-AM" w:eastAsia="x-none"/>
                    </w:rPr>
                    <w:t>Комитет</w:t>
                  </w:r>
                  <w:r w:rsidRPr="003851AB">
                    <w:rPr>
                      <w:color w:val="000000" w:themeColor="text1"/>
                      <w:lang w:eastAsia="x-none"/>
                    </w:rPr>
                    <w:t>а</w:t>
                  </w:r>
                  <w:r w:rsidRPr="003851AB">
                    <w:rPr>
                      <w:color w:val="000000" w:themeColor="text1"/>
                      <w:lang w:val="hy-AM" w:eastAsia="x-none"/>
                    </w:rPr>
                    <w:t xml:space="preserve"> по градостроительству</w:t>
                  </w:r>
                  <w:r w:rsidRPr="003851AB">
                    <w:rPr>
                      <w:color w:val="000000" w:themeColor="text1"/>
                      <w:lang w:eastAsia="x-none"/>
                    </w:rPr>
                    <w:t xml:space="preserve"> РА, разрешающие проводить работы по обследованию согласно требованиям настоящего технического задания.  </w:t>
                  </w:r>
                </w:p>
                <w:p w:rsidR="00D303B7" w:rsidRPr="003851AB" w:rsidRDefault="00D303B7" w:rsidP="006E7499">
                  <w:pPr>
                    <w:framePr w:hSpace="180" w:wrap="around" w:vAnchor="text" w:hAnchor="margin" w:x="-284" w:y="-498"/>
                    <w:rPr>
                      <w:color w:val="000000" w:themeColor="text1"/>
                      <w:lang w:eastAsia="x-none"/>
                    </w:rPr>
                  </w:pPr>
                  <w:r w:rsidRPr="003851AB">
                    <w:rPr>
                      <w:color w:val="000000" w:themeColor="text1"/>
                      <w:lang w:eastAsia="x-none"/>
                    </w:rPr>
                    <w:t xml:space="preserve"> </w:t>
                  </w:r>
                </w:p>
                <w:p w:rsidR="00D303B7" w:rsidRPr="003851AB" w:rsidRDefault="00D303B7" w:rsidP="006E7499">
                  <w:pPr>
                    <w:framePr w:hSpace="180" w:wrap="around" w:vAnchor="text" w:hAnchor="margin" w:x="-284" w:y="-498"/>
                    <w:rPr>
                      <w:color w:val="000000" w:themeColor="text1"/>
                      <w:lang w:eastAsia="x-none"/>
                    </w:rPr>
                  </w:pPr>
                  <w:r w:rsidRPr="003851AB">
                    <w:rPr>
                      <w:rFonts w:ascii="Sylfaen" w:hAnsi="Sylfaen" w:cs="Sylfaen"/>
                      <w:color w:val="000000" w:themeColor="text1"/>
                      <w:sz w:val="20"/>
                      <w:szCs w:val="20"/>
                      <w:lang w:eastAsia="x-none"/>
                    </w:rPr>
                    <w:t xml:space="preserve">ՀՀ քաղաքաշինության կոմիտեից ստացված համապատասխան լիցենզիաներ, որոնք թույլ են տալիս հետազոտական </w:t>
                  </w:r>
                  <w:r w:rsidRPr="003851AB">
                    <w:rPr>
                      <w:color w:val="000000" w:themeColor="text1"/>
                      <w:sz w:val="20"/>
                      <w:szCs w:val="20"/>
                      <w:lang w:eastAsia="x-none"/>
                    </w:rPr>
                    <w:t>​​</w:t>
                  </w:r>
                  <w:r w:rsidRPr="003851AB">
                    <w:rPr>
                      <w:rFonts w:ascii="Sylfaen" w:hAnsi="Sylfaen" w:cs="Sylfaen"/>
                      <w:color w:val="000000" w:themeColor="text1"/>
                      <w:sz w:val="20"/>
                      <w:szCs w:val="20"/>
                      <w:lang w:eastAsia="x-none"/>
                    </w:rPr>
                    <w:t>աշխատանքներ իրականացնել սույն տեխնիկական առաջադրանքի պահանջներին համապատասխան</w:t>
                  </w:r>
                </w:p>
              </w:tc>
            </w:tr>
            <w:tr w:rsidR="00D303B7" w:rsidRPr="006E7499" w:rsidTr="00D303B7">
              <w:tc>
                <w:tcPr>
                  <w:tcW w:w="3681"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6E7499">
                  <w:pPr>
                    <w:framePr w:hSpace="180" w:wrap="around" w:vAnchor="text" w:hAnchor="margin" w:x="-284" w:y="-498"/>
                    <w:ind w:left="268"/>
                    <w:rPr>
                      <w:color w:val="000000" w:themeColor="text1"/>
                      <w:lang w:eastAsia="x-none"/>
                    </w:rPr>
                  </w:pPr>
                  <w:r w:rsidRPr="003851AB">
                    <w:rPr>
                      <w:color w:val="000000" w:themeColor="text1"/>
                      <w:lang w:eastAsia="x-none"/>
                    </w:rPr>
                    <w:t>5. Требование к составу выполнения работ по проведению обследования</w:t>
                  </w:r>
                </w:p>
                <w:p w:rsidR="00D303B7" w:rsidRPr="003851AB" w:rsidRDefault="00D303B7" w:rsidP="006E7499">
                  <w:pPr>
                    <w:framePr w:hSpace="180" w:wrap="around" w:vAnchor="text" w:hAnchor="margin" w:x="-284" w:y="-498"/>
                    <w:ind w:left="268"/>
                    <w:rPr>
                      <w:color w:val="000000" w:themeColor="text1"/>
                      <w:lang w:eastAsia="x-none"/>
                    </w:rPr>
                  </w:pPr>
                  <w:r w:rsidRPr="003851AB">
                    <w:rPr>
                      <w:rFonts w:ascii="Sylfaen" w:hAnsi="Sylfaen" w:cs="Sylfaen"/>
                      <w:color w:val="000000" w:themeColor="text1"/>
                      <w:sz w:val="20"/>
                      <w:szCs w:val="20"/>
                    </w:rPr>
                    <w:t xml:space="preserve">    </w:t>
                  </w:r>
                  <w:r w:rsidRPr="003851AB">
                    <w:rPr>
                      <w:rFonts w:ascii="Sylfaen" w:hAnsi="Sylfaen" w:cs="Sylfaen"/>
                      <w:color w:val="000000" w:themeColor="text1"/>
                      <w:sz w:val="20"/>
                      <w:szCs w:val="20"/>
                      <w:lang w:val="hy-AM"/>
                    </w:rPr>
                    <w:t>Հետազոտության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անցկացման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աշխատանքների</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կատարման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կազմին</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ներկայացվող</w:t>
                  </w:r>
                  <w:r w:rsidRPr="003851AB">
                    <w:rPr>
                      <w:color w:val="000000" w:themeColor="text1"/>
                      <w:sz w:val="20"/>
                      <w:szCs w:val="20"/>
                      <w:lang w:val="hy-AM"/>
                    </w:rPr>
                    <w:t xml:space="preserve"> </w:t>
                  </w:r>
                  <w:r w:rsidRPr="003851AB">
                    <w:rPr>
                      <w:rFonts w:ascii="Sylfaen" w:hAnsi="Sylfaen" w:cs="Sylfaen"/>
                      <w:color w:val="000000" w:themeColor="text1"/>
                      <w:sz w:val="20"/>
                      <w:szCs w:val="20"/>
                      <w:lang w:val="hy-AM"/>
                    </w:rPr>
                    <w:t>պահանջը</w:t>
                  </w:r>
                </w:p>
                <w:p w:rsidR="00D303B7" w:rsidRPr="003851AB" w:rsidRDefault="00D303B7" w:rsidP="006E7499">
                  <w:pPr>
                    <w:framePr w:hSpace="180" w:wrap="around" w:vAnchor="text" w:hAnchor="margin" w:x="-284" w:y="-498"/>
                    <w:ind w:left="268"/>
                    <w:rPr>
                      <w:color w:val="000000" w:themeColor="text1"/>
                      <w:lang w:eastAsia="x-none"/>
                    </w:rPr>
                  </w:pPr>
                </w:p>
              </w:tc>
              <w:tc>
                <w:tcPr>
                  <w:tcW w:w="6384" w:type="dxa"/>
                  <w:tcBorders>
                    <w:top w:val="single" w:sz="4" w:space="0" w:color="000000"/>
                    <w:left w:val="single" w:sz="4" w:space="0" w:color="000000"/>
                    <w:bottom w:val="single" w:sz="4" w:space="0" w:color="000000"/>
                    <w:right w:val="single" w:sz="4" w:space="0" w:color="000000"/>
                  </w:tcBorders>
                </w:tcPr>
                <w:p w:rsidR="00D303B7" w:rsidRPr="003851AB" w:rsidRDefault="00D303B7" w:rsidP="006E7499">
                  <w:pPr>
                    <w:framePr w:hSpace="180" w:wrap="around" w:vAnchor="text" w:hAnchor="margin" w:x="-284" w:y="-498"/>
                    <w:jc w:val="both"/>
                    <w:rPr>
                      <w:rFonts w:ascii="Sylfaen" w:hAnsi="Sylfaen"/>
                      <w:color w:val="00B050"/>
                      <w:lang w:val="hy-AM" w:eastAsia="x-none"/>
                    </w:rPr>
                  </w:pPr>
                  <w:r w:rsidRPr="003851AB">
                    <w:rPr>
                      <w:color w:val="000000" w:themeColor="text1"/>
                      <w:lang w:eastAsia="x-none"/>
                    </w:rPr>
                    <w:t>1.</w:t>
                  </w:r>
                  <w:r w:rsidRPr="003851AB">
                    <w:rPr>
                      <w:rFonts w:ascii="Sylfaen" w:hAnsi="Sylfaen"/>
                      <w:color w:val="000000" w:themeColor="text1"/>
                      <w:lang w:val="hy-AM" w:eastAsia="x-none"/>
                    </w:rPr>
                    <w:t xml:space="preserve"> </w:t>
                  </w:r>
                  <w:r w:rsidRPr="003851AB">
                    <w:rPr>
                      <w:color w:val="000000" w:themeColor="text1"/>
                      <w:lang w:eastAsia="x-none"/>
                    </w:rPr>
                    <w:t>обследование технического состояния здания производить согласно действующим нормативным документам РА, методическим указаниям по техническому обследованию и паспортизации зданий и сооружений, а также соответствующим стандартам - ГОСТ, СП, АСТ и СНиП</w:t>
                  </w:r>
                  <w:r w:rsidRPr="003851AB">
                    <w:rPr>
                      <w:rFonts w:ascii="Sylfaen" w:hAnsi="Sylfaen"/>
                      <w:color w:val="000000" w:themeColor="text1"/>
                      <w:lang w:val="hy-AM" w:eastAsia="x-none"/>
                    </w:rPr>
                    <w:t>/</w:t>
                  </w:r>
                </w:p>
                <w:p w:rsidR="00D303B7" w:rsidRPr="003851AB" w:rsidRDefault="00D303B7" w:rsidP="006E7499">
                  <w:pPr>
                    <w:framePr w:hSpace="180" w:wrap="around" w:vAnchor="text" w:hAnchor="margin" w:x="-284" w:y="-498"/>
                    <w:jc w:val="both"/>
                    <w:rPr>
                      <w:sz w:val="20"/>
                      <w:lang w:val="hy-AM" w:eastAsia="x-none"/>
                    </w:rPr>
                  </w:pPr>
                  <w:r w:rsidRPr="003851AB">
                    <w:rPr>
                      <w:sz w:val="20"/>
                      <w:lang w:val="hy-AM" w:eastAsia="x-none"/>
                    </w:rPr>
                    <w:t>1.</w:t>
                  </w:r>
                  <w:r w:rsidRPr="003851AB">
                    <w:rPr>
                      <w:rFonts w:ascii="Sylfaen" w:hAnsi="Sylfaen"/>
                      <w:sz w:val="20"/>
                      <w:lang w:val="hy-AM" w:eastAsia="x-none"/>
                    </w:rPr>
                    <w:t xml:space="preserve"> </w:t>
                  </w:r>
                  <w:r w:rsidRPr="003851AB">
                    <w:rPr>
                      <w:rFonts w:ascii="Sylfaen" w:hAnsi="Sylfaen" w:cs="Sylfaen"/>
                      <w:sz w:val="20"/>
                      <w:lang w:val="hy-AM" w:eastAsia="x-none"/>
                    </w:rPr>
                    <w:t>շենքի</w:t>
                  </w:r>
                  <w:r w:rsidRPr="003851AB">
                    <w:rPr>
                      <w:sz w:val="20"/>
                      <w:lang w:val="hy-AM" w:eastAsia="x-none"/>
                    </w:rPr>
                    <w:t xml:space="preserve"> </w:t>
                  </w:r>
                  <w:r w:rsidRPr="003851AB">
                    <w:rPr>
                      <w:rFonts w:ascii="Sylfaen" w:hAnsi="Sylfaen" w:cs="Sylfaen"/>
                      <w:sz w:val="20"/>
                      <w:lang w:val="hy-AM" w:eastAsia="x-none"/>
                    </w:rPr>
                    <w:t>տեխնիկական</w:t>
                  </w:r>
                  <w:r w:rsidRPr="003851AB">
                    <w:rPr>
                      <w:sz w:val="20"/>
                      <w:lang w:val="hy-AM" w:eastAsia="x-none"/>
                    </w:rPr>
                    <w:t xml:space="preserve"> </w:t>
                  </w:r>
                  <w:r w:rsidRPr="003851AB">
                    <w:rPr>
                      <w:rFonts w:ascii="Sylfaen" w:hAnsi="Sylfaen" w:cs="Sylfaen"/>
                      <w:sz w:val="20"/>
                      <w:lang w:val="hy-AM" w:eastAsia="x-none"/>
                    </w:rPr>
                    <w:t>վիճակի</w:t>
                  </w:r>
                  <w:r w:rsidRPr="003851AB">
                    <w:rPr>
                      <w:sz w:val="20"/>
                      <w:lang w:val="hy-AM" w:eastAsia="x-none"/>
                    </w:rPr>
                    <w:t xml:space="preserve"> </w:t>
                  </w:r>
                  <w:r w:rsidRPr="003851AB">
                    <w:rPr>
                      <w:rFonts w:ascii="Sylfaen" w:hAnsi="Sylfaen" w:cs="Sylfaen"/>
                      <w:sz w:val="20"/>
                      <w:lang w:val="hy-AM" w:eastAsia="x-none"/>
                    </w:rPr>
                    <w:t>զննումը</w:t>
                  </w:r>
                  <w:r w:rsidRPr="003851AB">
                    <w:rPr>
                      <w:sz w:val="20"/>
                      <w:lang w:val="hy-AM" w:eastAsia="x-none"/>
                    </w:rPr>
                    <w:t xml:space="preserve"> </w:t>
                  </w:r>
                  <w:r w:rsidRPr="003851AB">
                    <w:rPr>
                      <w:rFonts w:ascii="Sylfaen" w:hAnsi="Sylfaen" w:cs="Sylfaen"/>
                      <w:sz w:val="20"/>
                      <w:lang w:val="hy-AM" w:eastAsia="x-none"/>
                    </w:rPr>
                    <w:t>կատարել</w:t>
                  </w:r>
                  <w:r w:rsidRPr="003851AB">
                    <w:rPr>
                      <w:sz w:val="20"/>
                      <w:lang w:val="hy-AM" w:eastAsia="x-none"/>
                    </w:rPr>
                    <w:t xml:space="preserve"> </w:t>
                  </w:r>
                  <w:r w:rsidRPr="003851AB">
                    <w:rPr>
                      <w:rFonts w:ascii="Sylfaen" w:hAnsi="Sylfaen" w:cs="Sylfaen"/>
                      <w:sz w:val="20"/>
                      <w:lang w:val="hy-AM" w:eastAsia="x-none"/>
                    </w:rPr>
                    <w:t>համաձայն</w:t>
                  </w:r>
                  <w:r w:rsidRPr="003851AB">
                    <w:rPr>
                      <w:sz w:val="20"/>
                      <w:lang w:val="hy-AM" w:eastAsia="x-none"/>
                    </w:rPr>
                    <w:t xml:space="preserve"> </w:t>
                  </w:r>
                  <w:r w:rsidRPr="003851AB">
                    <w:rPr>
                      <w:rFonts w:ascii="Sylfaen" w:hAnsi="Sylfaen" w:cs="Sylfaen"/>
                      <w:sz w:val="20"/>
                      <w:lang w:val="hy-AM" w:eastAsia="x-none"/>
                    </w:rPr>
                    <w:t>ՀՀ</w:t>
                  </w:r>
                  <w:r w:rsidRPr="003851AB">
                    <w:rPr>
                      <w:sz w:val="20"/>
                      <w:lang w:val="hy-AM" w:eastAsia="x-none"/>
                    </w:rPr>
                    <w:t xml:space="preserve"> </w:t>
                  </w:r>
                  <w:r w:rsidRPr="003851AB">
                    <w:rPr>
                      <w:rFonts w:ascii="Sylfaen" w:hAnsi="Sylfaen" w:cs="Sylfaen"/>
                      <w:sz w:val="20"/>
                      <w:lang w:val="hy-AM" w:eastAsia="x-none"/>
                    </w:rPr>
                    <w:t>գործող</w:t>
                  </w:r>
                  <w:r w:rsidRPr="003851AB">
                    <w:rPr>
                      <w:sz w:val="20"/>
                      <w:lang w:val="hy-AM" w:eastAsia="x-none"/>
                    </w:rPr>
                    <w:t xml:space="preserve"> </w:t>
                  </w:r>
                  <w:r w:rsidRPr="003851AB">
                    <w:rPr>
                      <w:rFonts w:ascii="Sylfaen" w:hAnsi="Sylfaen" w:cs="Sylfaen"/>
                      <w:sz w:val="20"/>
                      <w:lang w:val="hy-AM" w:eastAsia="x-none"/>
                    </w:rPr>
                    <w:t>նորմատիվ</w:t>
                  </w:r>
                  <w:r w:rsidRPr="003851AB">
                    <w:rPr>
                      <w:sz w:val="20"/>
                      <w:lang w:val="hy-AM" w:eastAsia="x-none"/>
                    </w:rPr>
                    <w:t xml:space="preserve"> </w:t>
                  </w:r>
                  <w:r w:rsidRPr="003851AB">
                    <w:rPr>
                      <w:rFonts w:ascii="Sylfaen" w:hAnsi="Sylfaen" w:cs="Sylfaen"/>
                      <w:sz w:val="20"/>
                      <w:lang w:val="hy-AM" w:eastAsia="x-none"/>
                    </w:rPr>
                    <w:t>փաստաթղթերի</w:t>
                  </w:r>
                  <w:r w:rsidRPr="003851AB">
                    <w:rPr>
                      <w:sz w:val="20"/>
                      <w:lang w:val="hy-AM" w:eastAsia="x-none"/>
                    </w:rPr>
                    <w:t xml:space="preserve">, </w:t>
                  </w:r>
                  <w:r w:rsidRPr="003851AB">
                    <w:rPr>
                      <w:rFonts w:ascii="Sylfaen" w:hAnsi="Sylfaen" w:cs="Sylfaen"/>
                      <w:sz w:val="20"/>
                      <w:lang w:val="hy-AM" w:eastAsia="x-none"/>
                    </w:rPr>
                    <w:t>շենքերի</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շինությունների</w:t>
                  </w:r>
                  <w:r w:rsidRPr="003851AB">
                    <w:rPr>
                      <w:sz w:val="20"/>
                      <w:lang w:val="hy-AM" w:eastAsia="x-none"/>
                    </w:rPr>
                    <w:t xml:space="preserve"> </w:t>
                  </w:r>
                  <w:r w:rsidRPr="003851AB">
                    <w:rPr>
                      <w:rFonts w:ascii="Sylfaen" w:hAnsi="Sylfaen" w:cs="Sylfaen"/>
                      <w:sz w:val="20"/>
                      <w:lang w:val="hy-AM" w:eastAsia="x-none"/>
                    </w:rPr>
                    <w:t>տեխնիկական</w:t>
                  </w:r>
                  <w:r w:rsidRPr="003851AB">
                    <w:rPr>
                      <w:sz w:val="20"/>
                      <w:lang w:val="hy-AM" w:eastAsia="x-none"/>
                    </w:rPr>
                    <w:t xml:space="preserve"> </w:t>
                  </w:r>
                  <w:r w:rsidRPr="003851AB">
                    <w:rPr>
                      <w:rFonts w:ascii="Sylfaen" w:hAnsi="Sylfaen" w:cs="Sylfaen"/>
                      <w:sz w:val="20"/>
                      <w:lang w:val="hy-AM" w:eastAsia="x-none"/>
                    </w:rPr>
                    <w:t>զննման</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անձնագրավորման</w:t>
                  </w:r>
                  <w:r w:rsidRPr="003851AB">
                    <w:rPr>
                      <w:sz w:val="20"/>
                      <w:lang w:val="hy-AM" w:eastAsia="x-none"/>
                    </w:rPr>
                    <w:t xml:space="preserve"> </w:t>
                  </w:r>
                  <w:r w:rsidRPr="003851AB">
                    <w:rPr>
                      <w:rFonts w:ascii="Sylfaen" w:hAnsi="Sylfaen" w:cs="Sylfaen"/>
                      <w:sz w:val="20"/>
                      <w:lang w:val="hy-AM" w:eastAsia="x-none"/>
                    </w:rPr>
                    <w:t>մեթոդական</w:t>
                  </w:r>
                  <w:r w:rsidRPr="003851AB">
                    <w:rPr>
                      <w:sz w:val="20"/>
                      <w:lang w:val="hy-AM" w:eastAsia="x-none"/>
                    </w:rPr>
                    <w:t xml:space="preserve"> </w:t>
                  </w:r>
                  <w:r w:rsidRPr="003851AB">
                    <w:rPr>
                      <w:rFonts w:ascii="Sylfaen" w:hAnsi="Sylfaen" w:cs="Sylfaen"/>
                      <w:sz w:val="20"/>
                      <w:lang w:val="hy-AM" w:eastAsia="x-none"/>
                    </w:rPr>
                    <w:t>ցուցումների</w:t>
                  </w:r>
                  <w:r w:rsidRPr="003851AB">
                    <w:rPr>
                      <w:sz w:val="20"/>
                      <w:lang w:val="hy-AM" w:eastAsia="x-none"/>
                    </w:rPr>
                    <w:t xml:space="preserve">, </w:t>
                  </w:r>
                  <w:r w:rsidRPr="003851AB">
                    <w:rPr>
                      <w:rFonts w:ascii="Sylfaen" w:hAnsi="Sylfaen" w:cs="Sylfaen"/>
                      <w:sz w:val="20"/>
                      <w:lang w:val="hy-AM" w:eastAsia="x-none"/>
                    </w:rPr>
                    <w:t>ինչպես</w:t>
                  </w:r>
                  <w:r w:rsidRPr="003851AB">
                    <w:rPr>
                      <w:sz w:val="20"/>
                      <w:lang w:val="hy-AM" w:eastAsia="x-none"/>
                    </w:rPr>
                    <w:t xml:space="preserve"> </w:t>
                  </w:r>
                  <w:r w:rsidRPr="003851AB">
                    <w:rPr>
                      <w:rFonts w:ascii="Sylfaen" w:hAnsi="Sylfaen" w:cs="Sylfaen"/>
                      <w:sz w:val="20"/>
                      <w:lang w:val="hy-AM" w:eastAsia="x-none"/>
                    </w:rPr>
                    <w:t>նաև</w:t>
                  </w:r>
                  <w:r w:rsidRPr="003851AB">
                    <w:rPr>
                      <w:sz w:val="20"/>
                      <w:lang w:val="hy-AM" w:eastAsia="x-none"/>
                    </w:rPr>
                    <w:t xml:space="preserve"> </w:t>
                  </w:r>
                  <w:r w:rsidRPr="003851AB">
                    <w:rPr>
                      <w:rFonts w:ascii="Sylfaen" w:hAnsi="Sylfaen" w:cs="Sylfaen"/>
                      <w:sz w:val="20"/>
                      <w:lang w:val="hy-AM" w:eastAsia="x-none"/>
                    </w:rPr>
                    <w:t>համապատասխան</w:t>
                  </w:r>
                  <w:r w:rsidRPr="003851AB">
                    <w:rPr>
                      <w:sz w:val="20"/>
                      <w:lang w:val="hy-AM" w:eastAsia="x-none"/>
                    </w:rPr>
                    <w:t xml:space="preserve"> </w:t>
                  </w:r>
                  <w:r w:rsidRPr="003851AB">
                    <w:rPr>
                      <w:rFonts w:ascii="Sylfaen" w:hAnsi="Sylfaen" w:cs="Sylfaen"/>
                      <w:sz w:val="20"/>
                      <w:lang w:val="hy-AM" w:eastAsia="x-none"/>
                    </w:rPr>
                    <w:t>ստանդարտների</w:t>
                  </w:r>
                  <w:r w:rsidRPr="003851AB">
                    <w:rPr>
                      <w:sz w:val="20"/>
                      <w:lang w:val="hy-AM" w:eastAsia="x-none"/>
                    </w:rPr>
                    <w:t xml:space="preserve"> ' </w:t>
                  </w:r>
                  <w:r w:rsidRPr="003851AB">
                    <w:rPr>
                      <w:rFonts w:ascii="Sylfaen" w:hAnsi="Sylfaen" w:cs="Sylfaen"/>
                      <w:color w:val="000000" w:themeColor="text1"/>
                      <w:sz w:val="20"/>
                      <w:lang w:val="hy-AM" w:eastAsia="x-none"/>
                    </w:rPr>
                    <w:t>ԳՕՍՏ</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ԿՀ</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ՀՍՏ</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և</w:t>
                  </w:r>
                  <w:r w:rsidRPr="003851AB">
                    <w:rPr>
                      <w:color w:val="000000" w:themeColor="text1"/>
                      <w:sz w:val="20"/>
                      <w:lang w:val="hy-AM" w:eastAsia="x-none"/>
                    </w:rPr>
                    <w:t xml:space="preserve"> </w:t>
                  </w:r>
                  <w:r w:rsidRPr="003851AB">
                    <w:rPr>
                      <w:rFonts w:ascii="Sylfaen" w:hAnsi="Sylfaen" w:cs="Sylfaen"/>
                      <w:color w:val="000000" w:themeColor="text1"/>
                      <w:sz w:val="20"/>
                      <w:lang w:val="hy-AM" w:eastAsia="x-none"/>
                    </w:rPr>
                    <w:t>ՍՆևԿ</w:t>
                  </w:r>
                  <w:r w:rsidRPr="003851AB">
                    <w:rPr>
                      <w:color w:val="000000" w:themeColor="text1"/>
                      <w:sz w:val="20"/>
                      <w:lang w:val="hy-AM" w:eastAsia="x-none"/>
                    </w:rPr>
                    <w:t>;</w:t>
                  </w:r>
                </w:p>
                <w:p w:rsidR="00D303B7" w:rsidRPr="003851AB" w:rsidRDefault="00D303B7" w:rsidP="006E7499">
                  <w:pPr>
                    <w:framePr w:hSpace="180" w:wrap="around" w:vAnchor="text" w:hAnchor="margin" w:x="-284" w:y="-498"/>
                    <w:jc w:val="both"/>
                    <w:rPr>
                      <w:color w:val="00B050"/>
                      <w:sz w:val="20"/>
                      <w:lang w:val="hy-AM" w:eastAsia="x-none"/>
                    </w:rPr>
                  </w:pPr>
                </w:p>
                <w:p w:rsidR="00D303B7" w:rsidRPr="003851AB" w:rsidRDefault="00D303B7" w:rsidP="006E7499">
                  <w:pPr>
                    <w:framePr w:hSpace="180" w:wrap="around" w:vAnchor="text" w:hAnchor="margin" w:x="-284" w:y="-498"/>
                    <w:jc w:val="both"/>
                    <w:rPr>
                      <w:rFonts w:ascii="Sylfaen" w:hAnsi="Sylfaen"/>
                      <w:color w:val="00B050"/>
                      <w:lang w:val="hy-AM" w:eastAsia="x-none"/>
                    </w:rPr>
                  </w:pPr>
                  <w:r w:rsidRPr="003851AB">
                    <w:rPr>
                      <w:color w:val="000000" w:themeColor="text1"/>
                      <w:lang w:eastAsia="x-none"/>
                    </w:rPr>
                    <w:t>2. визуально-инструментальным методом, при котором выявляются явные и скрытые деформации, недостатки и отклонения от размеров и вертикальных позиций конструкции, с выявлением также наличия трещин, отколов, разрушений, механических, биологических, тепловых и других повреждений, с выявлением их возможных причин</w:t>
                  </w:r>
                  <w:r w:rsidRPr="003851AB">
                    <w:rPr>
                      <w:rFonts w:ascii="Sylfaen" w:hAnsi="Sylfaen"/>
                      <w:color w:val="000000" w:themeColor="text1"/>
                      <w:lang w:val="hy-AM" w:eastAsia="x-none"/>
                    </w:rPr>
                    <w:t>/</w:t>
                  </w:r>
                </w:p>
                <w:p w:rsidR="00D303B7" w:rsidRPr="003851AB" w:rsidRDefault="00D303B7" w:rsidP="006E7499">
                  <w:pPr>
                    <w:framePr w:hSpace="180" w:wrap="around" w:vAnchor="text" w:hAnchor="margin" w:x="-284" w:y="-498"/>
                    <w:jc w:val="both"/>
                    <w:rPr>
                      <w:color w:val="00B050"/>
                      <w:sz w:val="20"/>
                      <w:lang w:val="hy-AM" w:eastAsia="x-none"/>
                    </w:rPr>
                  </w:pPr>
                  <w:r w:rsidRPr="003851AB">
                    <w:rPr>
                      <w:sz w:val="20"/>
                      <w:lang w:val="hy-AM" w:eastAsia="x-none"/>
                    </w:rPr>
                    <w:t xml:space="preserve">2. </w:t>
                  </w:r>
                  <w:r w:rsidRPr="003851AB">
                    <w:rPr>
                      <w:rFonts w:ascii="Sylfaen" w:hAnsi="Sylfaen" w:cs="Sylfaen"/>
                      <w:sz w:val="20"/>
                      <w:lang w:val="hy-AM" w:eastAsia="x-none"/>
                    </w:rPr>
                    <w:t>տեսողական</w:t>
                  </w:r>
                  <w:r w:rsidRPr="003851AB">
                    <w:rPr>
                      <w:sz w:val="20"/>
                      <w:lang w:val="hy-AM" w:eastAsia="x-none"/>
                    </w:rPr>
                    <w:t>-</w:t>
                  </w:r>
                  <w:r w:rsidRPr="003851AB">
                    <w:rPr>
                      <w:rFonts w:ascii="Sylfaen" w:hAnsi="Sylfaen" w:cs="Sylfaen"/>
                      <w:sz w:val="20"/>
                      <w:lang w:val="hy-AM" w:eastAsia="x-none"/>
                    </w:rPr>
                    <w:t>գործիքային</w:t>
                  </w:r>
                  <w:r w:rsidRPr="003851AB">
                    <w:rPr>
                      <w:sz w:val="20"/>
                      <w:lang w:val="hy-AM" w:eastAsia="x-none"/>
                    </w:rPr>
                    <w:t xml:space="preserve"> </w:t>
                  </w:r>
                  <w:r w:rsidRPr="003851AB">
                    <w:rPr>
                      <w:rFonts w:ascii="Sylfaen" w:hAnsi="Sylfaen" w:cs="Sylfaen"/>
                      <w:sz w:val="20"/>
                      <w:lang w:val="hy-AM" w:eastAsia="x-none"/>
                    </w:rPr>
                    <w:t>մեթոդով</w:t>
                  </w:r>
                  <w:r w:rsidRPr="003851AB">
                    <w:rPr>
                      <w:sz w:val="20"/>
                      <w:lang w:val="hy-AM" w:eastAsia="x-none"/>
                    </w:rPr>
                    <w:t xml:space="preserve">, </w:t>
                  </w:r>
                  <w:r w:rsidRPr="003851AB">
                    <w:rPr>
                      <w:rFonts w:ascii="Sylfaen" w:hAnsi="Sylfaen" w:cs="Sylfaen"/>
                      <w:sz w:val="20"/>
                      <w:lang w:val="hy-AM" w:eastAsia="x-none"/>
                    </w:rPr>
                    <w:t>որի</w:t>
                  </w:r>
                  <w:r w:rsidRPr="003851AB">
                    <w:rPr>
                      <w:sz w:val="20"/>
                      <w:lang w:val="hy-AM" w:eastAsia="x-none"/>
                    </w:rPr>
                    <w:t xml:space="preserve"> </w:t>
                  </w:r>
                  <w:r w:rsidRPr="003851AB">
                    <w:rPr>
                      <w:rFonts w:ascii="Sylfaen" w:hAnsi="Sylfaen" w:cs="Sylfaen"/>
                      <w:sz w:val="20"/>
                      <w:lang w:val="hy-AM" w:eastAsia="x-none"/>
                    </w:rPr>
                    <w:t>ընթացքում</w:t>
                  </w:r>
                  <w:r w:rsidRPr="003851AB">
                    <w:rPr>
                      <w:sz w:val="20"/>
                      <w:lang w:val="hy-AM" w:eastAsia="x-none"/>
                    </w:rPr>
                    <w:t xml:space="preserve"> </w:t>
                  </w:r>
                  <w:r w:rsidRPr="003851AB">
                    <w:rPr>
                      <w:rFonts w:ascii="Sylfaen" w:hAnsi="Sylfaen" w:cs="Sylfaen"/>
                      <w:sz w:val="20"/>
                      <w:lang w:val="hy-AM" w:eastAsia="x-none"/>
                    </w:rPr>
                    <w:t>բացահայտվում</w:t>
                  </w:r>
                  <w:r w:rsidRPr="003851AB">
                    <w:rPr>
                      <w:sz w:val="20"/>
                      <w:lang w:val="hy-AM" w:eastAsia="x-none"/>
                    </w:rPr>
                    <w:t xml:space="preserve"> </w:t>
                  </w:r>
                  <w:r w:rsidRPr="003851AB">
                    <w:rPr>
                      <w:rFonts w:ascii="Sylfaen" w:hAnsi="Sylfaen" w:cs="Sylfaen"/>
                      <w:sz w:val="20"/>
                      <w:lang w:val="hy-AM" w:eastAsia="x-none"/>
                    </w:rPr>
                    <w:t>են</w:t>
                  </w:r>
                  <w:r w:rsidRPr="003851AB">
                    <w:rPr>
                      <w:sz w:val="20"/>
                      <w:lang w:val="hy-AM" w:eastAsia="x-none"/>
                    </w:rPr>
                    <w:t xml:space="preserve"> </w:t>
                  </w:r>
                  <w:r w:rsidRPr="003851AB">
                    <w:rPr>
                      <w:rFonts w:ascii="Sylfaen" w:hAnsi="Sylfaen" w:cs="Sylfaen"/>
                      <w:sz w:val="20"/>
                      <w:lang w:val="hy-AM" w:eastAsia="x-none"/>
                    </w:rPr>
                    <w:t>կառուցվածքի</w:t>
                  </w:r>
                  <w:r w:rsidRPr="003851AB">
                    <w:rPr>
                      <w:sz w:val="20"/>
                      <w:lang w:val="hy-AM" w:eastAsia="x-none"/>
                    </w:rPr>
                    <w:t xml:space="preserve"> </w:t>
                  </w:r>
                  <w:r w:rsidRPr="003851AB">
                    <w:rPr>
                      <w:rFonts w:ascii="Sylfaen" w:hAnsi="Sylfaen" w:cs="Sylfaen"/>
                      <w:sz w:val="20"/>
                      <w:lang w:val="hy-AM" w:eastAsia="x-none"/>
                    </w:rPr>
                    <w:t>չափսերից</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ուղղահայաց</w:t>
                  </w:r>
                  <w:r w:rsidRPr="003851AB">
                    <w:rPr>
                      <w:sz w:val="20"/>
                      <w:lang w:val="hy-AM" w:eastAsia="x-none"/>
                    </w:rPr>
                    <w:t xml:space="preserve"> </w:t>
                  </w:r>
                  <w:r w:rsidRPr="003851AB">
                    <w:rPr>
                      <w:rFonts w:ascii="Sylfaen" w:hAnsi="Sylfaen" w:cs="Sylfaen"/>
                      <w:sz w:val="20"/>
                      <w:lang w:val="hy-AM" w:eastAsia="x-none"/>
                    </w:rPr>
                    <w:t>դիրքերից</w:t>
                  </w:r>
                  <w:r w:rsidRPr="003851AB">
                    <w:rPr>
                      <w:sz w:val="20"/>
                      <w:lang w:val="hy-AM" w:eastAsia="x-none"/>
                    </w:rPr>
                    <w:t xml:space="preserve"> </w:t>
                  </w:r>
                  <w:r w:rsidRPr="003851AB">
                    <w:rPr>
                      <w:rFonts w:ascii="Sylfaen" w:hAnsi="Sylfaen" w:cs="Sylfaen"/>
                      <w:sz w:val="20"/>
                      <w:lang w:val="hy-AM" w:eastAsia="x-none"/>
                    </w:rPr>
                    <w:t>ակնհայտ</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թաքնված</w:t>
                  </w:r>
                  <w:r w:rsidRPr="003851AB">
                    <w:rPr>
                      <w:sz w:val="20"/>
                      <w:lang w:val="hy-AM" w:eastAsia="x-none"/>
                    </w:rPr>
                    <w:t xml:space="preserve"> </w:t>
                  </w:r>
                  <w:r w:rsidRPr="003851AB">
                    <w:rPr>
                      <w:rFonts w:ascii="Sylfaen" w:hAnsi="Sylfaen" w:cs="Sylfaen"/>
                      <w:sz w:val="20"/>
                      <w:lang w:val="hy-AM" w:eastAsia="x-none"/>
                    </w:rPr>
                    <w:t>դեֆորմացիաները</w:t>
                  </w:r>
                  <w:r w:rsidRPr="003851AB">
                    <w:rPr>
                      <w:sz w:val="20"/>
                      <w:lang w:val="hy-AM" w:eastAsia="x-none"/>
                    </w:rPr>
                    <w:t xml:space="preserve">, </w:t>
                  </w:r>
                  <w:r w:rsidRPr="003851AB">
                    <w:rPr>
                      <w:rFonts w:ascii="Sylfaen" w:hAnsi="Sylfaen" w:cs="Sylfaen"/>
                      <w:sz w:val="20"/>
                      <w:lang w:val="hy-AM" w:eastAsia="x-none"/>
                    </w:rPr>
                    <w:t>թերությունները</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շեղումները</w:t>
                  </w:r>
                  <w:r w:rsidRPr="003851AB">
                    <w:rPr>
                      <w:sz w:val="20"/>
                      <w:lang w:val="hy-AM" w:eastAsia="x-none"/>
                    </w:rPr>
                    <w:t xml:space="preserve"> </w:t>
                  </w:r>
                  <w:r w:rsidRPr="003851AB">
                    <w:rPr>
                      <w:rFonts w:ascii="Sylfaen" w:hAnsi="Sylfaen" w:cs="Sylfaen"/>
                      <w:sz w:val="20"/>
                      <w:lang w:val="hy-AM" w:eastAsia="x-none"/>
                    </w:rPr>
                    <w:t>՝</w:t>
                  </w:r>
                  <w:r w:rsidRPr="003851AB">
                    <w:rPr>
                      <w:sz w:val="20"/>
                      <w:lang w:val="hy-AM" w:eastAsia="x-none"/>
                    </w:rPr>
                    <w:t xml:space="preserve"> </w:t>
                  </w:r>
                  <w:r w:rsidRPr="003851AB">
                    <w:rPr>
                      <w:rFonts w:ascii="Sylfaen" w:hAnsi="Sylfaen" w:cs="Sylfaen"/>
                      <w:sz w:val="20"/>
                      <w:lang w:val="hy-AM" w:eastAsia="x-none"/>
                    </w:rPr>
                    <w:t>բացահայտելով</w:t>
                  </w:r>
                  <w:r w:rsidRPr="003851AB">
                    <w:rPr>
                      <w:sz w:val="20"/>
                      <w:lang w:val="hy-AM" w:eastAsia="x-none"/>
                    </w:rPr>
                    <w:t xml:space="preserve"> </w:t>
                  </w:r>
                  <w:r w:rsidRPr="003851AB">
                    <w:rPr>
                      <w:rFonts w:ascii="Sylfaen" w:hAnsi="Sylfaen" w:cs="Sylfaen"/>
                      <w:sz w:val="20"/>
                      <w:lang w:val="hy-AM" w:eastAsia="x-none"/>
                    </w:rPr>
                    <w:t>նաև</w:t>
                  </w:r>
                  <w:r w:rsidRPr="003851AB">
                    <w:rPr>
                      <w:sz w:val="20"/>
                      <w:lang w:val="hy-AM" w:eastAsia="x-none"/>
                    </w:rPr>
                    <w:t xml:space="preserve"> </w:t>
                  </w:r>
                  <w:r w:rsidRPr="003851AB">
                    <w:rPr>
                      <w:rFonts w:ascii="Sylfaen" w:hAnsi="Sylfaen" w:cs="Sylfaen"/>
                      <w:sz w:val="20"/>
                      <w:lang w:val="hy-AM" w:eastAsia="x-none"/>
                    </w:rPr>
                    <w:t>ճաքերի</w:t>
                  </w:r>
                  <w:r w:rsidRPr="003851AB">
                    <w:rPr>
                      <w:sz w:val="20"/>
                      <w:lang w:val="hy-AM" w:eastAsia="x-none"/>
                    </w:rPr>
                    <w:t xml:space="preserve">, </w:t>
                  </w:r>
                  <w:r w:rsidRPr="003851AB">
                    <w:rPr>
                      <w:rFonts w:ascii="Sylfaen" w:hAnsi="Sylfaen" w:cs="Sylfaen"/>
                      <w:sz w:val="20"/>
                      <w:lang w:val="hy-AM" w:eastAsia="x-none"/>
                    </w:rPr>
                    <w:t>բեկորների</w:t>
                  </w:r>
                  <w:r w:rsidRPr="003851AB">
                    <w:rPr>
                      <w:sz w:val="20"/>
                      <w:lang w:val="hy-AM" w:eastAsia="x-none"/>
                    </w:rPr>
                    <w:t xml:space="preserve">, </w:t>
                  </w:r>
                  <w:r w:rsidRPr="003851AB">
                    <w:rPr>
                      <w:rFonts w:ascii="Sylfaen" w:hAnsi="Sylfaen" w:cs="Sylfaen"/>
                      <w:sz w:val="20"/>
                      <w:lang w:val="hy-AM" w:eastAsia="x-none"/>
                    </w:rPr>
                    <w:t>կոտրվածքների</w:t>
                  </w:r>
                  <w:r w:rsidRPr="003851AB">
                    <w:rPr>
                      <w:sz w:val="20"/>
                      <w:lang w:val="hy-AM" w:eastAsia="x-none"/>
                    </w:rPr>
                    <w:t xml:space="preserve">, </w:t>
                  </w:r>
                  <w:r w:rsidRPr="003851AB">
                    <w:rPr>
                      <w:rFonts w:ascii="Sylfaen" w:hAnsi="Sylfaen" w:cs="Sylfaen"/>
                      <w:sz w:val="20"/>
                      <w:lang w:val="hy-AM" w:eastAsia="x-none"/>
                    </w:rPr>
                    <w:t>մեխանիկական</w:t>
                  </w:r>
                  <w:r w:rsidRPr="003851AB">
                    <w:rPr>
                      <w:sz w:val="20"/>
                      <w:lang w:val="hy-AM" w:eastAsia="x-none"/>
                    </w:rPr>
                    <w:t xml:space="preserve">, </w:t>
                  </w:r>
                  <w:r w:rsidRPr="003851AB">
                    <w:rPr>
                      <w:rFonts w:ascii="Sylfaen" w:hAnsi="Sylfaen" w:cs="Sylfaen"/>
                      <w:sz w:val="20"/>
                      <w:lang w:val="hy-AM" w:eastAsia="x-none"/>
                    </w:rPr>
                    <w:t>կենսաբանական</w:t>
                  </w:r>
                  <w:r w:rsidRPr="003851AB">
                    <w:rPr>
                      <w:sz w:val="20"/>
                      <w:lang w:val="hy-AM" w:eastAsia="x-none"/>
                    </w:rPr>
                    <w:t xml:space="preserve">, </w:t>
                  </w:r>
                  <w:r w:rsidRPr="003851AB">
                    <w:rPr>
                      <w:rFonts w:ascii="Sylfaen" w:hAnsi="Sylfaen" w:cs="Sylfaen"/>
                      <w:sz w:val="20"/>
                      <w:lang w:val="hy-AM" w:eastAsia="x-none"/>
                    </w:rPr>
                    <w:t>ջերմային</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այլ</w:t>
                  </w:r>
                  <w:r w:rsidRPr="003851AB">
                    <w:rPr>
                      <w:sz w:val="20"/>
                      <w:lang w:val="hy-AM" w:eastAsia="x-none"/>
                    </w:rPr>
                    <w:t xml:space="preserve"> </w:t>
                  </w:r>
                  <w:r w:rsidRPr="003851AB">
                    <w:rPr>
                      <w:rFonts w:ascii="Sylfaen" w:hAnsi="Sylfaen" w:cs="Sylfaen"/>
                      <w:sz w:val="20"/>
                      <w:lang w:val="hy-AM" w:eastAsia="x-none"/>
                    </w:rPr>
                    <w:t>վնասների</w:t>
                  </w:r>
                  <w:r w:rsidRPr="003851AB">
                    <w:rPr>
                      <w:sz w:val="20"/>
                      <w:lang w:val="hy-AM" w:eastAsia="x-none"/>
                    </w:rPr>
                    <w:t xml:space="preserve"> </w:t>
                  </w:r>
                  <w:r w:rsidRPr="003851AB">
                    <w:rPr>
                      <w:rFonts w:ascii="Sylfaen" w:hAnsi="Sylfaen" w:cs="Sylfaen"/>
                      <w:sz w:val="20"/>
                      <w:lang w:val="hy-AM" w:eastAsia="x-none"/>
                    </w:rPr>
                    <w:t>առկայությունը</w:t>
                  </w:r>
                  <w:r w:rsidRPr="003851AB">
                    <w:rPr>
                      <w:sz w:val="20"/>
                      <w:lang w:val="hy-AM" w:eastAsia="x-none"/>
                    </w:rPr>
                    <w:t xml:space="preserve"> </w:t>
                  </w:r>
                  <w:r w:rsidRPr="003851AB">
                    <w:rPr>
                      <w:rFonts w:ascii="Sylfaen" w:hAnsi="Sylfaen" w:cs="Sylfaen"/>
                      <w:sz w:val="20"/>
                      <w:lang w:val="hy-AM" w:eastAsia="x-none"/>
                    </w:rPr>
                    <w:t>՝</w:t>
                  </w:r>
                  <w:r w:rsidRPr="003851AB">
                    <w:rPr>
                      <w:sz w:val="20"/>
                      <w:lang w:val="hy-AM" w:eastAsia="x-none"/>
                    </w:rPr>
                    <w:t xml:space="preserve"> </w:t>
                  </w:r>
                  <w:r w:rsidRPr="003851AB">
                    <w:rPr>
                      <w:rFonts w:ascii="Sylfaen" w:hAnsi="Sylfaen" w:cs="Sylfaen"/>
                      <w:sz w:val="20"/>
                      <w:lang w:val="hy-AM" w:eastAsia="x-none"/>
                    </w:rPr>
                    <w:t>դրանց</w:t>
                  </w:r>
                  <w:r w:rsidRPr="003851AB">
                    <w:rPr>
                      <w:sz w:val="20"/>
                      <w:lang w:val="hy-AM" w:eastAsia="x-none"/>
                    </w:rPr>
                    <w:t xml:space="preserve"> </w:t>
                  </w:r>
                  <w:r w:rsidRPr="003851AB">
                    <w:rPr>
                      <w:rFonts w:ascii="Sylfaen" w:hAnsi="Sylfaen" w:cs="Sylfaen"/>
                      <w:sz w:val="20"/>
                      <w:lang w:val="hy-AM" w:eastAsia="x-none"/>
                    </w:rPr>
                    <w:t>հնարավոր</w:t>
                  </w:r>
                  <w:r w:rsidRPr="003851AB">
                    <w:rPr>
                      <w:sz w:val="20"/>
                      <w:lang w:val="hy-AM" w:eastAsia="x-none"/>
                    </w:rPr>
                    <w:t xml:space="preserve"> </w:t>
                  </w:r>
                  <w:r w:rsidRPr="003851AB">
                    <w:rPr>
                      <w:rFonts w:ascii="Sylfaen" w:hAnsi="Sylfaen" w:cs="Sylfaen"/>
                      <w:sz w:val="20"/>
                      <w:lang w:val="hy-AM" w:eastAsia="x-none"/>
                    </w:rPr>
                    <w:t>պատճառների</w:t>
                  </w:r>
                  <w:r w:rsidRPr="003851AB">
                    <w:rPr>
                      <w:sz w:val="20"/>
                      <w:lang w:val="hy-AM" w:eastAsia="x-none"/>
                    </w:rPr>
                    <w:t xml:space="preserve"> </w:t>
                  </w:r>
                  <w:r w:rsidRPr="003851AB">
                    <w:rPr>
                      <w:rFonts w:ascii="Sylfaen" w:hAnsi="Sylfaen" w:cs="Sylfaen"/>
                      <w:sz w:val="20"/>
                      <w:lang w:val="hy-AM" w:eastAsia="x-none"/>
                    </w:rPr>
                    <w:t>բացահայտմամբ</w:t>
                  </w:r>
                  <w:r w:rsidRPr="003851AB">
                    <w:rPr>
                      <w:sz w:val="20"/>
                      <w:lang w:val="hy-AM" w:eastAsia="x-none"/>
                    </w:rPr>
                    <w:t>;</w:t>
                  </w:r>
                </w:p>
                <w:p w:rsidR="00D303B7" w:rsidRPr="003851AB" w:rsidRDefault="00D303B7" w:rsidP="006E7499">
                  <w:pPr>
                    <w:framePr w:hSpace="180" w:wrap="around" w:vAnchor="text" w:hAnchor="margin" w:x="-284" w:y="-498"/>
                    <w:jc w:val="both"/>
                    <w:rPr>
                      <w:color w:val="00B050"/>
                      <w:sz w:val="20"/>
                      <w:lang w:val="hy-AM" w:eastAsia="x-none"/>
                    </w:rPr>
                  </w:pPr>
                </w:p>
                <w:p w:rsidR="00D303B7" w:rsidRPr="003851AB" w:rsidRDefault="00D303B7" w:rsidP="006E7499">
                  <w:pPr>
                    <w:framePr w:hSpace="180" w:wrap="around" w:vAnchor="text" w:hAnchor="margin" w:x="-284" w:y="-498"/>
                    <w:jc w:val="both"/>
                    <w:rPr>
                      <w:rFonts w:ascii="Sylfaen" w:hAnsi="Sylfaen"/>
                      <w:color w:val="00B050"/>
                      <w:lang w:val="hy-AM" w:eastAsia="x-none"/>
                    </w:rPr>
                  </w:pPr>
                  <w:r w:rsidRPr="003851AB">
                    <w:rPr>
                      <w:color w:val="000000" w:themeColor="text1"/>
                      <w:lang w:eastAsia="x-none"/>
                    </w:rPr>
                    <w:t>3.произвести измерения и оценку осадок, прогибов и отклонений опорных площадок конструктивных элементов</w:t>
                  </w:r>
                  <w:r w:rsidRPr="003851AB">
                    <w:rPr>
                      <w:rFonts w:ascii="Sylfaen" w:hAnsi="Sylfaen"/>
                      <w:color w:val="000000" w:themeColor="text1"/>
                      <w:lang w:val="hy-AM" w:eastAsia="x-none"/>
                    </w:rPr>
                    <w:t>/</w:t>
                  </w:r>
                </w:p>
                <w:p w:rsidR="00D303B7" w:rsidRPr="003851AB" w:rsidRDefault="00D303B7" w:rsidP="006E7499">
                  <w:pPr>
                    <w:framePr w:hSpace="180" w:wrap="around" w:vAnchor="text" w:hAnchor="margin" w:x="-284" w:y="-498"/>
                    <w:jc w:val="both"/>
                    <w:rPr>
                      <w:sz w:val="20"/>
                      <w:lang w:val="hy-AM" w:eastAsia="x-none"/>
                    </w:rPr>
                  </w:pPr>
                  <w:r w:rsidRPr="003851AB">
                    <w:rPr>
                      <w:lang w:val="hy-AM" w:eastAsia="x-none"/>
                    </w:rPr>
                    <w:t>3.</w:t>
                  </w:r>
                  <w:r w:rsidRPr="003851AB">
                    <w:rPr>
                      <w:rFonts w:ascii="Sylfaen" w:hAnsi="Sylfaen" w:cs="Sylfaen"/>
                      <w:sz w:val="20"/>
                      <w:lang w:val="hy-AM" w:eastAsia="x-none"/>
                    </w:rPr>
                    <w:t>կատարել</w:t>
                  </w:r>
                  <w:r w:rsidRPr="003851AB">
                    <w:rPr>
                      <w:sz w:val="20"/>
                      <w:lang w:val="hy-AM" w:eastAsia="x-none"/>
                    </w:rPr>
                    <w:t xml:space="preserve"> </w:t>
                  </w:r>
                  <w:r w:rsidRPr="003851AB">
                    <w:rPr>
                      <w:rFonts w:ascii="Sylfaen" w:hAnsi="Sylfaen" w:cs="Sylfaen"/>
                      <w:sz w:val="20"/>
                      <w:lang w:val="hy-AM" w:eastAsia="x-none"/>
                    </w:rPr>
                    <w:t>կառուցվածքային</w:t>
                  </w:r>
                  <w:r w:rsidRPr="003851AB">
                    <w:rPr>
                      <w:sz w:val="20"/>
                      <w:lang w:val="hy-AM" w:eastAsia="x-none"/>
                    </w:rPr>
                    <w:t xml:space="preserve"> </w:t>
                  </w:r>
                  <w:r w:rsidRPr="003851AB">
                    <w:rPr>
                      <w:rFonts w:ascii="Sylfaen" w:hAnsi="Sylfaen" w:cs="Sylfaen"/>
                      <w:sz w:val="20"/>
                      <w:lang w:val="hy-AM" w:eastAsia="x-none"/>
                    </w:rPr>
                    <w:t>տարրերի</w:t>
                  </w:r>
                  <w:r w:rsidRPr="003851AB">
                    <w:rPr>
                      <w:sz w:val="20"/>
                      <w:lang w:val="hy-AM" w:eastAsia="x-none"/>
                    </w:rPr>
                    <w:t xml:space="preserve"> </w:t>
                  </w:r>
                  <w:r w:rsidRPr="003851AB">
                    <w:rPr>
                      <w:rFonts w:ascii="Sylfaen" w:hAnsi="Sylfaen" w:cs="Sylfaen"/>
                      <w:sz w:val="20"/>
                      <w:lang w:val="hy-AM" w:eastAsia="x-none"/>
                    </w:rPr>
                    <w:t>հենակետերի</w:t>
                  </w:r>
                  <w:r w:rsidRPr="003851AB">
                    <w:rPr>
                      <w:sz w:val="20"/>
                      <w:lang w:val="hy-AM" w:eastAsia="x-none"/>
                    </w:rPr>
                    <w:t xml:space="preserve"> </w:t>
                  </w:r>
                  <w:r w:rsidRPr="003851AB">
                    <w:rPr>
                      <w:rFonts w:ascii="Sylfaen" w:hAnsi="Sylfaen" w:cs="Sylfaen"/>
                      <w:sz w:val="20"/>
                      <w:lang w:val="hy-AM" w:eastAsia="x-none"/>
                    </w:rPr>
                    <w:t>նստվածքների</w:t>
                  </w:r>
                  <w:r w:rsidRPr="003851AB">
                    <w:rPr>
                      <w:sz w:val="20"/>
                      <w:lang w:val="hy-AM" w:eastAsia="x-none"/>
                    </w:rPr>
                    <w:t xml:space="preserve">, </w:t>
                  </w:r>
                  <w:r w:rsidRPr="003851AB">
                    <w:rPr>
                      <w:rFonts w:ascii="Sylfaen" w:hAnsi="Sylfaen" w:cs="Sylfaen"/>
                      <w:sz w:val="20"/>
                      <w:lang w:val="hy-AM" w:eastAsia="x-none"/>
                    </w:rPr>
                    <w:t>շեղումների</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շեղումի</w:t>
                  </w:r>
                  <w:r w:rsidRPr="003851AB">
                    <w:rPr>
                      <w:sz w:val="20"/>
                      <w:lang w:val="hy-AM" w:eastAsia="x-none"/>
                    </w:rPr>
                    <w:t xml:space="preserve"> </w:t>
                  </w:r>
                  <w:r w:rsidRPr="003851AB">
                    <w:rPr>
                      <w:rFonts w:ascii="Sylfaen" w:hAnsi="Sylfaen" w:cs="Sylfaen"/>
                      <w:sz w:val="20"/>
                      <w:lang w:val="hy-AM" w:eastAsia="x-none"/>
                    </w:rPr>
                    <w:t>չափումներ</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գնահատում</w:t>
                  </w:r>
                  <w:r w:rsidRPr="003851AB">
                    <w:rPr>
                      <w:sz w:val="20"/>
                      <w:lang w:val="hy-AM" w:eastAsia="x-none"/>
                    </w:rPr>
                    <w:t>;</w:t>
                  </w:r>
                </w:p>
                <w:p w:rsidR="00D303B7" w:rsidRPr="003851AB" w:rsidRDefault="00D303B7" w:rsidP="006E7499">
                  <w:pPr>
                    <w:framePr w:hSpace="180" w:wrap="around" w:vAnchor="text" w:hAnchor="margin" w:x="-284" w:y="-498"/>
                    <w:jc w:val="both"/>
                    <w:rPr>
                      <w:lang w:val="hy-AM" w:eastAsia="x-none"/>
                    </w:rPr>
                  </w:pPr>
                </w:p>
                <w:p w:rsidR="00D303B7" w:rsidRPr="003851AB" w:rsidRDefault="00D303B7" w:rsidP="006E7499">
                  <w:pPr>
                    <w:framePr w:hSpace="180" w:wrap="around" w:vAnchor="text" w:hAnchor="margin" w:x="-284" w:y="-498"/>
                    <w:jc w:val="both"/>
                    <w:rPr>
                      <w:rFonts w:ascii="Sylfaen" w:hAnsi="Sylfaen"/>
                      <w:color w:val="00B050"/>
                      <w:lang w:val="hy-AM" w:eastAsia="x-none"/>
                    </w:rPr>
                  </w:pPr>
                  <w:r w:rsidRPr="003851AB">
                    <w:rPr>
                      <w:color w:val="000000" w:themeColor="text1"/>
                      <w:lang w:eastAsia="x-none"/>
                    </w:rPr>
                    <w:t>4. с применением неразрушающих методов, определить прочность характеристики бетонных конструкций, диаметр и места расположения арматур</w:t>
                  </w:r>
                  <w:r w:rsidRPr="003851AB">
                    <w:rPr>
                      <w:rFonts w:ascii="Sylfaen" w:hAnsi="Sylfaen"/>
                      <w:color w:val="000000" w:themeColor="text1"/>
                      <w:lang w:val="hy-AM" w:eastAsia="x-none"/>
                    </w:rPr>
                    <w:t>/</w:t>
                  </w:r>
                </w:p>
                <w:p w:rsidR="00D303B7" w:rsidRPr="003851AB" w:rsidRDefault="00D303B7" w:rsidP="006E7499">
                  <w:pPr>
                    <w:framePr w:hSpace="180" w:wrap="around" w:vAnchor="text" w:hAnchor="margin" w:x="-284" w:y="-498"/>
                    <w:jc w:val="both"/>
                    <w:rPr>
                      <w:color w:val="00B050"/>
                      <w:sz w:val="20"/>
                      <w:lang w:val="hy-AM" w:eastAsia="x-none"/>
                    </w:rPr>
                  </w:pPr>
                  <w:r w:rsidRPr="003851AB">
                    <w:rPr>
                      <w:sz w:val="20"/>
                      <w:lang w:val="hy-AM" w:eastAsia="x-none"/>
                    </w:rPr>
                    <w:t xml:space="preserve">4. </w:t>
                  </w:r>
                  <w:r w:rsidRPr="003851AB">
                    <w:rPr>
                      <w:rFonts w:ascii="Sylfaen" w:hAnsi="Sylfaen" w:cs="Sylfaen"/>
                      <w:sz w:val="20"/>
                      <w:lang w:val="hy-AM" w:eastAsia="x-none"/>
                    </w:rPr>
                    <w:t>ոչ</w:t>
                  </w:r>
                  <w:r w:rsidRPr="003851AB">
                    <w:rPr>
                      <w:sz w:val="20"/>
                      <w:lang w:val="hy-AM" w:eastAsia="x-none"/>
                    </w:rPr>
                    <w:t xml:space="preserve"> </w:t>
                  </w:r>
                  <w:r w:rsidRPr="003851AB">
                    <w:rPr>
                      <w:rFonts w:ascii="Sylfaen" w:hAnsi="Sylfaen" w:cs="Sylfaen"/>
                      <w:sz w:val="20"/>
                      <w:lang w:val="hy-AM" w:eastAsia="x-none"/>
                    </w:rPr>
                    <w:t>կործանարար</w:t>
                  </w:r>
                  <w:r w:rsidRPr="003851AB">
                    <w:rPr>
                      <w:sz w:val="20"/>
                      <w:lang w:val="hy-AM" w:eastAsia="x-none"/>
                    </w:rPr>
                    <w:t xml:space="preserve"> </w:t>
                  </w:r>
                  <w:r w:rsidRPr="003851AB">
                    <w:rPr>
                      <w:rFonts w:ascii="Sylfaen" w:hAnsi="Sylfaen" w:cs="Sylfaen"/>
                      <w:sz w:val="20"/>
                      <w:lang w:val="hy-AM" w:eastAsia="x-none"/>
                    </w:rPr>
                    <w:t>մեթոդների</w:t>
                  </w:r>
                  <w:r w:rsidRPr="003851AB">
                    <w:rPr>
                      <w:sz w:val="20"/>
                      <w:lang w:val="hy-AM" w:eastAsia="x-none"/>
                    </w:rPr>
                    <w:t xml:space="preserve"> </w:t>
                  </w:r>
                  <w:r w:rsidRPr="003851AB">
                    <w:rPr>
                      <w:rFonts w:ascii="Sylfaen" w:hAnsi="Sylfaen" w:cs="Sylfaen"/>
                      <w:sz w:val="20"/>
                      <w:lang w:val="hy-AM" w:eastAsia="x-none"/>
                    </w:rPr>
                    <w:t>կիրառմամբ</w:t>
                  </w:r>
                  <w:r w:rsidRPr="003851AB">
                    <w:rPr>
                      <w:sz w:val="20"/>
                      <w:lang w:val="hy-AM" w:eastAsia="x-none"/>
                    </w:rPr>
                    <w:t xml:space="preserve"> </w:t>
                  </w:r>
                  <w:r w:rsidRPr="003851AB">
                    <w:rPr>
                      <w:rFonts w:ascii="Sylfaen" w:hAnsi="Sylfaen" w:cs="Sylfaen"/>
                      <w:sz w:val="20"/>
                      <w:lang w:val="hy-AM" w:eastAsia="x-none"/>
                    </w:rPr>
                    <w:t>որոշել</w:t>
                  </w:r>
                  <w:r w:rsidRPr="003851AB">
                    <w:rPr>
                      <w:sz w:val="20"/>
                      <w:lang w:val="hy-AM" w:eastAsia="x-none"/>
                    </w:rPr>
                    <w:t xml:space="preserve"> </w:t>
                  </w:r>
                  <w:r w:rsidRPr="003851AB">
                    <w:rPr>
                      <w:rFonts w:ascii="Sylfaen" w:hAnsi="Sylfaen" w:cs="Sylfaen"/>
                      <w:sz w:val="20"/>
                      <w:lang w:val="hy-AM" w:eastAsia="x-none"/>
                    </w:rPr>
                    <w:t>բետոնե</w:t>
                  </w:r>
                  <w:r w:rsidRPr="003851AB">
                    <w:rPr>
                      <w:sz w:val="20"/>
                      <w:lang w:val="hy-AM" w:eastAsia="x-none"/>
                    </w:rPr>
                    <w:t xml:space="preserve"> </w:t>
                  </w:r>
                  <w:r w:rsidRPr="003851AB">
                    <w:rPr>
                      <w:rFonts w:ascii="Sylfaen" w:hAnsi="Sylfaen" w:cs="Sylfaen"/>
                      <w:sz w:val="20"/>
                      <w:lang w:val="hy-AM" w:eastAsia="x-none"/>
                    </w:rPr>
                    <w:t>կոնստրուկցիաների</w:t>
                  </w:r>
                  <w:r w:rsidRPr="003851AB">
                    <w:rPr>
                      <w:sz w:val="20"/>
                      <w:lang w:val="hy-AM" w:eastAsia="x-none"/>
                    </w:rPr>
                    <w:t xml:space="preserve"> </w:t>
                  </w:r>
                  <w:r w:rsidRPr="003851AB">
                    <w:rPr>
                      <w:rFonts w:ascii="Sylfaen" w:hAnsi="Sylfaen" w:cs="Sylfaen"/>
                      <w:sz w:val="20"/>
                      <w:lang w:val="hy-AM" w:eastAsia="x-none"/>
                    </w:rPr>
                    <w:t>բնութագրերի</w:t>
                  </w:r>
                  <w:r w:rsidRPr="003851AB">
                    <w:rPr>
                      <w:sz w:val="20"/>
                      <w:lang w:val="hy-AM" w:eastAsia="x-none"/>
                    </w:rPr>
                    <w:t xml:space="preserve"> </w:t>
                  </w:r>
                  <w:r w:rsidRPr="003851AB">
                    <w:rPr>
                      <w:rFonts w:ascii="Sylfaen" w:hAnsi="Sylfaen" w:cs="Sylfaen"/>
                      <w:sz w:val="20"/>
                      <w:lang w:val="hy-AM" w:eastAsia="x-none"/>
                    </w:rPr>
                    <w:t>ամրությունը</w:t>
                  </w:r>
                  <w:r w:rsidRPr="003851AB">
                    <w:rPr>
                      <w:sz w:val="20"/>
                      <w:lang w:val="hy-AM" w:eastAsia="x-none"/>
                    </w:rPr>
                    <w:t xml:space="preserve">, </w:t>
                  </w:r>
                  <w:r w:rsidRPr="003851AB">
                    <w:rPr>
                      <w:rFonts w:ascii="Sylfaen" w:hAnsi="Sylfaen" w:cs="Sylfaen"/>
                      <w:sz w:val="20"/>
                      <w:lang w:val="hy-AM" w:eastAsia="x-none"/>
                    </w:rPr>
                    <w:t>ամրանների</w:t>
                  </w:r>
                  <w:r w:rsidRPr="003851AB">
                    <w:rPr>
                      <w:sz w:val="20"/>
                      <w:lang w:val="hy-AM" w:eastAsia="x-none"/>
                    </w:rPr>
                    <w:t xml:space="preserve"> </w:t>
                  </w:r>
                  <w:r w:rsidRPr="003851AB">
                    <w:rPr>
                      <w:rFonts w:ascii="Sylfaen" w:hAnsi="Sylfaen" w:cs="Sylfaen"/>
                      <w:sz w:val="20"/>
                      <w:lang w:val="hy-AM" w:eastAsia="x-none"/>
                    </w:rPr>
                    <w:t>տրամագիծը</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տեղակայման</w:t>
                  </w:r>
                  <w:r w:rsidRPr="003851AB">
                    <w:rPr>
                      <w:sz w:val="20"/>
                      <w:lang w:val="hy-AM" w:eastAsia="x-none"/>
                    </w:rPr>
                    <w:t xml:space="preserve"> </w:t>
                  </w:r>
                  <w:r w:rsidRPr="003851AB">
                    <w:rPr>
                      <w:rFonts w:ascii="Sylfaen" w:hAnsi="Sylfaen" w:cs="Sylfaen"/>
                      <w:sz w:val="20"/>
                      <w:lang w:val="hy-AM" w:eastAsia="x-none"/>
                    </w:rPr>
                    <w:t>վայրերը</w:t>
                  </w:r>
                  <w:r w:rsidRPr="003851AB">
                    <w:rPr>
                      <w:sz w:val="20"/>
                      <w:lang w:val="hy-AM" w:eastAsia="x-none"/>
                    </w:rPr>
                    <w:t>;</w:t>
                  </w:r>
                </w:p>
                <w:p w:rsidR="00D303B7" w:rsidRPr="003851AB" w:rsidRDefault="00D303B7" w:rsidP="006E7499">
                  <w:pPr>
                    <w:framePr w:hSpace="180" w:wrap="around" w:vAnchor="text" w:hAnchor="margin" w:x="-284" w:y="-498"/>
                    <w:jc w:val="both"/>
                    <w:rPr>
                      <w:color w:val="00B050"/>
                      <w:sz w:val="20"/>
                      <w:lang w:val="hy-AM" w:eastAsia="x-none"/>
                    </w:rPr>
                  </w:pPr>
                </w:p>
                <w:p w:rsidR="00D303B7" w:rsidRPr="003851AB" w:rsidRDefault="00D303B7" w:rsidP="006E7499">
                  <w:pPr>
                    <w:framePr w:hSpace="180" w:wrap="around" w:vAnchor="text" w:hAnchor="margin" w:x="-284" w:y="-498"/>
                    <w:jc w:val="both"/>
                    <w:rPr>
                      <w:rFonts w:ascii="Sylfaen" w:hAnsi="Sylfaen"/>
                      <w:color w:val="00B050"/>
                      <w:lang w:val="hy-AM" w:eastAsia="x-none"/>
                    </w:rPr>
                  </w:pPr>
                  <w:r w:rsidRPr="003851AB">
                    <w:rPr>
                      <w:color w:val="000000" w:themeColor="text1"/>
                      <w:lang w:eastAsia="x-none"/>
                    </w:rPr>
                    <w:t>5. определить состояние сварных, заклепочных и болтовых соединений</w:t>
                  </w:r>
                  <w:r w:rsidRPr="003851AB">
                    <w:rPr>
                      <w:rFonts w:ascii="Sylfaen" w:hAnsi="Sylfaen"/>
                      <w:color w:val="000000" w:themeColor="text1"/>
                      <w:lang w:val="hy-AM" w:eastAsia="x-none"/>
                    </w:rPr>
                    <w:t>/</w:t>
                  </w:r>
                </w:p>
                <w:p w:rsidR="00D303B7" w:rsidRPr="003851AB" w:rsidRDefault="00D303B7" w:rsidP="006E7499">
                  <w:pPr>
                    <w:framePr w:hSpace="180" w:wrap="around" w:vAnchor="text" w:hAnchor="margin" w:x="-284" w:y="-498"/>
                    <w:jc w:val="both"/>
                    <w:rPr>
                      <w:sz w:val="20"/>
                      <w:lang w:val="hy-AM" w:eastAsia="x-none"/>
                    </w:rPr>
                  </w:pPr>
                  <w:r w:rsidRPr="003851AB">
                    <w:rPr>
                      <w:lang w:val="hy-AM" w:eastAsia="x-none"/>
                    </w:rPr>
                    <w:t xml:space="preserve">5. </w:t>
                  </w:r>
                  <w:r w:rsidRPr="003851AB">
                    <w:rPr>
                      <w:rFonts w:ascii="Sylfaen" w:hAnsi="Sylfaen" w:cs="Sylfaen"/>
                      <w:sz w:val="20"/>
                      <w:lang w:val="hy-AM" w:eastAsia="x-none"/>
                    </w:rPr>
                    <w:t>որոշել</w:t>
                  </w:r>
                  <w:r w:rsidRPr="003851AB">
                    <w:rPr>
                      <w:sz w:val="20"/>
                      <w:lang w:val="hy-AM" w:eastAsia="x-none"/>
                    </w:rPr>
                    <w:t xml:space="preserve"> </w:t>
                  </w:r>
                  <w:r w:rsidRPr="003851AB">
                    <w:rPr>
                      <w:rFonts w:ascii="Sylfaen" w:hAnsi="Sylfaen" w:cs="Sylfaen"/>
                      <w:sz w:val="20"/>
                      <w:lang w:val="hy-AM" w:eastAsia="x-none"/>
                    </w:rPr>
                    <w:t>եռակցված</w:t>
                  </w:r>
                  <w:r w:rsidRPr="003851AB">
                    <w:rPr>
                      <w:sz w:val="20"/>
                      <w:lang w:val="hy-AM" w:eastAsia="x-none"/>
                    </w:rPr>
                    <w:t xml:space="preserve">, </w:t>
                  </w:r>
                  <w:r w:rsidRPr="003851AB">
                    <w:rPr>
                      <w:rFonts w:ascii="Sylfaen" w:hAnsi="Sylfaen" w:cs="Sylfaen"/>
                      <w:sz w:val="20"/>
                      <w:lang w:val="hy-AM" w:eastAsia="x-none"/>
                    </w:rPr>
                    <w:t>գամված</w:t>
                  </w:r>
                  <w:r w:rsidRPr="003851AB">
                    <w:rPr>
                      <w:sz w:val="20"/>
                      <w:lang w:val="hy-AM" w:eastAsia="x-none"/>
                    </w:rPr>
                    <w:t xml:space="preserve"> </w:t>
                  </w:r>
                  <w:r w:rsidRPr="003851AB">
                    <w:rPr>
                      <w:rFonts w:ascii="Sylfaen" w:hAnsi="Sylfaen" w:cs="Sylfaen"/>
                      <w:sz w:val="20"/>
                      <w:lang w:val="hy-AM" w:eastAsia="x-none"/>
                    </w:rPr>
                    <w:t>և</w:t>
                  </w:r>
                  <w:r w:rsidRPr="003851AB">
                    <w:rPr>
                      <w:sz w:val="20"/>
                      <w:lang w:val="hy-AM" w:eastAsia="x-none"/>
                    </w:rPr>
                    <w:t xml:space="preserve"> </w:t>
                  </w:r>
                  <w:r w:rsidRPr="003851AB">
                    <w:rPr>
                      <w:rFonts w:ascii="Sylfaen" w:hAnsi="Sylfaen" w:cs="Sylfaen"/>
                      <w:sz w:val="20"/>
                      <w:lang w:val="hy-AM" w:eastAsia="x-none"/>
                    </w:rPr>
                    <w:t>պտուտակավոր միացումների</w:t>
                  </w:r>
                  <w:r w:rsidRPr="003851AB">
                    <w:rPr>
                      <w:sz w:val="20"/>
                      <w:lang w:val="hy-AM" w:eastAsia="x-none"/>
                    </w:rPr>
                    <w:t xml:space="preserve"> </w:t>
                  </w:r>
                  <w:r w:rsidRPr="003851AB">
                    <w:rPr>
                      <w:rFonts w:ascii="Sylfaen" w:hAnsi="Sylfaen" w:cs="Sylfaen"/>
                      <w:sz w:val="20"/>
                      <w:lang w:val="hy-AM" w:eastAsia="x-none"/>
                    </w:rPr>
                    <w:t>վիճակը</w:t>
                  </w:r>
                  <w:r w:rsidRPr="003851AB">
                    <w:rPr>
                      <w:sz w:val="20"/>
                      <w:lang w:val="hy-AM" w:eastAsia="x-none"/>
                    </w:rPr>
                    <w:t>;</w:t>
                  </w:r>
                </w:p>
                <w:p w:rsidR="00D303B7" w:rsidRPr="003851AB" w:rsidRDefault="00D303B7" w:rsidP="006E7499">
                  <w:pPr>
                    <w:framePr w:hSpace="180" w:wrap="around" w:vAnchor="text" w:hAnchor="margin" w:x="-284" w:y="-498"/>
                    <w:jc w:val="both"/>
                    <w:rPr>
                      <w:color w:val="00B050"/>
                      <w:lang w:val="hy-AM" w:eastAsia="x-none"/>
                    </w:rPr>
                  </w:pPr>
                </w:p>
                <w:p w:rsidR="00D303B7" w:rsidRPr="003851AB" w:rsidRDefault="00D303B7" w:rsidP="006E7499">
                  <w:pPr>
                    <w:framePr w:hSpace="180" w:wrap="around" w:vAnchor="text" w:hAnchor="margin" w:x="-284" w:y="-498"/>
                    <w:jc w:val="both"/>
                    <w:rPr>
                      <w:rFonts w:ascii="Sylfaen" w:hAnsi="Sylfaen"/>
                      <w:color w:val="00B050"/>
                      <w:lang w:val="hy-AM" w:eastAsia="x-none"/>
                    </w:rPr>
                  </w:pPr>
                  <w:r w:rsidRPr="003851AB">
                    <w:rPr>
                      <w:color w:val="000000" w:themeColor="text1"/>
                      <w:lang w:eastAsia="x-none"/>
                    </w:rPr>
                    <w:t xml:space="preserve">6. рассчитать степень </w:t>
                  </w:r>
                  <w:proofErr w:type="spellStart"/>
                  <w:r w:rsidRPr="003851AB">
                    <w:rPr>
                      <w:color w:val="000000" w:themeColor="text1"/>
                      <w:lang w:eastAsia="x-none"/>
                    </w:rPr>
                    <w:t>сейсмовооруженности</w:t>
                  </w:r>
                  <w:proofErr w:type="spellEnd"/>
                  <w:r w:rsidRPr="003851AB">
                    <w:rPr>
                      <w:color w:val="000000" w:themeColor="text1"/>
                      <w:lang w:eastAsia="x-none"/>
                    </w:rPr>
                    <w:t xml:space="preserve"> здания, как пространственную систему, сравнивая с нормативными показателями. На основе расчетов определить степень сейсмической уязвимости, повреждений, физического износа, пригодности и безопасности эксплуатации здания, определить так же минимально допустимый уровень </w:t>
                  </w:r>
                  <w:proofErr w:type="spellStart"/>
                  <w:r w:rsidRPr="003851AB">
                    <w:rPr>
                      <w:color w:val="000000" w:themeColor="text1"/>
                      <w:lang w:eastAsia="x-none"/>
                    </w:rPr>
                    <w:t>сейсмовооруженности</w:t>
                  </w:r>
                  <w:proofErr w:type="spellEnd"/>
                  <w:r w:rsidRPr="003851AB">
                    <w:rPr>
                      <w:color w:val="000000" w:themeColor="text1"/>
                      <w:lang w:eastAsia="x-none"/>
                    </w:rPr>
                    <w:t xml:space="preserve"> здания с указанием методов и мероприятий для их достижения</w:t>
                  </w:r>
                  <w:r w:rsidRPr="003851AB">
                    <w:rPr>
                      <w:rFonts w:ascii="Sylfaen" w:hAnsi="Sylfaen"/>
                      <w:color w:val="000000" w:themeColor="text1"/>
                      <w:lang w:val="hy-AM" w:eastAsia="x-none"/>
                    </w:rPr>
                    <w:t>/</w:t>
                  </w:r>
                </w:p>
                <w:p w:rsidR="00D303B7" w:rsidRPr="003851AB" w:rsidRDefault="00D303B7" w:rsidP="006E7499">
                  <w:pPr>
                    <w:framePr w:hSpace="180" w:wrap="around" w:vAnchor="text" w:hAnchor="margin" w:x="-284" w:y="-498"/>
                    <w:jc w:val="both"/>
                    <w:rPr>
                      <w:lang w:val="hy-AM" w:eastAsia="x-none"/>
                    </w:rPr>
                  </w:pPr>
                  <w:r w:rsidRPr="003851AB">
                    <w:rPr>
                      <w:rFonts w:ascii="Sylfaen" w:hAnsi="Sylfaen" w:cs="Sylfaen"/>
                      <w:lang w:val="hy-AM" w:eastAsia="x-none"/>
                    </w:rPr>
                    <w:t xml:space="preserve">6. </w:t>
                  </w:r>
                  <w:r w:rsidRPr="006E7499">
                    <w:rPr>
                      <w:rFonts w:ascii="Sylfaen" w:hAnsi="Sylfaen" w:cs="Sylfaen"/>
                      <w:color w:val="000000" w:themeColor="text1"/>
                      <w:sz w:val="20"/>
                      <w:szCs w:val="20"/>
                      <w:lang w:val="hy-AM" w:eastAsia="x-none"/>
                    </w:rPr>
                    <w:t>հաշվարկել շենքի սեյսմակայունության աստիճանը որպես տարածական համակարգ ՝ համեմատելով նորմատիվային ցուցանիշների հետ: Հաշվարկների հիման վրա որոշել շենքի սեյսմիկ խոցելիության, վնասների, ֆիզիկական մաշվածության, շահագործման պիտանիության և անվտանգության աստիճանը, որոշել նաև շենքի սեյսմակայունության նվազագույն թույլատրելի մակարդակը ' նշելով դրանց հասնելու մեթոդներն ու միջոցառումները;</w:t>
                  </w:r>
                </w:p>
                <w:p w:rsidR="00D303B7" w:rsidRPr="003851AB" w:rsidRDefault="00D303B7" w:rsidP="006E7499">
                  <w:pPr>
                    <w:framePr w:hSpace="180" w:wrap="around" w:vAnchor="text" w:hAnchor="margin" w:x="-284" w:y="-498"/>
                    <w:jc w:val="both"/>
                    <w:rPr>
                      <w:lang w:val="hy-AM" w:eastAsia="x-none"/>
                    </w:rPr>
                  </w:pPr>
                </w:p>
                <w:p w:rsidR="00D303B7" w:rsidRPr="003851AB" w:rsidRDefault="00D303B7" w:rsidP="006E7499">
                  <w:pPr>
                    <w:framePr w:hSpace="180" w:wrap="around" w:vAnchor="text" w:hAnchor="margin" w:x="-284" w:y="-498"/>
                    <w:jc w:val="both"/>
                    <w:rPr>
                      <w:color w:val="00B050"/>
                      <w:lang w:eastAsia="x-none"/>
                    </w:rPr>
                  </w:pPr>
                  <w:r w:rsidRPr="003851AB">
                    <w:rPr>
                      <w:color w:val="000000" w:themeColor="text1"/>
                      <w:lang w:eastAsia="x-none"/>
                    </w:rPr>
                    <w:t>7. в отчет по обследованию здания включить также процент износа и состоянии кровли, водостоков, стен, окон дверей, полов и других неконструктивных элементов</w:t>
                  </w:r>
                  <w:r w:rsidRPr="003851AB">
                    <w:rPr>
                      <w:rFonts w:ascii="Sylfaen" w:hAnsi="Sylfaen"/>
                      <w:color w:val="000000" w:themeColor="text1"/>
                      <w:lang w:val="hy-AM" w:eastAsia="x-none"/>
                    </w:rPr>
                    <w:t>/</w:t>
                  </w:r>
                  <w:r w:rsidRPr="003851AB">
                    <w:rPr>
                      <w:color w:val="00B050"/>
                      <w:lang w:eastAsia="x-none"/>
                    </w:rPr>
                    <w:t xml:space="preserve">     </w:t>
                  </w:r>
                </w:p>
                <w:p w:rsidR="00D303B7" w:rsidRPr="003851AB" w:rsidRDefault="00D303B7" w:rsidP="006E7499">
                  <w:pPr>
                    <w:framePr w:hSpace="180" w:wrap="around" w:vAnchor="text" w:hAnchor="margin" w:x="-284" w:y="-498"/>
                    <w:jc w:val="both"/>
                    <w:rPr>
                      <w:sz w:val="20"/>
                      <w:lang w:eastAsia="x-none"/>
                    </w:rPr>
                  </w:pPr>
                  <w:r w:rsidRPr="003851AB">
                    <w:rPr>
                      <w:sz w:val="20"/>
                      <w:lang w:eastAsia="x-none"/>
                    </w:rPr>
                    <w:t xml:space="preserve">7. </w:t>
                  </w:r>
                  <w:proofErr w:type="spellStart"/>
                  <w:r w:rsidRPr="003851AB">
                    <w:rPr>
                      <w:rFonts w:ascii="Sylfaen" w:hAnsi="Sylfaen" w:cs="Sylfaen"/>
                      <w:sz w:val="20"/>
                      <w:lang w:eastAsia="x-none"/>
                    </w:rPr>
                    <w:t>շենքի</w:t>
                  </w:r>
                  <w:proofErr w:type="spellEnd"/>
                  <w:r w:rsidRPr="003851AB">
                    <w:rPr>
                      <w:sz w:val="20"/>
                      <w:lang w:eastAsia="x-none"/>
                    </w:rPr>
                    <w:t xml:space="preserve"> </w:t>
                  </w:r>
                  <w:proofErr w:type="spellStart"/>
                  <w:r w:rsidRPr="003851AB">
                    <w:rPr>
                      <w:rFonts w:ascii="Sylfaen" w:hAnsi="Sylfaen" w:cs="Sylfaen"/>
                      <w:sz w:val="20"/>
                      <w:lang w:eastAsia="x-none"/>
                    </w:rPr>
                    <w:t>զննման</w:t>
                  </w:r>
                  <w:proofErr w:type="spellEnd"/>
                  <w:r w:rsidRPr="003851AB">
                    <w:rPr>
                      <w:sz w:val="20"/>
                      <w:lang w:eastAsia="x-none"/>
                    </w:rPr>
                    <w:t xml:space="preserve"> </w:t>
                  </w:r>
                  <w:proofErr w:type="spellStart"/>
                  <w:r w:rsidRPr="003851AB">
                    <w:rPr>
                      <w:rFonts w:ascii="Sylfaen" w:hAnsi="Sylfaen" w:cs="Sylfaen"/>
                      <w:sz w:val="20"/>
                      <w:lang w:eastAsia="x-none"/>
                    </w:rPr>
                    <w:t>հաշվետվության</w:t>
                  </w:r>
                  <w:proofErr w:type="spellEnd"/>
                  <w:r w:rsidRPr="003851AB">
                    <w:rPr>
                      <w:sz w:val="20"/>
                      <w:lang w:eastAsia="x-none"/>
                    </w:rPr>
                    <w:t xml:space="preserve"> </w:t>
                  </w:r>
                  <w:proofErr w:type="spellStart"/>
                  <w:r w:rsidRPr="003851AB">
                    <w:rPr>
                      <w:rFonts w:ascii="Sylfaen" w:hAnsi="Sylfaen" w:cs="Sylfaen"/>
                      <w:sz w:val="20"/>
                      <w:lang w:eastAsia="x-none"/>
                    </w:rPr>
                    <w:t>մեջ</w:t>
                  </w:r>
                  <w:proofErr w:type="spellEnd"/>
                  <w:r w:rsidRPr="003851AB">
                    <w:rPr>
                      <w:sz w:val="20"/>
                      <w:lang w:eastAsia="x-none"/>
                    </w:rPr>
                    <w:t xml:space="preserve"> </w:t>
                  </w:r>
                  <w:proofErr w:type="spellStart"/>
                  <w:r w:rsidRPr="003851AB">
                    <w:rPr>
                      <w:rFonts w:ascii="Sylfaen" w:hAnsi="Sylfaen" w:cs="Sylfaen"/>
                      <w:sz w:val="20"/>
                      <w:lang w:eastAsia="x-none"/>
                    </w:rPr>
                    <w:t>ներառել</w:t>
                  </w:r>
                  <w:proofErr w:type="spellEnd"/>
                  <w:r w:rsidRPr="003851AB">
                    <w:rPr>
                      <w:sz w:val="20"/>
                      <w:lang w:eastAsia="x-none"/>
                    </w:rPr>
                    <w:t xml:space="preserve"> </w:t>
                  </w:r>
                  <w:proofErr w:type="spellStart"/>
                  <w:r w:rsidRPr="003851AB">
                    <w:rPr>
                      <w:rFonts w:ascii="Sylfaen" w:hAnsi="Sylfaen" w:cs="Sylfaen"/>
                      <w:sz w:val="20"/>
                      <w:lang w:eastAsia="x-none"/>
                    </w:rPr>
                    <w:t>նաև</w:t>
                  </w:r>
                  <w:proofErr w:type="spellEnd"/>
                  <w:r w:rsidRPr="003851AB">
                    <w:rPr>
                      <w:sz w:val="20"/>
                      <w:lang w:eastAsia="x-none"/>
                    </w:rPr>
                    <w:t xml:space="preserve"> </w:t>
                  </w:r>
                  <w:proofErr w:type="spellStart"/>
                  <w:r w:rsidRPr="003851AB">
                    <w:rPr>
                      <w:rFonts w:ascii="Sylfaen" w:hAnsi="Sylfaen" w:cs="Sylfaen"/>
                      <w:sz w:val="20"/>
                      <w:lang w:eastAsia="x-none"/>
                    </w:rPr>
                    <w:t>տանիքի</w:t>
                  </w:r>
                  <w:proofErr w:type="spellEnd"/>
                  <w:r w:rsidRPr="003851AB">
                    <w:rPr>
                      <w:sz w:val="20"/>
                      <w:lang w:eastAsia="x-none"/>
                    </w:rPr>
                    <w:t xml:space="preserve">, </w:t>
                  </w:r>
                  <w:proofErr w:type="spellStart"/>
                  <w:r w:rsidRPr="003851AB">
                    <w:rPr>
                      <w:rFonts w:ascii="Sylfaen" w:hAnsi="Sylfaen" w:cs="Sylfaen"/>
                      <w:sz w:val="20"/>
                      <w:lang w:eastAsia="x-none"/>
                    </w:rPr>
                    <w:t>ջրատարների</w:t>
                  </w:r>
                  <w:proofErr w:type="spellEnd"/>
                  <w:r w:rsidRPr="003851AB">
                    <w:rPr>
                      <w:sz w:val="20"/>
                      <w:lang w:eastAsia="x-none"/>
                    </w:rPr>
                    <w:t xml:space="preserve">, </w:t>
                  </w:r>
                  <w:proofErr w:type="spellStart"/>
                  <w:r w:rsidRPr="003851AB">
                    <w:rPr>
                      <w:rFonts w:ascii="Sylfaen" w:hAnsi="Sylfaen" w:cs="Sylfaen"/>
                      <w:sz w:val="20"/>
                      <w:lang w:eastAsia="x-none"/>
                    </w:rPr>
                    <w:t>պատերի</w:t>
                  </w:r>
                  <w:proofErr w:type="spellEnd"/>
                  <w:r w:rsidRPr="003851AB">
                    <w:rPr>
                      <w:sz w:val="20"/>
                      <w:lang w:eastAsia="x-none"/>
                    </w:rPr>
                    <w:t xml:space="preserve">, </w:t>
                  </w:r>
                  <w:proofErr w:type="spellStart"/>
                  <w:r w:rsidRPr="003851AB">
                    <w:rPr>
                      <w:rFonts w:ascii="Sylfaen" w:hAnsi="Sylfaen" w:cs="Sylfaen"/>
                      <w:sz w:val="20"/>
                      <w:lang w:eastAsia="x-none"/>
                    </w:rPr>
                    <w:t>դռների</w:t>
                  </w:r>
                  <w:proofErr w:type="spellEnd"/>
                  <w:r w:rsidRPr="003851AB">
                    <w:rPr>
                      <w:sz w:val="20"/>
                      <w:lang w:eastAsia="x-none"/>
                    </w:rPr>
                    <w:t xml:space="preserve"> </w:t>
                  </w:r>
                  <w:proofErr w:type="spellStart"/>
                  <w:r w:rsidRPr="003851AB">
                    <w:rPr>
                      <w:rFonts w:ascii="Sylfaen" w:hAnsi="Sylfaen" w:cs="Sylfaen"/>
                      <w:sz w:val="20"/>
                      <w:lang w:eastAsia="x-none"/>
                    </w:rPr>
                    <w:t>պատուհանների</w:t>
                  </w:r>
                  <w:proofErr w:type="spellEnd"/>
                  <w:r w:rsidRPr="003851AB">
                    <w:rPr>
                      <w:sz w:val="20"/>
                      <w:lang w:eastAsia="x-none"/>
                    </w:rPr>
                    <w:t xml:space="preserve">, </w:t>
                  </w:r>
                  <w:proofErr w:type="spellStart"/>
                  <w:r w:rsidRPr="003851AB">
                    <w:rPr>
                      <w:rFonts w:ascii="Sylfaen" w:hAnsi="Sylfaen" w:cs="Sylfaen"/>
                      <w:sz w:val="20"/>
                      <w:lang w:eastAsia="x-none"/>
                    </w:rPr>
                    <w:t>հատակի</w:t>
                  </w:r>
                  <w:proofErr w:type="spellEnd"/>
                  <w:r w:rsidRPr="003851AB">
                    <w:rPr>
                      <w:sz w:val="20"/>
                      <w:lang w:eastAsia="x-none"/>
                    </w:rPr>
                    <w:t xml:space="preserve"> </w:t>
                  </w:r>
                  <w:r w:rsidRPr="003851AB">
                    <w:rPr>
                      <w:rFonts w:ascii="Sylfaen" w:hAnsi="Sylfaen" w:cs="Sylfaen"/>
                      <w:sz w:val="20"/>
                      <w:lang w:eastAsia="x-none"/>
                    </w:rPr>
                    <w:t>և</w:t>
                  </w:r>
                  <w:r w:rsidRPr="003851AB">
                    <w:rPr>
                      <w:sz w:val="20"/>
                      <w:lang w:eastAsia="x-none"/>
                    </w:rPr>
                    <w:t xml:space="preserve"> </w:t>
                  </w:r>
                  <w:proofErr w:type="spellStart"/>
                  <w:r w:rsidRPr="003851AB">
                    <w:rPr>
                      <w:rFonts w:ascii="Sylfaen" w:hAnsi="Sylfaen" w:cs="Sylfaen"/>
                      <w:sz w:val="20"/>
                      <w:lang w:eastAsia="x-none"/>
                    </w:rPr>
                    <w:t>այլ</w:t>
                  </w:r>
                  <w:proofErr w:type="spellEnd"/>
                  <w:r w:rsidRPr="003851AB">
                    <w:rPr>
                      <w:sz w:val="20"/>
                      <w:lang w:eastAsia="x-none"/>
                    </w:rPr>
                    <w:t xml:space="preserve"> </w:t>
                  </w:r>
                  <w:proofErr w:type="spellStart"/>
                  <w:r w:rsidRPr="003851AB">
                    <w:rPr>
                      <w:rFonts w:ascii="Sylfaen" w:hAnsi="Sylfaen" w:cs="Sylfaen"/>
                      <w:sz w:val="20"/>
                      <w:lang w:eastAsia="x-none"/>
                    </w:rPr>
                    <w:t>ոչ</w:t>
                  </w:r>
                  <w:proofErr w:type="spellEnd"/>
                  <w:r w:rsidRPr="003851AB">
                    <w:rPr>
                      <w:sz w:val="20"/>
                      <w:lang w:eastAsia="x-none"/>
                    </w:rPr>
                    <w:t xml:space="preserve"> </w:t>
                  </w:r>
                  <w:proofErr w:type="spellStart"/>
                  <w:r w:rsidRPr="003851AB">
                    <w:rPr>
                      <w:rFonts w:ascii="Sylfaen" w:hAnsi="Sylfaen" w:cs="Sylfaen"/>
                      <w:sz w:val="20"/>
                      <w:lang w:eastAsia="x-none"/>
                    </w:rPr>
                    <w:t>կառուցողական</w:t>
                  </w:r>
                  <w:proofErr w:type="spellEnd"/>
                  <w:r w:rsidRPr="003851AB">
                    <w:rPr>
                      <w:sz w:val="20"/>
                      <w:lang w:eastAsia="x-none"/>
                    </w:rPr>
                    <w:t xml:space="preserve"> </w:t>
                  </w:r>
                  <w:proofErr w:type="spellStart"/>
                  <w:r w:rsidRPr="003851AB">
                    <w:rPr>
                      <w:rFonts w:ascii="Sylfaen" w:hAnsi="Sylfaen" w:cs="Sylfaen"/>
                      <w:sz w:val="20"/>
                      <w:lang w:eastAsia="x-none"/>
                    </w:rPr>
                    <w:t>տարրերի</w:t>
                  </w:r>
                  <w:proofErr w:type="spellEnd"/>
                  <w:r w:rsidRPr="003851AB">
                    <w:rPr>
                      <w:sz w:val="20"/>
                      <w:lang w:eastAsia="x-none"/>
                    </w:rPr>
                    <w:t xml:space="preserve"> </w:t>
                  </w:r>
                  <w:proofErr w:type="spellStart"/>
                  <w:r w:rsidRPr="003851AB">
                    <w:rPr>
                      <w:rFonts w:ascii="Sylfaen" w:hAnsi="Sylfaen" w:cs="Sylfaen"/>
                      <w:sz w:val="20"/>
                      <w:lang w:eastAsia="x-none"/>
                    </w:rPr>
                    <w:t>մաշվածության</w:t>
                  </w:r>
                  <w:proofErr w:type="spellEnd"/>
                  <w:r w:rsidRPr="003851AB">
                    <w:rPr>
                      <w:sz w:val="20"/>
                      <w:lang w:eastAsia="x-none"/>
                    </w:rPr>
                    <w:t xml:space="preserve"> </w:t>
                  </w:r>
                  <w:r w:rsidRPr="003851AB">
                    <w:rPr>
                      <w:rFonts w:ascii="Sylfaen" w:hAnsi="Sylfaen" w:cs="Sylfaen"/>
                      <w:sz w:val="20"/>
                      <w:lang w:eastAsia="x-none"/>
                    </w:rPr>
                    <w:t>և</w:t>
                  </w:r>
                  <w:r w:rsidRPr="003851AB">
                    <w:rPr>
                      <w:sz w:val="20"/>
                      <w:lang w:eastAsia="x-none"/>
                    </w:rPr>
                    <w:t xml:space="preserve"> </w:t>
                  </w:r>
                  <w:proofErr w:type="spellStart"/>
                  <w:r w:rsidRPr="003851AB">
                    <w:rPr>
                      <w:rFonts w:ascii="Sylfaen" w:hAnsi="Sylfaen" w:cs="Sylfaen"/>
                      <w:sz w:val="20"/>
                      <w:lang w:eastAsia="x-none"/>
                    </w:rPr>
                    <w:t>վիճակի</w:t>
                  </w:r>
                  <w:proofErr w:type="spellEnd"/>
                  <w:r w:rsidRPr="003851AB">
                    <w:rPr>
                      <w:sz w:val="20"/>
                      <w:lang w:eastAsia="x-none"/>
                    </w:rPr>
                    <w:t xml:space="preserve"> </w:t>
                  </w:r>
                  <w:proofErr w:type="spellStart"/>
                  <w:r w:rsidRPr="003851AB">
                    <w:rPr>
                      <w:rFonts w:ascii="Sylfaen" w:hAnsi="Sylfaen" w:cs="Sylfaen"/>
                      <w:sz w:val="20"/>
                      <w:lang w:eastAsia="x-none"/>
                    </w:rPr>
                    <w:t>տոկոսը</w:t>
                  </w:r>
                  <w:proofErr w:type="spellEnd"/>
                  <w:r w:rsidRPr="003851AB">
                    <w:rPr>
                      <w:sz w:val="20"/>
                      <w:lang w:eastAsia="x-none"/>
                    </w:rPr>
                    <w:t>;</w:t>
                  </w:r>
                </w:p>
                <w:p w:rsidR="00D303B7" w:rsidRPr="003851AB" w:rsidRDefault="00D303B7" w:rsidP="006E7499">
                  <w:pPr>
                    <w:framePr w:hSpace="180" w:wrap="around" w:vAnchor="text" w:hAnchor="margin" w:x="-284" w:y="-498"/>
                    <w:rPr>
                      <w:color w:val="000000" w:themeColor="text1"/>
                      <w:lang w:eastAsia="x-none"/>
                    </w:rPr>
                  </w:pPr>
                </w:p>
                <w:p w:rsidR="00D303B7" w:rsidRPr="003851AB" w:rsidRDefault="00D303B7" w:rsidP="006E7499">
                  <w:pPr>
                    <w:framePr w:hSpace="180" w:wrap="around" w:vAnchor="text" w:hAnchor="margin" w:x="-284" w:y="-498"/>
                    <w:rPr>
                      <w:color w:val="FF0000"/>
                      <w:lang w:eastAsia="x-none"/>
                    </w:rPr>
                  </w:pPr>
                  <w:r w:rsidRPr="003851AB">
                    <w:rPr>
                      <w:color w:val="000000" w:themeColor="text1"/>
                      <w:lang w:eastAsia="x-none"/>
                    </w:rPr>
                    <w:t xml:space="preserve">По результатам обследования Исполнитель представляет Заказчику </w:t>
                  </w:r>
                  <w:r w:rsidRPr="003851AB">
                    <w:rPr>
                      <w:b/>
                      <w:color w:val="000000" w:themeColor="text1"/>
                      <w:lang w:eastAsia="x-none"/>
                    </w:rPr>
                    <w:t>Заключение о техническом состоянии здания (Заключение)</w:t>
                  </w:r>
                  <w:r w:rsidRPr="003851AB">
                    <w:rPr>
                      <w:color w:val="000000" w:themeColor="text1"/>
                      <w:lang w:eastAsia="x-none"/>
                    </w:rPr>
                    <w:t>.</w:t>
                  </w:r>
                </w:p>
                <w:p w:rsidR="00D303B7" w:rsidRPr="003851AB" w:rsidRDefault="00D303B7" w:rsidP="006E7499">
                  <w:pPr>
                    <w:framePr w:hSpace="180" w:wrap="around" w:vAnchor="text" w:hAnchor="margin" w:x="-284" w:y="-498"/>
                    <w:rPr>
                      <w:rFonts w:ascii="Sylfaen" w:hAnsi="Sylfaen"/>
                      <w:color w:val="000000" w:themeColor="text1"/>
                      <w:sz w:val="20"/>
                      <w:szCs w:val="20"/>
                      <w:lang w:val="hy-AM" w:eastAsia="x-none"/>
                    </w:rPr>
                  </w:pPr>
                  <w:r w:rsidRPr="003851AB">
                    <w:rPr>
                      <w:rFonts w:ascii="Sylfaen" w:hAnsi="Sylfaen"/>
                      <w:color w:val="000000" w:themeColor="text1"/>
                      <w:sz w:val="20"/>
                      <w:szCs w:val="20"/>
                      <w:lang w:val="hy-AM" w:eastAsia="x-none"/>
                    </w:rPr>
                    <w:t>Հետազոտության արդյունքների հիման վրա</w:t>
                  </w:r>
                  <w:r w:rsidRPr="003851AB">
                    <w:rPr>
                      <w:rFonts w:ascii="Sylfaen" w:hAnsi="Sylfaen"/>
                      <w:color w:val="000000" w:themeColor="text1"/>
                      <w:lang w:val="hy-AM" w:eastAsia="x-none"/>
                    </w:rPr>
                    <w:t xml:space="preserve"> </w:t>
                  </w:r>
                  <w:r w:rsidRPr="003851AB">
                    <w:rPr>
                      <w:rFonts w:ascii="Sylfaen" w:hAnsi="Sylfaen"/>
                      <w:color w:val="000000" w:themeColor="text1"/>
                      <w:sz w:val="20"/>
                      <w:szCs w:val="20"/>
                      <w:lang w:val="hy-AM" w:eastAsia="x-none"/>
                    </w:rPr>
                    <w:t xml:space="preserve">Կատարողը Պատվիրատուին ներկայացնում է </w:t>
                  </w:r>
                  <w:r w:rsidRPr="003851AB">
                    <w:rPr>
                      <w:rFonts w:ascii="Sylfaen" w:hAnsi="Sylfaen"/>
                      <w:b/>
                      <w:color w:val="000000" w:themeColor="text1"/>
                      <w:sz w:val="20"/>
                      <w:szCs w:val="20"/>
                      <w:lang w:val="hy-AM" w:eastAsia="x-none"/>
                    </w:rPr>
                    <w:t>Եզրակացություն շենքի, տեխնիկական վիճակի մասին</w:t>
                  </w:r>
                  <w:r w:rsidRPr="003851AB">
                    <w:rPr>
                      <w:rFonts w:ascii="Sylfaen" w:hAnsi="Sylfaen"/>
                      <w:b/>
                      <w:color w:val="000000" w:themeColor="text1"/>
                      <w:sz w:val="20"/>
                      <w:szCs w:val="20"/>
                      <w:lang w:eastAsia="x-none"/>
                    </w:rPr>
                    <w:t xml:space="preserve"> </w:t>
                  </w:r>
                  <w:r w:rsidRPr="003851AB">
                    <w:rPr>
                      <w:rFonts w:ascii="Sylfaen" w:hAnsi="Sylfaen"/>
                      <w:color w:val="000000" w:themeColor="text1"/>
                      <w:sz w:val="20"/>
                      <w:szCs w:val="20"/>
                      <w:lang w:eastAsia="x-none"/>
                    </w:rPr>
                    <w:t>(</w:t>
                  </w:r>
                  <w:r w:rsidRPr="003851AB">
                    <w:rPr>
                      <w:rFonts w:ascii="Sylfaen" w:hAnsi="Sylfaen"/>
                      <w:b/>
                      <w:color w:val="000000" w:themeColor="text1"/>
                      <w:sz w:val="20"/>
                      <w:szCs w:val="20"/>
                      <w:lang w:val="hy-AM"/>
                    </w:rPr>
                    <w:t>Եզրակացություն</w:t>
                  </w:r>
                  <w:r w:rsidRPr="003851AB">
                    <w:rPr>
                      <w:rFonts w:ascii="Sylfaen" w:hAnsi="Sylfaen"/>
                      <w:color w:val="000000" w:themeColor="text1"/>
                      <w:sz w:val="20"/>
                      <w:szCs w:val="20"/>
                    </w:rPr>
                    <w:t>)</w:t>
                  </w:r>
                  <w:r w:rsidRPr="003851AB">
                    <w:rPr>
                      <w:rFonts w:ascii="Sylfaen" w:hAnsi="Sylfaen"/>
                      <w:color w:val="000000" w:themeColor="text1"/>
                      <w:sz w:val="20"/>
                      <w:szCs w:val="20"/>
                      <w:lang w:val="hy-AM" w:eastAsia="x-none"/>
                    </w:rPr>
                    <w:t>:</w:t>
                  </w:r>
                </w:p>
                <w:p w:rsidR="00D303B7" w:rsidRPr="003851AB" w:rsidRDefault="00D303B7" w:rsidP="006E7499">
                  <w:pPr>
                    <w:framePr w:hSpace="180" w:wrap="around" w:vAnchor="text" w:hAnchor="margin" w:x="-284" w:y="-498"/>
                    <w:rPr>
                      <w:color w:val="000000" w:themeColor="text1"/>
                      <w:lang w:eastAsia="x-none"/>
                    </w:rPr>
                  </w:pPr>
                </w:p>
                <w:p w:rsidR="00D303B7" w:rsidRPr="003851AB" w:rsidRDefault="00D303B7" w:rsidP="006E7499">
                  <w:pPr>
                    <w:pStyle w:val="a3"/>
                    <w:framePr w:hSpace="180" w:wrap="around" w:vAnchor="text" w:hAnchor="margin" w:x="-284" w:y="-498"/>
                    <w:numPr>
                      <w:ilvl w:val="0"/>
                      <w:numId w:val="47"/>
                    </w:numPr>
                    <w:contextualSpacing/>
                    <w:jc w:val="both"/>
                    <w:rPr>
                      <w:b/>
                      <w:color w:val="70AD47" w:themeColor="accent6"/>
                      <w:szCs w:val="20"/>
                      <w:lang w:val="hy-AM"/>
                    </w:rPr>
                  </w:pPr>
                  <w:r w:rsidRPr="003851AB">
                    <w:rPr>
                      <w:b/>
                      <w:color w:val="000000" w:themeColor="text1"/>
                      <w:szCs w:val="20"/>
                    </w:rPr>
                    <w:t xml:space="preserve">В Заключении </w:t>
                  </w:r>
                  <w:r w:rsidRPr="003851AB">
                    <w:rPr>
                      <w:rFonts w:ascii="Sylfaen" w:hAnsi="Sylfaen"/>
                      <w:b/>
                      <w:color w:val="000000" w:themeColor="text1"/>
                      <w:szCs w:val="20"/>
                      <w:lang w:val="hy-AM"/>
                    </w:rPr>
                    <w:t xml:space="preserve">- </w:t>
                  </w:r>
                  <w:r w:rsidRPr="003851AB">
                    <w:rPr>
                      <w:b/>
                      <w:color w:val="000000" w:themeColor="text1"/>
                      <w:szCs w:val="20"/>
                    </w:rPr>
                    <w:t>н</w:t>
                  </w:r>
                  <w:r w:rsidRPr="003851AB">
                    <w:rPr>
                      <w:b/>
                      <w:color w:val="000000" w:themeColor="text1"/>
                      <w:szCs w:val="20"/>
                      <w:lang w:val="hy-AM"/>
                    </w:rPr>
                    <w:t>а основе результатов обследований и расчетов, выдать техническое предложение, условия и уровень необходимых мероприятий по усилению здания и восстановлению поврежденных конструкций.</w:t>
                  </w:r>
                </w:p>
                <w:p w:rsidR="00D303B7" w:rsidRPr="003851AB" w:rsidRDefault="00D303B7" w:rsidP="006E7499">
                  <w:pPr>
                    <w:framePr w:hSpace="180" w:wrap="around" w:vAnchor="text" w:hAnchor="margin" w:x="-284" w:y="-498"/>
                    <w:rPr>
                      <w:color w:val="70AD47" w:themeColor="accent6"/>
                      <w:sz w:val="20"/>
                      <w:szCs w:val="20"/>
                      <w:lang w:val="hy-AM" w:eastAsia="x-none"/>
                    </w:rPr>
                  </w:pPr>
                </w:p>
                <w:p w:rsidR="00D303B7" w:rsidRPr="003851AB" w:rsidRDefault="00D303B7" w:rsidP="006E7499">
                  <w:pPr>
                    <w:pStyle w:val="a3"/>
                    <w:framePr w:hSpace="180" w:wrap="around" w:vAnchor="text" w:hAnchor="margin" w:x="-284" w:y="-498"/>
                    <w:numPr>
                      <w:ilvl w:val="0"/>
                      <w:numId w:val="47"/>
                    </w:numPr>
                    <w:contextualSpacing/>
                    <w:jc w:val="both"/>
                    <w:rPr>
                      <w:rFonts w:ascii="Sylfaen" w:hAnsi="Sylfaen"/>
                      <w:color w:val="000000" w:themeColor="text1"/>
                      <w:sz w:val="20"/>
                      <w:szCs w:val="20"/>
                      <w:lang w:val="hy-AM"/>
                    </w:rPr>
                  </w:pPr>
                  <w:r w:rsidRPr="003851AB">
                    <w:rPr>
                      <w:rStyle w:val="ezkurwreuab5ozgtqnkl"/>
                      <w:rFonts w:ascii="Sylfaen" w:hAnsi="Sylfaen" w:cs="Sylfaen"/>
                      <w:color w:val="000000" w:themeColor="text1"/>
                      <w:lang w:val="hy-AM"/>
                    </w:rPr>
                    <w:t>Եզրակացության</w:t>
                  </w:r>
                  <w:r w:rsidRPr="003851AB">
                    <w:rPr>
                      <w:color w:val="000000" w:themeColor="text1"/>
                      <w:lang w:val="hy-AM"/>
                    </w:rPr>
                    <w:t xml:space="preserve"> </w:t>
                  </w:r>
                  <w:r w:rsidRPr="003851AB">
                    <w:rPr>
                      <w:rStyle w:val="ezkurwreuab5ozgtqnkl"/>
                      <w:rFonts w:ascii="Sylfaen" w:hAnsi="Sylfaen" w:cs="Sylfaen"/>
                      <w:color w:val="000000" w:themeColor="text1"/>
                      <w:lang w:val="hy-AM"/>
                    </w:rPr>
                    <w:t>մեջ -</w:t>
                  </w:r>
                  <w:r w:rsidRPr="003851AB">
                    <w:rPr>
                      <w:rFonts w:ascii="Sylfaen" w:hAnsi="Sylfaen" w:cs="Sylfaen"/>
                      <w:b/>
                      <w:color w:val="000000" w:themeColor="text1"/>
                      <w:sz w:val="20"/>
                      <w:szCs w:val="20"/>
                      <w:lang w:val="hy-AM"/>
                    </w:rPr>
                    <w:t xml:space="preserve"> հետազոտությունների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հաշվարկների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արդյունքների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հիման</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վրա</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տրամադրել</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տեխնիկական</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առաջարկ</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պայմաններ</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անհրաժեշտ</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միջոցառումների</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մակարդակ</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շենքը</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ուժեղացնելու</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և</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վնասված</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կառույցները</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վերականգնելու</w:t>
                  </w:r>
                  <w:r w:rsidRPr="003851AB">
                    <w:rPr>
                      <w:b/>
                      <w:color w:val="000000" w:themeColor="text1"/>
                      <w:sz w:val="20"/>
                      <w:szCs w:val="20"/>
                      <w:lang w:val="hy-AM"/>
                    </w:rPr>
                    <w:t xml:space="preserve"> </w:t>
                  </w:r>
                  <w:r w:rsidRPr="003851AB">
                    <w:rPr>
                      <w:rFonts w:ascii="Sylfaen" w:hAnsi="Sylfaen" w:cs="Sylfaen"/>
                      <w:b/>
                      <w:color w:val="000000" w:themeColor="text1"/>
                      <w:sz w:val="20"/>
                      <w:szCs w:val="20"/>
                      <w:lang w:val="hy-AM"/>
                    </w:rPr>
                    <w:t>համար</w:t>
                  </w:r>
                  <w:r w:rsidRPr="003851AB">
                    <w:rPr>
                      <w:b/>
                      <w:color w:val="000000" w:themeColor="text1"/>
                      <w:sz w:val="20"/>
                      <w:szCs w:val="20"/>
                      <w:lang w:val="hy-AM"/>
                    </w:rPr>
                    <w:t>:</w:t>
                  </w:r>
                </w:p>
              </w:tc>
            </w:tr>
            <w:tr w:rsidR="00D303B7" w:rsidRPr="003851AB" w:rsidTr="00D303B7">
              <w:tc>
                <w:tcPr>
                  <w:tcW w:w="3681"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6E7499">
                  <w:pPr>
                    <w:framePr w:hSpace="180" w:wrap="around" w:vAnchor="text" w:hAnchor="margin" w:x="-284" w:y="-498"/>
                    <w:ind w:left="176"/>
                    <w:rPr>
                      <w:color w:val="000000" w:themeColor="text1"/>
                    </w:rPr>
                  </w:pPr>
                  <w:r w:rsidRPr="003851AB">
                    <w:rPr>
                      <w:color w:val="000000" w:themeColor="text1"/>
                    </w:rPr>
                    <w:t>6. Требования к сдаче материалов проведенного обследования</w:t>
                  </w:r>
                </w:p>
                <w:p w:rsidR="00D303B7" w:rsidRPr="003851AB" w:rsidRDefault="00D303B7" w:rsidP="006E7499">
                  <w:pPr>
                    <w:framePr w:hSpace="180" w:wrap="around" w:vAnchor="text" w:hAnchor="margin" w:x="-284" w:y="-498"/>
                    <w:ind w:left="176"/>
                    <w:rPr>
                      <w:color w:val="000000" w:themeColor="text1"/>
                      <w:sz w:val="20"/>
                      <w:szCs w:val="20"/>
                    </w:rPr>
                  </w:pPr>
                  <w:proofErr w:type="spellStart"/>
                  <w:r w:rsidRPr="003851AB">
                    <w:rPr>
                      <w:rFonts w:ascii="Sylfaen" w:hAnsi="Sylfaen" w:cs="Sylfaen"/>
                      <w:color w:val="000000" w:themeColor="text1"/>
                      <w:sz w:val="20"/>
                      <w:szCs w:val="20"/>
                    </w:rPr>
                    <w:t>Անցկացված</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հետազոտության</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նյութերի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հանձնման</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պահանջները</w:t>
                  </w:r>
                  <w:proofErr w:type="spellEnd"/>
                </w:p>
              </w:tc>
              <w:tc>
                <w:tcPr>
                  <w:tcW w:w="6384" w:type="dxa"/>
                  <w:tcBorders>
                    <w:top w:val="single" w:sz="4" w:space="0" w:color="000000"/>
                    <w:left w:val="single" w:sz="4" w:space="0" w:color="000000"/>
                    <w:bottom w:val="single" w:sz="4" w:space="0" w:color="000000"/>
                    <w:right w:val="single" w:sz="4" w:space="0" w:color="000000"/>
                  </w:tcBorders>
                </w:tcPr>
                <w:p w:rsidR="00D303B7" w:rsidRPr="003851AB" w:rsidRDefault="00D303B7" w:rsidP="006E7499">
                  <w:pPr>
                    <w:framePr w:hSpace="180" w:wrap="around" w:vAnchor="text" w:hAnchor="margin" w:x="-284" w:y="-498"/>
                    <w:rPr>
                      <w:color w:val="000000" w:themeColor="text1"/>
                      <w:lang w:eastAsia="x-none"/>
                    </w:rPr>
                  </w:pPr>
                  <w:r w:rsidRPr="003851AB">
                    <w:rPr>
                      <w:color w:val="000000" w:themeColor="text1"/>
                      <w:lang w:eastAsia="x-none"/>
                    </w:rPr>
                    <w:t xml:space="preserve">Исполнитель передает </w:t>
                  </w:r>
                  <w:r w:rsidRPr="003851AB">
                    <w:rPr>
                      <w:b/>
                      <w:color w:val="000000" w:themeColor="text1"/>
                      <w:lang w:eastAsia="x-none"/>
                    </w:rPr>
                    <w:t xml:space="preserve">Заключение о техническом состоянии здания </w:t>
                  </w:r>
                  <w:r w:rsidRPr="003851AB">
                    <w:rPr>
                      <w:color w:val="000000" w:themeColor="text1"/>
                      <w:lang w:eastAsia="x-none"/>
                    </w:rPr>
                    <w:t>с фотографиями</w:t>
                  </w:r>
                  <w:r w:rsidRPr="003851AB">
                    <w:rPr>
                      <w:rFonts w:ascii="Sylfaen" w:hAnsi="Sylfaen"/>
                      <w:color w:val="000000" w:themeColor="text1"/>
                      <w:lang w:val="hy-AM" w:eastAsia="x-none"/>
                    </w:rPr>
                    <w:t>,</w:t>
                  </w:r>
                  <w:r w:rsidRPr="003851AB">
                    <w:rPr>
                      <w:color w:val="000000" w:themeColor="text1"/>
                      <w:lang w:eastAsia="x-none"/>
                    </w:rPr>
                    <w:t xml:space="preserve"> с выводами и рекомендациями</w:t>
                  </w:r>
                  <w:r w:rsidRPr="003851AB">
                    <w:rPr>
                      <w:rFonts w:ascii="Sylfaen" w:hAnsi="Sylfaen"/>
                      <w:color w:val="000000" w:themeColor="text1"/>
                      <w:lang w:val="hy-AM" w:eastAsia="x-none"/>
                    </w:rPr>
                    <w:t>.</w:t>
                  </w:r>
                  <w:r w:rsidRPr="003851AB">
                    <w:rPr>
                      <w:color w:val="000000" w:themeColor="text1"/>
                      <w:lang w:eastAsia="x-none"/>
                    </w:rPr>
                    <w:t xml:space="preserve"> </w:t>
                  </w:r>
                </w:p>
                <w:p w:rsidR="00D303B7" w:rsidRPr="003851AB" w:rsidRDefault="00D303B7" w:rsidP="006E7499">
                  <w:pPr>
                    <w:framePr w:hSpace="180" w:wrap="around" w:vAnchor="text" w:hAnchor="margin" w:x="-284" w:y="-498"/>
                    <w:rPr>
                      <w:rFonts w:ascii="Sylfaen" w:hAnsi="Sylfaen" w:cs="Sylfaen"/>
                      <w:color w:val="000000" w:themeColor="text1"/>
                      <w:sz w:val="20"/>
                      <w:szCs w:val="20"/>
                      <w:lang w:val="hy-AM" w:eastAsia="x-none"/>
                    </w:rPr>
                  </w:pPr>
                  <w:proofErr w:type="spellStart"/>
                  <w:r w:rsidRPr="003851AB">
                    <w:rPr>
                      <w:rFonts w:ascii="Sylfaen" w:hAnsi="Sylfaen" w:cs="Sylfaen"/>
                      <w:color w:val="000000" w:themeColor="text1"/>
                      <w:sz w:val="20"/>
                      <w:szCs w:val="20"/>
                      <w:lang w:eastAsia="x-none"/>
                    </w:rPr>
                    <w:t>Կատարողը</w:t>
                  </w:r>
                  <w:proofErr w:type="spellEnd"/>
                  <w:r w:rsidRPr="003851AB">
                    <w:rPr>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փոխանցում</w:t>
                  </w:r>
                  <w:proofErr w:type="spellEnd"/>
                  <w:r w:rsidRPr="003851AB">
                    <w:rPr>
                      <w:color w:val="000000" w:themeColor="text1"/>
                      <w:sz w:val="20"/>
                      <w:szCs w:val="20"/>
                      <w:lang w:eastAsia="x-none"/>
                    </w:rPr>
                    <w:t xml:space="preserve"> </w:t>
                  </w:r>
                  <w:r w:rsidRPr="003851AB">
                    <w:rPr>
                      <w:rFonts w:ascii="Sylfaen" w:hAnsi="Sylfaen" w:cs="Sylfaen"/>
                      <w:color w:val="000000" w:themeColor="text1"/>
                      <w:sz w:val="20"/>
                      <w:szCs w:val="20"/>
                      <w:lang w:eastAsia="x-none"/>
                    </w:rPr>
                    <w:t>է</w:t>
                  </w:r>
                  <w:r w:rsidRPr="003851AB">
                    <w:rPr>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Եզրակացություն</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շենքի</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տեխնիկական</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վիճակի</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b/>
                      <w:color w:val="000000" w:themeColor="text1"/>
                      <w:sz w:val="20"/>
                      <w:szCs w:val="20"/>
                      <w:lang w:eastAsia="x-none"/>
                    </w:rPr>
                    <w:t>մասին</w:t>
                  </w:r>
                  <w:proofErr w:type="spellEnd"/>
                  <w:r w:rsidRPr="003851AB">
                    <w:rPr>
                      <w:rFonts w:ascii="Sylfaen" w:hAnsi="Sylfaen" w:cs="Sylfaen"/>
                      <w:b/>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լուսանկարներով</w:t>
                  </w:r>
                  <w:proofErr w:type="spellEnd"/>
                  <w:r w:rsidRPr="003851AB">
                    <w:rPr>
                      <w:color w:val="000000" w:themeColor="text1"/>
                      <w:sz w:val="20"/>
                      <w:szCs w:val="20"/>
                      <w:lang w:eastAsia="x-none"/>
                    </w:rPr>
                    <w:t xml:space="preserve">, </w:t>
                  </w:r>
                  <w:r w:rsidRPr="003851AB">
                    <w:rPr>
                      <w:rFonts w:ascii="Sylfaen" w:hAnsi="Sylfaen"/>
                      <w:color w:val="000000" w:themeColor="text1"/>
                      <w:sz w:val="20"/>
                      <w:szCs w:val="20"/>
                      <w:lang w:val="hy-AM" w:eastAsia="x-none"/>
                    </w:rPr>
                    <w:t>ե</w:t>
                  </w:r>
                  <w:proofErr w:type="spellStart"/>
                  <w:r w:rsidRPr="003851AB">
                    <w:rPr>
                      <w:rFonts w:ascii="Sylfaen" w:hAnsi="Sylfaen" w:cs="Sylfaen"/>
                      <w:color w:val="000000" w:themeColor="text1"/>
                      <w:sz w:val="20"/>
                      <w:szCs w:val="20"/>
                      <w:lang w:eastAsia="x-none"/>
                    </w:rPr>
                    <w:t>զրակացություններով</w:t>
                  </w:r>
                  <w:proofErr w:type="spellEnd"/>
                  <w:r w:rsidRPr="003851AB">
                    <w:rPr>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եւ</w:t>
                  </w:r>
                  <w:proofErr w:type="spellEnd"/>
                  <w:r w:rsidRPr="003851AB">
                    <w:rPr>
                      <w:color w:val="000000" w:themeColor="text1"/>
                      <w:sz w:val="20"/>
                      <w:szCs w:val="20"/>
                      <w:lang w:eastAsia="x-none"/>
                    </w:rPr>
                    <w:t xml:space="preserve"> </w:t>
                  </w:r>
                  <w:proofErr w:type="spellStart"/>
                  <w:r w:rsidRPr="003851AB">
                    <w:rPr>
                      <w:rFonts w:ascii="Sylfaen" w:hAnsi="Sylfaen" w:cs="Sylfaen"/>
                      <w:color w:val="000000" w:themeColor="text1"/>
                      <w:sz w:val="20"/>
                      <w:szCs w:val="20"/>
                      <w:lang w:eastAsia="x-none"/>
                    </w:rPr>
                    <w:t>առաջարկություններով</w:t>
                  </w:r>
                  <w:proofErr w:type="spellEnd"/>
                  <w:r w:rsidRPr="003851AB">
                    <w:rPr>
                      <w:rFonts w:ascii="Sylfaen" w:hAnsi="Sylfaen" w:cs="Sylfaen"/>
                      <w:color w:val="000000" w:themeColor="text1"/>
                      <w:sz w:val="20"/>
                      <w:szCs w:val="20"/>
                      <w:lang w:val="hy-AM" w:eastAsia="x-none"/>
                    </w:rPr>
                    <w:t>:</w:t>
                  </w:r>
                </w:p>
              </w:tc>
            </w:tr>
            <w:tr w:rsidR="00D303B7" w:rsidRPr="003851AB" w:rsidTr="00D303B7">
              <w:tc>
                <w:tcPr>
                  <w:tcW w:w="3681" w:type="dxa"/>
                  <w:tcBorders>
                    <w:top w:val="single" w:sz="4" w:space="0" w:color="000000"/>
                    <w:left w:val="single" w:sz="4" w:space="0" w:color="000000"/>
                    <w:bottom w:val="single" w:sz="4" w:space="0" w:color="000000"/>
                    <w:right w:val="single" w:sz="4" w:space="0" w:color="000000"/>
                  </w:tcBorders>
                  <w:vAlign w:val="center"/>
                </w:tcPr>
                <w:p w:rsidR="00D303B7" w:rsidRPr="003851AB" w:rsidRDefault="00D303B7" w:rsidP="006E7499">
                  <w:pPr>
                    <w:framePr w:hSpace="180" w:wrap="around" w:vAnchor="text" w:hAnchor="margin" w:x="-284" w:y="-498"/>
                    <w:ind w:left="176"/>
                    <w:rPr>
                      <w:color w:val="000000" w:themeColor="text1"/>
                      <w:lang w:val="x-none" w:eastAsia="x-none"/>
                    </w:rPr>
                  </w:pPr>
                  <w:r w:rsidRPr="003851AB">
                    <w:rPr>
                      <w:color w:val="000000" w:themeColor="text1"/>
                      <w:lang w:eastAsia="x-none"/>
                    </w:rPr>
                    <w:t xml:space="preserve">7. </w:t>
                  </w:r>
                  <w:r w:rsidRPr="003851AB">
                    <w:rPr>
                      <w:color w:val="000000" w:themeColor="text1"/>
                      <w:lang w:val="x-none" w:eastAsia="x-none"/>
                    </w:rPr>
                    <w:t>Требовани</w:t>
                  </w:r>
                  <w:r w:rsidRPr="003851AB">
                    <w:rPr>
                      <w:color w:val="000000" w:themeColor="text1"/>
                      <w:lang w:eastAsia="x-none"/>
                    </w:rPr>
                    <w:t>я</w:t>
                  </w:r>
                  <w:r w:rsidRPr="003851AB">
                    <w:rPr>
                      <w:color w:val="000000" w:themeColor="text1"/>
                      <w:lang w:val="x-none" w:eastAsia="x-none"/>
                    </w:rPr>
                    <w:t xml:space="preserve"> к сдаче проекта</w:t>
                  </w:r>
                </w:p>
                <w:p w:rsidR="00D303B7" w:rsidRPr="003851AB" w:rsidRDefault="00D303B7" w:rsidP="006E7499">
                  <w:pPr>
                    <w:framePr w:hSpace="180" w:wrap="around" w:vAnchor="text" w:hAnchor="margin" w:x="-284" w:y="-498"/>
                    <w:ind w:left="176"/>
                    <w:rPr>
                      <w:color w:val="000000" w:themeColor="text1"/>
                      <w:lang w:val="x-none" w:eastAsia="x-none"/>
                    </w:rPr>
                  </w:pPr>
                  <w:proofErr w:type="spellStart"/>
                  <w:r w:rsidRPr="003851AB">
                    <w:rPr>
                      <w:rFonts w:ascii="Sylfaen" w:hAnsi="Sylfaen" w:cs="Sylfaen"/>
                      <w:color w:val="000000" w:themeColor="text1"/>
                      <w:sz w:val="20"/>
                      <w:szCs w:val="20"/>
                    </w:rPr>
                    <w:t>Նախագծի</w:t>
                  </w:r>
                  <w:proofErr w:type="spellEnd"/>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հանձնման</w:t>
                  </w:r>
                  <w:proofErr w:type="spellEnd"/>
                  <w:r w:rsidRPr="003851AB">
                    <w:rPr>
                      <w:rFonts w:ascii="Sylfaen" w:hAnsi="Sylfaen" w:cs="Sylfaen"/>
                      <w:color w:val="000000" w:themeColor="text1"/>
                      <w:sz w:val="20"/>
                      <w:szCs w:val="20"/>
                    </w:rPr>
                    <w:t xml:space="preserve"> </w:t>
                  </w:r>
                  <w:r w:rsidRPr="003851AB">
                    <w:rPr>
                      <w:rFonts w:ascii="Sylfaen" w:hAnsi="Sylfaen" w:cs="Sylfaen"/>
                      <w:color w:val="000000" w:themeColor="text1"/>
                      <w:sz w:val="20"/>
                      <w:szCs w:val="20"/>
                      <w:lang w:val="hy-AM"/>
                    </w:rPr>
                    <w:t>համար</w:t>
                  </w:r>
                  <w:r w:rsidRPr="003851AB">
                    <w:rPr>
                      <w:color w:val="000000" w:themeColor="text1"/>
                      <w:sz w:val="20"/>
                      <w:szCs w:val="20"/>
                    </w:rPr>
                    <w:t xml:space="preserve"> </w:t>
                  </w:r>
                  <w:proofErr w:type="spellStart"/>
                  <w:r w:rsidRPr="003851AB">
                    <w:rPr>
                      <w:rFonts w:ascii="Sylfaen" w:hAnsi="Sylfaen" w:cs="Sylfaen"/>
                      <w:color w:val="000000" w:themeColor="text1"/>
                      <w:sz w:val="20"/>
                      <w:szCs w:val="20"/>
                    </w:rPr>
                    <w:t>պահանջը</w:t>
                  </w:r>
                  <w:proofErr w:type="spellEnd"/>
                </w:p>
              </w:tc>
              <w:tc>
                <w:tcPr>
                  <w:tcW w:w="6384" w:type="dxa"/>
                  <w:tcBorders>
                    <w:top w:val="single" w:sz="4" w:space="0" w:color="000000"/>
                    <w:left w:val="single" w:sz="4" w:space="0" w:color="000000"/>
                    <w:bottom w:val="single" w:sz="4" w:space="0" w:color="000000"/>
                    <w:right w:val="single" w:sz="4" w:space="0" w:color="000000"/>
                  </w:tcBorders>
                </w:tcPr>
                <w:p w:rsidR="00D303B7" w:rsidRPr="003851AB" w:rsidRDefault="00D303B7" w:rsidP="006E7499">
                  <w:pPr>
                    <w:framePr w:hSpace="180" w:wrap="around" w:vAnchor="text" w:hAnchor="margin" w:x="-284" w:y="-498"/>
                    <w:ind w:left="-11"/>
                    <w:rPr>
                      <w:color w:val="000000" w:themeColor="text1"/>
                      <w:lang w:eastAsia="x-none"/>
                    </w:rPr>
                  </w:pPr>
                  <w:r w:rsidRPr="003851AB">
                    <w:rPr>
                      <w:rFonts w:ascii="Sylfaen" w:hAnsi="Sylfaen" w:cs="Sylfaen"/>
                      <w:b/>
                      <w:sz w:val="20"/>
                      <w:szCs w:val="20"/>
                      <w:lang w:eastAsia="x-none"/>
                    </w:rPr>
                    <w:t xml:space="preserve">Заключение о техническом состоянии здания </w:t>
                  </w:r>
                  <w:r w:rsidRPr="003851AB">
                    <w:rPr>
                      <w:color w:val="000000" w:themeColor="text1"/>
                      <w:lang w:eastAsia="x-none"/>
                    </w:rPr>
                    <w:t>(</w:t>
                  </w:r>
                  <w:r w:rsidRPr="003851AB">
                    <w:rPr>
                      <w:b/>
                      <w:color w:val="000000" w:themeColor="text1"/>
                      <w:lang w:eastAsia="x-none"/>
                    </w:rPr>
                    <w:t>Заключение</w:t>
                  </w:r>
                  <w:r w:rsidRPr="003851AB">
                    <w:rPr>
                      <w:color w:val="000000" w:themeColor="text1"/>
                      <w:lang w:eastAsia="x-none"/>
                    </w:rPr>
                    <w:t>),</w:t>
                  </w:r>
                  <w:r w:rsidRPr="003851AB">
                    <w:rPr>
                      <w:b/>
                      <w:color w:val="000000" w:themeColor="text1"/>
                      <w:u w:val="single"/>
                      <w:lang w:eastAsia="x-none"/>
                    </w:rPr>
                    <w:t xml:space="preserve"> </w:t>
                  </w:r>
                  <w:r w:rsidRPr="003851AB">
                    <w:rPr>
                      <w:color w:val="000000" w:themeColor="text1"/>
                      <w:lang w:val="x-none" w:eastAsia="x-none"/>
                    </w:rPr>
                    <w:t>передать в 3-х экземплярах на бумажном носителе и в 1-м экземпляре на электронном носителе</w:t>
                  </w:r>
                  <w:r w:rsidRPr="003851AB">
                    <w:rPr>
                      <w:color w:val="000000" w:themeColor="text1"/>
                      <w:lang w:eastAsia="x-none"/>
                    </w:rPr>
                    <w:t>.</w:t>
                  </w:r>
                </w:p>
                <w:p w:rsidR="00D303B7" w:rsidRPr="003851AB" w:rsidRDefault="00D303B7" w:rsidP="006E7499">
                  <w:pPr>
                    <w:framePr w:hSpace="180" w:wrap="around" w:vAnchor="text" w:hAnchor="margin" w:x="-284" w:y="-498"/>
                    <w:ind w:left="-11"/>
                    <w:rPr>
                      <w:rFonts w:ascii="Sylfaen" w:hAnsi="Sylfaen"/>
                      <w:color w:val="000000" w:themeColor="text1"/>
                      <w:sz w:val="20"/>
                      <w:szCs w:val="20"/>
                      <w:lang w:val="hy-AM"/>
                    </w:rPr>
                  </w:pPr>
                  <w:proofErr w:type="spellStart"/>
                  <w:r w:rsidRPr="003851AB">
                    <w:rPr>
                      <w:rFonts w:ascii="Sylfaen" w:hAnsi="Sylfaen" w:cs="Sylfaen"/>
                      <w:b/>
                      <w:sz w:val="20"/>
                      <w:szCs w:val="20"/>
                      <w:lang w:eastAsia="x-none"/>
                    </w:rPr>
                    <w:t>Եզրակացություն</w:t>
                  </w:r>
                  <w:proofErr w:type="spellEnd"/>
                  <w:r w:rsidRPr="003851AB">
                    <w:rPr>
                      <w:rFonts w:ascii="Sylfaen" w:hAnsi="Sylfaen" w:cs="Sylfaen"/>
                      <w:b/>
                      <w:sz w:val="20"/>
                      <w:szCs w:val="20"/>
                      <w:lang w:eastAsia="x-none"/>
                    </w:rPr>
                    <w:t xml:space="preserve"> </w:t>
                  </w:r>
                  <w:proofErr w:type="spellStart"/>
                  <w:r w:rsidRPr="003851AB">
                    <w:rPr>
                      <w:rFonts w:ascii="Sylfaen" w:hAnsi="Sylfaen" w:cs="Sylfaen"/>
                      <w:b/>
                      <w:sz w:val="20"/>
                      <w:szCs w:val="20"/>
                      <w:lang w:eastAsia="x-none"/>
                    </w:rPr>
                    <w:t>շենքի</w:t>
                  </w:r>
                  <w:proofErr w:type="spellEnd"/>
                  <w:r w:rsidRPr="003851AB">
                    <w:rPr>
                      <w:rFonts w:ascii="Sylfaen" w:hAnsi="Sylfaen" w:cs="Sylfaen"/>
                      <w:b/>
                      <w:sz w:val="20"/>
                      <w:szCs w:val="20"/>
                      <w:lang w:eastAsia="x-none"/>
                    </w:rPr>
                    <w:t xml:space="preserve">,  </w:t>
                  </w:r>
                  <w:proofErr w:type="spellStart"/>
                  <w:r w:rsidRPr="003851AB">
                    <w:rPr>
                      <w:rFonts w:ascii="Sylfaen" w:hAnsi="Sylfaen" w:cs="Sylfaen"/>
                      <w:b/>
                      <w:sz w:val="20"/>
                      <w:szCs w:val="20"/>
                      <w:lang w:eastAsia="x-none"/>
                    </w:rPr>
                    <w:t>տեխնիկական</w:t>
                  </w:r>
                  <w:proofErr w:type="spellEnd"/>
                  <w:r w:rsidRPr="003851AB">
                    <w:rPr>
                      <w:rFonts w:ascii="Sylfaen" w:hAnsi="Sylfaen" w:cs="Sylfaen"/>
                      <w:b/>
                      <w:sz w:val="20"/>
                      <w:szCs w:val="20"/>
                      <w:lang w:eastAsia="x-none"/>
                    </w:rPr>
                    <w:t xml:space="preserve"> </w:t>
                  </w:r>
                  <w:proofErr w:type="spellStart"/>
                  <w:r w:rsidRPr="003851AB">
                    <w:rPr>
                      <w:rFonts w:ascii="Sylfaen" w:hAnsi="Sylfaen" w:cs="Sylfaen"/>
                      <w:b/>
                      <w:sz w:val="20"/>
                      <w:szCs w:val="20"/>
                      <w:lang w:eastAsia="x-none"/>
                    </w:rPr>
                    <w:t>վիճակի</w:t>
                  </w:r>
                  <w:proofErr w:type="spellEnd"/>
                  <w:r w:rsidRPr="003851AB">
                    <w:rPr>
                      <w:rFonts w:ascii="Sylfaen" w:hAnsi="Sylfaen" w:cs="Sylfaen"/>
                      <w:b/>
                      <w:sz w:val="20"/>
                      <w:szCs w:val="20"/>
                      <w:lang w:eastAsia="x-none"/>
                    </w:rPr>
                    <w:t xml:space="preserve"> </w:t>
                  </w:r>
                  <w:proofErr w:type="spellStart"/>
                  <w:r w:rsidRPr="003851AB">
                    <w:rPr>
                      <w:rFonts w:ascii="Sylfaen" w:hAnsi="Sylfaen" w:cs="Sylfaen"/>
                      <w:b/>
                      <w:sz w:val="20"/>
                      <w:szCs w:val="20"/>
                      <w:lang w:eastAsia="x-none"/>
                    </w:rPr>
                    <w:t>մասին</w:t>
                  </w:r>
                  <w:proofErr w:type="spellEnd"/>
                  <w:r w:rsidRPr="003851AB">
                    <w:rPr>
                      <w:rFonts w:ascii="Sylfaen" w:hAnsi="Sylfaen" w:cs="Sylfaen"/>
                      <w:b/>
                      <w:sz w:val="20"/>
                      <w:szCs w:val="20"/>
                      <w:lang w:eastAsia="x-none"/>
                    </w:rPr>
                    <w:t xml:space="preserve"> </w:t>
                  </w:r>
                  <w:r w:rsidRPr="003851AB">
                    <w:rPr>
                      <w:rFonts w:ascii="Sylfaen" w:hAnsi="Sylfaen"/>
                      <w:color w:val="000000" w:themeColor="text1"/>
                      <w:sz w:val="20"/>
                      <w:szCs w:val="20"/>
                      <w:lang w:eastAsia="x-none"/>
                    </w:rPr>
                    <w:t>(</w:t>
                  </w:r>
                  <w:r w:rsidRPr="003851AB">
                    <w:rPr>
                      <w:rFonts w:ascii="Sylfaen" w:hAnsi="Sylfaen"/>
                      <w:b/>
                      <w:color w:val="000000" w:themeColor="text1"/>
                      <w:sz w:val="20"/>
                      <w:szCs w:val="20"/>
                      <w:lang w:val="hy-AM"/>
                    </w:rPr>
                    <w:t>Եզրակացություն</w:t>
                  </w:r>
                  <w:r w:rsidRPr="003851AB">
                    <w:rPr>
                      <w:rFonts w:ascii="Sylfaen" w:hAnsi="Sylfaen"/>
                      <w:color w:val="000000" w:themeColor="text1"/>
                      <w:sz w:val="20"/>
                      <w:szCs w:val="20"/>
                    </w:rPr>
                    <w:t xml:space="preserve">) </w:t>
                  </w:r>
                  <w:r w:rsidRPr="003851AB">
                    <w:rPr>
                      <w:rFonts w:ascii="Sylfaen" w:hAnsi="Sylfaen"/>
                      <w:color w:val="000000" w:themeColor="text1"/>
                      <w:sz w:val="20"/>
                      <w:szCs w:val="20"/>
                      <w:lang w:val="hy-AM"/>
                    </w:rPr>
                    <w:t>տրամադրել՝  3 օրինակ թղթային տարբերակով և 1 օրինակ էլեկտրոնային  կրիչով:</w:t>
                  </w:r>
                </w:p>
              </w:tc>
            </w:tr>
          </w:tbl>
          <w:p w:rsidR="00E55619" w:rsidRPr="003851AB" w:rsidRDefault="00E55619" w:rsidP="00377A56">
            <w:pPr>
              <w:rPr>
                <w:bCs/>
                <w:iCs/>
                <w:color w:val="000000" w:themeColor="text1"/>
                <w:lang w:val="hy-AM" w:eastAsia="x-none"/>
              </w:rPr>
            </w:pPr>
          </w:p>
          <w:p w:rsidR="00377A56" w:rsidRPr="003851AB" w:rsidRDefault="00377A56" w:rsidP="00377A56">
            <w:pPr>
              <w:rPr>
                <w:rFonts w:ascii="Sylfaen" w:hAnsi="Sylfaen"/>
                <w:b/>
                <w:color w:val="000000" w:themeColor="text1"/>
                <w:lang w:val="hy-AM"/>
              </w:rPr>
            </w:pPr>
            <w:r w:rsidRPr="003851AB">
              <w:rPr>
                <w:bCs/>
                <w:iCs/>
                <w:color w:val="000000" w:themeColor="text1"/>
                <w:lang w:val="hy-AM" w:eastAsia="x-none"/>
              </w:rPr>
              <w:t>ЗАКАЗЧИК</w:t>
            </w:r>
            <w:r w:rsidRPr="003851AB">
              <w:rPr>
                <w:bCs/>
                <w:iCs/>
                <w:color w:val="000000" w:themeColor="text1"/>
                <w:lang w:eastAsia="x-none"/>
              </w:rPr>
              <w:t xml:space="preserve"> </w:t>
            </w:r>
            <w:r w:rsidRPr="003851AB">
              <w:rPr>
                <w:bCs/>
                <w:iCs/>
                <w:color w:val="000000" w:themeColor="text1"/>
                <w:lang w:val="hy-AM" w:eastAsia="x-none"/>
              </w:rPr>
              <w:t>/</w:t>
            </w:r>
            <w:r w:rsidRPr="003851AB">
              <w:rPr>
                <w:bCs/>
                <w:iCs/>
                <w:color w:val="000000" w:themeColor="text1"/>
                <w:lang w:eastAsia="x-none"/>
              </w:rPr>
              <w:t xml:space="preserve"> </w:t>
            </w:r>
            <w:r w:rsidRPr="003851AB">
              <w:rPr>
                <w:rFonts w:ascii="Sylfaen" w:hAnsi="Sylfaen" w:cs="Sylfaen"/>
                <w:bCs/>
                <w:iCs/>
                <w:color w:val="000000" w:themeColor="text1"/>
                <w:lang w:val="hy-AM" w:eastAsia="x-none"/>
              </w:rPr>
              <w:t>ՊԱՏՎԻՐԱՏՈՒ</w:t>
            </w:r>
            <w:r w:rsidRPr="003851AB">
              <w:rPr>
                <w:bCs/>
                <w:iCs/>
                <w:color w:val="000000" w:themeColor="text1"/>
                <w:lang w:val="hy-AM" w:eastAsia="x-none"/>
              </w:rPr>
              <w:tab/>
              <w:t xml:space="preserve">                                                 </w:t>
            </w:r>
            <w:r w:rsidR="00E061B3" w:rsidRPr="003851AB">
              <w:rPr>
                <w:bCs/>
                <w:iCs/>
                <w:color w:val="000000" w:themeColor="text1"/>
                <w:lang w:eastAsia="x-none"/>
              </w:rPr>
              <w:t xml:space="preserve">    </w:t>
            </w:r>
            <w:r w:rsidRPr="003851AB">
              <w:rPr>
                <w:bCs/>
                <w:iCs/>
                <w:color w:val="000000" w:themeColor="text1"/>
                <w:lang w:val="hy-AM" w:eastAsia="x-none"/>
              </w:rPr>
              <w:t xml:space="preserve">ИСПОЛНИТЕЛЬ </w:t>
            </w:r>
            <w:r w:rsidRPr="003851AB">
              <w:rPr>
                <w:color w:val="000000" w:themeColor="text1"/>
                <w:lang w:val="hy-AM"/>
              </w:rPr>
              <w:t xml:space="preserve">/ </w:t>
            </w:r>
            <w:r w:rsidRPr="003851AB">
              <w:rPr>
                <w:rFonts w:ascii="Sylfaen" w:hAnsi="Sylfaen" w:cs="Sylfaen"/>
                <w:color w:val="000000" w:themeColor="text1"/>
                <w:lang w:val="hy-AM"/>
              </w:rPr>
              <w:t>ԿԱՏԱՐՈՂ</w:t>
            </w:r>
          </w:p>
          <w:p w:rsidR="00377A56" w:rsidRPr="003851AB" w:rsidRDefault="00377A56" w:rsidP="00377A56">
            <w:pPr>
              <w:spacing w:line="276" w:lineRule="auto"/>
              <w:rPr>
                <w:rFonts w:ascii="Sylfaen" w:hAnsi="Sylfaen"/>
                <w:lang w:val="hy-AM" w:eastAsia="x-none"/>
              </w:rPr>
            </w:pPr>
          </w:p>
          <w:p w:rsidR="00377A56" w:rsidRPr="003851AB" w:rsidRDefault="00377A56" w:rsidP="00377A56">
            <w:pPr>
              <w:spacing w:line="276" w:lineRule="auto"/>
              <w:rPr>
                <w:rFonts w:ascii="Sylfaen" w:hAnsi="Sylfaen"/>
                <w:lang w:eastAsia="x-none"/>
              </w:rPr>
            </w:pPr>
            <w:r w:rsidRPr="003851AB">
              <w:rPr>
                <w:bCs/>
                <w:iCs/>
                <w:lang w:eastAsia="x-none"/>
              </w:rPr>
              <w:t>Главный инженер ЗАО «ЮКЖД»</w:t>
            </w:r>
            <w:r w:rsidRPr="003851AB">
              <w:rPr>
                <w:lang w:val="hy-AM" w:eastAsia="x-none"/>
              </w:rPr>
              <w:t xml:space="preserve"> / </w:t>
            </w:r>
            <w:r w:rsidRPr="003851AB">
              <w:rPr>
                <w:lang w:eastAsia="x-none"/>
              </w:rPr>
              <w:t xml:space="preserve">                                                </w:t>
            </w:r>
            <w:r w:rsidRPr="003851AB">
              <w:rPr>
                <w:lang w:val="hy-AM" w:eastAsia="x-none"/>
              </w:rPr>
              <w:t>Директор</w:t>
            </w:r>
            <w:r w:rsidRPr="003851AB">
              <w:rPr>
                <w:sz w:val="20"/>
                <w:szCs w:val="20"/>
              </w:rPr>
              <w:t xml:space="preserve"> </w:t>
            </w:r>
            <w:r w:rsidRPr="003851AB">
              <w:rPr>
                <w:lang w:val="hy-AM" w:eastAsia="x-none"/>
              </w:rPr>
              <w:t>------------------------</w:t>
            </w:r>
            <w:r w:rsidRPr="003851AB">
              <w:rPr>
                <w:lang w:eastAsia="x-none"/>
              </w:rPr>
              <w:t xml:space="preserve"> </w:t>
            </w:r>
            <w:r w:rsidRPr="003851AB">
              <w:rPr>
                <w:lang w:val="hy-AM" w:eastAsia="x-none"/>
              </w:rPr>
              <w:t>/</w:t>
            </w:r>
          </w:p>
          <w:p w:rsidR="00377A56" w:rsidRPr="003851AB" w:rsidRDefault="00377A56" w:rsidP="00377A56">
            <w:pPr>
              <w:spacing w:line="276" w:lineRule="auto"/>
              <w:rPr>
                <w:b/>
                <w:lang w:val="hy-AM" w:eastAsia="x-none"/>
              </w:rPr>
            </w:pPr>
            <w:r w:rsidRPr="003851AB">
              <w:rPr>
                <w:rFonts w:ascii="Sylfaen" w:hAnsi="Sylfaen" w:cs="Sylfaen"/>
                <w:lang w:val="hy-AM" w:eastAsia="x-none"/>
              </w:rPr>
              <w:t>«ՀԿԵ» ՓԲԸ գլխավոր</w:t>
            </w:r>
            <w:r w:rsidRPr="003851AB">
              <w:rPr>
                <w:lang w:val="hy-AM" w:eastAsia="x-none"/>
              </w:rPr>
              <w:t xml:space="preserve"> </w:t>
            </w:r>
            <w:r w:rsidRPr="003851AB">
              <w:rPr>
                <w:rFonts w:ascii="Sylfaen" w:hAnsi="Sylfaen" w:cs="Sylfaen"/>
                <w:lang w:val="hy-AM" w:eastAsia="x-none"/>
              </w:rPr>
              <w:t>ինժեներ</w:t>
            </w:r>
            <w:r w:rsidRPr="003851AB">
              <w:rPr>
                <w:lang w:val="hy-AM" w:eastAsia="x-none"/>
              </w:rPr>
              <w:t xml:space="preserve"> </w:t>
            </w:r>
            <w:r w:rsidRPr="003851AB">
              <w:rPr>
                <w:rFonts w:ascii="Sylfaen" w:hAnsi="Sylfaen" w:cs="Sylfaen"/>
                <w:lang w:val="hy-AM" w:eastAsia="x-none"/>
              </w:rPr>
              <w:t>՝</w:t>
            </w:r>
            <w:r w:rsidRPr="003851AB">
              <w:rPr>
                <w:lang w:val="hy-AM" w:eastAsia="x-none"/>
              </w:rPr>
              <w:t xml:space="preserve">            </w:t>
            </w:r>
            <w:r w:rsidRPr="003851AB">
              <w:rPr>
                <w:lang w:eastAsia="x-none"/>
              </w:rPr>
              <w:t xml:space="preserve">        </w:t>
            </w:r>
            <w:r w:rsidRPr="003851AB">
              <w:rPr>
                <w:lang w:val="hy-AM" w:eastAsia="x-none"/>
              </w:rPr>
              <w:t xml:space="preserve">                        </w:t>
            </w:r>
            <w:r w:rsidRPr="003851AB">
              <w:rPr>
                <w:lang w:eastAsia="x-none"/>
              </w:rPr>
              <w:t xml:space="preserve">        </w:t>
            </w:r>
            <w:r w:rsidRPr="003851AB">
              <w:rPr>
                <w:lang w:val="hy-AM" w:eastAsia="x-none"/>
              </w:rPr>
              <w:t xml:space="preserve">-------------------------- </w:t>
            </w:r>
            <w:r w:rsidRPr="003851AB">
              <w:rPr>
                <w:rFonts w:ascii="Sylfaen" w:hAnsi="Sylfaen"/>
                <w:lang w:val="hy-AM" w:eastAsia="x-none"/>
              </w:rPr>
              <w:t xml:space="preserve"> </w:t>
            </w:r>
            <w:r w:rsidRPr="003851AB">
              <w:rPr>
                <w:rFonts w:ascii="Sylfaen" w:hAnsi="Sylfaen" w:cs="Sylfaen"/>
                <w:lang w:val="hy-AM" w:eastAsia="x-none"/>
              </w:rPr>
              <w:t>տնօրեն</w:t>
            </w:r>
            <w:r w:rsidRPr="003851AB">
              <w:rPr>
                <w:b/>
                <w:lang w:val="hy-AM" w:eastAsia="x-none"/>
              </w:rPr>
              <w:t xml:space="preserve">                      </w:t>
            </w:r>
          </w:p>
          <w:p w:rsidR="007E68F9" w:rsidRPr="003851AB" w:rsidRDefault="00377A56" w:rsidP="00E061B3">
            <w:pPr>
              <w:spacing w:line="276" w:lineRule="auto"/>
              <w:rPr>
                <w:lang w:val="hy-AM" w:eastAsia="x-none"/>
              </w:rPr>
            </w:pPr>
            <w:r w:rsidRPr="003851AB">
              <w:rPr>
                <w:lang w:val="hy-AM" w:eastAsia="x-none"/>
              </w:rPr>
              <w:t xml:space="preserve">                             А.А. Едигарян                                                                                </w:t>
            </w:r>
            <w:r w:rsidR="00E061B3" w:rsidRPr="003851AB">
              <w:rPr>
                <w:lang w:val="hy-AM" w:eastAsia="x-none"/>
              </w:rPr>
              <w:t>------------------------</w:t>
            </w:r>
            <w:r w:rsidRPr="003851AB">
              <w:rPr>
                <w:lang w:val="hy-AM" w:eastAsia="x-none"/>
              </w:rPr>
              <w:t xml:space="preserve">______________ </w:t>
            </w:r>
            <w:r w:rsidRPr="003851AB">
              <w:rPr>
                <w:rFonts w:ascii="Sylfaen" w:hAnsi="Sylfaen" w:cs="Sylfaen"/>
                <w:lang w:val="hy-AM" w:eastAsia="x-none"/>
              </w:rPr>
              <w:t xml:space="preserve">Ա. Ա. Եդիգարյան                                                </w:t>
            </w:r>
            <w:r w:rsidRPr="003851AB">
              <w:rPr>
                <w:lang w:val="hy-AM" w:eastAsia="x-none"/>
              </w:rPr>
              <w:t xml:space="preserve">____________ </w:t>
            </w:r>
          </w:p>
          <w:p w:rsidR="00F805CE" w:rsidRPr="003851AB" w:rsidRDefault="00F805CE" w:rsidP="006E0F6D">
            <w:pPr>
              <w:tabs>
                <w:tab w:val="left" w:pos="7520"/>
              </w:tabs>
              <w:jc w:val="right"/>
              <w:rPr>
                <w:b/>
                <w:szCs w:val="20"/>
                <w:lang w:val="hy-AM"/>
              </w:rPr>
            </w:pPr>
          </w:p>
          <w:p w:rsidR="00584BAE" w:rsidRPr="003851AB" w:rsidRDefault="00584BAE" w:rsidP="006E0F6D">
            <w:pPr>
              <w:tabs>
                <w:tab w:val="left" w:pos="7520"/>
              </w:tabs>
              <w:jc w:val="right"/>
              <w:rPr>
                <w:b/>
                <w:szCs w:val="20"/>
                <w:lang w:val="hy-AM"/>
              </w:rPr>
            </w:pPr>
          </w:p>
          <w:p w:rsidR="00584BAE" w:rsidRPr="003851AB" w:rsidRDefault="00584BAE" w:rsidP="006E0F6D">
            <w:pPr>
              <w:tabs>
                <w:tab w:val="left" w:pos="7520"/>
              </w:tabs>
              <w:jc w:val="right"/>
              <w:rPr>
                <w:b/>
                <w:szCs w:val="20"/>
                <w:lang w:val="hy-AM"/>
              </w:rPr>
            </w:pPr>
          </w:p>
          <w:p w:rsidR="00584BAE" w:rsidRPr="003851AB" w:rsidRDefault="00584BAE" w:rsidP="006E0F6D">
            <w:pPr>
              <w:tabs>
                <w:tab w:val="left" w:pos="7520"/>
              </w:tabs>
              <w:jc w:val="right"/>
              <w:rPr>
                <w:b/>
                <w:szCs w:val="20"/>
                <w:lang w:val="hy-AM"/>
              </w:rPr>
            </w:pPr>
          </w:p>
          <w:p w:rsidR="007D5225" w:rsidRPr="003851AB" w:rsidRDefault="007D5225" w:rsidP="006E0F6D">
            <w:pPr>
              <w:tabs>
                <w:tab w:val="left" w:pos="7520"/>
              </w:tabs>
              <w:jc w:val="right"/>
              <w:rPr>
                <w:rFonts w:ascii="Sylfaen" w:hAnsi="Sylfaen"/>
                <w:szCs w:val="20"/>
                <w:lang w:val="hy-AM"/>
              </w:rPr>
            </w:pPr>
            <w:r w:rsidRPr="003851AB">
              <w:rPr>
                <w:b/>
                <w:szCs w:val="20"/>
                <w:lang w:val="hy-AM"/>
              </w:rPr>
              <w:t>Приложение</w:t>
            </w:r>
            <w:r w:rsidR="00D3556B" w:rsidRPr="003851AB">
              <w:rPr>
                <w:b/>
                <w:szCs w:val="20"/>
                <w:lang w:val="hy-AM"/>
              </w:rPr>
              <w:t xml:space="preserve"> № 2</w:t>
            </w:r>
            <w:r w:rsidRPr="003851AB">
              <w:rPr>
                <w:b/>
                <w:szCs w:val="20"/>
                <w:lang w:val="hy-AM"/>
              </w:rPr>
              <w:t xml:space="preserve"> /</w:t>
            </w:r>
            <w:r w:rsidRPr="003851AB">
              <w:rPr>
                <w:rFonts w:ascii="Sylfaen" w:hAnsi="Sylfaen" w:cs="Sylfaen"/>
                <w:b/>
                <w:szCs w:val="20"/>
                <w:lang w:val="hy-AM"/>
              </w:rPr>
              <w:t>Հավելված</w:t>
            </w:r>
            <w:r w:rsidRPr="003851AB">
              <w:rPr>
                <w:b/>
                <w:szCs w:val="20"/>
                <w:lang w:val="hy-AM"/>
              </w:rPr>
              <w:t xml:space="preserve"> №2 </w:t>
            </w:r>
          </w:p>
          <w:p w:rsidR="007D5225" w:rsidRPr="003851AB" w:rsidRDefault="007D5225" w:rsidP="006E0F6D">
            <w:pPr>
              <w:tabs>
                <w:tab w:val="left" w:pos="7520"/>
              </w:tabs>
              <w:jc w:val="right"/>
              <w:rPr>
                <w:szCs w:val="20"/>
                <w:lang w:val="hy-AM"/>
              </w:rPr>
            </w:pPr>
            <w:r w:rsidRPr="003851AB">
              <w:rPr>
                <w:szCs w:val="20"/>
                <w:lang w:val="hy-AM"/>
              </w:rPr>
              <w:t xml:space="preserve"> к Договору №_______________</w:t>
            </w:r>
          </w:p>
          <w:p w:rsidR="007D5225" w:rsidRPr="003851AB" w:rsidRDefault="007D5225" w:rsidP="006E0F6D">
            <w:pPr>
              <w:ind w:right="365"/>
              <w:jc w:val="right"/>
              <w:rPr>
                <w:szCs w:val="20"/>
                <w:lang w:val="hy-AM"/>
              </w:rPr>
            </w:pPr>
            <w:r w:rsidRPr="003851AB">
              <w:rPr>
                <w:rFonts w:ascii="Sylfaen" w:hAnsi="Sylfaen" w:cs="Sylfaen"/>
                <w:szCs w:val="20"/>
                <w:lang w:val="hy-AM"/>
              </w:rPr>
              <w:t xml:space="preserve">                                                      Պայմանագրին</w:t>
            </w:r>
            <w:r w:rsidRPr="003851AB">
              <w:rPr>
                <w:szCs w:val="20"/>
                <w:lang w:val="hy-AM"/>
              </w:rPr>
              <w:t xml:space="preserve"> </w:t>
            </w:r>
            <w:r w:rsidRPr="003851AB">
              <w:rPr>
                <w:rFonts w:ascii="Sylfaen" w:hAnsi="Sylfaen" w:cs="Sylfaen"/>
                <w:szCs w:val="20"/>
                <w:lang w:val="hy-AM"/>
              </w:rPr>
              <w:t>կից</w:t>
            </w:r>
            <w:r w:rsidRPr="003851AB">
              <w:rPr>
                <w:szCs w:val="20"/>
                <w:lang w:val="hy-AM"/>
              </w:rPr>
              <w:t xml:space="preserve"> №</w:t>
            </w:r>
            <w:r w:rsidRPr="003851AB">
              <w:rPr>
                <w:b/>
                <w:szCs w:val="20"/>
                <w:lang w:val="hy-AM"/>
              </w:rPr>
              <w:t xml:space="preserve">      </w:t>
            </w:r>
            <w:r w:rsidRPr="003851AB">
              <w:rPr>
                <w:szCs w:val="20"/>
                <w:lang w:val="hy-AM"/>
              </w:rPr>
              <w:t xml:space="preserve"> </w:t>
            </w:r>
            <w:r w:rsidRPr="003851AB">
              <w:rPr>
                <w:b/>
                <w:szCs w:val="20"/>
                <w:lang w:val="hy-AM"/>
              </w:rPr>
              <w:t xml:space="preserve">                                                                                                                                                              </w:t>
            </w:r>
          </w:p>
          <w:p w:rsidR="007D5225" w:rsidRPr="003851AB" w:rsidRDefault="007D5225" w:rsidP="00E55619">
            <w:pPr>
              <w:jc w:val="right"/>
              <w:rPr>
                <w:b/>
                <w:bCs/>
                <w:sz w:val="20"/>
                <w:szCs w:val="20"/>
                <w:lang w:val="hy-AM"/>
              </w:rPr>
            </w:pPr>
            <w:r w:rsidRPr="003851AB">
              <w:rPr>
                <w:szCs w:val="20"/>
                <w:lang w:val="hy-AM"/>
              </w:rPr>
              <w:t xml:space="preserve">       от «____» _____2025 г/</w:t>
            </w:r>
            <w:r w:rsidRPr="003851AB">
              <w:rPr>
                <w:rFonts w:ascii="Sylfaen" w:hAnsi="Sylfaen" w:cs="Sylfaen"/>
                <w:szCs w:val="20"/>
                <w:lang w:val="hy-AM"/>
              </w:rPr>
              <w:t>թ</w:t>
            </w:r>
            <w:r w:rsidRPr="003851AB">
              <w:rPr>
                <w:rFonts w:ascii="Sylfaen" w:hAnsi="Sylfaen"/>
                <w:szCs w:val="20"/>
                <w:lang w:val="hy-AM"/>
              </w:rPr>
              <w:t>.</w:t>
            </w:r>
          </w:p>
          <w:p w:rsidR="007D5225" w:rsidRPr="003851AB" w:rsidRDefault="007D5225" w:rsidP="006E0F6D">
            <w:pPr>
              <w:jc w:val="center"/>
              <w:rPr>
                <w:b/>
                <w:bCs/>
                <w:color w:val="000000"/>
                <w:sz w:val="20"/>
                <w:szCs w:val="20"/>
              </w:rPr>
            </w:pPr>
          </w:p>
        </w:tc>
      </w:tr>
    </w:tbl>
    <w:p w:rsidR="00A66D9A" w:rsidRPr="003851AB" w:rsidRDefault="00A66D9A" w:rsidP="0025559E">
      <w:pPr>
        <w:rPr>
          <w:rFonts w:ascii="Sylfaen" w:hAnsi="Sylfaen"/>
          <w:sz w:val="22"/>
          <w:lang w:val="hy-AM"/>
        </w:rPr>
      </w:pPr>
    </w:p>
    <w:p w:rsidR="00E061B3" w:rsidRPr="003851AB" w:rsidRDefault="00E061B3" w:rsidP="00E061B3">
      <w:pPr>
        <w:tabs>
          <w:tab w:val="left" w:pos="7795"/>
        </w:tabs>
        <w:spacing w:after="160" w:line="259" w:lineRule="auto"/>
        <w:jc w:val="right"/>
        <w:rPr>
          <w:rFonts w:ascii="Sylfaen" w:eastAsia="Calibri" w:hAnsi="Sylfaen"/>
          <w:b/>
          <w:i/>
          <w:sz w:val="22"/>
          <w:szCs w:val="22"/>
          <w:lang w:val="hy-AM" w:eastAsia="en-US"/>
        </w:rPr>
      </w:pPr>
      <w:r w:rsidRPr="003851AB">
        <w:rPr>
          <w:rFonts w:ascii="Sylfaen" w:eastAsia="Calibri" w:hAnsi="Sylfaen"/>
          <w:b/>
          <w:i/>
          <w:sz w:val="22"/>
          <w:szCs w:val="22"/>
          <w:lang w:val="hy-AM" w:eastAsia="en-US" w:bidi="ru-RU"/>
        </w:rPr>
        <w:t>Форма</w:t>
      </w:r>
      <w:r w:rsidRPr="003851AB">
        <w:rPr>
          <w:rFonts w:ascii="Sylfaen" w:eastAsia="Calibri" w:hAnsi="Sylfaen"/>
          <w:b/>
          <w:i/>
          <w:sz w:val="22"/>
          <w:szCs w:val="22"/>
          <w:lang w:val="hy-AM" w:eastAsia="en-US"/>
        </w:rPr>
        <w:t xml:space="preserve"> </w:t>
      </w:r>
      <w:r w:rsidRPr="003851AB">
        <w:rPr>
          <w:rFonts w:ascii="Sylfaen" w:eastAsia="Calibri" w:hAnsi="Sylfaen"/>
          <w:b/>
          <w:i/>
          <w:sz w:val="22"/>
          <w:szCs w:val="22"/>
          <w:lang w:val="hy-AM" w:eastAsia="en-US" w:bidi="ru-RU"/>
        </w:rPr>
        <w:t xml:space="preserve">/ </w:t>
      </w:r>
      <w:r w:rsidRPr="003851AB">
        <w:rPr>
          <w:rFonts w:ascii="Sylfaen" w:eastAsia="Calibri" w:hAnsi="Sylfaen"/>
          <w:b/>
          <w:i/>
          <w:sz w:val="22"/>
          <w:szCs w:val="22"/>
          <w:lang w:val="hy-AM" w:eastAsia="en-US"/>
        </w:rPr>
        <w:t>Ձև</w:t>
      </w:r>
    </w:p>
    <w:p w:rsidR="00E061B3" w:rsidRPr="003851AB" w:rsidRDefault="00E061B3" w:rsidP="002018CC">
      <w:pPr>
        <w:tabs>
          <w:tab w:val="left" w:pos="7795"/>
        </w:tabs>
        <w:spacing w:after="160" w:line="259" w:lineRule="auto"/>
        <w:jc w:val="right"/>
        <w:rPr>
          <w:rFonts w:ascii="Sylfaen" w:eastAsia="Calibri" w:hAnsi="Sylfaen"/>
          <w:b/>
          <w:sz w:val="22"/>
          <w:szCs w:val="22"/>
          <w:lang w:val="hy-AM" w:eastAsia="en-US"/>
        </w:rPr>
      </w:pPr>
    </w:p>
    <w:p w:rsidR="00E061B3" w:rsidRPr="003851AB" w:rsidRDefault="00E061B3" w:rsidP="002018CC">
      <w:pPr>
        <w:spacing w:line="259" w:lineRule="auto"/>
        <w:ind w:right="425"/>
        <w:jc w:val="center"/>
        <w:rPr>
          <w:rFonts w:eastAsia="Calibri"/>
          <w:sz w:val="22"/>
          <w:szCs w:val="22"/>
          <w:lang w:eastAsia="en-US"/>
        </w:rPr>
      </w:pPr>
      <w:r w:rsidRPr="003851AB">
        <w:rPr>
          <w:rFonts w:eastAsia="Calibri"/>
          <w:sz w:val="22"/>
          <w:szCs w:val="22"/>
          <w:lang w:val="en-US" w:eastAsia="en-US"/>
        </w:rPr>
        <w:t>AKT</w:t>
      </w:r>
      <w:r w:rsidRPr="003851AB">
        <w:rPr>
          <w:rFonts w:eastAsia="Calibri"/>
          <w:sz w:val="22"/>
          <w:szCs w:val="22"/>
          <w:lang w:eastAsia="en-US"/>
        </w:rPr>
        <w:t xml:space="preserve"> № _____ от </w:t>
      </w:r>
      <w:proofErr w:type="gramStart"/>
      <w:r w:rsidRPr="003851AB">
        <w:rPr>
          <w:rFonts w:eastAsia="Calibri"/>
          <w:sz w:val="22"/>
          <w:szCs w:val="22"/>
          <w:lang w:eastAsia="en-US"/>
        </w:rPr>
        <w:t>“ _</w:t>
      </w:r>
      <w:proofErr w:type="gramEnd"/>
      <w:r w:rsidRPr="003851AB">
        <w:rPr>
          <w:rFonts w:eastAsia="Calibri"/>
          <w:sz w:val="22"/>
          <w:szCs w:val="22"/>
          <w:lang w:eastAsia="en-US"/>
        </w:rPr>
        <w:t>__” ____________20</w:t>
      </w:r>
      <w:r w:rsidRPr="003851AB">
        <w:rPr>
          <w:rFonts w:ascii="Sylfaen" w:eastAsia="Calibri" w:hAnsi="Sylfaen"/>
          <w:sz w:val="22"/>
          <w:szCs w:val="22"/>
          <w:lang w:val="hy-AM" w:eastAsia="en-US"/>
        </w:rPr>
        <w:t>2</w:t>
      </w:r>
      <w:r w:rsidRPr="003851AB">
        <w:rPr>
          <w:rFonts w:ascii="Sylfaen" w:eastAsia="Calibri" w:hAnsi="Sylfaen"/>
          <w:sz w:val="22"/>
          <w:szCs w:val="22"/>
          <w:lang w:eastAsia="en-US"/>
        </w:rPr>
        <w:t>5</w:t>
      </w:r>
      <w:r w:rsidRPr="003851AB">
        <w:rPr>
          <w:rFonts w:eastAsia="Calibri"/>
          <w:sz w:val="22"/>
          <w:szCs w:val="22"/>
          <w:lang w:eastAsia="en-US"/>
        </w:rPr>
        <w:t>г.</w:t>
      </w:r>
    </w:p>
    <w:p w:rsidR="00E061B3" w:rsidRPr="003851AB" w:rsidRDefault="00E061B3" w:rsidP="002018CC">
      <w:pPr>
        <w:spacing w:line="259" w:lineRule="auto"/>
        <w:ind w:right="425"/>
        <w:jc w:val="center"/>
        <w:rPr>
          <w:rFonts w:eastAsia="Calibri"/>
          <w:sz w:val="22"/>
          <w:szCs w:val="22"/>
          <w:lang w:eastAsia="en-US"/>
        </w:rPr>
      </w:pPr>
      <w:r w:rsidRPr="003851AB">
        <w:rPr>
          <w:rFonts w:eastAsia="Calibri"/>
          <w:bCs/>
          <w:iCs/>
          <w:sz w:val="22"/>
          <w:szCs w:val="22"/>
          <w:lang w:eastAsia="en-US" w:bidi="ru-RU"/>
        </w:rPr>
        <w:t>сдачи-приемки</w:t>
      </w:r>
      <w:r w:rsidRPr="003851AB">
        <w:rPr>
          <w:rFonts w:eastAsia="Calibri"/>
          <w:sz w:val="22"/>
          <w:szCs w:val="22"/>
          <w:lang w:eastAsia="en-US"/>
        </w:rPr>
        <w:t xml:space="preserve"> оказанных </w:t>
      </w:r>
      <w:r w:rsidRPr="003851AB">
        <w:rPr>
          <w:bCs/>
          <w:sz w:val="22"/>
          <w:szCs w:val="22"/>
        </w:rPr>
        <w:t>Услуг/ выполненных Работ/</w:t>
      </w:r>
      <w:r w:rsidRPr="003851AB">
        <w:rPr>
          <w:rFonts w:eastAsia="Calibri"/>
          <w:sz w:val="22"/>
          <w:szCs w:val="22"/>
          <w:lang w:eastAsia="en-US"/>
        </w:rPr>
        <w:t xml:space="preserve"> согласно Договору № ______________</w:t>
      </w:r>
    </w:p>
    <w:p w:rsidR="00E061B3" w:rsidRPr="003851AB" w:rsidRDefault="00E061B3" w:rsidP="002018CC">
      <w:pPr>
        <w:spacing w:line="259" w:lineRule="auto"/>
        <w:ind w:right="425"/>
        <w:jc w:val="center"/>
        <w:rPr>
          <w:rFonts w:ascii="Sylfaen" w:eastAsia="Calibri" w:hAnsi="Sylfaen"/>
          <w:sz w:val="22"/>
          <w:szCs w:val="22"/>
          <w:lang w:val="hy-AM" w:eastAsia="en-US"/>
        </w:rPr>
      </w:pPr>
      <w:r w:rsidRPr="003851AB">
        <w:rPr>
          <w:rFonts w:ascii="Sylfaen" w:eastAsia="Calibri" w:hAnsi="Sylfaen"/>
          <w:sz w:val="22"/>
          <w:szCs w:val="22"/>
          <w:lang w:val="hy-AM" w:eastAsia="en-US"/>
        </w:rPr>
        <w:t xml:space="preserve">ԱԿՏ </w:t>
      </w:r>
      <w:r w:rsidRPr="003851AB">
        <w:rPr>
          <w:rFonts w:ascii="Sylfaen" w:eastAsia="Calibri" w:hAnsi="Sylfaen"/>
          <w:sz w:val="22"/>
          <w:szCs w:val="22"/>
          <w:lang w:eastAsia="en-US"/>
        </w:rPr>
        <w:t>№ _____”_____”_____20</w:t>
      </w:r>
      <w:r w:rsidRPr="003851AB">
        <w:rPr>
          <w:rFonts w:ascii="Sylfaen" w:eastAsia="Calibri" w:hAnsi="Sylfaen"/>
          <w:sz w:val="22"/>
          <w:szCs w:val="22"/>
          <w:lang w:val="hy-AM" w:eastAsia="en-US"/>
        </w:rPr>
        <w:t>2</w:t>
      </w:r>
      <w:r w:rsidRPr="003851AB">
        <w:rPr>
          <w:rFonts w:ascii="Sylfaen" w:eastAsia="Calibri" w:hAnsi="Sylfaen"/>
          <w:sz w:val="22"/>
          <w:szCs w:val="22"/>
          <w:lang w:eastAsia="en-US"/>
        </w:rPr>
        <w:t>5</w:t>
      </w:r>
      <w:r w:rsidRPr="003851AB">
        <w:rPr>
          <w:rFonts w:ascii="Sylfaen" w:eastAsia="Calibri" w:hAnsi="Sylfaen"/>
          <w:sz w:val="22"/>
          <w:szCs w:val="22"/>
          <w:lang w:val="hy-AM" w:eastAsia="en-US"/>
        </w:rPr>
        <w:t>թ.</w:t>
      </w:r>
    </w:p>
    <w:p w:rsidR="00E061B3" w:rsidRPr="003851AB" w:rsidRDefault="00E061B3" w:rsidP="002018CC">
      <w:pPr>
        <w:spacing w:line="259" w:lineRule="auto"/>
        <w:ind w:right="425"/>
        <w:jc w:val="center"/>
        <w:rPr>
          <w:rFonts w:ascii="Sylfaen" w:eastAsia="Calibri" w:hAnsi="Sylfaen"/>
          <w:sz w:val="22"/>
          <w:szCs w:val="22"/>
          <w:lang w:val="hy-AM" w:eastAsia="en-US"/>
        </w:rPr>
      </w:pPr>
      <w:r w:rsidRPr="003851AB">
        <w:rPr>
          <w:rFonts w:ascii="Sylfaen" w:eastAsia="Calibri" w:hAnsi="Sylfaen"/>
          <w:sz w:val="22"/>
          <w:szCs w:val="22"/>
          <w:lang w:val="hy-AM" w:eastAsia="en-US"/>
        </w:rPr>
        <w:t>մատուցված</w:t>
      </w:r>
      <w:r w:rsidRPr="003851AB">
        <w:rPr>
          <w:rFonts w:ascii="Sylfaen" w:eastAsia="Calibri" w:hAnsi="Sylfaen"/>
          <w:color w:val="FF0000"/>
          <w:sz w:val="22"/>
          <w:szCs w:val="22"/>
          <w:lang w:val="hy-AM" w:eastAsia="en-US"/>
        </w:rPr>
        <w:t xml:space="preserve"> </w:t>
      </w:r>
      <w:r w:rsidRPr="003851AB">
        <w:rPr>
          <w:rFonts w:ascii="Sylfaen" w:eastAsia="Calibri" w:hAnsi="Sylfaen" w:cs="Sylfaen"/>
          <w:sz w:val="22"/>
          <w:szCs w:val="22"/>
          <w:lang w:val="hy-AM" w:eastAsia="en-US"/>
        </w:rPr>
        <w:t>Ծառայությունների/</w:t>
      </w:r>
      <w:r w:rsidRPr="003851AB">
        <w:rPr>
          <w:rFonts w:ascii="Sylfaen" w:hAnsi="Sylfaen" w:cs="Sylfaen"/>
          <w:color w:val="000000"/>
          <w:sz w:val="22"/>
          <w:szCs w:val="22"/>
          <w:lang w:val="hy-AM"/>
        </w:rPr>
        <w:t xml:space="preserve"> կատարված </w:t>
      </w:r>
      <w:r w:rsidRPr="003851AB">
        <w:rPr>
          <w:rFonts w:ascii="Sylfaen" w:eastAsia="Calibri" w:hAnsi="Sylfaen" w:cs="Sylfaen"/>
          <w:sz w:val="22"/>
          <w:szCs w:val="22"/>
          <w:lang w:val="hy-AM" w:eastAsia="en-US"/>
        </w:rPr>
        <w:t xml:space="preserve">Աշխատանքների / </w:t>
      </w:r>
      <w:r w:rsidRPr="003851AB">
        <w:rPr>
          <w:rFonts w:ascii="Times LatArm" w:eastAsia="Calibri" w:hAnsi="Times LatArm"/>
          <w:sz w:val="22"/>
          <w:szCs w:val="22"/>
          <w:lang w:val="hy-AM" w:eastAsia="en-US"/>
        </w:rPr>
        <w:t xml:space="preserve"> </w:t>
      </w:r>
      <w:r w:rsidRPr="003851AB">
        <w:rPr>
          <w:rFonts w:ascii="Sylfaen" w:eastAsia="Calibri" w:hAnsi="Sylfaen" w:cs="Sylfaen"/>
          <w:bCs/>
          <w:iCs/>
          <w:sz w:val="22"/>
          <w:szCs w:val="22"/>
          <w:lang w:val="hy-AM" w:eastAsia="en-US"/>
        </w:rPr>
        <w:t>հանձման</w:t>
      </w:r>
      <w:r w:rsidRPr="003851AB">
        <w:rPr>
          <w:rFonts w:ascii="Times LatArm" w:eastAsia="Calibri" w:hAnsi="Times LatArm"/>
          <w:bCs/>
          <w:iCs/>
          <w:sz w:val="22"/>
          <w:szCs w:val="22"/>
          <w:lang w:val="pt-BR" w:eastAsia="en-US"/>
        </w:rPr>
        <w:t>-</w:t>
      </w:r>
      <w:r w:rsidRPr="003851AB">
        <w:rPr>
          <w:rFonts w:ascii="Sylfaen" w:eastAsia="Calibri" w:hAnsi="Sylfaen" w:cs="Sylfaen"/>
          <w:bCs/>
          <w:iCs/>
          <w:sz w:val="22"/>
          <w:szCs w:val="22"/>
          <w:lang w:val="hy-AM" w:eastAsia="en-US"/>
        </w:rPr>
        <w:t>ընդունման</w:t>
      </w:r>
      <w:r w:rsidRPr="003851AB">
        <w:rPr>
          <w:rFonts w:ascii="Sylfaen" w:eastAsia="Calibri" w:hAnsi="Sylfaen"/>
          <w:sz w:val="22"/>
          <w:szCs w:val="22"/>
          <w:lang w:val="hy-AM" w:eastAsia="en-US"/>
        </w:rPr>
        <w:t>, համաձայն Պայմանագրի №_______</w:t>
      </w:r>
    </w:p>
    <w:p w:rsidR="00E061B3" w:rsidRPr="003851AB" w:rsidRDefault="00E061B3" w:rsidP="002018CC">
      <w:pPr>
        <w:spacing w:line="259" w:lineRule="auto"/>
        <w:ind w:left="142" w:right="425" w:hanging="142"/>
        <w:rPr>
          <w:rFonts w:ascii="Sylfaen" w:eastAsia="Calibri" w:hAnsi="Sylfaen"/>
          <w:sz w:val="22"/>
          <w:szCs w:val="22"/>
          <w:lang w:val="hy-AM" w:eastAsia="en-US"/>
        </w:rPr>
      </w:pPr>
    </w:p>
    <w:p w:rsidR="00E55619" w:rsidRPr="003851AB" w:rsidRDefault="00E55619" w:rsidP="00E55619">
      <w:pPr>
        <w:tabs>
          <w:tab w:val="left" w:pos="3143"/>
          <w:tab w:val="left" w:pos="7145"/>
        </w:tabs>
        <w:spacing w:line="276" w:lineRule="auto"/>
        <w:ind w:left="426"/>
        <w:jc w:val="both"/>
        <w:rPr>
          <w:rFonts w:eastAsia="Calibri"/>
          <w:sz w:val="22"/>
          <w:szCs w:val="22"/>
          <w:lang w:eastAsia="en-US"/>
        </w:rPr>
      </w:pPr>
      <w:r w:rsidRPr="003851AB">
        <w:rPr>
          <w:rFonts w:eastAsia="Calibri"/>
          <w:bCs/>
          <w:iCs/>
          <w:sz w:val="22"/>
          <w:szCs w:val="22"/>
          <w:lang w:eastAsia="en-US"/>
        </w:rPr>
        <w:t xml:space="preserve">«Заказчик» </w:t>
      </w:r>
      <w:r w:rsidRPr="003851AB">
        <w:rPr>
          <w:rFonts w:ascii="Sylfaen" w:eastAsia="Calibri" w:hAnsi="Sylfaen"/>
          <w:bCs/>
          <w:iCs/>
          <w:sz w:val="22"/>
          <w:szCs w:val="22"/>
          <w:lang w:eastAsia="en-US"/>
        </w:rPr>
        <w:t>_______________________</w:t>
      </w:r>
      <w:r w:rsidRPr="003851AB">
        <w:rPr>
          <w:rFonts w:eastAsia="Calibri"/>
          <w:bCs/>
          <w:iCs/>
          <w:sz w:val="22"/>
          <w:szCs w:val="22"/>
          <w:lang w:eastAsia="en-US"/>
        </w:rPr>
        <w:t xml:space="preserve">в </w:t>
      </w:r>
      <w:proofErr w:type="spellStart"/>
      <w:r w:rsidRPr="003851AB">
        <w:rPr>
          <w:rFonts w:eastAsia="Calibri"/>
          <w:bCs/>
          <w:iCs/>
          <w:sz w:val="22"/>
          <w:szCs w:val="22"/>
          <w:lang w:eastAsia="en-US"/>
        </w:rPr>
        <w:t>лице________________________________с</w:t>
      </w:r>
      <w:proofErr w:type="spellEnd"/>
      <w:r w:rsidRPr="003851AB">
        <w:rPr>
          <w:rFonts w:eastAsia="Calibri"/>
          <w:bCs/>
          <w:iCs/>
          <w:sz w:val="22"/>
          <w:szCs w:val="22"/>
          <w:lang w:eastAsia="en-US"/>
        </w:rPr>
        <w:t xml:space="preserve"> одной стороны</w:t>
      </w:r>
    </w:p>
    <w:p w:rsidR="00E55619" w:rsidRPr="003851AB" w:rsidRDefault="00E55619" w:rsidP="00E55619">
      <w:pPr>
        <w:spacing w:line="276" w:lineRule="auto"/>
        <w:ind w:left="426"/>
        <w:jc w:val="both"/>
        <w:rPr>
          <w:rFonts w:ascii="Sylfaen" w:eastAsia="Calibri" w:hAnsi="Sylfaen"/>
          <w:sz w:val="20"/>
          <w:szCs w:val="20"/>
          <w:lang w:val="hy-AM" w:eastAsia="en-US"/>
        </w:rPr>
      </w:pPr>
      <w:r w:rsidRPr="003851AB">
        <w:rPr>
          <w:rFonts w:ascii="Sylfaen" w:eastAsia="Calibri" w:hAnsi="Sylfaen" w:cs="Sylfaen"/>
          <w:sz w:val="22"/>
          <w:szCs w:val="22"/>
          <w:lang w:val="hy-AM" w:eastAsia="en-US"/>
        </w:rPr>
        <w:t>«</w:t>
      </w:r>
      <w:r w:rsidRPr="003851AB">
        <w:rPr>
          <w:rFonts w:ascii="Sylfaen" w:eastAsia="Calibri" w:hAnsi="Sylfaen" w:cs="Sylfaen"/>
          <w:sz w:val="20"/>
          <w:szCs w:val="20"/>
          <w:lang w:val="hy-AM" w:eastAsia="en-US"/>
        </w:rPr>
        <w:t>Պատվիրատու</w:t>
      </w:r>
      <w:r w:rsidRPr="003851AB">
        <w:rPr>
          <w:rFonts w:ascii="Sylfaen" w:eastAsia="Calibri" w:hAnsi="Sylfaen" w:cs="Sylfaen"/>
          <w:sz w:val="22"/>
          <w:szCs w:val="22"/>
          <w:lang w:val="hy-AM" w:eastAsia="en-US"/>
        </w:rPr>
        <w:t>»</w:t>
      </w:r>
      <w:r w:rsidRPr="003851AB">
        <w:rPr>
          <w:rFonts w:ascii="Sylfaen" w:eastAsia="Calibri" w:hAnsi="Sylfaen"/>
          <w:sz w:val="22"/>
          <w:szCs w:val="22"/>
          <w:lang w:eastAsia="en-US"/>
        </w:rPr>
        <w:t>___________________</w:t>
      </w:r>
      <w:r w:rsidRPr="003851AB">
        <w:rPr>
          <w:rFonts w:ascii="Sylfaen" w:hAnsi="Sylfaen" w:cs="Sylfaen"/>
          <w:lang w:val="hy-AM"/>
        </w:rPr>
        <w:t xml:space="preserve"> </w:t>
      </w:r>
      <w:r w:rsidRPr="003851AB">
        <w:rPr>
          <w:rFonts w:ascii="Sylfaen" w:eastAsia="Calibri" w:hAnsi="Sylfaen"/>
          <w:sz w:val="20"/>
          <w:szCs w:val="20"/>
          <w:lang w:val="hy-AM" w:eastAsia="en-US"/>
        </w:rPr>
        <w:t>ի դեմս</w:t>
      </w:r>
      <w:r w:rsidRPr="003851AB">
        <w:rPr>
          <w:rFonts w:ascii="Sylfaen" w:eastAsia="Calibri" w:hAnsi="Sylfaen"/>
          <w:sz w:val="20"/>
          <w:szCs w:val="20"/>
          <w:lang w:eastAsia="en-US"/>
        </w:rPr>
        <w:t xml:space="preserve"> __________________________________</w:t>
      </w:r>
      <w:r w:rsidRPr="003851AB">
        <w:rPr>
          <w:rFonts w:ascii="Sylfaen" w:hAnsi="Sylfaen" w:cs="Sylfaen"/>
          <w:lang w:val="hy-AM"/>
        </w:rPr>
        <w:t xml:space="preserve"> </w:t>
      </w:r>
      <w:r w:rsidRPr="003851AB">
        <w:rPr>
          <w:rFonts w:ascii="Sylfaen" w:eastAsia="Calibri" w:hAnsi="Sylfaen"/>
          <w:sz w:val="20"/>
          <w:szCs w:val="20"/>
          <w:lang w:val="hy-AM" w:eastAsia="en-US"/>
        </w:rPr>
        <w:t>մի կողմից</w:t>
      </w:r>
    </w:p>
    <w:p w:rsidR="00E55619" w:rsidRPr="003851AB" w:rsidRDefault="00E55619" w:rsidP="00E55619">
      <w:pPr>
        <w:spacing w:line="276" w:lineRule="auto"/>
        <w:ind w:left="426"/>
        <w:jc w:val="both"/>
        <w:rPr>
          <w:rFonts w:ascii="Sylfaen" w:eastAsia="Calibri" w:hAnsi="Sylfaen"/>
          <w:sz w:val="20"/>
          <w:szCs w:val="20"/>
          <w:lang w:val="hy-AM" w:eastAsia="en-US"/>
        </w:rPr>
      </w:pPr>
    </w:p>
    <w:p w:rsidR="00E55619" w:rsidRPr="003851AB" w:rsidRDefault="00E55619" w:rsidP="00E55619">
      <w:pPr>
        <w:tabs>
          <w:tab w:val="left" w:pos="3295"/>
        </w:tabs>
        <w:spacing w:line="276" w:lineRule="auto"/>
        <w:ind w:left="426"/>
        <w:jc w:val="both"/>
        <w:rPr>
          <w:rFonts w:ascii="Sylfaen" w:eastAsia="Calibri" w:hAnsi="Sylfaen"/>
          <w:bCs/>
          <w:iCs/>
          <w:sz w:val="22"/>
          <w:szCs w:val="22"/>
          <w:lang w:eastAsia="en-US"/>
        </w:rPr>
      </w:pPr>
      <w:r w:rsidRPr="003851AB">
        <w:rPr>
          <w:rFonts w:ascii="Sylfaen" w:eastAsia="Calibri" w:hAnsi="Sylfaen"/>
          <w:sz w:val="22"/>
          <w:szCs w:val="22"/>
          <w:lang w:eastAsia="en-US"/>
        </w:rPr>
        <w:t>и</w:t>
      </w:r>
      <w:r w:rsidRPr="003851AB">
        <w:rPr>
          <w:rFonts w:ascii="Sylfaen" w:eastAsia="Calibri" w:hAnsi="Sylfaen"/>
          <w:bCs/>
          <w:iCs/>
          <w:sz w:val="22"/>
          <w:szCs w:val="22"/>
          <w:lang w:eastAsia="en-US"/>
        </w:rPr>
        <w:t xml:space="preserve"> «Исполнитель» ___________________ в лице ________________________________ с другой стороны</w:t>
      </w:r>
    </w:p>
    <w:p w:rsidR="00E55619" w:rsidRPr="003851AB" w:rsidRDefault="00E55619" w:rsidP="00E55619">
      <w:pPr>
        <w:spacing w:line="276" w:lineRule="auto"/>
        <w:ind w:left="426"/>
        <w:jc w:val="both"/>
        <w:rPr>
          <w:rFonts w:ascii="Sylfaen" w:eastAsia="Calibri" w:hAnsi="Sylfaen"/>
          <w:sz w:val="20"/>
          <w:szCs w:val="20"/>
          <w:lang w:val="hy-AM" w:eastAsia="en-US"/>
        </w:rPr>
      </w:pPr>
      <w:r w:rsidRPr="003851AB">
        <w:rPr>
          <w:rFonts w:ascii="Sylfaen" w:eastAsia="Calibri" w:hAnsi="Sylfaen"/>
          <w:sz w:val="20"/>
          <w:szCs w:val="20"/>
          <w:lang w:val="hy-AM" w:eastAsia="en-US"/>
        </w:rPr>
        <w:t>և</w:t>
      </w:r>
      <w:r w:rsidRPr="003851AB">
        <w:rPr>
          <w:rFonts w:ascii="Sylfaen" w:eastAsia="Calibri" w:hAnsi="Sylfaen"/>
          <w:sz w:val="20"/>
          <w:szCs w:val="20"/>
          <w:lang w:eastAsia="en-US"/>
        </w:rPr>
        <w:t xml:space="preserve"> </w:t>
      </w:r>
      <w:r w:rsidRPr="003851AB">
        <w:rPr>
          <w:rFonts w:ascii="Sylfaen" w:eastAsia="Calibri" w:hAnsi="Sylfaen"/>
          <w:sz w:val="20"/>
          <w:szCs w:val="20"/>
          <w:lang w:val="hy-AM" w:eastAsia="en-US"/>
        </w:rPr>
        <w:t>«Կատարող»</w:t>
      </w:r>
      <w:r w:rsidRPr="003851AB">
        <w:rPr>
          <w:rFonts w:ascii="Sylfaen" w:eastAsia="Calibri" w:hAnsi="Sylfaen" w:cs="Sylfaen"/>
          <w:sz w:val="20"/>
          <w:szCs w:val="20"/>
          <w:lang w:val="hy-AM" w:eastAsia="en-US"/>
        </w:rPr>
        <w:t xml:space="preserve"> </w:t>
      </w:r>
      <w:r w:rsidRPr="003851AB">
        <w:rPr>
          <w:rFonts w:ascii="Sylfaen" w:eastAsia="Calibri" w:hAnsi="Sylfaen" w:cs="Sylfaen"/>
          <w:sz w:val="20"/>
          <w:szCs w:val="20"/>
          <w:lang w:eastAsia="en-US"/>
        </w:rPr>
        <w:t xml:space="preserve"> </w:t>
      </w:r>
      <w:r w:rsidRPr="003851AB">
        <w:rPr>
          <w:rFonts w:ascii="Sylfaen" w:eastAsia="Calibri" w:hAnsi="Sylfaen"/>
          <w:sz w:val="20"/>
          <w:szCs w:val="20"/>
          <w:lang w:eastAsia="en-US"/>
        </w:rPr>
        <w:t>___________________</w:t>
      </w:r>
      <w:r w:rsidRPr="003851AB">
        <w:rPr>
          <w:rFonts w:ascii="Sylfaen" w:eastAsia="Calibri" w:hAnsi="Sylfaen"/>
          <w:sz w:val="20"/>
          <w:szCs w:val="20"/>
          <w:lang w:val="hy-AM" w:eastAsia="en-US"/>
        </w:rPr>
        <w:t xml:space="preserve"> ի դեմս</w:t>
      </w:r>
      <w:r w:rsidRPr="003851AB">
        <w:rPr>
          <w:rFonts w:ascii="Sylfaen" w:eastAsia="Calibri" w:hAnsi="Sylfaen"/>
          <w:sz w:val="20"/>
          <w:szCs w:val="20"/>
          <w:lang w:eastAsia="en-US"/>
        </w:rPr>
        <w:t xml:space="preserve"> _______________________________</w:t>
      </w:r>
      <w:r w:rsidRPr="003851AB">
        <w:rPr>
          <w:rFonts w:ascii="Sylfaen" w:hAnsi="Sylfaen" w:cs="Sylfaen"/>
          <w:sz w:val="20"/>
          <w:szCs w:val="20"/>
          <w:lang w:val="hy-AM"/>
        </w:rPr>
        <w:t xml:space="preserve"> </w:t>
      </w:r>
      <w:r w:rsidRPr="003851AB">
        <w:rPr>
          <w:rFonts w:ascii="Sylfaen" w:eastAsia="Calibri" w:hAnsi="Sylfaen"/>
          <w:sz w:val="20"/>
          <w:szCs w:val="20"/>
          <w:lang w:val="hy-AM" w:eastAsia="en-US"/>
        </w:rPr>
        <w:t>մյուս կողմից</w:t>
      </w:r>
    </w:p>
    <w:p w:rsidR="00E55619" w:rsidRPr="003851AB" w:rsidRDefault="00E55619" w:rsidP="00E55619">
      <w:pPr>
        <w:spacing w:after="40" w:line="276" w:lineRule="auto"/>
        <w:ind w:left="426"/>
        <w:jc w:val="both"/>
        <w:rPr>
          <w:rFonts w:ascii="Sylfaen" w:eastAsia="Calibri" w:hAnsi="Sylfaen"/>
          <w:sz w:val="22"/>
          <w:szCs w:val="22"/>
          <w:lang w:eastAsia="en-US"/>
        </w:rPr>
      </w:pPr>
      <w:r w:rsidRPr="003851AB">
        <w:rPr>
          <w:rFonts w:ascii="Sylfaen" w:eastAsia="Calibri" w:hAnsi="Sylfaen"/>
          <w:sz w:val="22"/>
          <w:szCs w:val="22"/>
          <w:lang w:eastAsia="en-US"/>
        </w:rPr>
        <w:t xml:space="preserve">составили настоящий Акт о том, что </w:t>
      </w:r>
      <w:r w:rsidRPr="003851AB">
        <w:rPr>
          <w:rFonts w:ascii="Sylfaen" w:eastAsia="Calibri" w:hAnsi="Sylfaen"/>
          <w:bCs/>
          <w:iCs/>
          <w:sz w:val="22"/>
          <w:szCs w:val="22"/>
          <w:lang w:eastAsia="en-US"/>
        </w:rPr>
        <w:t>ИСПОЛНИТЕЛЬ</w:t>
      </w:r>
      <w:r w:rsidRPr="003851AB">
        <w:rPr>
          <w:rFonts w:ascii="Sylfaen" w:eastAsia="Calibri" w:hAnsi="Sylfaen"/>
          <w:sz w:val="22"/>
          <w:szCs w:val="22"/>
          <w:lang w:eastAsia="en-US"/>
        </w:rPr>
        <w:t xml:space="preserve"> выполнил предусмотренные Техническим заданием к настоящему Договору работы и передаёт, а </w:t>
      </w:r>
      <w:r w:rsidRPr="003851AB">
        <w:rPr>
          <w:rFonts w:ascii="Sylfaen" w:eastAsia="Calibri" w:hAnsi="Sylfaen"/>
          <w:bCs/>
          <w:iCs/>
          <w:sz w:val="22"/>
          <w:szCs w:val="22"/>
          <w:lang w:eastAsia="en-US"/>
        </w:rPr>
        <w:t>ЗАКАЗЧИК</w:t>
      </w:r>
      <w:r w:rsidRPr="003851AB">
        <w:rPr>
          <w:rFonts w:ascii="Sylfaen" w:eastAsia="Calibri" w:hAnsi="Sylfaen"/>
          <w:sz w:val="22"/>
          <w:szCs w:val="22"/>
          <w:lang w:eastAsia="en-US"/>
        </w:rPr>
        <w:t xml:space="preserve"> принимает их:</w:t>
      </w:r>
    </w:p>
    <w:p w:rsidR="00E55619" w:rsidRPr="003851AB" w:rsidRDefault="00E55619" w:rsidP="00E55619">
      <w:pPr>
        <w:spacing w:after="40" w:line="276" w:lineRule="auto"/>
        <w:ind w:left="426"/>
        <w:jc w:val="both"/>
        <w:rPr>
          <w:rFonts w:ascii="Sylfaen" w:eastAsia="Calibri" w:hAnsi="Sylfaen"/>
          <w:bCs/>
          <w:sz w:val="20"/>
          <w:szCs w:val="20"/>
          <w:lang w:val="hy-AM" w:eastAsia="en-US"/>
        </w:rPr>
      </w:pPr>
      <w:r w:rsidRPr="003851AB">
        <w:rPr>
          <w:rFonts w:ascii="Sylfaen" w:eastAsia="Calibri" w:hAnsi="Sylfaen"/>
          <w:sz w:val="20"/>
          <w:szCs w:val="20"/>
          <w:lang w:val="hy-AM" w:eastAsia="en-US"/>
        </w:rPr>
        <w:t>կազմել են սույն Ակտը այն մասին,որ ԿԱՏԱՐՈՂԸ կատարեց</w:t>
      </w:r>
      <w:r w:rsidRPr="003851AB">
        <w:rPr>
          <w:rFonts w:ascii="Sylfaen" w:eastAsia="Calibri" w:hAnsi="Sylfaen" w:cs="Sylfaen"/>
          <w:sz w:val="20"/>
          <w:szCs w:val="20"/>
          <w:lang w:val="hy-AM"/>
        </w:rPr>
        <w:t xml:space="preserve"> սույն Պայմանագրի </w:t>
      </w:r>
      <w:r w:rsidRPr="003851AB">
        <w:rPr>
          <w:rFonts w:ascii="Sylfaen" w:eastAsia="Calibri" w:hAnsi="Sylfaen"/>
          <w:sz w:val="20"/>
          <w:szCs w:val="20"/>
          <w:lang w:val="hy-AM" w:eastAsia="en-US"/>
        </w:rPr>
        <w:t xml:space="preserve">Տեխնիկական առաջադրանքով </w:t>
      </w:r>
      <w:r w:rsidRPr="003851AB">
        <w:rPr>
          <w:rFonts w:ascii="Sylfaen" w:eastAsia="Calibri" w:hAnsi="Sylfaen"/>
          <w:bCs/>
          <w:sz w:val="20"/>
          <w:szCs w:val="20"/>
          <w:lang w:val="hy-AM" w:eastAsia="en-US"/>
        </w:rPr>
        <w:t>նախատեսված աշխատանքը և</w:t>
      </w:r>
      <w:r w:rsidRPr="003851AB">
        <w:rPr>
          <w:rFonts w:ascii="Sylfaen" w:eastAsia="Calibri" w:hAnsi="Sylfaen"/>
          <w:sz w:val="20"/>
          <w:szCs w:val="20"/>
          <w:lang w:val="hy-AM" w:eastAsia="en-US"/>
        </w:rPr>
        <w:t xml:space="preserve"> </w:t>
      </w:r>
      <w:proofErr w:type="spellStart"/>
      <w:r w:rsidRPr="003851AB">
        <w:rPr>
          <w:rFonts w:ascii="Sylfaen" w:eastAsia="Calibri" w:hAnsi="Sylfaen"/>
          <w:sz w:val="20"/>
          <w:szCs w:val="20"/>
          <w:lang w:eastAsia="en-US"/>
        </w:rPr>
        <w:t>փոխանցում</w:t>
      </w:r>
      <w:proofErr w:type="spellEnd"/>
      <w:r w:rsidRPr="003851AB">
        <w:rPr>
          <w:rFonts w:ascii="Sylfaen" w:eastAsia="Calibri" w:hAnsi="Sylfaen"/>
          <w:sz w:val="20"/>
          <w:szCs w:val="20"/>
          <w:lang w:val="hy-AM" w:eastAsia="en-US"/>
        </w:rPr>
        <w:t xml:space="preserve"> է, իսկ ՊԱՏՎԻՐԱՏՈՒՆ ընդունում է</w:t>
      </w:r>
      <w:r w:rsidRPr="003851AB">
        <w:rPr>
          <w:rFonts w:ascii="Sylfaen" w:eastAsia="Calibri" w:hAnsi="Sylfaen"/>
          <w:bCs/>
          <w:sz w:val="20"/>
          <w:szCs w:val="20"/>
          <w:lang w:val="hy-AM" w:eastAsia="en-US"/>
        </w:rPr>
        <w:t>՝</w:t>
      </w:r>
    </w:p>
    <w:p w:rsidR="00E55619" w:rsidRPr="003851AB" w:rsidRDefault="00E55619" w:rsidP="00E55619">
      <w:pPr>
        <w:spacing w:after="40" w:line="276" w:lineRule="auto"/>
        <w:ind w:left="426"/>
        <w:jc w:val="both"/>
        <w:rPr>
          <w:rFonts w:ascii="Sylfaen" w:eastAsia="Calibri" w:hAnsi="Sylfaen"/>
          <w:bCs/>
          <w:sz w:val="22"/>
          <w:szCs w:val="22"/>
          <w:lang w:val="hy-AM" w:eastAsia="en-US"/>
        </w:rPr>
      </w:pPr>
    </w:p>
    <w:p w:rsidR="00E55619" w:rsidRPr="003851AB" w:rsidRDefault="00E55619" w:rsidP="00E55619">
      <w:pPr>
        <w:spacing w:after="40" w:line="276" w:lineRule="auto"/>
        <w:ind w:left="426"/>
        <w:jc w:val="both"/>
        <w:rPr>
          <w:rFonts w:eastAsia="Calibri"/>
          <w:sz w:val="22"/>
          <w:szCs w:val="22"/>
          <w:lang w:val="hy-AM" w:eastAsia="en-US"/>
        </w:rPr>
      </w:pPr>
      <w:r w:rsidRPr="003851AB">
        <w:rPr>
          <w:rFonts w:eastAsia="Calibri"/>
          <w:sz w:val="22"/>
          <w:szCs w:val="22"/>
          <w:lang w:eastAsia="en-US"/>
        </w:rPr>
        <w:t xml:space="preserve">    </w:t>
      </w:r>
      <w:r w:rsidRPr="003851AB">
        <w:rPr>
          <w:sz w:val="22"/>
          <w:szCs w:val="22"/>
          <w:lang w:eastAsia="x-none"/>
        </w:rPr>
        <w:t xml:space="preserve"> </w:t>
      </w:r>
      <w:r w:rsidRPr="003851AB">
        <w:rPr>
          <w:rFonts w:eastAsia="Calibri"/>
          <w:b/>
          <w:sz w:val="22"/>
          <w:szCs w:val="22"/>
          <w:lang w:eastAsia="en-US"/>
        </w:rPr>
        <w:t>Заключение о техническом состоянии здания</w:t>
      </w:r>
      <w:r w:rsidRPr="003851AB">
        <w:rPr>
          <w:rFonts w:eastAsia="Calibri"/>
          <w:sz w:val="22"/>
          <w:szCs w:val="22"/>
          <w:lang w:val="hy-AM" w:eastAsia="en-US"/>
        </w:rPr>
        <w:t xml:space="preserve"> </w:t>
      </w:r>
      <w:r w:rsidRPr="003851AB">
        <w:rPr>
          <w:rFonts w:eastAsia="Calibri"/>
          <w:sz w:val="22"/>
          <w:szCs w:val="22"/>
          <w:lang w:eastAsia="en-US"/>
        </w:rPr>
        <w:t>(</w:t>
      </w:r>
      <w:r w:rsidRPr="003851AB">
        <w:rPr>
          <w:rFonts w:eastAsia="Calibri"/>
          <w:b/>
          <w:sz w:val="22"/>
          <w:szCs w:val="22"/>
          <w:lang w:eastAsia="en-US"/>
        </w:rPr>
        <w:t>Заключение</w:t>
      </w:r>
      <w:r w:rsidRPr="003851AB">
        <w:rPr>
          <w:rFonts w:eastAsia="Calibri"/>
          <w:sz w:val="22"/>
          <w:szCs w:val="22"/>
          <w:lang w:eastAsia="en-US"/>
        </w:rPr>
        <w:t>) на_____ листах страниц</w:t>
      </w:r>
      <w:r w:rsidRPr="003851AB">
        <w:rPr>
          <w:sz w:val="22"/>
          <w:szCs w:val="22"/>
          <w:lang w:eastAsia="x-none"/>
        </w:rPr>
        <w:t xml:space="preserve"> </w:t>
      </w:r>
      <w:r w:rsidRPr="003851AB">
        <w:rPr>
          <w:rFonts w:eastAsia="Calibri"/>
          <w:sz w:val="22"/>
          <w:szCs w:val="22"/>
          <w:lang w:eastAsia="en-US"/>
        </w:rPr>
        <w:t>передано в 3-х экземплярах на бумажном носителе и в 1-м экземпляре на электронном носителе</w:t>
      </w:r>
      <w:r w:rsidRPr="003851AB">
        <w:rPr>
          <w:rFonts w:eastAsia="Calibri"/>
          <w:sz w:val="22"/>
          <w:szCs w:val="22"/>
          <w:lang w:val="hy-AM" w:eastAsia="en-US"/>
        </w:rPr>
        <w:t>.</w:t>
      </w:r>
    </w:p>
    <w:p w:rsidR="00E55619" w:rsidRPr="003851AB" w:rsidRDefault="00E55619" w:rsidP="00E55619">
      <w:pPr>
        <w:spacing w:after="40" w:line="276" w:lineRule="auto"/>
        <w:ind w:left="426"/>
        <w:jc w:val="both"/>
        <w:rPr>
          <w:rFonts w:ascii="Sylfaen" w:eastAsia="Calibri" w:hAnsi="Sylfaen"/>
          <w:sz w:val="20"/>
          <w:szCs w:val="20"/>
          <w:lang w:val="hy-AM" w:eastAsia="en-US"/>
        </w:rPr>
      </w:pPr>
      <w:r w:rsidRPr="003851AB">
        <w:rPr>
          <w:rFonts w:ascii="Sylfaen" w:eastAsia="Calibri" w:hAnsi="Sylfaen"/>
          <w:sz w:val="20"/>
          <w:szCs w:val="20"/>
          <w:lang w:val="hy-AM" w:eastAsia="en-US"/>
        </w:rPr>
        <w:t xml:space="preserve">     </w:t>
      </w:r>
      <w:r w:rsidRPr="003851AB">
        <w:rPr>
          <w:rFonts w:ascii="Sylfaen" w:hAnsi="Sylfaen" w:cs="Sylfaen"/>
          <w:b/>
          <w:sz w:val="20"/>
          <w:szCs w:val="20"/>
          <w:lang w:val="hy-AM" w:eastAsia="x-none"/>
        </w:rPr>
        <w:t xml:space="preserve">Եզրակացություն շենքի,  տեխնիկական վիճակի մասին </w:t>
      </w:r>
      <w:r w:rsidRPr="003851AB">
        <w:rPr>
          <w:rFonts w:ascii="Sylfaen" w:eastAsia="Calibri" w:hAnsi="Sylfaen"/>
          <w:sz w:val="20"/>
          <w:szCs w:val="20"/>
          <w:lang w:val="hy-AM" w:eastAsia="en-US"/>
        </w:rPr>
        <w:t>(</w:t>
      </w:r>
      <w:r w:rsidRPr="003851AB">
        <w:rPr>
          <w:rFonts w:ascii="Sylfaen" w:eastAsia="Calibri" w:hAnsi="Sylfaen"/>
          <w:b/>
          <w:sz w:val="20"/>
          <w:szCs w:val="20"/>
          <w:lang w:val="hy-AM" w:eastAsia="en-US"/>
        </w:rPr>
        <w:t>Եզրակացություն</w:t>
      </w:r>
      <w:r w:rsidRPr="003851AB">
        <w:rPr>
          <w:rFonts w:ascii="Sylfaen" w:eastAsia="Calibri" w:hAnsi="Sylfaen"/>
          <w:sz w:val="20"/>
          <w:szCs w:val="20"/>
          <w:lang w:val="hy-AM" w:eastAsia="en-US"/>
        </w:rPr>
        <w:t>)   ____ էջերի վրա, փոխանցված է՝  3 օրինակ թղթային տարբերակով և 1 օրինակ էլեկտրոնային  կրիչով:</w:t>
      </w:r>
    </w:p>
    <w:p w:rsidR="00E55619" w:rsidRPr="003851AB" w:rsidRDefault="00E55619" w:rsidP="00E55619">
      <w:pPr>
        <w:spacing w:after="40" w:line="276" w:lineRule="auto"/>
        <w:ind w:left="426"/>
        <w:jc w:val="both"/>
        <w:rPr>
          <w:rFonts w:ascii="Sylfaen" w:eastAsia="Calibri" w:hAnsi="Sylfaen"/>
          <w:sz w:val="22"/>
          <w:szCs w:val="22"/>
          <w:lang w:val="hy-AM" w:eastAsia="en-US"/>
        </w:rPr>
      </w:pPr>
    </w:p>
    <w:p w:rsidR="00E55619" w:rsidRPr="003851AB" w:rsidRDefault="00E55619" w:rsidP="00E55619">
      <w:pPr>
        <w:spacing w:after="40" w:line="276" w:lineRule="auto"/>
        <w:ind w:left="426"/>
        <w:jc w:val="both"/>
        <w:rPr>
          <w:rFonts w:ascii="Sylfaen" w:eastAsia="Calibri" w:hAnsi="Sylfaen"/>
          <w:sz w:val="22"/>
          <w:szCs w:val="22"/>
          <w:lang w:val="hy-AM" w:eastAsia="en-US"/>
        </w:rPr>
      </w:pPr>
      <w:r w:rsidRPr="003851AB">
        <w:rPr>
          <w:rFonts w:eastAsia="Calibri"/>
          <w:sz w:val="22"/>
          <w:szCs w:val="22"/>
          <w:lang w:val="hy-AM" w:eastAsia="en-US"/>
        </w:rPr>
        <w:t xml:space="preserve">Общая стоимость </w:t>
      </w:r>
      <w:r w:rsidRPr="003851AB">
        <w:rPr>
          <w:rFonts w:eastAsia="Calibri"/>
          <w:sz w:val="22"/>
          <w:szCs w:val="22"/>
          <w:lang w:eastAsia="en-US"/>
        </w:rPr>
        <w:t xml:space="preserve">оказанных </w:t>
      </w:r>
      <w:r w:rsidRPr="003851AB">
        <w:rPr>
          <w:rFonts w:eastAsia="Calibri"/>
          <w:bCs/>
          <w:sz w:val="22"/>
          <w:szCs w:val="22"/>
          <w:lang w:eastAsia="en-US"/>
        </w:rPr>
        <w:t>Услуг</w:t>
      </w:r>
      <w:r w:rsidRPr="003851AB">
        <w:rPr>
          <w:bCs/>
          <w:sz w:val="22"/>
          <w:szCs w:val="22"/>
        </w:rPr>
        <w:t xml:space="preserve"> /</w:t>
      </w:r>
      <w:r w:rsidRPr="003851AB">
        <w:rPr>
          <w:rFonts w:eastAsia="Calibri"/>
          <w:bCs/>
          <w:sz w:val="22"/>
          <w:szCs w:val="22"/>
          <w:lang w:eastAsia="en-US"/>
        </w:rPr>
        <w:t>выполненных Работ</w:t>
      </w:r>
      <w:r w:rsidRPr="003851AB">
        <w:rPr>
          <w:rFonts w:eastAsia="Calibri"/>
          <w:sz w:val="22"/>
          <w:szCs w:val="22"/>
          <w:lang w:eastAsia="en-US"/>
        </w:rPr>
        <w:t>/ согласно Договору №___________от ________2025г.</w:t>
      </w:r>
      <w:r w:rsidRPr="003851AB">
        <w:rPr>
          <w:rFonts w:eastAsia="Calibri"/>
          <w:sz w:val="22"/>
          <w:szCs w:val="22"/>
          <w:lang w:val="hy-AM" w:eastAsia="en-US"/>
        </w:rPr>
        <w:t xml:space="preserve">,  составила: </w:t>
      </w:r>
    </w:p>
    <w:p w:rsidR="00E55619" w:rsidRPr="003851AB" w:rsidRDefault="00E55619" w:rsidP="00E55619">
      <w:pPr>
        <w:spacing w:after="40" w:line="276" w:lineRule="auto"/>
        <w:ind w:left="426"/>
        <w:jc w:val="both"/>
        <w:rPr>
          <w:rFonts w:ascii="Sylfaen" w:eastAsia="Calibri" w:hAnsi="Sylfaen"/>
          <w:sz w:val="20"/>
          <w:szCs w:val="20"/>
          <w:lang w:val="hy-AM" w:eastAsia="en-US"/>
        </w:rPr>
      </w:pPr>
      <w:r w:rsidRPr="003851AB">
        <w:rPr>
          <w:rFonts w:ascii="Sylfaen" w:eastAsia="Calibri" w:hAnsi="Sylfaen"/>
          <w:sz w:val="20"/>
          <w:szCs w:val="20"/>
          <w:lang w:val="hy-AM" w:eastAsia="en-US"/>
        </w:rPr>
        <w:t>__________________________________________________________________________________________</w:t>
      </w:r>
    </w:p>
    <w:p w:rsidR="00E55619" w:rsidRPr="003851AB" w:rsidRDefault="00E55619" w:rsidP="00E55619">
      <w:pPr>
        <w:spacing w:line="276" w:lineRule="auto"/>
        <w:ind w:left="426"/>
        <w:jc w:val="both"/>
        <w:rPr>
          <w:rFonts w:ascii="Sylfaen" w:eastAsia="Calibri" w:hAnsi="Sylfaen"/>
          <w:sz w:val="20"/>
          <w:szCs w:val="20"/>
          <w:lang w:val="hy-AM" w:eastAsia="en-US"/>
        </w:rPr>
      </w:pPr>
    </w:p>
    <w:p w:rsidR="00E55619" w:rsidRPr="003851AB" w:rsidRDefault="00E55619" w:rsidP="00E55619">
      <w:pPr>
        <w:spacing w:line="276" w:lineRule="auto"/>
        <w:ind w:left="426"/>
        <w:jc w:val="both"/>
        <w:rPr>
          <w:rFonts w:ascii="Sylfaen" w:eastAsia="Calibri" w:hAnsi="Sylfaen"/>
          <w:sz w:val="20"/>
          <w:szCs w:val="20"/>
          <w:lang w:val="hy-AM" w:eastAsia="en-US"/>
        </w:rPr>
      </w:pPr>
      <w:r w:rsidRPr="003851AB">
        <w:rPr>
          <w:rFonts w:ascii="Sylfaen" w:eastAsia="Calibri" w:hAnsi="Sylfaen"/>
          <w:sz w:val="20"/>
          <w:szCs w:val="20"/>
          <w:lang w:val="hy-AM" w:eastAsia="en-US"/>
        </w:rPr>
        <w:t xml:space="preserve">Մատուցված Ծառայությունների / կատարված Աշխատանքների /  ընդհանուր արժեքը համաձայն № ________ Պայմանագրի ստորագրված ___________2025թ.,  կազմել է՝ </w:t>
      </w:r>
    </w:p>
    <w:p w:rsidR="00E55619" w:rsidRPr="003851AB" w:rsidRDefault="00E55619" w:rsidP="00E55619">
      <w:pPr>
        <w:spacing w:line="276" w:lineRule="auto"/>
        <w:ind w:left="426"/>
        <w:jc w:val="both"/>
        <w:rPr>
          <w:rFonts w:ascii="Sylfaen" w:eastAsia="Calibri" w:hAnsi="Sylfaen"/>
          <w:sz w:val="20"/>
          <w:szCs w:val="20"/>
          <w:lang w:val="hy-AM" w:eastAsia="en-US"/>
        </w:rPr>
      </w:pPr>
      <w:r w:rsidRPr="003851AB">
        <w:rPr>
          <w:rFonts w:ascii="Sylfaen" w:eastAsia="Calibri" w:hAnsi="Sylfaen"/>
          <w:sz w:val="20"/>
          <w:szCs w:val="20"/>
          <w:lang w:val="hy-AM" w:eastAsia="en-US"/>
        </w:rPr>
        <w:t>__________________________________________________________________________________________</w:t>
      </w:r>
    </w:p>
    <w:p w:rsidR="00E55619" w:rsidRPr="003851AB" w:rsidRDefault="00E55619" w:rsidP="00E55619">
      <w:pPr>
        <w:spacing w:line="276" w:lineRule="auto"/>
        <w:ind w:left="426"/>
        <w:jc w:val="both"/>
        <w:rPr>
          <w:rFonts w:ascii="Sylfaen" w:eastAsia="Calibri" w:hAnsi="Sylfaen"/>
          <w:lang w:val="hy-AM" w:eastAsia="en-US"/>
        </w:rPr>
      </w:pPr>
    </w:p>
    <w:p w:rsidR="00E55619" w:rsidRPr="003851AB" w:rsidRDefault="00E55619" w:rsidP="00E55619">
      <w:pPr>
        <w:spacing w:line="276" w:lineRule="auto"/>
        <w:ind w:left="426"/>
        <w:jc w:val="both"/>
        <w:rPr>
          <w:rFonts w:ascii="Sylfaen" w:eastAsia="Calibri" w:hAnsi="Sylfaen"/>
          <w:sz w:val="22"/>
          <w:szCs w:val="22"/>
          <w:lang w:eastAsia="en-US"/>
        </w:rPr>
      </w:pPr>
      <w:r w:rsidRPr="003851AB">
        <w:rPr>
          <w:rFonts w:ascii="Sylfaen" w:eastAsia="Calibri" w:hAnsi="Sylfaen"/>
          <w:lang w:val="hy-AM" w:eastAsia="en-US"/>
        </w:rPr>
        <w:t xml:space="preserve"> </w:t>
      </w:r>
      <w:r w:rsidRPr="003851AB">
        <w:rPr>
          <w:rFonts w:eastAsia="Calibri"/>
          <w:bCs/>
          <w:sz w:val="22"/>
          <w:szCs w:val="22"/>
          <w:lang w:eastAsia="en-US"/>
        </w:rPr>
        <w:t xml:space="preserve">Оказанные Услуги/ выполненные Работы/ </w:t>
      </w:r>
      <w:r w:rsidRPr="003851AB">
        <w:rPr>
          <w:rFonts w:eastAsia="Calibri"/>
          <w:sz w:val="22"/>
          <w:szCs w:val="22"/>
          <w:lang w:eastAsia="en-US"/>
        </w:rPr>
        <w:t>удовлетворяют условиям Договора №</w:t>
      </w:r>
      <w:r w:rsidRPr="003851AB">
        <w:rPr>
          <w:rFonts w:ascii="Sylfaen" w:eastAsia="Calibri" w:hAnsi="Sylfaen"/>
          <w:sz w:val="22"/>
          <w:szCs w:val="22"/>
          <w:lang w:eastAsia="en-US"/>
        </w:rPr>
        <w:t xml:space="preserve">_____ </w:t>
      </w:r>
      <w:proofErr w:type="gramStart"/>
      <w:r w:rsidRPr="003851AB">
        <w:rPr>
          <w:rFonts w:ascii="Sylfaen" w:eastAsia="Calibri" w:hAnsi="Sylfaen"/>
          <w:sz w:val="22"/>
          <w:szCs w:val="22"/>
          <w:lang w:eastAsia="en-US"/>
        </w:rPr>
        <w:t xml:space="preserve">от  </w:t>
      </w:r>
      <w:r w:rsidRPr="003851AB">
        <w:rPr>
          <w:rFonts w:eastAsia="Calibri"/>
          <w:sz w:val="22"/>
          <w:szCs w:val="22"/>
          <w:lang w:eastAsia="en-US"/>
        </w:rPr>
        <w:t>_</w:t>
      </w:r>
      <w:proofErr w:type="gramEnd"/>
      <w:r w:rsidRPr="003851AB">
        <w:rPr>
          <w:rFonts w:eastAsia="Calibri"/>
          <w:sz w:val="22"/>
          <w:szCs w:val="22"/>
          <w:lang w:eastAsia="en-US"/>
        </w:rPr>
        <w:t>___________20</w:t>
      </w:r>
      <w:r w:rsidRPr="003851AB">
        <w:rPr>
          <w:rFonts w:eastAsia="Calibri"/>
          <w:sz w:val="22"/>
          <w:szCs w:val="22"/>
          <w:lang w:val="hy-AM" w:eastAsia="en-US"/>
        </w:rPr>
        <w:t>2</w:t>
      </w:r>
      <w:r w:rsidRPr="003851AB">
        <w:rPr>
          <w:rFonts w:eastAsia="Calibri"/>
          <w:sz w:val="22"/>
          <w:szCs w:val="22"/>
          <w:lang w:eastAsia="en-US"/>
        </w:rPr>
        <w:t>5 г., и оформлены соответствующим образом.</w:t>
      </w:r>
    </w:p>
    <w:p w:rsidR="00E55619" w:rsidRPr="003851AB" w:rsidRDefault="00E55619" w:rsidP="00E55619">
      <w:pPr>
        <w:spacing w:line="276" w:lineRule="auto"/>
        <w:ind w:left="426"/>
        <w:jc w:val="both"/>
        <w:rPr>
          <w:rFonts w:eastAsia="Calibri"/>
          <w:sz w:val="22"/>
          <w:szCs w:val="22"/>
          <w:lang w:eastAsia="en-US"/>
        </w:rPr>
      </w:pPr>
      <w:r w:rsidRPr="003851AB">
        <w:rPr>
          <w:rFonts w:eastAsia="Calibri"/>
          <w:sz w:val="22"/>
          <w:szCs w:val="22"/>
          <w:lang w:eastAsia="en-US"/>
        </w:rPr>
        <w:t>Замечания ЗАКАЗЧИКА</w:t>
      </w:r>
      <w:r w:rsidRPr="003851AB">
        <w:rPr>
          <w:rFonts w:ascii="Sylfaen" w:eastAsia="Calibri" w:hAnsi="Sylfaen"/>
          <w:sz w:val="22"/>
          <w:szCs w:val="22"/>
          <w:lang w:eastAsia="en-US"/>
        </w:rPr>
        <w:t xml:space="preserve"> ______________________________________</w:t>
      </w:r>
    </w:p>
    <w:p w:rsidR="00E55619" w:rsidRPr="003851AB" w:rsidRDefault="00E55619" w:rsidP="00E55619">
      <w:pPr>
        <w:spacing w:line="276" w:lineRule="auto"/>
        <w:ind w:left="426"/>
        <w:jc w:val="both"/>
        <w:rPr>
          <w:rFonts w:eastAsia="Calibri"/>
          <w:sz w:val="22"/>
          <w:szCs w:val="22"/>
          <w:lang w:eastAsia="en-US"/>
        </w:rPr>
      </w:pPr>
      <w:r w:rsidRPr="003851AB">
        <w:rPr>
          <w:rFonts w:eastAsia="Calibri"/>
          <w:sz w:val="22"/>
          <w:szCs w:val="22"/>
          <w:lang w:eastAsia="en-US"/>
        </w:rPr>
        <w:t xml:space="preserve"> Претензий друг к другу Стороны не имеют.</w:t>
      </w:r>
    </w:p>
    <w:p w:rsidR="00E55619" w:rsidRPr="003851AB" w:rsidRDefault="00E55619" w:rsidP="00E55619">
      <w:pPr>
        <w:spacing w:line="276" w:lineRule="auto"/>
        <w:ind w:left="426"/>
        <w:jc w:val="both"/>
        <w:rPr>
          <w:rFonts w:eastAsia="Calibri"/>
          <w:lang w:eastAsia="en-US"/>
        </w:rPr>
      </w:pPr>
    </w:p>
    <w:p w:rsidR="00E55619" w:rsidRPr="003851AB" w:rsidRDefault="00E55619" w:rsidP="00E55619">
      <w:pPr>
        <w:spacing w:line="276" w:lineRule="auto"/>
        <w:ind w:left="426"/>
        <w:jc w:val="both"/>
        <w:rPr>
          <w:rFonts w:ascii="Sylfaen" w:eastAsia="Calibri" w:hAnsi="Sylfaen"/>
          <w:sz w:val="22"/>
          <w:szCs w:val="22"/>
          <w:lang w:val="hy-AM" w:eastAsia="en-US"/>
        </w:rPr>
      </w:pPr>
      <w:r w:rsidRPr="003851AB">
        <w:rPr>
          <w:rFonts w:ascii="Sylfaen" w:eastAsia="Calibri" w:hAnsi="Sylfaen"/>
          <w:sz w:val="22"/>
          <w:szCs w:val="22"/>
          <w:lang w:val="hy-AM" w:eastAsia="en-US"/>
        </w:rPr>
        <w:t xml:space="preserve">     </w:t>
      </w:r>
    </w:p>
    <w:p w:rsidR="00E55619" w:rsidRPr="003851AB" w:rsidRDefault="00E55619" w:rsidP="00E55619">
      <w:pPr>
        <w:spacing w:line="276" w:lineRule="auto"/>
        <w:ind w:left="426"/>
        <w:jc w:val="both"/>
        <w:rPr>
          <w:rFonts w:ascii="Sylfaen" w:eastAsia="Calibri" w:hAnsi="Sylfaen"/>
          <w:sz w:val="22"/>
          <w:szCs w:val="22"/>
          <w:lang w:val="hy-AM" w:eastAsia="en-US"/>
        </w:rPr>
      </w:pPr>
    </w:p>
    <w:p w:rsidR="00E55619" w:rsidRPr="003851AB" w:rsidRDefault="00E55619" w:rsidP="00E55619">
      <w:pPr>
        <w:spacing w:line="276" w:lineRule="auto"/>
        <w:ind w:left="426"/>
        <w:jc w:val="both"/>
        <w:rPr>
          <w:rFonts w:ascii="Sylfaen" w:eastAsia="Calibri" w:hAnsi="Sylfaen"/>
          <w:sz w:val="22"/>
          <w:szCs w:val="22"/>
          <w:lang w:val="hy-AM" w:eastAsia="en-US"/>
        </w:rPr>
      </w:pPr>
    </w:p>
    <w:p w:rsidR="00E55619" w:rsidRPr="003851AB" w:rsidRDefault="00E55619" w:rsidP="00E55619">
      <w:pPr>
        <w:spacing w:line="276" w:lineRule="auto"/>
        <w:ind w:left="426"/>
        <w:jc w:val="both"/>
        <w:rPr>
          <w:rFonts w:ascii="Sylfaen" w:eastAsia="Calibri" w:hAnsi="Sylfaen" w:cs="Sylfaen"/>
          <w:sz w:val="20"/>
          <w:szCs w:val="20"/>
          <w:lang w:val="hy-AM" w:eastAsia="en-US"/>
        </w:rPr>
      </w:pPr>
      <w:r w:rsidRPr="003851AB">
        <w:rPr>
          <w:rFonts w:ascii="Sylfaen" w:eastAsia="Calibri" w:hAnsi="Sylfaen"/>
          <w:sz w:val="20"/>
          <w:szCs w:val="20"/>
          <w:lang w:val="hy-AM" w:eastAsia="en-US"/>
        </w:rPr>
        <w:t>Մատուցված Ծառայությունների/ կատարված Աշխատանքների / բավարարում են Պայմանագրի№________ պայմաններին  առ  _______2025թ. և ձևակերպված է</w:t>
      </w:r>
      <w:r w:rsidRPr="003851AB">
        <w:rPr>
          <w:rFonts w:ascii="Sylfaen" w:eastAsia="Calibri" w:hAnsi="Sylfaen" w:cs="Sylfaen"/>
          <w:sz w:val="20"/>
          <w:szCs w:val="20"/>
          <w:lang w:val="hy-AM" w:eastAsia="en-US"/>
        </w:rPr>
        <w:t xml:space="preserve"> </w:t>
      </w:r>
      <w:r w:rsidRPr="003851AB">
        <w:rPr>
          <w:rFonts w:ascii="Sylfaen" w:eastAsia="Calibri" w:hAnsi="Sylfaen"/>
          <w:sz w:val="20"/>
          <w:szCs w:val="20"/>
          <w:lang w:val="hy-AM" w:eastAsia="en-US"/>
        </w:rPr>
        <w:t>համապատասխան ձևով:</w:t>
      </w:r>
      <w:r w:rsidRPr="003851AB">
        <w:rPr>
          <w:rFonts w:ascii="Sylfaen" w:eastAsia="Calibri" w:hAnsi="Sylfaen" w:cs="Sylfaen"/>
          <w:sz w:val="20"/>
          <w:szCs w:val="20"/>
          <w:lang w:val="hy-AM" w:eastAsia="en-US"/>
        </w:rPr>
        <w:t xml:space="preserve"> </w:t>
      </w:r>
    </w:p>
    <w:p w:rsidR="00E55619" w:rsidRPr="003851AB" w:rsidRDefault="00E55619" w:rsidP="00E55619">
      <w:pPr>
        <w:spacing w:line="276" w:lineRule="auto"/>
        <w:ind w:left="426"/>
        <w:jc w:val="both"/>
        <w:rPr>
          <w:rFonts w:ascii="Sylfaen" w:eastAsia="Calibri" w:hAnsi="Sylfaen" w:cs="Sylfaen"/>
          <w:sz w:val="20"/>
          <w:szCs w:val="20"/>
          <w:lang w:val="hy-AM" w:eastAsia="en-US"/>
        </w:rPr>
      </w:pPr>
      <w:r w:rsidRPr="003851AB">
        <w:rPr>
          <w:rFonts w:ascii="Sylfaen" w:eastAsia="Calibri" w:hAnsi="Sylfaen" w:cs="Sylfaen"/>
          <w:sz w:val="20"/>
          <w:szCs w:val="20"/>
          <w:lang w:val="hy-AM" w:eastAsia="en-US"/>
        </w:rPr>
        <w:t xml:space="preserve"> ՊԱՏՎԻՐԱՏՈՒԻ դիտողություններ ________________________________</w:t>
      </w:r>
    </w:p>
    <w:p w:rsidR="00E55619" w:rsidRPr="003851AB" w:rsidRDefault="00E55619" w:rsidP="00E55619">
      <w:pPr>
        <w:spacing w:line="276" w:lineRule="auto"/>
        <w:ind w:left="426"/>
        <w:jc w:val="both"/>
        <w:rPr>
          <w:rFonts w:ascii="Sylfaen" w:eastAsia="Calibri" w:hAnsi="Sylfaen"/>
          <w:sz w:val="20"/>
          <w:szCs w:val="20"/>
          <w:lang w:val="hy-AM" w:eastAsia="en-US"/>
        </w:rPr>
      </w:pPr>
      <w:r w:rsidRPr="003851AB">
        <w:rPr>
          <w:rFonts w:ascii="Sylfaen" w:eastAsia="Calibri" w:hAnsi="Sylfaen"/>
          <w:sz w:val="20"/>
          <w:szCs w:val="20"/>
          <w:lang w:val="hy-AM" w:eastAsia="en-US"/>
        </w:rPr>
        <w:t>Կողմերը որևէ պահանջ չեն ներկայացնում միմյանց նկատմամբ:</w:t>
      </w:r>
    </w:p>
    <w:p w:rsidR="00E55619" w:rsidRPr="003851AB" w:rsidRDefault="00E55619" w:rsidP="00E55619">
      <w:pPr>
        <w:spacing w:line="276" w:lineRule="auto"/>
        <w:ind w:left="426"/>
        <w:jc w:val="both"/>
        <w:rPr>
          <w:rFonts w:ascii="Sylfaen" w:eastAsia="Calibri" w:hAnsi="Sylfaen"/>
          <w:sz w:val="22"/>
          <w:szCs w:val="22"/>
          <w:lang w:val="hy-AM" w:eastAsia="en-US"/>
        </w:rPr>
      </w:pPr>
    </w:p>
    <w:p w:rsidR="00E55619" w:rsidRPr="003851AB" w:rsidRDefault="00E55619" w:rsidP="00E55619">
      <w:pPr>
        <w:spacing w:line="276" w:lineRule="auto"/>
        <w:ind w:left="426"/>
        <w:jc w:val="both"/>
        <w:rPr>
          <w:rFonts w:ascii="Sylfaen" w:eastAsia="Calibri" w:hAnsi="Sylfaen"/>
          <w:sz w:val="22"/>
          <w:szCs w:val="22"/>
          <w:lang w:val="hy-AM" w:eastAsia="en-US"/>
        </w:rPr>
      </w:pPr>
    </w:p>
    <w:p w:rsidR="00E55619" w:rsidRPr="003851AB" w:rsidRDefault="00E55619" w:rsidP="00E55619">
      <w:pPr>
        <w:spacing w:line="276" w:lineRule="auto"/>
        <w:ind w:left="426"/>
        <w:jc w:val="both"/>
        <w:rPr>
          <w:rFonts w:eastAsia="Calibri"/>
          <w:sz w:val="22"/>
          <w:szCs w:val="22"/>
          <w:lang w:eastAsia="en-US" w:bidi="ru-RU"/>
        </w:rPr>
      </w:pPr>
      <w:r w:rsidRPr="003851AB">
        <w:rPr>
          <w:rFonts w:eastAsia="Calibri"/>
          <w:lang w:val="hy-AM" w:eastAsia="en-US"/>
        </w:rPr>
        <w:t xml:space="preserve">    </w:t>
      </w:r>
      <w:r w:rsidRPr="003851AB">
        <w:rPr>
          <w:rFonts w:eastAsia="Calibri"/>
          <w:sz w:val="22"/>
          <w:szCs w:val="22"/>
          <w:lang w:val="hy-AM" w:eastAsia="en-US" w:bidi="ru-RU"/>
        </w:rPr>
        <w:t xml:space="preserve">Настоящий Акт составлен в 3 экземплярах, </w:t>
      </w:r>
      <w:r w:rsidRPr="003851AB">
        <w:rPr>
          <w:rFonts w:ascii="Sylfaen" w:eastAsia="Calibri" w:hAnsi="Sylfaen"/>
          <w:sz w:val="22"/>
          <w:szCs w:val="22"/>
          <w:lang w:val="hy-AM" w:eastAsia="en-US" w:bidi="ru-RU"/>
        </w:rPr>
        <w:t>2</w:t>
      </w:r>
      <w:r w:rsidRPr="003851AB">
        <w:rPr>
          <w:rFonts w:eastAsia="Calibri"/>
          <w:sz w:val="22"/>
          <w:szCs w:val="22"/>
          <w:lang w:eastAsia="en-US" w:bidi="ru-RU"/>
        </w:rPr>
        <w:t xml:space="preserve"> экземпляра </w:t>
      </w:r>
    </w:p>
    <w:p w:rsidR="00E55619" w:rsidRPr="003851AB" w:rsidRDefault="00E55619" w:rsidP="00E55619">
      <w:pPr>
        <w:spacing w:line="276" w:lineRule="auto"/>
        <w:ind w:left="426"/>
        <w:jc w:val="both"/>
        <w:rPr>
          <w:rFonts w:eastAsia="Calibri"/>
          <w:sz w:val="22"/>
          <w:szCs w:val="22"/>
          <w:lang w:val="hy-AM" w:eastAsia="en-US" w:bidi="ru-RU"/>
        </w:rPr>
      </w:pPr>
      <w:r w:rsidRPr="003851AB">
        <w:rPr>
          <w:rFonts w:eastAsia="Calibri"/>
          <w:sz w:val="22"/>
          <w:szCs w:val="22"/>
          <w:lang w:eastAsia="en-US" w:bidi="ru-RU"/>
        </w:rPr>
        <w:t xml:space="preserve">для ЗАКАЗЧИКА, </w:t>
      </w:r>
      <w:r w:rsidRPr="003851AB">
        <w:rPr>
          <w:rFonts w:ascii="Sylfaen" w:eastAsia="Calibri" w:hAnsi="Sylfaen"/>
          <w:sz w:val="22"/>
          <w:szCs w:val="22"/>
          <w:lang w:val="hy-AM" w:eastAsia="en-US" w:bidi="ru-RU"/>
        </w:rPr>
        <w:t>1</w:t>
      </w:r>
      <w:r w:rsidRPr="003851AB">
        <w:rPr>
          <w:rFonts w:eastAsia="Calibri"/>
          <w:sz w:val="22"/>
          <w:szCs w:val="22"/>
          <w:lang w:eastAsia="en-US" w:bidi="ru-RU"/>
        </w:rPr>
        <w:t xml:space="preserve"> экземпляр для </w:t>
      </w:r>
      <w:r w:rsidRPr="003851AB">
        <w:rPr>
          <w:rFonts w:eastAsia="Calibri"/>
          <w:bCs/>
          <w:iCs/>
          <w:sz w:val="22"/>
          <w:szCs w:val="22"/>
          <w:lang w:eastAsia="en-US" w:bidi="ru-RU"/>
        </w:rPr>
        <w:t>ИСПОЛНИТЕЛЯ</w:t>
      </w:r>
      <w:r w:rsidRPr="003851AB">
        <w:rPr>
          <w:rFonts w:eastAsia="Calibri"/>
          <w:sz w:val="22"/>
          <w:szCs w:val="22"/>
          <w:lang w:val="hy-AM" w:eastAsia="en-US" w:bidi="ru-RU"/>
        </w:rPr>
        <w:t>.</w:t>
      </w:r>
    </w:p>
    <w:p w:rsidR="00E55619" w:rsidRPr="00E55619" w:rsidRDefault="00E55619" w:rsidP="00E55619">
      <w:pPr>
        <w:spacing w:line="276" w:lineRule="auto"/>
        <w:ind w:left="426"/>
        <w:jc w:val="both"/>
        <w:rPr>
          <w:rFonts w:ascii="Sylfaen" w:eastAsia="Calibri" w:hAnsi="Sylfaen"/>
          <w:sz w:val="20"/>
          <w:szCs w:val="20"/>
          <w:lang w:val="hy-AM" w:eastAsia="en-US"/>
        </w:rPr>
      </w:pPr>
      <w:r w:rsidRPr="003851AB">
        <w:rPr>
          <w:rFonts w:ascii="Sylfaen" w:eastAsia="Calibri" w:hAnsi="Sylfaen"/>
          <w:sz w:val="22"/>
          <w:szCs w:val="22"/>
          <w:lang w:val="hy-AM" w:eastAsia="en-US"/>
        </w:rPr>
        <w:t xml:space="preserve">     </w:t>
      </w:r>
      <w:r w:rsidRPr="003851AB">
        <w:rPr>
          <w:rFonts w:ascii="Sylfaen" w:eastAsia="Calibri" w:hAnsi="Sylfaen"/>
          <w:sz w:val="20"/>
          <w:szCs w:val="20"/>
          <w:lang w:val="hy-AM" w:eastAsia="en-US"/>
        </w:rPr>
        <w:t>Սույն Ակտը կազմված է 3 օրինակից, 2 օրինակ  ՊԱՏՎԻՐԱՏՈՒԻ   համար, 1 օրինակ ԿԱՏԱՐՈՂԻ   համար:</w:t>
      </w:r>
    </w:p>
    <w:p w:rsidR="002018CC" w:rsidRPr="005D4E35" w:rsidRDefault="002018CC" w:rsidP="002018CC">
      <w:pPr>
        <w:spacing w:line="259" w:lineRule="auto"/>
        <w:ind w:left="-567"/>
        <w:rPr>
          <w:rFonts w:ascii="Sylfaen" w:eastAsia="Calibri" w:hAnsi="Sylfaen"/>
          <w:color w:val="000000"/>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2018CC">
      <w:pPr>
        <w:spacing w:line="259" w:lineRule="auto"/>
        <w:ind w:left="142" w:hanging="142"/>
        <w:jc w:val="center"/>
        <w:rPr>
          <w:rFonts w:ascii="Sylfaen" w:eastAsia="Calibri" w:hAnsi="Sylfaen"/>
          <w:b/>
          <w:sz w:val="22"/>
          <w:szCs w:val="22"/>
          <w:lang w:val="hy-AM" w:eastAsia="en-US"/>
        </w:rPr>
      </w:pPr>
      <w:r w:rsidRPr="005D4E35">
        <w:rPr>
          <w:rFonts w:ascii="Sylfaen" w:eastAsia="Calibri" w:hAnsi="Sylfaen"/>
          <w:b/>
          <w:sz w:val="22"/>
          <w:szCs w:val="22"/>
          <w:lang w:val="hy-AM" w:eastAsia="en-US" w:bidi="ru-RU"/>
        </w:rPr>
        <w:t xml:space="preserve">СТОРОНЫ / </w:t>
      </w:r>
      <w:r w:rsidRPr="005D4E35">
        <w:rPr>
          <w:rFonts w:ascii="Sylfaen" w:eastAsia="Calibri" w:hAnsi="Sylfaen"/>
          <w:b/>
          <w:sz w:val="22"/>
          <w:szCs w:val="22"/>
          <w:lang w:val="hy-AM" w:eastAsia="en-US"/>
        </w:rPr>
        <w:t>ԿՈՂՄԵՐԸ</w:t>
      </w:r>
    </w:p>
    <w:p w:rsidR="00E061B3" w:rsidRPr="005D4E35" w:rsidRDefault="00E061B3" w:rsidP="00E061B3">
      <w:pPr>
        <w:spacing w:line="259" w:lineRule="auto"/>
        <w:ind w:left="-567"/>
        <w:jc w:val="both"/>
        <w:rPr>
          <w:rFonts w:ascii="Sylfaen" w:eastAsia="Calibri" w:hAnsi="Sylfaen"/>
          <w:b/>
          <w:sz w:val="22"/>
          <w:szCs w:val="22"/>
          <w:lang w:val="hy-AM" w:eastAsia="en-US"/>
        </w:rPr>
      </w:pPr>
    </w:p>
    <w:p w:rsidR="00E061B3" w:rsidRPr="005D4E35" w:rsidRDefault="00E061B3" w:rsidP="00E061B3">
      <w:pPr>
        <w:spacing w:line="259" w:lineRule="auto"/>
        <w:ind w:left="-567"/>
        <w:jc w:val="both"/>
        <w:rPr>
          <w:rFonts w:ascii="Sylfaen" w:eastAsia="Calibri" w:hAnsi="Sylfaen"/>
          <w:b/>
          <w:sz w:val="22"/>
          <w:szCs w:val="22"/>
          <w:lang w:val="hy-AM" w:eastAsia="en-US"/>
        </w:rPr>
      </w:pPr>
    </w:p>
    <w:p w:rsidR="00E061B3" w:rsidRPr="005D4E35" w:rsidRDefault="00E061B3" w:rsidP="00E061B3">
      <w:pPr>
        <w:spacing w:line="259" w:lineRule="auto"/>
        <w:ind w:left="-567"/>
        <w:jc w:val="both"/>
        <w:rPr>
          <w:rFonts w:ascii="Sylfaen" w:eastAsia="Calibri" w:hAnsi="Sylfaen"/>
          <w:b/>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tabs>
          <w:tab w:val="left" w:pos="6245"/>
        </w:tabs>
        <w:spacing w:line="259" w:lineRule="auto"/>
        <w:ind w:firstLine="142"/>
        <w:jc w:val="both"/>
        <w:rPr>
          <w:rFonts w:ascii="Sylfaen" w:eastAsia="Calibri" w:hAnsi="Sylfaen"/>
          <w:sz w:val="22"/>
          <w:szCs w:val="22"/>
          <w:lang w:eastAsia="en-US"/>
        </w:rPr>
      </w:pPr>
      <w:proofErr w:type="gramStart"/>
      <w:r w:rsidRPr="005D4E35">
        <w:rPr>
          <w:rFonts w:ascii="Sylfaen" w:eastAsia="Calibri" w:hAnsi="Sylfaen"/>
          <w:b/>
          <w:sz w:val="22"/>
          <w:szCs w:val="22"/>
          <w:lang w:eastAsia="en-US"/>
        </w:rPr>
        <w:t>Принял:</w:t>
      </w:r>
      <w:r w:rsidRPr="005D4E35">
        <w:rPr>
          <w:rFonts w:ascii="Sylfaen" w:eastAsia="Calibri" w:hAnsi="Sylfaen"/>
          <w:sz w:val="22"/>
          <w:szCs w:val="22"/>
          <w:lang w:eastAsia="en-US"/>
        </w:rPr>
        <w:t xml:space="preserve">   </w:t>
      </w:r>
      <w:proofErr w:type="gramEnd"/>
      <w:r w:rsidRPr="005D4E35">
        <w:rPr>
          <w:rFonts w:ascii="Sylfaen" w:eastAsia="Calibri" w:hAnsi="Sylfaen"/>
          <w:sz w:val="22"/>
          <w:szCs w:val="22"/>
          <w:lang w:eastAsia="en-US"/>
        </w:rPr>
        <w:t xml:space="preserve">                                                                                          </w:t>
      </w:r>
      <w:r w:rsidRPr="005D4E35">
        <w:rPr>
          <w:rFonts w:ascii="Sylfaen" w:eastAsia="Calibri" w:hAnsi="Sylfaen"/>
          <w:b/>
          <w:sz w:val="22"/>
          <w:szCs w:val="22"/>
          <w:lang w:eastAsia="en-US"/>
        </w:rPr>
        <w:t>Сдал:</w:t>
      </w:r>
    </w:p>
    <w:p w:rsidR="00E061B3" w:rsidRPr="005D4E35" w:rsidRDefault="00E061B3" w:rsidP="00E061B3">
      <w:pPr>
        <w:spacing w:line="259" w:lineRule="auto"/>
        <w:ind w:firstLine="142"/>
        <w:jc w:val="both"/>
        <w:rPr>
          <w:rFonts w:ascii="Sylfaen" w:eastAsia="Calibri" w:hAnsi="Sylfaen"/>
          <w:bCs/>
          <w:i/>
          <w:iCs/>
          <w:sz w:val="22"/>
          <w:szCs w:val="22"/>
          <w:lang w:eastAsia="en-US"/>
        </w:rPr>
      </w:pPr>
      <w:r w:rsidRPr="005D4E35">
        <w:rPr>
          <w:rFonts w:ascii="Sylfaen" w:eastAsia="Calibri" w:hAnsi="Sylfaen"/>
          <w:bCs/>
          <w:i/>
          <w:iCs/>
          <w:sz w:val="22"/>
          <w:szCs w:val="22"/>
          <w:lang w:eastAsia="en-US"/>
        </w:rPr>
        <w:t xml:space="preserve">Представитель </w:t>
      </w:r>
      <w:r w:rsidRPr="005D4E35">
        <w:rPr>
          <w:rFonts w:ascii="Sylfaen" w:eastAsia="Calibri" w:hAnsi="Sylfaen"/>
          <w:bCs/>
          <w:i/>
          <w:iCs/>
          <w:sz w:val="22"/>
          <w:szCs w:val="22"/>
          <w:lang w:val="hy-AM" w:eastAsia="en-US"/>
        </w:rPr>
        <w:t xml:space="preserve">ЗАКАЗЧИКА      </w:t>
      </w:r>
      <w:r w:rsidRPr="005D4E35">
        <w:rPr>
          <w:rFonts w:ascii="Sylfaen" w:eastAsia="Calibri" w:hAnsi="Sylfaen"/>
          <w:bCs/>
          <w:i/>
          <w:iCs/>
          <w:sz w:val="22"/>
          <w:szCs w:val="22"/>
          <w:lang w:eastAsia="en-US"/>
        </w:rPr>
        <w:t xml:space="preserve">                                                </w:t>
      </w:r>
      <w:r w:rsidRPr="005D4E35">
        <w:rPr>
          <w:rFonts w:ascii="Sylfaen" w:eastAsia="Calibri" w:hAnsi="Sylfaen"/>
          <w:bCs/>
          <w:i/>
          <w:iCs/>
          <w:sz w:val="22"/>
          <w:szCs w:val="22"/>
          <w:lang w:val="hy-AM" w:eastAsia="en-US"/>
        </w:rPr>
        <w:t xml:space="preserve">  </w:t>
      </w:r>
      <w:r w:rsidRPr="005D4E35">
        <w:rPr>
          <w:rFonts w:ascii="Sylfaen" w:eastAsia="Calibri" w:hAnsi="Sylfaen"/>
          <w:bCs/>
          <w:i/>
          <w:iCs/>
          <w:sz w:val="22"/>
          <w:szCs w:val="22"/>
          <w:lang w:eastAsia="en-US"/>
        </w:rPr>
        <w:t>Представитель</w:t>
      </w:r>
      <w:r w:rsidRPr="005D4E35">
        <w:rPr>
          <w:rFonts w:ascii="Sylfaen" w:eastAsia="Calibri" w:hAnsi="Sylfaen"/>
          <w:bCs/>
          <w:i/>
          <w:iCs/>
          <w:sz w:val="22"/>
          <w:szCs w:val="22"/>
          <w:lang w:val="hy-AM" w:eastAsia="en-US"/>
        </w:rPr>
        <w:t xml:space="preserve"> </w:t>
      </w:r>
      <w:r w:rsidRPr="005D4E35">
        <w:rPr>
          <w:rFonts w:ascii="Sylfaen" w:eastAsia="Calibri" w:hAnsi="Sylfaen"/>
          <w:bCs/>
          <w:i/>
          <w:iCs/>
          <w:sz w:val="22"/>
          <w:szCs w:val="22"/>
          <w:lang w:val="hy-AM" w:eastAsia="en-US" w:bidi="ru-RU"/>
        </w:rPr>
        <w:t>ИСПОЛНИТЕЛ</w:t>
      </w:r>
      <w:r w:rsidRPr="005D4E35">
        <w:rPr>
          <w:rFonts w:ascii="Sylfaen" w:eastAsia="Calibri" w:hAnsi="Sylfaen"/>
          <w:bCs/>
          <w:i/>
          <w:iCs/>
          <w:sz w:val="22"/>
          <w:szCs w:val="22"/>
          <w:lang w:eastAsia="en-US" w:bidi="ru-RU"/>
        </w:rPr>
        <w:t>Я</w:t>
      </w:r>
    </w:p>
    <w:p w:rsidR="00E061B3" w:rsidRPr="005D4E35" w:rsidRDefault="00E061B3" w:rsidP="00E061B3">
      <w:pPr>
        <w:spacing w:line="259" w:lineRule="auto"/>
        <w:ind w:firstLine="142"/>
        <w:jc w:val="both"/>
        <w:rPr>
          <w:rFonts w:ascii="Sylfaen" w:eastAsia="Calibri" w:hAnsi="Sylfaen"/>
          <w:b/>
          <w:i/>
          <w:sz w:val="22"/>
          <w:szCs w:val="22"/>
          <w:lang w:val="hy-AM" w:eastAsia="en-US"/>
        </w:rPr>
      </w:pPr>
      <w:r w:rsidRPr="005D4E35">
        <w:rPr>
          <w:rFonts w:ascii="Sylfaen" w:eastAsia="Calibri" w:hAnsi="Sylfaen"/>
          <w:i/>
          <w:sz w:val="22"/>
          <w:szCs w:val="22"/>
          <w:lang w:val="hy-AM" w:eastAsia="en-US"/>
        </w:rPr>
        <w:t xml:space="preserve">ՊԱՏՎԻՐԱՏՈՒԻ ներկայացուցիչ                                                 </w:t>
      </w:r>
      <w:r w:rsidRPr="005D4E35">
        <w:rPr>
          <w:rFonts w:ascii="Arial AMU" w:hAnsi="Arial AMU" w:cs="Arial"/>
          <w:i/>
          <w:sz w:val="22"/>
          <w:szCs w:val="22"/>
          <w:lang w:val="hy-AM" w:eastAsia="en-US"/>
        </w:rPr>
        <w:t>ԿԱՏԱՐՈՂ</w:t>
      </w:r>
      <w:r w:rsidRPr="005D4E35">
        <w:rPr>
          <w:rFonts w:ascii="Sylfaen" w:hAnsi="Sylfaen" w:cs="Arial"/>
          <w:i/>
          <w:sz w:val="22"/>
          <w:szCs w:val="22"/>
          <w:lang w:val="hy-AM" w:eastAsia="en-US"/>
        </w:rPr>
        <w:t>Ի</w:t>
      </w:r>
      <w:r w:rsidRPr="005D4E35">
        <w:rPr>
          <w:rFonts w:ascii="Sylfaen" w:eastAsia="Calibri" w:hAnsi="Sylfaen"/>
          <w:i/>
          <w:sz w:val="22"/>
          <w:szCs w:val="22"/>
          <w:lang w:val="hy-AM" w:eastAsia="en-US"/>
        </w:rPr>
        <w:t xml:space="preserve"> ներկայացուցիչ</w:t>
      </w:r>
    </w:p>
    <w:p w:rsidR="00E061B3" w:rsidRPr="005D4E35" w:rsidRDefault="00E061B3" w:rsidP="00E061B3">
      <w:pPr>
        <w:spacing w:line="259" w:lineRule="auto"/>
        <w:ind w:firstLine="142"/>
        <w:jc w:val="both"/>
        <w:rPr>
          <w:rFonts w:ascii="Sylfaen" w:eastAsia="Calibri" w:hAnsi="Sylfaen"/>
          <w:b/>
          <w:i/>
          <w:sz w:val="22"/>
          <w:szCs w:val="22"/>
          <w:lang w:val="hy-AM" w:eastAsia="en-US"/>
        </w:rPr>
      </w:pPr>
    </w:p>
    <w:p w:rsidR="00E061B3" w:rsidRPr="005D4E35" w:rsidRDefault="00E061B3" w:rsidP="00E061B3">
      <w:pPr>
        <w:spacing w:line="259" w:lineRule="auto"/>
        <w:ind w:firstLine="142"/>
        <w:jc w:val="both"/>
        <w:rPr>
          <w:rFonts w:ascii="Sylfaen" w:eastAsia="Calibri" w:hAnsi="Sylfaen"/>
          <w:b/>
          <w:i/>
          <w:sz w:val="22"/>
          <w:szCs w:val="22"/>
          <w:lang w:val="hy-AM" w:eastAsia="en-US"/>
        </w:rPr>
      </w:pPr>
    </w:p>
    <w:p w:rsidR="00E061B3" w:rsidRPr="00E061B3" w:rsidRDefault="00E061B3" w:rsidP="00E061B3">
      <w:pPr>
        <w:spacing w:line="259" w:lineRule="auto"/>
        <w:ind w:firstLine="142"/>
        <w:jc w:val="both"/>
        <w:rPr>
          <w:rFonts w:ascii="Sylfaen" w:eastAsia="Calibri" w:hAnsi="Sylfaen"/>
          <w:i/>
          <w:sz w:val="22"/>
          <w:szCs w:val="22"/>
          <w:lang w:eastAsia="en-US"/>
        </w:rPr>
      </w:pPr>
      <w:r w:rsidRPr="005D4E35">
        <w:rPr>
          <w:rFonts w:ascii="Sylfaen" w:eastAsia="Calibri" w:hAnsi="Sylfaen"/>
          <w:i/>
          <w:sz w:val="22"/>
          <w:szCs w:val="22"/>
          <w:lang w:eastAsia="en-US"/>
        </w:rPr>
        <w:t xml:space="preserve">______________________ Ф.И.О                                                               ______________________ </w:t>
      </w:r>
      <w:proofErr w:type="spellStart"/>
      <w:r w:rsidRPr="005D4E35">
        <w:rPr>
          <w:rFonts w:ascii="Sylfaen" w:eastAsia="Calibri" w:hAnsi="Sylfaen"/>
          <w:i/>
          <w:sz w:val="22"/>
          <w:szCs w:val="22"/>
          <w:lang w:eastAsia="en-US"/>
        </w:rPr>
        <w:t>Ф.И.О</w:t>
      </w:r>
      <w:proofErr w:type="spellEnd"/>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jc w:val="both"/>
        <w:rPr>
          <w:rFonts w:ascii="Sylfaen" w:eastAsia="Calibri" w:hAnsi="Sylfaen"/>
          <w:b/>
          <w:sz w:val="22"/>
          <w:szCs w:val="22"/>
          <w:lang w:eastAsia="en-US"/>
        </w:rPr>
      </w:pPr>
    </w:p>
    <w:p w:rsidR="00E061B3" w:rsidRPr="00E061B3" w:rsidRDefault="00E061B3" w:rsidP="00E061B3">
      <w:pPr>
        <w:spacing w:line="259" w:lineRule="auto"/>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7D5225" w:rsidRPr="002D6079" w:rsidRDefault="007D5225" w:rsidP="00E061B3">
      <w:pPr>
        <w:jc w:val="both"/>
        <w:rPr>
          <w:b/>
        </w:rPr>
      </w:pPr>
    </w:p>
    <w:p w:rsidR="007D5225" w:rsidRPr="002D6079" w:rsidRDefault="007D5225" w:rsidP="00E061B3">
      <w:pPr>
        <w:tabs>
          <w:tab w:val="left" w:pos="6540"/>
        </w:tabs>
        <w:jc w:val="both"/>
        <w:rPr>
          <w:bCs/>
        </w:rPr>
      </w:pPr>
    </w:p>
    <w:p w:rsidR="007D5225" w:rsidRDefault="007D5225" w:rsidP="00E061B3">
      <w:pPr>
        <w:jc w:val="both"/>
        <w:rPr>
          <w:rFonts w:ascii="Sylfaen" w:hAnsi="Sylfaen"/>
          <w:lang w:val="hy-AM"/>
        </w:rPr>
      </w:pPr>
    </w:p>
    <w:p w:rsidR="007D5225" w:rsidRDefault="007D5225" w:rsidP="00E061B3">
      <w:pPr>
        <w:jc w:val="both"/>
        <w:rPr>
          <w:rFonts w:ascii="Sylfaen" w:hAnsi="Sylfaen"/>
          <w:lang w:val="hy-AM"/>
        </w:rPr>
      </w:pPr>
    </w:p>
    <w:p w:rsidR="007D5225" w:rsidRPr="00936EA0" w:rsidRDefault="007D5225" w:rsidP="00E061B3">
      <w:pPr>
        <w:jc w:val="both"/>
        <w:rPr>
          <w:rFonts w:ascii="Sylfaen" w:hAnsi="Sylfaen"/>
          <w:lang w:val="hy-AM"/>
        </w:rPr>
      </w:pPr>
    </w:p>
    <w:p w:rsidR="00715594" w:rsidRDefault="00715594" w:rsidP="00E061B3">
      <w:pPr>
        <w:jc w:val="both"/>
        <w:rPr>
          <w:rFonts w:ascii="Sylfaen" w:hAnsi="Sylfaen"/>
          <w:sz w:val="22"/>
          <w:lang w:val="hy-AM"/>
        </w:rPr>
      </w:pPr>
    </w:p>
    <w:sectPr w:rsidR="00715594" w:rsidSect="007024AA">
      <w:pgSz w:w="11906" w:h="16838"/>
      <w:pgMar w:top="851" w:right="42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499" w:rsidRDefault="006E7499" w:rsidP="0064449E">
      <w:r>
        <w:separator/>
      </w:r>
    </w:p>
  </w:endnote>
  <w:endnote w:type="continuationSeparator" w:id="0">
    <w:p w:rsidR="006E7499" w:rsidRDefault="006E749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altName w:val="Times New Roman"/>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499" w:rsidRDefault="006E749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499" w:rsidRDefault="006E749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499" w:rsidRDefault="006E7499" w:rsidP="0064449E">
      <w:r>
        <w:separator/>
      </w:r>
    </w:p>
  </w:footnote>
  <w:footnote w:type="continuationSeparator" w:id="0">
    <w:p w:rsidR="006E7499" w:rsidRDefault="006E7499"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499" w:rsidRDefault="006E7499">
    <w:pPr>
      <w:pStyle w:val="af1"/>
      <w:jc w:val="center"/>
    </w:pPr>
    <w:r>
      <w:fldChar w:fldCharType="begin"/>
    </w:r>
    <w:r>
      <w:instrText xml:space="preserve"> PAGE   \* MERGEFORMAT </w:instrText>
    </w:r>
    <w:r>
      <w:fldChar w:fldCharType="separate"/>
    </w:r>
    <w:r w:rsidR="00ED6CB3">
      <w:rPr>
        <w:noProof/>
      </w:rPr>
      <w:t>6</w:t>
    </w:r>
    <w:r>
      <w:fldChar w:fldCharType="end"/>
    </w:r>
  </w:p>
  <w:p w:rsidR="006E7499" w:rsidRPr="00345A79" w:rsidRDefault="006E7499"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499" w:rsidRDefault="006E7499">
    <w:pPr>
      <w:pStyle w:val="af1"/>
      <w:jc w:val="center"/>
    </w:pPr>
    <w:r>
      <w:fldChar w:fldCharType="begin"/>
    </w:r>
    <w:r>
      <w:instrText xml:space="preserve"> PAGE   \* MERGEFORMAT </w:instrText>
    </w:r>
    <w:r>
      <w:fldChar w:fldCharType="separate"/>
    </w:r>
    <w:r w:rsidR="0022421B">
      <w:rPr>
        <w:noProof/>
      </w:rPr>
      <w:t>21</w:t>
    </w:r>
    <w:r>
      <w:fldChar w:fldCharType="end"/>
    </w:r>
  </w:p>
  <w:p w:rsidR="006E7499" w:rsidRDefault="006E7499"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499" w:rsidRDefault="006E749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D634B7"/>
    <w:multiLevelType w:val="hybridMultilevel"/>
    <w:tmpl w:val="A502B82E"/>
    <w:lvl w:ilvl="0" w:tplc="472E3ABA">
      <w:start w:val="6"/>
      <w:numFmt w:val="bullet"/>
      <w:lvlText w:val="-"/>
      <w:lvlJc w:val="left"/>
      <w:pPr>
        <w:ind w:left="420" w:hanging="360"/>
      </w:pPr>
      <w:rPr>
        <w:rFonts w:ascii="Times New Roman" w:eastAsia="Times New Roman" w:hAnsi="Times New Roman" w:cs="Times New Roman" w:hint="default"/>
        <w:b w:val="0"/>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4"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5"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05717CF5"/>
    <w:multiLevelType w:val="multilevel"/>
    <w:tmpl w:val="1156929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EEB11CB"/>
    <w:multiLevelType w:val="multilevel"/>
    <w:tmpl w:val="D366858E"/>
    <w:lvl w:ilvl="0">
      <w:start w:val="3"/>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0EB3279"/>
    <w:multiLevelType w:val="multilevel"/>
    <w:tmpl w:val="7DE2A428"/>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5"/>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1729B0"/>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292DB7"/>
    <w:multiLevelType w:val="multilevel"/>
    <w:tmpl w:val="B550730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3"/>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B1B05AA"/>
    <w:multiLevelType w:val="multilevel"/>
    <w:tmpl w:val="F0605174"/>
    <w:lvl w:ilvl="0">
      <w:start w:val="5"/>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15208A8"/>
    <w:multiLevelType w:val="multilevel"/>
    <w:tmpl w:val="1B7A82E0"/>
    <w:lvl w:ilvl="0">
      <w:start w:val="8"/>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330291E"/>
    <w:multiLevelType w:val="multilevel"/>
    <w:tmpl w:val="E4A406F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4214083"/>
    <w:multiLevelType w:val="hybridMultilevel"/>
    <w:tmpl w:val="53404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55D22E2"/>
    <w:multiLevelType w:val="multilevel"/>
    <w:tmpl w:val="9AD6B326"/>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6C55926"/>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7A91A96"/>
    <w:multiLevelType w:val="multilevel"/>
    <w:tmpl w:val="8468F102"/>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4"/>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C5B2C84"/>
    <w:multiLevelType w:val="multilevel"/>
    <w:tmpl w:val="2286B5C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4055488D"/>
    <w:multiLevelType w:val="multilevel"/>
    <w:tmpl w:val="B6DE111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6"/>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B47B04"/>
    <w:multiLevelType w:val="multilevel"/>
    <w:tmpl w:val="215E684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E265764"/>
    <w:multiLevelType w:val="multilevel"/>
    <w:tmpl w:val="63CE3582"/>
    <w:lvl w:ilvl="0">
      <w:start w:val="2"/>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E781AA4"/>
    <w:multiLevelType w:val="multilevel"/>
    <w:tmpl w:val="DF08E30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506C0E18"/>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2AF476F"/>
    <w:multiLevelType w:val="multilevel"/>
    <w:tmpl w:val="03288710"/>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15:restartNumberingAfterBreak="0">
    <w:nsid w:val="58364763"/>
    <w:multiLevelType w:val="multilevel"/>
    <w:tmpl w:val="FA949752"/>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DDF7D15"/>
    <w:multiLevelType w:val="multilevel"/>
    <w:tmpl w:val="25186B46"/>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5E617A9E"/>
    <w:multiLevelType w:val="hybridMultilevel"/>
    <w:tmpl w:val="97A4D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15:restartNumberingAfterBreak="0">
    <w:nsid w:val="6C6E1526"/>
    <w:multiLevelType w:val="multilevel"/>
    <w:tmpl w:val="F71466EC"/>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6F241850"/>
    <w:multiLevelType w:val="multilevel"/>
    <w:tmpl w:val="B4AE0868"/>
    <w:lvl w:ilvl="0">
      <w:start w:val="9"/>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8" w15:restartNumberingAfterBreak="0">
    <w:nsid w:val="72E4789B"/>
    <w:multiLevelType w:val="multilevel"/>
    <w:tmpl w:val="BE122FF2"/>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332049F"/>
    <w:multiLevelType w:val="multilevel"/>
    <w:tmpl w:val="F806B16A"/>
    <w:lvl w:ilvl="0">
      <w:start w:val="7"/>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5CF6060"/>
    <w:multiLevelType w:val="multilevel"/>
    <w:tmpl w:val="BE1E3A0A"/>
    <w:lvl w:ilvl="0">
      <w:start w:val="10"/>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7"/>
  </w:num>
  <w:num w:numId="2">
    <w:abstractNumId w:val="43"/>
  </w:num>
  <w:num w:numId="3">
    <w:abstractNumId w:val="16"/>
  </w:num>
  <w:num w:numId="4">
    <w:abstractNumId w:val="23"/>
  </w:num>
  <w:num w:numId="5">
    <w:abstractNumId w:val="37"/>
  </w:num>
  <w:num w:numId="6">
    <w:abstractNumId w:val="24"/>
  </w:num>
  <w:num w:numId="7">
    <w:abstractNumId w:val="38"/>
  </w:num>
  <w:num w:numId="8">
    <w:abstractNumId w:val="42"/>
  </w:num>
  <w:num w:numId="9">
    <w:abstractNumId w:val="7"/>
  </w:num>
  <w:num w:numId="10">
    <w:abstractNumId w:val="12"/>
  </w:num>
  <w:num w:numId="11">
    <w:abstractNumId w:val="47"/>
  </w:num>
  <w:num w:numId="12">
    <w:abstractNumId w:val="5"/>
  </w:num>
  <w:num w:numId="13">
    <w:abstractNumId w:val="22"/>
  </w:num>
  <w:num w:numId="14">
    <w:abstractNumId w:val="27"/>
  </w:num>
  <w:num w:numId="15">
    <w:abstractNumId w:val="41"/>
  </w:num>
  <w:num w:numId="16">
    <w:abstractNumId w:val="13"/>
  </w:num>
  <w:num w:numId="17">
    <w:abstractNumId w:val="30"/>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1"/>
  </w:num>
  <w:num w:numId="20">
    <w:abstractNumId w:val="20"/>
  </w:num>
  <w:num w:numId="21">
    <w:abstractNumId w:val="40"/>
  </w:num>
  <w:num w:numId="22">
    <w:abstractNumId w:val="35"/>
  </w:num>
  <w:num w:numId="23">
    <w:abstractNumId w:val="28"/>
  </w:num>
  <w:num w:numId="24">
    <w:abstractNumId w:val="36"/>
  </w:num>
  <w:num w:numId="25">
    <w:abstractNumId w:val="44"/>
  </w:num>
  <w:num w:numId="26">
    <w:abstractNumId w:val="39"/>
  </w:num>
  <w:num w:numId="27">
    <w:abstractNumId w:val="21"/>
  </w:num>
  <w:num w:numId="28">
    <w:abstractNumId w:val="32"/>
  </w:num>
  <w:num w:numId="29">
    <w:abstractNumId w:val="31"/>
  </w:num>
  <w:num w:numId="30">
    <w:abstractNumId w:val="19"/>
  </w:num>
  <w:num w:numId="31">
    <w:abstractNumId w:val="6"/>
  </w:num>
  <w:num w:numId="32">
    <w:abstractNumId w:val="33"/>
  </w:num>
  <w:num w:numId="33">
    <w:abstractNumId w:val="11"/>
  </w:num>
  <w:num w:numId="34">
    <w:abstractNumId w:val="26"/>
  </w:num>
  <w:num w:numId="35">
    <w:abstractNumId w:val="9"/>
  </w:num>
  <w:num w:numId="36">
    <w:abstractNumId w:val="29"/>
  </w:num>
  <w:num w:numId="37">
    <w:abstractNumId w:val="8"/>
  </w:num>
  <w:num w:numId="38">
    <w:abstractNumId w:val="48"/>
  </w:num>
  <w:num w:numId="39">
    <w:abstractNumId w:val="14"/>
  </w:num>
  <w:num w:numId="40">
    <w:abstractNumId w:val="25"/>
  </w:num>
  <w:num w:numId="41">
    <w:abstractNumId w:val="49"/>
  </w:num>
  <w:num w:numId="42">
    <w:abstractNumId w:val="18"/>
  </w:num>
  <w:num w:numId="43">
    <w:abstractNumId w:val="45"/>
  </w:num>
  <w:num w:numId="44">
    <w:abstractNumId w:val="50"/>
  </w:num>
  <w:num w:numId="45">
    <w:abstractNumId w:val="34"/>
  </w:num>
  <w:num w:numId="46">
    <w:abstractNumId w:val="2"/>
  </w:num>
  <w:num w:numId="47">
    <w:abstractNumId w:val="3"/>
  </w:num>
  <w:num w:numId="48">
    <w:abstractNumId w:val="4"/>
  </w:num>
  <w:num w:numId="49">
    <w:abstractNumId w:val="46"/>
  </w:num>
  <w:num w:numId="50">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14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1D13"/>
    <w:rsid w:val="00072B56"/>
    <w:rsid w:val="00073611"/>
    <w:rsid w:val="00076037"/>
    <w:rsid w:val="0008315A"/>
    <w:rsid w:val="00085AEE"/>
    <w:rsid w:val="00092C20"/>
    <w:rsid w:val="000936F8"/>
    <w:rsid w:val="0009486A"/>
    <w:rsid w:val="00095075"/>
    <w:rsid w:val="0009571F"/>
    <w:rsid w:val="000A2444"/>
    <w:rsid w:val="000A353C"/>
    <w:rsid w:val="000A3C63"/>
    <w:rsid w:val="000A4ACB"/>
    <w:rsid w:val="000A5821"/>
    <w:rsid w:val="000B0535"/>
    <w:rsid w:val="000B308A"/>
    <w:rsid w:val="000B31CB"/>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4A83"/>
    <w:rsid w:val="000E6385"/>
    <w:rsid w:val="000E71EA"/>
    <w:rsid w:val="000E77F0"/>
    <w:rsid w:val="000F0728"/>
    <w:rsid w:val="000F1C8F"/>
    <w:rsid w:val="000F3159"/>
    <w:rsid w:val="000F3813"/>
    <w:rsid w:val="000F5743"/>
    <w:rsid w:val="001121C5"/>
    <w:rsid w:val="0011301D"/>
    <w:rsid w:val="00115BA4"/>
    <w:rsid w:val="00116E90"/>
    <w:rsid w:val="001204AA"/>
    <w:rsid w:val="00122C88"/>
    <w:rsid w:val="00125A4A"/>
    <w:rsid w:val="00126BB1"/>
    <w:rsid w:val="001310BB"/>
    <w:rsid w:val="001340C5"/>
    <w:rsid w:val="00134BA4"/>
    <w:rsid w:val="00134FCC"/>
    <w:rsid w:val="00136D6B"/>
    <w:rsid w:val="00140611"/>
    <w:rsid w:val="00140A53"/>
    <w:rsid w:val="00140BA8"/>
    <w:rsid w:val="0014191C"/>
    <w:rsid w:val="00142D71"/>
    <w:rsid w:val="00144D92"/>
    <w:rsid w:val="00145BFC"/>
    <w:rsid w:val="00146758"/>
    <w:rsid w:val="001467A0"/>
    <w:rsid w:val="0014729E"/>
    <w:rsid w:val="00147B5B"/>
    <w:rsid w:val="001536A2"/>
    <w:rsid w:val="00153E6A"/>
    <w:rsid w:val="00154C97"/>
    <w:rsid w:val="00157333"/>
    <w:rsid w:val="0016093F"/>
    <w:rsid w:val="001621C6"/>
    <w:rsid w:val="001652EA"/>
    <w:rsid w:val="00172EE1"/>
    <w:rsid w:val="001741FC"/>
    <w:rsid w:val="001743AB"/>
    <w:rsid w:val="00183BDD"/>
    <w:rsid w:val="00185C90"/>
    <w:rsid w:val="00187667"/>
    <w:rsid w:val="00190A1E"/>
    <w:rsid w:val="001915C6"/>
    <w:rsid w:val="00191715"/>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10E"/>
    <w:rsid w:val="001F4E5C"/>
    <w:rsid w:val="001F6A87"/>
    <w:rsid w:val="0020107D"/>
    <w:rsid w:val="002018CC"/>
    <w:rsid w:val="00201B98"/>
    <w:rsid w:val="00202018"/>
    <w:rsid w:val="00203DF0"/>
    <w:rsid w:val="00203FF5"/>
    <w:rsid w:val="00205C38"/>
    <w:rsid w:val="00206E90"/>
    <w:rsid w:val="002073FB"/>
    <w:rsid w:val="00210392"/>
    <w:rsid w:val="00210A43"/>
    <w:rsid w:val="00212238"/>
    <w:rsid w:val="002169AA"/>
    <w:rsid w:val="00217051"/>
    <w:rsid w:val="002211F4"/>
    <w:rsid w:val="0022421B"/>
    <w:rsid w:val="00232C81"/>
    <w:rsid w:val="0023429A"/>
    <w:rsid w:val="00235208"/>
    <w:rsid w:val="00235C70"/>
    <w:rsid w:val="002372B9"/>
    <w:rsid w:val="0024490B"/>
    <w:rsid w:val="00250BBD"/>
    <w:rsid w:val="0025110F"/>
    <w:rsid w:val="0025266D"/>
    <w:rsid w:val="002532A2"/>
    <w:rsid w:val="0025559E"/>
    <w:rsid w:val="00257263"/>
    <w:rsid w:val="0025766D"/>
    <w:rsid w:val="00263536"/>
    <w:rsid w:val="00264A68"/>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09AA"/>
    <w:rsid w:val="002B5292"/>
    <w:rsid w:val="002B6080"/>
    <w:rsid w:val="002C054B"/>
    <w:rsid w:val="002C0FD0"/>
    <w:rsid w:val="002C4883"/>
    <w:rsid w:val="002C4C3B"/>
    <w:rsid w:val="002C60A8"/>
    <w:rsid w:val="002C6ED1"/>
    <w:rsid w:val="002D102C"/>
    <w:rsid w:val="002D24DA"/>
    <w:rsid w:val="002D45CE"/>
    <w:rsid w:val="002D58CA"/>
    <w:rsid w:val="002E1FD8"/>
    <w:rsid w:val="002E41A0"/>
    <w:rsid w:val="002E61E4"/>
    <w:rsid w:val="002F0A7D"/>
    <w:rsid w:val="002F0CEB"/>
    <w:rsid w:val="002F61F2"/>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083"/>
    <w:rsid w:val="00334379"/>
    <w:rsid w:val="003351E7"/>
    <w:rsid w:val="00336D22"/>
    <w:rsid w:val="00337904"/>
    <w:rsid w:val="00340C89"/>
    <w:rsid w:val="00344881"/>
    <w:rsid w:val="00344C21"/>
    <w:rsid w:val="003454EE"/>
    <w:rsid w:val="0035105F"/>
    <w:rsid w:val="00354AFB"/>
    <w:rsid w:val="00354D3D"/>
    <w:rsid w:val="00354F99"/>
    <w:rsid w:val="00362A4B"/>
    <w:rsid w:val="00364846"/>
    <w:rsid w:val="00371717"/>
    <w:rsid w:val="00371FF9"/>
    <w:rsid w:val="00373283"/>
    <w:rsid w:val="00377A56"/>
    <w:rsid w:val="003809E3"/>
    <w:rsid w:val="0038198C"/>
    <w:rsid w:val="00382452"/>
    <w:rsid w:val="00382698"/>
    <w:rsid w:val="003851AB"/>
    <w:rsid w:val="00387E51"/>
    <w:rsid w:val="003907F2"/>
    <w:rsid w:val="00390932"/>
    <w:rsid w:val="00390FFE"/>
    <w:rsid w:val="00393EE5"/>
    <w:rsid w:val="00394D0E"/>
    <w:rsid w:val="003952BB"/>
    <w:rsid w:val="00396553"/>
    <w:rsid w:val="00396993"/>
    <w:rsid w:val="003A432C"/>
    <w:rsid w:val="003A5C7E"/>
    <w:rsid w:val="003B396F"/>
    <w:rsid w:val="003B3FC7"/>
    <w:rsid w:val="003B7165"/>
    <w:rsid w:val="003C3376"/>
    <w:rsid w:val="003C3B8E"/>
    <w:rsid w:val="003C48B1"/>
    <w:rsid w:val="003C4C2F"/>
    <w:rsid w:val="003C7219"/>
    <w:rsid w:val="003C73A5"/>
    <w:rsid w:val="003D1375"/>
    <w:rsid w:val="003D3092"/>
    <w:rsid w:val="003D72F7"/>
    <w:rsid w:val="003E3998"/>
    <w:rsid w:val="003F51AC"/>
    <w:rsid w:val="003F660A"/>
    <w:rsid w:val="00401278"/>
    <w:rsid w:val="004027EB"/>
    <w:rsid w:val="00402D16"/>
    <w:rsid w:val="0040311E"/>
    <w:rsid w:val="00403F69"/>
    <w:rsid w:val="00404E00"/>
    <w:rsid w:val="00412758"/>
    <w:rsid w:val="00420685"/>
    <w:rsid w:val="004229B2"/>
    <w:rsid w:val="00426C3D"/>
    <w:rsid w:val="00426E41"/>
    <w:rsid w:val="004334CB"/>
    <w:rsid w:val="00436116"/>
    <w:rsid w:val="004376EC"/>
    <w:rsid w:val="00437CDC"/>
    <w:rsid w:val="00443AD7"/>
    <w:rsid w:val="004464DA"/>
    <w:rsid w:val="00447DE4"/>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81A"/>
    <w:rsid w:val="00486F21"/>
    <w:rsid w:val="0048708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04A1"/>
    <w:rsid w:val="004E502D"/>
    <w:rsid w:val="004E50CF"/>
    <w:rsid w:val="004E6B12"/>
    <w:rsid w:val="004E6FDD"/>
    <w:rsid w:val="004E7098"/>
    <w:rsid w:val="004F1735"/>
    <w:rsid w:val="004F1F76"/>
    <w:rsid w:val="004F2BEE"/>
    <w:rsid w:val="004F4795"/>
    <w:rsid w:val="004F6F62"/>
    <w:rsid w:val="004F739E"/>
    <w:rsid w:val="005015EE"/>
    <w:rsid w:val="005018A9"/>
    <w:rsid w:val="00505CF6"/>
    <w:rsid w:val="0051016D"/>
    <w:rsid w:val="00517298"/>
    <w:rsid w:val="00521BB8"/>
    <w:rsid w:val="00525635"/>
    <w:rsid w:val="00537836"/>
    <w:rsid w:val="00541CFD"/>
    <w:rsid w:val="005420F6"/>
    <w:rsid w:val="005427AB"/>
    <w:rsid w:val="00543A30"/>
    <w:rsid w:val="00543BD8"/>
    <w:rsid w:val="005444BF"/>
    <w:rsid w:val="00550243"/>
    <w:rsid w:val="00550A54"/>
    <w:rsid w:val="00551E47"/>
    <w:rsid w:val="00556C75"/>
    <w:rsid w:val="00561356"/>
    <w:rsid w:val="005627CF"/>
    <w:rsid w:val="0056487A"/>
    <w:rsid w:val="00564FFA"/>
    <w:rsid w:val="00567FE4"/>
    <w:rsid w:val="0057035C"/>
    <w:rsid w:val="005734D6"/>
    <w:rsid w:val="00576D72"/>
    <w:rsid w:val="00581258"/>
    <w:rsid w:val="00582F0F"/>
    <w:rsid w:val="0058425D"/>
    <w:rsid w:val="00584BAE"/>
    <w:rsid w:val="005874DA"/>
    <w:rsid w:val="00594C8C"/>
    <w:rsid w:val="00595202"/>
    <w:rsid w:val="005A12C5"/>
    <w:rsid w:val="005B42E9"/>
    <w:rsid w:val="005C07DD"/>
    <w:rsid w:val="005C6ECB"/>
    <w:rsid w:val="005D0CC1"/>
    <w:rsid w:val="005D28D0"/>
    <w:rsid w:val="005D4E35"/>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3AB1"/>
    <w:rsid w:val="006156BF"/>
    <w:rsid w:val="0062348D"/>
    <w:rsid w:val="00624866"/>
    <w:rsid w:val="006272D9"/>
    <w:rsid w:val="006278D7"/>
    <w:rsid w:val="00627C0A"/>
    <w:rsid w:val="006308C7"/>
    <w:rsid w:val="00630B28"/>
    <w:rsid w:val="006332F8"/>
    <w:rsid w:val="00640CA3"/>
    <w:rsid w:val="0064449E"/>
    <w:rsid w:val="00644CA3"/>
    <w:rsid w:val="00646B45"/>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3EC2"/>
    <w:rsid w:val="006A7C50"/>
    <w:rsid w:val="006B05ED"/>
    <w:rsid w:val="006B092E"/>
    <w:rsid w:val="006B16E2"/>
    <w:rsid w:val="006B4451"/>
    <w:rsid w:val="006B5CBE"/>
    <w:rsid w:val="006B6420"/>
    <w:rsid w:val="006B7712"/>
    <w:rsid w:val="006C060A"/>
    <w:rsid w:val="006C1B03"/>
    <w:rsid w:val="006C36D6"/>
    <w:rsid w:val="006C556B"/>
    <w:rsid w:val="006D45A0"/>
    <w:rsid w:val="006D51E9"/>
    <w:rsid w:val="006D7E90"/>
    <w:rsid w:val="006E08B9"/>
    <w:rsid w:val="006E0F6D"/>
    <w:rsid w:val="006E3CFF"/>
    <w:rsid w:val="006E48B3"/>
    <w:rsid w:val="006E6C40"/>
    <w:rsid w:val="006E7499"/>
    <w:rsid w:val="006E7E06"/>
    <w:rsid w:val="006F01FB"/>
    <w:rsid w:val="006F2E88"/>
    <w:rsid w:val="006F5DEE"/>
    <w:rsid w:val="007001F0"/>
    <w:rsid w:val="0070033E"/>
    <w:rsid w:val="007024AA"/>
    <w:rsid w:val="007027C2"/>
    <w:rsid w:val="0070380C"/>
    <w:rsid w:val="007068E8"/>
    <w:rsid w:val="00710A37"/>
    <w:rsid w:val="007126DF"/>
    <w:rsid w:val="00715594"/>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0A06"/>
    <w:rsid w:val="00753259"/>
    <w:rsid w:val="007544FA"/>
    <w:rsid w:val="007572A2"/>
    <w:rsid w:val="00760D7E"/>
    <w:rsid w:val="00764EC8"/>
    <w:rsid w:val="00765BAF"/>
    <w:rsid w:val="00771EAB"/>
    <w:rsid w:val="00784774"/>
    <w:rsid w:val="00785F32"/>
    <w:rsid w:val="00786F4C"/>
    <w:rsid w:val="007876E3"/>
    <w:rsid w:val="0079135F"/>
    <w:rsid w:val="00793303"/>
    <w:rsid w:val="00795C37"/>
    <w:rsid w:val="007A0641"/>
    <w:rsid w:val="007A44FF"/>
    <w:rsid w:val="007A4EFC"/>
    <w:rsid w:val="007A78CD"/>
    <w:rsid w:val="007B5176"/>
    <w:rsid w:val="007B6748"/>
    <w:rsid w:val="007C45F8"/>
    <w:rsid w:val="007D180B"/>
    <w:rsid w:val="007D2D96"/>
    <w:rsid w:val="007D5225"/>
    <w:rsid w:val="007E009F"/>
    <w:rsid w:val="007E49DA"/>
    <w:rsid w:val="007E595E"/>
    <w:rsid w:val="007E6314"/>
    <w:rsid w:val="007E68F9"/>
    <w:rsid w:val="007E6DDF"/>
    <w:rsid w:val="007E72B5"/>
    <w:rsid w:val="00800913"/>
    <w:rsid w:val="00803725"/>
    <w:rsid w:val="00804DBF"/>
    <w:rsid w:val="00805927"/>
    <w:rsid w:val="00810072"/>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56635"/>
    <w:rsid w:val="0086460F"/>
    <w:rsid w:val="00864E1B"/>
    <w:rsid w:val="00866831"/>
    <w:rsid w:val="00867DC5"/>
    <w:rsid w:val="00870412"/>
    <w:rsid w:val="008725DE"/>
    <w:rsid w:val="00874C31"/>
    <w:rsid w:val="00880998"/>
    <w:rsid w:val="008854A8"/>
    <w:rsid w:val="0088556B"/>
    <w:rsid w:val="00892864"/>
    <w:rsid w:val="0089539D"/>
    <w:rsid w:val="00897C10"/>
    <w:rsid w:val="008A582E"/>
    <w:rsid w:val="008A63F0"/>
    <w:rsid w:val="008A7820"/>
    <w:rsid w:val="008B0693"/>
    <w:rsid w:val="008B1FD0"/>
    <w:rsid w:val="008B53A8"/>
    <w:rsid w:val="008B5564"/>
    <w:rsid w:val="008B5675"/>
    <w:rsid w:val="008B7D1D"/>
    <w:rsid w:val="008C0581"/>
    <w:rsid w:val="008C1AF5"/>
    <w:rsid w:val="008C2FDA"/>
    <w:rsid w:val="008C3DF6"/>
    <w:rsid w:val="008C770E"/>
    <w:rsid w:val="008D0DC1"/>
    <w:rsid w:val="008D6043"/>
    <w:rsid w:val="008D7C8A"/>
    <w:rsid w:val="008E2C3F"/>
    <w:rsid w:val="008E3DE0"/>
    <w:rsid w:val="008E6D7B"/>
    <w:rsid w:val="008E7356"/>
    <w:rsid w:val="008F2F17"/>
    <w:rsid w:val="008F4501"/>
    <w:rsid w:val="009020A2"/>
    <w:rsid w:val="0090395E"/>
    <w:rsid w:val="00914180"/>
    <w:rsid w:val="009157E2"/>
    <w:rsid w:val="00915C05"/>
    <w:rsid w:val="00917FFE"/>
    <w:rsid w:val="00921A6B"/>
    <w:rsid w:val="00927A9F"/>
    <w:rsid w:val="009329A2"/>
    <w:rsid w:val="0093308F"/>
    <w:rsid w:val="00935C7D"/>
    <w:rsid w:val="00940593"/>
    <w:rsid w:val="00940C03"/>
    <w:rsid w:val="00941AF0"/>
    <w:rsid w:val="0094529C"/>
    <w:rsid w:val="009457D9"/>
    <w:rsid w:val="00945D11"/>
    <w:rsid w:val="00946255"/>
    <w:rsid w:val="009516F9"/>
    <w:rsid w:val="00953295"/>
    <w:rsid w:val="00955562"/>
    <w:rsid w:val="00955BAC"/>
    <w:rsid w:val="00957217"/>
    <w:rsid w:val="00957869"/>
    <w:rsid w:val="0096398C"/>
    <w:rsid w:val="00965F44"/>
    <w:rsid w:val="009675DE"/>
    <w:rsid w:val="0097043B"/>
    <w:rsid w:val="00973677"/>
    <w:rsid w:val="00973827"/>
    <w:rsid w:val="00977141"/>
    <w:rsid w:val="0098234B"/>
    <w:rsid w:val="00984474"/>
    <w:rsid w:val="00984B19"/>
    <w:rsid w:val="0099231D"/>
    <w:rsid w:val="0099392F"/>
    <w:rsid w:val="00995E78"/>
    <w:rsid w:val="009A3191"/>
    <w:rsid w:val="009A45CF"/>
    <w:rsid w:val="009A75A8"/>
    <w:rsid w:val="009B1E1D"/>
    <w:rsid w:val="009B3C41"/>
    <w:rsid w:val="009B3E51"/>
    <w:rsid w:val="009B5AE3"/>
    <w:rsid w:val="009C0AA2"/>
    <w:rsid w:val="009C3B14"/>
    <w:rsid w:val="009C3FB9"/>
    <w:rsid w:val="009C692B"/>
    <w:rsid w:val="009C6DA7"/>
    <w:rsid w:val="009D38DE"/>
    <w:rsid w:val="009E22D6"/>
    <w:rsid w:val="009E7692"/>
    <w:rsid w:val="009E7890"/>
    <w:rsid w:val="009E7BE3"/>
    <w:rsid w:val="00A003CF"/>
    <w:rsid w:val="00A02414"/>
    <w:rsid w:val="00A024DF"/>
    <w:rsid w:val="00A10047"/>
    <w:rsid w:val="00A1019D"/>
    <w:rsid w:val="00A10406"/>
    <w:rsid w:val="00A1247B"/>
    <w:rsid w:val="00A12CF7"/>
    <w:rsid w:val="00A14FBB"/>
    <w:rsid w:val="00A174AE"/>
    <w:rsid w:val="00A20258"/>
    <w:rsid w:val="00A207A6"/>
    <w:rsid w:val="00A22B6E"/>
    <w:rsid w:val="00A23A14"/>
    <w:rsid w:val="00A241F0"/>
    <w:rsid w:val="00A257EF"/>
    <w:rsid w:val="00A31E28"/>
    <w:rsid w:val="00A32BB3"/>
    <w:rsid w:val="00A33C23"/>
    <w:rsid w:val="00A34947"/>
    <w:rsid w:val="00A35BC4"/>
    <w:rsid w:val="00A36831"/>
    <w:rsid w:val="00A370B7"/>
    <w:rsid w:val="00A37804"/>
    <w:rsid w:val="00A4351C"/>
    <w:rsid w:val="00A4458F"/>
    <w:rsid w:val="00A47B23"/>
    <w:rsid w:val="00A569BB"/>
    <w:rsid w:val="00A5705D"/>
    <w:rsid w:val="00A61E0D"/>
    <w:rsid w:val="00A6329C"/>
    <w:rsid w:val="00A6385F"/>
    <w:rsid w:val="00A64E9B"/>
    <w:rsid w:val="00A65234"/>
    <w:rsid w:val="00A66D9A"/>
    <w:rsid w:val="00A73B46"/>
    <w:rsid w:val="00A751BA"/>
    <w:rsid w:val="00A75ED8"/>
    <w:rsid w:val="00A81283"/>
    <w:rsid w:val="00A82179"/>
    <w:rsid w:val="00A82888"/>
    <w:rsid w:val="00A83D62"/>
    <w:rsid w:val="00A83F60"/>
    <w:rsid w:val="00A85869"/>
    <w:rsid w:val="00A90936"/>
    <w:rsid w:val="00A91CCB"/>
    <w:rsid w:val="00A91ECE"/>
    <w:rsid w:val="00AA0E1F"/>
    <w:rsid w:val="00AA30F1"/>
    <w:rsid w:val="00AA4816"/>
    <w:rsid w:val="00AA4DEE"/>
    <w:rsid w:val="00AA5428"/>
    <w:rsid w:val="00AA5DBD"/>
    <w:rsid w:val="00AA6FE9"/>
    <w:rsid w:val="00AB10AD"/>
    <w:rsid w:val="00AB6E81"/>
    <w:rsid w:val="00AC0E58"/>
    <w:rsid w:val="00AC1690"/>
    <w:rsid w:val="00AC1E26"/>
    <w:rsid w:val="00AC6F4A"/>
    <w:rsid w:val="00AC7624"/>
    <w:rsid w:val="00AD65F8"/>
    <w:rsid w:val="00AD7141"/>
    <w:rsid w:val="00AE0CFB"/>
    <w:rsid w:val="00AE14C5"/>
    <w:rsid w:val="00AE64C1"/>
    <w:rsid w:val="00AF5ECF"/>
    <w:rsid w:val="00AF5F97"/>
    <w:rsid w:val="00B00A8D"/>
    <w:rsid w:val="00B03F14"/>
    <w:rsid w:val="00B0458E"/>
    <w:rsid w:val="00B045E6"/>
    <w:rsid w:val="00B0480E"/>
    <w:rsid w:val="00B056C8"/>
    <w:rsid w:val="00B05EEF"/>
    <w:rsid w:val="00B07994"/>
    <w:rsid w:val="00B07B90"/>
    <w:rsid w:val="00B11565"/>
    <w:rsid w:val="00B119D0"/>
    <w:rsid w:val="00B122D7"/>
    <w:rsid w:val="00B1344B"/>
    <w:rsid w:val="00B13BC5"/>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13A8"/>
    <w:rsid w:val="00B72250"/>
    <w:rsid w:val="00B722DD"/>
    <w:rsid w:val="00B727A6"/>
    <w:rsid w:val="00B7378A"/>
    <w:rsid w:val="00B7427A"/>
    <w:rsid w:val="00B750EF"/>
    <w:rsid w:val="00B75974"/>
    <w:rsid w:val="00B75C95"/>
    <w:rsid w:val="00B82A70"/>
    <w:rsid w:val="00B83D8F"/>
    <w:rsid w:val="00B84BBF"/>
    <w:rsid w:val="00B85E04"/>
    <w:rsid w:val="00B9181F"/>
    <w:rsid w:val="00B92960"/>
    <w:rsid w:val="00B92F16"/>
    <w:rsid w:val="00B95BF3"/>
    <w:rsid w:val="00B9758E"/>
    <w:rsid w:val="00BA4D4B"/>
    <w:rsid w:val="00BB1717"/>
    <w:rsid w:val="00BB3E34"/>
    <w:rsid w:val="00BC18D1"/>
    <w:rsid w:val="00BC3483"/>
    <w:rsid w:val="00BC5284"/>
    <w:rsid w:val="00BC63C0"/>
    <w:rsid w:val="00BD04FE"/>
    <w:rsid w:val="00BD2297"/>
    <w:rsid w:val="00BD40C4"/>
    <w:rsid w:val="00BE1385"/>
    <w:rsid w:val="00BE3ADF"/>
    <w:rsid w:val="00BE3F1F"/>
    <w:rsid w:val="00BF2C08"/>
    <w:rsid w:val="00C03058"/>
    <w:rsid w:val="00C05B85"/>
    <w:rsid w:val="00C108E5"/>
    <w:rsid w:val="00C12288"/>
    <w:rsid w:val="00C1580E"/>
    <w:rsid w:val="00C300A2"/>
    <w:rsid w:val="00C318DA"/>
    <w:rsid w:val="00C350CA"/>
    <w:rsid w:val="00C367AA"/>
    <w:rsid w:val="00C369A6"/>
    <w:rsid w:val="00C37AE0"/>
    <w:rsid w:val="00C40915"/>
    <w:rsid w:val="00C414EF"/>
    <w:rsid w:val="00C42761"/>
    <w:rsid w:val="00C455E0"/>
    <w:rsid w:val="00C5090A"/>
    <w:rsid w:val="00C52081"/>
    <w:rsid w:val="00C54474"/>
    <w:rsid w:val="00C56516"/>
    <w:rsid w:val="00C56BA0"/>
    <w:rsid w:val="00C57F4C"/>
    <w:rsid w:val="00C61074"/>
    <w:rsid w:val="00C65F57"/>
    <w:rsid w:val="00C71B5A"/>
    <w:rsid w:val="00C72D09"/>
    <w:rsid w:val="00C75B49"/>
    <w:rsid w:val="00C75FF5"/>
    <w:rsid w:val="00C76A66"/>
    <w:rsid w:val="00C77AB2"/>
    <w:rsid w:val="00C8412B"/>
    <w:rsid w:val="00C84D68"/>
    <w:rsid w:val="00C86C31"/>
    <w:rsid w:val="00C879E1"/>
    <w:rsid w:val="00C90FC4"/>
    <w:rsid w:val="00C941B6"/>
    <w:rsid w:val="00C963A6"/>
    <w:rsid w:val="00CA0CFC"/>
    <w:rsid w:val="00CA6568"/>
    <w:rsid w:val="00CA6CCE"/>
    <w:rsid w:val="00CA71CA"/>
    <w:rsid w:val="00CB4900"/>
    <w:rsid w:val="00CC1426"/>
    <w:rsid w:val="00CC25AC"/>
    <w:rsid w:val="00CD2ADE"/>
    <w:rsid w:val="00CD5931"/>
    <w:rsid w:val="00CD5F23"/>
    <w:rsid w:val="00CF34EA"/>
    <w:rsid w:val="00CF382D"/>
    <w:rsid w:val="00CF52F4"/>
    <w:rsid w:val="00CF6304"/>
    <w:rsid w:val="00D01FA2"/>
    <w:rsid w:val="00D06D91"/>
    <w:rsid w:val="00D10DF0"/>
    <w:rsid w:val="00D15B73"/>
    <w:rsid w:val="00D21C58"/>
    <w:rsid w:val="00D226CB"/>
    <w:rsid w:val="00D23BC0"/>
    <w:rsid w:val="00D26F9D"/>
    <w:rsid w:val="00D303B7"/>
    <w:rsid w:val="00D33587"/>
    <w:rsid w:val="00D34128"/>
    <w:rsid w:val="00D3556B"/>
    <w:rsid w:val="00D35E84"/>
    <w:rsid w:val="00D37422"/>
    <w:rsid w:val="00D37E65"/>
    <w:rsid w:val="00D44EC2"/>
    <w:rsid w:val="00D5218C"/>
    <w:rsid w:val="00D524EA"/>
    <w:rsid w:val="00D52EF7"/>
    <w:rsid w:val="00D563A4"/>
    <w:rsid w:val="00D57A7A"/>
    <w:rsid w:val="00D62C2F"/>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389D"/>
    <w:rsid w:val="00DB7DE4"/>
    <w:rsid w:val="00DC2D9B"/>
    <w:rsid w:val="00DC4B0E"/>
    <w:rsid w:val="00DC6737"/>
    <w:rsid w:val="00DD0B7B"/>
    <w:rsid w:val="00DD225F"/>
    <w:rsid w:val="00DD3C1E"/>
    <w:rsid w:val="00DD5337"/>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61B3"/>
    <w:rsid w:val="00E078E4"/>
    <w:rsid w:val="00E1131E"/>
    <w:rsid w:val="00E136F1"/>
    <w:rsid w:val="00E15BC4"/>
    <w:rsid w:val="00E1718D"/>
    <w:rsid w:val="00E25A29"/>
    <w:rsid w:val="00E30E1B"/>
    <w:rsid w:val="00E31A89"/>
    <w:rsid w:val="00E342B5"/>
    <w:rsid w:val="00E35D31"/>
    <w:rsid w:val="00E42431"/>
    <w:rsid w:val="00E43536"/>
    <w:rsid w:val="00E4472C"/>
    <w:rsid w:val="00E44730"/>
    <w:rsid w:val="00E5059E"/>
    <w:rsid w:val="00E52AEF"/>
    <w:rsid w:val="00E54736"/>
    <w:rsid w:val="00E55619"/>
    <w:rsid w:val="00E563D9"/>
    <w:rsid w:val="00E56FDC"/>
    <w:rsid w:val="00E6193D"/>
    <w:rsid w:val="00E62DC6"/>
    <w:rsid w:val="00E63E70"/>
    <w:rsid w:val="00E65E60"/>
    <w:rsid w:val="00E66383"/>
    <w:rsid w:val="00E7371E"/>
    <w:rsid w:val="00E74D18"/>
    <w:rsid w:val="00E756C4"/>
    <w:rsid w:val="00E77368"/>
    <w:rsid w:val="00E77F6C"/>
    <w:rsid w:val="00E8624E"/>
    <w:rsid w:val="00E912A9"/>
    <w:rsid w:val="00E92B65"/>
    <w:rsid w:val="00E946C6"/>
    <w:rsid w:val="00E963C4"/>
    <w:rsid w:val="00E9759B"/>
    <w:rsid w:val="00EA2116"/>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C7F21"/>
    <w:rsid w:val="00ED05A2"/>
    <w:rsid w:val="00ED5051"/>
    <w:rsid w:val="00ED6CB3"/>
    <w:rsid w:val="00ED73C1"/>
    <w:rsid w:val="00EE129B"/>
    <w:rsid w:val="00EE1FD7"/>
    <w:rsid w:val="00EE59C2"/>
    <w:rsid w:val="00EF04D8"/>
    <w:rsid w:val="00EF0A5A"/>
    <w:rsid w:val="00EF2EAD"/>
    <w:rsid w:val="00EF53CD"/>
    <w:rsid w:val="00EF759E"/>
    <w:rsid w:val="00EF7F70"/>
    <w:rsid w:val="00F043EB"/>
    <w:rsid w:val="00F044AF"/>
    <w:rsid w:val="00F12605"/>
    <w:rsid w:val="00F1261D"/>
    <w:rsid w:val="00F2118D"/>
    <w:rsid w:val="00F24A43"/>
    <w:rsid w:val="00F251CE"/>
    <w:rsid w:val="00F25A7C"/>
    <w:rsid w:val="00F26F66"/>
    <w:rsid w:val="00F27A8E"/>
    <w:rsid w:val="00F3329F"/>
    <w:rsid w:val="00F35640"/>
    <w:rsid w:val="00F3692D"/>
    <w:rsid w:val="00F37382"/>
    <w:rsid w:val="00F37C83"/>
    <w:rsid w:val="00F401B0"/>
    <w:rsid w:val="00F43F3C"/>
    <w:rsid w:val="00F44E1F"/>
    <w:rsid w:val="00F46D16"/>
    <w:rsid w:val="00F46FBE"/>
    <w:rsid w:val="00F47187"/>
    <w:rsid w:val="00F4793E"/>
    <w:rsid w:val="00F506CD"/>
    <w:rsid w:val="00F55871"/>
    <w:rsid w:val="00F5642B"/>
    <w:rsid w:val="00F62B01"/>
    <w:rsid w:val="00F66606"/>
    <w:rsid w:val="00F71BDA"/>
    <w:rsid w:val="00F772F4"/>
    <w:rsid w:val="00F805CE"/>
    <w:rsid w:val="00F83E4B"/>
    <w:rsid w:val="00F84ADF"/>
    <w:rsid w:val="00F85A83"/>
    <w:rsid w:val="00F86641"/>
    <w:rsid w:val="00F927B4"/>
    <w:rsid w:val="00FA13F2"/>
    <w:rsid w:val="00FA2CF6"/>
    <w:rsid w:val="00FA4C8A"/>
    <w:rsid w:val="00FA50AA"/>
    <w:rsid w:val="00FA6FF5"/>
    <w:rsid w:val="00FB13C3"/>
    <w:rsid w:val="00FB6272"/>
    <w:rsid w:val="00FB7AF0"/>
    <w:rsid w:val="00FB7FEA"/>
    <w:rsid w:val="00FC0D03"/>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55E181"/>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A64E9B"/>
    <w:rPr>
      <w:rFonts w:ascii="Tahoma" w:hAnsi="Tahoma" w:cs="Tahoma"/>
      <w:sz w:val="16"/>
      <w:szCs w:val="16"/>
    </w:rPr>
  </w:style>
  <w:style w:type="character" w:customStyle="1" w:styleId="afff2">
    <w:name w:val="Схема документа Знак"/>
    <w:basedOn w:val="a0"/>
    <w:link w:val="afff1"/>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18"/>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3">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3"/>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1">
    <w:name w:val="Основной текст1"/>
    <w:basedOn w:val="afff3"/>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3"/>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4">
    <w:name w:val="Колонтитул_"/>
    <w:basedOn w:val="a0"/>
    <w:link w:val="afff5"/>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3"/>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2">
    <w:name w:val="Заголовок №1_"/>
    <w:basedOn w:val="a0"/>
    <w:link w:val="1f3"/>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3"/>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6">
    <w:name w:val="Подпись к таблице_"/>
    <w:basedOn w:val="a0"/>
    <w:link w:val="afff7"/>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3"/>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3"/>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3"/>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8">
    <w:name w:val="Основной текст + Малые прописные"/>
    <w:basedOn w:val="afff3"/>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3"/>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5">
    <w:name w:val="Колонтитул"/>
    <w:basedOn w:val="a"/>
    <w:link w:val="afff4"/>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3">
    <w:name w:val="Заголовок №1"/>
    <w:basedOn w:val="a"/>
    <w:link w:val="1f2"/>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7">
    <w:name w:val="Подпись к таблице"/>
    <w:basedOn w:val="a"/>
    <w:link w:val="afff6"/>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1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1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3"/>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3"/>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9">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9"/>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a">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8"/>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8"/>
    <w:uiPriority w:val="39"/>
    <w:rsid w:val="0054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1"/>
    <w:next w:val="aff8"/>
    <w:uiPriority w:val="39"/>
    <w:rsid w:val="000E4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48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8"/>
    <w:uiPriority w:val="39"/>
    <w:rsid w:val="0070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8"/>
    <w:uiPriority w:val="39"/>
    <w:rsid w:val="007E6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8"/>
    <w:uiPriority w:val="39"/>
    <w:rsid w:val="00E4472C"/>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377A56"/>
  </w:style>
  <w:style w:type="table" w:customStyle="1" w:styleId="180">
    <w:name w:val="Сетка таблицы18"/>
    <w:basedOn w:val="a1"/>
    <w:next w:val="aff8"/>
    <w:uiPriority w:val="39"/>
    <w:rsid w:val="00C1580E"/>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635840981">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2180617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76AC6-F57E-4E33-AF52-04FF37237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3947</TotalTime>
  <Pages>49</Pages>
  <Words>15746</Words>
  <Characters>89755</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212</cp:revision>
  <dcterms:created xsi:type="dcterms:W3CDTF">2021-06-14T08:03:00Z</dcterms:created>
  <dcterms:modified xsi:type="dcterms:W3CDTF">2025-05-30T06:57:00Z</dcterms:modified>
</cp:coreProperties>
</file>