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4E6EAF" w:rsidRDefault="00BF3C47" w:rsidP="008633EF">
      <w:pPr>
        <w:pStyle w:val="12"/>
        <w:ind w:firstLine="0"/>
        <w:jc w:val="center"/>
        <w:rPr>
          <w:b/>
          <w:bCs/>
          <w:color w:val="000000"/>
          <w:sz w:val="24"/>
          <w:szCs w:val="24"/>
        </w:rPr>
      </w:pPr>
      <w:r w:rsidRPr="004E6EAF">
        <w:rPr>
          <w:b/>
          <w:color w:val="000000"/>
          <w:sz w:val="24"/>
          <w:szCs w:val="24"/>
        </w:rPr>
        <w:tab/>
      </w:r>
      <w:r w:rsidR="008633EF" w:rsidRPr="004E6EAF">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3.75pt" o:ole="">
            <v:imagedata r:id="rId8" o:title=""/>
          </v:shape>
          <o:OLEObject Type="Embed" ProgID="CorelDRAW.Graphic.12" ShapeID="_x0000_i1025" DrawAspect="Content" ObjectID="_1807528888" r:id="rId9"/>
        </w:object>
      </w:r>
    </w:p>
    <w:p w:rsidR="008633EF" w:rsidRPr="004E6EAF" w:rsidRDefault="008633EF" w:rsidP="008633EF">
      <w:pPr>
        <w:pStyle w:val="12"/>
        <w:ind w:firstLine="0"/>
        <w:jc w:val="center"/>
        <w:rPr>
          <w:b/>
          <w:bCs/>
          <w:color w:val="000000"/>
          <w:sz w:val="24"/>
          <w:szCs w:val="24"/>
        </w:rPr>
      </w:pPr>
      <w:r w:rsidRPr="004E6EAF">
        <w:rPr>
          <w:b/>
          <w:bCs/>
          <w:color w:val="000000"/>
          <w:sz w:val="24"/>
          <w:szCs w:val="24"/>
        </w:rPr>
        <w:t>ЗАКРЫТОЕ АКЦИОНЕРНОЕ ОБЩЕСТВО</w:t>
      </w:r>
    </w:p>
    <w:p w:rsidR="008633EF" w:rsidRPr="004E6EAF" w:rsidRDefault="008633EF" w:rsidP="008633EF">
      <w:pPr>
        <w:pStyle w:val="12"/>
        <w:ind w:firstLine="0"/>
        <w:jc w:val="center"/>
        <w:rPr>
          <w:rFonts w:eastAsia="MS Mincho"/>
          <w:b/>
          <w:bCs/>
          <w:color w:val="000000"/>
          <w:sz w:val="24"/>
          <w:szCs w:val="24"/>
        </w:rPr>
      </w:pPr>
      <w:r w:rsidRPr="004E6EAF">
        <w:rPr>
          <w:rFonts w:eastAsia="MS Mincho"/>
          <w:b/>
          <w:bCs/>
          <w:color w:val="000000"/>
          <w:sz w:val="24"/>
          <w:szCs w:val="24"/>
        </w:rPr>
        <w:t>«ЮЖНО-КАВКАЗСКАЯ ЖЕЛЕЗНАЯ ДОРОГА»</w:t>
      </w:r>
    </w:p>
    <w:p w:rsidR="008633EF" w:rsidRPr="004E6EAF" w:rsidRDefault="008633EF" w:rsidP="008633EF">
      <w:pPr>
        <w:pStyle w:val="12"/>
        <w:ind w:firstLine="0"/>
        <w:jc w:val="center"/>
        <w:rPr>
          <w:rFonts w:eastAsia="MS Mincho"/>
          <w:b/>
          <w:bCs/>
          <w:color w:val="000000"/>
          <w:sz w:val="24"/>
          <w:szCs w:val="24"/>
        </w:rPr>
      </w:pPr>
      <w:r w:rsidRPr="004E6EAF">
        <w:rPr>
          <w:rFonts w:eastAsia="MS Mincho"/>
          <w:b/>
          <w:bCs/>
          <w:color w:val="000000"/>
          <w:sz w:val="24"/>
          <w:szCs w:val="24"/>
        </w:rPr>
        <w:t>(ЗАО «ЮКЖД»)</w:t>
      </w:r>
    </w:p>
    <w:p w:rsidR="008633EF" w:rsidRPr="004E6EAF" w:rsidRDefault="008633EF" w:rsidP="008633EF">
      <w:pPr>
        <w:spacing w:line="276" w:lineRule="auto"/>
        <w:rPr>
          <w:b/>
          <w:sz w:val="28"/>
          <w:szCs w:val="28"/>
        </w:rPr>
      </w:pPr>
    </w:p>
    <w:p w:rsidR="008633EF" w:rsidRPr="004E6EAF" w:rsidRDefault="008633EF" w:rsidP="008633EF">
      <w:pPr>
        <w:rPr>
          <w:b/>
          <w:bCs/>
          <w:sz w:val="28"/>
          <w:szCs w:val="28"/>
        </w:rPr>
      </w:pPr>
    </w:p>
    <w:p w:rsidR="008633EF" w:rsidRPr="004E6EAF" w:rsidRDefault="008633EF" w:rsidP="008633EF">
      <w:pPr>
        <w:jc w:val="center"/>
        <w:rPr>
          <w:b/>
          <w:sz w:val="28"/>
          <w:szCs w:val="28"/>
        </w:rPr>
      </w:pPr>
      <w:r w:rsidRPr="004E6EAF">
        <w:rPr>
          <w:b/>
          <w:sz w:val="28"/>
          <w:szCs w:val="28"/>
        </w:rPr>
        <w:t xml:space="preserve">Запрос котировок в бумажной форме </w:t>
      </w:r>
    </w:p>
    <w:p w:rsidR="0070427A" w:rsidRPr="004E6EAF" w:rsidRDefault="0070427A" w:rsidP="0070427A">
      <w:pPr>
        <w:shd w:val="clear" w:color="auto" w:fill="FFFFFF"/>
        <w:ind w:left="5"/>
        <w:jc w:val="center"/>
        <w:rPr>
          <w:b/>
          <w:bCs/>
          <w:sz w:val="28"/>
          <w:szCs w:val="28"/>
        </w:rPr>
      </w:pPr>
      <w:r w:rsidRPr="004E6EAF">
        <w:rPr>
          <w:b/>
          <w:bCs/>
          <w:sz w:val="28"/>
          <w:szCs w:val="28"/>
        </w:rPr>
        <w:t xml:space="preserve">на право заключения договора </w:t>
      </w:r>
    </w:p>
    <w:p w:rsidR="00D76567" w:rsidRPr="004E6EAF" w:rsidRDefault="0070427A" w:rsidP="0070427A">
      <w:pPr>
        <w:shd w:val="clear" w:color="auto" w:fill="FFFFFF"/>
        <w:ind w:left="5"/>
        <w:jc w:val="center"/>
        <w:rPr>
          <w:b/>
          <w:bCs/>
          <w:sz w:val="28"/>
          <w:szCs w:val="28"/>
        </w:rPr>
      </w:pPr>
      <w:r w:rsidRPr="004E6EAF">
        <w:rPr>
          <w:b/>
          <w:bCs/>
          <w:sz w:val="28"/>
          <w:szCs w:val="28"/>
        </w:rPr>
        <w:t xml:space="preserve">на поставку </w:t>
      </w:r>
      <w:r w:rsidR="005F201D" w:rsidRPr="004E6EAF">
        <w:rPr>
          <w:b/>
          <w:bCs/>
          <w:sz w:val="28"/>
          <w:szCs w:val="28"/>
        </w:rPr>
        <w:t xml:space="preserve">средств </w:t>
      </w:r>
      <w:r w:rsidRPr="004E6EAF">
        <w:rPr>
          <w:b/>
          <w:bCs/>
          <w:sz w:val="28"/>
          <w:szCs w:val="28"/>
        </w:rPr>
        <w:t xml:space="preserve">малой механизации </w:t>
      </w:r>
    </w:p>
    <w:p w:rsidR="008633EF" w:rsidRPr="004E6EAF" w:rsidRDefault="00710C89" w:rsidP="00D76567">
      <w:pPr>
        <w:shd w:val="clear" w:color="auto" w:fill="FFFFFF"/>
        <w:ind w:left="5"/>
        <w:jc w:val="center"/>
        <w:rPr>
          <w:b/>
          <w:bCs/>
          <w:sz w:val="28"/>
          <w:szCs w:val="28"/>
        </w:rPr>
      </w:pPr>
      <w:r w:rsidRPr="004E6EAF">
        <w:rPr>
          <w:b/>
          <w:bCs/>
          <w:sz w:val="28"/>
          <w:szCs w:val="28"/>
        </w:rPr>
        <w:t xml:space="preserve">по коду </w:t>
      </w:r>
      <w:r w:rsidR="008633EF" w:rsidRPr="004E6EAF">
        <w:rPr>
          <w:b/>
          <w:bCs/>
          <w:color w:val="000000"/>
          <w:sz w:val="28"/>
          <w:szCs w:val="28"/>
        </w:rPr>
        <w:t xml:space="preserve">№ЮКЖД-ЗКЦ </w:t>
      </w:r>
      <w:r w:rsidR="0075041B" w:rsidRPr="004E6EAF">
        <w:rPr>
          <w:b/>
          <w:bCs/>
          <w:color w:val="000000"/>
          <w:sz w:val="28"/>
          <w:szCs w:val="28"/>
        </w:rPr>
        <w:t>025/0</w:t>
      </w:r>
      <w:r w:rsidR="00B64CD1" w:rsidRPr="004E6EAF">
        <w:rPr>
          <w:b/>
          <w:bCs/>
          <w:color w:val="000000"/>
          <w:sz w:val="28"/>
          <w:szCs w:val="28"/>
        </w:rPr>
        <w:t>40</w:t>
      </w:r>
    </w:p>
    <w:p w:rsidR="008633EF" w:rsidRPr="004E6EAF" w:rsidRDefault="008633EF" w:rsidP="008633EF">
      <w:pPr>
        <w:jc w:val="center"/>
        <w:rPr>
          <w:b/>
          <w:bCs/>
          <w:sz w:val="28"/>
          <w:szCs w:val="28"/>
        </w:rPr>
      </w:pPr>
    </w:p>
    <w:p w:rsidR="008633EF" w:rsidRPr="004E6EAF" w:rsidRDefault="008633EF" w:rsidP="008633EF">
      <w:pPr>
        <w:jc w:val="center"/>
        <w:rPr>
          <w:b/>
          <w:sz w:val="28"/>
          <w:szCs w:val="28"/>
        </w:rPr>
      </w:pPr>
      <w:r w:rsidRPr="004E6EAF">
        <w:rPr>
          <w:b/>
          <w:sz w:val="28"/>
          <w:szCs w:val="28"/>
        </w:rPr>
        <w:t>Содержание:</w:t>
      </w:r>
    </w:p>
    <w:p w:rsidR="008633EF" w:rsidRPr="004E6EAF" w:rsidRDefault="008633EF" w:rsidP="008633EF">
      <w:pPr>
        <w:pStyle w:val="15"/>
        <w:ind w:left="-142"/>
        <w:rPr>
          <w:rFonts w:eastAsiaTheme="minorEastAsia"/>
          <w:noProof/>
          <w:sz w:val="22"/>
          <w:szCs w:val="22"/>
        </w:rPr>
      </w:pPr>
      <w:r w:rsidRPr="004E6EAF">
        <w:rPr>
          <w:rStyle w:val="ad"/>
          <w:noProof/>
        </w:rPr>
        <w:fldChar w:fldCharType="begin"/>
      </w:r>
      <w:r w:rsidRPr="004E6EAF">
        <w:rPr>
          <w:rStyle w:val="ad"/>
          <w:noProof/>
        </w:rPr>
        <w:instrText xml:space="preserve"> TOC \o "1-3" \h \z \u </w:instrText>
      </w:r>
      <w:r w:rsidRPr="004E6EAF">
        <w:rPr>
          <w:rStyle w:val="ad"/>
          <w:noProof/>
        </w:rPr>
        <w:fldChar w:fldCharType="separate"/>
      </w:r>
      <w:hyperlink w:anchor="_Toc128044830" w:history="1">
        <w:r w:rsidRPr="004E6EAF">
          <w:rPr>
            <w:rStyle w:val="ad"/>
            <w:noProof/>
          </w:rPr>
          <w:t>I.</w:t>
        </w:r>
        <w:r w:rsidRPr="004E6EAF">
          <w:rPr>
            <w:rFonts w:eastAsiaTheme="minorEastAsia"/>
            <w:noProof/>
            <w:sz w:val="22"/>
            <w:szCs w:val="22"/>
          </w:rPr>
          <w:tab/>
        </w:r>
        <w:r w:rsidRPr="004E6EAF">
          <w:rPr>
            <w:rStyle w:val="ad"/>
            <w:noProof/>
          </w:rPr>
          <w:t>Условия проведения запроса котировок</w:t>
        </w:r>
        <w:r w:rsidRPr="004E6EAF">
          <w:rPr>
            <w:noProof/>
            <w:webHidden/>
          </w:rPr>
          <w:tab/>
        </w:r>
        <w:r w:rsidRPr="004E6EAF">
          <w:rPr>
            <w:noProof/>
            <w:webHidden/>
          </w:rPr>
          <w:fldChar w:fldCharType="begin"/>
        </w:r>
        <w:r w:rsidRPr="004E6EAF">
          <w:rPr>
            <w:noProof/>
            <w:webHidden/>
          </w:rPr>
          <w:instrText xml:space="preserve"> PAGEREF _Toc128044830 \h </w:instrText>
        </w:r>
        <w:r w:rsidRPr="004E6EAF">
          <w:rPr>
            <w:noProof/>
            <w:webHidden/>
          </w:rPr>
        </w:r>
        <w:r w:rsidRPr="004E6EAF">
          <w:rPr>
            <w:noProof/>
            <w:webHidden/>
          </w:rPr>
          <w:fldChar w:fldCharType="separate"/>
        </w:r>
        <w:r w:rsidRPr="004E6EAF">
          <w:rPr>
            <w:noProof/>
            <w:webHidden/>
          </w:rPr>
          <w:t>1</w:t>
        </w:r>
        <w:r w:rsidRPr="004E6EAF">
          <w:rPr>
            <w:noProof/>
            <w:webHidden/>
          </w:rPr>
          <w:fldChar w:fldCharType="end"/>
        </w:r>
      </w:hyperlink>
    </w:p>
    <w:p w:rsidR="008633EF" w:rsidRPr="004E6EAF" w:rsidRDefault="003E1B0E" w:rsidP="008633EF">
      <w:pPr>
        <w:pStyle w:val="15"/>
        <w:ind w:left="-142"/>
        <w:rPr>
          <w:rFonts w:eastAsiaTheme="minorEastAsia"/>
          <w:noProof/>
          <w:sz w:val="22"/>
          <w:szCs w:val="22"/>
        </w:rPr>
      </w:pPr>
      <w:hyperlink w:anchor="_Toc128044831" w:history="1">
        <w:r w:rsidR="008633EF" w:rsidRPr="004E6EAF">
          <w:rPr>
            <w:rStyle w:val="ad"/>
            <w:noProof/>
          </w:rPr>
          <w:t>II.</w:t>
        </w:r>
        <w:r w:rsidR="008633EF" w:rsidRPr="004E6EAF">
          <w:rPr>
            <w:rFonts w:eastAsiaTheme="minorEastAsia"/>
            <w:noProof/>
            <w:sz w:val="22"/>
            <w:szCs w:val="22"/>
          </w:rPr>
          <w:tab/>
        </w:r>
        <w:r w:rsidR="008633EF" w:rsidRPr="004E6EAF">
          <w:rPr>
            <w:rStyle w:val="ad"/>
            <w:noProof/>
          </w:rPr>
          <w:t>Часть. Порядок проведения запроса котировок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_Toc128044831 \h </w:instrText>
        </w:r>
        <w:r w:rsidR="008633EF" w:rsidRPr="004E6EAF">
          <w:rPr>
            <w:noProof/>
            <w:webHidden/>
          </w:rPr>
        </w:r>
        <w:r w:rsidR="008633EF" w:rsidRPr="004E6EAF">
          <w:rPr>
            <w:noProof/>
            <w:webHidden/>
          </w:rPr>
          <w:fldChar w:fldCharType="separate"/>
        </w:r>
        <w:r w:rsidR="008633EF" w:rsidRPr="004E6EAF">
          <w:rPr>
            <w:noProof/>
            <w:webHidden/>
          </w:rPr>
          <w:t>6</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2" w:history="1">
        <w:r w:rsidR="008633EF" w:rsidRPr="004E6EAF">
          <w:rPr>
            <w:rStyle w:val="ad"/>
            <w:noProof/>
          </w:rPr>
          <w:t>2.1.</w:t>
        </w:r>
        <w:r w:rsidR="008633EF" w:rsidRPr="004E6EAF">
          <w:rPr>
            <w:rFonts w:eastAsiaTheme="minorEastAsia"/>
            <w:noProof/>
            <w:sz w:val="22"/>
            <w:szCs w:val="22"/>
          </w:rPr>
          <w:tab/>
        </w:r>
        <w:r w:rsidR="008633EF" w:rsidRPr="004E6EAF">
          <w:rPr>
            <w:rStyle w:val="ad"/>
            <w:noProof/>
          </w:rPr>
          <w:t>Участник запроса котировок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_Toc128044832 \h </w:instrText>
        </w:r>
        <w:r w:rsidR="008633EF" w:rsidRPr="004E6EAF">
          <w:rPr>
            <w:noProof/>
            <w:webHidden/>
          </w:rPr>
        </w:r>
        <w:r w:rsidR="008633EF" w:rsidRPr="004E6EAF">
          <w:rPr>
            <w:noProof/>
            <w:webHidden/>
          </w:rPr>
          <w:fldChar w:fldCharType="separate"/>
        </w:r>
        <w:r w:rsidR="008633EF" w:rsidRPr="004E6EAF">
          <w:rPr>
            <w:noProof/>
            <w:webHidden/>
          </w:rPr>
          <w:t>6</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3" w:history="1">
        <w:r w:rsidR="008633EF" w:rsidRPr="004E6EAF">
          <w:rPr>
            <w:rStyle w:val="ad"/>
            <w:noProof/>
          </w:rPr>
          <w:t>2.2.</w:t>
        </w:r>
        <w:r w:rsidR="008633EF" w:rsidRPr="004E6EAF">
          <w:rPr>
            <w:rFonts w:eastAsiaTheme="minorEastAsia"/>
            <w:noProof/>
            <w:sz w:val="22"/>
            <w:szCs w:val="22"/>
          </w:rPr>
          <w:tab/>
        </w:r>
        <w:r w:rsidR="008633EF" w:rsidRPr="004E6EAF">
          <w:rPr>
            <w:rStyle w:val="ad"/>
            <w:noProof/>
          </w:rPr>
          <w:t>Участник, на стороне которого выступают несколько лиц</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_Toc128044833 \h </w:instrText>
        </w:r>
        <w:r w:rsidR="008633EF" w:rsidRPr="004E6EAF">
          <w:rPr>
            <w:noProof/>
            <w:webHidden/>
          </w:rPr>
        </w:r>
        <w:r w:rsidR="008633EF" w:rsidRPr="004E6EAF">
          <w:rPr>
            <w:noProof/>
            <w:webHidden/>
          </w:rPr>
          <w:fldChar w:fldCharType="separate"/>
        </w:r>
        <w:r w:rsidR="008633EF" w:rsidRPr="004E6EAF">
          <w:rPr>
            <w:noProof/>
            <w:webHidden/>
          </w:rPr>
          <w:t>6</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4" w:history="1">
        <w:r w:rsidR="008633EF" w:rsidRPr="004E6EAF">
          <w:rPr>
            <w:rStyle w:val="ad"/>
            <w:noProof/>
          </w:rPr>
          <w:t>2.3.</w:t>
        </w:r>
        <w:r w:rsidR="008633EF" w:rsidRPr="004E6EAF">
          <w:rPr>
            <w:rFonts w:eastAsiaTheme="minorEastAsia"/>
            <w:noProof/>
            <w:sz w:val="22"/>
            <w:szCs w:val="22"/>
          </w:rPr>
          <w:tab/>
        </w:r>
        <w:r w:rsidR="008633EF" w:rsidRPr="004E6EAF">
          <w:rPr>
            <w:rStyle w:val="ad"/>
            <w:noProof/>
          </w:rPr>
          <w:t>Требования к участникам</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_Toc128044834 \h </w:instrText>
        </w:r>
        <w:r w:rsidR="008633EF" w:rsidRPr="004E6EAF">
          <w:rPr>
            <w:noProof/>
            <w:webHidden/>
          </w:rPr>
        </w:r>
        <w:r w:rsidR="008633EF" w:rsidRPr="004E6EAF">
          <w:rPr>
            <w:noProof/>
            <w:webHidden/>
          </w:rPr>
          <w:fldChar w:fldCharType="separate"/>
        </w:r>
        <w:r w:rsidR="008633EF" w:rsidRPr="004E6EAF">
          <w:rPr>
            <w:noProof/>
            <w:webHidden/>
          </w:rPr>
          <w:t>8</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5" w:history="1">
        <w:r w:rsidR="008633EF" w:rsidRPr="004E6EAF">
          <w:rPr>
            <w:rStyle w:val="ad"/>
            <w:noProof/>
          </w:rPr>
          <w:t>2.4.</w:t>
        </w:r>
        <w:r w:rsidR="008633EF" w:rsidRPr="004E6EAF">
          <w:rPr>
            <w:rFonts w:eastAsiaTheme="minorEastAsia"/>
            <w:noProof/>
            <w:sz w:val="22"/>
            <w:szCs w:val="22"/>
          </w:rPr>
          <w:tab/>
        </w:r>
        <w:r w:rsidR="008633EF" w:rsidRPr="004E6EAF">
          <w:rPr>
            <w:rStyle w:val="ad"/>
            <w:noProof/>
          </w:rPr>
          <w:t>Информационное сопровождение</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_Toc128044835 \h </w:instrText>
        </w:r>
        <w:r w:rsidR="008633EF" w:rsidRPr="004E6EAF">
          <w:rPr>
            <w:noProof/>
            <w:webHidden/>
          </w:rPr>
        </w:r>
        <w:r w:rsidR="008633EF" w:rsidRPr="004E6EAF">
          <w:rPr>
            <w:noProof/>
            <w:webHidden/>
          </w:rPr>
          <w:fldChar w:fldCharType="separate"/>
        </w:r>
        <w:r w:rsidR="008633EF" w:rsidRPr="004E6EAF">
          <w:rPr>
            <w:noProof/>
            <w:webHidden/>
          </w:rPr>
          <w:t>8</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6" w:history="1">
        <w:r w:rsidR="008633EF" w:rsidRPr="004E6EAF">
          <w:rPr>
            <w:rStyle w:val="ad"/>
            <w:noProof/>
          </w:rPr>
          <w:t>2.5.</w:t>
        </w:r>
        <w:r w:rsidR="008633EF" w:rsidRPr="004E6EAF">
          <w:rPr>
            <w:rFonts w:eastAsiaTheme="minorEastAsia"/>
            <w:noProof/>
            <w:sz w:val="22"/>
            <w:szCs w:val="22"/>
          </w:rPr>
          <w:tab/>
        </w:r>
        <w:r w:rsidR="008633EF" w:rsidRPr="004E6EAF">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_Toc128044836 \h </w:instrText>
        </w:r>
        <w:r w:rsidR="008633EF" w:rsidRPr="004E6EAF">
          <w:rPr>
            <w:noProof/>
            <w:webHidden/>
          </w:rPr>
        </w:r>
        <w:r w:rsidR="008633EF" w:rsidRPr="004E6EAF">
          <w:rPr>
            <w:noProof/>
            <w:webHidden/>
          </w:rPr>
          <w:fldChar w:fldCharType="separate"/>
        </w:r>
        <w:r w:rsidR="008633EF" w:rsidRPr="004E6EAF">
          <w:rPr>
            <w:noProof/>
            <w:webHidden/>
          </w:rPr>
          <w:t>9</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7" w:history="1">
        <w:r w:rsidR="008633EF" w:rsidRPr="004E6EAF">
          <w:rPr>
            <w:rStyle w:val="ad"/>
            <w:noProof/>
          </w:rPr>
          <w:t>2.6.</w:t>
        </w:r>
        <w:r w:rsidR="008633EF" w:rsidRPr="004E6EAF">
          <w:rPr>
            <w:rFonts w:eastAsiaTheme="minorEastAsia"/>
            <w:noProof/>
            <w:sz w:val="22"/>
            <w:szCs w:val="22"/>
          </w:rPr>
          <w:tab/>
        </w:r>
        <w:r w:rsidR="008633EF" w:rsidRPr="004E6EAF">
          <w:rPr>
            <w:rStyle w:val="ad"/>
            <w:noProof/>
          </w:rPr>
          <w:t>Вскрытие конвертов с котировочными заявками запроса котировок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_Toc128044837 \h </w:instrText>
        </w:r>
        <w:r w:rsidR="008633EF" w:rsidRPr="004E6EAF">
          <w:rPr>
            <w:noProof/>
            <w:webHidden/>
          </w:rPr>
        </w:r>
        <w:r w:rsidR="008633EF" w:rsidRPr="004E6EAF">
          <w:rPr>
            <w:noProof/>
            <w:webHidden/>
          </w:rPr>
          <w:fldChar w:fldCharType="separate"/>
        </w:r>
        <w:r w:rsidR="008633EF" w:rsidRPr="004E6EAF">
          <w:rPr>
            <w:noProof/>
            <w:webHidden/>
          </w:rPr>
          <w:t>10</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38" w:history="1">
        <w:r w:rsidR="008633EF" w:rsidRPr="004E6EAF">
          <w:rPr>
            <w:rStyle w:val="ad"/>
            <w:noProof/>
          </w:rPr>
          <w:t>2.7.</w:t>
        </w:r>
        <w:r w:rsidR="008633EF" w:rsidRPr="004E6EAF">
          <w:rPr>
            <w:rFonts w:eastAsiaTheme="minorEastAsia"/>
            <w:noProof/>
            <w:sz w:val="22"/>
            <w:szCs w:val="22"/>
          </w:rPr>
          <w:tab/>
        </w:r>
        <w:r w:rsidR="008633EF" w:rsidRPr="004E6EAF">
          <w:rPr>
            <w:rStyle w:val="ad"/>
            <w:noProof/>
          </w:rPr>
          <w:t>Рассмотрение и оценка котировочных заявок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_Toc128044838 \h </w:instrText>
        </w:r>
        <w:r w:rsidR="008633EF" w:rsidRPr="004E6EAF">
          <w:rPr>
            <w:noProof/>
            <w:webHidden/>
          </w:rPr>
        </w:r>
        <w:r w:rsidR="008633EF" w:rsidRPr="004E6EAF">
          <w:rPr>
            <w:noProof/>
            <w:webHidden/>
          </w:rPr>
          <w:fldChar w:fldCharType="separate"/>
        </w:r>
        <w:r w:rsidR="008633EF" w:rsidRPr="004E6EAF">
          <w:rPr>
            <w:noProof/>
            <w:webHidden/>
          </w:rPr>
          <w:t>11</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lang w:val="hy-AM"/>
        </w:rPr>
      </w:pPr>
      <w:hyperlink w:anchor="_Toc128044839" w:history="1">
        <w:r w:rsidR="008633EF" w:rsidRPr="004E6EAF">
          <w:rPr>
            <w:rStyle w:val="ad"/>
            <w:noProof/>
          </w:rPr>
          <w:t>2.8.</w:t>
        </w:r>
        <w:r w:rsidR="008633EF" w:rsidRPr="004E6EAF">
          <w:rPr>
            <w:rFonts w:eastAsiaTheme="minorEastAsia"/>
            <w:noProof/>
            <w:sz w:val="22"/>
            <w:szCs w:val="22"/>
          </w:rPr>
          <w:tab/>
        </w:r>
        <w:r w:rsidR="008633EF" w:rsidRPr="004E6EAF">
          <w:rPr>
            <w:rStyle w:val="ad"/>
            <w:noProof/>
          </w:rPr>
          <w:t>Порядок оценки и сопоставления котировочных заявок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_Toc128044839 \h </w:instrText>
        </w:r>
        <w:r w:rsidR="008633EF" w:rsidRPr="004E6EAF">
          <w:rPr>
            <w:noProof/>
            <w:webHidden/>
          </w:rPr>
        </w:r>
        <w:r w:rsidR="008633EF" w:rsidRPr="004E6EAF">
          <w:rPr>
            <w:noProof/>
            <w:webHidden/>
          </w:rPr>
          <w:fldChar w:fldCharType="separate"/>
        </w:r>
        <w:r w:rsidR="008633EF" w:rsidRPr="004E6EAF">
          <w:rPr>
            <w:noProof/>
            <w:webHidden/>
          </w:rPr>
          <w:t>14</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0" w:history="1">
        <w:r w:rsidR="008633EF" w:rsidRPr="004E6EAF">
          <w:rPr>
            <w:rStyle w:val="ad"/>
            <w:noProof/>
          </w:rPr>
          <w:t>2.9.</w:t>
        </w:r>
        <w:r w:rsidR="008633EF" w:rsidRPr="004E6EAF">
          <w:rPr>
            <w:rFonts w:eastAsiaTheme="minorEastAsia"/>
            <w:noProof/>
            <w:sz w:val="22"/>
            <w:szCs w:val="22"/>
          </w:rPr>
          <w:tab/>
        </w:r>
        <w:r w:rsidR="008633EF" w:rsidRPr="004E6EAF">
          <w:rPr>
            <w:rStyle w:val="ad"/>
            <w:noProof/>
          </w:rPr>
          <w:t>Подведение итогов запроса котировок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_Toc128044840 \h </w:instrText>
        </w:r>
        <w:r w:rsidR="008633EF" w:rsidRPr="004E6EAF">
          <w:rPr>
            <w:noProof/>
            <w:webHidden/>
          </w:rPr>
        </w:r>
        <w:r w:rsidR="008633EF" w:rsidRPr="004E6EAF">
          <w:rPr>
            <w:noProof/>
            <w:webHidden/>
          </w:rPr>
          <w:fldChar w:fldCharType="separate"/>
        </w:r>
        <w:r w:rsidR="008633EF" w:rsidRPr="004E6EAF">
          <w:rPr>
            <w:noProof/>
            <w:webHidden/>
          </w:rPr>
          <w:t>15</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1" w:history="1">
        <w:r w:rsidR="008633EF" w:rsidRPr="004E6EAF">
          <w:rPr>
            <w:rStyle w:val="ad"/>
            <w:noProof/>
          </w:rPr>
          <w:t>2.10.</w:t>
        </w:r>
        <w:r w:rsidR="008633EF" w:rsidRPr="004E6EAF">
          <w:rPr>
            <w:rFonts w:eastAsiaTheme="minorEastAsia"/>
            <w:noProof/>
            <w:sz w:val="22"/>
            <w:szCs w:val="22"/>
          </w:rPr>
          <w:tab/>
        </w:r>
        <w:r w:rsidR="008633EF" w:rsidRPr="004E6EAF">
          <w:rPr>
            <w:rStyle w:val="ad"/>
            <w:noProof/>
          </w:rPr>
          <w:t>Признание запроса котировок несостоявшимся</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_Toc128044841 \h </w:instrText>
        </w:r>
        <w:r w:rsidR="008633EF" w:rsidRPr="004E6EAF">
          <w:rPr>
            <w:noProof/>
            <w:webHidden/>
          </w:rPr>
        </w:r>
        <w:r w:rsidR="008633EF" w:rsidRPr="004E6EAF">
          <w:rPr>
            <w:noProof/>
            <w:webHidden/>
          </w:rPr>
          <w:fldChar w:fldCharType="separate"/>
        </w:r>
        <w:r w:rsidR="008633EF" w:rsidRPr="004E6EAF">
          <w:rPr>
            <w:noProof/>
            <w:webHidden/>
          </w:rPr>
          <w:t>15</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2" w:history="1">
        <w:r w:rsidR="008633EF" w:rsidRPr="004E6EAF">
          <w:rPr>
            <w:rStyle w:val="ad"/>
            <w:noProof/>
          </w:rPr>
          <w:t>2.11.</w:t>
        </w:r>
        <w:r w:rsidR="008633EF" w:rsidRPr="004E6EAF">
          <w:rPr>
            <w:rFonts w:eastAsiaTheme="minorEastAsia"/>
            <w:noProof/>
            <w:sz w:val="22"/>
            <w:szCs w:val="22"/>
          </w:rPr>
          <w:tab/>
        </w:r>
        <w:r w:rsidR="008633EF" w:rsidRPr="004E6EAF">
          <w:rPr>
            <w:rStyle w:val="ad"/>
            <w:noProof/>
          </w:rPr>
          <w:t>Состав котировочной заявки</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_Toc128044842 \h </w:instrText>
        </w:r>
        <w:r w:rsidR="008633EF" w:rsidRPr="004E6EAF">
          <w:rPr>
            <w:noProof/>
            <w:webHidden/>
          </w:rPr>
        </w:r>
        <w:r w:rsidR="008633EF" w:rsidRPr="004E6EAF">
          <w:rPr>
            <w:noProof/>
            <w:webHidden/>
          </w:rPr>
          <w:fldChar w:fldCharType="separate"/>
        </w:r>
        <w:r w:rsidR="008633EF" w:rsidRPr="004E6EAF">
          <w:rPr>
            <w:noProof/>
            <w:webHidden/>
          </w:rPr>
          <w:t>16</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3" w:history="1">
        <w:r w:rsidR="008633EF" w:rsidRPr="004E6EAF">
          <w:rPr>
            <w:rStyle w:val="ad"/>
            <w:noProof/>
          </w:rPr>
          <w:t>2.12.</w:t>
        </w:r>
        <w:r w:rsidR="008633EF" w:rsidRPr="004E6EAF">
          <w:rPr>
            <w:rFonts w:eastAsiaTheme="minorEastAsia"/>
            <w:noProof/>
            <w:sz w:val="22"/>
            <w:szCs w:val="22"/>
          </w:rPr>
          <w:tab/>
        </w:r>
        <w:r w:rsidR="008633EF" w:rsidRPr="004E6EAF">
          <w:rPr>
            <w:rStyle w:val="ad"/>
            <w:noProof/>
          </w:rPr>
          <w:t>Подача заявок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_Toc128044843 \h </w:instrText>
        </w:r>
        <w:r w:rsidR="008633EF" w:rsidRPr="004E6EAF">
          <w:rPr>
            <w:noProof/>
            <w:webHidden/>
          </w:rPr>
        </w:r>
        <w:r w:rsidR="008633EF" w:rsidRPr="004E6EAF">
          <w:rPr>
            <w:noProof/>
            <w:webHidden/>
          </w:rPr>
          <w:fldChar w:fldCharType="separate"/>
        </w:r>
        <w:r w:rsidR="008633EF" w:rsidRPr="004E6EAF">
          <w:rPr>
            <w:noProof/>
            <w:webHidden/>
          </w:rPr>
          <w:t>18</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4" w:history="1">
        <w:r w:rsidR="008633EF" w:rsidRPr="004E6EAF">
          <w:rPr>
            <w:rStyle w:val="ad"/>
            <w:noProof/>
          </w:rPr>
          <w:t>2.13.</w:t>
        </w:r>
        <w:r w:rsidR="008633EF" w:rsidRPr="004E6EAF">
          <w:rPr>
            <w:rFonts w:eastAsiaTheme="minorEastAsia"/>
            <w:noProof/>
            <w:sz w:val="22"/>
            <w:szCs w:val="22"/>
          </w:rPr>
          <w:tab/>
        </w:r>
        <w:r w:rsidR="008633EF" w:rsidRPr="004E6EAF">
          <w:rPr>
            <w:rStyle w:val="ad"/>
            <w:noProof/>
          </w:rPr>
          <w:t>Котировочная заявка запроса котировок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_Toc128044844 \h </w:instrText>
        </w:r>
        <w:r w:rsidR="008633EF" w:rsidRPr="004E6EAF">
          <w:rPr>
            <w:noProof/>
            <w:webHidden/>
          </w:rPr>
        </w:r>
        <w:r w:rsidR="008633EF" w:rsidRPr="004E6EAF">
          <w:rPr>
            <w:noProof/>
            <w:webHidden/>
          </w:rPr>
          <w:fldChar w:fldCharType="separate"/>
        </w:r>
        <w:r w:rsidR="008633EF" w:rsidRPr="004E6EAF">
          <w:rPr>
            <w:noProof/>
            <w:webHidden/>
          </w:rPr>
          <w:t>18</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5" w:history="1">
        <w:r w:rsidR="008633EF" w:rsidRPr="004E6EAF">
          <w:rPr>
            <w:rStyle w:val="ad"/>
            <w:noProof/>
          </w:rPr>
          <w:t>2.14.</w:t>
        </w:r>
        <w:r w:rsidR="008633EF" w:rsidRPr="004E6EAF">
          <w:rPr>
            <w:rFonts w:eastAsiaTheme="minorEastAsia"/>
            <w:noProof/>
            <w:sz w:val="22"/>
            <w:szCs w:val="22"/>
          </w:rPr>
          <w:tab/>
        </w:r>
        <w:r w:rsidR="008633EF" w:rsidRPr="004E6EAF">
          <w:rPr>
            <w:rStyle w:val="ad"/>
            <w:noProof/>
          </w:rPr>
          <w:t>Изменение и отзыв котировочных заявок</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_Toc128044845 \h </w:instrText>
        </w:r>
        <w:r w:rsidR="008633EF" w:rsidRPr="004E6EAF">
          <w:rPr>
            <w:noProof/>
            <w:webHidden/>
          </w:rPr>
        </w:r>
        <w:r w:rsidR="008633EF" w:rsidRPr="004E6EAF">
          <w:rPr>
            <w:noProof/>
            <w:webHidden/>
          </w:rPr>
          <w:fldChar w:fldCharType="separate"/>
        </w:r>
        <w:r w:rsidR="008633EF" w:rsidRPr="004E6EAF">
          <w:rPr>
            <w:noProof/>
            <w:webHidden/>
          </w:rPr>
          <w:t>20</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6" w:history="1">
        <w:r w:rsidR="008633EF" w:rsidRPr="004E6EAF">
          <w:rPr>
            <w:rStyle w:val="ad"/>
            <w:noProof/>
          </w:rPr>
          <w:t>2.15.</w:t>
        </w:r>
        <w:r w:rsidR="008633EF" w:rsidRPr="004E6EAF">
          <w:rPr>
            <w:rFonts w:eastAsiaTheme="minorEastAsia"/>
            <w:noProof/>
            <w:sz w:val="22"/>
            <w:szCs w:val="22"/>
          </w:rPr>
          <w:tab/>
        </w:r>
        <w:r w:rsidR="008633EF" w:rsidRPr="004E6EAF">
          <w:rPr>
            <w:rStyle w:val="ad"/>
            <w:noProof/>
          </w:rPr>
          <w:t>Предоставление технического предложения</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_Toc128044846 \h </w:instrText>
        </w:r>
        <w:r w:rsidR="008633EF" w:rsidRPr="004E6EAF">
          <w:rPr>
            <w:noProof/>
            <w:webHidden/>
          </w:rPr>
        </w:r>
        <w:r w:rsidR="008633EF" w:rsidRPr="004E6EAF">
          <w:rPr>
            <w:noProof/>
            <w:webHidden/>
          </w:rPr>
          <w:fldChar w:fldCharType="separate"/>
        </w:r>
        <w:r w:rsidR="008633EF" w:rsidRPr="004E6EAF">
          <w:rPr>
            <w:noProof/>
            <w:webHidden/>
          </w:rPr>
          <w:t>21</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7" w:history="1">
        <w:r w:rsidR="008633EF" w:rsidRPr="004E6EAF">
          <w:rPr>
            <w:rStyle w:val="ad"/>
            <w:noProof/>
          </w:rPr>
          <w:t>2.16.</w:t>
        </w:r>
        <w:r w:rsidR="008633EF" w:rsidRPr="004E6EAF">
          <w:rPr>
            <w:rFonts w:eastAsiaTheme="minorEastAsia"/>
            <w:noProof/>
            <w:sz w:val="22"/>
            <w:szCs w:val="22"/>
          </w:rPr>
          <w:tab/>
        </w:r>
        <w:r w:rsidR="008633EF" w:rsidRPr="004E6EAF">
          <w:rPr>
            <w:rStyle w:val="ad"/>
            <w:noProof/>
          </w:rPr>
          <w:t>Заключение договора</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_Toc128044847 \h </w:instrText>
        </w:r>
        <w:r w:rsidR="008633EF" w:rsidRPr="004E6EAF">
          <w:rPr>
            <w:noProof/>
            <w:webHidden/>
          </w:rPr>
        </w:r>
        <w:r w:rsidR="008633EF" w:rsidRPr="004E6EAF">
          <w:rPr>
            <w:noProof/>
            <w:webHidden/>
          </w:rPr>
          <w:fldChar w:fldCharType="separate"/>
        </w:r>
        <w:r w:rsidR="008633EF" w:rsidRPr="004E6EAF">
          <w:rPr>
            <w:noProof/>
            <w:webHidden/>
          </w:rPr>
          <w:t>22</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8" w:history="1">
        <w:r w:rsidR="008633EF" w:rsidRPr="004E6EAF">
          <w:rPr>
            <w:rStyle w:val="ad"/>
            <w:noProof/>
          </w:rPr>
          <w:t>2.17.</w:t>
        </w:r>
        <w:r w:rsidR="008633EF" w:rsidRPr="004E6EAF">
          <w:rPr>
            <w:rFonts w:eastAsiaTheme="minorEastAsia"/>
            <w:noProof/>
            <w:sz w:val="22"/>
            <w:szCs w:val="22"/>
          </w:rPr>
          <w:tab/>
        </w:r>
        <w:r w:rsidR="008633EF" w:rsidRPr="004E6EAF">
          <w:rPr>
            <w:rStyle w:val="ad"/>
            <w:noProof/>
          </w:rPr>
          <w:t>Исполнение, изменение, расторжение договора</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_Toc128044848 \h </w:instrText>
        </w:r>
        <w:r w:rsidR="008633EF" w:rsidRPr="004E6EAF">
          <w:rPr>
            <w:noProof/>
            <w:webHidden/>
          </w:rPr>
        </w:r>
        <w:r w:rsidR="008633EF" w:rsidRPr="004E6EAF">
          <w:rPr>
            <w:noProof/>
            <w:webHidden/>
          </w:rPr>
          <w:fldChar w:fldCharType="separate"/>
        </w:r>
        <w:r w:rsidR="008633EF" w:rsidRPr="004E6EAF">
          <w:rPr>
            <w:noProof/>
            <w:webHidden/>
          </w:rPr>
          <w:t>24</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49" w:history="1">
        <w:r w:rsidR="008633EF" w:rsidRPr="004E6EAF">
          <w:rPr>
            <w:rStyle w:val="ad"/>
            <w:noProof/>
          </w:rPr>
          <w:t>Приложение № 2</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_Toc128044849 \h </w:instrText>
        </w:r>
        <w:r w:rsidR="008633EF" w:rsidRPr="004E6EAF">
          <w:rPr>
            <w:noProof/>
            <w:webHidden/>
          </w:rPr>
        </w:r>
        <w:r w:rsidR="008633EF" w:rsidRPr="004E6EAF">
          <w:rPr>
            <w:noProof/>
            <w:webHidden/>
          </w:rPr>
          <w:fldChar w:fldCharType="separate"/>
        </w:r>
        <w:r w:rsidR="008633EF" w:rsidRPr="004E6EAF">
          <w:rPr>
            <w:noProof/>
            <w:webHidden/>
          </w:rPr>
          <w:t>26</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50" w:history="1">
        <w:r w:rsidR="008633EF" w:rsidRPr="004E6EAF">
          <w:rPr>
            <w:rStyle w:val="ad"/>
            <w:noProof/>
          </w:rPr>
          <w:t>Приложение № 2.1</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_Toc128044850 \h </w:instrText>
        </w:r>
        <w:r w:rsidR="008633EF" w:rsidRPr="004E6EAF">
          <w:rPr>
            <w:noProof/>
            <w:webHidden/>
          </w:rPr>
        </w:r>
        <w:r w:rsidR="008633EF" w:rsidRPr="004E6EAF">
          <w:rPr>
            <w:noProof/>
            <w:webHidden/>
          </w:rPr>
          <w:fldChar w:fldCharType="separate"/>
        </w:r>
        <w:r w:rsidR="008633EF" w:rsidRPr="004E6EAF">
          <w:rPr>
            <w:noProof/>
            <w:webHidden/>
          </w:rPr>
          <w:t>26</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51" w:history="1">
        <w:r w:rsidR="008633EF" w:rsidRPr="004E6EAF">
          <w:rPr>
            <w:rStyle w:val="ad"/>
            <w:noProof/>
          </w:rPr>
          <w:t xml:space="preserve">Приложение № </w:t>
        </w:r>
      </w:hyperlink>
      <w:hyperlink w:anchor="_Toc128044852" w:history="1">
        <w:r w:rsidR="008633EF" w:rsidRPr="004E6EAF">
          <w:rPr>
            <w:rStyle w:val="ad"/>
            <w:noProof/>
          </w:rPr>
          <w:t>3</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_Toc128044852 \h </w:instrText>
        </w:r>
        <w:r w:rsidR="008633EF" w:rsidRPr="004E6EAF">
          <w:rPr>
            <w:noProof/>
            <w:webHidden/>
          </w:rPr>
        </w:r>
        <w:r w:rsidR="008633EF" w:rsidRPr="004E6EAF">
          <w:rPr>
            <w:noProof/>
            <w:webHidden/>
          </w:rPr>
          <w:fldChar w:fldCharType="separate"/>
        </w:r>
        <w:r w:rsidR="008633EF" w:rsidRPr="004E6EAF">
          <w:rPr>
            <w:noProof/>
            <w:webHidden/>
          </w:rPr>
          <w:t>34</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53" w:history="1">
        <w:r w:rsidR="008633EF" w:rsidRPr="004E6EAF">
          <w:rPr>
            <w:rStyle w:val="ad"/>
            <w:noProof/>
          </w:rPr>
          <w:t>Приложение № 4</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_Toc128044853 \h </w:instrText>
        </w:r>
        <w:r w:rsidR="008633EF" w:rsidRPr="004E6EAF">
          <w:rPr>
            <w:noProof/>
            <w:webHidden/>
          </w:rPr>
        </w:r>
        <w:r w:rsidR="008633EF" w:rsidRPr="004E6EAF">
          <w:rPr>
            <w:noProof/>
            <w:webHidden/>
          </w:rPr>
          <w:fldChar w:fldCharType="separate"/>
        </w:r>
        <w:r w:rsidR="008633EF" w:rsidRPr="004E6EAF">
          <w:rPr>
            <w:noProof/>
            <w:webHidden/>
          </w:rPr>
          <w:t>38</w:t>
        </w:r>
        <w:r w:rsidR="008633EF" w:rsidRPr="004E6EAF">
          <w:rPr>
            <w:noProof/>
            <w:webHidden/>
          </w:rPr>
          <w:fldChar w:fldCharType="end"/>
        </w:r>
      </w:hyperlink>
    </w:p>
    <w:p w:rsidR="008633EF" w:rsidRPr="004E6EAF" w:rsidRDefault="003E1B0E" w:rsidP="008633EF">
      <w:pPr>
        <w:pStyle w:val="35"/>
        <w:rPr>
          <w:rFonts w:eastAsiaTheme="minorEastAsia"/>
          <w:noProof/>
          <w:sz w:val="22"/>
          <w:szCs w:val="22"/>
        </w:rPr>
      </w:pPr>
      <w:hyperlink w:anchor="_Toc128044854" w:history="1">
        <w:r w:rsidR="008633EF" w:rsidRPr="004E6EAF">
          <w:rPr>
            <w:rStyle w:val="ad"/>
            <w:noProof/>
          </w:rPr>
          <w:t>Приложение №5</w:t>
        </w:r>
        <w:r w:rsidR="008633EF" w:rsidRPr="004E6EAF">
          <w:rPr>
            <w:noProof/>
            <w:webHidden/>
          </w:rPr>
          <w:tab/>
        </w:r>
        <w:r w:rsidR="008633EF" w:rsidRPr="004E6EAF">
          <w:rPr>
            <w:noProof/>
            <w:webHidden/>
          </w:rPr>
          <w:fldChar w:fldCharType="begin"/>
        </w:r>
        <w:r w:rsidR="008633EF" w:rsidRPr="004E6EAF">
          <w:rPr>
            <w:noProof/>
            <w:webHidden/>
          </w:rPr>
          <w:instrText xml:space="preserve"> PAGEREF _Toc128044854 \h </w:instrText>
        </w:r>
        <w:r w:rsidR="008633EF" w:rsidRPr="004E6EAF">
          <w:rPr>
            <w:noProof/>
            <w:webHidden/>
          </w:rPr>
        </w:r>
        <w:r w:rsidR="008633EF" w:rsidRPr="004E6EAF">
          <w:rPr>
            <w:noProof/>
            <w:webHidden/>
          </w:rPr>
          <w:fldChar w:fldCharType="separate"/>
        </w:r>
        <w:r w:rsidR="008633EF" w:rsidRPr="004E6EAF">
          <w:rPr>
            <w:noProof/>
            <w:webHidden/>
          </w:rPr>
          <w:t>42</w:t>
        </w:r>
        <w:r w:rsidR="008633EF" w:rsidRPr="004E6EAF">
          <w:rPr>
            <w:noProof/>
            <w:webHidden/>
          </w:rPr>
          <w:fldChar w:fldCharType="end"/>
        </w:r>
      </w:hyperlink>
    </w:p>
    <w:p w:rsidR="008633EF" w:rsidRPr="004E6EAF" w:rsidRDefault="008633EF" w:rsidP="008633EF">
      <w:r w:rsidRPr="004E6EAF">
        <w:rPr>
          <w:rStyle w:val="ad"/>
          <w:noProof/>
        </w:rPr>
        <w:fldChar w:fldCharType="end"/>
      </w:r>
    </w:p>
    <w:p w:rsidR="008633EF" w:rsidRPr="004E6EAF" w:rsidRDefault="008633EF" w:rsidP="008633EF">
      <w:pPr>
        <w:spacing w:line="276" w:lineRule="auto"/>
        <w:jc w:val="both"/>
        <w:rPr>
          <w:bCs/>
          <w:sz w:val="28"/>
          <w:szCs w:val="28"/>
        </w:rPr>
      </w:pPr>
    </w:p>
    <w:p w:rsidR="008633EF" w:rsidRPr="004E6EAF" w:rsidRDefault="008633EF" w:rsidP="008633EF">
      <w:pPr>
        <w:spacing w:line="276" w:lineRule="auto"/>
        <w:rPr>
          <w:sz w:val="28"/>
          <w:szCs w:val="28"/>
        </w:rPr>
      </w:pPr>
    </w:p>
    <w:p w:rsidR="008633EF" w:rsidRPr="004E6EAF" w:rsidRDefault="008633EF" w:rsidP="008633EF">
      <w:pPr>
        <w:rPr>
          <w:sz w:val="28"/>
          <w:szCs w:val="28"/>
        </w:rPr>
      </w:pPr>
    </w:p>
    <w:p w:rsidR="008633EF" w:rsidRPr="004E6EAF" w:rsidRDefault="008633EF" w:rsidP="008633EF">
      <w:pPr>
        <w:tabs>
          <w:tab w:val="left" w:pos="7245"/>
        </w:tabs>
        <w:rPr>
          <w:sz w:val="28"/>
          <w:szCs w:val="28"/>
        </w:rPr>
      </w:pPr>
      <w:r w:rsidRPr="004E6EAF">
        <w:rPr>
          <w:sz w:val="28"/>
          <w:szCs w:val="28"/>
        </w:rPr>
        <w:tab/>
      </w:r>
    </w:p>
    <w:p w:rsidR="008633EF" w:rsidRPr="004E6EAF" w:rsidRDefault="008633EF" w:rsidP="008633EF">
      <w:pPr>
        <w:tabs>
          <w:tab w:val="left" w:pos="7245"/>
        </w:tabs>
        <w:rPr>
          <w:sz w:val="28"/>
          <w:szCs w:val="28"/>
          <w:lang w:val="en-US"/>
        </w:rPr>
        <w:sectPr w:rsidR="008633EF" w:rsidRPr="004E6EAF"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4E6EAF">
        <w:rPr>
          <w:sz w:val="28"/>
          <w:szCs w:val="28"/>
        </w:rPr>
        <w:tab/>
      </w:r>
    </w:p>
    <w:p w:rsidR="008633EF" w:rsidRPr="004E6EAF" w:rsidRDefault="008633EF" w:rsidP="008633EF">
      <w:pPr>
        <w:spacing w:line="276" w:lineRule="auto"/>
        <w:jc w:val="right"/>
        <w:rPr>
          <w:sz w:val="28"/>
          <w:szCs w:val="28"/>
        </w:rPr>
      </w:pPr>
      <w:r w:rsidRPr="004E6EAF">
        <w:rPr>
          <w:sz w:val="28"/>
          <w:szCs w:val="28"/>
        </w:rPr>
        <w:lastRenderedPageBreak/>
        <w:t>Приложение № 1</w:t>
      </w:r>
    </w:p>
    <w:p w:rsidR="008633EF" w:rsidRPr="004E6EAF" w:rsidRDefault="008633EF" w:rsidP="008633EF">
      <w:pPr>
        <w:spacing w:line="276" w:lineRule="auto"/>
        <w:jc w:val="right"/>
        <w:rPr>
          <w:sz w:val="28"/>
          <w:szCs w:val="28"/>
        </w:rPr>
      </w:pPr>
      <w:r w:rsidRPr="004E6EAF">
        <w:rPr>
          <w:sz w:val="28"/>
          <w:szCs w:val="28"/>
        </w:rPr>
        <w:t xml:space="preserve">к извещению о проведении запроса котировок </w:t>
      </w:r>
    </w:p>
    <w:p w:rsidR="008633EF" w:rsidRPr="004E6EAF" w:rsidRDefault="00E81508" w:rsidP="008633EF">
      <w:pPr>
        <w:spacing w:line="276" w:lineRule="auto"/>
        <w:jc w:val="right"/>
        <w:rPr>
          <w:sz w:val="28"/>
          <w:szCs w:val="28"/>
        </w:rPr>
      </w:pPr>
      <w:r w:rsidRPr="004E6EAF">
        <w:rPr>
          <w:sz w:val="28"/>
          <w:szCs w:val="28"/>
        </w:rPr>
        <w:t xml:space="preserve">№ЮКЖД-ЗКЦ </w:t>
      </w:r>
      <w:r w:rsidR="00B64CD1" w:rsidRPr="004E6EAF">
        <w:rPr>
          <w:sz w:val="28"/>
          <w:szCs w:val="28"/>
        </w:rPr>
        <w:t>025/040</w:t>
      </w:r>
    </w:p>
    <w:p w:rsidR="008633EF" w:rsidRPr="004E6EAF" w:rsidRDefault="008633EF" w:rsidP="008633EF">
      <w:pPr>
        <w:spacing w:line="276" w:lineRule="auto"/>
        <w:jc w:val="center"/>
        <w:rPr>
          <w:sz w:val="28"/>
          <w:szCs w:val="28"/>
        </w:rPr>
      </w:pPr>
    </w:p>
    <w:p w:rsidR="008633EF" w:rsidRPr="004E6EAF"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4E6EAF">
        <w:rPr>
          <w:rFonts w:ascii="Times New Roman" w:hAnsi="Times New Roman" w:cs="Times New Roman"/>
          <w:sz w:val="28"/>
          <w:szCs w:val="28"/>
        </w:rPr>
        <w:t xml:space="preserve">  </w:t>
      </w:r>
      <w:bookmarkStart w:id="0" w:name="_Toc517167430"/>
      <w:bookmarkStart w:id="1" w:name="_Toc48593618"/>
      <w:bookmarkStart w:id="2" w:name="_Toc128044830"/>
      <w:r w:rsidRPr="004E6EAF">
        <w:rPr>
          <w:rFonts w:ascii="Times New Roman" w:hAnsi="Times New Roman" w:cs="Times New Roman"/>
          <w:sz w:val="28"/>
          <w:szCs w:val="28"/>
        </w:rPr>
        <w:t xml:space="preserve">Условия проведения </w:t>
      </w:r>
      <w:bookmarkEnd w:id="0"/>
      <w:r w:rsidRPr="004E6EAF">
        <w:rPr>
          <w:rFonts w:ascii="Times New Roman" w:hAnsi="Times New Roman" w:cs="Times New Roman"/>
          <w:sz w:val="28"/>
          <w:szCs w:val="28"/>
        </w:rPr>
        <w:t>запроса котировок</w:t>
      </w:r>
      <w:bookmarkEnd w:id="1"/>
      <w:bookmarkEnd w:id="2"/>
    </w:p>
    <w:p w:rsidR="008633EF" w:rsidRPr="004E6EAF"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4E6EAF" w:rsidTr="00C9146E">
        <w:tc>
          <w:tcPr>
            <w:tcW w:w="813" w:type="dxa"/>
          </w:tcPr>
          <w:p w:rsidR="008633EF" w:rsidRPr="004E6EAF" w:rsidRDefault="008633EF" w:rsidP="00C9146E">
            <w:pPr>
              <w:spacing w:line="276" w:lineRule="auto"/>
              <w:rPr>
                <w:b/>
                <w:sz w:val="28"/>
                <w:szCs w:val="28"/>
              </w:rPr>
            </w:pPr>
            <w:bookmarkStart w:id="3" w:name="_Toc517167431"/>
            <w:r w:rsidRPr="004E6EAF">
              <w:rPr>
                <w:b/>
                <w:sz w:val="28"/>
                <w:szCs w:val="28"/>
              </w:rPr>
              <w:t>№ п/п</w:t>
            </w:r>
          </w:p>
        </w:tc>
        <w:tc>
          <w:tcPr>
            <w:tcW w:w="3718" w:type="dxa"/>
          </w:tcPr>
          <w:p w:rsidR="008633EF" w:rsidRPr="004E6EAF" w:rsidRDefault="008633EF" w:rsidP="00C9146E">
            <w:pPr>
              <w:spacing w:line="276" w:lineRule="auto"/>
              <w:rPr>
                <w:b/>
                <w:sz w:val="28"/>
                <w:szCs w:val="28"/>
              </w:rPr>
            </w:pPr>
            <w:r w:rsidRPr="004E6EAF">
              <w:rPr>
                <w:b/>
                <w:sz w:val="28"/>
                <w:szCs w:val="28"/>
              </w:rPr>
              <w:t>Параметры запроса котировок</w:t>
            </w:r>
          </w:p>
        </w:tc>
        <w:tc>
          <w:tcPr>
            <w:tcW w:w="6237" w:type="dxa"/>
          </w:tcPr>
          <w:p w:rsidR="008633EF" w:rsidRPr="004E6EAF" w:rsidRDefault="008633EF" w:rsidP="00C9146E">
            <w:pPr>
              <w:spacing w:line="276" w:lineRule="auto"/>
              <w:rPr>
                <w:b/>
                <w:sz w:val="28"/>
                <w:szCs w:val="28"/>
              </w:rPr>
            </w:pPr>
            <w:r w:rsidRPr="004E6EAF">
              <w:rPr>
                <w:b/>
                <w:sz w:val="28"/>
                <w:szCs w:val="28"/>
              </w:rPr>
              <w:t>Условия запроса котировок</w:t>
            </w:r>
          </w:p>
        </w:tc>
      </w:tr>
      <w:tr w:rsidR="008633EF" w:rsidRPr="004E6EAF" w:rsidTr="00C9146E">
        <w:tc>
          <w:tcPr>
            <w:tcW w:w="813" w:type="dxa"/>
          </w:tcPr>
          <w:p w:rsidR="008633EF" w:rsidRPr="004E6EAF" w:rsidRDefault="008633EF" w:rsidP="00C9146E">
            <w:pPr>
              <w:spacing w:line="276" w:lineRule="auto"/>
              <w:rPr>
                <w:sz w:val="28"/>
                <w:szCs w:val="28"/>
              </w:rPr>
            </w:pPr>
            <w:r w:rsidRPr="004E6EAF">
              <w:rPr>
                <w:sz w:val="28"/>
                <w:szCs w:val="28"/>
              </w:rPr>
              <w:t>1.1</w:t>
            </w:r>
          </w:p>
        </w:tc>
        <w:tc>
          <w:tcPr>
            <w:tcW w:w="3718" w:type="dxa"/>
          </w:tcPr>
          <w:p w:rsidR="008633EF" w:rsidRPr="004E6EAF" w:rsidRDefault="008633EF" w:rsidP="00C9146E">
            <w:pPr>
              <w:spacing w:line="276" w:lineRule="auto"/>
              <w:rPr>
                <w:sz w:val="28"/>
                <w:szCs w:val="28"/>
              </w:rPr>
            </w:pPr>
            <w:r w:rsidRPr="004E6EAF">
              <w:rPr>
                <w:sz w:val="28"/>
                <w:szCs w:val="28"/>
              </w:rPr>
              <w:t>Способ проведения запроса котировок</w:t>
            </w:r>
          </w:p>
        </w:tc>
        <w:tc>
          <w:tcPr>
            <w:tcW w:w="6237" w:type="dxa"/>
          </w:tcPr>
          <w:p w:rsidR="008633EF" w:rsidRPr="004E6EAF" w:rsidRDefault="008633EF" w:rsidP="00C9146E">
            <w:pPr>
              <w:spacing w:line="276" w:lineRule="auto"/>
              <w:rPr>
                <w:b/>
                <w:sz w:val="28"/>
                <w:szCs w:val="28"/>
              </w:rPr>
            </w:pPr>
            <w:r w:rsidRPr="004E6EAF">
              <w:rPr>
                <w:b/>
                <w:sz w:val="28"/>
                <w:szCs w:val="28"/>
              </w:rPr>
              <w:t xml:space="preserve">Запрос котировок в бумажной форме </w:t>
            </w:r>
          </w:p>
        </w:tc>
      </w:tr>
      <w:tr w:rsidR="008633EF" w:rsidRPr="004E6EAF" w:rsidTr="00C9146E">
        <w:tc>
          <w:tcPr>
            <w:tcW w:w="813" w:type="dxa"/>
          </w:tcPr>
          <w:p w:rsidR="008633EF" w:rsidRPr="004E6EAF" w:rsidRDefault="008633EF" w:rsidP="00C9146E">
            <w:pPr>
              <w:spacing w:line="276" w:lineRule="auto"/>
              <w:rPr>
                <w:sz w:val="28"/>
                <w:szCs w:val="28"/>
              </w:rPr>
            </w:pPr>
            <w:r w:rsidRPr="004E6EAF">
              <w:rPr>
                <w:sz w:val="28"/>
                <w:szCs w:val="28"/>
              </w:rPr>
              <w:t>1.2</w:t>
            </w:r>
          </w:p>
        </w:tc>
        <w:tc>
          <w:tcPr>
            <w:tcW w:w="3718" w:type="dxa"/>
          </w:tcPr>
          <w:p w:rsidR="008633EF" w:rsidRPr="004E6EAF" w:rsidRDefault="008633EF" w:rsidP="00C9146E">
            <w:pPr>
              <w:pStyle w:val="ConsPlusNormal"/>
              <w:widowControl w:val="0"/>
              <w:shd w:val="clear" w:color="auto" w:fill="FFFFFF"/>
              <w:spacing w:line="276" w:lineRule="auto"/>
              <w:jc w:val="both"/>
            </w:pPr>
            <w:r w:rsidRPr="004E6EAF">
              <w:t xml:space="preserve">Наименование, место нахождения, почтовый адрес, адрес электронной почты, номер контактного телефона организатора закупки </w:t>
            </w:r>
            <w:r w:rsidRPr="004E6EAF">
              <w:br/>
              <w:t>ЗАО «ЮКЖД»</w:t>
            </w:r>
          </w:p>
        </w:tc>
        <w:tc>
          <w:tcPr>
            <w:tcW w:w="6237" w:type="dxa"/>
          </w:tcPr>
          <w:p w:rsidR="008633EF" w:rsidRPr="004E6EAF" w:rsidRDefault="008633EF" w:rsidP="00C9146E">
            <w:pPr>
              <w:spacing w:line="276" w:lineRule="auto"/>
              <w:rPr>
                <w:bCs/>
                <w:sz w:val="28"/>
                <w:szCs w:val="28"/>
              </w:rPr>
            </w:pPr>
            <w:r w:rsidRPr="004E6EAF">
              <w:rPr>
                <w:b/>
                <w:bCs/>
                <w:sz w:val="28"/>
                <w:szCs w:val="28"/>
              </w:rPr>
              <w:t>Организатор:</w:t>
            </w:r>
            <w:r w:rsidRPr="004E6EAF">
              <w:rPr>
                <w:bCs/>
                <w:sz w:val="28"/>
                <w:szCs w:val="28"/>
              </w:rPr>
              <w:t xml:space="preserve"> Отдел организации закупок ЗАО ''ЮКЖД''.</w:t>
            </w:r>
          </w:p>
          <w:p w:rsidR="008633EF" w:rsidRPr="004E6EAF" w:rsidRDefault="008633EF" w:rsidP="00C9146E">
            <w:pPr>
              <w:spacing w:line="276" w:lineRule="auto"/>
              <w:rPr>
                <w:bCs/>
                <w:sz w:val="28"/>
                <w:szCs w:val="28"/>
              </w:rPr>
            </w:pPr>
            <w:r w:rsidRPr="004E6EAF">
              <w:rPr>
                <w:bCs/>
                <w:sz w:val="28"/>
                <w:szCs w:val="28"/>
              </w:rPr>
              <w:t xml:space="preserve">Место нахождения: г. Ереван, пр. Тиграна </w:t>
            </w:r>
            <w:proofErr w:type="spellStart"/>
            <w:r w:rsidRPr="004E6EAF">
              <w:rPr>
                <w:bCs/>
                <w:sz w:val="28"/>
                <w:szCs w:val="28"/>
              </w:rPr>
              <w:t>Меца</w:t>
            </w:r>
            <w:proofErr w:type="spellEnd"/>
            <w:r w:rsidRPr="004E6EAF">
              <w:rPr>
                <w:bCs/>
                <w:sz w:val="28"/>
                <w:szCs w:val="28"/>
              </w:rPr>
              <w:t xml:space="preserve"> 50</w:t>
            </w:r>
          </w:p>
          <w:p w:rsidR="008633EF" w:rsidRPr="004E6EAF" w:rsidRDefault="008633EF" w:rsidP="00C9146E">
            <w:pPr>
              <w:spacing w:line="276" w:lineRule="auto"/>
              <w:rPr>
                <w:bCs/>
                <w:sz w:val="28"/>
                <w:szCs w:val="28"/>
              </w:rPr>
            </w:pPr>
            <w:r w:rsidRPr="004E6EAF">
              <w:rPr>
                <w:bCs/>
                <w:sz w:val="28"/>
                <w:szCs w:val="28"/>
              </w:rPr>
              <w:t xml:space="preserve">Почтовый адрес:0005, г. Ереван, пр. Тиграна </w:t>
            </w:r>
            <w:proofErr w:type="spellStart"/>
            <w:r w:rsidRPr="004E6EAF">
              <w:rPr>
                <w:bCs/>
                <w:sz w:val="28"/>
                <w:szCs w:val="28"/>
              </w:rPr>
              <w:t>Меца</w:t>
            </w:r>
            <w:proofErr w:type="spellEnd"/>
            <w:r w:rsidRPr="004E6EAF">
              <w:rPr>
                <w:bCs/>
                <w:sz w:val="28"/>
                <w:szCs w:val="28"/>
              </w:rPr>
              <w:t xml:space="preserve"> 50</w:t>
            </w:r>
          </w:p>
          <w:p w:rsidR="008633EF" w:rsidRPr="004E6EAF" w:rsidRDefault="008633EF" w:rsidP="00C9146E">
            <w:pPr>
              <w:spacing w:line="276" w:lineRule="auto"/>
              <w:rPr>
                <w:bCs/>
                <w:sz w:val="28"/>
                <w:szCs w:val="28"/>
              </w:rPr>
            </w:pPr>
            <w:r w:rsidRPr="004E6EAF">
              <w:rPr>
                <w:bCs/>
                <w:sz w:val="28"/>
                <w:szCs w:val="28"/>
              </w:rPr>
              <w:t xml:space="preserve">Адрес электронной почты: </w:t>
            </w:r>
            <w:r w:rsidRPr="004E6EAF">
              <w:rPr>
                <w:bCs/>
                <w:sz w:val="28"/>
                <w:szCs w:val="28"/>
                <w:lang w:val="en-US"/>
              </w:rPr>
              <w:t>tender</w:t>
            </w:r>
            <w:r w:rsidRPr="004E6EAF">
              <w:rPr>
                <w:bCs/>
                <w:sz w:val="28"/>
                <w:szCs w:val="28"/>
              </w:rPr>
              <w:t>@</w:t>
            </w:r>
            <w:r w:rsidRPr="004E6EAF">
              <w:rPr>
                <w:bCs/>
                <w:sz w:val="28"/>
                <w:szCs w:val="28"/>
                <w:lang w:val="en-US"/>
              </w:rPr>
              <w:t>railway</w:t>
            </w:r>
            <w:r w:rsidRPr="004E6EAF">
              <w:rPr>
                <w:bCs/>
                <w:sz w:val="28"/>
                <w:szCs w:val="28"/>
              </w:rPr>
              <w:t>.</w:t>
            </w:r>
            <w:r w:rsidRPr="004E6EAF">
              <w:rPr>
                <w:bCs/>
                <w:sz w:val="28"/>
                <w:szCs w:val="28"/>
                <w:lang w:val="en-US"/>
              </w:rPr>
              <w:t>am</w:t>
            </w:r>
            <w:r w:rsidRPr="004E6EAF">
              <w:rPr>
                <w:bCs/>
                <w:sz w:val="28"/>
                <w:szCs w:val="28"/>
              </w:rPr>
              <w:t xml:space="preserve"> </w:t>
            </w:r>
          </w:p>
          <w:p w:rsidR="008633EF" w:rsidRPr="004E6EAF" w:rsidRDefault="008633EF" w:rsidP="00C9146E">
            <w:pPr>
              <w:spacing w:line="276" w:lineRule="auto"/>
              <w:jc w:val="both"/>
              <w:rPr>
                <w:bCs/>
                <w:sz w:val="28"/>
                <w:szCs w:val="28"/>
              </w:rPr>
            </w:pPr>
            <w:r w:rsidRPr="004E6EAF">
              <w:rPr>
                <w:bCs/>
                <w:sz w:val="28"/>
                <w:szCs w:val="28"/>
              </w:rPr>
              <w:t>Номер телефона: +374 (60) 46-31-74</w:t>
            </w:r>
          </w:p>
          <w:p w:rsidR="008633EF" w:rsidRPr="004E6EAF" w:rsidRDefault="008633EF" w:rsidP="00C9146E">
            <w:pPr>
              <w:spacing w:line="276" w:lineRule="auto"/>
              <w:jc w:val="both"/>
              <w:rPr>
                <w:bCs/>
                <w:sz w:val="28"/>
                <w:szCs w:val="28"/>
              </w:rPr>
            </w:pPr>
            <w:r w:rsidRPr="004E6EAF">
              <w:rPr>
                <w:b/>
                <w:bCs/>
                <w:sz w:val="28"/>
                <w:szCs w:val="28"/>
              </w:rPr>
              <w:t>Заказчик:</w:t>
            </w:r>
            <w:r w:rsidRPr="004E6EAF">
              <w:rPr>
                <w:bCs/>
                <w:sz w:val="28"/>
                <w:szCs w:val="28"/>
              </w:rPr>
              <w:t xml:space="preserve"> ЗАО «Южно-Кавказская железная дорога»</w:t>
            </w:r>
          </w:p>
          <w:p w:rsidR="008633EF" w:rsidRPr="004E6EAF" w:rsidRDefault="008633EF" w:rsidP="00C9146E">
            <w:pPr>
              <w:spacing w:line="276" w:lineRule="auto"/>
              <w:rPr>
                <w:bCs/>
                <w:sz w:val="28"/>
                <w:szCs w:val="28"/>
              </w:rPr>
            </w:pPr>
            <w:r w:rsidRPr="004E6EAF">
              <w:rPr>
                <w:bCs/>
                <w:sz w:val="28"/>
                <w:szCs w:val="28"/>
              </w:rPr>
              <w:t xml:space="preserve">Место нахождения: 0005, г. Ереван, пр. Тиграна </w:t>
            </w:r>
            <w:proofErr w:type="spellStart"/>
            <w:r w:rsidRPr="004E6EAF">
              <w:rPr>
                <w:bCs/>
                <w:sz w:val="28"/>
                <w:szCs w:val="28"/>
              </w:rPr>
              <w:t>Меца</w:t>
            </w:r>
            <w:proofErr w:type="spellEnd"/>
            <w:r w:rsidRPr="004E6EAF">
              <w:rPr>
                <w:bCs/>
                <w:sz w:val="28"/>
                <w:szCs w:val="28"/>
              </w:rPr>
              <w:t xml:space="preserve"> 50</w:t>
            </w:r>
          </w:p>
        </w:tc>
      </w:tr>
      <w:tr w:rsidR="008633EF" w:rsidRPr="004E6EAF" w:rsidTr="00D7332E">
        <w:trPr>
          <w:trHeight w:val="2153"/>
        </w:trPr>
        <w:tc>
          <w:tcPr>
            <w:tcW w:w="813" w:type="dxa"/>
          </w:tcPr>
          <w:p w:rsidR="008633EF" w:rsidRPr="004E6EAF" w:rsidRDefault="008633EF" w:rsidP="00C9146E">
            <w:pPr>
              <w:spacing w:line="276" w:lineRule="auto"/>
              <w:rPr>
                <w:sz w:val="28"/>
                <w:szCs w:val="28"/>
              </w:rPr>
            </w:pPr>
            <w:r w:rsidRPr="004E6EAF">
              <w:rPr>
                <w:sz w:val="28"/>
                <w:szCs w:val="28"/>
              </w:rPr>
              <w:t>1.3</w:t>
            </w:r>
          </w:p>
        </w:tc>
        <w:tc>
          <w:tcPr>
            <w:tcW w:w="3718" w:type="dxa"/>
          </w:tcPr>
          <w:p w:rsidR="008633EF" w:rsidRPr="004E6EAF" w:rsidRDefault="008633EF" w:rsidP="00C9146E">
            <w:pPr>
              <w:rPr>
                <w:bCs/>
                <w:sz w:val="28"/>
                <w:szCs w:val="28"/>
              </w:rPr>
            </w:pPr>
            <w:r w:rsidRPr="004E6EAF">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4E6EAF" w:rsidRDefault="001020B3" w:rsidP="001020B3">
            <w:pPr>
              <w:jc w:val="both"/>
              <w:rPr>
                <w:bCs/>
                <w:sz w:val="28"/>
                <w:szCs w:val="28"/>
              </w:rPr>
            </w:pPr>
            <w:r w:rsidRPr="004E6EAF">
              <w:rPr>
                <w:bCs/>
                <w:sz w:val="28"/>
                <w:szCs w:val="28"/>
              </w:rPr>
              <w:t xml:space="preserve">Право заключения договора на </w:t>
            </w:r>
            <w:r w:rsidR="00257081" w:rsidRPr="004E6EAF">
              <w:rPr>
                <w:bCs/>
                <w:sz w:val="28"/>
                <w:szCs w:val="28"/>
              </w:rPr>
              <w:t xml:space="preserve">поставку </w:t>
            </w:r>
            <w:r w:rsidR="005F201D" w:rsidRPr="004E6EAF">
              <w:rPr>
                <w:bCs/>
                <w:sz w:val="28"/>
                <w:szCs w:val="28"/>
              </w:rPr>
              <w:t>средств</w:t>
            </w:r>
            <w:r w:rsidR="00257081" w:rsidRPr="004E6EAF">
              <w:rPr>
                <w:bCs/>
                <w:sz w:val="28"/>
                <w:szCs w:val="28"/>
              </w:rPr>
              <w:t xml:space="preserve"> малой механизации</w:t>
            </w:r>
          </w:p>
          <w:tbl>
            <w:tblPr>
              <w:tblpPr w:leftFromText="180" w:rightFromText="180" w:vertAnchor="text" w:horzAnchor="margin" w:tblpXSpec="center" w:tblpY="462"/>
              <w:tblW w:w="6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2412"/>
              <w:gridCol w:w="1701"/>
              <w:gridCol w:w="567"/>
              <w:gridCol w:w="808"/>
            </w:tblGrid>
            <w:tr w:rsidR="00257081" w:rsidRPr="004E6EAF" w:rsidTr="00533828">
              <w:trPr>
                <w:trHeight w:val="587"/>
              </w:trPr>
              <w:tc>
                <w:tcPr>
                  <w:tcW w:w="702" w:type="dxa"/>
                  <w:shd w:val="clear" w:color="auto" w:fill="auto"/>
                  <w:vAlign w:val="center"/>
                  <w:hideMark/>
                </w:tcPr>
                <w:p w:rsidR="00257081" w:rsidRPr="004E6EAF" w:rsidRDefault="00257081" w:rsidP="00257081">
                  <w:pPr>
                    <w:jc w:val="center"/>
                    <w:rPr>
                      <w:b/>
                      <w:bCs/>
                      <w:color w:val="000000"/>
                      <w:sz w:val="18"/>
                      <w:szCs w:val="18"/>
                    </w:rPr>
                  </w:pPr>
                  <w:r w:rsidRPr="004E6EAF">
                    <w:rPr>
                      <w:b/>
                      <w:bCs/>
                      <w:color w:val="000000"/>
                      <w:sz w:val="18"/>
                      <w:szCs w:val="18"/>
                    </w:rPr>
                    <w:t>ЛОТ</w:t>
                  </w:r>
                </w:p>
              </w:tc>
              <w:tc>
                <w:tcPr>
                  <w:tcW w:w="2412" w:type="dxa"/>
                  <w:shd w:val="clear" w:color="auto" w:fill="auto"/>
                  <w:vAlign w:val="center"/>
                  <w:hideMark/>
                </w:tcPr>
                <w:p w:rsidR="00257081" w:rsidRPr="004E6EAF" w:rsidRDefault="00257081" w:rsidP="00257081">
                  <w:pPr>
                    <w:jc w:val="center"/>
                    <w:rPr>
                      <w:b/>
                      <w:bCs/>
                      <w:color w:val="000000"/>
                      <w:sz w:val="18"/>
                      <w:szCs w:val="18"/>
                    </w:rPr>
                  </w:pPr>
                  <w:r w:rsidRPr="004E6EAF">
                    <w:rPr>
                      <w:b/>
                      <w:bCs/>
                      <w:color w:val="000000"/>
                      <w:sz w:val="18"/>
                      <w:szCs w:val="18"/>
                    </w:rPr>
                    <w:t>Наименование товара</w:t>
                  </w:r>
                </w:p>
              </w:tc>
              <w:tc>
                <w:tcPr>
                  <w:tcW w:w="1701" w:type="dxa"/>
                  <w:shd w:val="clear" w:color="auto" w:fill="auto"/>
                  <w:vAlign w:val="center"/>
                  <w:hideMark/>
                </w:tcPr>
                <w:p w:rsidR="00257081" w:rsidRPr="004E6EAF" w:rsidRDefault="00257081" w:rsidP="00257081">
                  <w:pPr>
                    <w:jc w:val="center"/>
                    <w:rPr>
                      <w:b/>
                      <w:bCs/>
                      <w:color w:val="000000"/>
                      <w:sz w:val="18"/>
                      <w:szCs w:val="18"/>
                    </w:rPr>
                  </w:pPr>
                  <w:r w:rsidRPr="004E6EAF">
                    <w:rPr>
                      <w:b/>
                      <w:bCs/>
                      <w:color w:val="000000"/>
                      <w:sz w:val="18"/>
                      <w:szCs w:val="18"/>
                    </w:rPr>
                    <w:t>Характеристика</w:t>
                  </w:r>
                </w:p>
              </w:tc>
              <w:tc>
                <w:tcPr>
                  <w:tcW w:w="567" w:type="dxa"/>
                  <w:shd w:val="clear" w:color="auto" w:fill="auto"/>
                  <w:vAlign w:val="center"/>
                  <w:hideMark/>
                </w:tcPr>
                <w:p w:rsidR="00257081" w:rsidRPr="004E6EAF" w:rsidRDefault="00257081" w:rsidP="00257081">
                  <w:pPr>
                    <w:jc w:val="center"/>
                    <w:rPr>
                      <w:b/>
                      <w:bCs/>
                      <w:color w:val="000000"/>
                      <w:sz w:val="18"/>
                      <w:szCs w:val="18"/>
                    </w:rPr>
                  </w:pPr>
                  <w:r w:rsidRPr="004E6EAF">
                    <w:rPr>
                      <w:b/>
                      <w:bCs/>
                      <w:color w:val="000000"/>
                      <w:sz w:val="18"/>
                      <w:szCs w:val="18"/>
                    </w:rPr>
                    <w:t>Ед.</w:t>
                  </w:r>
                </w:p>
                <w:p w:rsidR="00257081" w:rsidRPr="004E6EAF" w:rsidRDefault="00257081" w:rsidP="00257081">
                  <w:pPr>
                    <w:jc w:val="center"/>
                    <w:rPr>
                      <w:b/>
                      <w:bCs/>
                      <w:color w:val="000000"/>
                      <w:sz w:val="18"/>
                      <w:szCs w:val="18"/>
                    </w:rPr>
                  </w:pPr>
                  <w:r w:rsidRPr="004E6EAF">
                    <w:rPr>
                      <w:b/>
                      <w:bCs/>
                      <w:color w:val="000000"/>
                      <w:sz w:val="18"/>
                      <w:szCs w:val="18"/>
                    </w:rPr>
                    <w:t>изм.</w:t>
                  </w:r>
                </w:p>
              </w:tc>
              <w:tc>
                <w:tcPr>
                  <w:tcW w:w="808" w:type="dxa"/>
                  <w:shd w:val="clear" w:color="auto" w:fill="auto"/>
                  <w:vAlign w:val="center"/>
                  <w:hideMark/>
                </w:tcPr>
                <w:p w:rsidR="00257081" w:rsidRPr="004E6EAF" w:rsidRDefault="00257081" w:rsidP="00257081">
                  <w:pPr>
                    <w:jc w:val="center"/>
                    <w:rPr>
                      <w:b/>
                      <w:bCs/>
                      <w:color w:val="000000"/>
                      <w:sz w:val="18"/>
                      <w:szCs w:val="18"/>
                    </w:rPr>
                  </w:pPr>
                  <w:r w:rsidRPr="004E6EAF">
                    <w:rPr>
                      <w:b/>
                      <w:bCs/>
                      <w:color w:val="000000"/>
                      <w:sz w:val="18"/>
                      <w:szCs w:val="18"/>
                    </w:rPr>
                    <w:t>Кол-во</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1</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Рельсорезный станок</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PP80A 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6</w:t>
                  </w:r>
                </w:p>
              </w:tc>
            </w:tr>
            <w:tr w:rsidR="00257081" w:rsidRPr="004E6EAF" w:rsidTr="00533828">
              <w:trPr>
                <w:trHeight w:val="685"/>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2</w:t>
                  </w:r>
                </w:p>
                <w:p w:rsidR="00257081" w:rsidRPr="004E6EAF" w:rsidRDefault="00257081" w:rsidP="00257081">
                  <w:pPr>
                    <w:jc w:val="center"/>
                    <w:rPr>
                      <w:b/>
                      <w:bCs/>
                      <w:color w:val="000000" w:themeColor="text1"/>
                      <w:sz w:val="18"/>
                      <w:szCs w:val="18"/>
                    </w:rPr>
                  </w:pPr>
                </w:p>
              </w:tc>
              <w:tc>
                <w:tcPr>
                  <w:tcW w:w="2412" w:type="dxa"/>
                  <w:shd w:val="clear" w:color="auto" w:fill="auto"/>
                  <w:vAlign w:val="center"/>
                </w:tcPr>
                <w:p w:rsidR="00257081" w:rsidRPr="004E6EAF" w:rsidRDefault="00257081" w:rsidP="00257081">
                  <w:pPr>
                    <w:jc w:val="center"/>
                    <w:rPr>
                      <w:color w:val="000000"/>
                      <w:sz w:val="18"/>
                      <w:szCs w:val="18"/>
                    </w:rPr>
                  </w:pPr>
                  <w:proofErr w:type="spellStart"/>
                  <w:r w:rsidRPr="004E6EAF">
                    <w:rPr>
                      <w:color w:val="000000"/>
                      <w:sz w:val="18"/>
                      <w:szCs w:val="18"/>
                    </w:rPr>
                    <w:t>Шурупогаечный</w:t>
                  </w:r>
                  <w:proofErr w:type="spellEnd"/>
                  <w:r w:rsidRPr="004E6EAF">
                    <w:rPr>
                      <w:color w:val="000000"/>
                      <w:sz w:val="18"/>
                      <w:szCs w:val="18"/>
                    </w:rPr>
                    <w:t xml:space="preserve"> ключ с двигателем внутреннего сгорания</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КШГ-1Б 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3</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3</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Гидравлический рихтовщик пути</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РГ16 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59</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4</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Гайковерт бензиновый</w:t>
                  </w:r>
                </w:p>
              </w:tc>
              <w:tc>
                <w:tcPr>
                  <w:tcW w:w="1701" w:type="dxa"/>
                  <w:shd w:val="clear" w:color="auto" w:fill="auto"/>
                  <w:vAlign w:val="center"/>
                </w:tcPr>
                <w:p w:rsidR="00257081" w:rsidRPr="004E6EAF" w:rsidRDefault="00257081" w:rsidP="00257081">
                  <w:pPr>
                    <w:jc w:val="center"/>
                    <w:rPr>
                      <w:color w:val="000000"/>
                      <w:sz w:val="18"/>
                      <w:szCs w:val="18"/>
                    </w:rPr>
                  </w:pPr>
                  <w:proofErr w:type="spellStart"/>
                  <w:r w:rsidRPr="004E6EAF">
                    <w:rPr>
                      <w:color w:val="000000"/>
                      <w:sz w:val="18"/>
                      <w:szCs w:val="18"/>
                    </w:rPr>
                    <w:t>Vassel</w:t>
                  </w:r>
                  <w:proofErr w:type="spellEnd"/>
                  <w:r w:rsidRPr="004E6EAF">
                    <w:rPr>
                      <w:color w:val="000000"/>
                      <w:sz w:val="18"/>
                      <w:szCs w:val="18"/>
                    </w:rPr>
                    <w:t xml:space="preserve"> GT3500GE</w:t>
                  </w:r>
                  <w:r w:rsidR="00CE537A" w:rsidRPr="004E6EAF">
                    <w:rPr>
                      <w:color w:val="000000"/>
                      <w:sz w:val="18"/>
                      <w:szCs w:val="18"/>
                    </w:rPr>
                    <w:t xml:space="preserve"> 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2</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p>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5</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Передвижная электростанция</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АД4 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7</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6</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Передвижной сварочный агрегат</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Масса до 100кг, мощность до 5 ВК</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1</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p>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7</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Радиостанция</w:t>
                  </w:r>
                </w:p>
              </w:tc>
              <w:tc>
                <w:tcPr>
                  <w:tcW w:w="1701" w:type="dxa"/>
                  <w:shd w:val="clear" w:color="auto" w:fill="auto"/>
                  <w:vAlign w:val="center"/>
                </w:tcPr>
                <w:p w:rsidR="00257081" w:rsidRPr="004E6EAF" w:rsidRDefault="00257081" w:rsidP="00257081">
                  <w:pPr>
                    <w:jc w:val="center"/>
                    <w:rPr>
                      <w:color w:val="000000"/>
                      <w:sz w:val="18"/>
                      <w:szCs w:val="18"/>
                    </w:rPr>
                  </w:pPr>
                  <w:proofErr w:type="spellStart"/>
                  <w:r w:rsidRPr="004E6EAF">
                    <w:rPr>
                      <w:color w:val="000000"/>
                      <w:sz w:val="18"/>
                      <w:szCs w:val="18"/>
                    </w:rPr>
                    <w:t>Baofeng</w:t>
                  </w:r>
                  <w:proofErr w:type="spellEnd"/>
                  <w:r w:rsidRPr="004E6EAF">
                    <w:rPr>
                      <w:color w:val="000000"/>
                      <w:sz w:val="18"/>
                      <w:szCs w:val="18"/>
                    </w:rPr>
                    <w:t xml:space="preserve"> UV-82 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72</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8</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Рихтовщик Гидравлический</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РГУ-1М</w:t>
                  </w:r>
                </w:p>
                <w:p w:rsidR="00CE537A" w:rsidRPr="004E6EAF" w:rsidRDefault="00CE537A" w:rsidP="00257081">
                  <w:pPr>
                    <w:jc w:val="center"/>
                    <w:rPr>
                      <w:color w:val="000000"/>
                      <w:sz w:val="18"/>
                      <w:szCs w:val="18"/>
                    </w:rPr>
                  </w:pPr>
                  <w:r w:rsidRPr="004E6EAF">
                    <w:rPr>
                      <w:color w:val="000000"/>
                      <w:sz w:val="18"/>
                      <w:szCs w:val="18"/>
                    </w:rPr>
                    <w:t>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2</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lastRenderedPageBreak/>
                    <w:t>Лот 9</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Магнитный сверлильный станок</w:t>
                  </w:r>
                </w:p>
              </w:tc>
              <w:tc>
                <w:tcPr>
                  <w:tcW w:w="1701" w:type="dxa"/>
                  <w:shd w:val="clear" w:color="auto" w:fill="auto"/>
                  <w:vAlign w:val="center"/>
                </w:tcPr>
                <w:p w:rsidR="00257081" w:rsidRPr="004E6EAF" w:rsidRDefault="00257081" w:rsidP="00257081">
                  <w:pPr>
                    <w:jc w:val="center"/>
                    <w:rPr>
                      <w:color w:val="000000"/>
                      <w:sz w:val="18"/>
                      <w:szCs w:val="18"/>
                    </w:rPr>
                  </w:pPr>
                  <w:proofErr w:type="spellStart"/>
                  <w:r w:rsidRPr="004E6EAF">
                    <w:rPr>
                      <w:color w:val="000000"/>
                      <w:sz w:val="18"/>
                      <w:szCs w:val="18"/>
                    </w:rPr>
                    <w:t>Heden</w:t>
                  </w:r>
                  <w:proofErr w:type="spellEnd"/>
                  <w:r w:rsidRPr="004E6EAF">
                    <w:rPr>
                      <w:color w:val="000000"/>
                      <w:sz w:val="18"/>
                      <w:szCs w:val="18"/>
                    </w:rPr>
                    <w:t xml:space="preserve"> DMA-80</w:t>
                  </w:r>
                </w:p>
                <w:p w:rsidR="00CE537A" w:rsidRPr="004E6EAF" w:rsidRDefault="00CE537A" w:rsidP="00257081">
                  <w:pPr>
                    <w:jc w:val="center"/>
                    <w:rPr>
                      <w:color w:val="000000"/>
                      <w:sz w:val="18"/>
                      <w:szCs w:val="18"/>
                    </w:rPr>
                  </w:pPr>
                  <w:r w:rsidRPr="004E6EAF">
                    <w:rPr>
                      <w:color w:val="000000"/>
                      <w:sz w:val="18"/>
                      <w:szCs w:val="18"/>
                    </w:rPr>
                    <w:t>или аналог</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1</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10</w:t>
                  </w:r>
                </w:p>
              </w:tc>
              <w:tc>
                <w:tcPr>
                  <w:tcW w:w="2412"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Кусторез бензиновый</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Мощность не менее 1840 ВТ</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11</w:t>
                  </w:r>
                </w:p>
              </w:tc>
            </w:tr>
            <w:tr w:rsidR="00257081" w:rsidRPr="004E6EAF" w:rsidTr="00533828">
              <w:trPr>
                <w:trHeight w:val="519"/>
              </w:trPr>
              <w:tc>
                <w:tcPr>
                  <w:tcW w:w="702" w:type="dxa"/>
                  <w:shd w:val="clear" w:color="auto" w:fill="auto"/>
                  <w:vAlign w:val="center"/>
                </w:tcPr>
                <w:p w:rsidR="00257081" w:rsidRPr="004E6EAF" w:rsidRDefault="00257081" w:rsidP="00257081">
                  <w:pPr>
                    <w:jc w:val="center"/>
                    <w:rPr>
                      <w:b/>
                      <w:bCs/>
                      <w:color w:val="000000" w:themeColor="text1"/>
                      <w:sz w:val="18"/>
                      <w:szCs w:val="18"/>
                    </w:rPr>
                  </w:pPr>
                  <w:r w:rsidRPr="004E6EAF">
                    <w:rPr>
                      <w:b/>
                      <w:bCs/>
                      <w:color w:val="000000" w:themeColor="text1"/>
                      <w:sz w:val="18"/>
                      <w:szCs w:val="18"/>
                    </w:rPr>
                    <w:t>Лот 11</w:t>
                  </w:r>
                </w:p>
              </w:tc>
              <w:tc>
                <w:tcPr>
                  <w:tcW w:w="2412" w:type="dxa"/>
                  <w:shd w:val="clear" w:color="auto" w:fill="auto"/>
                  <w:vAlign w:val="center"/>
                </w:tcPr>
                <w:p w:rsidR="00257081" w:rsidRPr="004E6EAF" w:rsidRDefault="00257081" w:rsidP="00257081">
                  <w:pPr>
                    <w:jc w:val="center"/>
                    <w:rPr>
                      <w:color w:val="000000"/>
                      <w:sz w:val="18"/>
                      <w:szCs w:val="18"/>
                    </w:rPr>
                  </w:pPr>
                  <w:proofErr w:type="spellStart"/>
                  <w:r w:rsidRPr="004E6EAF">
                    <w:rPr>
                      <w:color w:val="000000"/>
                      <w:sz w:val="18"/>
                      <w:szCs w:val="18"/>
                    </w:rPr>
                    <w:t>Высоторез</w:t>
                  </w:r>
                  <w:proofErr w:type="spellEnd"/>
                  <w:r w:rsidRPr="004E6EAF">
                    <w:rPr>
                      <w:color w:val="000000"/>
                      <w:sz w:val="18"/>
                      <w:szCs w:val="18"/>
                    </w:rPr>
                    <w:t xml:space="preserve"> бензиновый</w:t>
                  </w:r>
                </w:p>
              </w:tc>
              <w:tc>
                <w:tcPr>
                  <w:tcW w:w="1701"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Мощность не менее 0,75 кВт</w:t>
                  </w:r>
                </w:p>
              </w:tc>
              <w:tc>
                <w:tcPr>
                  <w:tcW w:w="567"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ШТ</w:t>
                  </w:r>
                </w:p>
              </w:tc>
              <w:tc>
                <w:tcPr>
                  <w:tcW w:w="808" w:type="dxa"/>
                  <w:shd w:val="clear" w:color="auto" w:fill="auto"/>
                  <w:vAlign w:val="center"/>
                </w:tcPr>
                <w:p w:rsidR="00257081" w:rsidRPr="004E6EAF" w:rsidRDefault="00257081" w:rsidP="00257081">
                  <w:pPr>
                    <w:jc w:val="center"/>
                    <w:rPr>
                      <w:color w:val="000000"/>
                      <w:sz w:val="18"/>
                      <w:szCs w:val="18"/>
                    </w:rPr>
                  </w:pPr>
                  <w:r w:rsidRPr="004E6EAF">
                    <w:rPr>
                      <w:color w:val="000000"/>
                      <w:sz w:val="18"/>
                      <w:szCs w:val="18"/>
                    </w:rPr>
                    <w:t>2</w:t>
                  </w:r>
                </w:p>
              </w:tc>
            </w:tr>
          </w:tbl>
          <w:p w:rsidR="008633EF" w:rsidRPr="004E6EAF" w:rsidRDefault="008633EF" w:rsidP="00C9146E">
            <w:pPr>
              <w:jc w:val="both"/>
              <w:rPr>
                <w:bCs/>
                <w:sz w:val="20"/>
                <w:szCs w:val="20"/>
              </w:rPr>
            </w:pPr>
          </w:p>
        </w:tc>
      </w:tr>
      <w:tr w:rsidR="008633EF" w:rsidRPr="004E6EAF" w:rsidTr="00C9146E">
        <w:trPr>
          <w:trHeight w:val="73"/>
        </w:trPr>
        <w:tc>
          <w:tcPr>
            <w:tcW w:w="813" w:type="dxa"/>
          </w:tcPr>
          <w:p w:rsidR="008633EF" w:rsidRPr="004E6EAF" w:rsidRDefault="008633EF" w:rsidP="00C9146E">
            <w:pPr>
              <w:spacing w:line="276" w:lineRule="auto"/>
              <w:rPr>
                <w:sz w:val="28"/>
                <w:szCs w:val="28"/>
              </w:rPr>
            </w:pPr>
            <w:r w:rsidRPr="004E6EAF">
              <w:rPr>
                <w:sz w:val="28"/>
                <w:szCs w:val="28"/>
              </w:rPr>
              <w:lastRenderedPageBreak/>
              <w:t>1.4</w:t>
            </w:r>
          </w:p>
        </w:tc>
        <w:tc>
          <w:tcPr>
            <w:tcW w:w="3718" w:type="dxa"/>
          </w:tcPr>
          <w:p w:rsidR="008633EF" w:rsidRPr="004E6EAF" w:rsidRDefault="008633EF" w:rsidP="00C9146E">
            <w:pPr>
              <w:spacing w:line="276" w:lineRule="auto"/>
              <w:rPr>
                <w:sz w:val="28"/>
                <w:szCs w:val="28"/>
              </w:rPr>
            </w:pPr>
            <w:r w:rsidRPr="004E6EAF">
              <w:rPr>
                <w:bCs/>
                <w:sz w:val="28"/>
                <w:szCs w:val="28"/>
              </w:rPr>
              <w:t>Место и сроки поставки товара, выполнения работы, оказания услуги</w:t>
            </w:r>
          </w:p>
        </w:tc>
        <w:tc>
          <w:tcPr>
            <w:tcW w:w="6237" w:type="dxa"/>
          </w:tcPr>
          <w:p w:rsidR="008633EF" w:rsidRPr="004E6EAF" w:rsidRDefault="008633EF" w:rsidP="00BB405B">
            <w:pPr>
              <w:spacing w:line="276" w:lineRule="auto"/>
              <w:contextualSpacing/>
              <w:jc w:val="both"/>
              <w:rPr>
                <w:color w:val="000000" w:themeColor="text1"/>
                <w:sz w:val="28"/>
                <w:szCs w:val="28"/>
              </w:rPr>
            </w:pPr>
            <w:r w:rsidRPr="004E6EAF">
              <w:rPr>
                <w:b/>
                <w:bCs/>
                <w:sz w:val="28"/>
                <w:szCs w:val="28"/>
              </w:rPr>
              <w:t>Место поставки:</w:t>
            </w:r>
            <w:r w:rsidR="00FA283C" w:rsidRPr="004E6EAF">
              <w:rPr>
                <w:bCs/>
                <w:sz w:val="28"/>
                <w:szCs w:val="28"/>
              </w:rPr>
              <w:t xml:space="preserve"> РА, </w:t>
            </w:r>
            <w:r w:rsidR="00710C89" w:rsidRPr="004E6EAF">
              <w:rPr>
                <w:sz w:val="28"/>
                <w:szCs w:val="28"/>
              </w:rPr>
              <w:t xml:space="preserve">г. Ереван, </w:t>
            </w:r>
            <w:r w:rsidR="00FA283C" w:rsidRPr="004E6EAF">
              <w:rPr>
                <w:sz w:val="28"/>
                <w:szCs w:val="28"/>
              </w:rPr>
              <w:t xml:space="preserve">ул. </w:t>
            </w:r>
            <w:proofErr w:type="spellStart"/>
            <w:r w:rsidR="00BB405B" w:rsidRPr="004E6EAF">
              <w:rPr>
                <w:sz w:val="28"/>
                <w:szCs w:val="28"/>
              </w:rPr>
              <w:t>Арцаха</w:t>
            </w:r>
            <w:proofErr w:type="spellEnd"/>
            <w:r w:rsidR="00BB405B" w:rsidRPr="004E6EAF">
              <w:rPr>
                <w:sz w:val="28"/>
                <w:szCs w:val="28"/>
              </w:rPr>
              <w:t xml:space="preserve"> 32, </w:t>
            </w:r>
            <w:r w:rsidR="00710C89" w:rsidRPr="004E6EAF">
              <w:rPr>
                <w:sz w:val="28"/>
                <w:szCs w:val="28"/>
              </w:rPr>
              <w:t>Центральный склад   ЗАО «ЮКЖД»</w:t>
            </w:r>
          </w:p>
          <w:p w:rsidR="008633EF" w:rsidRPr="004E6EAF" w:rsidRDefault="008633EF" w:rsidP="0070427A">
            <w:pPr>
              <w:spacing w:line="276" w:lineRule="auto"/>
              <w:jc w:val="both"/>
              <w:rPr>
                <w:b/>
                <w:bCs/>
                <w:sz w:val="28"/>
                <w:szCs w:val="28"/>
                <w:highlight w:val="yellow"/>
              </w:rPr>
            </w:pPr>
            <w:r w:rsidRPr="004E6EAF">
              <w:rPr>
                <w:b/>
                <w:bCs/>
                <w:sz w:val="28"/>
                <w:szCs w:val="28"/>
              </w:rPr>
              <w:t xml:space="preserve">Сроки поставки: </w:t>
            </w:r>
            <w:r w:rsidR="001020B3" w:rsidRPr="004E6EAF">
              <w:rPr>
                <w:color w:val="000000" w:themeColor="text1"/>
                <w:sz w:val="28"/>
                <w:szCs w:val="28"/>
              </w:rPr>
              <w:t xml:space="preserve">в течение </w:t>
            </w:r>
            <w:r w:rsidR="0070427A" w:rsidRPr="004E6EAF">
              <w:rPr>
                <w:color w:val="000000" w:themeColor="text1"/>
                <w:sz w:val="28"/>
                <w:szCs w:val="28"/>
              </w:rPr>
              <w:t>30</w:t>
            </w:r>
            <w:r w:rsidR="00710C89" w:rsidRPr="004E6EAF">
              <w:rPr>
                <w:color w:val="000000" w:themeColor="text1"/>
                <w:sz w:val="28"/>
                <w:szCs w:val="28"/>
              </w:rPr>
              <w:t xml:space="preserve"> (</w:t>
            </w:r>
            <w:r w:rsidR="0070427A" w:rsidRPr="004E6EAF">
              <w:rPr>
                <w:color w:val="000000" w:themeColor="text1"/>
                <w:sz w:val="28"/>
                <w:szCs w:val="28"/>
              </w:rPr>
              <w:t>тридцати</w:t>
            </w:r>
            <w:r w:rsidR="00710C89" w:rsidRPr="004E6EAF">
              <w:rPr>
                <w:color w:val="000000" w:themeColor="text1"/>
                <w:sz w:val="28"/>
                <w:szCs w:val="28"/>
              </w:rPr>
              <w:t xml:space="preserve">) </w:t>
            </w:r>
            <w:r w:rsidR="0070427A" w:rsidRPr="004E6EAF">
              <w:rPr>
                <w:color w:val="000000" w:themeColor="text1"/>
                <w:sz w:val="28"/>
                <w:szCs w:val="28"/>
              </w:rPr>
              <w:t>календарных</w:t>
            </w:r>
            <w:r w:rsidR="00D01E09" w:rsidRPr="004E6EAF">
              <w:rPr>
                <w:color w:val="000000" w:themeColor="text1"/>
                <w:sz w:val="28"/>
                <w:szCs w:val="28"/>
              </w:rPr>
              <w:t xml:space="preserve"> дней </w:t>
            </w:r>
            <w:r w:rsidR="00F125AE" w:rsidRPr="004E6EAF">
              <w:rPr>
                <w:color w:val="000000" w:themeColor="text1"/>
                <w:sz w:val="28"/>
                <w:szCs w:val="28"/>
              </w:rPr>
              <w:t>после</w:t>
            </w:r>
            <w:r w:rsidR="00D01E09" w:rsidRPr="004E6EAF">
              <w:rPr>
                <w:color w:val="000000" w:themeColor="text1"/>
                <w:sz w:val="28"/>
                <w:szCs w:val="28"/>
              </w:rPr>
              <w:t xml:space="preserve"> </w:t>
            </w:r>
            <w:r w:rsidR="009C5697" w:rsidRPr="004E6EAF">
              <w:rPr>
                <w:color w:val="000000" w:themeColor="text1"/>
                <w:sz w:val="28"/>
                <w:szCs w:val="28"/>
              </w:rPr>
              <w:t>заключения</w:t>
            </w:r>
            <w:r w:rsidR="00D01E09" w:rsidRPr="004E6EAF">
              <w:rPr>
                <w:color w:val="000000" w:themeColor="text1"/>
                <w:sz w:val="28"/>
                <w:szCs w:val="28"/>
              </w:rPr>
              <w:t xml:space="preserve"> д</w:t>
            </w:r>
            <w:r w:rsidR="00710C89" w:rsidRPr="004E6EAF">
              <w:rPr>
                <w:color w:val="000000" w:themeColor="text1"/>
                <w:sz w:val="28"/>
                <w:szCs w:val="28"/>
              </w:rPr>
              <w:t>оговора</w:t>
            </w:r>
            <w:r w:rsidR="000358A4" w:rsidRPr="004E6EAF">
              <w:rPr>
                <w:color w:val="000000" w:themeColor="text1"/>
                <w:sz w:val="28"/>
                <w:szCs w:val="28"/>
              </w:rPr>
              <w:t>.</w:t>
            </w:r>
          </w:p>
        </w:tc>
      </w:tr>
      <w:tr w:rsidR="007E74A1" w:rsidRPr="004E6EAF" w:rsidTr="00C9146E">
        <w:trPr>
          <w:trHeight w:val="336"/>
        </w:trPr>
        <w:tc>
          <w:tcPr>
            <w:tcW w:w="813" w:type="dxa"/>
          </w:tcPr>
          <w:p w:rsidR="007E74A1" w:rsidRPr="004E6EAF" w:rsidRDefault="007E74A1" w:rsidP="007E74A1">
            <w:pPr>
              <w:spacing w:line="276" w:lineRule="auto"/>
              <w:rPr>
                <w:sz w:val="28"/>
                <w:szCs w:val="28"/>
              </w:rPr>
            </w:pPr>
            <w:r w:rsidRPr="004E6EAF">
              <w:rPr>
                <w:sz w:val="28"/>
                <w:szCs w:val="28"/>
              </w:rPr>
              <w:t>1.5</w:t>
            </w:r>
          </w:p>
        </w:tc>
        <w:tc>
          <w:tcPr>
            <w:tcW w:w="3718" w:type="dxa"/>
          </w:tcPr>
          <w:p w:rsidR="007E74A1" w:rsidRPr="004E6EAF" w:rsidRDefault="007E74A1" w:rsidP="007E74A1">
            <w:pPr>
              <w:pStyle w:val="ConsPlusNormal"/>
              <w:widowControl w:val="0"/>
              <w:shd w:val="clear" w:color="auto" w:fill="FFFFFF"/>
              <w:spacing w:line="276" w:lineRule="auto"/>
              <w:jc w:val="both"/>
            </w:pPr>
            <w:r w:rsidRPr="004E6EAF">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7E74A1" w:rsidRPr="004E6EAF" w:rsidRDefault="007E74A1" w:rsidP="0070427A">
            <w:pPr>
              <w:ind w:firstLine="35"/>
              <w:jc w:val="both"/>
              <w:rPr>
                <w:bCs/>
                <w:sz w:val="28"/>
                <w:szCs w:val="28"/>
              </w:rPr>
            </w:pPr>
            <w:r w:rsidRPr="004E6EAF">
              <w:rPr>
                <w:color w:val="000000" w:themeColor="text1"/>
                <w:sz w:val="28"/>
                <w:szCs w:val="28"/>
              </w:rPr>
              <w:t xml:space="preserve">Начальная (максимальная) цена договора приведена с учетом всех видов налогов и составляет: </w:t>
            </w:r>
          </w:p>
          <w:p w:rsidR="007E74A1" w:rsidRPr="004E6EAF" w:rsidRDefault="007E74A1" w:rsidP="0070427A">
            <w:pPr>
              <w:ind w:firstLine="35"/>
              <w:jc w:val="both"/>
              <w:rPr>
                <w:bCs/>
                <w:sz w:val="28"/>
                <w:szCs w:val="28"/>
              </w:rPr>
            </w:pPr>
            <w:r w:rsidRPr="004E6EAF">
              <w:rPr>
                <w:b/>
                <w:bCs/>
                <w:sz w:val="28"/>
                <w:szCs w:val="28"/>
              </w:rPr>
              <w:t>По лоту 1:</w:t>
            </w:r>
            <w:r w:rsidR="005F201D" w:rsidRPr="004E6EAF">
              <w:rPr>
                <w:bCs/>
                <w:sz w:val="28"/>
                <w:szCs w:val="28"/>
              </w:rPr>
              <w:t xml:space="preserve"> 6 168 212</w:t>
            </w:r>
            <w:r w:rsidRPr="004E6EAF">
              <w:rPr>
                <w:bCs/>
                <w:sz w:val="28"/>
                <w:szCs w:val="28"/>
              </w:rPr>
              <w:t>,9</w:t>
            </w:r>
            <w:r w:rsidR="005F201D" w:rsidRPr="004E6EAF">
              <w:rPr>
                <w:bCs/>
                <w:sz w:val="28"/>
                <w:szCs w:val="28"/>
              </w:rPr>
              <w:t>4</w:t>
            </w:r>
            <w:r w:rsidRPr="004E6EAF">
              <w:rPr>
                <w:bCs/>
                <w:sz w:val="28"/>
                <w:szCs w:val="28"/>
              </w:rPr>
              <w:t xml:space="preserve"> (шесть миллионов сто шестьдесят восемь тысяч двести двенадцать) драм РА и девяносто </w:t>
            </w:r>
            <w:r w:rsidR="005F201D" w:rsidRPr="004E6EAF">
              <w:rPr>
                <w:bCs/>
                <w:sz w:val="28"/>
                <w:szCs w:val="28"/>
              </w:rPr>
              <w:t xml:space="preserve">четыре </w:t>
            </w:r>
            <w:proofErr w:type="spellStart"/>
            <w:r w:rsidRPr="004E6EAF">
              <w:rPr>
                <w:bCs/>
                <w:sz w:val="28"/>
                <w:szCs w:val="28"/>
              </w:rPr>
              <w:t>лум</w:t>
            </w:r>
            <w:r w:rsidR="005F201D" w:rsidRPr="004E6EAF">
              <w:rPr>
                <w:bCs/>
                <w:sz w:val="28"/>
                <w:szCs w:val="28"/>
              </w:rPr>
              <w:t>ы</w:t>
            </w:r>
            <w:proofErr w:type="spellEnd"/>
            <w:r w:rsidRPr="004E6EAF">
              <w:rPr>
                <w:bCs/>
                <w:sz w:val="28"/>
                <w:szCs w:val="28"/>
              </w:rPr>
              <w:t xml:space="preserve"> без НДС или 7 401 855,</w:t>
            </w:r>
            <w:r w:rsidR="00BB6B43" w:rsidRPr="004E6EAF">
              <w:rPr>
                <w:bCs/>
                <w:sz w:val="28"/>
                <w:szCs w:val="28"/>
              </w:rPr>
              <w:t>53</w:t>
            </w:r>
            <w:r w:rsidRPr="004E6EAF">
              <w:rPr>
                <w:bCs/>
                <w:sz w:val="28"/>
                <w:szCs w:val="28"/>
              </w:rPr>
              <w:t xml:space="preserve"> (семь миллионов четыреста одна тысяча восемьсот пятьдесят пять) драм РА и </w:t>
            </w:r>
            <w:r w:rsidR="00BB6B43" w:rsidRPr="004E6EAF">
              <w:rPr>
                <w:bCs/>
                <w:sz w:val="28"/>
                <w:szCs w:val="28"/>
              </w:rPr>
              <w:t>пятьдесят три</w:t>
            </w:r>
            <w:r w:rsidRPr="004E6EAF">
              <w:rPr>
                <w:bCs/>
                <w:sz w:val="28"/>
                <w:szCs w:val="28"/>
              </w:rPr>
              <w:t xml:space="preserve"> </w:t>
            </w:r>
            <w:proofErr w:type="spellStart"/>
            <w:r w:rsidRPr="004E6EAF">
              <w:rPr>
                <w:bCs/>
                <w:sz w:val="28"/>
                <w:szCs w:val="28"/>
              </w:rPr>
              <w:t>лум</w:t>
            </w:r>
            <w:r w:rsidR="00BB6B43" w:rsidRPr="004E6EAF">
              <w:rPr>
                <w:bCs/>
                <w:sz w:val="28"/>
                <w:szCs w:val="28"/>
              </w:rPr>
              <w:t>ы</w:t>
            </w:r>
            <w:proofErr w:type="spellEnd"/>
            <w:r w:rsidR="00BB6B43" w:rsidRPr="004E6EAF">
              <w:rPr>
                <w:bCs/>
                <w:sz w:val="28"/>
                <w:szCs w:val="28"/>
              </w:rPr>
              <w:t xml:space="preserve"> </w:t>
            </w:r>
            <w:r w:rsidRPr="004E6EAF">
              <w:rPr>
                <w:bCs/>
                <w:sz w:val="28"/>
                <w:szCs w:val="28"/>
              </w:rPr>
              <w:t xml:space="preserve">с НДС или 1 370 713,98 (один миллион триста семьдесят тысяч семьсот тринадцать) рублей РФ и девяносто </w:t>
            </w:r>
            <w:r w:rsidR="00BB6B43" w:rsidRPr="004E6EAF">
              <w:rPr>
                <w:bCs/>
                <w:sz w:val="28"/>
                <w:szCs w:val="28"/>
              </w:rPr>
              <w:t>восемь</w:t>
            </w:r>
            <w:r w:rsidRPr="004E6EAF">
              <w:rPr>
                <w:bCs/>
                <w:sz w:val="28"/>
                <w:szCs w:val="28"/>
              </w:rPr>
              <w:t xml:space="preserve">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2:</w:t>
            </w:r>
            <w:r w:rsidRPr="004E6EAF">
              <w:rPr>
                <w:bCs/>
                <w:sz w:val="28"/>
                <w:szCs w:val="28"/>
              </w:rPr>
              <w:t xml:space="preserve"> 4 143 747,78 (четыре миллиона сто сорок три тысячи семьсот сорок семь) драм РА и семьдесят восемь </w:t>
            </w:r>
            <w:proofErr w:type="spellStart"/>
            <w:r w:rsidRPr="004E6EAF">
              <w:rPr>
                <w:bCs/>
                <w:sz w:val="28"/>
                <w:szCs w:val="28"/>
              </w:rPr>
              <w:t>лум</w:t>
            </w:r>
            <w:proofErr w:type="spellEnd"/>
            <w:r w:rsidRPr="004E6EAF">
              <w:rPr>
                <w:bCs/>
                <w:sz w:val="28"/>
                <w:szCs w:val="28"/>
              </w:rPr>
              <w:t xml:space="preserve"> без НДС или 4 972 497,34 (четыре миллиона девятьсот семьдесят две тысячи четыреста девяносто семь) драм РА и тридцать четыре </w:t>
            </w:r>
            <w:proofErr w:type="spellStart"/>
            <w:r w:rsidRPr="004E6EAF">
              <w:rPr>
                <w:bCs/>
                <w:sz w:val="28"/>
                <w:szCs w:val="28"/>
              </w:rPr>
              <w:t>лумы</w:t>
            </w:r>
            <w:proofErr w:type="spellEnd"/>
            <w:r w:rsidRPr="004E6EAF">
              <w:rPr>
                <w:bCs/>
                <w:sz w:val="28"/>
                <w:szCs w:val="28"/>
              </w:rPr>
              <w:t xml:space="preserve"> с НДС или 920 832,84 (девятьсот двадцать тысяч восемьсот тридцать два) рублей РФ восемьдесят четыре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3:</w:t>
            </w:r>
            <w:r w:rsidRPr="004E6EAF">
              <w:rPr>
                <w:bCs/>
                <w:sz w:val="28"/>
                <w:szCs w:val="28"/>
              </w:rPr>
              <w:t xml:space="preserve"> 9 307 001,61 (девять миллионов триста семь тысяч один) драм РА и шестьдесят одна </w:t>
            </w:r>
            <w:proofErr w:type="spellStart"/>
            <w:r w:rsidRPr="004E6EAF">
              <w:rPr>
                <w:bCs/>
                <w:sz w:val="28"/>
                <w:szCs w:val="28"/>
              </w:rPr>
              <w:t>лума</w:t>
            </w:r>
            <w:proofErr w:type="spellEnd"/>
            <w:r w:rsidRPr="004E6EAF">
              <w:rPr>
                <w:bCs/>
                <w:sz w:val="28"/>
                <w:szCs w:val="28"/>
              </w:rPr>
              <w:t xml:space="preserve"> без НДС или 11 168 401,93 (одиннадцать миллионов сто шестьдесят восемь тысяч четыреста один) драм РА и девяносто три </w:t>
            </w:r>
            <w:proofErr w:type="spellStart"/>
            <w:r w:rsidRPr="004E6EAF">
              <w:rPr>
                <w:bCs/>
                <w:sz w:val="28"/>
                <w:szCs w:val="28"/>
              </w:rPr>
              <w:t>лумы</w:t>
            </w:r>
            <w:proofErr w:type="spellEnd"/>
            <w:r w:rsidRPr="004E6EAF">
              <w:rPr>
                <w:bCs/>
                <w:sz w:val="28"/>
                <w:szCs w:val="28"/>
              </w:rPr>
              <w:t xml:space="preserve"> с НДС или 2 068 222,58 (два миллиона шестьдесят восемь тысяч двести двадцать два) рублей РФ и пятьдесят восемь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4:</w:t>
            </w:r>
            <w:r w:rsidR="00BB6B43" w:rsidRPr="004E6EAF">
              <w:rPr>
                <w:bCs/>
                <w:sz w:val="28"/>
                <w:szCs w:val="28"/>
              </w:rPr>
              <w:t xml:space="preserve"> 1 961 998,84</w:t>
            </w:r>
            <w:r w:rsidRPr="004E6EAF">
              <w:rPr>
                <w:bCs/>
                <w:sz w:val="28"/>
                <w:szCs w:val="28"/>
              </w:rPr>
              <w:t xml:space="preserve"> (один миллион девятьсот шестьдесят одна тысяча девятьсот девяносто восемь) драм РА</w:t>
            </w:r>
            <w:r w:rsidR="00BB6B43" w:rsidRPr="004E6EAF">
              <w:rPr>
                <w:bCs/>
                <w:sz w:val="28"/>
                <w:szCs w:val="28"/>
              </w:rPr>
              <w:t xml:space="preserve"> и восемьдесят четыре</w:t>
            </w:r>
            <w:r w:rsidRPr="004E6EAF">
              <w:rPr>
                <w:bCs/>
                <w:sz w:val="28"/>
                <w:szCs w:val="28"/>
              </w:rPr>
              <w:t xml:space="preserve"> </w:t>
            </w:r>
            <w:proofErr w:type="spellStart"/>
            <w:r w:rsidRPr="004E6EAF">
              <w:rPr>
                <w:bCs/>
                <w:sz w:val="28"/>
                <w:szCs w:val="28"/>
              </w:rPr>
              <w:t>лумы</w:t>
            </w:r>
            <w:proofErr w:type="spellEnd"/>
            <w:r w:rsidRPr="004E6EAF">
              <w:rPr>
                <w:bCs/>
                <w:sz w:val="28"/>
                <w:szCs w:val="28"/>
              </w:rPr>
              <w:t xml:space="preserve"> без НДС или 2 354 398,6</w:t>
            </w:r>
            <w:r w:rsidR="00BB6B43" w:rsidRPr="004E6EAF">
              <w:rPr>
                <w:bCs/>
                <w:sz w:val="28"/>
                <w:szCs w:val="28"/>
              </w:rPr>
              <w:t>1</w:t>
            </w:r>
            <w:r w:rsidRPr="004E6EAF">
              <w:rPr>
                <w:bCs/>
                <w:sz w:val="28"/>
                <w:szCs w:val="28"/>
              </w:rPr>
              <w:t xml:space="preserve"> (два миллиона триста пятьдесят четыре тысячи триста девяносто восемь) драм РА и шестьдесят</w:t>
            </w:r>
            <w:r w:rsidR="00BB6B43" w:rsidRPr="004E6EAF">
              <w:rPr>
                <w:bCs/>
                <w:sz w:val="28"/>
                <w:szCs w:val="28"/>
              </w:rPr>
              <w:t xml:space="preserve"> одна</w:t>
            </w:r>
            <w:r w:rsidRPr="004E6EAF">
              <w:rPr>
                <w:bCs/>
                <w:sz w:val="28"/>
                <w:szCs w:val="28"/>
              </w:rPr>
              <w:t xml:space="preserve"> </w:t>
            </w:r>
            <w:proofErr w:type="spellStart"/>
            <w:r w:rsidRPr="004E6EAF">
              <w:rPr>
                <w:bCs/>
                <w:sz w:val="28"/>
                <w:szCs w:val="28"/>
              </w:rPr>
              <w:t>лум</w:t>
            </w:r>
            <w:r w:rsidR="00BB6B43" w:rsidRPr="004E6EAF">
              <w:rPr>
                <w:bCs/>
                <w:sz w:val="28"/>
                <w:szCs w:val="28"/>
              </w:rPr>
              <w:t>а</w:t>
            </w:r>
            <w:proofErr w:type="spellEnd"/>
            <w:r w:rsidRPr="004E6EAF">
              <w:rPr>
                <w:bCs/>
                <w:sz w:val="28"/>
                <w:szCs w:val="28"/>
              </w:rPr>
              <w:t xml:space="preserve"> с НДС </w:t>
            </w:r>
            <w:r w:rsidRPr="004E6EAF">
              <w:rPr>
                <w:bCs/>
                <w:sz w:val="28"/>
                <w:szCs w:val="28"/>
              </w:rPr>
              <w:lastRenderedPageBreak/>
              <w:t>или 435 999,74 (четыреста тридцать пять тысяч девятьсот девяносто девять) рублей РФ и семьдесят четыре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5:</w:t>
            </w:r>
            <w:r w:rsidRPr="004E6EAF">
              <w:rPr>
                <w:bCs/>
                <w:sz w:val="28"/>
                <w:szCs w:val="28"/>
              </w:rPr>
              <w:t xml:space="preserve"> 3 249 415,26 (три миллиона двести сорок девять тысяч четыреста пятнадцать) драм РА и двадцать шесть </w:t>
            </w:r>
            <w:proofErr w:type="spellStart"/>
            <w:r w:rsidRPr="004E6EAF">
              <w:rPr>
                <w:bCs/>
                <w:sz w:val="28"/>
                <w:szCs w:val="28"/>
              </w:rPr>
              <w:t>лум</w:t>
            </w:r>
            <w:proofErr w:type="spellEnd"/>
            <w:r w:rsidRPr="004E6EAF">
              <w:rPr>
                <w:bCs/>
                <w:sz w:val="28"/>
                <w:szCs w:val="28"/>
              </w:rPr>
              <w:t xml:space="preserve"> без НДС или 3 899 298,31 (три миллиона восемьсот девяносто девять тысяч двести девяносто восемь) драм РА и тридцать одна </w:t>
            </w:r>
            <w:proofErr w:type="spellStart"/>
            <w:r w:rsidRPr="004E6EAF">
              <w:rPr>
                <w:bCs/>
                <w:sz w:val="28"/>
                <w:szCs w:val="28"/>
              </w:rPr>
              <w:t>лума</w:t>
            </w:r>
            <w:proofErr w:type="spellEnd"/>
            <w:r w:rsidRPr="004E6EAF">
              <w:rPr>
                <w:bCs/>
                <w:sz w:val="28"/>
                <w:szCs w:val="28"/>
              </w:rPr>
              <w:t xml:space="preserve"> с НДС или 722 092,28 (семьсот двадцать две тысячи девяносто два) рублей РФ и двадцать восемь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6</w:t>
            </w:r>
            <w:r w:rsidRPr="004E6EAF">
              <w:rPr>
                <w:bCs/>
                <w:sz w:val="28"/>
                <w:szCs w:val="28"/>
              </w:rPr>
              <w:t>: 421 652,78 (</w:t>
            </w:r>
            <w:r w:rsidR="00B50A23" w:rsidRPr="004E6EAF">
              <w:rPr>
                <w:bCs/>
                <w:sz w:val="28"/>
                <w:szCs w:val="28"/>
              </w:rPr>
              <w:t>четыреста двадцать одна тысяча шестьсот пятьдесят два</w:t>
            </w:r>
            <w:r w:rsidRPr="004E6EAF">
              <w:rPr>
                <w:bCs/>
                <w:sz w:val="28"/>
                <w:szCs w:val="28"/>
              </w:rPr>
              <w:t xml:space="preserve">) драм РА и семьдесят восемь </w:t>
            </w:r>
            <w:proofErr w:type="spellStart"/>
            <w:r w:rsidRPr="004E6EAF">
              <w:rPr>
                <w:bCs/>
                <w:sz w:val="28"/>
                <w:szCs w:val="28"/>
              </w:rPr>
              <w:t>лум</w:t>
            </w:r>
            <w:proofErr w:type="spellEnd"/>
            <w:r w:rsidRPr="004E6EAF">
              <w:rPr>
                <w:bCs/>
                <w:sz w:val="28"/>
                <w:szCs w:val="28"/>
              </w:rPr>
              <w:t xml:space="preserve"> без НДС или 505 983,34 (пятьсот пять тысяч девятьсот восемьдесят три) драм РА и тридцать четыре с НДС или 93 700,62 (девяносто три тысячи семьсот) рублей РФ и шестьдесят две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7:</w:t>
            </w:r>
            <w:r w:rsidRPr="004E6EAF">
              <w:rPr>
                <w:bCs/>
                <w:sz w:val="28"/>
                <w:szCs w:val="28"/>
              </w:rPr>
              <w:t xml:space="preserve"> 759 830,40 (семьсот пятьдесят девять тысяч восемьсот тридцать) драм РА и сорок </w:t>
            </w:r>
            <w:proofErr w:type="spellStart"/>
            <w:r w:rsidRPr="004E6EAF">
              <w:rPr>
                <w:bCs/>
                <w:sz w:val="28"/>
                <w:szCs w:val="28"/>
              </w:rPr>
              <w:t>лум</w:t>
            </w:r>
            <w:proofErr w:type="spellEnd"/>
            <w:r w:rsidRPr="004E6EAF">
              <w:rPr>
                <w:bCs/>
                <w:sz w:val="28"/>
                <w:szCs w:val="28"/>
              </w:rPr>
              <w:t xml:space="preserve"> без НДС или 911 796,48 (девятьсот одиннадцать тысяч семьсот девяносто шесть) драм РА и сорок восемь </w:t>
            </w:r>
            <w:proofErr w:type="spellStart"/>
            <w:r w:rsidRPr="004E6EAF">
              <w:rPr>
                <w:bCs/>
                <w:sz w:val="28"/>
                <w:szCs w:val="28"/>
              </w:rPr>
              <w:t>лум</w:t>
            </w:r>
            <w:proofErr w:type="spellEnd"/>
            <w:r w:rsidRPr="004E6EAF">
              <w:rPr>
                <w:bCs/>
                <w:sz w:val="28"/>
                <w:szCs w:val="28"/>
              </w:rPr>
              <w:t xml:space="preserve"> с НДС или 168 85</w:t>
            </w:r>
            <w:r w:rsidR="00B92BFF" w:rsidRPr="004E6EAF">
              <w:rPr>
                <w:bCs/>
                <w:sz w:val="28"/>
                <w:szCs w:val="28"/>
              </w:rPr>
              <w:t>0,8</w:t>
            </w:r>
            <w:r w:rsidRPr="004E6EAF">
              <w:rPr>
                <w:bCs/>
                <w:sz w:val="28"/>
                <w:szCs w:val="28"/>
              </w:rPr>
              <w:t xml:space="preserve">0 (сто шестьдесят восемь тысяч восемьсот пятьдесят) рублей РФ и </w:t>
            </w:r>
            <w:r w:rsidR="00B92BFF" w:rsidRPr="004E6EAF">
              <w:rPr>
                <w:bCs/>
                <w:sz w:val="28"/>
                <w:szCs w:val="28"/>
              </w:rPr>
              <w:t>восемьдесят</w:t>
            </w:r>
            <w:r w:rsidRPr="004E6EAF">
              <w:rPr>
                <w:bCs/>
                <w:sz w:val="28"/>
                <w:szCs w:val="28"/>
              </w:rPr>
              <w:t xml:space="preserve"> копеек без НДС</w:t>
            </w:r>
            <w:r w:rsidR="0070427A" w:rsidRPr="004E6EAF">
              <w:rPr>
                <w:bCs/>
                <w:sz w:val="28"/>
                <w:szCs w:val="28"/>
              </w:rPr>
              <w:t>;</w:t>
            </w:r>
          </w:p>
          <w:p w:rsidR="007E74A1" w:rsidRPr="004E6EAF" w:rsidRDefault="007E74A1" w:rsidP="001523E8">
            <w:pPr>
              <w:jc w:val="both"/>
              <w:rPr>
                <w:bCs/>
                <w:sz w:val="28"/>
                <w:szCs w:val="28"/>
              </w:rPr>
            </w:pPr>
            <w:r w:rsidRPr="004E6EAF">
              <w:rPr>
                <w:b/>
                <w:bCs/>
                <w:sz w:val="28"/>
                <w:szCs w:val="28"/>
              </w:rPr>
              <w:t>По лоту 8:</w:t>
            </w:r>
            <w:r w:rsidRPr="004E6EAF">
              <w:rPr>
                <w:bCs/>
                <w:sz w:val="28"/>
                <w:szCs w:val="28"/>
              </w:rPr>
              <w:t xml:space="preserve"> 1 846 757,52 (один миллион восемьсот сорок шесть тысяч семьсот пятьдесят семь) драм РА и пятьдесят две </w:t>
            </w:r>
            <w:proofErr w:type="spellStart"/>
            <w:r w:rsidRPr="004E6EAF">
              <w:rPr>
                <w:bCs/>
                <w:sz w:val="28"/>
                <w:szCs w:val="28"/>
              </w:rPr>
              <w:t>лумы</w:t>
            </w:r>
            <w:proofErr w:type="spellEnd"/>
            <w:r w:rsidRPr="004E6EAF">
              <w:rPr>
                <w:bCs/>
                <w:sz w:val="28"/>
                <w:szCs w:val="28"/>
              </w:rPr>
              <w:t xml:space="preserve"> без НДС или 2 216 109,02 (два миллиона двести шестнадцать тысяч сто девять) драм РА и две </w:t>
            </w:r>
            <w:proofErr w:type="spellStart"/>
            <w:r w:rsidRPr="004E6EAF">
              <w:rPr>
                <w:bCs/>
                <w:sz w:val="28"/>
                <w:szCs w:val="28"/>
              </w:rPr>
              <w:t>лумы</w:t>
            </w:r>
            <w:proofErr w:type="spellEnd"/>
            <w:r w:rsidRPr="004E6EAF">
              <w:rPr>
                <w:bCs/>
                <w:sz w:val="28"/>
                <w:szCs w:val="28"/>
              </w:rPr>
              <w:t xml:space="preserve"> с НДС или 410 390,56 (четыреста десять тысяч триста девяносто) рублей РФ и пятьдесят шесть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9:</w:t>
            </w:r>
            <w:r w:rsidRPr="004E6EAF">
              <w:rPr>
                <w:bCs/>
                <w:sz w:val="28"/>
                <w:szCs w:val="28"/>
              </w:rPr>
              <w:t xml:space="preserve"> 711 291,02 (семьсот одиннадцать тысяч двести девяносто один) драм РА и две </w:t>
            </w:r>
            <w:proofErr w:type="spellStart"/>
            <w:r w:rsidRPr="004E6EAF">
              <w:rPr>
                <w:bCs/>
                <w:sz w:val="28"/>
                <w:szCs w:val="28"/>
              </w:rPr>
              <w:t>лумы</w:t>
            </w:r>
            <w:proofErr w:type="spellEnd"/>
            <w:r w:rsidRPr="004E6EAF">
              <w:rPr>
                <w:bCs/>
                <w:sz w:val="28"/>
                <w:szCs w:val="28"/>
              </w:rPr>
              <w:t xml:space="preserve"> без НДС или 853 549,22 (восемьсот пятьдесят три тысячи пятьсот сорок девять) драм РА и двадцать две </w:t>
            </w:r>
            <w:proofErr w:type="spellStart"/>
            <w:r w:rsidRPr="004E6EAF">
              <w:rPr>
                <w:bCs/>
                <w:sz w:val="28"/>
                <w:szCs w:val="28"/>
              </w:rPr>
              <w:t>лумы</w:t>
            </w:r>
            <w:proofErr w:type="spellEnd"/>
            <w:r w:rsidRPr="004E6EAF">
              <w:rPr>
                <w:bCs/>
                <w:sz w:val="28"/>
                <w:szCs w:val="28"/>
              </w:rPr>
              <w:t xml:space="preserve"> с НДС или 158 064,67 (сто пятьдесят восемь тысяч шестьдесят четыре) рублей РФ и шестьдесят семь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10:</w:t>
            </w:r>
            <w:r w:rsidRPr="004E6EAF">
              <w:rPr>
                <w:bCs/>
                <w:sz w:val="28"/>
                <w:szCs w:val="28"/>
              </w:rPr>
              <w:t xml:space="preserve"> 670 402,59 (шестьсот семьдесят тысяч четыреста два) драм РА и пятьдесят девять </w:t>
            </w:r>
            <w:proofErr w:type="spellStart"/>
            <w:r w:rsidRPr="004E6EAF">
              <w:rPr>
                <w:bCs/>
                <w:sz w:val="28"/>
                <w:szCs w:val="28"/>
              </w:rPr>
              <w:t>лум</w:t>
            </w:r>
            <w:proofErr w:type="spellEnd"/>
            <w:r w:rsidRPr="004E6EAF">
              <w:rPr>
                <w:bCs/>
                <w:sz w:val="28"/>
                <w:szCs w:val="28"/>
              </w:rPr>
              <w:t xml:space="preserve"> без НДС или 804 483,11 (восемьсот четыре тысячи четыреста восемьдесят три) драм РА и одиннадцать </w:t>
            </w:r>
            <w:proofErr w:type="spellStart"/>
            <w:r w:rsidRPr="004E6EAF">
              <w:rPr>
                <w:bCs/>
                <w:sz w:val="28"/>
                <w:szCs w:val="28"/>
              </w:rPr>
              <w:t>лум</w:t>
            </w:r>
            <w:proofErr w:type="spellEnd"/>
            <w:r w:rsidR="00B92BFF" w:rsidRPr="004E6EAF">
              <w:rPr>
                <w:bCs/>
                <w:sz w:val="28"/>
                <w:szCs w:val="28"/>
              </w:rPr>
              <w:t xml:space="preserve"> с НДС или 148 978,28</w:t>
            </w:r>
            <w:r w:rsidRPr="004E6EAF">
              <w:rPr>
                <w:bCs/>
                <w:sz w:val="28"/>
                <w:szCs w:val="28"/>
              </w:rPr>
              <w:t xml:space="preserve"> (сто сорок </w:t>
            </w:r>
            <w:r w:rsidRPr="004E6EAF">
              <w:rPr>
                <w:bCs/>
                <w:sz w:val="28"/>
                <w:szCs w:val="28"/>
              </w:rPr>
              <w:lastRenderedPageBreak/>
              <w:t xml:space="preserve">восемь тысяч девятьсот семьдесят восемь) рублей РФ и </w:t>
            </w:r>
            <w:r w:rsidR="00B92BFF" w:rsidRPr="004E6EAF">
              <w:rPr>
                <w:bCs/>
                <w:sz w:val="28"/>
                <w:szCs w:val="28"/>
              </w:rPr>
              <w:t>двадцать восемь</w:t>
            </w:r>
            <w:r w:rsidRPr="004E6EAF">
              <w:rPr>
                <w:bCs/>
                <w:sz w:val="28"/>
                <w:szCs w:val="28"/>
              </w:rPr>
              <w:t xml:space="preserve"> копеек без НДС</w:t>
            </w:r>
            <w:r w:rsidR="0070427A" w:rsidRPr="004E6EAF">
              <w:rPr>
                <w:bCs/>
                <w:sz w:val="28"/>
                <w:szCs w:val="28"/>
              </w:rPr>
              <w:t>;</w:t>
            </w:r>
          </w:p>
          <w:p w:rsidR="007E74A1" w:rsidRPr="004E6EAF" w:rsidRDefault="007E74A1" w:rsidP="001523E8">
            <w:pPr>
              <w:ind w:firstLine="35"/>
              <w:jc w:val="both"/>
              <w:rPr>
                <w:bCs/>
                <w:sz w:val="28"/>
                <w:szCs w:val="28"/>
              </w:rPr>
            </w:pPr>
            <w:r w:rsidRPr="004E6EAF">
              <w:rPr>
                <w:b/>
                <w:bCs/>
                <w:sz w:val="28"/>
                <w:szCs w:val="28"/>
              </w:rPr>
              <w:t>По лоту 11:</w:t>
            </w:r>
            <w:r w:rsidRPr="004E6EAF">
              <w:rPr>
                <w:bCs/>
                <w:sz w:val="28"/>
                <w:szCs w:val="28"/>
              </w:rPr>
              <w:t xml:space="preserve"> 164 280 (сто шестьдесят четыре тысячи двести восемьдесят) драм РА без НДС или 197 136 (сто девяносто семь тысяч сто тридцать шесть) драм РА с НДС или 36 506,66 (тридцать шесть тысяч пятьсот шесть) рублей РФ шестьдесят шесть копеек без НДС</w:t>
            </w:r>
            <w:r w:rsidR="0070427A" w:rsidRPr="004E6EAF">
              <w:rPr>
                <w:bCs/>
                <w:sz w:val="28"/>
                <w:szCs w:val="28"/>
              </w:rPr>
              <w:t>.</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lastRenderedPageBreak/>
              <w:t>1.6</w:t>
            </w:r>
          </w:p>
        </w:tc>
        <w:tc>
          <w:tcPr>
            <w:tcW w:w="3718" w:type="dxa"/>
          </w:tcPr>
          <w:p w:rsidR="007E74A1" w:rsidRPr="004E6EAF" w:rsidRDefault="007E74A1" w:rsidP="007E74A1">
            <w:pPr>
              <w:rPr>
                <w:sz w:val="28"/>
                <w:szCs w:val="28"/>
              </w:rPr>
            </w:pPr>
            <w:r w:rsidRPr="004E6EAF">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7E74A1" w:rsidRPr="004E6EAF" w:rsidRDefault="007E74A1" w:rsidP="007E74A1">
            <w:pPr>
              <w:spacing w:line="276" w:lineRule="auto"/>
              <w:jc w:val="both"/>
              <w:rPr>
                <w:sz w:val="28"/>
                <w:szCs w:val="28"/>
              </w:rPr>
            </w:pPr>
            <w:r w:rsidRPr="004E6EAF">
              <w:rPr>
                <w:color w:val="000000"/>
                <w:sz w:val="28"/>
                <w:szCs w:val="28"/>
              </w:rPr>
              <w:t>Обеспечение заявки не предусмотрено.</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1.7</w:t>
            </w:r>
          </w:p>
        </w:tc>
        <w:tc>
          <w:tcPr>
            <w:tcW w:w="3718" w:type="dxa"/>
          </w:tcPr>
          <w:p w:rsidR="007E74A1" w:rsidRPr="004E6EAF" w:rsidRDefault="007E74A1" w:rsidP="007E74A1">
            <w:pPr>
              <w:spacing w:line="276" w:lineRule="auto"/>
              <w:rPr>
                <w:sz w:val="28"/>
                <w:szCs w:val="28"/>
              </w:rPr>
            </w:pPr>
            <w:r w:rsidRPr="004E6EAF">
              <w:rPr>
                <w:sz w:val="28"/>
                <w:szCs w:val="28"/>
              </w:rPr>
              <w:t>Требования к содержанию, форме, оформлению и составу заявки на участие в закупке</w:t>
            </w:r>
          </w:p>
        </w:tc>
        <w:tc>
          <w:tcPr>
            <w:tcW w:w="6237" w:type="dxa"/>
          </w:tcPr>
          <w:p w:rsidR="007E74A1" w:rsidRPr="004E6EAF" w:rsidRDefault="007E74A1" w:rsidP="007E74A1">
            <w:pPr>
              <w:spacing w:line="276" w:lineRule="auto"/>
              <w:jc w:val="both"/>
              <w:rPr>
                <w:bCs/>
                <w:sz w:val="28"/>
                <w:szCs w:val="28"/>
              </w:rPr>
            </w:pPr>
            <w:r w:rsidRPr="004E6EAF">
              <w:rPr>
                <w:bCs/>
                <w:sz w:val="28"/>
                <w:szCs w:val="28"/>
              </w:rPr>
              <w:t>Заявки подаются на бумажных носителях в закрытых конвертах в 2 экземплярах («Оригинал» и «Копия»).</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1.8</w:t>
            </w:r>
          </w:p>
        </w:tc>
        <w:tc>
          <w:tcPr>
            <w:tcW w:w="3718" w:type="dxa"/>
          </w:tcPr>
          <w:p w:rsidR="007E74A1" w:rsidRPr="004E6EAF" w:rsidRDefault="007E74A1" w:rsidP="007E74A1">
            <w:pPr>
              <w:spacing w:line="276" w:lineRule="auto"/>
              <w:rPr>
                <w:sz w:val="28"/>
                <w:szCs w:val="28"/>
                <w:highlight w:val="yellow"/>
              </w:rPr>
            </w:pPr>
            <w:r w:rsidRPr="004E6EAF">
              <w:rPr>
                <w:sz w:val="28"/>
                <w:szCs w:val="28"/>
              </w:rPr>
              <w:t>Срок, место и порядок предоставления документации о закупке</w:t>
            </w:r>
          </w:p>
        </w:tc>
        <w:tc>
          <w:tcPr>
            <w:tcW w:w="6237" w:type="dxa"/>
          </w:tcPr>
          <w:p w:rsidR="007E74A1" w:rsidRPr="004E6EAF" w:rsidRDefault="007E74A1" w:rsidP="007E74A1">
            <w:pPr>
              <w:jc w:val="both"/>
              <w:rPr>
                <w:bCs/>
                <w:sz w:val="28"/>
                <w:szCs w:val="28"/>
              </w:rPr>
            </w:pPr>
            <w:r w:rsidRPr="004E6EAF">
              <w:rPr>
                <w:bCs/>
                <w:sz w:val="28"/>
                <w:szCs w:val="28"/>
              </w:rPr>
              <w:t>Документация размещается на сайте ЗАО «ЮКЖД».</w:t>
            </w:r>
          </w:p>
          <w:p w:rsidR="007E74A1" w:rsidRPr="004E6EAF" w:rsidRDefault="007E74A1" w:rsidP="007E74A1">
            <w:pPr>
              <w:spacing w:line="276" w:lineRule="auto"/>
              <w:jc w:val="both"/>
              <w:rPr>
                <w:bCs/>
                <w:sz w:val="28"/>
                <w:szCs w:val="28"/>
              </w:rPr>
            </w:pPr>
            <w:r w:rsidRPr="004E6EAF">
              <w:rPr>
                <w:bCs/>
                <w:sz w:val="28"/>
                <w:szCs w:val="28"/>
              </w:rPr>
              <w:t>Документация доступна для ознакомления на сайте ЗАО «ЮКЖД» с момента ее опубликования без ограничений.</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1.9</w:t>
            </w:r>
          </w:p>
        </w:tc>
        <w:tc>
          <w:tcPr>
            <w:tcW w:w="3718" w:type="dxa"/>
          </w:tcPr>
          <w:p w:rsidR="007E74A1" w:rsidRPr="004E6EAF" w:rsidRDefault="007E74A1" w:rsidP="007E74A1">
            <w:pPr>
              <w:spacing w:line="276" w:lineRule="auto"/>
              <w:rPr>
                <w:sz w:val="28"/>
                <w:szCs w:val="28"/>
              </w:rPr>
            </w:pPr>
            <w:r w:rsidRPr="004E6EAF">
              <w:rPr>
                <w:sz w:val="28"/>
                <w:szCs w:val="28"/>
              </w:rPr>
              <w:t>Порядок, место, дата начала, дата и время окончания срока подачи заявок на участие в закупке</w:t>
            </w:r>
          </w:p>
        </w:tc>
        <w:tc>
          <w:tcPr>
            <w:tcW w:w="6237" w:type="dxa"/>
          </w:tcPr>
          <w:p w:rsidR="007E74A1" w:rsidRPr="004E6EAF" w:rsidRDefault="007E74A1" w:rsidP="007E74A1">
            <w:pPr>
              <w:spacing w:line="276" w:lineRule="auto"/>
              <w:jc w:val="both"/>
              <w:rPr>
                <w:bCs/>
                <w:sz w:val="28"/>
                <w:szCs w:val="28"/>
              </w:rPr>
            </w:pPr>
            <w:r w:rsidRPr="004E6EAF">
              <w:rPr>
                <w:bCs/>
                <w:sz w:val="28"/>
                <w:szCs w:val="28"/>
              </w:rPr>
              <w:t>Заявки подаются в бумажной форме, в закрытых конвертах по адресу, указанному в п 1.2 извещения.</w:t>
            </w:r>
          </w:p>
          <w:p w:rsidR="007E74A1" w:rsidRPr="004E6EAF" w:rsidRDefault="007E74A1" w:rsidP="007E74A1">
            <w:pPr>
              <w:jc w:val="both"/>
              <w:rPr>
                <w:bCs/>
                <w:sz w:val="28"/>
                <w:szCs w:val="28"/>
              </w:rPr>
            </w:pPr>
            <w:r w:rsidRPr="004E6EAF">
              <w:rPr>
                <w:bCs/>
                <w:sz w:val="28"/>
                <w:szCs w:val="28"/>
              </w:rPr>
              <w:t xml:space="preserve">Дата начала подачи заявок – с момента опубликования извещения на сайте </w:t>
            </w:r>
          </w:p>
          <w:p w:rsidR="007E74A1" w:rsidRPr="004E6EAF" w:rsidRDefault="007E74A1" w:rsidP="007E74A1">
            <w:pPr>
              <w:spacing w:line="276" w:lineRule="auto"/>
              <w:jc w:val="both"/>
              <w:rPr>
                <w:bCs/>
                <w:sz w:val="28"/>
                <w:szCs w:val="28"/>
              </w:rPr>
            </w:pPr>
            <w:r w:rsidRPr="004E6EAF">
              <w:rPr>
                <w:bCs/>
                <w:sz w:val="28"/>
                <w:szCs w:val="28"/>
              </w:rPr>
              <w:t>«</w:t>
            </w:r>
            <w:r w:rsidR="00B64CD1" w:rsidRPr="004E6EAF">
              <w:rPr>
                <w:bCs/>
                <w:sz w:val="28"/>
                <w:szCs w:val="28"/>
              </w:rPr>
              <w:t>30</w:t>
            </w:r>
            <w:r w:rsidRPr="004E6EAF">
              <w:rPr>
                <w:bCs/>
                <w:sz w:val="28"/>
                <w:szCs w:val="28"/>
              </w:rPr>
              <w:t>» апреля 2025 г.</w:t>
            </w:r>
            <w:r w:rsidR="00042E79" w:rsidRPr="004E6EAF">
              <w:rPr>
                <w:bCs/>
                <w:sz w:val="28"/>
                <w:szCs w:val="28"/>
              </w:rPr>
              <w:t xml:space="preserve"> с 09:00 до 17</w:t>
            </w:r>
            <w:r w:rsidRPr="004E6EAF">
              <w:rPr>
                <w:bCs/>
                <w:sz w:val="28"/>
                <w:szCs w:val="28"/>
              </w:rPr>
              <w:t>: 00 (</w:t>
            </w:r>
            <w:r w:rsidRPr="004E6EAF">
              <w:rPr>
                <w:bCs/>
                <w:sz w:val="28"/>
                <w:szCs w:val="28"/>
                <w:u w:val="single"/>
              </w:rPr>
              <w:t>в рабочие дни с 9:00 до 18:00, перерыв с 13:00 до 14:00</w:t>
            </w:r>
            <w:r w:rsidRPr="004E6EAF">
              <w:rPr>
                <w:bCs/>
                <w:sz w:val="28"/>
                <w:szCs w:val="28"/>
              </w:rPr>
              <w:t xml:space="preserve"> (время местное</w:t>
            </w:r>
            <w:r w:rsidR="00A04675" w:rsidRPr="004E6EAF">
              <w:rPr>
                <w:bCs/>
                <w:sz w:val="28"/>
                <w:szCs w:val="28"/>
              </w:rPr>
              <w:t xml:space="preserve">; </w:t>
            </w:r>
            <w:r w:rsidR="00A04675" w:rsidRPr="004E6EAF">
              <w:rPr>
                <w:bCs/>
                <w:i/>
                <w:sz w:val="28"/>
                <w:szCs w:val="28"/>
              </w:rPr>
              <w:t xml:space="preserve">08.05.2025г. с 09:00 до 17: 00 </w:t>
            </w:r>
            <w:r w:rsidR="00A04675" w:rsidRPr="004E6EAF">
              <w:rPr>
                <w:bCs/>
                <w:i/>
                <w:sz w:val="28"/>
                <w:szCs w:val="28"/>
                <w:u w:val="single"/>
              </w:rPr>
              <w:t>перерыв с 13:00 до 14:00</w:t>
            </w:r>
            <w:r w:rsidR="00A04675" w:rsidRPr="004E6EAF">
              <w:rPr>
                <w:bCs/>
                <w:i/>
                <w:sz w:val="28"/>
                <w:szCs w:val="28"/>
              </w:rPr>
              <w:t xml:space="preserve"> (время местное)</w:t>
            </w:r>
            <w:r w:rsidRPr="004E6EAF">
              <w:rPr>
                <w:bCs/>
                <w:i/>
                <w:sz w:val="28"/>
                <w:szCs w:val="28"/>
              </w:rPr>
              <w:t>).</w:t>
            </w:r>
          </w:p>
          <w:p w:rsidR="007E74A1" w:rsidRPr="004E6EAF" w:rsidRDefault="007E74A1" w:rsidP="007E74A1">
            <w:pPr>
              <w:spacing w:line="276" w:lineRule="auto"/>
              <w:jc w:val="both"/>
              <w:rPr>
                <w:bCs/>
                <w:sz w:val="28"/>
                <w:szCs w:val="28"/>
              </w:rPr>
            </w:pPr>
            <w:r w:rsidRPr="004E6EAF">
              <w:rPr>
                <w:bCs/>
                <w:sz w:val="28"/>
                <w:szCs w:val="28"/>
              </w:rPr>
              <w:t xml:space="preserve">Дата окончания срока подачи заявок -              </w:t>
            </w:r>
          </w:p>
          <w:p w:rsidR="007E74A1" w:rsidRPr="004E6EAF" w:rsidRDefault="00B64CD1" w:rsidP="007E74A1">
            <w:pPr>
              <w:spacing w:line="276" w:lineRule="auto"/>
              <w:jc w:val="both"/>
              <w:rPr>
                <w:bCs/>
                <w:sz w:val="28"/>
                <w:szCs w:val="28"/>
              </w:rPr>
            </w:pPr>
            <w:r w:rsidRPr="004E6EAF">
              <w:rPr>
                <w:bCs/>
                <w:sz w:val="28"/>
                <w:szCs w:val="28"/>
              </w:rPr>
              <w:t>«19</w:t>
            </w:r>
            <w:r w:rsidR="007E74A1" w:rsidRPr="004E6EAF">
              <w:rPr>
                <w:bCs/>
                <w:sz w:val="28"/>
                <w:szCs w:val="28"/>
              </w:rPr>
              <w:t xml:space="preserve">» </w:t>
            </w:r>
            <w:r w:rsidRPr="004E6EAF">
              <w:rPr>
                <w:bCs/>
                <w:sz w:val="28"/>
                <w:szCs w:val="28"/>
              </w:rPr>
              <w:t xml:space="preserve">мая </w:t>
            </w:r>
            <w:r w:rsidR="007E74A1" w:rsidRPr="004E6EAF">
              <w:rPr>
                <w:bCs/>
                <w:sz w:val="28"/>
                <w:szCs w:val="28"/>
              </w:rPr>
              <w:t>2025 г. с 09:00 до 18: 00 (в рабочие дни с 9:00 до 18:00, перерыв с 13:00 до 14:00 (время местное)).</w:t>
            </w:r>
          </w:p>
          <w:p w:rsidR="007E74A1" w:rsidRPr="004E6EAF" w:rsidRDefault="007E74A1" w:rsidP="007E74A1">
            <w:pPr>
              <w:spacing w:line="276" w:lineRule="auto"/>
              <w:jc w:val="both"/>
              <w:rPr>
                <w:i/>
                <w:sz w:val="28"/>
                <w:szCs w:val="28"/>
              </w:rPr>
            </w:pPr>
            <w:r w:rsidRPr="004E6EAF">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4E6EAF">
              <w:rPr>
                <w:bCs/>
                <w:sz w:val="28"/>
                <w:szCs w:val="28"/>
              </w:rPr>
              <w:t>Меца</w:t>
            </w:r>
            <w:proofErr w:type="spellEnd"/>
            <w:r w:rsidRPr="004E6EAF">
              <w:rPr>
                <w:bCs/>
                <w:sz w:val="28"/>
                <w:szCs w:val="28"/>
              </w:rPr>
              <w:t xml:space="preserve"> 86 (станция Ереван), административное здание СБ, </w:t>
            </w:r>
            <w:r w:rsidRPr="004E6EAF">
              <w:rPr>
                <w:bCs/>
                <w:sz w:val="28"/>
                <w:szCs w:val="28"/>
              </w:rPr>
              <w:lastRenderedPageBreak/>
              <w:t>после регистрации Участники предоставляют конверты Организатору</w:t>
            </w:r>
            <w:r w:rsidRPr="004E6EAF">
              <w:rPr>
                <w:b/>
                <w:bCs/>
                <w:sz w:val="28"/>
                <w:szCs w:val="28"/>
              </w:rPr>
              <w:t xml:space="preserve"> </w:t>
            </w:r>
            <w:r w:rsidRPr="004E6EAF">
              <w:rPr>
                <w:bCs/>
                <w:sz w:val="28"/>
                <w:szCs w:val="28"/>
              </w:rPr>
              <w:t xml:space="preserve">по адресу проспект Тиграна </w:t>
            </w:r>
            <w:proofErr w:type="spellStart"/>
            <w:r w:rsidRPr="004E6EAF">
              <w:rPr>
                <w:bCs/>
                <w:sz w:val="28"/>
                <w:szCs w:val="28"/>
              </w:rPr>
              <w:t>Меца</w:t>
            </w:r>
            <w:proofErr w:type="spellEnd"/>
            <w:r w:rsidRPr="004E6EAF">
              <w:rPr>
                <w:bCs/>
                <w:sz w:val="28"/>
                <w:szCs w:val="28"/>
              </w:rPr>
              <w:t xml:space="preserve"> 50.</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lastRenderedPageBreak/>
              <w:t>1.10</w:t>
            </w:r>
          </w:p>
        </w:tc>
        <w:tc>
          <w:tcPr>
            <w:tcW w:w="3718" w:type="dxa"/>
          </w:tcPr>
          <w:p w:rsidR="007E74A1" w:rsidRPr="004E6EAF" w:rsidRDefault="007E74A1" w:rsidP="007E74A1">
            <w:pPr>
              <w:rPr>
                <w:bCs/>
                <w:sz w:val="28"/>
                <w:szCs w:val="28"/>
              </w:rPr>
            </w:pPr>
            <w:r w:rsidRPr="004E6EAF">
              <w:rPr>
                <w:bCs/>
                <w:sz w:val="28"/>
                <w:szCs w:val="28"/>
              </w:rPr>
              <w:t>Право отказа от проведения процедуры</w:t>
            </w:r>
          </w:p>
        </w:tc>
        <w:tc>
          <w:tcPr>
            <w:tcW w:w="6237" w:type="dxa"/>
          </w:tcPr>
          <w:p w:rsidR="007E74A1" w:rsidRPr="004E6EAF" w:rsidRDefault="007E74A1" w:rsidP="007E74A1">
            <w:pPr>
              <w:keepNext/>
              <w:jc w:val="both"/>
              <w:rPr>
                <w:sz w:val="28"/>
                <w:szCs w:val="28"/>
              </w:rPr>
            </w:pPr>
            <w:r w:rsidRPr="004E6EA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1.11</w:t>
            </w:r>
          </w:p>
        </w:tc>
        <w:tc>
          <w:tcPr>
            <w:tcW w:w="3718" w:type="dxa"/>
          </w:tcPr>
          <w:p w:rsidR="007E74A1" w:rsidRPr="004E6EAF" w:rsidRDefault="007E74A1" w:rsidP="007E74A1">
            <w:pPr>
              <w:widowControl w:val="0"/>
              <w:shd w:val="clear" w:color="auto" w:fill="FFFFFF"/>
              <w:autoSpaceDE w:val="0"/>
              <w:autoSpaceDN w:val="0"/>
              <w:adjustRightInd w:val="0"/>
              <w:spacing w:after="200" w:line="360" w:lineRule="exact"/>
              <w:jc w:val="both"/>
              <w:rPr>
                <w:sz w:val="28"/>
                <w:szCs w:val="28"/>
              </w:rPr>
            </w:pPr>
            <w:r w:rsidRPr="004E6EAF">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7E74A1" w:rsidRPr="004E6EAF" w:rsidRDefault="007E74A1" w:rsidP="007E74A1">
            <w:pPr>
              <w:widowControl w:val="0"/>
              <w:shd w:val="clear" w:color="auto" w:fill="FFFFFF"/>
              <w:autoSpaceDE w:val="0"/>
              <w:autoSpaceDN w:val="0"/>
              <w:adjustRightInd w:val="0"/>
              <w:jc w:val="both"/>
              <w:rPr>
                <w:sz w:val="28"/>
                <w:szCs w:val="28"/>
              </w:rPr>
            </w:pPr>
            <w:r w:rsidRPr="004E6EAF">
              <w:rPr>
                <w:sz w:val="28"/>
                <w:szCs w:val="28"/>
              </w:rPr>
              <w:t>Заказчик может отклонить котировочные заявки в случае:</w:t>
            </w:r>
          </w:p>
          <w:p w:rsidR="007E74A1" w:rsidRPr="004E6EAF" w:rsidRDefault="007E74A1" w:rsidP="007E74A1">
            <w:pPr>
              <w:widowControl w:val="0"/>
              <w:numPr>
                <w:ilvl w:val="1"/>
                <w:numId w:val="4"/>
              </w:numPr>
              <w:shd w:val="clear" w:color="auto" w:fill="FFFFFF"/>
              <w:autoSpaceDE w:val="0"/>
              <w:autoSpaceDN w:val="0"/>
              <w:adjustRightInd w:val="0"/>
              <w:ind w:left="0" w:firstLine="0"/>
              <w:jc w:val="both"/>
              <w:rPr>
                <w:sz w:val="28"/>
                <w:szCs w:val="28"/>
              </w:rPr>
            </w:pPr>
            <w:r w:rsidRPr="004E6EAF">
              <w:rPr>
                <w:sz w:val="28"/>
                <w:szCs w:val="28"/>
              </w:rPr>
              <w:t>несоответствия котировочной заявки требованиям, указанным в запросе котировок;</w:t>
            </w:r>
          </w:p>
          <w:p w:rsidR="007E74A1" w:rsidRPr="004E6EAF" w:rsidRDefault="007E74A1" w:rsidP="007E74A1">
            <w:pPr>
              <w:widowControl w:val="0"/>
              <w:numPr>
                <w:ilvl w:val="1"/>
                <w:numId w:val="4"/>
              </w:numPr>
              <w:shd w:val="clear" w:color="auto" w:fill="FFFFFF"/>
              <w:autoSpaceDE w:val="0"/>
              <w:autoSpaceDN w:val="0"/>
              <w:adjustRightInd w:val="0"/>
              <w:ind w:left="0" w:firstLine="37"/>
              <w:jc w:val="both"/>
              <w:rPr>
                <w:sz w:val="28"/>
                <w:szCs w:val="28"/>
              </w:rPr>
            </w:pPr>
            <w:r w:rsidRPr="004E6EA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E74A1" w:rsidRPr="004E6EAF" w:rsidRDefault="007E74A1" w:rsidP="007E74A1">
            <w:pPr>
              <w:widowControl w:val="0"/>
              <w:numPr>
                <w:ilvl w:val="1"/>
                <w:numId w:val="4"/>
              </w:numPr>
              <w:shd w:val="clear" w:color="auto" w:fill="FFFFFF"/>
              <w:autoSpaceDE w:val="0"/>
              <w:autoSpaceDN w:val="0"/>
              <w:adjustRightInd w:val="0"/>
              <w:ind w:left="0" w:firstLine="0"/>
              <w:jc w:val="both"/>
              <w:rPr>
                <w:sz w:val="28"/>
                <w:szCs w:val="28"/>
              </w:rPr>
            </w:pPr>
            <w:r w:rsidRPr="004E6EAF">
              <w:rPr>
                <w:sz w:val="28"/>
                <w:szCs w:val="28"/>
              </w:rPr>
              <w:t>отказа от проведения запроса котировок;</w:t>
            </w:r>
          </w:p>
          <w:p w:rsidR="007E74A1" w:rsidRPr="004E6EAF" w:rsidRDefault="007E74A1" w:rsidP="007E74A1">
            <w:pPr>
              <w:widowControl w:val="0"/>
              <w:numPr>
                <w:ilvl w:val="1"/>
                <w:numId w:val="4"/>
              </w:numPr>
              <w:shd w:val="clear" w:color="auto" w:fill="FFFFFF"/>
              <w:autoSpaceDE w:val="0"/>
              <w:autoSpaceDN w:val="0"/>
              <w:adjustRightInd w:val="0"/>
              <w:ind w:left="0" w:firstLine="0"/>
              <w:jc w:val="both"/>
              <w:rPr>
                <w:sz w:val="28"/>
                <w:szCs w:val="28"/>
              </w:rPr>
            </w:pPr>
            <w:r w:rsidRPr="004E6EAF">
              <w:rPr>
                <w:sz w:val="28"/>
                <w:szCs w:val="28"/>
              </w:rPr>
              <w:t>непредставления участником разъяснений положений котировочной заявки (в случае наличия требования заказчика).</w:t>
            </w:r>
          </w:p>
        </w:tc>
      </w:tr>
      <w:tr w:rsidR="007E74A1" w:rsidRPr="004E6EAF" w:rsidTr="00C9146E">
        <w:tc>
          <w:tcPr>
            <w:tcW w:w="813" w:type="dxa"/>
          </w:tcPr>
          <w:p w:rsidR="007E74A1" w:rsidRPr="004E6EAF" w:rsidRDefault="007E74A1" w:rsidP="007E74A1">
            <w:pPr>
              <w:spacing w:line="276" w:lineRule="auto"/>
              <w:rPr>
                <w:color w:val="FF0000"/>
                <w:sz w:val="28"/>
                <w:szCs w:val="28"/>
              </w:rPr>
            </w:pPr>
            <w:r w:rsidRPr="004E6EAF">
              <w:rPr>
                <w:sz w:val="28"/>
                <w:szCs w:val="28"/>
              </w:rPr>
              <w:t>1.12</w:t>
            </w:r>
          </w:p>
        </w:tc>
        <w:tc>
          <w:tcPr>
            <w:tcW w:w="3718" w:type="dxa"/>
          </w:tcPr>
          <w:p w:rsidR="007E74A1" w:rsidRPr="004E6EAF" w:rsidRDefault="007E74A1" w:rsidP="007E74A1">
            <w:pPr>
              <w:spacing w:line="360" w:lineRule="exact"/>
              <w:rPr>
                <w:sz w:val="28"/>
                <w:szCs w:val="28"/>
              </w:rPr>
            </w:pPr>
            <w:r w:rsidRPr="004E6EAF">
              <w:rPr>
                <w:sz w:val="28"/>
                <w:szCs w:val="28"/>
              </w:rPr>
              <w:t>Информация о праве претендента запросить разъяснение конкурсной документации</w:t>
            </w:r>
          </w:p>
        </w:tc>
        <w:tc>
          <w:tcPr>
            <w:tcW w:w="6237" w:type="dxa"/>
          </w:tcPr>
          <w:p w:rsidR="007E74A1" w:rsidRPr="004E6EAF" w:rsidRDefault="007E74A1" w:rsidP="007E74A1">
            <w:pPr>
              <w:pStyle w:val="ConsPlusNormal"/>
              <w:widowControl w:val="0"/>
              <w:shd w:val="clear" w:color="auto" w:fill="FFFFFF"/>
              <w:spacing w:line="360" w:lineRule="exact"/>
              <w:jc w:val="both"/>
            </w:pPr>
            <w:r w:rsidRPr="004E6EA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E74A1" w:rsidRPr="004E6EAF" w:rsidRDefault="007E74A1" w:rsidP="007E74A1">
            <w:pPr>
              <w:pStyle w:val="ConsPlusNormal"/>
              <w:widowControl w:val="0"/>
              <w:shd w:val="clear" w:color="auto" w:fill="FFFFFF"/>
              <w:spacing w:line="360" w:lineRule="exact"/>
              <w:jc w:val="both"/>
            </w:pPr>
            <w:r w:rsidRPr="004E6EAF">
              <w:t>Запрос юридического лица оформляется на фирменном бланке участника (при наличии) и подписывается уполномоченным лицом участника.</w:t>
            </w:r>
          </w:p>
          <w:p w:rsidR="007E74A1" w:rsidRPr="004E6EAF" w:rsidRDefault="007E74A1" w:rsidP="007E74A1">
            <w:pPr>
              <w:pStyle w:val="ConsPlusNormal"/>
              <w:widowControl w:val="0"/>
              <w:shd w:val="clear" w:color="auto" w:fill="FFFFFF"/>
              <w:spacing w:line="360" w:lineRule="exact"/>
              <w:jc w:val="both"/>
            </w:pPr>
            <w:r w:rsidRPr="004E6EA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4E6EAF">
              <w:lastRenderedPageBreak/>
              <w:t xml:space="preserve">подтверждением получения. </w:t>
            </w:r>
            <w:r w:rsidRPr="004E6EA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74A1" w:rsidRPr="004E6EAF" w:rsidRDefault="007E74A1" w:rsidP="007E74A1">
            <w:pPr>
              <w:spacing w:line="360" w:lineRule="exact"/>
              <w:jc w:val="both"/>
              <w:rPr>
                <w:sz w:val="28"/>
                <w:szCs w:val="28"/>
              </w:rPr>
            </w:pPr>
            <w:r w:rsidRPr="004E6EAF">
              <w:rPr>
                <w:sz w:val="28"/>
                <w:szCs w:val="28"/>
              </w:rPr>
              <w:t xml:space="preserve">Дата начала срока предоставления участникам разъяснений положений документации: </w:t>
            </w:r>
          </w:p>
          <w:p w:rsidR="007E74A1" w:rsidRPr="004E6EAF" w:rsidRDefault="007E74A1" w:rsidP="007E74A1">
            <w:pPr>
              <w:spacing w:line="360" w:lineRule="exact"/>
              <w:jc w:val="both"/>
              <w:rPr>
                <w:sz w:val="28"/>
                <w:szCs w:val="28"/>
              </w:rPr>
            </w:pPr>
            <w:r w:rsidRPr="004E6EAF">
              <w:rPr>
                <w:sz w:val="28"/>
                <w:szCs w:val="28"/>
              </w:rPr>
              <w:t>«</w:t>
            </w:r>
            <w:r w:rsidR="00042E79" w:rsidRPr="004E6EAF">
              <w:rPr>
                <w:sz w:val="28"/>
                <w:szCs w:val="28"/>
              </w:rPr>
              <w:t>30</w:t>
            </w:r>
            <w:r w:rsidRPr="004E6EAF">
              <w:rPr>
                <w:sz w:val="28"/>
                <w:szCs w:val="28"/>
              </w:rPr>
              <w:t>» апреля 2025 г. с 09:00 до 1</w:t>
            </w:r>
            <w:r w:rsidR="00A04675" w:rsidRPr="004E6EAF">
              <w:rPr>
                <w:sz w:val="28"/>
                <w:szCs w:val="28"/>
              </w:rPr>
              <w:t>7</w:t>
            </w:r>
            <w:r w:rsidRPr="004E6EAF">
              <w:rPr>
                <w:sz w:val="28"/>
                <w:szCs w:val="28"/>
              </w:rPr>
              <w:t>: 00</w:t>
            </w:r>
          </w:p>
          <w:p w:rsidR="007E74A1" w:rsidRPr="004E6EAF" w:rsidRDefault="007E74A1" w:rsidP="007E74A1">
            <w:pPr>
              <w:spacing w:line="360" w:lineRule="exact"/>
              <w:jc w:val="both"/>
              <w:rPr>
                <w:sz w:val="28"/>
                <w:szCs w:val="28"/>
              </w:rPr>
            </w:pPr>
            <w:r w:rsidRPr="004E6EAF">
              <w:rPr>
                <w:sz w:val="28"/>
                <w:szCs w:val="28"/>
              </w:rPr>
              <w:t xml:space="preserve">Дата окончания срока предоставления участникам разъяснений положений документации: </w:t>
            </w:r>
          </w:p>
          <w:p w:rsidR="007E74A1" w:rsidRPr="004E6EAF" w:rsidRDefault="00042E79" w:rsidP="00042E79">
            <w:pPr>
              <w:spacing w:line="360" w:lineRule="exact"/>
              <w:jc w:val="both"/>
              <w:rPr>
                <w:sz w:val="28"/>
                <w:szCs w:val="28"/>
              </w:rPr>
            </w:pPr>
            <w:r w:rsidRPr="004E6EAF">
              <w:rPr>
                <w:sz w:val="28"/>
                <w:szCs w:val="28"/>
              </w:rPr>
              <w:t>«14</w:t>
            </w:r>
            <w:r w:rsidR="007E74A1" w:rsidRPr="004E6EAF">
              <w:rPr>
                <w:sz w:val="28"/>
                <w:szCs w:val="28"/>
              </w:rPr>
              <w:t xml:space="preserve">» </w:t>
            </w:r>
            <w:r w:rsidRPr="004E6EAF">
              <w:rPr>
                <w:sz w:val="28"/>
                <w:szCs w:val="28"/>
              </w:rPr>
              <w:t xml:space="preserve">мая </w:t>
            </w:r>
            <w:r w:rsidR="007E74A1" w:rsidRPr="004E6EAF">
              <w:rPr>
                <w:sz w:val="28"/>
                <w:szCs w:val="28"/>
              </w:rPr>
              <w:t>2025 г. с 09:00 до 18:00</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lastRenderedPageBreak/>
              <w:t>1.13</w:t>
            </w:r>
          </w:p>
          <w:p w:rsidR="007E74A1" w:rsidRPr="004E6EAF" w:rsidRDefault="007E74A1" w:rsidP="007E74A1">
            <w:pPr>
              <w:spacing w:line="276" w:lineRule="auto"/>
              <w:rPr>
                <w:sz w:val="28"/>
                <w:szCs w:val="28"/>
              </w:rPr>
            </w:pPr>
          </w:p>
        </w:tc>
        <w:tc>
          <w:tcPr>
            <w:tcW w:w="3718" w:type="dxa"/>
          </w:tcPr>
          <w:p w:rsidR="007E74A1" w:rsidRPr="004E6EAF" w:rsidRDefault="007E74A1" w:rsidP="007E74A1">
            <w:pPr>
              <w:spacing w:line="276" w:lineRule="auto"/>
              <w:rPr>
                <w:sz w:val="28"/>
                <w:szCs w:val="28"/>
              </w:rPr>
            </w:pPr>
            <w:r w:rsidRPr="004E6EAF">
              <w:rPr>
                <w:sz w:val="28"/>
                <w:szCs w:val="28"/>
              </w:rPr>
              <w:t xml:space="preserve">Требования к участникам запроса котировок </w:t>
            </w:r>
          </w:p>
        </w:tc>
        <w:tc>
          <w:tcPr>
            <w:tcW w:w="6237" w:type="dxa"/>
          </w:tcPr>
          <w:p w:rsidR="007E74A1" w:rsidRPr="004E6EAF" w:rsidRDefault="007E74A1" w:rsidP="007E74A1">
            <w:pPr>
              <w:widowControl w:val="0"/>
              <w:shd w:val="clear" w:color="auto" w:fill="FFFFFF"/>
              <w:autoSpaceDE w:val="0"/>
              <w:autoSpaceDN w:val="0"/>
              <w:adjustRightInd w:val="0"/>
              <w:spacing w:line="276" w:lineRule="auto"/>
              <w:jc w:val="both"/>
              <w:rPr>
                <w:sz w:val="28"/>
                <w:szCs w:val="28"/>
              </w:rPr>
            </w:pPr>
            <w:r w:rsidRPr="004E6EAF">
              <w:rPr>
                <w:sz w:val="28"/>
                <w:szCs w:val="28"/>
              </w:rPr>
              <w:t xml:space="preserve">Требования к участникам указаны в </w:t>
            </w:r>
            <w:proofErr w:type="spellStart"/>
            <w:r w:rsidRPr="004E6EAF">
              <w:rPr>
                <w:sz w:val="28"/>
                <w:szCs w:val="28"/>
              </w:rPr>
              <w:t>п.п</w:t>
            </w:r>
            <w:proofErr w:type="spellEnd"/>
            <w:r w:rsidRPr="004E6EAF">
              <w:rPr>
                <w:sz w:val="28"/>
                <w:szCs w:val="28"/>
              </w:rPr>
              <w:t>. 2.3. Порядка проведения запроса котировок</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1.14</w:t>
            </w:r>
          </w:p>
        </w:tc>
        <w:tc>
          <w:tcPr>
            <w:tcW w:w="3718" w:type="dxa"/>
          </w:tcPr>
          <w:p w:rsidR="007E74A1" w:rsidRPr="004E6EAF" w:rsidRDefault="007E74A1" w:rsidP="007E74A1">
            <w:pPr>
              <w:spacing w:line="276" w:lineRule="auto"/>
              <w:rPr>
                <w:sz w:val="28"/>
                <w:szCs w:val="28"/>
              </w:rPr>
            </w:pPr>
            <w:r w:rsidRPr="004E6EAF">
              <w:rPr>
                <w:sz w:val="28"/>
                <w:szCs w:val="28"/>
              </w:rPr>
              <w:t>Форма, сроки и порядок оплаты товара, работы, услуги</w:t>
            </w:r>
          </w:p>
        </w:tc>
        <w:tc>
          <w:tcPr>
            <w:tcW w:w="6237" w:type="dxa"/>
          </w:tcPr>
          <w:p w:rsidR="007E74A1" w:rsidRPr="004E6EAF" w:rsidRDefault="007E74A1" w:rsidP="007E74A1">
            <w:pPr>
              <w:widowControl w:val="0"/>
              <w:shd w:val="clear" w:color="auto" w:fill="FFFFFF"/>
              <w:autoSpaceDE w:val="0"/>
              <w:autoSpaceDN w:val="0"/>
              <w:adjustRightInd w:val="0"/>
              <w:spacing w:line="276" w:lineRule="auto"/>
              <w:jc w:val="both"/>
              <w:rPr>
                <w:sz w:val="28"/>
                <w:szCs w:val="28"/>
              </w:rPr>
            </w:pPr>
            <w:r w:rsidRPr="004E6EAF">
              <w:rPr>
                <w:sz w:val="28"/>
                <w:szCs w:val="28"/>
              </w:rPr>
              <w:t xml:space="preserve">Оплата осуществляется путем перечисления денежных средств на счет контрагента. </w:t>
            </w:r>
          </w:p>
          <w:p w:rsidR="007E74A1" w:rsidRPr="004E6EAF" w:rsidRDefault="007E74A1" w:rsidP="007E74A1">
            <w:pPr>
              <w:widowControl w:val="0"/>
              <w:shd w:val="clear" w:color="auto" w:fill="FFFFFF"/>
              <w:autoSpaceDE w:val="0"/>
              <w:autoSpaceDN w:val="0"/>
              <w:adjustRightInd w:val="0"/>
              <w:spacing w:line="276" w:lineRule="auto"/>
              <w:jc w:val="both"/>
              <w:rPr>
                <w:sz w:val="28"/>
                <w:szCs w:val="28"/>
              </w:rPr>
            </w:pPr>
            <w:r w:rsidRPr="004E6EAF">
              <w:rPr>
                <w:sz w:val="28"/>
                <w:szCs w:val="28"/>
              </w:rPr>
              <w:t xml:space="preserve">По условиям запроса котировок предоплата не предусмотрена. </w:t>
            </w:r>
          </w:p>
          <w:p w:rsidR="007E74A1" w:rsidRPr="004E6EAF" w:rsidRDefault="007E74A1" w:rsidP="007E74A1">
            <w:pPr>
              <w:widowControl w:val="0"/>
              <w:shd w:val="clear" w:color="auto" w:fill="FFFFFF"/>
              <w:autoSpaceDE w:val="0"/>
              <w:autoSpaceDN w:val="0"/>
              <w:adjustRightInd w:val="0"/>
              <w:spacing w:line="276" w:lineRule="auto"/>
              <w:jc w:val="both"/>
              <w:rPr>
                <w:sz w:val="28"/>
                <w:szCs w:val="28"/>
              </w:rPr>
            </w:pPr>
            <w:r w:rsidRPr="004E6EAF">
              <w:rPr>
                <w:sz w:val="28"/>
                <w:szCs w:val="28"/>
              </w:rPr>
              <w:t>Покупатель осуществляет оплату в течение 15 (пятнадцати) рабочих дней с момента поставки товара.</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1.15</w:t>
            </w:r>
          </w:p>
        </w:tc>
        <w:tc>
          <w:tcPr>
            <w:tcW w:w="3718" w:type="dxa"/>
          </w:tcPr>
          <w:p w:rsidR="007E74A1" w:rsidRPr="004E6EAF" w:rsidRDefault="007E74A1" w:rsidP="007E74A1">
            <w:pPr>
              <w:spacing w:line="276" w:lineRule="auto"/>
              <w:rPr>
                <w:sz w:val="28"/>
                <w:szCs w:val="28"/>
              </w:rPr>
            </w:pPr>
            <w:r w:rsidRPr="004E6EAF">
              <w:rPr>
                <w:sz w:val="28"/>
                <w:szCs w:val="28"/>
              </w:rPr>
              <w:t xml:space="preserve">Порядок формирования цены договора </w:t>
            </w:r>
          </w:p>
        </w:tc>
        <w:tc>
          <w:tcPr>
            <w:tcW w:w="6237" w:type="dxa"/>
          </w:tcPr>
          <w:p w:rsidR="007E74A1" w:rsidRPr="004E6EAF" w:rsidRDefault="007E74A1" w:rsidP="00286995">
            <w:pPr>
              <w:ind w:firstLine="35"/>
              <w:rPr>
                <w:bCs/>
                <w:sz w:val="28"/>
                <w:szCs w:val="28"/>
              </w:rPr>
            </w:pPr>
            <w:r w:rsidRPr="004E6EAF">
              <w:rPr>
                <w:bCs/>
                <w:sz w:val="28"/>
                <w:szCs w:val="28"/>
              </w:rPr>
              <w:t>Начальная (максимальная) цена договора приведе</w:t>
            </w:r>
            <w:r w:rsidR="00286995" w:rsidRPr="004E6EAF">
              <w:rPr>
                <w:bCs/>
                <w:sz w:val="28"/>
                <w:szCs w:val="28"/>
              </w:rPr>
              <w:t>на с учетом всех видов налогов.</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1.16</w:t>
            </w:r>
          </w:p>
        </w:tc>
        <w:tc>
          <w:tcPr>
            <w:tcW w:w="3718" w:type="dxa"/>
          </w:tcPr>
          <w:p w:rsidR="007E74A1" w:rsidRPr="004E6EAF" w:rsidRDefault="007E74A1" w:rsidP="007E74A1">
            <w:pPr>
              <w:pStyle w:val="ConsPlusNormal"/>
              <w:widowControl w:val="0"/>
              <w:shd w:val="clear" w:color="auto" w:fill="FFFFFF"/>
              <w:spacing w:line="276" w:lineRule="auto"/>
              <w:jc w:val="both"/>
            </w:pPr>
            <w:r w:rsidRPr="004E6EAF">
              <w:t>Критерии оценки и сопоставления заявок на участие в такой закупке</w:t>
            </w:r>
          </w:p>
        </w:tc>
        <w:tc>
          <w:tcPr>
            <w:tcW w:w="6237" w:type="dxa"/>
          </w:tcPr>
          <w:p w:rsidR="007E74A1" w:rsidRPr="004E6EAF" w:rsidRDefault="007E74A1" w:rsidP="007E74A1">
            <w:pPr>
              <w:spacing w:line="276" w:lineRule="auto"/>
              <w:jc w:val="both"/>
              <w:rPr>
                <w:sz w:val="28"/>
                <w:szCs w:val="28"/>
                <w:highlight w:val="yellow"/>
              </w:rPr>
            </w:pPr>
            <w:r w:rsidRPr="004E6EAF">
              <w:rPr>
                <w:sz w:val="28"/>
                <w:szCs w:val="28"/>
              </w:rPr>
              <w:t xml:space="preserve">Заявки рассматриваются по минимальной цене. </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1.17</w:t>
            </w:r>
          </w:p>
        </w:tc>
        <w:tc>
          <w:tcPr>
            <w:tcW w:w="3718" w:type="dxa"/>
          </w:tcPr>
          <w:p w:rsidR="007E74A1" w:rsidRPr="004E6EAF" w:rsidRDefault="007E74A1" w:rsidP="007E74A1">
            <w:pPr>
              <w:pStyle w:val="ConsPlusNormal"/>
              <w:widowControl w:val="0"/>
              <w:shd w:val="clear" w:color="auto" w:fill="FFFFFF"/>
              <w:spacing w:line="276" w:lineRule="auto"/>
              <w:jc w:val="both"/>
            </w:pPr>
            <w:r w:rsidRPr="004E6EAF">
              <w:t>Срок действия конкурентных заявок</w:t>
            </w:r>
          </w:p>
        </w:tc>
        <w:tc>
          <w:tcPr>
            <w:tcW w:w="6237" w:type="dxa"/>
          </w:tcPr>
          <w:p w:rsidR="007E74A1" w:rsidRPr="004E6EAF" w:rsidRDefault="007E74A1" w:rsidP="007E74A1">
            <w:pPr>
              <w:spacing w:line="276" w:lineRule="auto"/>
              <w:jc w:val="both"/>
              <w:rPr>
                <w:sz w:val="28"/>
                <w:szCs w:val="28"/>
              </w:rPr>
            </w:pPr>
            <w:r w:rsidRPr="004E6EAF">
              <w:rPr>
                <w:sz w:val="28"/>
                <w:szCs w:val="28"/>
              </w:rPr>
              <w:t>Не устанавливается.</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1.18</w:t>
            </w:r>
          </w:p>
        </w:tc>
        <w:tc>
          <w:tcPr>
            <w:tcW w:w="3718" w:type="dxa"/>
          </w:tcPr>
          <w:p w:rsidR="007E74A1" w:rsidRPr="004E6EAF" w:rsidRDefault="007E74A1" w:rsidP="007E74A1">
            <w:pPr>
              <w:pStyle w:val="ConsPlusNormal"/>
              <w:widowControl w:val="0"/>
              <w:shd w:val="clear" w:color="auto" w:fill="FFFFFF"/>
              <w:spacing w:line="276" w:lineRule="auto"/>
              <w:jc w:val="both"/>
            </w:pPr>
            <w:r w:rsidRPr="004E6EAF">
              <w:rPr>
                <w:bCs/>
              </w:rPr>
              <w:t>Срок заключения договора</w:t>
            </w:r>
          </w:p>
        </w:tc>
        <w:tc>
          <w:tcPr>
            <w:tcW w:w="6237" w:type="dxa"/>
            <w:shd w:val="clear" w:color="auto" w:fill="auto"/>
          </w:tcPr>
          <w:p w:rsidR="007E74A1" w:rsidRPr="004E6EAF" w:rsidRDefault="007E74A1" w:rsidP="007E74A1">
            <w:pPr>
              <w:spacing w:line="276" w:lineRule="auto"/>
              <w:jc w:val="both"/>
              <w:rPr>
                <w:sz w:val="28"/>
                <w:szCs w:val="28"/>
                <w:highlight w:val="yellow"/>
              </w:rPr>
            </w:pPr>
            <w:r w:rsidRPr="004E6EA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1.19</w:t>
            </w:r>
          </w:p>
        </w:tc>
        <w:tc>
          <w:tcPr>
            <w:tcW w:w="3718" w:type="dxa"/>
          </w:tcPr>
          <w:p w:rsidR="007E74A1" w:rsidRPr="004E6EAF" w:rsidRDefault="007E74A1" w:rsidP="007E74A1">
            <w:pPr>
              <w:spacing w:line="276" w:lineRule="auto"/>
              <w:rPr>
                <w:sz w:val="28"/>
                <w:szCs w:val="28"/>
              </w:rPr>
            </w:pPr>
            <w:r w:rsidRPr="004E6EAF">
              <w:rPr>
                <w:sz w:val="28"/>
                <w:szCs w:val="28"/>
              </w:rPr>
              <w:t>Техническое задание</w:t>
            </w:r>
          </w:p>
        </w:tc>
        <w:tc>
          <w:tcPr>
            <w:tcW w:w="6237" w:type="dxa"/>
          </w:tcPr>
          <w:p w:rsidR="007E74A1" w:rsidRPr="004E6EAF" w:rsidRDefault="007E74A1" w:rsidP="007E74A1">
            <w:pPr>
              <w:spacing w:line="276" w:lineRule="auto"/>
              <w:jc w:val="both"/>
              <w:rPr>
                <w:sz w:val="28"/>
                <w:szCs w:val="28"/>
              </w:rPr>
            </w:pPr>
            <w:r w:rsidRPr="004E6EAF">
              <w:rPr>
                <w:sz w:val="28"/>
                <w:szCs w:val="28"/>
              </w:rPr>
              <w:t xml:space="preserve">Техническое задание указано в Приложении №2 </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lastRenderedPageBreak/>
              <w:t>1.20</w:t>
            </w:r>
          </w:p>
        </w:tc>
        <w:tc>
          <w:tcPr>
            <w:tcW w:w="3718" w:type="dxa"/>
          </w:tcPr>
          <w:p w:rsidR="007E74A1" w:rsidRPr="004E6EAF" w:rsidRDefault="007E74A1" w:rsidP="007E74A1">
            <w:pPr>
              <w:spacing w:line="276" w:lineRule="auto"/>
              <w:rPr>
                <w:sz w:val="28"/>
                <w:szCs w:val="28"/>
              </w:rPr>
            </w:pPr>
            <w:r w:rsidRPr="004E6EAF">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7E74A1" w:rsidRPr="004E6EAF" w:rsidRDefault="007E74A1" w:rsidP="007E74A1">
            <w:pPr>
              <w:pStyle w:val="a3"/>
              <w:spacing w:line="276" w:lineRule="auto"/>
              <w:ind w:left="0"/>
              <w:jc w:val="both"/>
              <w:rPr>
                <w:bCs/>
                <w:i/>
                <w:sz w:val="28"/>
                <w:szCs w:val="28"/>
                <w:lang w:val="ru-RU" w:eastAsia="ru-RU"/>
              </w:rPr>
            </w:pPr>
            <w:r w:rsidRPr="004E6EAF">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7E74A1" w:rsidRPr="004E6EAF" w:rsidTr="00C9146E">
        <w:tc>
          <w:tcPr>
            <w:tcW w:w="813" w:type="dxa"/>
          </w:tcPr>
          <w:p w:rsidR="007E74A1" w:rsidRPr="004E6EAF" w:rsidRDefault="007E74A1" w:rsidP="007E74A1">
            <w:pPr>
              <w:spacing w:line="276" w:lineRule="auto"/>
              <w:rPr>
                <w:sz w:val="28"/>
                <w:szCs w:val="28"/>
              </w:rPr>
            </w:pPr>
            <w:r w:rsidRPr="004E6EAF">
              <w:rPr>
                <w:sz w:val="28"/>
                <w:szCs w:val="28"/>
              </w:rPr>
              <w:t>1.21</w:t>
            </w:r>
          </w:p>
        </w:tc>
        <w:tc>
          <w:tcPr>
            <w:tcW w:w="3718" w:type="dxa"/>
          </w:tcPr>
          <w:p w:rsidR="007E74A1" w:rsidRPr="004E6EAF" w:rsidRDefault="007E74A1" w:rsidP="007E74A1">
            <w:pPr>
              <w:spacing w:line="276" w:lineRule="auto"/>
              <w:rPr>
                <w:sz w:val="28"/>
                <w:szCs w:val="28"/>
              </w:rPr>
            </w:pPr>
            <w:r w:rsidRPr="004E6EAF">
              <w:rPr>
                <w:sz w:val="28"/>
                <w:szCs w:val="28"/>
              </w:rPr>
              <w:t>Выбор победителя</w:t>
            </w:r>
          </w:p>
        </w:tc>
        <w:tc>
          <w:tcPr>
            <w:tcW w:w="6237" w:type="dxa"/>
          </w:tcPr>
          <w:p w:rsidR="007E74A1" w:rsidRPr="004E6EAF" w:rsidRDefault="007E74A1" w:rsidP="007E74A1">
            <w:pPr>
              <w:spacing w:line="276" w:lineRule="auto"/>
              <w:rPr>
                <w:sz w:val="28"/>
                <w:szCs w:val="28"/>
              </w:rPr>
            </w:pPr>
            <w:r w:rsidRPr="004E6EAF">
              <w:rPr>
                <w:sz w:val="28"/>
                <w:szCs w:val="28"/>
              </w:rPr>
              <w:t>По итогам запроса котировок определяется один победитель.</w:t>
            </w:r>
          </w:p>
        </w:tc>
      </w:tr>
      <w:tr w:rsidR="007E74A1" w:rsidRPr="004E6EAF" w:rsidTr="00C9146E">
        <w:trPr>
          <w:trHeight w:val="1765"/>
        </w:trPr>
        <w:tc>
          <w:tcPr>
            <w:tcW w:w="813" w:type="dxa"/>
          </w:tcPr>
          <w:p w:rsidR="007E74A1" w:rsidRPr="004E6EAF" w:rsidRDefault="007E74A1" w:rsidP="007E74A1">
            <w:pPr>
              <w:spacing w:line="276" w:lineRule="auto"/>
              <w:rPr>
                <w:sz w:val="28"/>
                <w:szCs w:val="28"/>
              </w:rPr>
            </w:pPr>
            <w:r w:rsidRPr="004E6EAF">
              <w:rPr>
                <w:sz w:val="28"/>
                <w:szCs w:val="28"/>
              </w:rPr>
              <w:t>1.22</w:t>
            </w:r>
          </w:p>
        </w:tc>
        <w:tc>
          <w:tcPr>
            <w:tcW w:w="3718" w:type="dxa"/>
          </w:tcPr>
          <w:p w:rsidR="007E74A1" w:rsidRPr="004E6EAF" w:rsidRDefault="007E74A1" w:rsidP="007E74A1">
            <w:pPr>
              <w:spacing w:line="276" w:lineRule="auto"/>
              <w:rPr>
                <w:sz w:val="28"/>
                <w:szCs w:val="28"/>
              </w:rPr>
            </w:pPr>
            <w:r w:rsidRPr="004E6EAF">
              <w:rPr>
                <w:sz w:val="28"/>
                <w:szCs w:val="28"/>
              </w:rPr>
              <w:t>Перечень документов, которые предоставляются для участия в Запросе котировок</w:t>
            </w:r>
          </w:p>
        </w:tc>
        <w:tc>
          <w:tcPr>
            <w:tcW w:w="6237" w:type="dxa"/>
          </w:tcPr>
          <w:p w:rsidR="007E74A1" w:rsidRPr="004E6EAF" w:rsidRDefault="007E74A1" w:rsidP="007E74A1">
            <w:pPr>
              <w:spacing w:line="276" w:lineRule="auto"/>
              <w:jc w:val="both"/>
              <w:rPr>
                <w:sz w:val="28"/>
                <w:szCs w:val="28"/>
              </w:rPr>
            </w:pPr>
            <w:r w:rsidRPr="004E6EAF">
              <w:rPr>
                <w:sz w:val="28"/>
                <w:szCs w:val="28"/>
              </w:rPr>
              <w:t xml:space="preserve">Для участия в запросе котировок участник надлежащим образом должен заполнить и предоставить: </w:t>
            </w:r>
          </w:p>
          <w:p w:rsidR="007E74A1" w:rsidRPr="004E6EAF" w:rsidRDefault="007E74A1" w:rsidP="007E74A1">
            <w:pPr>
              <w:spacing w:line="276" w:lineRule="auto"/>
              <w:jc w:val="both"/>
              <w:rPr>
                <w:sz w:val="28"/>
                <w:szCs w:val="28"/>
              </w:rPr>
            </w:pPr>
            <w:r w:rsidRPr="004E6EAF">
              <w:rPr>
                <w:sz w:val="28"/>
                <w:szCs w:val="28"/>
              </w:rPr>
              <w:t>Приложение №2.1 (форма Описи представленных документов);</w:t>
            </w:r>
          </w:p>
          <w:p w:rsidR="007E74A1" w:rsidRPr="004E6EAF" w:rsidRDefault="007E74A1" w:rsidP="007E74A1">
            <w:pPr>
              <w:spacing w:line="276" w:lineRule="auto"/>
              <w:jc w:val="both"/>
              <w:rPr>
                <w:sz w:val="28"/>
                <w:szCs w:val="28"/>
              </w:rPr>
            </w:pPr>
            <w:r w:rsidRPr="004E6EAF">
              <w:rPr>
                <w:sz w:val="28"/>
                <w:szCs w:val="28"/>
              </w:rPr>
              <w:t>Приложение №</w:t>
            </w:r>
            <w:r w:rsidRPr="004E6EAF">
              <w:rPr>
                <w:sz w:val="28"/>
                <w:szCs w:val="28"/>
                <w:lang w:val="hy-AM"/>
              </w:rPr>
              <w:t>3</w:t>
            </w:r>
            <w:r w:rsidRPr="004E6EAF">
              <w:rPr>
                <w:sz w:val="28"/>
                <w:szCs w:val="28"/>
              </w:rPr>
              <w:t xml:space="preserve"> (форма Заявки участника);</w:t>
            </w:r>
          </w:p>
          <w:p w:rsidR="007E74A1" w:rsidRPr="004E6EAF" w:rsidRDefault="007E74A1" w:rsidP="007E74A1">
            <w:pPr>
              <w:spacing w:line="276" w:lineRule="auto"/>
              <w:jc w:val="both"/>
              <w:rPr>
                <w:sz w:val="28"/>
                <w:szCs w:val="28"/>
              </w:rPr>
            </w:pPr>
            <w:r w:rsidRPr="004E6EAF">
              <w:rPr>
                <w:sz w:val="28"/>
                <w:szCs w:val="28"/>
              </w:rPr>
              <w:t>Приложение №</w:t>
            </w:r>
            <w:r w:rsidRPr="004E6EAF">
              <w:rPr>
                <w:sz w:val="28"/>
                <w:szCs w:val="28"/>
                <w:lang w:val="hy-AM"/>
              </w:rPr>
              <w:t>4</w:t>
            </w:r>
            <w:r w:rsidRPr="004E6EAF">
              <w:rPr>
                <w:sz w:val="28"/>
                <w:szCs w:val="28"/>
              </w:rPr>
              <w:t xml:space="preserve"> (форма Технического предложения); </w:t>
            </w:r>
          </w:p>
          <w:p w:rsidR="007E74A1" w:rsidRPr="004E6EAF" w:rsidRDefault="007E74A1" w:rsidP="007E74A1">
            <w:pPr>
              <w:spacing w:line="276" w:lineRule="auto"/>
              <w:jc w:val="both"/>
              <w:rPr>
                <w:sz w:val="28"/>
                <w:szCs w:val="28"/>
              </w:rPr>
            </w:pPr>
            <w:r w:rsidRPr="004E6EAF">
              <w:rPr>
                <w:sz w:val="28"/>
                <w:szCs w:val="28"/>
              </w:rPr>
              <w:t xml:space="preserve">Приложение №5 (Проект договора) и иные документы, указанные в п.п.-2.11.15. – 2.11.17. </w:t>
            </w:r>
          </w:p>
        </w:tc>
      </w:tr>
      <w:bookmarkEnd w:id="3"/>
    </w:tbl>
    <w:p w:rsidR="008633EF" w:rsidRPr="004E6EAF" w:rsidRDefault="008633EF" w:rsidP="008633EF">
      <w:pPr>
        <w:spacing w:line="276" w:lineRule="auto"/>
        <w:sectPr w:rsidR="008633EF" w:rsidRPr="004E6EAF" w:rsidSect="00B175E2">
          <w:headerReference w:type="default" r:id="rId12"/>
          <w:pgSz w:w="11906" w:h="16838" w:code="9"/>
          <w:pgMar w:top="992" w:right="1134" w:bottom="1134" w:left="924" w:header="794" w:footer="794" w:gutter="0"/>
          <w:pgNumType w:start="1"/>
          <w:cols w:space="708"/>
          <w:titlePg/>
          <w:docGrid w:linePitch="360"/>
        </w:sectPr>
      </w:pPr>
    </w:p>
    <w:p w:rsidR="008633EF" w:rsidRPr="004E6EAF"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4E6EAF">
        <w:rPr>
          <w:rFonts w:ascii="Times New Roman" w:hAnsi="Times New Roman" w:cs="Times New Roman"/>
          <w:sz w:val="28"/>
          <w:szCs w:val="28"/>
        </w:rPr>
        <w:lastRenderedPageBreak/>
        <w:t>Часть. Порядок проведени</w:t>
      </w:r>
      <w:bookmarkEnd w:id="4"/>
      <w:r w:rsidRPr="004E6EAF">
        <w:rPr>
          <w:rFonts w:ascii="Times New Roman" w:hAnsi="Times New Roman" w:cs="Times New Roman"/>
          <w:sz w:val="28"/>
          <w:szCs w:val="28"/>
        </w:rPr>
        <w:t>я запроса котировок</w:t>
      </w:r>
      <w:bookmarkEnd w:id="5"/>
    </w:p>
    <w:p w:rsidR="008633EF" w:rsidRPr="004E6EAF" w:rsidRDefault="008633EF" w:rsidP="008633EF">
      <w:pPr>
        <w:spacing w:line="276" w:lineRule="auto"/>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4E6EAF">
        <w:rPr>
          <w:rFonts w:ascii="Times New Roman" w:hAnsi="Times New Roman" w:cs="Times New Roman"/>
        </w:rPr>
        <w:t>Участник запроса котировок</w:t>
      </w:r>
      <w:bookmarkEnd w:id="6"/>
      <w:bookmarkEnd w:id="7"/>
    </w:p>
    <w:p w:rsidR="008633EF" w:rsidRPr="004E6EAF" w:rsidRDefault="008633EF" w:rsidP="008633EF">
      <w:pPr>
        <w:spacing w:line="276" w:lineRule="auto"/>
        <w:rPr>
          <w:sz w:val="28"/>
          <w:szCs w:val="28"/>
        </w:rPr>
      </w:pPr>
      <w:r w:rsidRPr="004E6EAF">
        <w:rPr>
          <w:sz w:val="28"/>
          <w:szCs w:val="28"/>
        </w:rPr>
        <w:t xml:space="preserve"> </w:t>
      </w:r>
    </w:p>
    <w:p w:rsidR="008633EF" w:rsidRPr="004E6EAF" w:rsidRDefault="008633EF" w:rsidP="008633EF">
      <w:pPr>
        <w:pStyle w:val="12"/>
        <w:numPr>
          <w:ilvl w:val="2"/>
          <w:numId w:val="5"/>
        </w:numPr>
        <w:spacing w:line="276" w:lineRule="auto"/>
        <w:ind w:left="0" w:firstLine="852"/>
        <w:rPr>
          <w:szCs w:val="28"/>
        </w:rPr>
      </w:pPr>
      <w:r w:rsidRPr="004E6EAF">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4E6EAF" w:rsidRDefault="008633EF" w:rsidP="008633EF">
      <w:pPr>
        <w:pStyle w:val="12"/>
        <w:numPr>
          <w:ilvl w:val="2"/>
          <w:numId w:val="5"/>
        </w:numPr>
        <w:spacing w:line="276" w:lineRule="auto"/>
        <w:ind w:left="0" w:firstLine="852"/>
        <w:rPr>
          <w:szCs w:val="28"/>
        </w:rPr>
      </w:pPr>
      <w:r w:rsidRPr="004E6EAF">
        <w:rPr>
          <w:szCs w:val="28"/>
        </w:rPr>
        <w:t xml:space="preserve">К участию в запросе котировок допускаются участники, соответствующие </w:t>
      </w:r>
      <w:r w:rsidRPr="004E6EAF">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4E6EAF">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4E6EAF" w:rsidRDefault="008633EF" w:rsidP="008633EF">
      <w:pPr>
        <w:pStyle w:val="12"/>
        <w:numPr>
          <w:ilvl w:val="2"/>
          <w:numId w:val="5"/>
        </w:numPr>
        <w:spacing w:line="276" w:lineRule="auto"/>
        <w:ind w:left="0" w:firstLine="852"/>
        <w:rPr>
          <w:szCs w:val="28"/>
        </w:rPr>
      </w:pPr>
      <w:r w:rsidRPr="004E6EAF">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4E6EAF" w:rsidRDefault="008633EF" w:rsidP="008633EF">
      <w:pPr>
        <w:pStyle w:val="12"/>
        <w:numPr>
          <w:ilvl w:val="2"/>
          <w:numId w:val="5"/>
        </w:numPr>
        <w:spacing w:line="276" w:lineRule="auto"/>
        <w:ind w:left="0" w:firstLine="852"/>
        <w:rPr>
          <w:szCs w:val="28"/>
        </w:rPr>
      </w:pPr>
      <w:r w:rsidRPr="004E6EAF">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4E6EAF" w:rsidRDefault="008633EF" w:rsidP="008633EF">
      <w:pPr>
        <w:pStyle w:val="12"/>
        <w:numPr>
          <w:ilvl w:val="2"/>
          <w:numId w:val="5"/>
        </w:numPr>
        <w:spacing w:line="276" w:lineRule="auto"/>
        <w:ind w:left="0" w:firstLine="852"/>
        <w:rPr>
          <w:szCs w:val="28"/>
        </w:rPr>
      </w:pPr>
      <w:r w:rsidRPr="004E6EAF">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4E6EAF" w:rsidRDefault="008633EF" w:rsidP="008633EF">
      <w:pPr>
        <w:pStyle w:val="12"/>
        <w:spacing w:line="276" w:lineRule="auto"/>
        <w:ind w:firstLine="0"/>
        <w:rPr>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4E6EAF">
        <w:rPr>
          <w:rFonts w:ascii="Times New Roman" w:hAnsi="Times New Roman" w:cs="Times New Roman"/>
          <w:sz w:val="28"/>
          <w:szCs w:val="28"/>
        </w:rPr>
        <w:t>Участник, на стороне которого выступают несколько лиц</w:t>
      </w:r>
      <w:bookmarkEnd w:id="8"/>
      <w:bookmarkEnd w:id="9"/>
    </w:p>
    <w:p w:rsidR="008633EF" w:rsidRPr="004E6EAF" w:rsidRDefault="008633EF" w:rsidP="008633EF">
      <w:pPr>
        <w:pStyle w:val="12"/>
        <w:numPr>
          <w:ilvl w:val="2"/>
          <w:numId w:val="3"/>
        </w:numPr>
        <w:spacing w:line="276" w:lineRule="auto"/>
        <w:ind w:left="0" w:firstLine="1050"/>
        <w:rPr>
          <w:szCs w:val="28"/>
        </w:rPr>
      </w:pPr>
      <w:r w:rsidRPr="004E6EA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4E6EAF">
        <w:rPr>
          <w:szCs w:val="28"/>
        </w:rPr>
        <w:t>в соответствии с приложением № 4</w:t>
      </w:r>
      <w:r w:rsidRPr="004E6EAF">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4E6EAF" w:rsidRDefault="008633EF" w:rsidP="008633EF">
      <w:pPr>
        <w:pStyle w:val="12"/>
        <w:numPr>
          <w:ilvl w:val="2"/>
          <w:numId w:val="3"/>
        </w:numPr>
        <w:spacing w:line="276" w:lineRule="auto"/>
        <w:ind w:left="0" w:firstLine="1050"/>
        <w:rPr>
          <w:szCs w:val="28"/>
        </w:rPr>
      </w:pPr>
      <w:r w:rsidRPr="004E6EAF">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E6EAF">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4E6EAF" w:rsidRDefault="008633EF" w:rsidP="008633EF">
      <w:pPr>
        <w:pStyle w:val="12"/>
        <w:numPr>
          <w:ilvl w:val="2"/>
          <w:numId w:val="3"/>
        </w:numPr>
        <w:spacing w:line="276" w:lineRule="auto"/>
        <w:ind w:left="0" w:firstLine="1050"/>
        <w:rPr>
          <w:szCs w:val="28"/>
        </w:rPr>
      </w:pPr>
      <w:r w:rsidRPr="004E6EAF">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4E6EAF" w:rsidRDefault="008633EF" w:rsidP="008633EF">
      <w:pPr>
        <w:pStyle w:val="12"/>
        <w:numPr>
          <w:ilvl w:val="2"/>
          <w:numId w:val="3"/>
        </w:numPr>
        <w:spacing w:line="276" w:lineRule="auto"/>
        <w:ind w:left="0" w:firstLine="1050"/>
        <w:rPr>
          <w:szCs w:val="28"/>
        </w:rPr>
      </w:pPr>
      <w:r w:rsidRPr="004E6EAF">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w:t>
      </w:r>
      <w:proofErr w:type="spellStart"/>
      <w:r w:rsidRPr="004E6EAF">
        <w:rPr>
          <w:szCs w:val="28"/>
        </w:rPr>
        <w:t>ых</w:t>
      </w:r>
      <w:proofErr w:type="spellEnd"/>
      <w:r w:rsidRPr="004E6EAF">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4E6EAF" w:rsidRDefault="008633EF" w:rsidP="008633EF">
      <w:pPr>
        <w:pStyle w:val="12"/>
        <w:numPr>
          <w:ilvl w:val="2"/>
          <w:numId w:val="3"/>
        </w:numPr>
        <w:spacing w:line="276" w:lineRule="auto"/>
        <w:ind w:left="0" w:firstLine="1050"/>
        <w:rPr>
          <w:szCs w:val="28"/>
        </w:rPr>
      </w:pPr>
      <w:r w:rsidRPr="004E6EAF">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4E6EAF" w:rsidRDefault="008633EF" w:rsidP="008633EF">
      <w:pPr>
        <w:pStyle w:val="12"/>
        <w:numPr>
          <w:ilvl w:val="2"/>
          <w:numId w:val="3"/>
        </w:numPr>
        <w:spacing w:line="276" w:lineRule="auto"/>
        <w:ind w:left="0" w:firstLine="1050"/>
        <w:rPr>
          <w:szCs w:val="28"/>
        </w:rPr>
      </w:pPr>
      <w:r w:rsidRPr="004E6EAF">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4E6EAF" w:rsidRDefault="008633EF" w:rsidP="008633EF">
      <w:pPr>
        <w:pStyle w:val="12"/>
        <w:numPr>
          <w:ilvl w:val="2"/>
          <w:numId w:val="3"/>
        </w:numPr>
        <w:spacing w:line="276" w:lineRule="auto"/>
        <w:ind w:left="0" w:firstLine="1050"/>
        <w:rPr>
          <w:szCs w:val="28"/>
        </w:rPr>
      </w:pPr>
      <w:r w:rsidRPr="004E6EAF">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4E6EAF" w:rsidRDefault="008633EF" w:rsidP="008633EF">
      <w:pPr>
        <w:pStyle w:val="12"/>
        <w:numPr>
          <w:ilvl w:val="2"/>
          <w:numId w:val="3"/>
        </w:numPr>
        <w:spacing w:line="276" w:lineRule="auto"/>
        <w:ind w:left="0" w:firstLine="1050"/>
        <w:rPr>
          <w:szCs w:val="28"/>
        </w:rPr>
      </w:pPr>
      <w:r w:rsidRPr="004E6EAF">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4E6EAF" w:rsidRDefault="008633EF" w:rsidP="008633EF">
      <w:pPr>
        <w:pStyle w:val="a3"/>
        <w:spacing w:line="276" w:lineRule="auto"/>
        <w:ind w:left="0"/>
        <w:jc w:val="both"/>
        <w:rPr>
          <w:sz w:val="28"/>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4E6EAF">
        <w:rPr>
          <w:rFonts w:ascii="Times New Roman" w:hAnsi="Times New Roman" w:cs="Times New Roman"/>
          <w:sz w:val="28"/>
          <w:szCs w:val="28"/>
        </w:rPr>
        <w:lastRenderedPageBreak/>
        <w:t>Требования к участникам</w:t>
      </w:r>
      <w:bookmarkEnd w:id="10"/>
      <w:bookmarkEnd w:id="11"/>
    </w:p>
    <w:p w:rsidR="008633EF" w:rsidRPr="004E6EAF" w:rsidRDefault="008633EF" w:rsidP="008633EF">
      <w:pPr>
        <w:pStyle w:val="12"/>
        <w:numPr>
          <w:ilvl w:val="2"/>
          <w:numId w:val="17"/>
        </w:numPr>
        <w:spacing w:line="276" w:lineRule="auto"/>
        <w:ind w:left="0" w:firstLine="851"/>
        <w:rPr>
          <w:szCs w:val="28"/>
        </w:rPr>
      </w:pPr>
      <w:bookmarkStart w:id="12" w:name="_Toc48593624"/>
      <w:bookmarkStart w:id="13" w:name="_Toc128044835"/>
      <w:r w:rsidRPr="004E6EAF">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4E6EAF" w:rsidRDefault="008633EF" w:rsidP="008633EF">
      <w:pPr>
        <w:pStyle w:val="12"/>
        <w:numPr>
          <w:ilvl w:val="2"/>
          <w:numId w:val="17"/>
        </w:numPr>
        <w:spacing w:line="276" w:lineRule="auto"/>
        <w:ind w:left="0" w:firstLine="851"/>
        <w:rPr>
          <w:szCs w:val="28"/>
        </w:rPr>
      </w:pPr>
      <w:r w:rsidRPr="004E6EAF">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4E6EAF" w:rsidRDefault="008633EF" w:rsidP="008633EF">
      <w:pPr>
        <w:pStyle w:val="12"/>
        <w:numPr>
          <w:ilvl w:val="2"/>
          <w:numId w:val="17"/>
        </w:numPr>
        <w:spacing w:line="276" w:lineRule="auto"/>
        <w:ind w:left="0" w:firstLine="851"/>
        <w:rPr>
          <w:szCs w:val="28"/>
        </w:rPr>
      </w:pPr>
      <w:r w:rsidRPr="004E6EAF">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4E6EAF" w:rsidRDefault="008633EF" w:rsidP="000B07B9">
      <w:pPr>
        <w:pStyle w:val="12"/>
        <w:numPr>
          <w:ilvl w:val="2"/>
          <w:numId w:val="17"/>
        </w:numPr>
        <w:spacing w:line="276" w:lineRule="auto"/>
        <w:ind w:left="0" w:firstLine="851"/>
        <w:rPr>
          <w:szCs w:val="28"/>
        </w:rPr>
      </w:pPr>
      <w:r w:rsidRPr="004E6EAF">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4E6EAF" w:rsidRDefault="000B07B9" w:rsidP="000B07B9">
      <w:pPr>
        <w:pStyle w:val="12"/>
        <w:numPr>
          <w:ilvl w:val="2"/>
          <w:numId w:val="17"/>
        </w:numPr>
        <w:spacing w:line="276" w:lineRule="auto"/>
        <w:ind w:left="0" w:firstLine="851"/>
        <w:rPr>
          <w:szCs w:val="28"/>
        </w:rPr>
      </w:pPr>
      <w:r w:rsidRPr="004E6EA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4E6EAF" w:rsidRDefault="000B07B9" w:rsidP="008633EF">
      <w:pPr>
        <w:pStyle w:val="12"/>
        <w:numPr>
          <w:ilvl w:val="2"/>
          <w:numId w:val="17"/>
        </w:numPr>
        <w:spacing w:line="276" w:lineRule="auto"/>
        <w:ind w:left="0" w:firstLine="851"/>
        <w:rPr>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4E6EAF">
        <w:rPr>
          <w:rFonts w:ascii="Times New Roman" w:hAnsi="Times New Roman" w:cs="Times New Roman"/>
          <w:sz w:val="28"/>
          <w:szCs w:val="28"/>
        </w:rPr>
        <w:t>Информационное сопровождение</w:t>
      </w:r>
      <w:bookmarkEnd w:id="12"/>
      <w:bookmarkEnd w:id="13"/>
    </w:p>
    <w:p w:rsidR="008633EF" w:rsidRPr="004E6EAF"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E6EAF">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4E6EAF"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E6EAF">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4E6EAF">
        <w:rPr>
          <w:sz w:val="28"/>
          <w:szCs w:val="28"/>
        </w:rPr>
        <w:lastRenderedPageBreak/>
        <w:t>которые могут осуществить поставки необходимых товаров, выполнение работ, оказание услуг.</w:t>
      </w:r>
    </w:p>
    <w:p w:rsidR="008633EF" w:rsidRPr="004E6EAF"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E6EAF">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4E6EAF"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E6EAF">
        <w:rPr>
          <w:sz w:val="28"/>
          <w:szCs w:val="28"/>
        </w:rPr>
        <w:t>В организации и проведении запроса котировок участвуют:</w:t>
      </w:r>
    </w:p>
    <w:p w:rsidR="008633EF" w:rsidRPr="004E6EAF" w:rsidRDefault="008633EF" w:rsidP="008633EF">
      <w:pPr>
        <w:pStyle w:val="12"/>
        <w:spacing w:line="276" w:lineRule="auto"/>
        <w:ind w:firstLine="709"/>
        <w:rPr>
          <w:szCs w:val="28"/>
        </w:rPr>
      </w:pPr>
      <w:r w:rsidRPr="004E6EAF">
        <w:rPr>
          <w:szCs w:val="28"/>
        </w:rPr>
        <w:t>- организатор – осуществляет организацию и проведение закупки;</w:t>
      </w:r>
    </w:p>
    <w:p w:rsidR="008633EF" w:rsidRPr="004E6EAF" w:rsidRDefault="008633EF" w:rsidP="008633EF">
      <w:pPr>
        <w:pStyle w:val="12"/>
        <w:spacing w:line="276" w:lineRule="auto"/>
        <w:ind w:firstLine="709"/>
        <w:rPr>
          <w:szCs w:val="28"/>
        </w:rPr>
      </w:pPr>
      <w:r w:rsidRPr="004E6EAF">
        <w:rPr>
          <w:szCs w:val="28"/>
        </w:rPr>
        <w:t>- экспертная группа – коллегиальный орган, образуемый для рассмотрения заявок;</w:t>
      </w:r>
    </w:p>
    <w:p w:rsidR="008633EF" w:rsidRPr="004E6EAF" w:rsidRDefault="008633EF" w:rsidP="008633EF">
      <w:pPr>
        <w:pStyle w:val="12"/>
        <w:spacing w:line="276" w:lineRule="auto"/>
        <w:ind w:firstLine="709"/>
        <w:rPr>
          <w:szCs w:val="28"/>
        </w:rPr>
      </w:pPr>
      <w:r w:rsidRPr="004E6EAF">
        <w:rPr>
          <w:szCs w:val="28"/>
        </w:rPr>
        <w:t>- конкурсная комиссия – коллегиальный орган, образуемый для проведения процедур закупок.</w:t>
      </w:r>
    </w:p>
    <w:p w:rsidR="008633EF" w:rsidRPr="004E6EAF" w:rsidRDefault="008633EF" w:rsidP="008633EF">
      <w:pPr>
        <w:pStyle w:val="12"/>
        <w:spacing w:line="276" w:lineRule="auto"/>
        <w:ind w:firstLine="0"/>
        <w:rPr>
          <w:szCs w:val="28"/>
        </w:rPr>
      </w:pPr>
    </w:p>
    <w:p w:rsidR="008633EF" w:rsidRPr="004E6EAF"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4E6EAF">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 xml:space="preserve">Запрос о даче разъяснений положений извещения </w:t>
      </w:r>
      <w:r w:rsidRPr="004E6EAF">
        <w:rPr>
          <w:sz w:val="28"/>
          <w:szCs w:val="28"/>
        </w:rPr>
        <w:t>об осуществлении запроса котировок</w:t>
      </w:r>
      <w:r w:rsidRPr="004E6EAF">
        <w:rPr>
          <w:rFonts w:eastAsia="MS Mincho"/>
          <w:sz w:val="28"/>
          <w:szCs w:val="28"/>
        </w:rPr>
        <w:t xml:space="preserve"> (далее – запрос) может быть направлен с момента размещения извещения на сайтах.</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4E6EAF">
        <w:rPr>
          <w:rFonts w:eastAsia="MS Mincho"/>
          <w:sz w:val="28"/>
          <w:szCs w:val="28"/>
        </w:rPr>
        <w:br/>
        <w:t xml:space="preserve">пункте </w:t>
      </w:r>
      <w:r w:rsidRPr="004E6EAF">
        <w:rPr>
          <w:rFonts w:eastAsia="MS Mincho"/>
          <w:sz w:val="28"/>
          <w:szCs w:val="28"/>
          <w:lang w:val="ru-RU"/>
        </w:rPr>
        <w:t>1.2.</w:t>
      </w:r>
      <w:r w:rsidRPr="004E6EAF">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4E6EAF">
        <w:rPr>
          <w:rFonts w:eastAsia="MS Mincho"/>
          <w:sz w:val="28"/>
          <w:szCs w:val="28"/>
          <w:lang w:val="ru-RU"/>
        </w:rPr>
        <w:t>1.2.</w:t>
      </w:r>
      <w:r w:rsidRPr="004E6EAF">
        <w:rPr>
          <w:rFonts w:eastAsia="MS Mincho"/>
          <w:sz w:val="28"/>
          <w:szCs w:val="28"/>
        </w:rPr>
        <w:t xml:space="preserve"> приложения № 1 извещения. Запрос не может быть направлен посредством электронной почты.</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В случае внесения изменений в извещение срок подачи заявок на участие в запросе</w:t>
      </w:r>
      <w:r w:rsidRPr="004E6EAF">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E6EAF">
        <w:rPr>
          <w:rFonts w:eastAsia="MS Mincho"/>
          <w:sz w:val="28"/>
          <w:szCs w:val="28"/>
        </w:rPr>
        <w:t>извещением</w:t>
      </w:r>
      <w:r w:rsidRPr="004E6EAF">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4E6EAF">
        <w:rPr>
          <w:rFonts w:eastAsia="MS Mincho"/>
          <w:sz w:val="28"/>
          <w:szCs w:val="28"/>
          <w:lang w:val="ru-RU"/>
        </w:rPr>
        <w:t xml:space="preserve">, </w:t>
      </w:r>
      <w:r w:rsidRPr="004E6EAF">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4E6EAF">
        <w:rPr>
          <w:color w:val="FF0000"/>
          <w:sz w:val="28"/>
          <w:szCs w:val="28"/>
        </w:rPr>
        <w:t>.</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Решение об отмене запроса котировок размещается на сайтах в день принятия этого решения</w:t>
      </w:r>
      <w:r w:rsidRPr="004E6EAF">
        <w:rPr>
          <w:rFonts w:eastAsia="MS Mincho"/>
          <w:sz w:val="28"/>
          <w:szCs w:val="28"/>
          <w:lang w:val="ru-RU"/>
        </w:rPr>
        <w:t>.</w:t>
      </w:r>
    </w:p>
    <w:p w:rsidR="008633EF" w:rsidRPr="004E6EAF" w:rsidRDefault="008633EF" w:rsidP="008633EF">
      <w:pPr>
        <w:pStyle w:val="a3"/>
        <w:numPr>
          <w:ilvl w:val="2"/>
          <w:numId w:val="7"/>
        </w:numPr>
        <w:spacing w:line="276" w:lineRule="auto"/>
        <w:ind w:left="0" w:firstLine="852"/>
        <w:jc w:val="both"/>
        <w:rPr>
          <w:rFonts w:eastAsia="MS Mincho"/>
          <w:sz w:val="28"/>
          <w:szCs w:val="28"/>
        </w:rPr>
      </w:pPr>
      <w:r w:rsidRPr="004E6EAF">
        <w:rPr>
          <w:rFonts w:eastAsia="MS Mincho"/>
          <w:sz w:val="28"/>
          <w:szCs w:val="28"/>
        </w:rPr>
        <w:t>Заказчик не берет на себя обязательство по уведомлению участников о дополнениях,</w:t>
      </w:r>
      <w:r w:rsidRPr="004E6EAF">
        <w:rPr>
          <w:sz w:val="28"/>
          <w:szCs w:val="28"/>
        </w:rPr>
        <w:t xml:space="preserve"> изменениях, разъяснениях в извещение об осуществлении</w:t>
      </w:r>
      <w:r w:rsidRPr="004E6EAF" w:rsidDel="003B3000">
        <w:rPr>
          <w:sz w:val="28"/>
          <w:szCs w:val="28"/>
        </w:rPr>
        <w:t xml:space="preserve"> </w:t>
      </w:r>
      <w:r w:rsidRPr="004E6EAF">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4E6EAF" w:rsidRDefault="008633EF" w:rsidP="008633EF">
      <w:pPr>
        <w:pStyle w:val="12"/>
        <w:spacing w:line="276" w:lineRule="auto"/>
        <w:ind w:firstLine="0"/>
        <w:rPr>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4E6EAF">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lang w:val="ru-RU"/>
        </w:rPr>
        <w:t>Организатор</w:t>
      </w:r>
      <w:r w:rsidRPr="004E6EAF">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4E6EAF">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 xml:space="preserve">Конверты с котировочными заявками вскрываются публично </w:t>
      </w:r>
      <w:r w:rsidRPr="004E6EAF">
        <w:rPr>
          <w:sz w:val="28"/>
          <w:szCs w:val="28"/>
          <w:lang w:val="ru-RU"/>
        </w:rPr>
        <w:t>на заседании экспертной группы после завершения срока подачи заявок.</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При вскрытии конвертов с котировочными заявками объявляется:</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Наименование участника запроса котировок;</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Сведения, изложенные в техническом предложении участника запроса котировок, используемые для оценки заявок;</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Иная информация (при необходимости).</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Заказчик может проводить аудиозапись процедуры вскрытия конвертов с котировочными заявками.</w:t>
      </w:r>
    </w:p>
    <w:p w:rsidR="008633EF" w:rsidRPr="004E6EAF" w:rsidRDefault="008633EF" w:rsidP="008633EF">
      <w:pPr>
        <w:pStyle w:val="a3"/>
        <w:numPr>
          <w:ilvl w:val="2"/>
          <w:numId w:val="8"/>
        </w:numPr>
        <w:spacing w:line="276" w:lineRule="auto"/>
        <w:ind w:left="0" w:firstLine="709"/>
        <w:jc w:val="both"/>
        <w:rPr>
          <w:sz w:val="28"/>
          <w:szCs w:val="28"/>
        </w:rPr>
      </w:pPr>
      <w:r w:rsidRPr="004E6EAF">
        <w:rPr>
          <w:sz w:val="28"/>
          <w:szCs w:val="28"/>
        </w:rPr>
        <w:t>При вскрытии конвертов с заявками документы по существу не рассматриваются.</w:t>
      </w:r>
    </w:p>
    <w:p w:rsidR="008633EF" w:rsidRPr="004E6EAF" w:rsidRDefault="008633EF" w:rsidP="006F0A5A">
      <w:pPr>
        <w:pStyle w:val="a3"/>
        <w:numPr>
          <w:ilvl w:val="2"/>
          <w:numId w:val="8"/>
        </w:numPr>
        <w:spacing w:line="276" w:lineRule="auto"/>
        <w:ind w:left="0" w:firstLine="709"/>
        <w:jc w:val="both"/>
        <w:rPr>
          <w:sz w:val="28"/>
          <w:szCs w:val="28"/>
        </w:rPr>
      </w:pPr>
      <w:r w:rsidRPr="004E6EAF">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4E6EAF">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 xml:space="preserve">Котировочные заявки участников рассматриваются на соответствие требованиям, изложенным в </w:t>
      </w:r>
      <w:r w:rsidRPr="004E6EAF">
        <w:rPr>
          <w:sz w:val="28"/>
          <w:szCs w:val="28"/>
        </w:rPr>
        <w:t>извещении</w:t>
      </w:r>
      <w:r w:rsidRPr="004E6EAF">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E6EAF">
        <w:rPr>
          <w:sz w:val="28"/>
          <w:szCs w:val="28"/>
        </w:rPr>
        <w:t>извещением</w:t>
      </w:r>
      <w:r w:rsidRPr="004E6EAF">
        <w:rPr>
          <w:rFonts w:eastAsia="MS Mincho"/>
          <w:sz w:val="28"/>
          <w:szCs w:val="28"/>
        </w:rPr>
        <w:t>.</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4E6EAF">
        <w:rPr>
          <w:rFonts w:eastAsia="MS Mincho"/>
          <w:sz w:val="28"/>
          <w:szCs w:val="28"/>
        </w:rPr>
        <w:t>registor</w:t>
      </w:r>
      <w:proofErr w:type="spellEnd"/>
      <w:r w:rsidRPr="004E6EAF">
        <w:rPr>
          <w:rFonts w:eastAsia="MS Mincho"/>
          <w:sz w:val="28"/>
          <w:szCs w:val="28"/>
        </w:rPr>
        <w:t>.</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Участник запроса котировок не допускается к участию в запросе котировок в случае:</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несоответствия котировочной заявки требованиям, указанным в запросе котировок;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отказа от проведения запроса котировок;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4E6EAF">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E6EAF" w:rsidRDefault="008633EF" w:rsidP="004A17CA">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E6EAF" w:rsidRDefault="004A17CA" w:rsidP="004A17CA">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 xml:space="preserve">При осуществлении оценки и </w:t>
      </w:r>
      <w:r w:rsidR="001F0B6E" w:rsidRPr="004E6EAF">
        <w:rPr>
          <w:rFonts w:eastAsia="MS Mincho"/>
          <w:sz w:val="28"/>
          <w:szCs w:val="28"/>
          <w:lang w:val="ru-RU"/>
        </w:rPr>
        <w:t>рассмотрении</w:t>
      </w:r>
      <w:r w:rsidRPr="004E6EAF">
        <w:rPr>
          <w:rFonts w:eastAsia="MS Mincho"/>
          <w:sz w:val="28"/>
          <w:szCs w:val="28"/>
        </w:rPr>
        <w:t xml:space="preserve"> заявок</w:t>
      </w:r>
      <w:r w:rsidR="00D71DA1" w:rsidRPr="004E6EAF">
        <w:rPr>
          <w:rFonts w:eastAsia="MS Mincho"/>
          <w:sz w:val="28"/>
          <w:szCs w:val="28"/>
          <w:lang w:val="ru-RU"/>
        </w:rPr>
        <w:t xml:space="preserve"> </w:t>
      </w:r>
      <w:r w:rsidR="007A1660" w:rsidRPr="004E6EAF">
        <w:rPr>
          <w:rFonts w:eastAsia="MS Mincho"/>
          <w:sz w:val="28"/>
          <w:szCs w:val="28"/>
          <w:lang w:val="ru-RU"/>
        </w:rPr>
        <w:t>на</w:t>
      </w:r>
      <w:r w:rsidRPr="004E6EAF">
        <w:rPr>
          <w:rFonts w:eastAsia="MS Mincho"/>
          <w:sz w:val="28"/>
          <w:szCs w:val="28"/>
        </w:rPr>
        <w:t xml:space="preserve"> </w:t>
      </w:r>
      <w:r w:rsidR="00D71DA1" w:rsidRPr="004E6EAF">
        <w:rPr>
          <w:rFonts w:eastAsia="MS Mincho"/>
          <w:sz w:val="28"/>
          <w:szCs w:val="28"/>
        </w:rPr>
        <w:t xml:space="preserve">ценовые предложения </w:t>
      </w:r>
      <w:r w:rsidR="00D71DA1" w:rsidRPr="004E6EAF">
        <w:rPr>
          <w:rFonts w:eastAsia="MS Mincho"/>
          <w:sz w:val="28"/>
          <w:szCs w:val="28"/>
          <w:lang w:val="ru-RU"/>
        </w:rPr>
        <w:t xml:space="preserve">представленные </w:t>
      </w:r>
      <w:r w:rsidR="00D71DA1" w:rsidRPr="004E6EAF">
        <w:rPr>
          <w:rFonts w:eastAsia="MS Mincho"/>
          <w:sz w:val="28"/>
          <w:szCs w:val="28"/>
        </w:rPr>
        <w:t>со стороны</w:t>
      </w:r>
      <w:r w:rsidR="00605249" w:rsidRPr="004E6EAF">
        <w:rPr>
          <w:rFonts w:eastAsia="MS Mincho"/>
          <w:sz w:val="28"/>
          <w:szCs w:val="28"/>
          <w:lang w:val="ru-RU"/>
        </w:rPr>
        <w:t xml:space="preserve"> участников</w:t>
      </w:r>
      <w:r w:rsidR="00D71DA1" w:rsidRPr="004E6EAF">
        <w:rPr>
          <w:rFonts w:eastAsia="MS Mincho"/>
          <w:sz w:val="28"/>
          <w:szCs w:val="28"/>
        </w:rPr>
        <w:t xml:space="preserve"> нерезидентов РА </w:t>
      </w:r>
      <w:r w:rsidRPr="004E6EAF">
        <w:rPr>
          <w:rFonts w:eastAsia="MS Mincho"/>
          <w:sz w:val="28"/>
          <w:szCs w:val="28"/>
        </w:rPr>
        <w:t>будут с</w:t>
      </w:r>
      <w:r w:rsidR="001F0B6E" w:rsidRPr="004E6EAF">
        <w:rPr>
          <w:rFonts w:eastAsia="MS Mincho"/>
          <w:sz w:val="28"/>
          <w:szCs w:val="28"/>
          <w:lang w:val="ru-RU"/>
        </w:rPr>
        <w:t>равнен</w:t>
      </w:r>
      <w:proofErr w:type="spellStart"/>
      <w:r w:rsidRPr="004E6EAF">
        <w:rPr>
          <w:rFonts w:eastAsia="MS Mincho"/>
          <w:sz w:val="28"/>
          <w:szCs w:val="28"/>
        </w:rPr>
        <w:t>ены</w:t>
      </w:r>
      <w:proofErr w:type="spellEnd"/>
      <w:r w:rsidRPr="004E6EAF">
        <w:rPr>
          <w:rFonts w:eastAsia="MS Mincho"/>
          <w:sz w:val="28"/>
          <w:szCs w:val="28"/>
        </w:rPr>
        <w:t xml:space="preserve"> с учтём транспортных расходов</w:t>
      </w:r>
      <w:r w:rsidR="007A1660" w:rsidRPr="004E6EAF">
        <w:rPr>
          <w:rFonts w:eastAsia="MS Mincho"/>
          <w:sz w:val="28"/>
          <w:szCs w:val="28"/>
          <w:lang w:val="ru-RU"/>
        </w:rPr>
        <w:t xml:space="preserve"> (на ценовые предложения </w:t>
      </w:r>
      <w:r w:rsidR="00605249" w:rsidRPr="004E6EAF">
        <w:rPr>
          <w:rFonts w:eastAsia="MS Mincho"/>
          <w:sz w:val="28"/>
          <w:szCs w:val="28"/>
          <w:lang w:val="ru-RU"/>
        </w:rPr>
        <w:t>участников не</w:t>
      </w:r>
      <w:r w:rsidR="007A1660" w:rsidRPr="004E6EAF">
        <w:rPr>
          <w:rFonts w:eastAsia="MS Mincho"/>
          <w:sz w:val="28"/>
          <w:szCs w:val="28"/>
          <w:lang w:val="ru-RU"/>
        </w:rPr>
        <w:t>резидентов РА будут п</w:t>
      </w:r>
      <w:r w:rsidR="00B72CCB" w:rsidRPr="004E6EAF">
        <w:rPr>
          <w:rFonts w:eastAsia="MS Mincho"/>
          <w:sz w:val="28"/>
          <w:szCs w:val="28"/>
          <w:lang w:val="ru-RU"/>
        </w:rPr>
        <w:t>рибавлены транспортные расходы)</w:t>
      </w:r>
      <w:r w:rsidRPr="004E6EAF">
        <w:rPr>
          <w:rFonts w:eastAsia="MS Mincho"/>
          <w:sz w:val="28"/>
          <w:szCs w:val="28"/>
        </w:rPr>
        <w:t>.</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4E6EAF">
        <w:rPr>
          <w:rFonts w:eastAsia="MS Mincho"/>
          <w:sz w:val="28"/>
          <w:szCs w:val="28"/>
        </w:rPr>
        <w:lastRenderedPageBreak/>
        <w:t>извещения</w:t>
      </w:r>
      <w:r w:rsidRPr="004E6EAF" w:rsidDel="001E10FE">
        <w:rPr>
          <w:rFonts w:eastAsia="MS Mincho"/>
          <w:sz w:val="28"/>
          <w:szCs w:val="28"/>
        </w:rPr>
        <w:t xml:space="preserve"> </w:t>
      </w:r>
      <w:r w:rsidRPr="004E6EAF">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4E6EAF" w:rsidRDefault="008633EF" w:rsidP="008633EF">
      <w:pPr>
        <w:pStyle w:val="a3"/>
        <w:numPr>
          <w:ilvl w:val="2"/>
          <w:numId w:val="9"/>
        </w:numPr>
        <w:spacing w:line="276" w:lineRule="auto"/>
        <w:ind w:left="0" w:firstLine="709"/>
        <w:jc w:val="both"/>
        <w:rPr>
          <w:rFonts w:eastAsia="MS Mincho"/>
          <w:sz w:val="28"/>
          <w:szCs w:val="28"/>
        </w:rPr>
      </w:pPr>
      <w:r w:rsidRPr="004E6EAF">
        <w:rPr>
          <w:rFonts w:eastAsia="MS Mincho"/>
          <w:sz w:val="28"/>
          <w:szCs w:val="28"/>
        </w:rPr>
        <w:lastRenderedPageBreak/>
        <w:t>Протокол рассмотрения и оценки котировочных заявок не размещается на сайтах.</w:t>
      </w:r>
    </w:p>
    <w:p w:rsidR="008633EF" w:rsidRPr="004E6EAF" w:rsidRDefault="008633EF" w:rsidP="008633EF">
      <w:pPr>
        <w:pStyle w:val="a3"/>
        <w:spacing w:line="276" w:lineRule="auto"/>
        <w:ind w:left="0"/>
        <w:jc w:val="both"/>
        <w:rPr>
          <w:rFonts w:eastAsia="MS Mincho"/>
          <w:sz w:val="28"/>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4E6EAF">
        <w:rPr>
          <w:rFonts w:ascii="Times New Roman" w:hAnsi="Times New Roman" w:cs="Times New Roman"/>
          <w:sz w:val="28"/>
          <w:szCs w:val="28"/>
        </w:rPr>
        <w:t>Порядок оценки и сопоставления котировочных заявок</w:t>
      </w:r>
      <w:bookmarkEnd w:id="20"/>
      <w:bookmarkEnd w:id="21"/>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Победитель запроса котировок определяется по итогам оценки заявок, соответствующих требованиям извещения.</w:t>
      </w:r>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 xml:space="preserve">При оценке котировочных заявок сопоставляются предложения участников по цене без учета НДС. </w:t>
      </w:r>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4E6EAF">
        <w:rPr>
          <w:sz w:val="28"/>
          <w:szCs w:val="28"/>
        </w:rPr>
        <w:t xml:space="preserve"> с учетом транспортировки</w:t>
      </w:r>
      <w:r w:rsidRPr="004E6EAF">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4E6EAF" w:rsidRDefault="008633EF" w:rsidP="008633EF">
      <w:pPr>
        <w:pStyle w:val="a5"/>
        <w:numPr>
          <w:ilvl w:val="2"/>
          <w:numId w:val="10"/>
        </w:numPr>
        <w:suppressAutoHyphens/>
        <w:spacing w:line="276" w:lineRule="auto"/>
        <w:ind w:left="0" w:firstLine="709"/>
        <w:rPr>
          <w:sz w:val="28"/>
          <w:szCs w:val="28"/>
        </w:rPr>
      </w:pPr>
      <w:r w:rsidRPr="004E6EAF">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4E6EAF" w:rsidRDefault="008633EF" w:rsidP="008633EF">
      <w:pPr>
        <w:pStyle w:val="a5"/>
        <w:suppressAutoHyphens/>
        <w:spacing w:line="276" w:lineRule="auto"/>
        <w:ind w:firstLine="0"/>
        <w:rPr>
          <w:sz w:val="28"/>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4E6EAF">
        <w:rPr>
          <w:rFonts w:ascii="Times New Roman" w:hAnsi="Times New Roman" w:cs="Times New Roman"/>
          <w:sz w:val="28"/>
          <w:szCs w:val="28"/>
        </w:rPr>
        <w:t>Подведение итогов запроса котировок</w:t>
      </w:r>
      <w:bookmarkEnd w:id="22"/>
      <w:bookmarkEnd w:id="23"/>
    </w:p>
    <w:p w:rsidR="008633EF" w:rsidRPr="004E6EAF" w:rsidRDefault="008633EF" w:rsidP="008633EF">
      <w:pPr>
        <w:pStyle w:val="a3"/>
        <w:numPr>
          <w:ilvl w:val="2"/>
          <w:numId w:val="11"/>
        </w:numPr>
        <w:spacing w:line="276" w:lineRule="auto"/>
        <w:ind w:left="0" w:firstLine="852"/>
        <w:jc w:val="both"/>
        <w:rPr>
          <w:sz w:val="28"/>
          <w:szCs w:val="28"/>
        </w:rPr>
      </w:pPr>
      <w:r w:rsidRPr="004E6EAF">
        <w:rPr>
          <w:sz w:val="28"/>
          <w:szCs w:val="28"/>
        </w:rPr>
        <w:t>Комиссия</w:t>
      </w:r>
      <w:r w:rsidRPr="004E6EAF">
        <w:rPr>
          <w:bCs/>
          <w:sz w:val="28"/>
          <w:szCs w:val="28"/>
        </w:rPr>
        <w:t xml:space="preserve"> </w:t>
      </w:r>
      <w:r w:rsidRPr="004E6EAF">
        <w:rPr>
          <w:sz w:val="28"/>
          <w:szCs w:val="28"/>
        </w:rPr>
        <w:t xml:space="preserve">принимает решение о победителе запроса котировок. По результатам работы комиссии </w:t>
      </w:r>
      <w:r w:rsidRPr="004E6EAF">
        <w:rPr>
          <w:bCs/>
          <w:sz w:val="28"/>
          <w:szCs w:val="28"/>
        </w:rPr>
        <w:t>по осуществлению закупок</w:t>
      </w:r>
      <w:r w:rsidRPr="004E6EAF">
        <w:rPr>
          <w:sz w:val="28"/>
          <w:szCs w:val="28"/>
        </w:rPr>
        <w:t xml:space="preserve"> оформляется итоговый протокол</w:t>
      </w:r>
      <w:r w:rsidRPr="004E6EAF">
        <w:rPr>
          <w:sz w:val="28"/>
          <w:szCs w:val="28"/>
          <w:lang w:val="ru-RU"/>
        </w:rPr>
        <w:t>.</w:t>
      </w:r>
    </w:p>
    <w:p w:rsidR="008633EF" w:rsidRPr="004E6EAF" w:rsidRDefault="008633EF" w:rsidP="008633EF">
      <w:pPr>
        <w:pStyle w:val="a3"/>
        <w:numPr>
          <w:ilvl w:val="2"/>
          <w:numId w:val="11"/>
        </w:numPr>
        <w:spacing w:line="276" w:lineRule="auto"/>
        <w:ind w:left="0" w:firstLine="852"/>
        <w:jc w:val="both"/>
        <w:rPr>
          <w:sz w:val="28"/>
          <w:szCs w:val="28"/>
        </w:rPr>
      </w:pPr>
      <w:r w:rsidRPr="004E6EAF">
        <w:rPr>
          <w:sz w:val="28"/>
          <w:szCs w:val="28"/>
        </w:rPr>
        <w:t xml:space="preserve">Итоговый протокол комиссии </w:t>
      </w:r>
      <w:r w:rsidRPr="004E6EAF">
        <w:rPr>
          <w:sz w:val="28"/>
          <w:szCs w:val="28"/>
          <w:lang w:val="ru-RU"/>
        </w:rPr>
        <w:t xml:space="preserve">не </w:t>
      </w:r>
      <w:r w:rsidRPr="004E6EAF">
        <w:rPr>
          <w:sz w:val="28"/>
          <w:szCs w:val="28"/>
        </w:rPr>
        <w:t>размещается на сайтах.</w:t>
      </w:r>
    </w:p>
    <w:p w:rsidR="008633EF" w:rsidRPr="004E6EAF" w:rsidRDefault="008633EF" w:rsidP="008633EF">
      <w:pPr>
        <w:pStyle w:val="a3"/>
        <w:spacing w:line="276" w:lineRule="auto"/>
        <w:ind w:left="0"/>
        <w:jc w:val="both"/>
        <w:rPr>
          <w:sz w:val="28"/>
          <w:szCs w:val="28"/>
        </w:rPr>
      </w:pPr>
    </w:p>
    <w:p w:rsidR="008633EF" w:rsidRPr="004E6EAF"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4E6EAF">
        <w:rPr>
          <w:rFonts w:ascii="Times New Roman" w:hAnsi="Times New Roman" w:cs="Times New Roman"/>
          <w:sz w:val="28"/>
          <w:szCs w:val="28"/>
        </w:rPr>
        <w:t>Признание запроса котировок несостоявшимся</w:t>
      </w:r>
      <w:bookmarkEnd w:id="24"/>
      <w:bookmarkEnd w:id="25"/>
    </w:p>
    <w:p w:rsidR="008633EF" w:rsidRPr="004E6EAF" w:rsidRDefault="008633EF" w:rsidP="008633EF">
      <w:pPr>
        <w:pStyle w:val="a5"/>
        <w:numPr>
          <w:ilvl w:val="2"/>
          <w:numId w:val="12"/>
        </w:numPr>
        <w:suppressAutoHyphens/>
        <w:spacing w:line="276" w:lineRule="auto"/>
        <w:ind w:left="0" w:firstLine="709"/>
        <w:rPr>
          <w:sz w:val="28"/>
          <w:szCs w:val="28"/>
        </w:rPr>
      </w:pPr>
      <w:r w:rsidRPr="004E6EAF">
        <w:rPr>
          <w:sz w:val="28"/>
          <w:szCs w:val="28"/>
        </w:rPr>
        <w:t>Запрос котировок (в том числе в части отдельных лотов) признается несостоявшимся, если:</w:t>
      </w:r>
    </w:p>
    <w:p w:rsidR="008633EF" w:rsidRPr="004E6EAF" w:rsidRDefault="008633EF" w:rsidP="008633EF">
      <w:pPr>
        <w:pStyle w:val="a5"/>
        <w:numPr>
          <w:ilvl w:val="2"/>
          <w:numId w:val="12"/>
        </w:numPr>
        <w:suppressAutoHyphens/>
        <w:spacing w:line="276" w:lineRule="auto"/>
        <w:ind w:left="0" w:firstLine="709"/>
        <w:rPr>
          <w:sz w:val="28"/>
          <w:szCs w:val="28"/>
        </w:rPr>
      </w:pPr>
      <w:r w:rsidRPr="004E6EAF">
        <w:rPr>
          <w:sz w:val="28"/>
          <w:szCs w:val="28"/>
        </w:rPr>
        <w:t>на участие в запросе котировок подана одна заявка;</w:t>
      </w:r>
    </w:p>
    <w:p w:rsidR="008633EF" w:rsidRPr="004E6EAF" w:rsidRDefault="008633EF" w:rsidP="008633EF">
      <w:pPr>
        <w:pStyle w:val="a5"/>
        <w:numPr>
          <w:ilvl w:val="2"/>
          <w:numId w:val="12"/>
        </w:numPr>
        <w:suppressAutoHyphens/>
        <w:spacing w:line="276" w:lineRule="auto"/>
        <w:ind w:left="0" w:firstLine="709"/>
        <w:rPr>
          <w:sz w:val="28"/>
          <w:szCs w:val="28"/>
        </w:rPr>
      </w:pPr>
      <w:r w:rsidRPr="004E6EAF">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4E6EAF" w:rsidRDefault="008633EF" w:rsidP="008633EF">
      <w:pPr>
        <w:pStyle w:val="a5"/>
        <w:numPr>
          <w:ilvl w:val="2"/>
          <w:numId w:val="12"/>
        </w:numPr>
        <w:suppressAutoHyphens/>
        <w:spacing w:line="276" w:lineRule="auto"/>
        <w:ind w:left="0" w:firstLine="709"/>
        <w:rPr>
          <w:sz w:val="28"/>
          <w:szCs w:val="28"/>
        </w:rPr>
      </w:pPr>
      <w:r w:rsidRPr="004E6EAF">
        <w:rPr>
          <w:sz w:val="28"/>
          <w:szCs w:val="28"/>
        </w:rPr>
        <w:lastRenderedPageBreak/>
        <w:t>все котировочные заявки признаны несоответствующими извещению о проведении запроса котировок;</w:t>
      </w:r>
    </w:p>
    <w:p w:rsidR="008633EF" w:rsidRPr="004E6EAF" w:rsidRDefault="008633EF" w:rsidP="008633EF">
      <w:pPr>
        <w:pStyle w:val="a5"/>
        <w:numPr>
          <w:ilvl w:val="2"/>
          <w:numId w:val="12"/>
        </w:numPr>
        <w:suppressAutoHyphens/>
        <w:spacing w:line="276" w:lineRule="auto"/>
        <w:ind w:left="0" w:firstLine="709"/>
        <w:rPr>
          <w:sz w:val="28"/>
          <w:szCs w:val="28"/>
        </w:rPr>
      </w:pPr>
      <w:r w:rsidRPr="004E6EAF">
        <w:rPr>
          <w:sz w:val="28"/>
          <w:szCs w:val="28"/>
        </w:rPr>
        <w:t>на участие в запросе котировок не подана ни одна заявка.</w:t>
      </w:r>
    </w:p>
    <w:p w:rsidR="008633EF" w:rsidRPr="004E6EAF" w:rsidRDefault="008633EF" w:rsidP="008633EF">
      <w:pPr>
        <w:pStyle w:val="ConsPlusNormal"/>
        <w:shd w:val="clear" w:color="auto" w:fill="FFFFFF"/>
        <w:spacing w:line="276" w:lineRule="auto"/>
        <w:ind w:firstLine="709"/>
        <w:jc w:val="both"/>
      </w:pPr>
      <w:r w:rsidRPr="004E6EAF">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4E6EAF" w:rsidRDefault="008633EF" w:rsidP="008633EF">
      <w:pPr>
        <w:pStyle w:val="ConsPlusNormal"/>
        <w:shd w:val="clear" w:color="auto" w:fill="FFFFFF"/>
        <w:spacing w:line="276" w:lineRule="auto"/>
        <w:ind w:firstLine="709"/>
        <w:jc w:val="both"/>
      </w:pPr>
      <w:r w:rsidRPr="004E6EAF">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4E6EAF" w:rsidRDefault="008633EF" w:rsidP="008633EF">
      <w:pPr>
        <w:pStyle w:val="ConsPlusNormal"/>
        <w:shd w:val="clear" w:color="auto" w:fill="FFFFFF"/>
        <w:spacing w:line="276" w:lineRule="auto"/>
        <w:ind w:firstLine="709"/>
        <w:jc w:val="both"/>
      </w:pPr>
      <w:r w:rsidRPr="004E6EAF">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4E6EAF" w:rsidRDefault="008633EF" w:rsidP="008633EF">
      <w:pPr>
        <w:pStyle w:val="ConsPlusNormal"/>
        <w:widowControl w:val="0"/>
        <w:shd w:val="clear" w:color="auto" w:fill="FFFFFF"/>
        <w:spacing w:line="276" w:lineRule="auto"/>
        <w:ind w:firstLine="708"/>
        <w:jc w:val="both"/>
      </w:pPr>
      <w:r w:rsidRPr="004E6EAF">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4E6EAF" w:rsidRDefault="008633EF" w:rsidP="008633EF">
      <w:pPr>
        <w:pStyle w:val="a5"/>
        <w:suppressAutoHyphens/>
        <w:spacing w:line="276" w:lineRule="auto"/>
        <w:rPr>
          <w:sz w:val="28"/>
          <w:szCs w:val="28"/>
        </w:rPr>
      </w:pPr>
    </w:p>
    <w:p w:rsidR="008633EF" w:rsidRPr="004E6EAF"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4E6EAF">
        <w:rPr>
          <w:rFonts w:ascii="Times New Roman" w:hAnsi="Times New Roman" w:cs="Times New Roman"/>
          <w:sz w:val="28"/>
          <w:szCs w:val="28"/>
        </w:rPr>
        <w:t>Состав котировочной заявки</w:t>
      </w:r>
      <w:bookmarkEnd w:id="26"/>
      <w:bookmarkEnd w:id="27"/>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Котировочная заявка должна содержать всю указанную в извещении информацию и документы.</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 xml:space="preserve">Котировочная заявка оформляется в соответствии с требованиями извещения. </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В случае наличия таких требований в извещении, в составе заявки должны быть представлены:</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идентификационный номер налогоплательщика;</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lastRenderedPageBreak/>
        <w:t>согласие участника с условиями договора, указанными в запросе котировок;</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 xml:space="preserve">цена товаров, работ, услуг с указанием </w:t>
      </w:r>
      <w:r w:rsidR="00486FCE" w:rsidRPr="004E6EAF">
        <w:rPr>
          <w:sz w:val="28"/>
          <w:szCs w:val="28"/>
        </w:rPr>
        <w:t>включённых</w:t>
      </w:r>
      <w:r w:rsidRPr="004E6EAF">
        <w:rPr>
          <w:sz w:val="28"/>
          <w:szCs w:val="28"/>
        </w:rPr>
        <w:t xml:space="preserve"> или не </w:t>
      </w:r>
      <w:r w:rsidR="00486FCE" w:rsidRPr="004E6EAF">
        <w:rPr>
          <w:sz w:val="28"/>
          <w:szCs w:val="28"/>
        </w:rPr>
        <w:t>включённых</w:t>
      </w:r>
      <w:r w:rsidRPr="004E6EAF">
        <w:rPr>
          <w:sz w:val="28"/>
          <w:szCs w:val="28"/>
        </w:rPr>
        <w:t xml:space="preserve"> в </w:t>
      </w:r>
      <w:r w:rsidR="00486FCE" w:rsidRPr="004E6EAF">
        <w:rPr>
          <w:sz w:val="28"/>
          <w:szCs w:val="28"/>
        </w:rPr>
        <w:t>неё</w:t>
      </w:r>
      <w:r w:rsidRPr="004E6EAF">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 xml:space="preserve">Котировочная заявка участника, не соответствующая требованиям извещения, отклоняется. </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E6EAF" w:rsidDel="00526179">
        <w:rPr>
          <w:sz w:val="28"/>
          <w:szCs w:val="28"/>
        </w:rPr>
        <w:t xml:space="preserve"> </w:t>
      </w:r>
      <w:r w:rsidRPr="004E6EAF">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4E6EAF">
        <w:rPr>
          <w:sz w:val="28"/>
          <w:szCs w:val="28"/>
        </w:rPr>
        <w:t>повреждённого</w:t>
      </w:r>
      <w:r w:rsidRPr="004E6EAF">
        <w:rPr>
          <w:sz w:val="28"/>
          <w:szCs w:val="28"/>
        </w:rPr>
        <w:t xml:space="preserve"> документа и др.), документ считается непредставленным и не рассматривается.</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В котировочной заявке должны быть представлены:</w:t>
      </w:r>
    </w:p>
    <w:p w:rsidR="008633EF" w:rsidRPr="004E6EAF" w:rsidRDefault="008633EF" w:rsidP="008633EF">
      <w:pPr>
        <w:pStyle w:val="a5"/>
        <w:suppressAutoHyphens/>
        <w:spacing w:line="276" w:lineRule="auto"/>
        <w:ind w:firstLine="851"/>
        <w:rPr>
          <w:sz w:val="28"/>
          <w:szCs w:val="28"/>
        </w:rPr>
      </w:pPr>
      <w:r w:rsidRPr="004E6EAF">
        <w:rPr>
          <w:sz w:val="28"/>
          <w:szCs w:val="28"/>
          <w:lang w:val="hy-AM"/>
        </w:rPr>
        <w:t xml:space="preserve">- </w:t>
      </w:r>
      <w:r w:rsidRPr="004E6EAF">
        <w:rPr>
          <w:sz w:val="28"/>
          <w:szCs w:val="28"/>
        </w:rPr>
        <w:t>Приложение № 2.1 (Опись представленных документов, заверенная подписью и печатью (при ее наличии) Участника);</w:t>
      </w:r>
    </w:p>
    <w:p w:rsidR="008633EF" w:rsidRPr="004E6EAF" w:rsidRDefault="008633EF" w:rsidP="008633EF">
      <w:pPr>
        <w:pStyle w:val="a5"/>
        <w:suppressAutoHyphens/>
        <w:spacing w:line="276" w:lineRule="auto"/>
        <w:ind w:firstLine="851"/>
        <w:rPr>
          <w:sz w:val="28"/>
          <w:szCs w:val="28"/>
        </w:rPr>
      </w:pPr>
      <w:r w:rsidRPr="004E6EAF">
        <w:rPr>
          <w:sz w:val="28"/>
          <w:szCs w:val="28"/>
        </w:rPr>
        <w:t xml:space="preserve">- Приложение № 3 (Заявка Участника) к извещению, заверенная подписью и печатью участника запроса котировок; </w:t>
      </w:r>
    </w:p>
    <w:p w:rsidR="008633EF" w:rsidRPr="004E6EAF" w:rsidRDefault="008633EF" w:rsidP="008633EF">
      <w:pPr>
        <w:pStyle w:val="a5"/>
        <w:suppressAutoHyphens/>
        <w:spacing w:line="276" w:lineRule="auto"/>
        <w:ind w:firstLine="851"/>
        <w:rPr>
          <w:sz w:val="28"/>
          <w:szCs w:val="28"/>
        </w:rPr>
      </w:pPr>
      <w:r w:rsidRPr="004E6EAF">
        <w:rPr>
          <w:sz w:val="28"/>
          <w:szCs w:val="28"/>
        </w:rPr>
        <w:t>- Приложение № 4 (Техническое предложение) к извещению, заверенное подписью и печатью участника запроса котировок;</w:t>
      </w:r>
    </w:p>
    <w:p w:rsidR="000C02CD" w:rsidRPr="004E6EAF" w:rsidRDefault="008633EF" w:rsidP="000C02CD">
      <w:pPr>
        <w:pStyle w:val="a5"/>
        <w:suppressAutoHyphens/>
        <w:spacing w:line="276" w:lineRule="auto"/>
        <w:ind w:firstLine="851"/>
        <w:rPr>
          <w:sz w:val="28"/>
          <w:szCs w:val="28"/>
        </w:rPr>
      </w:pPr>
      <w:r w:rsidRPr="004E6EAF">
        <w:rPr>
          <w:sz w:val="28"/>
          <w:szCs w:val="28"/>
        </w:rPr>
        <w:t>- Приложение №5 (Проект договора), к извещению, заверенное подписью и печа</w:t>
      </w:r>
      <w:r w:rsidR="00B01162" w:rsidRPr="004E6EAF">
        <w:rPr>
          <w:sz w:val="28"/>
          <w:szCs w:val="28"/>
        </w:rPr>
        <w:t>тью участника запроса котировок.</w:t>
      </w:r>
    </w:p>
    <w:p w:rsidR="008633EF" w:rsidRPr="004E6EAF" w:rsidRDefault="008633EF" w:rsidP="008633EF">
      <w:pPr>
        <w:pStyle w:val="a5"/>
        <w:suppressAutoHyphens/>
        <w:spacing w:line="276" w:lineRule="auto"/>
        <w:ind w:firstLine="851"/>
        <w:rPr>
          <w:sz w:val="28"/>
          <w:szCs w:val="28"/>
        </w:rPr>
      </w:pPr>
      <w:r w:rsidRPr="004E6EAF">
        <w:rPr>
          <w:sz w:val="28"/>
          <w:szCs w:val="28"/>
        </w:rPr>
        <w:lastRenderedPageBreak/>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4E6EAF" w:rsidRDefault="008633EF" w:rsidP="008633EF">
      <w:pPr>
        <w:pStyle w:val="a5"/>
        <w:numPr>
          <w:ilvl w:val="2"/>
          <w:numId w:val="13"/>
        </w:numPr>
        <w:suppressAutoHyphens/>
        <w:spacing w:line="276" w:lineRule="auto"/>
        <w:ind w:left="0" w:firstLine="852"/>
        <w:rPr>
          <w:sz w:val="28"/>
          <w:szCs w:val="28"/>
        </w:rPr>
      </w:pPr>
      <w:r w:rsidRPr="004E6EAF">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4E6EAF"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4E6EAF">
        <w:rPr>
          <w:rFonts w:ascii="Times New Roman" w:hAnsi="Times New Roman" w:cs="Times New Roman"/>
          <w:sz w:val="28"/>
          <w:szCs w:val="28"/>
        </w:rPr>
        <w:t>Подача заявок</w:t>
      </w:r>
      <w:bookmarkEnd w:id="28"/>
      <w:bookmarkEnd w:id="29"/>
    </w:p>
    <w:p w:rsidR="008633EF" w:rsidRPr="004E6EAF" w:rsidRDefault="008633EF" w:rsidP="008633EF">
      <w:pPr>
        <w:pStyle w:val="a5"/>
        <w:numPr>
          <w:ilvl w:val="2"/>
          <w:numId w:val="14"/>
        </w:numPr>
        <w:suppressAutoHyphens/>
        <w:spacing w:line="276" w:lineRule="auto"/>
        <w:ind w:left="0" w:firstLine="852"/>
        <w:rPr>
          <w:sz w:val="28"/>
          <w:szCs w:val="28"/>
        </w:rPr>
      </w:pPr>
      <w:r w:rsidRPr="004E6EAF">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4E6EAF" w:rsidRDefault="008633EF" w:rsidP="008633EF">
      <w:pPr>
        <w:pStyle w:val="a5"/>
        <w:numPr>
          <w:ilvl w:val="2"/>
          <w:numId w:val="14"/>
        </w:numPr>
        <w:suppressAutoHyphens/>
        <w:spacing w:line="276" w:lineRule="auto"/>
        <w:ind w:left="0" w:firstLine="852"/>
        <w:rPr>
          <w:sz w:val="28"/>
          <w:szCs w:val="28"/>
        </w:rPr>
      </w:pPr>
      <w:r w:rsidRPr="004E6EAF">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4E6EAF" w:rsidRDefault="008633EF" w:rsidP="008633EF">
      <w:pPr>
        <w:pStyle w:val="a5"/>
        <w:numPr>
          <w:ilvl w:val="2"/>
          <w:numId w:val="14"/>
        </w:numPr>
        <w:suppressAutoHyphens/>
        <w:spacing w:line="276" w:lineRule="auto"/>
        <w:ind w:left="0" w:firstLine="852"/>
        <w:rPr>
          <w:sz w:val="28"/>
          <w:szCs w:val="28"/>
        </w:rPr>
      </w:pPr>
      <w:r w:rsidRPr="004E6EAF">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4E6EAF" w:rsidRDefault="008633EF" w:rsidP="008633EF">
      <w:pPr>
        <w:pStyle w:val="a5"/>
        <w:numPr>
          <w:ilvl w:val="2"/>
          <w:numId w:val="14"/>
        </w:numPr>
        <w:suppressAutoHyphens/>
        <w:spacing w:line="276" w:lineRule="auto"/>
        <w:ind w:left="0" w:firstLine="852"/>
        <w:rPr>
          <w:sz w:val="28"/>
          <w:szCs w:val="28"/>
        </w:rPr>
      </w:pPr>
      <w:r w:rsidRPr="004E6EAF">
        <w:rPr>
          <w:sz w:val="28"/>
          <w:szCs w:val="28"/>
        </w:rPr>
        <w:t xml:space="preserve">Заявки принимаются до истечения срока подачи заявок. По истечении срока </w:t>
      </w:r>
    </w:p>
    <w:p w:rsidR="008633EF" w:rsidRPr="004E6EAF" w:rsidRDefault="008633EF" w:rsidP="008633EF">
      <w:pPr>
        <w:pStyle w:val="a5"/>
        <w:suppressAutoHyphens/>
        <w:spacing w:line="276" w:lineRule="auto"/>
        <w:ind w:firstLine="0"/>
        <w:rPr>
          <w:sz w:val="28"/>
          <w:szCs w:val="28"/>
        </w:rPr>
      </w:pPr>
    </w:p>
    <w:p w:rsidR="008633EF" w:rsidRPr="004E6EAF"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E6EAF">
        <w:rPr>
          <w:rFonts w:ascii="Times New Roman" w:hAnsi="Times New Roman" w:cs="Times New Roman"/>
          <w:sz w:val="28"/>
          <w:szCs w:val="28"/>
        </w:rPr>
        <w:t>Изменение и отзыв котировочных заявок</w:t>
      </w:r>
      <w:bookmarkEnd w:id="30"/>
      <w:bookmarkEnd w:id="31"/>
    </w:p>
    <w:p w:rsidR="008633EF" w:rsidRPr="004E6EAF" w:rsidRDefault="008633EF" w:rsidP="008633EF">
      <w:pPr>
        <w:spacing w:line="276" w:lineRule="auto"/>
        <w:rPr>
          <w:sz w:val="28"/>
          <w:szCs w:val="28"/>
        </w:rPr>
      </w:pP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E6EAF" w:rsidRDefault="008633EF" w:rsidP="008633EF">
      <w:pPr>
        <w:pStyle w:val="12"/>
        <w:spacing w:line="276" w:lineRule="auto"/>
        <w:ind w:firstLine="709"/>
        <w:rPr>
          <w:szCs w:val="28"/>
        </w:rPr>
      </w:pPr>
      <w:r w:rsidRPr="004E6EAF">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E6EAF" w:rsidRDefault="008633EF" w:rsidP="008633EF">
      <w:pPr>
        <w:pStyle w:val="12"/>
        <w:spacing w:line="276" w:lineRule="auto"/>
        <w:ind w:firstLine="709"/>
        <w:rPr>
          <w:szCs w:val="28"/>
        </w:rPr>
      </w:pPr>
      <w:r w:rsidRPr="004E6EAF">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4E6EAF" w:rsidRDefault="008633EF" w:rsidP="008633EF">
      <w:pPr>
        <w:pStyle w:val="a5"/>
        <w:numPr>
          <w:ilvl w:val="2"/>
          <w:numId w:val="16"/>
        </w:numPr>
        <w:suppressAutoHyphens/>
        <w:spacing w:line="276" w:lineRule="auto"/>
        <w:ind w:left="0" w:firstLine="709"/>
        <w:rPr>
          <w:szCs w:val="28"/>
        </w:rPr>
      </w:pPr>
      <w:r w:rsidRPr="004E6EAF">
        <w:rPr>
          <w:sz w:val="28"/>
          <w:szCs w:val="28"/>
        </w:rPr>
        <w:t>Для отзыва заявки, представленной для</w:t>
      </w:r>
      <w:r w:rsidRPr="004E6EAF">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4E6EAF" w:rsidRDefault="008633EF" w:rsidP="008633EF">
      <w:pPr>
        <w:pStyle w:val="12"/>
        <w:spacing w:line="276" w:lineRule="auto"/>
        <w:ind w:firstLine="709"/>
        <w:rPr>
          <w:szCs w:val="28"/>
        </w:rPr>
      </w:pPr>
      <w:r w:rsidRPr="004E6EAF">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4E6EAF" w:rsidRDefault="008633EF" w:rsidP="008633EF">
      <w:pPr>
        <w:pStyle w:val="12"/>
        <w:spacing w:line="276" w:lineRule="auto"/>
        <w:ind w:firstLine="709"/>
        <w:rPr>
          <w:szCs w:val="28"/>
        </w:rPr>
      </w:pPr>
      <w:r w:rsidRPr="004E6EAF">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4E6EAF">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E6EAF" w:rsidRDefault="008633EF" w:rsidP="008633EF">
      <w:pPr>
        <w:pStyle w:val="12"/>
        <w:spacing w:line="276" w:lineRule="auto"/>
        <w:ind w:firstLine="709"/>
        <w:rPr>
          <w:szCs w:val="28"/>
        </w:rPr>
      </w:pPr>
    </w:p>
    <w:p w:rsidR="008633EF" w:rsidRPr="004E6EAF"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4E6EAF">
        <w:rPr>
          <w:rFonts w:ascii="Times New Roman" w:hAnsi="Times New Roman" w:cs="Times New Roman"/>
          <w:sz w:val="28"/>
          <w:szCs w:val="28"/>
        </w:rPr>
        <w:t>Предоставление технического предложения</w:t>
      </w:r>
      <w:bookmarkEnd w:id="32"/>
      <w:bookmarkEnd w:id="33"/>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4E6EAF" w:rsidRDefault="008633EF" w:rsidP="008633EF">
      <w:pPr>
        <w:pStyle w:val="af0"/>
        <w:spacing w:line="276" w:lineRule="auto"/>
        <w:ind w:firstLine="709"/>
        <w:rPr>
          <w:b w:val="0"/>
          <w:i w:val="0"/>
        </w:rPr>
      </w:pPr>
      <w:r w:rsidRPr="004E6EAF">
        <w:rPr>
          <w:b w:val="0"/>
          <w:i w:val="0"/>
        </w:rPr>
        <w:t xml:space="preserve">Техническое предложение предоставляется на бумажном носителе в виде оригинала документа. </w:t>
      </w:r>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t xml:space="preserve">Цены необходимо приводить в драмах с учетом всех возможных расходов участника. </w:t>
      </w:r>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t>Цены должны быть указаны с учетом НДС и без учета НДС.</w:t>
      </w:r>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4E6EAF" w:rsidRDefault="008633EF" w:rsidP="008633EF">
      <w:pPr>
        <w:pStyle w:val="a5"/>
        <w:numPr>
          <w:ilvl w:val="2"/>
          <w:numId w:val="16"/>
        </w:numPr>
        <w:suppressAutoHyphens/>
        <w:spacing w:line="276" w:lineRule="auto"/>
        <w:ind w:left="0" w:firstLine="709"/>
        <w:rPr>
          <w:rFonts w:eastAsia="Times New Roman"/>
          <w:bCs/>
          <w:sz w:val="28"/>
          <w:szCs w:val="28"/>
        </w:rPr>
      </w:pPr>
      <w:r w:rsidRPr="004E6EAF">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4E6EAF" w:rsidRDefault="008633EF" w:rsidP="008633EF">
      <w:pPr>
        <w:spacing w:line="276" w:lineRule="auto"/>
        <w:jc w:val="both"/>
        <w:rPr>
          <w:sz w:val="28"/>
          <w:szCs w:val="28"/>
        </w:rPr>
      </w:pPr>
    </w:p>
    <w:p w:rsidR="000B07B9" w:rsidRPr="004E6EAF"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4E6EAF">
        <w:rPr>
          <w:rFonts w:ascii="Times New Roman" w:hAnsi="Times New Roman" w:cs="Times New Roman"/>
          <w:sz w:val="28"/>
          <w:szCs w:val="28"/>
        </w:rPr>
        <w:t>Котировочная заявка запроса котировок</w:t>
      </w:r>
      <w:bookmarkEnd w:id="34"/>
      <w:r w:rsidRPr="004E6EAF">
        <w:rPr>
          <w:rFonts w:ascii="Times New Roman" w:hAnsi="Times New Roman" w:cs="Times New Roman"/>
          <w:sz w:val="28"/>
          <w:szCs w:val="28"/>
        </w:rPr>
        <w:t xml:space="preserve"> </w:t>
      </w:r>
      <w:bookmarkEnd w:id="35"/>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E6EA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4E6EAF">
        <w:rPr>
          <w:b/>
          <w:i/>
          <w:sz w:val="28"/>
          <w:szCs w:val="28"/>
          <w:highlight w:val="yellow"/>
        </w:rPr>
        <w:t xml:space="preserve">          </w:t>
      </w:r>
      <w:proofErr w:type="gramStart"/>
      <w:r w:rsidR="00865C95" w:rsidRPr="004E6EAF">
        <w:rPr>
          <w:b/>
          <w:i/>
          <w:sz w:val="28"/>
          <w:szCs w:val="28"/>
          <w:highlight w:val="yellow"/>
        </w:rPr>
        <w:t xml:space="preserve">   «</w:t>
      </w:r>
      <w:proofErr w:type="gramEnd"/>
      <w:r w:rsidR="003C5D3E" w:rsidRPr="004E6EAF">
        <w:rPr>
          <w:b/>
          <w:i/>
          <w:sz w:val="28"/>
          <w:szCs w:val="28"/>
          <w:highlight w:val="yellow"/>
        </w:rPr>
        <w:t>19</w:t>
      </w:r>
      <w:r w:rsidRPr="004E6EAF">
        <w:rPr>
          <w:b/>
          <w:i/>
          <w:sz w:val="28"/>
          <w:szCs w:val="28"/>
          <w:highlight w:val="yellow"/>
        </w:rPr>
        <w:t xml:space="preserve">» </w:t>
      </w:r>
      <w:r w:rsidR="003C5D3E" w:rsidRPr="004E6EAF">
        <w:rPr>
          <w:b/>
          <w:i/>
          <w:sz w:val="28"/>
          <w:szCs w:val="28"/>
          <w:highlight w:val="yellow"/>
        </w:rPr>
        <w:t xml:space="preserve">Мая </w:t>
      </w:r>
      <w:r w:rsidRPr="004E6EAF">
        <w:rPr>
          <w:b/>
          <w:i/>
          <w:sz w:val="28"/>
          <w:szCs w:val="28"/>
          <w:highlight w:val="yellow"/>
        </w:rPr>
        <w:t>2025г.</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 xml:space="preserve">Все листы котировочной заявки должны быть пронумерованы. </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4E6EAF" w:rsidRDefault="000B07B9" w:rsidP="000B07B9">
      <w:pPr>
        <w:numPr>
          <w:ilvl w:val="2"/>
          <w:numId w:val="15"/>
        </w:numPr>
        <w:spacing w:line="276" w:lineRule="auto"/>
        <w:ind w:left="0" w:firstLine="852"/>
        <w:jc w:val="both"/>
        <w:rPr>
          <w:rFonts w:eastAsia="MS Mincho"/>
          <w:sz w:val="28"/>
          <w:szCs w:val="28"/>
        </w:rPr>
      </w:pPr>
      <w:r w:rsidRPr="004E6EAF">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4E6EAF" w:rsidRDefault="000B07B9" w:rsidP="000B07B9">
      <w:pPr>
        <w:pStyle w:val="a5"/>
        <w:numPr>
          <w:ilvl w:val="2"/>
          <w:numId w:val="15"/>
        </w:numPr>
        <w:suppressAutoHyphens/>
        <w:spacing w:line="276" w:lineRule="auto"/>
        <w:ind w:left="0" w:firstLine="852"/>
        <w:rPr>
          <w:sz w:val="28"/>
          <w:szCs w:val="28"/>
        </w:rPr>
      </w:pPr>
      <w:r w:rsidRPr="004E6EAF">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E6EAF" w:rsidRDefault="000B07B9" w:rsidP="000B07B9">
      <w:pPr>
        <w:pStyle w:val="a5"/>
        <w:suppressAutoHyphens/>
        <w:spacing w:line="276" w:lineRule="auto"/>
        <w:ind w:firstLine="0"/>
        <w:rPr>
          <w:sz w:val="28"/>
          <w:szCs w:val="28"/>
        </w:rPr>
      </w:pPr>
    </w:p>
    <w:p w:rsidR="008633EF" w:rsidRPr="004E6EAF"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4E6EAF">
        <w:rPr>
          <w:rFonts w:ascii="Times New Roman" w:hAnsi="Times New Roman" w:cs="Times New Roman"/>
          <w:sz w:val="28"/>
          <w:szCs w:val="28"/>
        </w:rPr>
        <w:t>Заключение договора</w:t>
      </w:r>
      <w:bookmarkEnd w:id="36"/>
      <w:bookmarkEnd w:id="37"/>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 xml:space="preserve">Участник, признанный победителем запроса </w:t>
      </w:r>
      <w:r w:rsidR="006621A7" w:rsidRPr="004E6EAF">
        <w:rPr>
          <w:sz w:val="28"/>
          <w:szCs w:val="28"/>
        </w:rPr>
        <w:t>котировок</w:t>
      </w:r>
      <w:r w:rsidRPr="004E6EAF">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B67C84" w:rsidRPr="004E6EAF" w:rsidRDefault="008633EF" w:rsidP="00B67C84">
      <w:pPr>
        <w:pStyle w:val="a5"/>
        <w:numPr>
          <w:ilvl w:val="2"/>
          <w:numId w:val="16"/>
        </w:numPr>
        <w:suppressAutoHyphens/>
        <w:spacing w:line="276" w:lineRule="auto"/>
        <w:ind w:left="0" w:firstLine="709"/>
        <w:rPr>
          <w:sz w:val="28"/>
          <w:szCs w:val="28"/>
        </w:rPr>
      </w:pPr>
      <w:r w:rsidRPr="004E6EAF">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E6EAF">
        <w:rPr>
          <w:b/>
          <w:i/>
          <w:sz w:val="28"/>
          <w:szCs w:val="28"/>
        </w:rPr>
        <w:t xml:space="preserve"> </w:t>
      </w:r>
      <w:r w:rsidRPr="004E6EAF">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B67C84" w:rsidRPr="004E6EAF" w:rsidRDefault="00B67C84" w:rsidP="00B67C84">
      <w:pPr>
        <w:pStyle w:val="a5"/>
        <w:numPr>
          <w:ilvl w:val="2"/>
          <w:numId w:val="16"/>
        </w:numPr>
        <w:suppressAutoHyphens/>
        <w:spacing w:line="276" w:lineRule="auto"/>
        <w:ind w:left="0" w:firstLine="709"/>
        <w:rPr>
          <w:sz w:val="28"/>
          <w:szCs w:val="28"/>
        </w:rPr>
      </w:pPr>
      <w:r w:rsidRPr="004E6EAF">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4E6EAF" w:rsidRDefault="008633EF" w:rsidP="00B67C84">
      <w:pPr>
        <w:pStyle w:val="a5"/>
        <w:numPr>
          <w:ilvl w:val="2"/>
          <w:numId w:val="16"/>
        </w:numPr>
        <w:suppressAutoHyphens/>
        <w:spacing w:line="276" w:lineRule="auto"/>
        <w:ind w:left="0" w:firstLine="709"/>
        <w:rPr>
          <w:sz w:val="28"/>
          <w:szCs w:val="28"/>
        </w:rPr>
      </w:pPr>
      <w:r w:rsidRPr="004E6EAF">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4E6EAF" w:rsidRDefault="008633EF" w:rsidP="008633EF">
      <w:pPr>
        <w:pStyle w:val="a3"/>
        <w:spacing w:line="276" w:lineRule="auto"/>
        <w:ind w:left="0"/>
        <w:jc w:val="both"/>
        <w:rPr>
          <w:sz w:val="28"/>
          <w:szCs w:val="28"/>
        </w:rPr>
      </w:pPr>
    </w:p>
    <w:p w:rsidR="008633EF" w:rsidRPr="004E6EAF"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4E6EAF">
        <w:rPr>
          <w:rFonts w:ascii="Times New Roman" w:hAnsi="Times New Roman" w:cs="Times New Roman"/>
          <w:sz w:val="28"/>
          <w:szCs w:val="28"/>
        </w:rPr>
        <w:t>Исполнение, изменение, расторжение договора</w:t>
      </w:r>
      <w:bookmarkEnd w:id="38"/>
      <w:bookmarkEnd w:id="39"/>
    </w:p>
    <w:p w:rsidR="008633EF" w:rsidRPr="004E6EAF" w:rsidRDefault="008633EF" w:rsidP="008633EF">
      <w:pPr>
        <w:spacing w:line="276" w:lineRule="auto"/>
        <w:rPr>
          <w:sz w:val="28"/>
          <w:szCs w:val="28"/>
        </w:rPr>
      </w:pP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w:t>
      </w:r>
      <w:r w:rsidRPr="004E6EAF">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4E6EAF" w:rsidRDefault="008633EF" w:rsidP="008633EF">
      <w:pPr>
        <w:pStyle w:val="a5"/>
        <w:numPr>
          <w:ilvl w:val="2"/>
          <w:numId w:val="16"/>
        </w:numPr>
        <w:suppressAutoHyphens/>
        <w:spacing w:line="276" w:lineRule="auto"/>
        <w:ind w:left="0" w:firstLine="709"/>
        <w:rPr>
          <w:sz w:val="28"/>
          <w:szCs w:val="28"/>
        </w:rPr>
      </w:pPr>
      <w:r w:rsidRPr="004E6EAF">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4E6EAF" w:rsidRDefault="008633EF" w:rsidP="00092431">
      <w:pPr>
        <w:pStyle w:val="a5"/>
        <w:numPr>
          <w:ilvl w:val="2"/>
          <w:numId w:val="16"/>
        </w:numPr>
        <w:suppressAutoHyphens/>
        <w:spacing w:line="276" w:lineRule="auto"/>
        <w:ind w:left="0" w:firstLine="709"/>
        <w:rPr>
          <w:sz w:val="28"/>
          <w:szCs w:val="28"/>
        </w:rPr>
        <w:sectPr w:rsidR="008633EF" w:rsidRPr="004E6EAF" w:rsidSect="00744AAB">
          <w:headerReference w:type="default" r:id="rId13"/>
          <w:footerReference w:type="default" r:id="rId14"/>
          <w:pgSz w:w="11906" w:h="16838" w:code="9"/>
          <w:pgMar w:top="992" w:right="566" w:bottom="1134" w:left="1134" w:header="794" w:footer="794" w:gutter="0"/>
          <w:cols w:space="708"/>
          <w:titlePg/>
          <w:docGrid w:linePitch="360"/>
        </w:sectPr>
      </w:pPr>
      <w:r w:rsidRPr="004E6EAF">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E6EAF">
        <w:rPr>
          <w:i/>
          <w:sz w:val="28"/>
          <w:szCs w:val="28"/>
        </w:rPr>
        <w:t>.</w:t>
      </w:r>
      <w:r w:rsidRPr="004E6EAF">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4E6EAF" w:rsidRDefault="001F08B9" w:rsidP="001F08B9">
      <w:pPr>
        <w:pStyle w:val="3"/>
        <w:spacing w:before="0" w:after="0" w:line="276" w:lineRule="auto"/>
        <w:jc w:val="right"/>
        <w:rPr>
          <w:rFonts w:ascii="Times New Roman" w:hAnsi="Times New Roman" w:cs="Times New Roman"/>
          <w:b w:val="0"/>
          <w:sz w:val="28"/>
          <w:szCs w:val="28"/>
        </w:rPr>
      </w:pPr>
      <w:r w:rsidRPr="004E6EAF">
        <w:rPr>
          <w:rFonts w:ascii="Times New Roman" w:hAnsi="Times New Roman" w:cs="Times New Roman"/>
          <w:b w:val="0"/>
          <w:sz w:val="28"/>
          <w:szCs w:val="28"/>
        </w:rPr>
        <w:lastRenderedPageBreak/>
        <w:t>Приложение № 2</w:t>
      </w:r>
    </w:p>
    <w:p w:rsidR="001F08B9" w:rsidRPr="004E6EAF" w:rsidRDefault="001F08B9" w:rsidP="001F08B9">
      <w:pPr>
        <w:spacing w:line="276" w:lineRule="auto"/>
        <w:jc w:val="right"/>
        <w:rPr>
          <w:sz w:val="28"/>
          <w:szCs w:val="28"/>
        </w:rPr>
      </w:pPr>
      <w:r w:rsidRPr="004E6EAF">
        <w:rPr>
          <w:sz w:val="28"/>
          <w:szCs w:val="28"/>
        </w:rPr>
        <w:t xml:space="preserve">     к извещению о проведении запроса котировок </w:t>
      </w:r>
    </w:p>
    <w:p w:rsidR="001F08B9" w:rsidRPr="004E6EAF" w:rsidRDefault="001F08B9" w:rsidP="001F08B9">
      <w:pPr>
        <w:spacing w:line="276" w:lineRule="auto"/>
        <w:jc w:val="right"/>
        <w:rPr>
          <w:sz w:val="28"/>
          <w:szCs w:val="28"/>
        </w:rPr>
      </w:pPr>
      <w:r w:rsidRPr="004E6EAF">
        <w:rPr>
          <w:sz w:val="28"/>
          <w:szCs w:val="28"/>
        </w:rPr>
        <w:t>№ЮКЖД-ЗКЦ 025/0</w:t>
      </w:r>
      <w:r w:rsidR="003C5D3E" w:rsidRPr="004E6EAF">
        <w:rPr>
          <w:sz w:val="28"/>
          <w:szCs w:val="28"/>
        </w:rPr>
        <w:t>40</w:t>
      </w:r>
      <w:r w:rsidRPr="004E6EAF">
        <w:rPr>
          <w:sz w:val="28"/>
          <w:szCs w:val="28"/>
        </w:rPr>
        <w:t xml:space="preserve"> </w:t>
      </w:r>
    </w:p>
    <w:p w:rsidR="00205B48" w:rsidRPr="004E6EAF" w:rsidRDefault="001F08B9" w:rsidP="00205B48">
      <w:pPr>
        <w:spacing w:after="160" w:line="259" w:lineRule="auto"/>
        <w:jc w:val="center"/>
        <w:rPr>
          <w:sz w:val="28"/>
          <w:szCs w:val="28"/>
        </w:rPr>
      </w:pPr>
      <w:r w:rsidRPr="004E6EAF">
        <w:rPr>
          <w:sz w:val="28"/>
          <w:szCs w:val="28"/>
        </w:rPr>
        <w:t>ТЕХНИЧЕСКОЕ ЗАДАНИЕ НА ПОСТАВКУ</w:t>
      </w:r>
      <w:r w:rsidR="006869C9" w:rsidRPr="004E6EAF">
        <w:rPr>
          <w:sz w:val="28"/>
          <w:szCs w:val="28"/>
        </w:rPr>
        <w:t xml:space="preserve"> СРЕДСТВ</w:t>
      </w:r>
      <w:r w:rsidRPr="004E6EAF">
        <w:rPr>
          <w:sz w:val="28"/>
          <w:szCs w:val="28"/>
        </w:rPr>
        <w:t xml:space="preserve"> </w:t>
      </w:r>
      <w:r w:rsidR="00205B48" w:rsidRPr="004E6EAF">
        <w:rPr>
          <w:sz w:val="28"/>
          <w:szCs w:val="28"/>
        </w:rPr>
        <w:t>МАЛОЙ МЕХАНИЗАЦИИ</w:t>
      </w:r>
    </w:p>
    <w:tbl>
      <w:tblPr>
        <w:tblpPr w:leftFromText="180" w:rightFromText="180" w:vertAnchor="text" w:horzAnchor="margin" w:tblpXSpec="center" w:tblpY="462"/>
        <w:tblW w:w="15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43"/>
        <w:gridCol w:w="976"/>
        <w:gridCol w:w="299"/>
        <w:gridCol w:w="709"/>
        <w:gridCol w:w="709"/>
        <w:gridCol w:w="1701"/>
        <w:gridCol w:w="1560"/>
        <w:gridCol w:w="1700"/>
        <w:gridCol w:w="1701"/>
        <w:gridCol w:w="1417"/>
        <w:gridCol w:w="1559"/>
        <w:gridCol w:w="17"/>
      </w:tblGrid>
      <w:tr w:rsidR="001F08B9" w:rsidRPr="004E6EAF" w:rsidTr="006869C9">
        <w:trPr>
          <w:trHeight w:val="790"/>
        </w:trPr>
        <w:tc>
          <w:tcPr>
            <w:tcW w:w="15037" w:type="dxa"/>
            <w:gridSpan w:val="13"/>
            <w:shd w:val="clear" w:color="auto" w:fill="auto"/>
            <w:vAlign w:val="center"/>
          </w:tcPr>
          <w:p w:rsidR="001F08B9" w:rsidRPr="004E6EAF" w:rsidRDefault="001F08B9" w:rsidP="00B85333">
            <w:pPr>
              <w:jc w:val="center"/>
              <w:rPr>
                <w:b/>
                <w:bCs/>
                <w:color w:val="000000"/>
                <w:sz w:val="28"/>
                <w:szCs w:val="28"/>
              </w:rPr>
            </w:pPr>
            <w:r w:rsidRPr="004E6EAF">
              <w:rPr>
                <w:b/>
                <w:bCs/>
                <w:color w:val="000000"/>
                <w:sz w:val="28"/>
                <w:szCs w:val="28"/>
              </w:rPr>
              <w:t>1. Наименование закупаемых товаров, их количество (объем), цены за единицу товара и начальная (максимальная) цена договора</w:t>
            </w:r>
          </w:p>
        </w:tc>
      </w:tr>
      <w:tr w:rsidR="00205B48" w:rsidRPr="004E6EAF" w:rsidTr="004D40AB">
        <w:trPr>
          <w:gridAfter w:val="1"/>
          <w:wAfter w:w="17" w:type="dxa"/>
          <w:trHeight w:val="473"/>
        </w:trPr>
        <w:tc>
          <w:tcPr>
            <w:tcW w:w="846" w:type="dxa"/>
            <w:shd w:val="clear" w:color="auto" w:fill="auto"/>
            <w:vAlign w:val="center"/>
          </w:tcPr>
          <w:p w:rsidR="00205B48" w:rsidRPr="004E6EAF" w:rsidRDefault="00205B48" w:rsidP="00B85333">
            <w:pPr>
              <w:jc w:val="center"/>
              <w:rPr>
                <w:b/>
                <w:bCs/>
                <w:color w:val="000000"/>
              </w:rPr>
            </w:pPr>
            <w:r w:rsidRPr="004E6EAF">
              <w:rPr>
                <w:b/>
                <w:bCs/>
                <w:color w:val="000000"/>
              </w:rPr>
              <w:t>ЛОТ</w:t>
            </w:r>
          </w:p>
        </w:tc>
        <w:tc>
          <w:tcPr>
            <w:tcW w:w="1843" w:type="dxa"/>
            <w:shd w:val="clear" w:color="auto" w:fill="auto"/>
            <w:vAlign w:val="center"/>
          </w:tcPr>
          <w:p w:rsidR="00205B48" w:rsidRPr="004E6EAF" w:rsidRDefault="00205B48" w:rsidP="00B85333">
            <w:pPr>
              <w:jc w:val="center"/>
              <w:rPr>
                <w:b/>
                <w:bCs/>
                <w:color w:val="000000"/>
              </w:rPr>
            </w:pPr>
            <w:r w:rsidRPr="004E6EAF">
              <w:rPr>
                <w:b/>
                <w:bCs/>
                <w:color w:val="000000"/>
              </w:rPr>
              <w:t>Наименование товара</w:t>
            </w:r>
          </w:p>
        </w:tc>
        <w:tc>
          <w:tcPr>
            <w:tcW w:w="1275" w:type="dxa"/>
            <w:gridSpan w:val="2"/>
            <w:shd w:val="clear" w:color="auto" w:fill="auto"/>
            <w:vAlign w:val="center"/>
          </w:tcPr>
          <w:p w:rsidR="00205B48" w:rsidRPr="004E6EAF" w:rsidRDefault="00205B48" w:rsidP="00B85333">
            <w:pPr>
              <w:jc w:val="center"/>
              <w:rPr>
                <w:b/>
                <w:bCs/>
                <w:color w:val="000000"/>
              </w:rPr>
            </w:pPr>
            <w:r w:rsidRPr="004E6EAF">
              <w:rPr>
                <w:b/>
                <w:bCs/>
                <w:color w:val="000000"/>
              </w:rPr>
              <w:t>Характеристика</w:t>
            </w:r>
          </w:p>
        </w:tc>
        <w:tc>
          <w:tcPr>
            <w:tcW w:w="709" w:type="dxa"/>
            <w:shd w:val="clear" w:color="auto" w:fill="auto"/>
            <w:vAlign w:val="center"/>
          </w:tcPr>
          <w:p w:rsidR="00205B48" w:rsidRPr="004E6EAF" w:rsidRDefault="00205B48" w:rsidP="00B85333">
            <w:pPr>
              <w:jc w:val="center"/>
              <w:rPr>
                <w:b/>
                <w:bCs/>
                <w:color w:val="000000"/>
              </w:rPr>
            </w:pPr>
            <w:r w:rsidRPr="004E6EAF">
              <w:rPr>
                <w:b/>
                <w:bCs/>
                <w:color w:val="000000"/>
              </w:rPr>
              <w:t>Ед. изм.</w:t>
            </w:r>
          </w:p>
        </w:tc>
        <w:tc>
          <w:tcPr>
            <w:tcW w:w="709" w:type="dxa"/>
            <w:shd w:val="clear" w:color="auto" w:fill="auto"/>
            <w:vAlign w:val="center"/>
          </w:tcPr>
          <w:p w:rsidR="00205B48" w:rsidRPr="004E6EAF" w:rsidRDefault="00205B48" w:rsidP="00B85333">
            <w:pPr>
              <w:jc w:val="center"/>
              <w:rPr>
                <w:b/>
                <w:bCs/>
                <w:color w:val="000000" w:themeColor="text1"/>
              </w:rPr>
            </w:pPr>
            <w:r w:rsidRPr="004E6EAF">
              <w:rPr>
                <w:b/>
                <w:bCs/>
                <w:color w:val="000000"/>
              </w:rPr>
              <w:t xml:space="preserve">Кол-во </w:t>
            </w:r>
          </w:p>
        </w:tc>
        <w:tc>
          <w:tcPr>
            <w:tcW w:w="1701" w:type="dxa"/>
            <w:shd w:val="clear" w:color="auto" w:fill="auto"/>
            <w:vAlign w:val="center"/>
          </w:tcPr>
          <w:p w:rsidR="00205B48" w:rsidRPr="004E6EAF" w:rsidRDefault="00205B48" w:rsidP="00B85333">
            <w:pPr>
              <w:jc w:val="center"/>
              <w:rPr>
                <w:b/>
                <w:bCs/>
                <w:color w:val="000000"/>
              </w:rPr>
            </w:pPr>
            <w:r w:rsidRPr="004E6EAF">
              <w:rPr>
                <w:b/>
                <w:bCs/>
                <w:color w:val="000000"/>
              </w:rPr>
              <w:t>Цена в драмах РА без НДС</w:t>
            </w:r>
          </w:p>
        </w:tc>
        <w:tc>
          <w:tcPr>
            <w:tcW w:w="1560" w:type="dxa"/>
            <w:shd w:val="clear" w:color="auto" w:fill="auto"/>
            <w:vAlign w:val="center"/>
          </w:tcPr>
          <w:p w:rsidR="00205B48" w:rsidRPr="004E6EAF" w:rsidRDefault="00205B48" w:rsidP="00B85333">
            <w:pPr>
              <w:jc w:val="center"/>
              <w:rPr>
                <w:b/>
                <w:bCs/>
                <w:color w:val="000000"/>
              </w:rPr>
            </w:pPr>
            <w:r w:rsidRPr="004E6EAF">
              <w:rPr>
                <w:b/>
                <w:bCs/>
                <w:color w:val="000000"/>
              </w:rPr>
              <w:t>Цена в драмах РА с учётом НДС</w:t>
            </w:r>
          </w:p>
        </w:tc>
        <w:tc>
          <w:tcPr>
            <w:tcW w:w="1700" w:type="dxa"/>
            <w:shd w:val="clear" w:color="auto" w:fill="auto"/>
            <w:vAlign w:val="center"/>
          </w:tcPr>
          <w:p w:rsidR="00205B48" w:rsidRPr="004E6EAF" w:rsidRDefault="00205B48" w:rsidP="00B85333">
            <w:pPr>
              <w:jc w:val="center"/>
              <w:rPr>
                <w:b/>
                <w:bCs/>
                <w:color w:val="000000"/>
              </w:rPr>
            </w:pPr>
            <w:r w:rsidRPr="004E6EAF">
              <w:rPr>
                <w:b/>
                <w:bCs/>
                <w:color w:val="000000"/>
              </w:rPr>
              <w:t>Сумма в</w:t>
            </w:r>
          </w:p>
          <w:p w:rsidR="00205B48" w:rsidRPr="004E6EAF" w:rsidRDefault="00205B48" w:rsidP="00B85333">
            <w:pPr>
              <w:jc w:val="center"/>
              <w:rPr>
                <w:b/>
                <w:bCs/>
                <w:color w:val="000000"/>
              </w:rPr>
            </w:pPr>
            <w:r w:rsidRPr="004E6EAF">
              <w:rPr>
                <w:b/>
                <w:bCs/>
                <w:color w:val="000000"/>
              </w:rPr>
              <w:t>драмах РА</w:t>
            </w:r>
          </w:p>
          <w:p w:rsidR="00205B48" w:rsidRPr="004E6EAF" w:rsidRDefault="00205B48" w:rsidP="00B85333">
            <w:pPr>
              <w:jc w:val="center"/>
              <w:rPr>
                <w:b/>
                <w:bCs/>
                <w:color w:val="000000"/>
              </w:rPr>
            </w:pPr>
            <w:r w:rsidRPr="004E6EAF">
              <w:rPr>
                <w:b/>
                <w:bCs/>
                <w:color w:val="000000"/>
              </w:rPr>
              <w:t>без НДС</w:t>
            </w:r>
          </w:p>
        </w:tc>
        <w:tc>
          <w:tcPr>
            <w:tcW w:w="1701" w:type="dxa"/>
            <w:shd w:val="clear" w:color="auto" w:fill="auto"/>
            <w:vAlign w:val="center"/>
          </w:tcPr>
          <w:p w:rsidR="00205B48" w:rsidRPr="004E6EAF" w:rsidRDefault="00205B48" w:rsidP="00B85333">
            <w:pPr>
              <w:jc w:val="center"/>
              <w:rPr>
                <w:b/>
                <w:bCs/>
                <w:color w:val="000000"/>
              </w:rPr>
            </w:pPr>
            <w:r w:rsidRPr="004E6EAF">
              <w:rPr>
                <w:b/>
                <w:bCs/>
                <w:color w:val="000000"/>
              </w:rPr>
              <w:t>Сумма в</w:t>
            </w:r>
          </w:p>
          <w:p w:rsidR="00205B48" w:rsidRPr="004E6EAF" w:rsidRDefault="00205B48" w:rsidP="00B85333">
            <w:pPr>
              <w:jc w:val="center"/>
              <w:rPr>
                <w:b/>
                <w:bCs/>
                <w:color w:val="000000"/>
              </w:rPr>
            </w:pPr>
            <w:r w:rsidRPr="004E6EAF">
              <w:rPr>
                <w:b/>
                <w:bCs/>
                <w:color w:val="000000"/>
              </w:rPr>
              <w:t>драмах РА</w:t>
            </w:r>
          </w:p>
          <w:p w:rsidR="00205B48" w:rsidRPr="004E6EAF" w:rsidRDefault="00205B48" w:rsidP="00B85333">
            <w:pPr>
              <w:jc w:val="center"/>
              <w:rPr>
                <w:b/>
                <w:bCs/>
                <w:color w:val="000000"/>
              </w:rPr>
            </w:pPr>
            <w:r w:rsidRPr="004E6EAF">
              <w:rPr>
                <w:b/>
                <w:bCs/>
                <w:color w:val="000000"/>
              </w:rPr>
              <w:t>с учётом НДС</w:t>
            </w:r>
          </w:p>
        </w:tc>
        <w:tc>
          <w:tcPr>
            <w:tcW w:w="1417" w:type="dxa"/>
            <w:shd w:val="clear" w:color="auto" w:fill="auto"/>
            <w:vAlign w:val="center"/>
          </w:tcPr>
          <w:p w:rsidR="00205B48" w:rsidRPr="004E6EAF" w:rsidRDefault="00205B48" w:rsidP="00B85333">
            <w:pPr>
              <w:jc w:val="center"/>
              <w:rPr>
                <w:b/>
                <w:bCs/>
                <w:color w:val="000000"/>
              </w:rPr>
            </w:pPr>
            <w:r w:rsidRPr="004E6EAF">
              <w:rPr>
                <w:b/>
                <w:bCs/>
                <w:color w:val="000000"/>
              </w:rPr>
              <w:t>Цена в рублях РФ без НДС</w:t>
            </w:r>
          </w:p>
        </w:tc>
        <w:tc>
          <w:tcPr>
            <w:tcW w:w="1559" w:type="dxa"/>
            <w:shd w:val="clear" w:color="auto" w:fill="auto"/>
            <w:vAlign w:val="center"/>
          </w:tcPr>
          <w:p w:rsidR="00205B48" w:rsidRPr="004E6EAF" w:rsidRDefault="00205B48" w:rsidP="00B85333">
            <w:pPr>
              <w:jc w:val="center"/>
              <w:rPr>
                <w:b/>
                <w:bCs/>
                <w:color w:val="000000"/>
              </w:rPr>
            </w:pPr>
            <w:r w:rsidRPr="004E6EAF">
              <w:rPr>
                <w:b/>
                <w:bCs/>
                <w:color w:val="000000"/>
              </w:rPr>
              <w:t>Сумма в рублях РФ без НДС</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tabs>
                <w:tab w:val="left" w:pos="360"/>
              </w:tabs>
              <w:jc w:val="center"/>
              <w:rPr>
                <w:color w:val="000000"/>
              </w:rPr>
            </w:pPr>
            <w:r w:rsidRPr="004E6EAF">
              <w:rPr>
                <w:color w:val="000000"/>
              </w:rPr>
              <w:t>Лот 1</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Рельсорезный станок</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PP80A 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6</w:t>
            </w:r>
          </w:p>
        </w:tc>
        <w:tc>
          <w:tcPr>
            <w:tcW w:w="1701" w:type="dxa"/>
            <w:shd w:val="clear" w:color="auto" w:fill="auto"/>
            <w:vAlign w:val="center"/>
          </w:tcPr>
          <w:p w:rsidR="007341E9" w:rsidRPr="004E6EAF" w:rsidRDefault="007341E9" w:rsidP="007341E9">
            <w:r w:rsidRPr="004E6EAF">
              <w:t xml:space="preserve"> 1 028 035,49 </w:t>
            </w:r>
          </w:p>
        </w:tc>
        <w:tc>
          <w:tcPr>
            <w:tcW w:w="1560" w:type="dxa"/>
            <w:shd w:val="clear" w:color="auto" w:fill="auto"/>
            <w:vAlign w:val="center"/>
          </w:tcPr>
          <w:p w:rsidR="007341E9" w:rsidRPr="004E6EAF" w:rsidRDefault="007341E9" w:rsidP="007341E9">
            <w:r w:rsidRPr="004E6EAF">
              <w:t xml:space="preserve"> 1 233 642,59 </w:t>
            </w:r>
          </w:p>
        </w:tc>
        <w:tc>
          <w:tcPr>
            <w:tcW w:w="1700" w:type="dxa"/>
            <w:shd w:val="clear" w:color="auto" w:fill="auto"/>
            <w:vAlign w:val="center"/>
          </w:tcPr>
          <w:p w:rsidR="007341E9" w:rsidRPr="004E6EAF" w:rsidRDefault="007341E9" w:rsidP="007341E9">
            <w:r w:rsidRPr="004E6EAF">
              <w:t xml:space="preserve"> 6 168 212,94 </w:t>
            </w:r>
          </w:p>
        </w:tc>
        <w:tc>
          <w:tcPr>
            <w:tcW w:w="1701" w:type="dxa"/>
            <w:shd w:val="clear" w:color="auto" w:fill="auto"/>
            <w:vAlign w:val="center"/>
          </w:tcPr>
          <w:p w:rsidR="007341E9" w:rsidRPr="004E6EAF" w:rsidRDefault="007341E9" w:rsidP="007341E9">
            <w:r w:rsidRPr="004E6EAF">
              <w:t xml:space="preserve"> 7 401 855,53 </w:t>
            </w:r>
          </w:p>
        </w:tc>
        <w:tc>
          <w:tcPr>
            <w:tcW w:w="1417" w:type="dxa"/>
            <w:shd w:val="clear" w:color="auto" w:fill="auto"/>
            <w:vAlign w:val="center"/>
          </w:tcPr>
          <w:p w:rsidR="007341E9" w:rsidRPr="004E6EAF" w:rsidRDefault="007341E9" w:rsidP="007341E9">
            <w:r w:rsidRPr="004E6EAF">
              <w:t xml:space="preserve"> 228 452,33 </w:t>
            </w:r>
          </w:p>
        </w:tc>
        <w:tc>
          <w:tcPr>
            <w:tcW w:w="1559" w:type="dxa"/>
            <w:shd w:val="clear" w:color="auto" w:fill="auto"/>
            <w:vAlign w:val="center"/>
          </w:tcPr>
          <w:p w:rsidR="007341E9" w:rsidRPr="004E6EAF" w:rsidRDefault="007341E9" w:rsidP="007341E9">
            <w:r w:rsidRPr="004E6EAF">
              <w:t xml:space="preserve"> 1 370 713,98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2</w:t>
            </w:r>
          </w:p>
        </w:tc>
        <w:tc>
          <w:tcPr>
            <w:tcW w:w="1843" w:type="dxa"/>
            <w:shd w:val="clear" w:color="auto" w:fill="auto"/>
            <w:vAlign w:val="center"/>
          </w:tcPr>
          <w:p w:rsidR="007341E9" w:rsidRPr="004E6EAF" w:rsidRDefault="007341E9" w:rsidP="007341E9">
            <w:pPr>
              <w:jc w:val="center"/>
              <w:rPr>
                <w:color w:val="000000"/>
              </w:rPr>
            </w:pPr>
            <w:proofErr w:type="spellStart"/>
            <w:r w:rsidRPr="004E6EAF">
              <w:rPr>
                <w:color w:val="000000"/>
              </w:rPr>
              <w:t>Шурупогаечный</w:t>
            </w:r>
            <w:proofErr w:type="spellEnd"/>
            <w:r w:rsidRPr="004E6EAF">
              <w:rPr>
                <w:color w:val="000000"/>
              </w:rPr>
              <w:t xml:space="preserve"> ключ с двигателем внутреннего сгорания</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КШГ-1Б 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3</w:t>
            </w:r>
          </w:p>
        </w:tc>
        <w:tc>
          <w:tcPr>
            <w:tcW w:w="1701" w:type="dxa"/>
            <w:shd w:val="clear" w:color="auto" w:fill="auto"/>
            <w:vAlign w:val="center"/>
          </w:tcPr>
          <w:p w:rsidR="007341E9" w:rsidRPr="004E6EAF" w:rsidRDefault="007341E9" w:rsidP="007341E9">
            <w:r w:rsidRPr="004E6EAF">
              <w:t xml:space="preserve"> 1 381 249,26 </w:t>
            </w:r>
          </w:p>
        </w:tc>
        <w:tc>
          <w:tcPr>
            <w:tcW w:w="1560" w:type="dxa"/>
            <w:shd w:val="clear" w:color="auto" w:fill="auto"/>
            <w:vAlign w:val="center"/>
          </w:tcPr>
          <w:p w:rsidR="007341E9" w:rsidRPr="004E6EAF" w:rsidRDefault="007341E9" w:rsidP="007341E9">
            <w:r w:rsidRPr="004E6EAF">
              <w:t xml:space="preserve"> 1 657 499,11 </w:t>
            </w:r>
          </w:p>
        </w:tc>
        <w:tc>
          <w:tcPr>
            <w:tcW w:w="1700" w:type="dxa"/>
            <w:shd w:val="clear" w:color="auto" w:fill="auto"/>
            <w:vAlign w:val="center"/>
          </w:tcPr>
          <w:p w:rsidR="007341E9" w:rsidRPr="004E6EAF" w:rsidRDefault="007341E9" w:rsidP="007341E9">
            <w:r w:rsidRPr="004E6EAF">
              <w:t xml:space="preserve"> 4 143 747,78 </w:t>
            </w:r>
          </w:p>
        </w:tc>
        <w:tc>
          <w:tcPr>
            <w:tcW w:w="1701" w:type="dxa"/>
            <w:shd w:val="clear" w:color="auto" w:fill="auto"/>
            <w:vAlign w:val="center"/>
          </w:tcPr>
          <w:p w:rsidR="007341E9" w:rsidRPr="004E6EAF" w:rsidRDefault="007341E9" w:rsidP="007341E9">
            <w:r w:rsidRPr="004E6EAF">
              <w:t xml:space="preserve"> 4 972 497,34 </w:t>
            </w:r>
          </w:p>
        </w:tc>
        <w:tc>
          <w:tcPr>
            <w:tcW w:w="1417" w:type="dxa"/>
            <w:shd w:val="clear" w:color="auto" w:fill="auto"/>
            <w:vAlign w:val="center"/>
          </w:tcPr>
          <w:p w:rsidR="007341E9" w:rsidRPr="004E6EAF" w:rsidRDefault="007341E9" w:rsidP="007341E9">
            <w:r w:rsidRPr="004E6EAF">
              <w:t xml:space="preserve"> 306 944,28 </w:t>
            </w:r>
          </w:p>
        </w:tc>
        <w:tc>
          <w:tcPr>
            <w:tcW w:w="1559" w:type="dxa"/>
            <w:shd w:val="clear" w:color="auto" w:fill="auto"/>
            <w:vAlign w:val="center"/>
          </w:tcPr>
          <w:p w:rsidR="007341E9" w:rsidRPr="004E6EAF" w:rsidRDefault="007341E9" w:rsidP="007341E9">
            <w:r w:rsidRPr="004E6EAF">
              <w:t xml:space="preserve"> 920 832,84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3</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Гидравлический рихтовщик пути</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РГ16 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59</w:t>
            </w:r>
          </w:p>
        </w:tc>
        <w:tc>
          <w:tcPr>
            <w:tcW w:w="1701" w:type="dxa"/>
            <w:shd w:val="clear" w:color="auto" w:fill="auto"/>
            <w:vAlign w:val="center"/>
          </w:tcPr>
          <w:p w:rsidR="007341E9" w:rsidRPr="004E6EAF" w:rsidRDefault="007341E9" w:rsidP="007341E9">
            <w:r w:rsidRPr="004E6EAF">
              <w:t xml:space="preserve"> 157 745,79 </w:t>
            </w:r>
          </w:p>
        </w:tc>
        <w:tc>
          <w:tcPr>
            <w:tcW w:w="1560" w:type="dxa"/>
            <w:shd w:val="clear" w:color="auto" w:fill="auto"/>
            <w:vAlign w:val="center"/>
          </w:tcPr>
          <w:p w:rsidR="007341E9" w:rsidRPr="004E6EAF" w:rsidRDefault="007341E9" w:rsidP="007341E9">
            <w:r w:rsidRPr="004E6EAF">
              <w:t xml:space="preserve"> 189 294,95 </w:t>
            </w:r>
          </w:p>
        </w:tc>
        <w:tc>
          <w:tcPr>
            <w:tcW w:w="1700" w:type="dxa"/>
            <w:shd w:val="clear" w:color="auto" w:fill="auto"/>
            <w:vAlign w:val="center"/>
          </w:tcPr>
          <w:p w:rsidR="007341E9" w:rsidRPr="004E6EAF" w:rsidRDefault="007341E9" w:rsidP="007341E9">
            <w:r w:rsidRPr="004E6EAF">
              <w:t xml:space="preserve"> 9 307 001,61 </w:t>
            </w:r>
          </w:p>
        </w:tc>
        <w:tc>
          <w:tcPr>
            <w:tcW w:w="1701" w:type="dxa"/>
            <w:shd w:val="clear" w:color="auto" w:fill="auto"/>
            <w:vAlign w:val="center"/>
          </w:tcPr>
          <w:p w:rsidR="007341E9" w:rsidRPr="004E6EAF" w:rsidRDefault="007341E9" w:rsidP="007341E9">
            <w:r w:rsidRPr="004E6EAF">
              <w:t xml:space="preserve"> 11 168 401,93 </w:t>
            </w:r>
          </w:p>
        </w:tc>
        <w:tc>
          <w:tcPr>
            <w:tcW w:w="1417" w:type="dxa"/>
            <w:shd w:val="clear" w:color="auto" w:fill="auto"/>
            <w:vAlign w:val="center"/>
          </w:tcPr>
          <w:p w:rsidR="007341E9" w:rsidRPr="004E6EAF" w:rsidRDefault="007341E9" w:rsidP="007341E9">
            <w:r w:rsidRPr="004E6EAF">
              <w:t xml:space="preserve"> 35 054,62 </w:t>
            </w:r>
          </w:p>
        </w:tc>
        <w:tc>
          <w:tcPr>
            <w:tcW w:w="1559" w:type="dxa"/>
            <w:shd w:val="clear" w:color="auto" w:fill="auto"/>
            <w:vAlign w:val="center"/>
          </w:tcPr>
          <w:p w:rsidR="007341E9" w:rsidRPr="004E6EAF" w:rsidRDefault="007341E9" w:rsidP="007341E9">
            <w:r w:rsidRPr="004E6EAF">
              <w:t xml:space="preserve"> 2 068 222,58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4</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Гайковерт бензиновый</w:t>
            </w:r>
          </w:p>
        </w:tc>
        <w:tc>
          <w:tcPr>
            <w:tcW w:w="1275" w:type="dxa"/>
            <w:gridSpan w:val="2"/>
            <w:shd w:val="clear" w:color="auto" w:fill="auto"/>
            <w:vAlign w:val="center"/>
          </w:tcPr>
          <w:p w:rsidR="007341E9" w:rsidRPr="004E6EAF" w:rsidRDefault="007341E9" w:rsidP="007341E9">
            <w:pPr>
              <w:jc w:val="center"/>
              <w:rPr>
                <w:color w:val="000000"/>
              </w:rPr>
            </w:pPr>
            <w:proofErr w:type="spellStart"/>
            <w:r w:rsidRPr="004E6EAF">
              <w:rPr>
                <w:color w:val="000000"/>
              </w:rPr>
              <w:t>Vassel</w:t>
            </w:r>
            <w:proofErr w:type="spellEnd"/>
            <w:r w:rsidRPr="004E6EAF">
              <w:rPr>
                <w:color w:val="000000"/>
              </w:rPr>
              <w:t xml:space="preserve"> GT3500GE</w:t>
            </w:r>
          </w:p>
          <w:p w:rsidR="007341E9" w:rsidRPr="004E6EAF" w:rsidRDefault="007341E9" w:rsidP="007341E9">
            <w:pPr>
              <w:jc w:val="center"/>
              <w:rPr>
                <w:color w:val="000000"/>
              </w:rPr>
            </w:pPr>
            <w:r w:rsidRPr="004E6EAF">
              <w:rPr>
                <w:color w:val="000000"/>
              </w:rPr>
              <w:t>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2</w:t>
            </w:r>
          </w:p>
        </w:tc>
        <w:tc>
          <w:tcPr>
            <w:tcW w:w="1701" w:type="dxa"/>
            <w:shd w:val="clear" w:color="auto" w:fill="auto"/>
            <w:vAlign w:val="center"/>
          </w:tcPr>
          <w:p w:rsidR="007341E9" w:rsidRPr="004E6EAF" w:rsidRDefault="007341E9" w:rsidP="007341E9">
            <w:r w:rsidRPr="004E6EAF">
              <w:t xml:space="preserve"> 980 999,42 </w:t>
            </w:r>
          </w:p>
        </w:tc>
        <w:tc>
          <w:tcPr>
            <w:tcW w:w="1560" w:type="dxa"/>
            <w:shd w:val="clear" w:color="auto" w:fill="auto"/>
            <w:vAlign w:val="center"/>
          </w:tcPr>
          <w:p w:rsidR="007341E9" w:rsidRPr="004E6EAF" w:rsidRDefault="007341E9" w:rsidP="007341E9">
            <w:r w:rsidRPr="004E6EAF">
              <w:t xml:space="preserve"> 1 177 199,30 </w:t>
            </w:r>
          </w:p>
        </w:tc>
        <w:tc>
          <w:tcPr>
            <w:tcW w:w="1700" w:type="dxa"/>
            <w:shd w:val="clear" w:color="auto" w:fill="auto"/>
            <w:vAlign w:val="center"/>
          </w:tcPr>
          <w:p w:rsidR="007341E9" w:rsidRPr="004E6EAF" w:rsidRDefault="007341E9" w:rsidP="007341E9">
            <w:r w:rsidRPr="004E6EAF">
              <w:t xml:space="preserve"> 1 961 998,84 </w:t>
            </w:r>
          </w:p>
        </w:tc>
        <w:tc>
          <w:tcPr>
            <w:tcW w:w="1701" w:type="dxa"/>
            <w:shd w:val="clear" w:color="auto" w:fill="auto"/>
            <w:vAlign w:val="center"/>
          </w:tcPr>
          <w:p w:rsidR="007341E9" w:rsidRPr="004E6EAF" w:rsidRDefault="007341E9" w:rsidP="007341E9">
            <w:r w:rsidRPr="004E6EAF">
              <w:t xml:space="preserve"> 2 354 398,61 </w:t>
            </w:r>
          </w:p>
        </w:tc>
        <w:tc>
          <w:tcPr>
            <w:tcW w:w="1417" w:type="dxa"/>
            <w:shd w:val="clear" w:color="auto" w:fill="auto"/>
            <w:vAlign w:val="center"/>
          </w:tcPr>
          <w:p w:rsidR="007341E9" w:rsidRPr="004E6EAF" w:rsidRDefault="007341E9" w:rsidP="007341E9">
            <w:r w:rsidRPr="004E6EAF">
              <w:t xml:space="preserve"> 217 999,87 </w:t>
            </w:r>
          </w:p>
        </w:tc>
        <w:tc>
          <w:tcPr>
            <w:tcW w:w="1559" w:type="dxa"/>
            <w:shd w:val="clear" w:color="auto" w:fill="auto"/>
            <w:vAlign w:val="center"/>
          </w:tcPr>
          <w:p w:rsidR="007341E9" w:rsidRPr="004E6EAF" w:rsidRDefault="007341E9" w:rsidP="007341E9">
            <w:r w:rsidRPr="004E6EAF">
              <w:t xml:space="preserve"> 435 999,74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5</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Передвижная электростанция</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АД4 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7</w:t>
            </w:r>
          </w:p>
        </w:tc>
        <w:tc>
          <w:tcPr>
            <w:tcW w:w="1701" w:type="dxa"/>
            <w:shd w:val="clear" w:color="auto" w:fill="auto"/>
            <w:vAlign w:val="center"/>
          </w:tcPr>
          <w:p w:rsidR="007341E9" w:rsidRPr="004E6EAF" w:rsidRDefault="007341E9" w:rsidP="007341E9">
            <w:r w:rsidRPr="004E6EAF">
              <w:t xml:space="preserve"> 464 202,18 </w:t>
            </w:r>
          </w:p>
        </w:tc>
        <w:tc>
          <w:tcPr>
            <w:tcW w:w="1560" w:type="dxa"/>
            <w:shd w:val="clear" w:color="auto" w:fill="auto"/>
            <w:vAlign w:val="center"/>
          </w:tcPr>
          <w:p w:rsidR="007341E9" w:rsidRPr="004E6EAF" w:rsidRDefault="007341E9" w:rsidP="007341E9">
            <w:r w:rsidRPr="004E6EAF">
              <w:t xml:space="preserve"> 557 042,62 </w:t>
            </w:r>
          </w:p>
        </w:tc>
        <w:tc>
          <w:tcPr>
            <w:tcW w:w="1700" w:type="dxa"/>
            <w:shd w:val="clear" w:color="auto" w:fill="auto"/>
            <w:vAlign w:val="center"/>
          </w:tcPr>
          <w:p w:rsidR="007341E9" w:rsidRPr="004E6EAF" w:rsidRDefault="007341E9" w:rsidP="007341E9">
            <w:r w:rsidRPr="004E6EAF">
              <w:t xml:space="preserve"> 3 249 415,26 </w:t>
            </w:r>
          </w:p>
        </w:tc>
        <w:tc>
          <w:tcPr>
            <w:tcW w:w="1701" w:type="dxa"/>
            <w:shd w:val="clear" w:color="auto" w:fill="auto"/>
            <w:vAlign w:val="center"/>
          </w:tcPr>
          <w:p w:rsidR="007341E9" w:rsidRPr="004E6EAF" w:rsidRDefault="007341E9" w:rsidP="007341E9">
            <w:r w:rsidRPr="004E6EAF">
              <w:t xml:space="preserve"> 3 899 298,31 </w:t>
            </w:r>
          </w:p>
        </w:tc>
        <w:tc>
          <w:tcPr>
            <w:tcW w:w="1417" w:type="dxa"/>
            <w:shd w:val="clear" w:color="auto" w:fill="auto"/>
            <w:vAlign w:val="center"/>
          </w:tcPr>
          <w:p w:rsidR="007341E9" w:rsidRPr="004E6EAF" w:rsidRDefault="007341E9" w:rsidP="007341E9">
            <w:r w:rsidRPr="004E6EAF">
              <w:t xml:space="preserve"> 103 156,04 </w:t>
            </w:r>
          </w:p>
        </w:tc>
        <w:tc>
          <w:tcPr>
            <w:tcW w:w="1559" w:type="dxa"/>
            <w:shd w:val="clear" w:color="auto" w:fill="auto"/>
            <w:vAlign w:val="center"/>
          </w:tcPr>
          <w:p w:rsidR="007341E9" w:rsidRPr="004E6EAF" w:rsidRDefault="007341E9" w:rsidP="007341E9">
            <w:r w:rsidRPr="004E6EAF">
              <w:t xml:space="preserve"> 722 092,28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6</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Передвижной сварочный агрегат</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Масса до 100кг, мощность до 5 ВК</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1</w:t>
            </w:r>
          </w:p>
        </w:tc>
        <w:tc>
          <w:tcPr>
            <w:tcW w:w="1701" w:type="dxa"/>
            <w:shd w:val="clear" w:color="auto" w:fill="auto"/>
            <w:vAlign w:val="center"/>
          </w:tcPr>
          <w:p w:rsidR="007341E9" w:rsidRPr="004E6EAF" w:rsidRDefault="007341E9" w:rsidP="007341E9">
            <w:r w:rsidRPr="004E6EAF">
              <w:t xml:space="preserve"> 421 652,78 </w:t>
            </w:r>
          </w:p>
        </w:tc>
        <w:tc>
          <w:tcPr>
            <w:tcW w:w="1560" w:type="dxa"/>
            <w:shd w:val="clear" w:color="auto" w:fill="auto"/>
            <w:vAlign w:val="center"/>
          </w:tcPr>
          <w:p w:rsidR="007341E9" w:rsidRPr="004E6EAF" w:rsidRDefault="007341E9" w:rsidP="007341E9">
            <w:r w:rsidRPr="004E6EAF">
              <w:t xml:space="preserve"> 505 983,34 </w:t>
            </w:r>
          </w:p>
        </w:tc>
        <w:tc>
          <w:tcPr>
            <w:tcW w:w="1700" w:type="dxa"/>
            <w:shd w:val="clear" w:color="auto" w:fill="auto"/>
            <w:vAlign w:val="center"/>
          </w:tcPr>
          <w:p w:rsidR="007341E9" w:rsidRPr="004E6EAF" w:rsidRDefault="007341E9" w:rsidP="007341E9">
            <w:r w:rsidRPr="004E6EAF">
              <w:t xml:space="preserve"> 421 652,78 </w:t>
            </w:r>
          </w:p>
        </w:tc>
        <w:tc>
          <w:tcPr>
            <w:tcW w:w="1701" w:type="dxa"/>
            <w:shd w:val="clear" w:color="auto" w:fill="auto"/>
            <w:vAlign w:val="center"/>
          </w:tcPr>
          <w:p w:rsidR="007341E9" w:rsidRPr="004E6EAF" w:rsidRDefault="007341E9" w:rsidP="007341E9">
            <w:r w:rsidRPr="004E6EAF">
              <w:t xml:space="preserve"> 505 983,34 </w:t>
            </w:r>
          </w:p>
        </w:tc>
        <w:tc>
          <w:tcPr>
            <w:tcW w:w="1417" w:type="dxa"/>
            <w:shd w:val="clear" w:color="auto" w:fill="auto"/>
            <w:vAlign w:val="center"/>
          </w:tcPr>
          <w:p w:rsidR="007341E9" w:rsidRPr="004E6EAF" w:rsidRDefault="007341E9" w:rsidP="007341E9">
            <w:r w:rsidRPr="004E6EAF">
              <w:t xml:space="preserve"> 93 700,62 </w:t>
            </w:r>
          </w:p>
        </w:tc>
        <w:tc>
          <w:tcPr>
            <w:tcW w:w="1559" w:type="dxa"/>
            <w:shd w:val="clear" w:color="auto" w:fill="auto"/>
            <w:vAlign w:val="center"/>
          </w:tcPr>
          <w:p w:rsidR="007341E9" w:rsidRPr="004E6EAF" w:rsidRDefault="007341E9" w:rsidP="007341E9">
            <w:r w:rsidRPr="004E6EAF">
              <w:t xml:space="preserve"> 93 700,62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lastRenderedPageBreak/>
              <w:t>Лот 7</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Радиостанция</w:t>
            </w:r>
          </w:p>
        </w:tc>
        <w:tc>
          <w:tcPr>
            <w:tcW w:w="1275" w:type="dxa"/>
            <w:gridSpan w:val="2"/>
            <w:shd w:val="clear" w:color="auto" w:fill="auto"/>
            <w:vAlign w:val="center"/>
          </w:tcPr>
          <w:p w:rsidR="007341E9" w:rsidRPr="004E6EAF" w:rsidRDefault="007341E9" w:rsidP="007341E9">
            <w:pPr>
              <w:jc w:val="center"/>
              <w:rPr>
                <w:color w:val="000000"/>
              </w:rPr>
            </w:pPr>
            <w:proofErr w:type="spellStart"/>
            <w:r w:rsidRPr="004E6EAF">
              <w:rPr>
                <w:color w:val="000000"/>
              </w:rPr>
              <w:t>Baofeng</w:t>
            </w:r>
            <w:proofErr w:type="spellEnd"/>
            <w:r w:rsidRPr="004E6EAF">
              <w:rPr>
                <w:color w:val="000000"/>
              </w:rPr>
              <w:t xml:space="preserve"> UV-82 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72</w:t>
            </w:r>
          </w:p>
        </w:tc>
        <w:tc>
          <w:tcPr>
            <w:tcW w:w="1701" w:type="dxa"/>
            <w:shd w:val="clear" w:color="auto" w:fill="auto"/>
            <w:vAlign w:val="center"/>
          </w:tcPr>
          <w:p w:rsidR="007341E9" w:rsidRPr="004E6EAF" w:rsidRDefault="007341E9" w:rsidP="007341E9">
            <w:r w:rsidRPr="004E6EAF">
              <w:t xml:space="preserve"> 10 553,20 </w:t>
            </w:r>
          </w:p>
        </w:tc>
        <w:tc>
          <w:tcPr>
            <w:tcW w:w="1560" w:type="dxa"/>
            <w:shd w:val="clear" w:color="auto" w:fill="auto"/>
            <w:vAlign w:val="center"/>
          </w:tcPr>
          <w:p w:rsidR="007341E9" w:rsidRPr="004E6EAF" w:rsidRDefault="007341E9" w:rsidP="007341E9">
            <w:r w:rsidRPr="004E6EAF">
              <w:t xml:space="preserve"> 12 663,84 </w:t>
            </w:r>
          </w:p>
        </w:tc>
        <w:tc>
          <w:tcPr>
            <w:tcW w:w="1700" w:type="dxa"/>
            <w:shd w:val="clear" w:color="auto" w:fill="auto"/>
            <w:vAlign w:val="center"/>
          </w:tcPr>
          <w:p w:rsidR="007341E9" w:rsidRPr="004E6EAF" w:rsidRDefault="007341E9" w:rsidP="007341E9">
            <w:r w:rsidRPr="004E6EAF">
              <w:t xml:space="preserve"> 759 830,40 </w:t>
            </w:r>
          </w:p>
        </w:tc>
        <w:tc>
          <w:tcPr>
            <w:tcW w:w="1701" w:type="dxa"/>
            <w:shd w:val="clear" w:color="auto" w:fill="auto"/>
            <w:vAlign w:val="center"/>
          </w:tcPr>
          <w:p w:rsidR="007341E9" w:rsidRPr="004E6EAF" w:rsidRDefault="007341E9" w:rsidP="007341E9">
            <w:r w:rsidRPr="004E6EAF">
              <w:t xml:space="preserve"> 911 796,48 </w:t>
            </w:r>
          </w:p>
        </w:tc>
        <w:tc>
          <w:tcPr>
            <w:tcW w:w="1417" w:type="dxa"/>
            <w:shd w:val="clear" w:color="auto" w:fill="auto"/>
            <w:vAlign w:val="center"/>
          </w:tcPr>
          <w:p w:rsidR="007341E9" w:rsidRPr="004E6EAF" w:rsidRDefault="007341E9" w:rsidP="007341E9">
            <w:r w:rsidRPr="004E6EAF">
              <w:t xml:space="preserve"> 2 345,15 </w:t>
            </w:r>
          </w:p>
        </w:tc>
        <w:tc>
          <w:tcPr>
            <w:tcW w:w="1559" w:type="dxa"/>
            <w:shd w:val="clear" w:color="auto" w:fill="auto"/>
            <w:vAlign w:val="center"/>
          </w:tcPr>
          <w:p w:rsidR="007341E9" w:rsidRPr="004E6EAF" w:rsidRDefault="007341E9" w:rsidP="007341E9">
            <w:r w:rsidRPr="004E6EAF">
              <w:t xml:space="preserve"> 168 850,80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8</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Рихтовщик Гидравлический</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РГУ-1М</w:t>
            </w:r>
          </w:p>
          <w:p w:rsidR="007341E9" w:rsidRPr="004E6EAF" w:rsidRDefault="007341E9" w:rsidP="007341E9">
            <w:pPr>
              <w:jc w:val="center"/>
              <w:rPr>
                <w:color w:val="000000"/>
              </w:rPr>
            </w:pPr>
            <w:r w:rsidRPr="004E6EAF">
              <w:rPr>
                <w:color w:val="000000"/>
              </w:rPr>
              <w:t>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2</w:t>
            </w:r>
          </w:p>
        </w:tc>
        <w:tc>
          <w:tcPr>
            <w:tcW w:w="1701" w:type="dxa"/>
            <w:shd w:val="clear" w:color="auto" w:fill="auto"/>
            <w:vAlign w:val="center"/>
          </w:tcPr>
          <w:p w:rsidR="007341E9" w:rsidRPr="004E6EAF" w:rsidRDefault="007341E9" w:rsidP="007341E9">
            <w:r w:rsidRPr="004E6EAF">
              <w:t xml:space="preserve"> 923 378,76 </w:t>
            </w:r>
          </w:p>
        </w:tc>
        <w:tc>
          <w:tcPr>
            <w:tcW w:w="1560" w:type="dxa"/>
            <w:shd w:val="clear" w:color="auto" w:fill="auto"/>
            <w:vAlign w:val="center"/>
          </w:tcPr>
          <w:p w:rsidR="007341E9" w:rsidRPr="004E6EAF" w:rsidRDefault="007341E9" w:rsidP="007341E9">
            <w:r w:rsidRPr="004E6EAF">
              <w:t xml:space="preserve"> 1 108 054,51 </w:t>
            </w:r>
          </w:p>
        </w:tc>
        <w:tc>
          <w:tcPr>
            <w:tcW w:w="1700" w:type="dxa"/>
            <w:shd w:val="clear" w:color="auto" w:fill="auto"/>
            <w:vAlign w:val="center"/>
          </w:tcPr>
          <w:p w:rsidR="007341E9" w:rsidRPr="004E6EAF" w:rsidRDefault="007341E9" w:rsidP="007341E9">
            <w:r w:rsidRPr="004E6EAF">
              <w:t xml:space="preserve"> 1 846 757,52 </w:t>
            </w:r>
          </w:p>
        </w:tc>
        <w:tc>
          <w:tcPr>
            <w:tcW w:w="1701" w:type="dxa"/>
            <w:shd w:val="clear" w:color="auto" w:fill="auto"/>
            <w:vAlign w:val="center"/>
          </w:tcPr>
          <w:p w:rsidR="007341E9" w:rsidRPr="004E6EAF" w:rsidRDefault="007341E9" w:rsidP="007341E9">
            <w:r w:rsidRPr="004E6EAF">
              <w:t xml:space="preserve"> 2 216 109,02 </w:t>
            </w:r>
          </w:p>
        </w:tc>
        <w:tc>
          <w:tcPr>
            <w:tcW w:w="1417" w:type="dxa"/>
            <w:shd w:val="clear" w:color="auto" w:fill="auto"/>
            <w:vAlign w:val="center"/>
          </w:tcPr>
          <w:p w:rsidR="007341E9" w:rsidRPr="004E6EAF" w:rsidRDefault="007341E9" w:rsidP="007341E9">
            <w:r w:rsidRPr="004E6EAF">
              <w:t xml:space="preserve"> 205 195,28 </w:t>
            </w:r>
          </w:p>
        </w:tc>
        <w:tc>
          <w:tcPr>
            <w:tcW w:w="1559" w:type="dxa"/>
            <w:shd w:val="clear" w:color="auto" w:fill="auto"/>
            <w:vAlign w:val="center"/>
          </w:tcPr>
          <w:p w:rsidR="007341E9" w:rsidRPr="004E6EAF" w:rsidRDefault="007341E9" w:rsidP="007341E9">
            <w:r w:rsidRPr="004E6EAF">
              <w:t xml:space="preserve"> 410 390,56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9</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Магнитный сверлильный станок</w:t>
            </w:r>
          </w:p>
        </w:tc>
        <w:tc>
          <w:tcPr>
            <w:tcW w:w="1275" w:type="dxa"/>
            <w:gridSpan w:val="2"/>
            <w:shd w:val="clear" w:color="auto" w:fill="auto"/>
            <w:vAlign w:val="center"/>
          </w:tcPr>
          <w:p w:rsidR="007341E9" w:rsidRPr="004E6EAF" w:rsidRDefault="007341E9" w:rsidP="007341E9">
            <w:pPr>
              <w:jc w:val="center"/>
              <w:rPr>
                <w:color w:val="000000"/>
              </w:rPr>
            </w:pPr>
            <w:proofErr w:type="spellStart"/>
            <w:r w:rsidRPr="004E6EAF">
              <w:rPr>
                <w:color w:val="000000"/>
              </w:rPr>
              <w:t>Heden</w:t>
            </w:r>
            <w:proofErr w:type="spellEnd"/>
            <w:r w:rsidRPr="004E6EAF">
              <w:rPr>
                <w:color w:val="000000"/>
              </w:rPr>
              <w:t xml:space="preserve"> DMA-80</w:t>
            </w:r>
          </w:p>
          <w:p w:rsidR="007341E9" w:rsidRPr="004E6EAF" w:rsidRDefault="007341E9" w:rsidP="007341E9">
            <w:pPr>
              <w:jc w:val="center"/>
              <w:rPr>
                <w:color w:val="000000"/>
              </w:rPr>
            </w:pPr>
            <w:r w:rsidRPr="004E6EAF">
              <w:rPr>
                <w:color w:val="000000"/>
              </w:rPr>
              <w:t>или аналог</w:t>
            </w:r>
          </w:p>
        </w:tc>
        <w:tc>
          <w:tcPr>
            <w:tcW w:w="709" w:type="dxa"/>
            <w:shd w:val="clear" w:color="auto" w:fill="auto"/>
            <w:vAlign w:val="center"/>
          </w:tcPr>
          <w:p w:rsidR="007341E9" w:rsidRPr="004E6EAF" w:rsidRDefault="007341E9" w:rsidP="007341E9">
            <w:pPr>
              <w:jc w:val="center"/>
            </w:pPr>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1</w:t>
            </w:r>
          </w:p>
        </w:tc>
        <w:tc>
          <w:tcPr>
            <w:tcW w:w="1701" w:type="dxa"/>
            <w:shd w:val="clear" w:color="auto" w:fill="auto"/>
            <w:vAlign w:val="center"/>
          </w:tcPr>
          <w:p w:rsidR="007341E9" w:rsidRPr="004E6EAF" w:rsidRDefault="007341E9" w:rsidP="007341E9">
            <w:r w:rsidRPr="004E6EAF">
              <w:t xml:space="preserve"> 711 291,02 </w:t>
            </w:r>
          </w:p>
        </w:tc>
        <w:tc>
          <w:tcPr>
            <w:tcW w:w="1560" w:type="dxa"/>
            <w:shd w:val="clear" w:color="auto" w:fill="auto"/>
            <w:vAlign w:val="center"/>
          </w:tcPr>
          <w:p w:rsidR="007341E9" w:rsidRPr="004E6EAF" w:rsidRDefault="007341E9" w:rsidP="007341E9">
            <w:r w:rsidRPr="004E6EAF">
              <w:t xml:space="preserve"> 853 549,22 </w:t>
            </w:r>
          </w:p>
        </w:tc>
        <w:tc>
          <w:tcPr>
            <w:tcW w:w="1700" w:type="dxa"/>
            <w:shd w:val="clear" w:color="auto" w:fill="auto"/>
            <w:vAlign w:val="center"/>
          </w:tcPr>
          <w:p w:rsidR="007341E9" w:rsidRPr="004E6EAF" w:rsidRDefault="007341E9" w:rsidP="007341E9">
            <w:r w:rsidRPr="004E6EAF">
              <w:t xml:space="preserve"> 711 291,02 </w:t>
            </w:r>
          </w:p>
        </w:tc>
        <w:tc>
          <w:tcPr>
            <w:tcW w:w="1701" w:type="dxa"/>
            <w:shd w:val="clear" w:color="auto" w:fill="auto"/>
            <w:vAlign w:val="center"/>
          </w:tcPr>
          <w:p w:rsidR="007341E9" w:rsidRPr="004E6EAF" w:rsidRDefault="007341E9" w:rsidP="007341E9">
            <w:r w:rsidRPr="004E6EAF">
              <w:t xml:space="preserve"> 853 549,22 </w:t>
            </w:r>
          </w:p>
        </w:tc>
        <w:tc>
          <w:tcPr>
            <w:tcW w:w="1417" w:type="dxa"/>
            <w:shd w:val="clear" w:color="auto" w:fill="auto"/>
            <w:vAlign w:val="center"/>
          </w:tcPr>
          <w:p w:rsidR="007341E9" w:rsidRPr="004E6EAF" w:rsidRDefault="007341E9" w:rsidP="007341E9">
            <w:r w:rsidRPr="004E6EAF">
              <w:t xml:space="preserve"> 158 064,67 </w:t>
            </w:r>
          </w:p>
        </w:tc>
        <w:tc>
          <w:tcPr>
            <w:tcW w:w="1559" w:type="dxa"/>
            <w:shd w:val="clear" w:color="auto" w:fill="auto"/>
            <w:vAlign w:val="center"/>
          </w:tcPr>
          <w:p w:rsidR="007341E9" w:rsidRPr="004E6EAF" w:rsidRDefault="007341E9" w:rsidP="007341E9">
            <w:r w:rsidRPr="004E6EAF">
              <w:t xml:space="preserve"> 158 064,67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jc w:val="center"/>
              <w:rPr>
                <w:color w:val="000000"/>
              </w:rPr>
            </w:pPr>
            <w:r w:rsidRPr="004E6EAF">
              <w:rPr>
                <w:color w:val="000000"/>
              </w:rPr>
              <w:t>Лот 10</w:t>
            </w:r>
          </w:p>
        </w:tc>
        <w:tc>
          <w:tcPr>
            <w:tcW w:w="1843" w:type="dxa"/>
            <w:shd w:val="clear" w:color="auto" w:fill="auto"/>
            <w:vAlign w:val="center"/>
          </w:tcPr>
          <w:p w:rsidR="007341E9" w:rsidRPr="004E6EAF" w:rsidRDefault="007341E9" w:rsidP="007341E9">
            <w:pPr>
              <w:jc w:val="center"/>
              <w:rPr>
                <w:color w:val="000000"/>
              </w:rPr>
            </w:pPr>
            <w:r w:rsidRPr="004E6EAF">
              <w:rPr>
                <w:color w:val="000000"/>
              </w:rPr>
              <w:t>Кусторез бензиновый</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Мощность не менее 1840 ВТ</w:t>
            </w:r>
          </w:p>
        </w:tc>
        <w:tc>
          <w:tcPr>
            <w:tcW w:w="709" w:type="dxa"/>
            <w:shd w:val="clear" w:color="auto" w:fill="auto"/>
            <w:vAlign w:val="center"/>
          </w:tcPr>
          <w:p w:rsidR="007341E9" w:rsidRPr="004E6EAF" w:rsidRDefault="007341E9" w:rsidP="007341E9">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11</w:t>
            </w:r>
          </w:p>
        </w:tc>
        <w:tc>
          <w:tcPr>
            <w:tcW w:w="1701" w:type="dxa"/>
            <w:shd w:val="clear" w:color="auto" w:fill="auto"/>
            <w:vAlign w:val="center"/>
          </w:tcPr>
          <w:p w:rsidR="007341E9" w:rsidRPr="004E6EAF" w:rsidRDefault="007341E9" w:rsidP="007341E9">
            <w:r w:rsidRPr="004E6EAF">
              <w:t xml:space="preserve"> 60 945,69 </w:t>
            </w:r>
          </w:p>
        </w:tc>
        <w:tc>
          <w:tcPr>
            <w:tcW w:w="1560" w:type="dxa"/>
            <w:shd w:val="clear" w:color="auto" w:fill="auto"/>
            <w:vAlign w:val="center"/>
          </w:tcPr>
          <w:p w:rsidR="007341E9" w:rsidRPr="004E6EAF" w:rsidRDefault="007341E9" w:rsidP="007341E9">
            <w:r w:rsidRPr="004E6EAF">
              <w:t xml:space="preserve"> 73 134,83 </w:t>
            </w:r>
          </w:p>
        </w:tc>
        <w:tc>
          <w:tcPr>
            <w:tcW w:w="1700" w:type="dxa"/>
            <w:shd w:val="clear" w:color="auto" w:fill="auto"/>
            <w:vAlign w:val="center"/>
          </w:tcPr>
          <w:p w:rsidR="007341E9" w:rsidRPr="004E6EAF" w:rsidRDefault="007341E9" w:rsidP="007341E9">
            <w:r w:rsidRPr="004E6EAF">
              <w:t xml:space="preserve"> 670 402,59 </w:t>
            </w:r>
          </w:p>
        </w:tc>
        <w:tc>
          <w:tcPr>
            <w:tcW w:w="1701" w:type="dxa"/>
            <w:shd w:val="clear" w:color="auto" w:fill="auto"/>
            <w:vAlign w:val="center"/>
          </w:tcPr>
          <w:p w:rsidR="007341E9" w:rsidRPr="004E6EAF" w:rsidRDefault="007341E9" w:rsidP="007341E9">
            <w:r w:rsidRPr="004E6EAF">
              <w:t xml:space="preserve"> 804 483,11 </w:t>
            </w:r>
          </w:p>
        </w:tc>
        <w:tc>
          <w:tcPr>
            <w:tcW w:w="1417" w:type="dxa"/>
            <w:shd w:val="clear" w:color="auto" w:fill="auto"/>
            <w:vAlign w:val="center"/>
          </w:tcPr>
          <w:p w:rsidR="007341E9" w:rsidRPr="004E6EAF" w:rsidRDefault="007341E9" w:rsidP="007341E9">
            <w:r w:rsidRPr="004E6EAF">
              <w:t xml:space="preserve"> 13 543,48 </w:t>
            </w:r>
          </w:p>
        </w:tc>
        <w:tc>
          <w:tcPr>
            <w:tcW w:w="1559" w:type="dxa"/>
            <w:shd w:val="clear" w:color="auto" w:fill="auto"/>
            <w:vAlign w:val="center"/>
          </w:tcPr>
          <w:p w:rsidR="007341E9" w:rsidRPr="004E6EAF" w:rsidRDefault="007341E9" w:rsidP="007341E9">
            <w:r w:rsidRPr="004E6EAF">
              <w:t xml:space="preserve"> 148 978,28 </w:t>
            </w:r>
          </w:p>
        </w:tc>
      </w:tr>
      <w:tr w:rsidR="007341E9" w:rsidRPr="004E6EAF" w:rsidTr="007341E9">
        <w:trPr>
          <w:gridAfter w:val="1"/>
          <w:wAfter w:w="17" w:type="dxa"/>
          <w:trHeight w:val="92"/>
        </w:trPr>
        <w:tc>
          <w:tcPr>
            <w:tcW w:w="846" w:type="dxa"/>
            <w:shd w:val="clear" w:color="auto" w:fill="auto"/>
            <w:vAlign w:val="center"/>
          </w:tcPr>
          <w:p w:rsidR="007341E9" w:rsidRPr="004E6EAF" w:rsidRDefault="007341E9" w:rsidP="007341E9">
            <w:pPr>
              <w:ind w:right="-112"/>
              <w:rPr>
                <w:color w:val="000000"/>
              </w:rPr>
            </w:pPr>
            <w:r w:rsidRPr="004E6EAF">
              <w:rPr>
                <w:color w:val="000000"/>
              </w:rPr>
              <w:t>Лот 11</w:t>
            </w:r>
          </w:p>
        </w:tc>
        <w:tc>
          <w:tcPr>
            <w:tcW w:w="1843" w:type="dxa"/>
            <w:shd w:val="clear" w:color="auto" w:fill="auto"/>
            <w:vAlign w:val="center"/>
          </w:tcPr>
          <w:p w:rsidR="007341E9" w:rsidRPr="004E6EAF" w:rsidRDefault="007341E9" w:rsidP="007341E9">
            <w:pPr>
              <w:rPr>
                <w:color w:val="000000"/>
              </w:rPr>
            </w:pPr>
            <w:proofErr w:type="spellStart"/>
            <w:r w:rsidRPr="004E6EAF">
              <w:rPr>
                <w:color w:val="000000"/>
              </w:rPr>
              <w:t>Высоторез</w:t>
            </w:r>
            <w:proofErr w:type="spellEnd"/>
            <w:r w:rsidRPr="004E6EAF">
              <w:rPr>
                <w:color w:val="000000"/>
              </w:rPr>
              <w:t xml:space="preserve"> бензиновый</w:t>
            </w:r>
          </w:p>
        </w:tc>
        <w:tc>
          <w:tcPr>
            <w:tcW w:w="1275" w:type="dxa"/>
            <w:gridSpan w:val="2"/>
            <w:shd w:val="clear" w:color="auto" w:fill="auto"/>
            <w:vAlign w:val="center"/>
          </w:tcPr>
          <w:p w:rsidR="007341E9" w:rsidRPr="004E6EAF" w:rsidRDefault="007341E9" w:rsidP="007341E9">
            <w:pPr>
              <w:jc w:val="center"/>
              <w:rPr>
                <w:color w:val="000000"/>
              </w:rPr>
            </w:pPr>
            <w:r w:rsidRPr="004E6EAF">
              <w:rPr>
                <w:color w:val="000000"/>
              </w:rPr>
              <w:t>Мощность не менее 0,75 кВт</w:t>
            </w:r>
          </w:p>
        </w:tc>
        <w:tc>
          <w:tcPr>
            <w:tcW w:w="709" w:type="dxa"/>
            <w:shd w:val="clear" w:color="auto" w:fill="auto"/>
            <w:vAlign w:val="center"/>
          </w:tcPr>
          <w:p w:rsidR="007341E9" w:rsidRPr="004E6EAF" w:rsidRDefault="007341E9" w:rsidP="007341E9">
            <w:r w:rsidRPr="004E6EAF">
              <w:t>ШТ</w:t>
            </w:r>
          </w:p>
        </w:tc>
        <w:tc>
          <w:tcPr>
            <w:tcW w:w="709" w:type="dxa"/>
            <w:shd w:val="clear" w:color="auto" w:fill="auto"/>
            <w:vAlign w:val="center"/>
          </w:tcPr>
          <w:p w:rsidR="007341E9" w:rsidRPr="004E6EAF" w:rsidRDefault="007341E9" w:rsidP="007341E9">
            <w:pPr>
              <w:jc w:val="center"/>
              <w:rPr>
                <w:color w:val="000000"/>
              </w:rPr>
            </w:pPr>
            <w:r w:rsidRPr="004E6EAF">
              <w:rPr>
                <w:color w:val="000000"/>
              </w:rPr>
              <w:t>2</w:t>
            </w:r>
          </w:p>
        </w:tc>
        <w:tc>
          <w:tcPr>
            <w:tcW w:w="1701" w:type="dxa"/>
            <w:shd w:val="clear" w:color="auto" w:fill="auto"/>
            <w:vAlign w:val="center"/>
          </w:tcPr>
          <w:p w:rsidR="007341E9" w:rsidRPr="004E6EAF" w:rsidRDefault="007341E9" w:rsidP="007341E9">
            <w:r w:rsidRPr="004E6EAF">
              <w:t xml:space="preserve"> 82 140,00 </w:t>
            </w:r>
          </w:p>
        </w:tc>
        <w:tc>
          <w:tcPr>
            <w:tcW w:w="1560" w:type="dxa"/>
            <w:shd w:val="clear" w:color="auto" w:fill="auto"/>
            <w:vAlign w:val="center"/>
          </w:tcPr>
          <w:p w:rsidR="007341E9" w:rsidRPr="004E6EAF" w:rsidRDefault="007341E9" w:rsidP="007341E9">
            <w:r w:rsidRPr="004E6EAF">
              <w:t xml:space="preserve"> 98 568,00 </w:t>
            </w:r>
          </w:p>
        </w:tc>
        <w:tc>
          <w:tcPr>
            <w:tcW w:w="1700" w:type="dxa"/>
            <w:shd w:val="clear" w:color="auto" w:fill="auto"/>
            <w:vAlign w:val="center"/>
          </w:tcPr>
          <w:p w:rsidR="007341E9" w:rsidRPr="004E6EAF" w:rsidRDefault="007341E9" w:rsidP="007341E9">
            <w:r w:rsidRPr="004E6EAF">
              <w:t xml:space="preserve"> 164 280,00 </w:t>
            </w:r>
          </w:p>
        </w:tc>
        <w:tc>
          <w:tcPr>
            <w:tcW w:w="1701" w:type="dxa"/>
            <w:shd w:val="clear" w:color="auto" w:fill="auto"/>
            <w:vAlign w:val="center"/>
          </w:tcPr>
          <w:p w:rsidR="007341E9" w:rsidRPr="004E6EAF" w:rsidRDefault="007341E9" w:rsidP="007341E9">
            <w:r w:rsidRPr="004E6EAF">
              <w:t xml:space="preserve"> 197 136,00 </w:t>
            </w:r>
          </w:p>
        </w:tc>
        <w:tc>
          <w:tcPr>
            <w:tcW w:w="1417" w:type="dxa"/>
            <w:shd w:val="clear" w:color="auto" w:fill="auto"/>
            <w:vAlign w:val="center"/>
          </w:tcPr>
          <w:p w:rsidR="007341E9" w:rsidRPr="004E6EAF" w:rsidRDefault="007341E9" w:rsidP="007341E9">
            <w:r w:rsidRPr="004E6EAF">
              <w:t xml:space="preserve"> 18 253,33 </w:t>
            </w:r>
          </w:p>
        </w:tc>
        <w:tc>
          <w:tcPr>
            <w:tcW w:w="1559" w:type="dxa"/>
            <w:shd w:val="clear" w:color="auto" w:fill="auto"/>
            <w:vAlign w:val="center"/>
          </w:tcPr>
          <w:p w:rsidR="007341E9" w:rsidRPr="004E6EAF" w:rsidRDefault="007341E9" w:rsidP="007341E9">
            <w:r w:rsidRPr="004E6EAF">
              <w:t xml:space="preserve"> 36 506,66 </w:t>
            </w:r>
          </w:p>
        </w:tc>
      </w:tr>
      <w:tr w:rsidR="001E65E1" w:rsidRPr="004E6EAF" w:rsidTr="006869C9">
        <w:trPr>
          <w:trHeight w:val="92"/>
        </w:trPr>
        <w:tc>
          <w:tcPr>
            <w:tcW w:w="3665" w:type="dxa"/>
            <w:gridSpan w:val="3"/>
            <w:shd w:val="clear" w:color="auto" w:fill="auto"/>
            <w:vAlign w:val="center"/>
          </w:tcPr>
          <w:p w:rsidR="001E65E1" w:rsidRPr="004E6EAF" w:rsidRDefault="001E65E1" w:rsidP="001E65E1">
            <w:pPr>
              <w:rPr>
                <w:b/>
                <w:color w:val="000000"/>
              </w:rPr>
            </w:pPr>
            <w:r w:rsidRPr="004E6EAF">
              <w:rPr>
                <w:b/>
                <w:color w:val="000000"/>
              </w:rPr>
              <w:t>Порядок формирования начальной (максимальной) цены договора</w:t>
            </w:r>
          </w:p>
        </w:tc>
        <w:tc>
          <w:tcPr>
            <w:tcW w:w="11372" w:type="dxa"/>
            <w:gridSpan w:val="10"/>
            <w:shd w:val="clear" w:color="auto" w:fill="auto"/>
          </w:tcPr>
          <w:p w:rsidR="004E6EAF" w:rsidRPr="004E6EAF" w:rsidRDefault="004E6EAF" w:rsidP="004E6EAF">
            <w:pPr>
              <w:jc w:val="both"/>
              <w:rPr>
                <w:bCs/>
              </w:rPr>
            </w:pPr>
            <w:r w:rsidRPr="004E6EAF">
              <w:rPr>
                <w:bCs/>
              </w:rPr>
              <w:t xml:space="preserve">Начальная (максимальная) цена договора приведена с учетом всех видов налогов и составляет: </w:t>
            </w:r>
          </w:p>
          <w:p w:rsidR="004E6EAF" w:rsidRPr="004E6EAF" w:rsidRDefault="004E6EAF" w:rsidP="004E6EAF">
            <w:pPr>
              <w:jc w:val="both"/>
              <w:rPr>
                <w:bCs/>
              </w:rPr>
            </w:pPr>
            <w:r w:rsidRPr="004E6EAF">
              <w:rPr>
                <w:bCs/>
              </w:rPr>
              <w:t xml:space="preserve">По лоту 1: 6 168 212,94 (шесть миллионов сто шестьдесят восемь тысяч двести двенадцать) драм РА и девяносто четыре </w:t>
            </w:r>
            <w:proofErr w:type="spellStart"/>
            <w:r w:rsidRPr="004E6EAF">
              <w:rPr>
                <w:bCs/>
              </w:rPr>
              <w:t>лумы</w:t>
            </w:r>
            <w:proofErr w:type="spellEnd"/>
            <w:r w:rsidRPr="004E6EAF">
              <w:rPr>
                <w:bCs/>
              </w:rPr>
              <w:t xml:space="preserve"> без НДС или 7 401 855,53 (семь миллионов четыреста одна тысяча восемьсот пятьдесят пять) драм РА и пятьдесят три </w:t>
            </w:r>
            <w:proofErr w:type="spellStart"/>
            <w:r w:rsidRPr="004E6EAF">
              <w:rPr>
                <w:bCs/>
              </w:rPr>
              <w:t>лумы</w:t>
            </w:r>
            <w:proofErr w:type="spellEnd"/>
            <w:r w:rsidRPr="004E6EAF">
              <w:rPr>
                <w:bCs/>
              </w:rPr>
              <w:t xml:space="preserve"> с НДС или 1 370 713,98 (один миллион триста семьдесят тысяч семьсот тринадцать) рублей РФ и девяносто восемь копеек без НДС;</w:t>
            </w:r>
          </w:p>
          <w:p w:rsidR="004E6EAF" w:rsidRPr="004E6EAF" w:rsidRDefault="004E6EAF" w:rsidP="004E6EAF">
            <w:pPr>
              <w:jc w:val="both"/>
              <w:rPr>
                <w:bCs/>
              </w:rPr>
            </w:pPr>
            <w:r w:rsidRPr="004E6EAF">
              <w:rPr>
                <w:bCs/>
              </w:rPr>
              <w:t xml:space="preserve">По лоту 2: 4 143 747,78 (четыре миллиона сто сорок три тысячи семьсот сорок семь) драм РА и семьдесят восемь </w:t>
            </w:r>
            <w:proofErr w:type="spellStart"/>
            <w:r w:rsidRPr="004E6EAF">
              <w:rPr>
                <w:bCs/>
              </w:rPr>
              <w:t>лум</w:t>
            </w:r>
            <w:proofErr w:type="spellEnd"/>
            <w:r w:rsidRPr="004E6EAF">
              <w:rPr>
                <w:bCs/>
              </w:rPr>
              <w:t xml:space="preserve"> без НДС или 4 972 497,34 (четыре миллиона девятьсот семьдесят две тысячи четыреста девяносто семь) драм РА и тридцать четыре </w:t>
            </w:r>
            <w:proofErr w:type="spellStart"/>
            <w:r w:rsidRPr="004E6EAF">
              <w:rPr>
                <w:bCs/>
              </w:rPr>
              <w:t>лумы</w:t>
            </w:r>
            <w:proofErr w:type="spellEnd"/>
            <w:r w:rsidRPr="004E6EAF">
              <w:rPr>
                <w:bCs/>
              </w:rPr>
              <w:t xml:space="preserve"> с НДС или 920 832,84 (девятьсот двадцать тысяч восемьсот тридцать два) рублей РФ восемьдесят четыре копеек без НДС;</w:t>
            </w:r>
          </w:p>
          <w:p w:rsidR="004E6EAF" w:rsidRPr="004E6EAF" w:rsidRDefault="004E6EAF" w:rsidP="004E6EAF">
            <w:pPr>
              <w:jc w:val="both"/>
              <w:rPr>
                <w:bCs/>
              </w:rPr>
            </w:pPr>
            <w:r w:rsidRPr="004E6EAF">
              <w:rPr>
                <w:bCs/>
              </w:rPr>
              <w:t xml:space="preserve">По лоту 3: 9 307 001,61 (девять миллионов триста семь тысяч один) драм РА и шестьдесят одна </w:t>
            </w:r>
            <w:proofErr w:type="spellStart"/>
            <w:r w:rsidRPr="004E6EAF">
              <w:rPr>
                <w:bCs/>
              </w:rPr>
              <w:t>лума</w:t>
            </w:r>
            <w:proofErr w:type="spellEnd"/>
            <w:r w:rsidRPr="004E6EAF">
              <w:rPr>
                <w:bCs/>
              </w:rPr>
              <w:t xml:space="preserve"> без НДС или 11 168 401,93 (одиннадцать миллионов сто шестьдесят восемь тысяч четыреста один) драм РА и девяносто три </w:t>
            </w:r>
            <w:proofErr w:type="spellStart"/>
            <w:r w:rsidRPr="004E6EAF">
              <w:rPr>
                <w:bCs/>
              </w:rPr>
              <w:t>лумы</w:t>
            </w:r>
            <w:proofErr w:type="spellEnd"/>
            <w:r w:rsidRPr="004E6EAF">
              <w:rPr>
                <w:bCs/>
              </w:rPr>
              <w:t xml:space="preserve"> с НДС или 2 068 222,58 (два миллиона шестьдесят восемь тысяч двести двадцать два) рублей РФ и пятьдесят восемь копеек без НДС;</w:t>
            </w:r>
          </w:p>
          <w:p w:rsidR="004E6EAF" w:rsidRPr="004E6EAF" w:rsidRDefault="004E6EAF" w:rsidP="004E6EAF">
            <w:pPr>
              <w:jc w:val="both"/>
              <w:rPr>
                <w:bCs/>
              </w:rPr>
            </w:pPr>
            <w:r w:rsidRPr="004E6EAF">
              <w:rPr>
                <w:bCs/>
              </w:rPr>
              <w:t xml:space="preserve">По лоту 4: 1 961 998,84 (один миллион девятьсот шестьдесят одна тысяча девятьсот девяносто восемь) драм РА и восемьдесят четыре </w:t>
            </w:r>
            <w:proofErr w:type="spellStart"/>
            <w:r w:rsidRPr="004E6EAF">
              <w:rPr>
                <w:bCs/>
              </w:rPr>
              <w:t>лумы</w:t>
            </w:r>
            <w:proofErr w:type="spellEnd"/>
            <w:r w:rsidRPr="004E6EAF">
              <w:rPr>
                <w:bCs/>
              </w:rPr>
              <w:t xml:space="preserve"> без НДС или 2 354 398,61 (два миллиона триста пятьдесят четыре тысячи </w:t>
            </w:r>
            <w:r w:rsidRPr="004E6EAF">
              <w:rPr>
                <w:bCs/>
              </w:rPr>
              <w:lastRenderedPageBreak/>
              <w:t xml:space="preserve">триста девяносто восемь) драм РА и шестьдесят одна </w:t>
            </w:r>
            <w:proofErr w:type="spellStart"/>
            <w:r w:rsidRPr="004E6EAF">
              <w:rPr>
                <w:bCs/>
              </w:rPr>
              <w:t>лума</w:t>
            </w:r>
            <w:proofErr w:type="spellEnd"/>
            <w:r w:rsidRPr="004E6EAF">
              <w:rPr>
                <w:bCs/>
              </w:rPr>
              <w:t xml:space="preserve"> с НДС или 435 999,74 (четыреста тридцать пять тысяч девятьсот девяносто девять) рублей РФ и семьдесят четыре копеек без НДС;</w:t>
            </w:r>
          </w:p>
          <w:p w:rsidR="004E6EAF" w:rsidRPr="004E6EAF" w:rsidRDefault="004E6EAF" w:rsidP="004E6EAF">
            <w:pPr>
              <w:jc w:val="both"/>
              <w:rPr>
                <w:bCs/>
              </w:rPr>
            </w:pPr>
            <w:r w:rsidRPr="004E6EAF">
              <w:rPr>
                <w:bCs/>
              </w:rPr>
              <w:t xml:space="preserve">По лоту 5: 3 249 415,26 (три миллиона двести сорок девять тысяч четыреста пятнадцать) драм РА и двадцать шесть </w:t>
            </w:r>
            <w:proofErr w:type="spellStart"/>
            <w:r w:rsidRPr="004E6EAF">
              <w:rPr>
                <w:bCs/>
              </w:rPr>
              <w:t>лум</w:t>
            </w:r>
            <w:proofErr w:type="spellEnd"/>
            <w:r w:rsidRPr="004E6EAF">
              <w:rPr>
                <w:bCs/>
              </w:rPr>
              <w:t xml:space="preserve"> без НДС или 3 899 298,31 (три миллиона восемьсот девяносто девять тысяч двести девяносто восемь) драм РА и тридцать одна </w:t>
            </w:r>
            <w:proofErr w:type="spellStart"/>
            <w:r w:rsidRPr="004E6EAF">
              <w:rPr>
                <w:bCs/>
              </w:rPr>
              <w:t>лума</w:t>
            </w:r>
            <w:proofErr w:type="spellEnd"/>
            <w:r w:rsidRPr="004E6EAF">
              <w:rPr>
                <w:bCs/>
              </w:rPr>
              <w:t xml:space="preserve"> с НДС или 722 092,28 (семьсот двадцать две тысячи девяносто два) рублей РФ и двадцать восемь копеек без НДС;</w:t>
            </w:r>
          </w:p>
          <w:p w:rsidR="004E6EAF" w:rsidRPr="004E6EAF" w:rsidRDefault="004E6EAF" w:rsidP="004E6EAF">
            <w:pPr>
              <w:jc w:val="both"/>
              <w:rPr>
                <w:bCs/>
              </w:rPr>
            </w:pPr>
            <w:r w:rsidRPr="004E6EAF">
              <w:rPr>
                <w:bCs/>
              </w:rPr>
              <w:t xml:space="preserve">По лоту 6: 421 652,78 (четыреста двадцать одна тысяча шестьсот пятьдесят два) драм РА и семьдесят восемь </w:t>
            </w:r>
            <w:proofErr w:type="spellStart"/>
            <w:r w:rsidRPr="004E6EAF">
              <w:rPr>
                <w:bCs/>
              </w:rPr>
              <w:t>лум</w:t>
            </w:r>
            <w:proofErr w:type="spellEnd"/>
            <w:r w:rsidRPr="004E6EAF">
              <w:rPr>
                <w:bCs/>
              </w:rPr>
              <w:t xml:space="preserve"> без НДС или 505 983,34 (пятьсот пять тысяч девятьсот восемьдесят три) драм РА и тридцать четыре с НДС или 93 700,62 (девяносто три тысячи семьсот) рублей РФ и шестьдесят две копеек без НДС;</w:t>
            </w:r>
          </w:p>
          <w:p w:rsidR="004E6EAF" w:rsidRPr="004E6EAF" w:rsidRDefault="004E6EAF" w:rsidP="004E6EAF">
            <w:pPr>
              <w:jc w:val="both"/>
              <w:rPr>
                <w:bCs/>
              </w:rPr>
            </w:pPr>
            <w:r w:rsidRPr="004E6EAF">
              <w:rPr>
                <w:bCs/>
              </w:rPr>
              <w:t xml:space="preserve">По лоту 7: 759 830,40 (семьсот пятьдесят девять тысяч восемьсот тридцать) драм РА и сорок </w:t>
            </w:r>
            <w:proofErr w:type="spellStart"/>
            <w:r w:rsidRPr="004E6EAF">
              <w:rPr>
                <w:bCs/>
              </w:rPr>
              <w:t>лум</w:t>
            </w:r>
            <w:proofErr w:type="spellEnd"/>
            <w:r w:rsidRPr="004E6EAF">
              <w:rPr>
                <w:bCs/>
              </w:rPr>
              <w:t xml:space="preserve"> без НДС или 911 796,48 (девятьсот одиннадцать тысяч семьсот девяносто шесть) драм РА и сорок восемь </w:t>
            </w:r>
            <w:proofErr w:type="spellStart"/>
            <w:r w:rsidRPr="004E6EAF">
              <w:rPr>
                <w:bCs/>
              </w:rPr>
              <w:t>лум</w:t>
            </w:r>
            <w:proofErr w:type="spellEnd"/>
            <w:r w:rsidRPr="004E6EAF">
              <w:rPr>
                <w:bCs/>
              </w:rPr>
              <w:t xml:space="preserve"> с НДС или 168 850,80 (сто шестьдесят восемь тысяч восемьсот пятьдесят) рублей РФ и восемьдесят копеек без НДС;</w:t>
            </w:r>
          </w:p>
          <w:p w:rsidR="004E6EAF" w:rsidRPr="004E6EAF" w:rsidRDefault="004E6EAF" w:rsidP="004E6EAF">
            <w:pPr>
              <w:jc w:val="both"/>
              <w:rPr>
                <w:bCs/>
              </w:rPr>
            </w:pPr>
            <w:r w:rsidRPr="004E6EAF">
              <w:rPr>
                <w:bCs/>
              </w:rPr>
              <w:t xml:space="preserve">По лоту 8: 1 846 757,52 (один миллион восемьсот сорок шесть тысяч семьсот пятьдесят семь) драм РА и пятьдесят две </w:t>
            </w:r>
            <w:proofErr w:type="spellStart"/>
            <w:r w:rsidRPr="004E6EAF">
              <w:rPr>
                <w:bCs/>
              </w:rPr>
              <w:t>лумы</w:t>
            </w:r>
            <w:proofErr w:type="spellEnd"/>
            <w:r w:rsidRPr="004E6EAF">
              <w:rPr>
                <w:bCs/>
              </w:rPr>
              <w:t xml:space="preserve"> без НДС или 2 216 109,02 (два миллиона двести шестнадцать тысяч сто девять) драм РА и две </w:t>
            </w:r>
            <w:proofErr w:type="spellStart"/>
            <w:r w:rsidRPr="004E6EAF">
              <w:rPr>
                <w:bCs/>
              </w:rPr>
              <w:t>лумы</w:t>
            </w:r>
            <w:proofErr w:type="spellEnd"/>
            <w:r w:rsidRPr="004E6EAF">
              <w:rPr>
                <w:bCs/>
              </w:rPr>
              <w:t xml:space="preserve"> с НДС или 410 390,56 (четыреста десять тысяч триста девяносто) рублей РФ и пятьдесят шесть копеек без НДС;</w:t>
            </w:r>
          </w:p>
          <w:p w:rsidR="004E6EAF" w:rsidRPr="004E6EAF" w:rsidRDefault="004E6EAF" w:rsidP="004E6EAF">
            <w:pPr>
              <w:jc w:val="both"/>
              <w:rPr>
                <w:bCs/>
              </w:rPr>
            </w:pPr>
            <w:r w:rsidRPr="004E6EAF">
              <w:rPr>
                <w:bCs/>
              </w:rPr>
              <w:t xml:space="preserve">По лоту 9: 711 291,02 (семьсот одиннадцать тысяч двести девяносто один) драм РА и две </w:t>
            </w:r>
            <w:proofErr w:type="spellStart"/>
            <w:r w:rsidRPr="004E6EAF">
              <w:rPr>
                <w:bCs/>
              </w:rPr>
              <w:t>лумы</w:t>
            </w:r>
            <w:proofErr w:type="spellEnd"/>
            <w:r w:rsidRPr="004E6EAF">
              <w:rPr>
                <w:bCs/>
              </w:rPr>
              <w:t xml:space="preserve"> без НДС или 853 549,22 (восемьсот пятьдесят три тысячи пятьсот сорок девять) драм РА и двадцать две </w:t>
            </w:r>
            <w:proofErr w:type="spellStart"/>
            <w:r w:rsidRPr="004E6EAF">
              <w:rPr>
                <w:bCs/>
              </w:rPr>
              <w:t>лумы</w:t>
            </w:r>
            <w:proofErr w:type="spellEnd"/>
            <w:r w:rsidRPr="004E6EAF">
              <w:rPr>
                <w:bCs/>
              </w:rPr>
              <w:t xml:space="preserve"> с НДС или 158 064,67 (сто пятьдесят восемь тысяч шестьдесят четыре) рублей РФ и шестьдесят семь копеек без НДС;</w:t>
            </w:r>
          </w:p>
          <w:p w:rsidR="004E6EAF" w:rsidRPr="004E6EAF" w:rsidRDefault="004E6EAF" w:rsidP="004E6EAF">
            <w:pPr>
              <w:jc w:val="both"/>
              <w:rPr>
                <w:bCs/>
              </w:rPr>
            </w:pPr>
            <w:r w:rsidRPr="004E6EAF">
              <w:rPr>
                <w:bCs/>
              </w:rPr>
              <w:t xml:space="preserve">По лоту 10: 670 402,59 (шестьсот семьдесят тысяч четыреста два) драм РА и пятьдесят девять </w:t>
            </w:r>
            <w:proofErr w:type="spellStart"/>
            <w:r w:rsidRPr="004E6EAF">
              <w:rPr>
                <w:bCs/>
              </w:rPr>
              <w:t>лум</w:t>
            </w:r>
            <w:proofErr w:type="spellEnd"/>
            <w:r w:rsidRPr="004E6EAF">
              <w:rPr>
                <w:bCs/>
              </w:rPr>
              <w:t xml:space="preserve"> без НДС или 804 483,11 (восемьсот четыре тысячи четыреста восемьдесят три) драм РА и одиннадцать </w:t>
            </w:r>
            <w:proofErr w:type="spellStart"/>
            <w:r w:rsidRPr="004E6EAF">
              <w:rPr>
                <w:bCs/>
              </w:rPr>
              <w:t>лум</w:t>
            </w:r>
            <w:proofErr w:type="spellEnd"/>
            <w:r w:rsidRPr="004E6EAF">
              <w:rPr>
                <w:bCs/>
              </w:rPr>
              <w:t xml:space="preserve"> с НДС или 148 978,28 (сто сорок восемь тысяч девятьсот семьдесят восемь) рублей РФ и двадцать восемь копеек без НДС;</w:t>
            </w:r>
          </w:p>
          <w:p w:rsidR="001E65E1" w:rsidRPr="004E6EAF" w:rsidRDefault="004E6EAF" w:rsidP="004E6EAF">
            <w:pPr>
              <w:jc w:val="both"/>
              <w:rPr>
                <w:bCs/>
              </w:rPr>
            </w:pPr>
            <w:r w:rsidRPr="004E6EAF">
              <w:rPr>
                <w:bCs/>
              </w:rPr>
              <w:t>По лоту 11: 164 280 (сто шестьдесят четыре тысячи двести восемьдесят) драм РА без НДС или 197 136 (сто девяносто семь тысяч сто тридцать шесть) драм РА с НДС или 36 506,66 (тридцать шесть тысяч пятьсот шесть) рублей РФ шестьдесят шесть копеек без НДС.</w:t>
            </w:r>
          </w:p>
        </w:tc>
      </w:tr>
      <w:tr w:rsidR="001E65E1" w:rsidRPr="004E6EAF" w:rsidTr="006869C9">
        <w:trPr>
          <w:trHeight w:val="746"/>
        </w:trPr>
        <w:tc>
          <w:tcPr>
            <w:tcW w:w="15037" w:type="dxa"/>
            <w:gridSpan w:val="13"/>
            <w:shd w:val="clear" w:color="auto" w:fill="auto"/>
            <w:vAlign w:val="center"/>
          </w:tcPr>
          <w:p w:rsidR="001E65E1" w:rsidRPr="004E6EAF" w:rsidRDefault="001E65E1" w:rsidP="001E65E1">
            <w:pPr>
              <w:jc w:val="both"/>
              <w:rPr>
                <w:bCs/>
                <w:color w:val="000000" w:themeColor="text1"/>
              </w:rPr>
            </w:pPr>
            <w:r w:rsidRPr="004E6EAF">
              <w:rPr>
                <w:bCs/>
                <w:color w:val="000000" w:themeColor="text1"/>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1E65E1" w:rsidRPr="004E6EAF" w:rsidRDefault="001E65E1" w:rsidP="001E65E1">
            <w:pPr>
              <w:jc w:val="both"/>
              <w:rPr>
                <w:bCs/>
                <w:color w:val="000000" w:themeColor="text1"/>
              </w:rPr>
            </w:pPr>
            <w:r w:rsidRPr="004E6EAF">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1E65E1" w:rsidRPr="004E6EAF" w:rsidTr="006869C9">
        <w:trPr>
          <w:trHeight w:val="92"/>
        </w:trPr>
        <w:tc>
          <w:tcPr>
            <w:tcW w:w="15037" w:type="dxa"/>
            <w:gridSpan w:val="13"/>
            <w:shd w:val="clear" w:color="auto" w:fill="auto"/>
            <w:vAlign w:val="center"/>
          </w:tcPr>
          <w:p w:rsidR="001E65E1" w:rsidRPr="004E6EAF" w:rsidRDefault="001E65E1" w:rsidP="001E65E1">
            <w:pPr>
              <w:jc w:val="center"/>
              <w:rPr>
                <w:b/>
                <w:bCs/>
                <w:color w:val="000000" w:themeColor="text1"/>
              </w:rPr>
            </w:pPr>
            <w:r w:rsidRPr="004E6EAF">
              <w:rPr>
                <w:b/>
                <w:bCs/>
                <w:color w:val="000000" w:themeColor="text1"/>
              </w:rPr>
              <w:t>2.</w:t>
            </w:r>
            <w:r w:rsidRPr="004E6EAF">
              <w:rPr>
                <w:bCs/>
                <w:i/>
                <w:color w:val="000000" w:themeColor="text1"/>
              </w:rPr>
              <w:t xml:space="preserve"> </w:t>
            </w:r>
            <w:r w:rsidRPr="004E6EAF">
              <w:rPr>
                <w:b/>
                <w:bCs/>
                <w:color w:val="000000" w:themeColor="text1"/>
              </w:rPr>
              <w:t>Место, условия и порядок поставки товаров</w:t>
            </w:r>
          </w:p>
        </w:tc>
      </w:tr>
      <w:tr w:rsidR="001E65E1" w:rsidRPr="004E6EAF" w:rsidTr="006869C9">
        <w:trPr>
          <w:trHeight w:val="92"/>
        </w:trPr>
        <w:tc>
          <w:tcPr>
            <w:tcW w:w="3665" w:type="dxa"/>
            <w:gridSpan w:val="3"/>
            <w:shd w:val="clear" w:color="auto" w:fill="auto"/>
          </w:tcPr>
          <w:p w:rsidR="001E65E1" w:rsidRPr="004E6EAF" w:rsidRDefault="001E65E1" w:rsidP="001E65E1">
            <w:pPr>
              <w:jc w:val="both"/>
              <w:rPr>
                <w:bCs/>
                <w:color w:val="000000" w:themeColor="text1"/>
              </w:rPr>
            </w:pPr>
            <w:r w:rsidRPr="004E6EAF">
              <w:rPr>
                <w:bCs/>
                <w:color w:val="000000" w:themeColor="text1"/>
              </w:rPr>
              <w:t>Место поставки товаров</w:t>
            </w:r>
          </w:p>
        </w:tc>
        <w:tc>
          <w:tcPr>
            <w:tcW w:w="11372" w:type="dxa"/>
            <w:gridSpan w:val="10"/>
            <w:shd w:val="clear" w:color="auto" w:fill="auto"/>
          </w:tcPr>
          <w:p w:rsidR="001E65E1" w:rsidRPr="004E6EAF" w:rsidRDefault="001E65E1" w:rsidP="001E65E1">
            <w:pPr>
              <w:jc w:val="both"/>
              <w:rPr>
                <w:bCs/>
                <w:color w:val="000000" w:themeColor="text1"/>
              </w:rPr>
            </w:pPr>
            <w:r w:rsidRPr="004E6EAF">
              <w:rPr>
                <w:bCs/>
                <w:color w:val="000000" w:themeColor="text1"/>
              </w:rPr>
              <w:t xml:space="preserve"> г. Ереван, ул. </w:t>
            </w:r>
            <w:proofErr w:type="spellStart"/>
            <w:r w:rsidRPr="004E6EAF">
              <w:rPr>
                <w:bCs/>
                <w:color w:val="000000" w:themeColor="text1"/>
              </w:rPr>
              <w:t>Арцаха</w:t>
            </w:r>
            <w:proofErr w:type="spellEnd"/>
            <w:r w:rsidRPr="004E6EAF">
              <w:rPr>
                <w:bCs/>
                <w:color w:val="000000" w:themeColor="text1"/>
              </w:rPr>
              <w:t xml:space="preserve"> 32, Центральный склад ЗАО «ЮКЖД»</w:t>
            </w:r>
          </w:p>
        </w:tc>
      </w:tr>
      <w:tr w:rsidR="001E65E1" w:rsidRPr="004E6EAF" w:rsidTr="006869C9">
        <w:trPr>
          <w:trHeight w:val="92"/>
        </w:trPr>
        <w:tc>
          <w:tcPr>
            <w:tcW w:w="3665" w:type="dxa"/>
            <w:gridSpan w:val="3"/>
            <w:shd w:val="clear" w:color="auto" w:fill="auto"/>
          </w:tcPr>
          <w:p w:rsidR="001E65E1" w:rsidRPr="004E6EAF" w:rsidRDefault="001E65E1" w:rsidP="001E65E1">
            <w:pPr>
              <w:jc w:val="both"/>
              <w:rPr>
                <w:bCs/>
                <w:color w:val="000000" w:themeColor="text1"/>
              </w:rPr>
            </w:pPr>
            <w:r w:rsidRPr="004E6EAF">
              <w:rPr>
                <w:bCs/>
                <w:color w:val="000000" w:themeColor="text1"/>
              </w:rPr>
              <w:t>Условия поставки</w:t>
            </w:r>
          </w:p>
        </w:tc>
        <w:tc>
          <w:tcPr>
            <w:tcW w:w="11372" w:type="dxa"/>
            <w:gridSpan w:val="10"/>
            <w:shd w:val="clear" w:color="auto" w:fill="auto"/>
          </w:tcPr>
          <w:p w:rsidR="001E65E1" w:rsidRPr="004E6EAF" w:rsidRDefault="001E65E1" w:rsidP="001E65E1">
            <w:pPr>
              <w:jc w:val="both"/>
              <w:rPr>
                <w:bCs/>
                <w:color w:val="000000" w:themeColor="text1"/>
              </w:rPr>
            </w:pPr>
            <w:r w:rsidRPr="004E6EAF">
              <w:rPr>
                <w:bCs/>
                <w:color w:val="000000" w:themeColor="text1"/>
              </w:rPr>
              <w:t xml:space="preserve">На условиях поставки </w:t>
            </w:r>
            <w:r w:rsidR="00D05D50" w:rsidRPr="004E6EAF">
              <w:rPr>
                <w:bCs/>
                <w:color w:val="000000" w:themeColor="text1"/>
                <w:lang w:val="en-US"/>
              </w:rPr>
              <w:t>FCA</w:t>
            </w:r>
            <w:r w:rsidR="003C5D3E" w:rsidRPr="004E6EAF">
              <w:rPr>
                <w:bCs/>
                <w:color w:val="000000" w:themeColor="text1"/>
              </w:rPr>
              <w:t xml:space="preserve"> (согласно </w:t>
            </w:r>
            <w:proofErr w:type="spellStart"/>
            <w:r w:rsidR="003C5D3E" w:rsidRPr="004E6EAF">
              <w:rPr>
                <w:bCs/>
                <w:color w:val="000000" w:themeColor="text1"/>
              </w:rPr>
              <w:t>Инкотермс</w:t>
            </w:r>
            <w:proofErr w:type="spellEnd"/>
            <w:r w:rsidR="003C5D3E" w:rsidRPr="004E6EAF">
              <w:rPr>
                <w:bCs/>
                <w:color w:val="000000" w:themeColor="text1"/>
              </w:rPr>
              <w:t xml:space="preserve"> 2010</w:t>
            </w:r>
            <w:r w:rsidRPr="004E6EAF">
              <w:rPr>
                <w:bCs/>
                <w:color w:val="000000" w:themeColor="text1"/>
              </w:rPr>
              <w:t>)</w:t>
            </w:r>
          </w:p>
        </w:tc>
      </w:tr>
      <w:tr w:rsidR="001E65E1" w:rsidRPr="004E6EAF" w:rsidTr="006869C9">
        <w:trPr>
          <w:trHeight w:val="92"/>
        </w:trPr>
        <w:tc>
          <w:tcPr>
            <w:tcW w:w="3665" w:type="dxa"/>
            <w:gridSpan w:val="3"/>
            <w:shd w:val="clear" w:color="auto" w:fill="auto"/>
          </w:tcPr>
          <w:p w:rsidR="001E65E1" w:rsidRPr="004E6EAF" w:rsidRDefault="001E65E1" w:rsidP="001E65E1">
            <w:pPr>
              <w:jc w:val="both"/>
              <w:rPr>
                <w:bCs/>
                <w:color w:val="000000" w:themeColor="text1"/>
              </w:rPr>
            </w:pPr>
            <w:r w:rsidRPr="004E6EAF">
              <w:rPr>
                <w:bCs/>
                <w:color w:val="000000" w:themeColor="text1"/>
              </w:rPr>
              <w:t>Сроки поставки товаров</w:t>
            </w:r>
          </w:p>
        </w:tc>
        <w:tc>
          <w:tcPr>
            <w:tcW w:w="11372" w:type="dxa"/>
            <w:gridSpan w:val="10"/>
            <w:shd w:val="clear" w:color="auto" w:fill="auto"/>
          </w:tcPr>
          <w:p w:rsidR="001E65E1" w:rsidRPr="004E6EAF" w:rsidRDefault="00D05D50" w:rsidP="00734862">
            <w:pPr>
              <w:jc w:val="both"/>
              <w:rPr>
                <w:bCs/>
                <w:color w:val="000000" w:themeColor="text1"/>
              </w:rPr>
            </w:pPr>
            <w:r w:rsidRPr="004E6EAF">
              <w:rPr>
                <w:bCs/>
                <w:color w:val="000000" w:themeColor="text1"/>
              </w:rPr>
              <w:t xml:space="preserve">Срок поставки: в течение </w:t>
            </w:r>
            <w:r w:rsidR="00734862">
              <w:rPr>
                <w:bCs/>
                <w:color w:val="000000" w:themeColor="text1"/>
              </w:rPr>
              <w:t>30 (тридцати)</w:t>
            </w:r>
            <w:r w:rsidR="001E65E1" w:rsidRPr="004E6EAF">
              <w:rPr>
                <w:bCs/>
                <w:color w:val="000000" w:themeColor="text1"/>
              </w:rPr>
              <w:t xml:space="preserve"> </w:t>
            </w:r>
            <w:r w:rsidR="00734862">
              <w:rPr>
                <w:bCs/>
                <w:color w:val="000000" w:themeColor="text1"/>
              </w:rPr>
              <w:t>календарных</w:t>
            </w:r>
            <w:r w:rsidR="001E65E1" w:rsidRPr="004E6EAF">
              <w:rPr>
                <w:bCs/>
                <w:color w:val="000000" w:themeColor="text1"/>
              </w:rPr>
              <w:t xml:space="preserve"> дней после заключения договора</w:t>
            </w:r>
          </w:p>
        </w:tc>
      </w:tr>
      <w:tr w:rsidR="001E65E1" w:rsidRPr="004E6EAF" w:rsidTr="006869C9">
        <w:trPr>
          <w:trHeight w:val="92"/>
        </w:trPr>
        <w:tc>
          <w:tcPr>
            <w:tcW w:w="15037" w:type="dxa"/>
            <w:gridSpan w:val="13"/>
            <w:shd w:val="clear" w:color="auto" w:fill="auto"/>
            <w:vAlign w:val="center"/>
          </w:tcPr>
          <w:p w:rsidR="001E65E1" w:rsidRPr="004E6EAF" w:rsidRDefault="001E65E1" w:rsidP="001E65E1">
            <w:pPr>
              <w:jc w:val="center"/>
              <w:rPr>
                <w:b/>
                <w:bCs/>
                <w:color w:val="000000" w:themeColor="text1"/>
              </w:rPr>
            </w:pPr>
            <w:r w:rsidRPr="004E6EAF">
              <w:rPr>
                <w:b/>
                <w:bCs/>
                <w:color w:val="000000" w:themeColor="text1"/>
              </w:rPr>
              <w:t>3. Форма, сроки и порядок оплаты</w:t>
            </w:r>
          </w:p>
        </w:tc>
      </w:tr>
      <w:tr w:rsidR="001E65E1" w:rsidRPr="004E6EAF" w:rsidTr="006869C9">
        <w:trPr>
          <w:trHeight w:val="92"/>
        </w:trPr>
        <w:tc>
          <w:tcPr>
            <w:tcW w:w="3665" w:type="dxa"/>
            <w:gridSpan w:val="3"/>
            <w:shd w:val="clear" w:color="auto" w:fill="auto"/>
          </w:tcPr>
          <w:p w:rsidR="001E65E1" w:rsidRPr="004E6EAF" w:rsidRDefault="001E65E1" w:rsidP="001E65E1">
            <w:pPr>
              <w:jc w:val="both"/>
              <w:rPr>
                <w:color w:val="000000" w:themeColor="text1"/>
              </w:rPr>
            </w:pPr>
            <w:r w:rsidRPr="004E6EAF">
              <w:rPr>
                <w:bCs/>
                <w:color w:val="000000" w:themeColor="text1"/>
              </w:rPr>
              <w:lastRenderedPageBreak/>
              <w:t>Форма оплаты</w:t>
            </w:r>
          </w:p>
        </w:tc>
        <w:tc>
          <w:tcPr>
            <w:tcW w:w="11372" w:type="dxa"/>
            <w:gridSpan w:val="10"/>
            <w:shd w:val="clear" w:color="auto" w:fill="auto"/>
          </w:tcPr>
          <w:p w:rsidR="001E65E1" w:rsidRPr="004E6EAF" w:rsidRDefault="001E65E1" w:rsidP="001E65E1">
            <w:pPr>
              <w:jc w:val="both"/>
              <w:rPr>
                <w:color w:val="000000" w:themeColor="text1"/>
              </w:rPr>
            </w:pPr>
            <w:r w:rsidRPr="004E6EAF">
              <w:rPr>
                <w:color w:val="000000" w:themeColor="text1"/>
              </w:rPr>
              <w:t>Оплата осуществляется в безналичной форме путем перечисления денежных средств на счет контрагента.</w:t>
            </w:r>
          </w:p>
        </w:tc>
      </w:tr>
      <w:tr w:rsidR="001E65E1" w:rsidRPr="004E6EAF" w:rsidTr="006869C9">
        <w:trPr>
          <w:trHeight w:val="92"/>
        </w:trPr>
        <w:tc>
          <w:tcPr>
            <w:tcW w:w="3665" w:type="dxa"/>
            <w:gridSpan w:val="3"/>
            <w:shd w:val="clear" w:color="auto" w:fill="auto"/>
          </w:tcPr>
          <w:p w:rsidR="001E65E1" w:rsidRPr="004E6EAF" w:rsidRDefault="001E65E1" w:rsidP="001E65E1">
            <w:pPr>
              <w:jc w:val="both"/>
              <w:rPr>
                <w:color w:val="000000" w:themeColor="text1"/>
              </w:rPr>
            </w:pPr>
            <w:r w:rsidRPr="004E6EAF">
              <w:rPr>
                <w:bCs/>
                <w:color w:val="000000" w:themeColor="text1"/>
              </w:rPr>
              <w:t>Авансирование</w:t>
            </w:r>
          </w:p>
        </w:tc>
        <w:tc>
          <w:tcPr>
            <w:tcW w:w="11372" w:type="dxa"/>
            <w:gridSpan w:val="10"/>
            <w:shd w:val="clear" w:color="auto" w:fill="auto"/>
          </w:tcPr>
          <w:p w:rsidR="001E65E1" w:rsidRPr="004E6EAF" w:rsidRDefault="001E65E1" w:rsidP="001E65E1">
            <w:pPr>
              <w:jc w:val="both"/>
              <w:rPr>
                <w:color w:val="000000" w:themeColor="text1"/>
              </w:rPr>
            </w:pPr>
            <w:r w:rsidRPr="004E6EAF">
              <w:rPr>
                <w:color w:val="000000" w:themeColor="text1"/>
              </w:rPr>
              <w:t>По условиям запроса котировок предоплата не предусмотрена.</w:t>
            </w:r>
          </w:p>
        </w:tc>
      </w:tr>
      <w:tr w:rsidR="001E65E1" w:rsidRPr="004E6EAF" w:rsidTr="006869C9">
        <w:trPr>
          <w:trHeight w:val="272"/>
        </w:trPr>
        <w:tc>
          <w:tcPr>
            <w:tcW w:w="3665" w:type="dxa"/>
            <w:gridSpan w:val="3"/>
            <w:shd w:val="clear" w:color="auto" w:fill="auto"/>
          </w:tcPr>
          <w:p w:rsidR="001E65E1" w:rsidRPr="004E6EAF" w:rsidRDefault="001E65E1" w:rsidP="001E65E1">
            <w:pPr>
              <w:jc w:val="both"/>
              <w:rPr>
                <w:bCs/>
                <w:color w:val="000000" w:themeColor="text1"/>
              </w:rPr>
            </w:pPr>
          </w:p>
          <w:p w:rsidR="001E65E1" w:rsidRPr="004E6EAF" w:rsidRDefault="001E65E1" w:rsidP="001E65E1">
            <w:pPr>
              <w:jc w:val="both"/>
              <w:rPr>
                <w:bCs/>
                <w:color w:val="000000" w:themeColor="text1"/>
              </w:rPr>
            </w:pPr>
            <w:r w:rsidRPr="004E6EAF">
              <w:rPr>
                <w:bCs/>
                <w:color w:val="000000" w:themeColor="text1"/>
              </w:rPr>
              <w:t>Срок и порядок оплаты</w:t>
            </w:r>
          </w:p>
        </w:tc>
        <w:tc>
          <w:tcPr>
            <w:tcW w:w="11372" w:type="dxa"/>
            <w:gridSpan w:val="10"/>
            <w:shd w:val="clear" w:color="auto" w:fill="auto"/>
          </w:tcPr>
          <w:p w:rsidR="001E65E1" w:rsidRPr="004E6EAF" w:rsidRDefault="001E65E1" w:rsidP="001E65E1">
            <w:pPr>
              <w:jc w:val="both"/>
            </w:pPr>
            <w:r w:rsidRPr="004E6EAF">
              <w:t>Покупатель осуществляет оплату в течение 15 (Пятнадцать) рабочих дней с момента поставки товара.</w:t>
            </w:r>
          </w:p>
        </w:tc>
      </w:tr>
      <w:tr w:rsidR="001E65E1" w:rsidRPr="004E6EAF" w:rsidTr="006869C9">
        <w:trPr>
          <w:trHeight w:val="92"/>
        </w:trPr>
        <w:tc>
          <w:tcPr>
            <w:tcW w:w="3665" w:type="dxa"/>
            <w:gridSpan w:val="3"/>
            <w:shd w:val="clear" w:color="auto" w:fill="auto"/>
          </w:tcPr>
          <w:p w:rsidR="001E65E1" w:rsidRPr="004E6EAF" w:rsidRDefault="001E65E1" w:rsidP="001E65E1">
            <w:pPr>
              <w:jc w:val="both"/>
              <w:rPr>
                <w:bCs/>
                <w:color w:val="000000" w:themeColor="text1"/>
              </w:rPr>
            </w:pPr>
          </w:p>
          <w:p w:rsidR="001E65E1" w:rsidRPr="004E6EAF" w:rsidRDefault="001E65E1" w:rsidP="001E65E1">
            <w:pPr>
              <w:jc w:val="both"/>
              <w:rPr>
                <w:b/>
                <w:bCs/>
                <w:color w:val="000000" w:themeColor="text1"/>
              </w:rPr>
            </w:pPr>
            <w:r w:rsidRPr="004E6EAF">
              <w:rPr>
                <w:b/>
                <w:bCs/>
                <w:color w:val="000000" w:themeColor="text1"/>
                <w:lang w:val="en-US"/>
              </w:rPr>
              <w:t xml:space="preserve">4. </w:t>
            </w:r>
            <w:r w:rsidRPr="004E6EAF">
              <w:rPr>
                <w:b/>
                <w:bCs/>
                <w:color w:val="000000" w:themeColor="text1"/>
              </w:rPr>
              <w:t>Срок действия договора</w:t>
            </w:r>
          </w:p>
        </w:tc>
        <w:tc>
          <w:tcPr>
            <w:tcW w:w="11372" w:type="dxa"/>
            <w:gridSpan w:val="10"/>
            <w:shd w:val="clear" w:color="auto" w:fill="auto"/>
          </w:tcPr>
          <w:p w:rsidR="001E65E1" w:rsidRPr="004E6EAF" w:rsidRDefault="001E65E1" w:rsidP="001E65E1">
            <w:pPr>
              <w:jc w:val="both"/>
              <w:rPr>
                <w:bCs/>
              </w:rPr>
            </w:pPr>
            <w:r w:rsidRPr="004E6EAF">
              <w:rPr>
                <w:bCs/>
              </w:rPr>
              <w:t>Договор вступает в силу с момента его подп</w:t>
            </w:r>
            <w:r w:rsidR="00D05D50" w:rsidRPr="004E6EAF">
              <w:rPr>
                <w:bCs/>
              </w:rPr>
              <w:t>исания сторонами и действует один календарный год.</w:t>
            </w:r>
          </w:p>
          <w:p w:rsidR="001E65E1" w:rsidRPr="004E6EAF" w:rsidRDefault="001E65E1" w:rsidP="001E65E1">
            <w:pPr>
              <w:jc w:val="both"/>
              <w:rPr>
                <w:bCs/>
              </w:rPr>
            </w:pPr>
            <w:r w:rsidRPr="004E6EAF">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E65E1" w:rsidRPr="004E6EAF" w:rsidTr="006869C9">
        <w:trPr>
          <w:trHeight w:val="92"/>
        </w:trPr>
        <w:tc>
          <w:tcPr>
            <w:tcW w:w="15037" w:type="dxa"/>
            <w:gridSpan w:val="13"/>
            <w:shd w:val="clear" w:color="auto" w:fill="auto"/>
          </w:tcPr>
          <w:p w:rsidR="001E65E1" w:rsidRPr="004E6EAF" w:rsidRDefault="001E65E1" w:rsidP="001E65E1">
            <w:pPr>
              <w:rPr>
                <w:b/>
                <w:bCs/>
              </w:rPr>
            </w:pPr>
            <w:r w:rsidRPr="004E6EAF">
              <w:rPr>
                <w:b/>
                <w:bCs/>
              </w:rPr>
              <w:t>5. Выбор победителя</w:t>
            </w:r>
          </w:p>
        </w:tc>
      </w:tr>
      <w:tr w:rsidR="001E65E1" w:rsidRPr="004E6EAF" w:rsidTr="006869C9">
        <w:trPr>
          <w:trHeight w:val="92"/>
        </w:trPr>
        <w:tc>
          <w:tcPr>
            <w:tcW w:w="15037" w:type="dxa"/>
            <w:gridSpan w:val="13"/>
            <w:shd w:val="clear" w:color="auto" w:fill="auto"/>
          </w:tcPr>
          <w:p w:rsidR="001E65E1" w:rsidRPr="004E6EAF" w:rsidRDefault="001E65E1" w:rsidP="001E65E1">
            <w:pPr>
              <w:rPr>
                <w:bCs/>
              </w:rPr>
            </w:pPr>
            <w:r w:rsidRPr="004E6EAF">
              <w:rPr>
                <w:bCs/>
              </w:rPr>
              <w:t>По итогам конкурентной закупки определяется один победитель.</w:t>
            </w:r>
          </w:p>
        </w:tc>
      </w:tr>
      <w:tr w:rsidR="001E65E1" w:rsidRPr="004E6EAF" w:rsidTr="006869C9">
        <w:trPr>
          <w:trHeight w:val="92"/>
        </w:trPr>
        <w:tc>
          <w:tcPr>
            <w:tcW w:w="15037" w:type="dxa"/>
            <w:gridSpan w:val="13"/>
            <w:shd w:val="clear" w:color="auto" w:fill="auto"/>
          </w:tcPr>
          <w:p w:rsidR="001E65E1" w:rsidRPr="004E6EAF" w:rsidRDefault="001E65E1" w:rsidP="001E65E1">
            <w:pPr>
              <w:rPr>
                <w:b/>
                <w:bCs/>
              </w:rPr>
            </w:pPr>
            <w:r w:rsidRPr="004E6EAF">
              <w:rPr>
                <w:b/>
                <w:bCs/>
              </w:rPr>
              <w:t>6. Количество договоров и их виды</w:t>
            </w:r>
          </w:p>
        </w:tc>
      </w:tr>
      <w:tr w:rsidR="001E65E1" w:rsidRPr="004E6EAF" w:rsidTr="006869C9">
        <w:trPr>
          <w:trHeight w:val="92"/>
        </w:trPr>
        <w:tc>
          <w:tcPr>
            <w:tcW w:w="15037" w:type="dxa"/>
            <w:gridSpan w:val="13"/>
            <w:shd w:val="clear" w:color="auto" w:fill="auto"/>
          </w:tcPr>
          <w:p w:rsidR="001E65E1" w:rsidRPr="004E6EAF" w:rsidRDefault="001E65E1" w:rsidP="00D05D50">
            <w:pPr>
              <w:rPr>
                <w:bCs/>
                <w:color w:val="000000" w:themeColor="text1"/>
              </w:rPr>
            </w:pPr>
            <w:r w:rsidRPr="004E6EAF">
              <w:rPr>
                <w:bCs/>
                <w:color w:val="000000" w:themeColor="text1"/>
              </w:rPr>
              <w:t xml:space="preserve">По итогам конкурентной закупки заключается </w:t>
            </w:r>
            <w:r w:rsidR="00D05D50" w:rsidRPr="004E6EAF">
              <w:rPr>
                <w:bCs/>
                <w:color w:val="000000" w:themeColor="text1"/>
              </w:rPr>
              <w:t>один договор</w:t>
            </w:r>
          </w:p>
        </w:tc>
      </w:tr>
      <w:tr w:rsidR="001E65E1" w:rsidRPr="004E6EAF" w:rsidTr="006869C9">
        <w:trPr>
          <w:trHeight w:val="92"/>
        </w:trPr>
        <w:tc>
          <w:tcPr>
            <w:tcW w:w="15037" w:type="dxa"/>
            <w:gridSpan w:val="13"/>
            <w:shd w:val="clear" w:color="auto" w:fill="auto"/>
          </w:tcPr>
          <w:p w:rsidR="001E65E1" w:rsidRPr="004E6EAF" w:rsidRDefault="001E65E1" w:rsidP="001E65E1">
            <w:pPr>
              <w:tabs>
                <w:tab w:val="center" w:pos="4745"/>
              </w:tabs>
              <w:jc w:val="both"/>
              <w:rPr>
                <w:b/>
                <w:bCs/>
                <w:color w:val="000000" w:themeColor="text1"/>
              </w:rPr>
            </w:pPr>
            <w:r w:rsidRPr="004E6EAF">
              <w:rPr>
                <w:b/>
                <w:bCs/>
                <w:color w:val="000000" w:themeColor="text1"/>
              </w:rPr>
              <w:t>7. Поставщик гарантирует качество товара</w:t>
            </w:r>
          </w:p>
        </w:tc>
      </w:tr>
      <w:tr w:rsidR="001E65E1" w:rsidRPr="004E6EAF" w:rsidTr="006869C9">
        <w:trPr>
          <w:trHeight w:val="92"/>
        </w:trPr>
        <w:tc>
          <w:tcPr>
            <w:tcW w:w="15037" w:type="dxa"/>
            <w:gridSpan w:val="13"/>
            <w:shd w:val="clear" w:color="auto" w:fill="auto"/>
          </w:tcPr>
          <w:p w:rsidR="001E65E1" w:rsidRPr="004E6EAF" w:rsidRDefault="001E65E1" w:rsidP="001E65E1">
            <w:pPr>
              <w:tabs>
                <w:tab w:val="center" w:pos="4745"/>
              </w:tabs>
              <w:jc w:val="both"/>
              <w:rPr>
                <w:b/>
                <w:bCs/>
                <w:color w:val="000000" w:themeColor="text1"/>
              </w:rPr>
            </w:pPr>
            <w:r w:rsidRPr="004E6EAF">
              <w:rPr>
                <w:b/>
                <w:bCs/>
                <w:color w:val="000000" w:themeColor="text1"/>
              </w:rPr>
              <w:t>8.Продукция должна быть новой, не бывшей в употреблении (эксплуатации, консервации)</w:t>
            </w:r>
          </w:p>
        </w:tc>
      </w:tr>
      <w:tr w:rsidR="001E65E1" w:rsidRPr="004E6EAF" w:rsidTr="006869C9">
        <w:trPr>
          <w:trHeight w:val="92"/>
        </w:trPr>
        <w:tc>
          <w:tcPr>
            <w:tcW w:w="15037" w:type="dxa"/>
            <w:gridSpan w:val="13"/>
            <w:shd w:val="clear" w:color="auto" w:fill="auto"/>
          </w:tcPr>
          <w:p w:rsidR="001E65E1" w:rsidRPr="004E6EAF" w:rsidRDefault="001E65E1" w:rsidP="001E65E1">
            <w:pPr>
              <w:tabs>
                <w:tab w:val="center" w:pos="4745"/>
              </w:tabs>
              <w:jc w:val="both"/>
              <w:rPr>
                <w:b/>
                <w:bCs/>
                <w:color w:val="000000" w:themeColor="text1"/>
              </w:rPr>
            </w:pPr>
            <w:r w:rsidRPr="004E6EAF">
              <w:rPr>
                <w:b/>
                <w:bCs/>
                <w:color w:val="000000" w:themeColor="text1"/>
              </w:rPr>
              <w:t>9.Продукция должна соответствовать требованиям Марки, указанные в перечне или аналогу</w:t>
            </w:r>
          </w:p>
        </w:tc>
      </w:tr>
      <w:tr w:rsidR="001E65E1" w:rsidRPr="004E6EAF" w:rsidTr="006869C9">
        <w:trPr>
          <w:trHeight w:val="92"/>
        </w:trPr>
        <w:tc>
          <w:tcPr>
            <w:tcW w:w="15037" w:type="dxa"/>
            <w:gridSpan w:val="13"/>
            <w:shd w:val="clear" w:color="auto" w:fill="auto"/>
          </w:tcPr>
          <w:p w:rsidR="001E65E1" w:rsidRPr="004E6EAF" w:rsidRDefault="001E65E1" w:rsidP="001E65E1">
            <w:pPr>
              <w:tabs>
                <w:tab w:val="center" w:pos="4745"/>
              </w:tabs>
              <w:jc w:val="both"/>
              <w:rPr>
                <w:b/>
                <w:bCs/>
                <w:color w:val="000000" w:themeColor="text1"/>
              </w:rPr>
            </w:pPr>
            <w:r w:rsidRPr="004E6EAF">
              <w:rPr>
                <w:b/>
                <w:bCs/>
                <w:color w:val="000000" w:themeColor="text1"/>
              </w:rPr>
              <w:t>10.Вся документация и информация должна быть предоставлена в соответствии с ГОСТ или ТУ</w:t>
            </w:r>
          </w:p>
        </w:tc>
      </w:tr>
      <w:tr w:rsidR="001E65E1" w:rsidRPr="004E6EAF" w:rsidTr="006869C9">
        <w:trPr>
          <w:trHeight w:val="92"/>
        </w:trPr>
        <w:tc>
          <w:tcPr>
            <w:tcW w:w="15037" w:type="dxa"/>
            <w:gridSpan w:val="13"/>
            <w:shd w:val="clear" w:color="auto" w:fill="auto"/>
          </w:tcPr>
          <w:p w:rsidR="001E65E1" w:rsidRPr="004E6EAF" w:rsidRDefault="001E65E1" w:rsidP="001E65E1">
            <w:pPr>
              <w:tabs>
                <w:tab w:val="center" w:pos="4745"/>
              </w:tabs>
              <w:jc w:val="both"/>
              <w:rPr>
                <w:b/>
                <w:bCs/>
                <w:color w:val="000000" w:themeColor="text1"/>
              </w:rPr>
            </w:pPr>
            <w:r w:rsidRPr="004E6EAF">
              <w:rPr>
                <w:b/>
                <w:bCs/>
                <w:color w:val="000000" w:themeColor="text1"/>
              </w:rPr>
              <w:t>11. Продукция не должна быть обезличенный</w:t>
            </w:r>
          </w:p>
        </w:tc>
      </w:tr>
    </w:tbl>
    <w:p w:rsidR="00EF2F74" w:rsidRPr="004E6EAF" w:rsidRDefault="00EF2F74" w:rsidP="00EF2F74">
      <w:pPr>
        <w:tabs>
          <w:tab w:val="left" w:pos="1035"/>
        </w:tabs>
        <w:jc w:val="both"/>
        <w:rPr>
          <w:b/>
          <w:bCs/>
          <w:color w:val="000000" w:themeColor="text1"/>
        </w:rPr>
      </w:pPr>
      <w:r w:rsidRPr="004E6EAF">
        <w:rPr>
          <w:b/>
          <w:bCs/>
          <w:color w:val="000000" w:themeColor="text1"/>
        </w:rPr>
        <w:tab/>
      </w:r>
    </w:p>
    <w:p w:rsidR="00EF2F74" w:rsidRPr="004E6EAF" w:rsidRDefault="00EF2F74" w:rsidP="00EF2F74">
      <w:pPr>
        <w:tabs>
          <w:tab w:val="left" w:pos="1035"/>
        </w:tabs>
        <w:jc w:val="both"/>
        <w:rPr>
          <w:b/>
          <w:bCs/>
          <w:color w:val="000000" w:themeColor="text1"/>
        </w:rPr>
      </w:pPr>
    </w:p>
    <w:p w:rsidR="001F08B9" w:rsidRPr="004E6EAF" w:rsidRDefault="00EF2F74" w:rsidP="00EF2F74">
      <w:pPr>
        <w:tabs>
          <w:tab w:val="left" w:pos="1035"/>
        </w:tabs>
        <w:sectPr w:rsidR="001F08B9" w:rsidRPr="004E6EAF" w:rsidSect="001F08B9">
          <w:pgSz w:w="16838" w:h="11906" w:orient="landscape" w:code="9"/>
          <w:pgMar w:top="1134" w:right="709" w:bottom="567" w:left="1134" w:header="794" w:footer="794" w:gutter="0"/>
          <w:cols w:space="708"/>
          <w:titlePg/>
          <w:docGrid w:linePitch="360"/>
        </w:sectPr>
      </w:pPr>
      <w:r w:rsidRPr="004E6EAF">
        <w:tab/>
      </w:r>
    </w:p>
    <w:p w:rsidR="008633EF" w:rsidRPr="004E6EAF" w:rsidRDefault="008633EF" w:rsidP="008633EF">
      <w:pPr>
        <w:shd w:val="clear" w:color="auto" w:fill="FFFFFF"/>
        <w:ind w:left="5"/>
        <w:jc w:val="center"/>
        <w:rPr>
          <w:b/>
          <w:bCs/>
          <w:sz w:val="28"/>
          <w:szCs w:val="28"/>
          <w:highlight w:val="yellow"/>
        </w:rPr>
      </w:pPr>
    </w:p>
    <w:p w:rsidR="008633EF" w:rsidRPr="004E6EAF" w:rsidRDefault="008633EF" w:rsidP="008633EF">
      <w:pPr>
        <w:spacing w:after="160" w:line="259" w:lineRule="auto"/>
        <w:jc w:val="right"/>
      </w:pPr>
      <w:bookmarkStart w:id="40" w:name="_Toc128044850"/>
      <w:r w:rsidRPr="004E6EAF">
        <w:rPr>
          <w:b/>
          <w:sz w:val="28"/>
          <w:szCs w:val="28"/>
        </w:rPr>
        <w:t>Приложение № 2.1</w:t>
      </w:r>
      <w:bookmarkEnd w:id="40"/>
      <w:r w:rsidRPr="004E6EAF">
        <w:rPr>
          <w:b/>
          <w:sz w:val="28"/>
          <w:szCs w:val="28"/>
        </w:rPr>
        <w:t xml:space="preserve"> </w:t>
      </w:r>
    </w:p>
    <w:p w:rsidR="008633EF" w:rsidRPr="004E6EAF" w:rsidRDefault="008633EF" w:rsidP="008633EF">
      <w:pPr>
        <w:spacing w:line="276" w:lineRule="auto"/>
        <w:jc w:val="right"/>
        <w:rPr>
          <w:sz w:val="28"/>
          <w:szCs w:val="28"/>
        </w:rPr>
      </w:pPr>
      <w:r w:rsidRPr="004E6EAF">
        <w:rPr>
          <w:sz w:val="28"/>
          <w:szCs w:val="28"/>
        </w:rPr>
        <w:t xml:space="preserve">к извещению о проведении запроса котировок </w:t>
      </w:r>
    </w:p>
    <w:p w:rsidR="008633EF" w:rsidRPr="004E6EAF" w:rsidRDefault="00E81508" w:rsidP="008633EF">
      <w:pPr>
        <w:spacing w:after="160" w:line="276" w:lineRule="auto"/>
        <w:jc w:val="right"/>
        <w:rPr>
          <w:rFonts w:eastAsia="Calibri"/>
          <w:b/>
          <w:bCs/>
          <w:iCs/>
          <w:lang w:eastAsia="en-US"/>
        </w:rPr>
      </w:pPr>
      <w:r w:rsidRPr="004E6EAF">
        <w:rPr>
          <w:sz w:val="28"/>
          <w:szCs w:val="28"/>
        </w:rPr>
        <w:t xml:space="preserve">№ЮКЖД-ЗКЦ </w:t>
      </w:r>
      <w:r w:rsidR="00E244D3" w:rsidRPr="004E6EAF">
        <w:rPr>
          <w:sz w:val="28"/>
          <w:szCs w:val="28"/>
        </w:rPr>
        <w:t>025/0</w:t>
      </w:r>
      <w:r w:rsidR="003C5D3E" w:rsidRPr="004E6EAF">
        <w:rPr>
          <w:sz w:val="28"/>
          <w:szCs w:val="28"/>
        </w:rPr>
        <w:t>40</w:t>
      </w:r>
    </w:p>
    <w:p w:rsidR="008633EF" w:rsidRPr="004E6EAF" w:rsidRDefault="008633EF" w:rsidP="008633EF">
      <w:pPr>
        <w:spacing w:after="160" w:line="276" w:lineRule="auto"/>
        <w:jc w:val="center"/>
        <w:rPr>
          <w:rFonts w:eastAsia="Calibri"/>
          <w:b/>
          <w:bCs/>
          <w:iCs/>
          <w:lang w:eastAsia="en-US"/>
        </w:rPr>
      </w:pPr>
      <w:r w:rsidRPr="004E6EAF">
        <w:rPr>
          <w:rFonts w:eastAsia="Calibri"/>
          <w:b/>
          <w:bCs/>
          <w:iCs/>
          <w:lang w:eastAsia="en-US"/>
        </w:rPr>
        <w:t>Форма описи документов, представляемых для участия в Запросе котировок</w:t>
      </w:r>
    </w:p>
    <w:p w:rsidR="008633EF" w:rsidRPr="004E6EAF" w:rsidRDefault="008633EF" w:rsidP="008633EF">
      <w:pPr>
        <w:spacing w:after="160" w:line="276" w:lineRule="auto"/>
        <w:jc w:val="center"/>
        <w:rPr>
          <w:rFonts w:eastAsia="Calibri"/>
          <w:bCs/>
          <w:lang w:eastAsia="en-US"/>
        </w:rPr>
      </w:pPr>
      <w:r w:rsidRPr="004E6EAF">
        <w:rPr>
          <w:rFonts w:eastAsia="Calibri"/>
          <w:bCs/>
          <w:lang w:eastAsia="en-US"/>
        </w:rPr>
        <w:t>ОПИСЬ ДОКУМЕНТОВ,</w:t>
      </w:r>
    </w:p>
    <w:p w:rsidR="008633EF" w:rsidRPr="004E6EAF" w:rsidRDefault="008633EF" w:rsidP="008633EF">
      <w:pPr>
        <w:spacing w:after="160" w:line="276" w:lineRule="auto"/>
        <w:jc w:val="both"/>
        <w:rPr>
          <w:rFonts w:eastAsia="Calibri"/>
          <w:bCs/>
          <w:lang w:eastAsia="en-US"/>
        </w:rPr>
      </w:pPr>
      <w:r w:rsidRPr="004E6EAF">
        <w:rPr>
          <w:rFonts w:eastAsia="Calibri"/>
          <w:bCs/>
          <w:lang w:eastAsia="en-US"/>
        </w:rPr>
        <w:t xml:space="preserve">представляемых для участия в запросе котировок </w:t>
      </w:r>
    </w:p>
    <w:p w:rsidR="008633EF" w:rsidRPr="004E6EAF" w:rsidRDefault="008633EF" w:rsidP="008633EF">
      <w:pPr>
        <w:spacing w:after="160" w:line="276" w:lineRule="auto"/>
        <w:jc w:val="both"/>
        <w:rPr>
          <w:rFonts w:eastAsia="Calibri"/>
          <w:bCs/>
          <w:lang w:eastAsia="en-US"/>
        </w:rPr>
      </w:pPr>
      <w:r w:rsidRPr="004E6EAF">
        <w:rPr>
          <w:rFonts w:eastAsia="Calibri"/>
          <w:bCs/>
          <w:lang w:eastAsia="en-US"/>
        </w:rPr>
        <w:t>Настоящим____________________________________________________________________</w:t>
      </w:r>
    </w:p>
    <w:p w:rsidR="008633EF" w:rsidRPr="004E6EAF" w:rsidRDefault="008633EF" w:rsidP="008633EF">
      <w:pPr>
        <w:spacing w:after="160" w:line="276" w:lineRule="auto"/>
        <w:jc w:val="both"/>
        <w:rPr>
          <w:rFonts w:eastAsia="Calibri"/>
          <w:lang w:eastAsia="en-US"/>
        </w:rPr>
      </w:pPr>
      <w:r w:rsidRPr="004E6EAF">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4E6EAF" w:rsidRDefault="008633EF" w:rsidP="008633EF">
      <w:pPr>
        <w:spacing w:after="160" w:line="276" w:lineRule="auto"/>
        <w:jc w:val="both"/>
        <w:rPr>
          <w:rFonts w:eastAsia="Calibri"/>
          <w:bCs/>
          <w:lang w:eastAsia="en-US"/>
        </w:rPr>
      </w:pPr>
      <w:r w:rsidRPr="004E6EAF">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4E6EAF"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w:t>
            </w:r>
          </w:p>
          <w:p w:rsidR="008633EF" w:rsidRPr="004E6EAF" w:rsidRDefault="008633EF" w:rsidP="00C9146E">
            <w:pPr>
              <w:spacing w:after="160" w:line="276" w:lineRule="auto"/>
              <w:jc w:val="center"/>
              <w:rPr>
                <w:rFonts w:eastAsia="Calibri"/>
                <w:lang w:eastAsia="en-US"/>
              </w:rPr>
            </w:pPr>
            <w:r w:rsidRPr="004E6EAF">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bCs/>
                <w:lang w:eastAsia="en-US"/>
              </w:rPr>
            </w:pPr>
            <w:r w:rsidRPr="004E6EAF">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 xml:space="preserve">Кол-во </w:t>
            </w:r>
            <w:r w:rsidRPr="004E6EAF">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Номер страницы</w:t>
            </w:r>
          </w:p>
        </w:tc>
      </w:tr>
      <w:tr w:rsidR="008633EF" w:rsidRPr="004E6EAF"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E6EAF"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r>
      <w:tr w:rsidR="008633EF" w:rsidRPr="004E6EAF"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E6EAF"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r>
      <w:tr w:rsidR="008633EF" w:rsidRPr="004E6EAF"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E6EAF"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r>
      <w:tr w:rsidR="008633EF" w:rsidRPr="004E6EAF"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E6EAF"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r>
      <w:tr w:rsidR="008633EF" w:rsidRPr="004E6EAF"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center"/>
              <w:rPr>
                <w:rFonts w:eastAsia="Calibri"/>
                <w:lang w:eastAsia="en-US"/>
              </w:rPr>
            </w:pPr>
            <w:r w:rsidRPr="004E6EAF">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E6EAF"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E6EAF" w:rsidRDefault="008633EF" w:rsidP="00C9146E">
            <w:pPr>
              <w:spacing w:after="160" w:line="276" w:lineRule="auto"/>
              <w:jc w:val="both"/>
              <w:rPr>
                <w:rFonts w:eastAsia="Calibri"/>
                <w:lang w:eastAsia="en-US"/>
              </w:rPr>
            </w:pPr>
          </w:p>
        </w:tc>
      </w:tr>
    </w:tbl>
    <w:p w:rsidR="008633EF" w:rsidRPr="004E6EAF" w:rsidRDefault="008633EF" w:rsidP="008633EF">
      <w:pPr>
        <w:spacing w:after="160" w:line="276" w:lineRule="auto"/>
        <w:jc w:val="both"/>
        <w:rPr>
          <w:rFonts w:eastAsia="Calibri"/>
          <w:b/>
          <w:bCs/>
          <w:lang w:eastAsia="en-US"/>
        </w:rPr>
      </w:pPr>
    </w:p>
    <w:p w:rsidR="008633EF" w:rsidRPr="004E6EAF" w:rsidRDefault="008633EF" w:rsidP="008633EF">
      <w:pPr>
        <w:spacing w:after="160" w:line="276" w:lineRule="auto"/>
        <w:ind w:firstLine="142"/>
        <w:jc w:val="both"/>
        <w:rPr>
          <w:rFonts w:eastAsia="Calibri"/>
          <w:lang w:eastAsia="en-US"/>
        </w:rPr>
      </w:pPr>
      <w:r w:rsidRPr="004E6EAF">
        <w:rPr>
          <w:rFonts w:eastAsia="Calibri"/>
          <w:lang w:eastAsia="en-US"/>
        </w:rPr>
        <w:t>Подпись руководителя (уполномоченного лица)</w:t>
      </w:r>
    </w:p>
    <w:p w:rsidR="008633EF" w:rsidRPr="004E6EAF" w:rsidRDefault="008633EF" w:rsidP="008633EF">
      <w:pPr>
        <w:spacing w:after="160" w:line="276" w:lineRule="auto"/>
        <w:ind w:firstLine="142"/>
        <w:jc w:val="both"/>
        <w:rPr>
          <w:rFonts w:eastAsia="Calibri"/>
          <w:lang w:eastAsia="en-US"/>
        </w:rPr>
      </w:pPr>
      <w:r w:rsidRPr="004E6EAF">
        <w:rPr>
          <w:rFonts w:eastAsia="Calibri"/>
          <w:lang w:eastAsia="en-US"/>
        </w:rPr>
        <w:t>Участника Запроса котировок                                                                            /     ФИО    /</w:t>
      </w:r>
    </w:p>
    <w:p w:rsidR="008633EF" w:rsidRPr="004E6EAF" w:rsidRDefault="008633EF" w:rsidP="008633EF">
      <w:pPr>
        <w:spacing w:after="160" w:line="276" w:lineRule="auto"/>
        <w:ind w:firstLine="142"/>
        <w:jc w:val="both"/>
        <w:rPr>
          <w:rFonts w:eastAsia="Calibri"/>
          <w:lang w:eastAsia="en-US"/>
        </w:rPr>
      </w:pPr>
      <w:proofErr w:type="spellStart"/>
      <w:r w:rsidRPr="004E6EAF">
        <w:rPr>
          <w:rFonts w:eastAsia="Calibri"/>
          <w:lang w:eastAsia="en-US"/>
        </w:rPr>
        <w:t>м.п</w:t>
      </w:r>
      <w:proofErr w:type="spellEnd"/>
      <w:r w:rsidRPr="004E6EAF">
        <w:rPr>
          <w:rFonts w:eastAsia="Calibri"/>
          <w:lang w:eastAsia="en-US"/>
        </w:rPr>
        <w:t>.</w:t>
      </w:r>
    </w:p>
    <w:p w:rsidR="008633EF" w:rsidRPr="004E6EAF" w:rsidRDefault="008633EF" w:rsidP="008633EF">
      <w:pPr>
        <w:spacing w:line="276" w:lineRule="auto"/>
      </w:pPr>
    </w:p>
    <w:p w:rsidR="008633EF" w:rsidRPr="004E6EAF" w:rsidRDefault="008633EF" w:rsidP="008633EF">
      <w:pPr>
        <w:contextualSpacing/>
        <w:rPr>
          <w:sz w:val="28"/>
          <w:szCs w:val="28"/>
        </w:rPr>
      </w:pPr>
    </w:p>
    <w:p w:rsidR="008633EF" w:rsidRPr="004E6EAF" w:rsidRDefault="008633EF" w:rsidP="008633EF">
      <w:pPr>
        <w:contextualSpacing/>
        <w:rPr>
          <w:sz w:val="28"/>
          <w:szCs w:val="28"/>
        </w:rPr>
      </w:pPr>
    </w:p>
    <w:p w:rsidR="008633EF" w:rsidRPr="004E6EAF" w:rsidRDefault="008633EF" w:rsidP="008633EF">
      <w:pPr>
        <w:contextualSpacing/>
        <w:rPr>
          <w:sz w:val="28"/>
          <w:szCs w:val="28"/>
        </w:rPr>
      </w:pPr>
    </w:p>
    <w:p w:rsidR="008633EF" w:rsidRPr="004E6EAF" w:rsidRDefault="008633EF" w:rsidP="008633EF">
      <w:pPr>
        <w:contextualSpacing/>
        <w:rPr>
          <w:sz w:val="28"/>
          <w:szCs w:val="28"/>
        </w:rPr>
      </w:pPr>
    </w:p>
    <w:p w:rsidR="008633EF" w:rsidRPr="004E6EAF" w:rsidRDefault="008633EF" w:rsidP="008633EF">
      <w:pPr>
        <w:contextualSpacing/>
        <w:rPr>
          <w:sz w:val="28"/>
          <w:szCs w:val="28"/>
        </w:rPr>
      </w:pPr>
    </w:p>
    <w:p w:rsidR="008633EF" w:rsidRPr="004E6EAF" w:rsidRDefault="008633EF" w:rsidP="008633EF">
      <w:pPr>
        <w:contextualSpacing/>
        <w:rPr>
          <w:sz w:val="28"/>
          <w:szCs w:val="28"/>
        </w:rPr>
      </w:pPr>
    </w:p>
    <w:p w:rsidR="008633EF" w:rsidRPr="004E6EAF" w:rsidRDefault="008633EF" w:rsidP="008633EF">
      <w:pPr>
        <w:spacing w:after="160" w:line="259" w:lineRule="auto"/>
        <w:rPr>
          <w:sz w:val="28"/>
          <w:szCs w:val="28"/>
        </w:rPr>
      </w:pPr>
      <w:r w:rsidRPr="004E6EAF">
        <w:rPr>
          <w:sz w:val="28"/>
          <w:szCs w:val="28"/>
        </w:rPr>
        <w:br w:type="page"/>
      </w:r>
    </w:p>
    <w:p w:rsidR="008633EF" w:rsidRPr="004E6EAF"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4E6EAF">
        <w:rPr>
          <w:rFonts w:ascii="Times New Roman" w:hAnsi="Times New Roman" w:cs="Times New Roman"/>
          <w:b w:val="0"/>
          <w:sz w:val="28"/>
          <w:szCs w:val="28"/>
        </w:rPr>
        <w:lastRenderedPageBreak/>
        <w:t>Приложение № 3</w:t>
      </w:r>
      <w:bookmarkEnd w:id="41"/>
    </w:p>
    <w:p w:rsidR="008633EF" w:rsidRPr="004E6EAF" w:rsidRDefault="008633EF" w:rsidP="008633EF">
      <w:pPr>
        <w:spacing w:line="276" w:lineRule="auto"/>
        <w:jc w:val="right"/>
        <w:rPr>
          <w:sz w:val="28"/>
          <w:szCs w:val="28"/>
        </w:rPr>
      </w:pPr>
      <w:r w:rsidRPr="004E6EAF">
        <w:rPr>
          <w:sz w:val="28"/>
          <w:szCs w:val="28"/>
        </w:rPr>
        <w:t xml:space="preserve">к извещению о проведении запроса котировок </w:t>
      </w:r>
    </w:p>
    <w:p w:rsidR="008633EF" w:rsidRPr="004E6EAF" w:rsidRDefault="008633EF" w:rsidP="008633EF">
      <w:pPr>
        <w:spacing w:line="276" w:lineRule="auto"/>
        <w:jc w:val="right"/>
        <w:rPr>
          <w:sz w:val="28"/>
          <w:szCs w:val="28"/>
        </w:rPr>
      </w:pPr>
      <w:r w:rsidRPr="004E6EAF">
        <w:rPr>
          <w:sz w:val="28"/>
          <w:szCs w:val="28"/>
        </w:rPr>
        <w:t xml:space="preserve">№ЮКЖД-ЗКЦ </w:t>
      </w:r>
      <w:r w:rsidR="00E244D3" w:rsidRPr="004E6EAF">
        <w:rPr>
          <w:sz w:val="28"/>
          <w:szCs w:val="28"/>
        </w:rPr>
        <w:t>025/0</w:t>
      </w:r>
      <w:r w:rsidR="003C5D3E" w:rsidRPr="004E6EAF">
        <w:rPr>
          <w:sz w:val="28"/>
          <w:szCs w:val="28"/>
        </w:rPr>
        <w:t>40</w:t>
      </w:r>
    </w:p>
    <w:p w:rsidR="008633EF" w:rsidRPr="004E6EAF" w:rsidRDefault="008633EF" w:rsidP="008633EF">
      <w:pPr>
        <w:spacing w:line="276" w:lineRule="auto"/>
        <w:jc w:val="right"/>
        <w:rPr>
          <w:sz w:val="28"/>
          <w:szCs w:val="28"/>
        </w:rPr>
      </w:pPr>
    </w:p>
    <w:p w:rsidR="008633EF" w:rsidRPr="004E6EAF" w:rsidRDefault="008633EF" w:rsidP="008633EF">
      <w:pPr>
        <w:spacing w:line="276" w:lineRule="auto"/>
        <w:jc w:val="center"/>
        <w:rPr>
          <w:b/>
          <w:sz w:val="28"/>
          <w:szCs w:val="28"/>
        </w:rPr>
      </w:pPr>
      <w:r w:rsidRPr="004E6EAF">
        <w:rPr>
          <w:b/>
          <w:sz w:val="28"/>
          <w:szCs w:val="28"/>
        </w:rPr>
        <w:t>Формы документов, предоставляемых в составе заявки участника</w:t>
      </w:r>
    </w:p>
    <w:p w:rsidR="008633EF" w:rsidRPr="004E6EAF" w:rsidRDefault="008633EF" w:rsidP="008633EF">
      <w:pPr>
        <w:spacing w:line="276" w:lineRule="auto"/>
        <w:jc w:val="center"/>
        <w:rPr>
          <w:b/>
          <w:sz w:val="28"/>
          <w:szCs w:val="28"/>
        </w:rPr>
      </w:pPr>
    </w:p>
    <w:p w:rsidR="008633EF" w:rsidRPr="004E6EAF" w:rsidRDefault="008633EF" w:rsidP="008633EF">
      <w:pPr>
        <w:spacing w:line="276" w:lineRule="auto"/>
        <w:jc w:val="center"/>
        <w:rPr>
          <w:b/>
          <w:sz w:val="28"/>
          <w:szCs w:val="28"/>
        </w:rPr>
      </w:pPr>
      <w:r w:rsidRPr="004E6EAF">
        <w:rPr>
          <w:b/>
          <w:sz w:val="28"/>
          <w:szCs w:val="28"/>
        </w:rPr>
        <w:t xml:space="preserve"> Форма заявки участника</w:t>
      </w:r>
    </w:p>
    <w:p w:rsidR="008633EF" w:rsidRPr="004E6EAF" w:rsidRDefault="008633EF" w:rsidP="008633EF">
      <w:pPr>
        <w:spacing w:line="276" w:lineRule="auto"/>
        <w:jc w:val="center"/>
        <w:rPr>
          <w:b/>
          <w:sz w:val="28"/>
          <w:szCs w:val="28"/>
        </w:rPr>
      </w:pPr>
    </w:p>
    <w:p w:rsidR="008633EF" w:rsidRPr="004E6EAF" w:rsidRDefault="008633EF" w:rsidP="008633EF">
      <w:pPr>
        <w:spacing w:line="276" w:lineRule="auto"/>
        <w:jc w:val="center"/>
        <w:rPr>
          <w:sz w:val="28"/>
          <w:szCs w:val="28"/>
        </w:rPr>
      </w:pPr>
      <w:r w:rsidRPr="004E6EAF">
        <w:rPr>
          <w:sz w:val="28"/>
          <w:szCs w:val="28"/>
        </w:rPr>
        <w:t>На бланке участника</w:t>
      </w:r>
    </w:p>
    <w:p w:rsidR="008633EF" w:rsidRPr="004E6EAF" w:rsidRDefault="008633EF" w:rsidP="00882370">
      <w:pPr>
        <w:pStyle w:val="a5"/>
        <w:jc w:val="center"/>
        <w:rPr>
          <w:b/>
          <w:i/>
        </w:rPr>
      </w:pPr>
      <w:bookmarkStart w:id="42" w:name="_Toc48593638"/>
      <w:bookmarkStart w:id="43" w:name="_Toc48741182"/>
      <w:bookmarkStart w:id="44" w:name="_Toc51079436"/>
      <w:bookmarkStart w:id="45" w:name="_Toc128044852"/>
      <w:r w:rsidRPr="004E6EAF">
        <w:t>ЗАЯВКА ______________ (наименование участника) НА УЧАСТИЕ</w:t>
      </w:r>
      <w:r w:rsidRPr="004E6EAF">
        <w:br/>
        <w:t xml:space="preserve">В ЗАПРОСЕ КОТИРОВОК </w:t>
      </w:r>
      <w:bookmarkEnd w:id="42"/>
      <w:bookmarkEnd w:id="43"/>
      <w:bookmarkEnd w:id="44"/>
      <w:r w:rsidRPr="004E6EAF">
        <w:t xml:space="preserve">№ЮКЖД-ЗКЦ </w:t>
      </w:r>
      <w:bookmarkEnd w:id="45"/>
      <w:r w:rsidR="00E244D3" w:rsidRPr="004E6EAF">
        <w:t>025/0</w:t>
      </w:r>
      <w:r w:rsidR="003C5D3E" w:rsidRPr="004E6EAF">
        <w:t>40</w:t>
      </w:r>
    </w:p>
    <w:p w:rsidR="008633EF" w:rsidRPr="004E6EAF"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4E6EAF" w:rsidTr="00C9146E">
        <w:tc>
          <w:tcPr>
            <w:tcW w:w="7054" w:type="dxa"/>
          </w:tcPr>
          <w:p w:rsidR="008633EF" w:rsidRPr="004E6EAF" w:rsidRDefault="008633EF" w:rsidP="00C9146E">
            <w:pPr>
              <w:pStyle w:val="af5"/>
              <w:spacing w:line="276" w:lineRule="auto"/>
              <w:ind w:left="0"/>
              <w:jc w:val="both"/>
              <w:rPr>
                <w:b/>
                <w:sz w:val="28"/>
                <w:szCs w:val="28"/>
              </w:rPr>
            </w:pPr>
          </w:p>
        </w:tc>
        <w:tc>
          <w:tcPr>
            <w:tcW w:w="4949" w:type="dxa"/>
          </w:tcPr>
          <w:p w:rsidR="008633EF" w:rsidRPr="004E6EAF" w:rsidRDefault="008633EF" w:rsidP="00C9146E">
            <w:pPr>
              <w:pStyle w:val="af5"/>
              <w:spacing w:line="276" w:lineRule="auto"/>
              <w:ind w:left="0"/>
              <w:jc w:val="right"/>
              <w:rPr>
                <w:sz w:val="28"/>
                <w:szCs w:val="28"/>
              </w:rPr>
            </w:pPr>
          </w:p>
        </w:tc>
      </w:tr>
    </w:tbl>
    <w:p w:rsidR="003B1C21" w:rsidRPr="004E6EAF" w:rsidRDefault="003B1C21" w:rsidP="003B1C21">
      <w:pPr>
        <w:pStyle w:val="111"/>
        <w:spacing w:line="276" w:lineRule="auto"/>
        <w:rPr>
          <w:b/>
          <w:szCs w:val="28"/>
        </w:rPr>
      </w:pPr>
      <w:r w:rsidRPr="004E6EAF">
        <w:rPr>
          <w:szCs w:val="28"/>
        </w:rPr>
        <w:t xml:space="preserve">Будучи уполномоченным представлять и действовать от имени ________________ (далее - участник) </w:t>
      </w:r>
      <w:r w:rsidRPr="004E6EAF">
        <w:rPr>
          <w:b/>
          <w:i/>
          <w:szCs w:val="28"/>
        </w:rPr>
        <w:t>(указать наименование участника или, в случае участия нескольких лиц на стороне одного участника, наименования таких лиц)</w:t>
      </w:r>
      <w:r w:rsidRPr="004E6EAF">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E6EAF">
        <w:rPr>
          <w:b/>
          <w:szCs w:val="28"/>
        </w:rPr>
        <w:t>котировок №</w:t>
      </w:r>
      <w:r w:rsidRPr="004E6EAF">
        <w:rPr>
          <w:b/>
          <w:bCs/>
          <w:szCs w:val="28"/>
        </w:rPr>
        <w:t xml:space="preserve">ЮКЖД-ЗКЦ </w:t>
      </w:r>
      <w:r w:rsidR="0028438E" w:rsidRPr="004E6EAF">
        <w:rPr>
          <w:b/>
          <w:bCs/>
          <w:szCs w:val="28"/>
        </w:rPr>
        <w:t>025/0</w:t>
      </w:r>
      <w:r w:rsidR="003C5D3E" w:rsidRPr="004E6EAF">
        <w:rPr>
          <w:b/>
          <w:bCs/>
          <w:szCs w:val="28"/>
        </w:rPr>
        <w:t>40</w:t>
      </w:r>
      <w:r w:rsidRPr="004E6EAF">
        <w:rPr>
          <w:b/>
          <w:bCs/>
          <w:szCs w:val="28"/>
        </w:rPr>
        <w:t xml:space="preserve"> (</w:t>
      </w:r>
      <w:r w:rsidRPr="004E6EAF">
        <w:rPr>
          <w:b/>
          <w:szCs w:val="28"/>
        </w:rPr>
        <w:t xml:space="preserve">далее – запрос котировок) на право заключения договора </w:t>
      </w:r>
      <w:r w:rsidRPr="004E6EAF">
        <w:rPr>
          <w:b/>
          <w:i/>
          <w:szCs w:val="28"/>
          <w:u w:val="single"/>
        </w:rPr>
        <w:t>указать предмет договора</w:t>
      </w:r>
      <w:r w:rsidRPr="004E6EAF">
        <w:rPr>
          <w:b/>
          <w:szCs w:val="28"/>
        </w:rPr>
        <w:t>.</w:t>
      </w:r>
    </w:p>
    <w:p w:rsidR="003B1C21" w:rsidRPr="004E6EAF" w:rsidRDefault="003B1C21" w:rsidP="003B1C21">
      <w:pPr>
        <w:pStyle w:val="111"/>
        <w:spacing w:line="276" w:lineRule="auto"/>
        <w:rPr>
          <w:szCs w:val="28"/>
        </w:rPr>
      </w:pPr>
      <w:r w:rsidRPr="004E6EAF">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4E6EAF" w:rsidRDefault="003B1C21" w:rsidP="003B1C21">
      <w:pPr>
        <w:pStyle w:val="111"/>
        <w:spacing w:line="276" w:lineRule="auto"/>
        <w:ind w:firstLine="708"/>
        <w:rPr>
          <w:szCs w:val="28"/>
        </w:rPr>
      </w:pPr>
      <w:r w:rsidRPr="004E6EAF">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4E6EAF" w:rsidRDefault="003B1C21" w:rsidP="003B1C21">
      <w:pPr>
        <w:pStyle w:val="111"/>
        <w:spacing w:line="276" w:lineRule="auto"/>
        <w:ind w:firstLine="708"/>
        <w:rPr>
          <w:szCs w:val="28"/>
        </w:rPr>
      </w:pPr>
      <w:r w:rsidRPr="004E6EAF">
        <w:rPr>
          <w:szCs w:val="28"/>
        </w:rPr>
        <w:t xml:space="preserve">Настоящим подтверждается, что </w:t>
      </w:r>
      <w:r w:rsidRPr="004E6EAF">
        <w:rPr>
          <w:b/>
          <w:szCs w:val="28"/>
        </w:rPr>
        <w:t>_________ (</w:t>
      </w:r>
      <w:r w:rsidRPr="004E6EAF">
        <w:rPr>
          <w:b/>
          <w:i/>
          <w:szCs w:val="28"/>
        </w:rPr>
        <w:t>наименование участника)</w:t>
      </w:r>
      <w:r w:rsidRPr="004E6EAF">
        <w:rPr>
          <w:szCs w:val="28"/>
        </w:rPr>
        <w:t xml:space="preserve"> ознакомилось(</w:t>
      </w:r>
      <w:proofErr w:type="spellStart"/>
      <w:r w:rsidRPr="004E6EAF">
        <w:rPr>
          <w:szCs w:val="28"/>
        </w:rPr>
        <w:t>ся</w:t>
      </w:r>
      <w:proofErr w:type="spellEnd"/>
      <w:r w:rsidRPr="004E6EAF">
        <w:rPr>
          <w:szCs w:val="28"/>
        </w:rPr>
        <w:t>) с условиями извещения о проведении запроса котировок, с ними согласно(</w:t>
      </w:r>
      <w:proofErr w:type="spellStart"/>
      <w:r w:rsidRPr="004E6EAF">
        <w:rPr>
          <w:szCs w:val="28"/>
        </w:rPr>
        <w:t>ен</w:t>
      </w:r>
      <w:proofErr w:type="spellEnd"/>
      <w:r w:rsidRPr="004E6EAF">
        <w:rPr>
          <w:szCs w:val="28"/>
        </w:rPr>
        <w:t>) и возражений не имеет.</w:t>
      </w:r>
    </w:p>
    <w:p w:rsidR="003B1C21" w:rsidRPr="004E6EAF" w:rsidRDefault="003B1C21" w:rsidP="003B1C21">
      <w:pPr>
        <w:pStyle w:val="111"/>
        <w:spacing w:line="276" w:lineRule="auto"/>
        <w:ind w:firstLine="709"/>
        <w:rPr>
          <w:szCs w:val="28"/>
        </w:rPr>
      </w:pPr>
      <w:r w:rsidRPr="004E6EAF">
        <w:rPr>
          <w:szCs w:val="28"/>
        </w:rPr>
        <w:t xml:space="preserve">В частности, </w:t>
      </w:r>
      <w:r w:rsidRPr="004E6EAF">
        <w:rPr>
          <w:b/>
          <w:szCs w:val="28"/>
        </w:rPr>
        <w:t>_______ (</w:t>
      </w:r>
      <w:r w:rsidRPr="004E6EAF">
        <w:rPr>
          <w:b/>
          <w:i/>
          <w:szCs w:val="28"/>
        </w:rPr>
        <w:t>наименование участника)</w:t>
      </w:r>
      <w:r w:rsidRPr="004E6EAF">
        <w:rPr>
          <w:b/>
          <w:szCs w:val="28"/>
        </w:rPr>
        <w:t>, подавая настоящую заявку, согласно(</w:t>
      </w:r>
      <w:proofErr w:type="spellStart"/>
      <w:r w:rsidRPr="004E6EAF">
        <w:rPr>
          <w:b/>
          <w:szCs w:val="28"/>
        </w:rPr>
        <w:t>ен</w:t>
      </w:r>
      <w:proofErr w:type="spellEnd"/>
      <w:r w:rsidRPr="004E6EAF">
        <w:rPr>
          <w:b/>
          <w:szCs w:val="28"/>
        </w:rPr>
        <w:t>) с тем, что:</w:t>
      </w:r>
    </w:p>
    <w:p w:rsidR="003B1C21" w:rsidRPr="004E6EAF" w:rsidRDefault="003B1C21" w:rsidP="003B1C21">
      <w:pPr>
        <w:pStyle w:val="af5"/>
        <w:widowControl w:val="0"/>
        <w:tabs>
          <w:tab w:val="left" w:pos="960"/>
          <w:tab w:val="left" w:pos="1080"/>
        </w:tabs>
        <w:spacing w:after="0" w:line="276" w:lineRule="auto"/>
        <w:ind w:left="0" w:firstLine="720"/>
        <w:jc w:val="both"/>
        <w:rPr>
          <w:sz w:val="28"/>
          <w:szCs w:val="28"/>
        </w:rPr>
      </w:pPr>
      <w:r w:rsidRPr="004E6EAF">
        <w:rPr>
          <w:sz w:val="28"/>
          <w:szCs w:val="28"/>
        </w:rPr>
        <w:t xml:space="preserve">- результаты рассмотрения заявки зависят от проверки всех данных, представленных </w:t>
      </w:r>
      <w:r w:rsidRPr="004E6EAF">
        <w:rPr>
          <w:b/>
          <w:i/>
          <w:sz w:val="28"/>
          <w:szCs w:val="28"/>
        </w:rPr>
        <w:t>______________ (наименование участника</w:t>
      </w:r>
      <w:r w:rsidRPr="004E6EAF">
        <w:rPr>
          <w:i/>
          <w:sz w:val="28"/>
          <w:szCs w:val="28"/>
        </w:rPr>
        <w:t>)</w:t>
      </w:r>
      <w:r w:rsidRPr="004E6EAF">
        <w:rPr>
          <w:sz w:val="28"/>
          <w:szCs w:val="28"/>
        </w:rPr>
        <w:t xml:space="preserve">, а также иных </w:t>
      </w:r>
      <w:r w:rsidRPr="004E6EAF">
        <w:rPr>
          <w:sz w:val="28"/>
          <w:szCs w:val="28"/>
        </w:rPr>
        <w:lastRenderedPageBreak/>
        <w:t>сведений, имеющихся в распоряжении заказчика;</w:t>
      </w:r>
    </w:p>
    <w:p w:rsidR="003B1C21" w:rsidRPr="004E6EAF" w:rsidRDefault="003B1C21" w:rsidP="003B1C21">
      <w:pPr>
        <w:pStyle w:val="af5"/>
        <w:tabs>
          <w:tab w:val="left" w:pos="1080"/>
          <w:tab w:val="left" w:pos="7938"/>
        </w:tabs>
        <w:spacing w:after="0" w:line="276" w:lineRule="auto"/>
        <w:ind w:left="0" w:firstLine="720"/>
        <w:jc w:val="both"/>
        <w:rPr>
          <w:sz w:val="28"/>
          <w:szCs w:val="28"/>
        </w:rPr>
      </w:pPr>
      <w:r w:rsidRPr="004E6EAF">
        <w:rPr>
          <w:sz w:val="28"/>
          <w:szCs w:val="28"/>
        </w:rPr>
        <w:t xml:space="preserve">- за любую ошибку или упущение в представленной </w:t>
      </w:r>
      <w:r w:rsidRPr="004E6EAF">
        <w:rPr>
          <w:i/>
          <w:sz w:val="28"/>
          <w:szCs w:val="28"/>
        </w:rPr>
        <w:t xml:space="preserve">__________________ (наименование участника) </w:t>
      </w:r>
      <w:r w:rsidRPr="004E6EAF">
        <w:rPr>
          <w:sz w:val="28"/>
          <w:szCs w:val="28"/>
        </w:rPr>
        <w:t xml:space="preserve">заявке ответственность целиком и полностью будет лежать на </w:t>
      </w:r>
      <w:r w:rsidRPr="004E6EAF">
        <w:rPr>
          <w:i/>
          <w:sz w:val="28"/>
          <w:szCs w:val="28"/>
        </w:rPr>
        <w:t>__________________ (наименование участника)</w:t>
      </w:r>
      <w:r w:rsidRPr="004E6EAF">
        <w:rPr>
          <w:sz w:val="28"/>
          <w:szCs w:val="28"/>
        </w:rPr>
        <w:t>;</w:t>
      </w:r>
    </w:p>
    <w:p w:rsidR="003B1C21" w:rsidRPr="004E6EAF" w:rsidRDefault="003B1C21" w:rsidP="003B1C21">
      <w:pPr>
        <w:pStyle w:val="af5"/>
        <w:tabs>
          <w:tab w:val="left" w:pos="1080"/>
          <w:tab w:val="left" w:pos="7938"/>
        </w:tabs>
        <w:spacing w:after="0" w:line="276" w:lineRule="auto"/>
        <w:ind w:left="0" w:firstLine="720"/>
        <w:jc w:val="both"/>
        <w:rPr>
          <w:sz w:val="28"/>
          <w:szCs w:val="28"/>
        </w:rPr>
      </w:pPr>
      <w:r w:rsidRPr="004E6EAF">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4E6EAF" w:rsidRDefault="003B1C21" w:rsidP="003B1C21">
      <w:pPr>
        <w:pStyle w:val="af5"/>
        <w:tabs>
          <w:tab w:val="left" w:pos="1080"/>
          <w:tab w:val="left" w:pos="7938"/>
        </w:tabs>
        <w:spacing w:after="0" w:line="276" w:lineRule="auto"/>
        <w:ind w:left="0" w:firstLine="720"/>
        <w:jc w:val="both"/>
        <w:rPr>
          <w:sz w:val="28"/>
          <w:szCs w:val="28"/>
        </w:rPr>
      </w:pPr>
      <w:r w:rsidRPr="004E6EAF">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4E6EAF" w:rsidRDefault="003B1C21" w:rsidP="003B1C21">
      <w:pPr>
        <w:pStyle w:val="af5"/>
        <w:tabs>
          <w:tab w:val="left" w:pos="1080"/>
          <w:tab w:val="left" w:pos="7938"/>
        </w:tabs>
        <w:spacing w:after="0" w:line="276" w:lineRule="auto"/>
        <w:ind w:left="0" w:firstLine="720"/>
        <w:jc w:val="both"/>
        <w:rPr>
          <w:sz w:val="28"/>
          <w:szCs w:val="28"/>
        </w:rPr>
      </w:pPr>
      <w:r w:rsidRPr="004E6EAF">
        <w:rPr>
          <w:sz w:val="28"/>
          <w:szCs w:val="28"/>
        </w:rPr>
        <w:t xml:space="preserve">В случае признания _________ </w:t>
      </w:r>
      <w:r w:rsidRPr="004E6EAF">
        <w:rPr>
          <w:i/>
          <w:sz w:val="28"/>
          <w:szCs w:val="28"/>
        </w:rPr>
        <w:t>(наименование участника)</w:t>
      </w:r>
      <w:r w:rsidRPr="004E6EAF">
        <w:rPr>
          <w:sz w:val="28"/>
          <w:szCs w:val="28"/>
        </w:rPr>
        <w:t xml:space="preserve"> победителем мы обязуемся:</w:t>
      </w:r>
    </w:p>
    <w:p w:rsidR="003B1C21" w:rsidRPr="004E6EAF" w:rsidRDefault="003B1C21" w:rsidP="003B1C21">
      <w:pPr>
        <w:numPr>
          <w:ilvl w:val="0"/>
          <w:numId w:val="2"/>
        </w:numPr>
        <w:spacing w:line="276" w:lineRule="auto"/>
        <w:ind w:left="0" w:firstLine="714"/>
        <w:jc w:val="both"/>
        <w:rPr>
          <w:sz w:val="28"/>
          <w:szCs w:val="28"/>
        </w:rPr>
      </w:pPr>
      <w:r w:rsidRPr="004E6EAF">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4E6EAF" w:rsidRDefault="003B1C21" w:rsidP="003B1C21">
      <w:pPr>
        <w:numPr>
          <w:ilvl w:val="0"/>
          <w:numId w:val="2"/>
        </w:numPr>
        <w:spacing w:line="276" w:lineRule="auto"/>
        <w:ind w:left="0" w:firstLine="714"/>
        <w:jc w:val="both"/>
        <w:rPr>
          <w:sz w:val="28"/>
          <w:szCs w:val="28"/>
        </w:rPr>
      </w:pPr>
      <w:r w:rsidRPr="004E6EAF">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4E6EAF" w:rsidRDefault="003B1C21" w:rsidP="003B1C21">
      <w:pPr>
        <w:numPr>
          <w:ilvl w:val="0"/>
          <w:numId w:val="2"/>
        </w:numPr>
        <w:spacing w:line="276" w:lineRule="auto"/>
        <w:ind w:left="0" w:firstLine="714"/>
        <w:jc w:val="both"/>
        <w:rPr>
          <w:sz w:val="28"/>
          <w:szCs w:val="28"/>
        </w:rPr>
      </w:pPr>
      <w:r w:rsidRPr="004E6EAF">
        <w:rPr>
          <w:sz w:val="28"/>
          <w:szCs w:val="28"/>
        </w:rPr>
        <w:t>Не вносить в договор изменения, не предусмотренные условиями извещения о проведении запроса котировок.</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Настоящим подтверждаем, что:</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 товары, результаты работ, услуг, предлагаемые _______ </w:t>
      </w:r>
      <w:r w:rsidRPr="004E6EAF">
        <w:rPr>
          <w:rFonts w:eastAsia="Times New Roman"/>
          <w:i/>
          <w:sz w:val="28"/>
          <w:szCs w:val="28"/>
        </w:rPr>
        <w:t>(наименование участника)</w:t>
      </w:r>
      <w:r w:rsidRPr="004E6EAF">
        <w:rPr>
          <w:rFonts w:eastAsia="Times New Roman"/>
          <w:sz w:val="28"/>
          <w:szCs w:val="28"/>
        </w:rPr>
        <w:t xml:space="preserve">, свободны от любых прав со стороны третьих лиц, ________ </w:t>
      </w:r>
      <w:r w:rsidRPr="004E6EAF">
        <w:rPr>
          <w:rFonts w:eastAsia="Times New Roman"/>
          <w:i/>
          <w:sz w:val="28"/>
          <w:szCs w:val="28"/>
        </w:rPr>
        <w:t>(наименование участника)</w:t>
      </w:r>
      <w:r w:rsidRPr="004E6EAF">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 поставляемый товар не является контрафактным </w:t>
      </w:r>
      <w:r w:rsidRPr="004E6EAF">
        <w:rPr>
          <w:sz w:val="28"/>
          <w:szCs w:val="28"/>
        </w:rPr>
        <w:t>(применимо если условиями закупки предусмотрена поставка товара)</w:t>
      </w:r>
      <w:r w:rsidRPr="004E6EAF">
        <w:rPr>
          <w:rFonts w:eastAsia="Times New Roman"/>
          <w:sz w:val="28"/>
          <w:szCs w:val="28"/>
        </w:rPr>
        <w:t>;</w:t>
      </w:r>
    </w:p>
    <w:p w:rsidR="003B1C21" w:rsidRPr="004E6EAF" w:rsidRDefault="003B1C21" w:rsidP="003B1C21">
      <w:pPr>
        <w:pStyle w:val="ConsPlusNormal"/>
        <w:spacing w:line="276" w:lineRule="auto"/>
        <w:ind w:firstLine="709"/>
        <w:jc w:val="both"/>
      </w:pPr>
      <w:r w:rsidRPr="004E6EAF">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 </w:t>
      </w:r>
      <w:r w:rsidRPr="004E6EAF">
        <w:rPr>
          <w:rFonts w:eastAsia="Times New Roman"/>
          <w:i/>
          <w:sz w:val="28"/>
          <w:szCs w:val="28"/>
        </w:rPr>
        <w:t xml:space="preserve">________ (наименование участника, лиц, выступающих на стороне участника) </w:t>
      </w:r>
      <w:r w:rsidRPr="004E6EAF">
        <w:rPr>
          <w:rFonts w:eastAsia="Times New Roman"/>
          <w:sz w:val="28"/>
          <w:szCs w:val="28"/>
        </w:rPr>
        <w:t>не находится в процессе ликвидации;</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 в отношении </w:t>
      </w:r>
      <w:r w:rsidRPr="004E6EAF">
        <w:rPr>
          <w:rFonts w:eastAsia="Times New Roman"/>
          <w:i/>
          <w:sz w:val="28"/>
          <w:szCs w:val="28"/>
        </w:rPr>
        <w:t>____ (наименование участника, лиц, выступающих на стороне участника)</w:t>
      </w:r>
      <w:r w:rsidRPr="004E6EAF">
        <w:rPr>
          <w:rFonts w:eastAsia="Times New Roman"/>
          <w:sz w:val="28"/>
          <w:szCs w:val="28"/>
        </w:rPr>
        <w:t xml:space="preserve"> не открыто конкурсное производство;</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 на имущество ________ </w:t>
      </w:r>
      <w:r w:rsidRPr="004E6EAF">
        <w:rPr>
          <w:rFonts w:eastAsia="Times New Roman"/>
          <w:i/>
          <w:sz w:val="28"/>
          <w:szCs w:val="28"/>
        </w:rPr>
        <w:t>(наименование участника, лиц, выступающих на стороне участника)</w:t>
      </w:r>
      <w:r w:rsidRPr="004E6EAF">
        <w:rPr>
          <w:rFonts w:eastAsia="Times New Roman"/>
          <w:sz w:val="28"/>
          <w:szCs w:val="28"/>
        </w:rPr>
        <w:t xml:space="preserve"> не наложен арест, экономическая деятельность не приостановлена;</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 у руководителей, членов коллегиального исполнительного органа и главного бухгалтера _____ </w:t>
      </w:r>
      <w:r w:rsidRPr="004E6EAF">
        <w:rPr>
          <w:rFonts w:eastAsia="Times New Roman"/>
          <w:i/>
          <w:sz w:val="28"/>
          <w:szCs w:val="28"/>
        </w:rPr>
        <w:t xml:space="preserve">(наименование участника лиц, выступающих на стороне </w:t>
      </w:r>
      <w:r w:rsidRPr="004E6EAF">
        <w:rPr>
          <w:rFonts w:eastAsia="Times New Roman"/>
          <w:i/>
          <w:sz w:val="28"/>
          <w:szCs w:val="28"/>
        </w:rPr>
        <w:lastRenderedPageBreak/>
        <w:t>участника)</w:t>
      </w:r>
      <w:r w:rsidRPr="004E6EAF">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 xml:space="preserve">-у _____ </w:t>
      </w:r>
      <w:r w:rsidRPr="004E6EAF">
        <w:rPr>
          <w:rFonts w:eastAsia="Times New Roman"/>
          <w:i/>
          <w:sz w:val="28"/>
          <w:szCs w:val="28"/>
        </w:rPr>
        <w:t>(наименование участника лиц, выступающих на стороне участника)</w:t>
      </w:r>
      <w:r w:rsidRPr="004E6EAF">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4E6EAF" w:rsidRDefault="003B1C21" w:rsidP="003B1C21">
      <w:pPr>
        <w:pStyle w:val="a5"/>
        <w:spacing w:line="276" w:lineRule="auto"/>
        <w:rPr>
          <w:rFonts w:eastAsia="Times New Roman"/>
          <w:sz w:val="28"/>
          <w:szCs w:val="28"/>
        </w:rPr>
      </w:pPr>
      <w:r w:rsidRPr="004E6EAF">
        <w:rPr>
          <w:rFonts w:eastAsia="Times New Roman"/>
          <w:sz w:val="28"/>
          <w:szCs w:val="28"/>
        </w:rPr>
        <w:t>Настоящим ____________ (</w:t>
      </w:r>
      <w:r w:rsidRPr="004E6EAF">
        <w:rPr>
          <w:rFonts w:eastAsia="Times New Roman"/>
          <w:i/>
          <w:sz w:val="28"/>
          <w:szCs w:val="28"/>
        </w:rPr>
        <w:t>наименование участника</w:t>
      </w:r>
      <w:r w:rsidRPr="004E6EAF">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4E6EAF" w:rsidRDefault="003B1C21" w:rsidP="003B1C21">
      <w:pPr>
        <w:pStyle w:val="a5"/>
        <w:spacing w:line="276" w:lineRule="auto"/>
        <w:rPr>
          <w:rFonts w:eastAsia="Times New Roman"/>
          <w:sz w:val="28"/>
          <w:szCs w:val="28"/>
        </w:rPr>
      </w:pPr>
      <w:r w:rsidRPr="004E6EAF">
        <w:rPr>
          <w:rFonts w:eastAsia="Times New Roman"/>
          <w:spacing w:val="-13"/>
          <w:sz w:val="28"/>
          <w:szCs w:val="28"/>
        </w:rPr>
        <w:t>Сведения об участнике:</w:t>
      </w:r>
    </w:p>
    <w:p w:rsidR="003B1C21" w:rsidRPr="004E6EAF" w:rsidRDefault="003B1C21" w:rsidP="003B1C21">
      <w:pPr>
        <w:pStyle w:val="a5"/>
        <w:spacing w:line="276" w:lineRule="auto"/>
        <w:ind w:firstLine="720"/>
        <w:rPr>
          <w:i/>
          <w:sz w:val="28"/>
          <w:szCs w:val="28"/>
        </w:rPr>
      </w:pPr>
      <w:r w:rsidRPr="004E6EAF">
        <w:rPr>
          <w:sz w:val="28"/>
          <w:szCs w:val="28"/>
        </w:rPr>
        <w:t xml:space="preserve">1. Юридический адрес (в случае участия физических лиц - место регистрации): </w:t>
      </w:r>
      <w:r w:rsidRPr="004E6EAF">
        <w:rPr>
          <w:i/>
          <w:sz w:val="28"/>
          <w:szCs w:val="28"/>
        </w:rPr>
        <w:t xml:space="preserve">_ </w:t>
      </w:r>
      <w:r w:rsidRPr="004E6EAF">
        <w:rPr>
          <w:sz w:val="28"/>
          <w:szCs w:val="28"/>
        </w:rPr>
        <w:t>у</w:t>
      </w:r>
      <w:r w:rsidRPr="004E6EAF">
        <w:rPr>
          <w:i/>
          <w:sz w:val="28"/>
          <w:szCs w:val="28"/>
        </w:rPr>
        <w:t>казывается в отношении каждого лица, выступающего на стороне участника</w:t>
      </w:r>
    </w:p>
    <w:p w:rsidR="003B1C21" w:rsidRPr="004E6EAF" w:rsidRDefault="003B1C21" w:rsidP="003B1C21">
      <w:pPr>
        <w:pStyle w:val="a5"/>
        <w:spacing w:line="276" w:lineRule="auto"/>
        <w:ind w:firstLine="720"/>
        <w:rPr>
          <w:i/>
          <w:sz w:val="28"/>
          <w:szCs w:val="28"/>
        </w:rPr>
      </w:pPr>
      <w:r w:rsidRPr="004E6EAF">
        <w:rPr>
          <w:sz w:val="28"/>
          <w:szCs w:val="28"/>
        </w:rPr>
        <w:t>2. Фактическое местонахождения (в случае участия физических лиц – место жительства): _</w:t>
      </w:r>
      <w:r w:rsidRPr="004E6EAF">
        <w:rPr>
          <w:i/>
          <w:sz w:val="28"/>
          <w:szCs w:val="28"/>
        </w:rPr>
        <w:t xml:space="preserve"> указывается в отношении каждого лица, выступающего на стороне участника</w:t>
      </w:r>
    </w:p>
    <w:p w:rsidR="003B1C21" w:rsidRPr="004E6EAF" w:rsidRDefault="003B1C21" w:rsidP="003B1C21">
      <w:pPr>
        <w:pStyle w:val="a5"/>
        <w:spacing w:line="276" w:lineRule="auto"/>
        <w:ind w:firstLine="720"/>
        <w:rPr>
          <w:sz w:val="28"/>
          <w:szCs w:val="28"/>
        </w:rPr>
      </w:pPr>
      <w:r w:rsidRPr="004E6EAF">
        <w:rPr>
          <w:sz w:val="28"/>
          <w:szCs w:val="28"/>
        </w:rPr>
        <w:t xml:space="preserve">3. Телефон: </w:t>
      </w:r>
      <w:r w:rsidRPr="004E6EAF">
        <w:rPr>
          <w:i/>
          <w:sz w:val="28"/>
          <w:szCs w:val="28"/>
        </w:rPr>
        <w:t>указывается в отношении каждого лица, выступающего на стороне участника</w:t>
      </w:r>
      <w:r w:rsidRPr="004E6EAF">
        <w:rPr>
          <w:sz w:val="28"/>
          <w:szCs w:val="28"/>
        </w:rPr>
        <w:t xml:space="preserve"> _</w:t>
      </w:r>
    </w:p>
    <w:p w:rsidR="003B1C21" w:rsidRPr="004E6EAF" w:rsidRDefault="003B1C21" w:rsidP="003B1C21">
      <w:pPr>
        <w:pStyle w:val="a5"/>
        <w:spacing w:line="276" w:lineRule="auto"/>
        <w:ind w:firstLine="720"/>
        <w:rPr>
          <w:sz w:val="28"/>
          <w:szCs w:val="28"/>
        </w:rPr>
      </w:pPr>
      <w:r w:rsidRPr="004E6EAF">
        <w:rPr>
          <w:sz w:val="28"/>
          <w:szCs w:val="28"/>
        </w:rPr>
        <w:t xml:space="preserve">4. Факс (при наличии): </w:t>
      </w:r>
      <w:r w:rsidRPr="004E6EAF">
        <w:rPr>
          <w:i/>
          <w:sz w:val="28"/>
          <w:szCs w:val="28"/>
        </w:rPr>
        <w:t>указывается в отношении каждого лица, выступающего на стороне участника</w:t>
      </w:r>
      <w:r w:rsidRPr="004E6EAF">
        <w:rPr>
          <w:sz w:val="28"/>
          <w:szCs w:val="28"/>
        </w:rPr>
        <w:t xml:space="preserve"> _</w:t>
      </w:r>
    </w:p>
    <w:p w:rsidR="003B1C21" w:rsidRPr="004E6EAF" w:rsidRDefault="003B1C21" w:rsidP="003B1C21">
      <w:pPr>
        <w:pStyle w:val="a5"/>
        <w:spacing w:line="276" w:lineRule="auto"/>
        <w:ind w:firstLine="720"/>
        <w:rPr>
          <w:sz w:val="28"/>
          <w:szCs w:val="28"/>
        </w:rPr>
      </w:pPr>
      <w:r w:rsidRPr="004E6EAF">
        <w:rPr>
          <w:sz w:val="28"/>
          <w:szCs w:val="28"/>
        </w:rPr>
        <w:t>5. Адрес электронной почты:</w:t>
      </w:r>
      <w:r w:rsidRPr="004E6EAF">
        <w:rPr>
          <w:i/>
          <w:sz w:val="28"/>
          <w:szCs w:val="28"/>
        </w:rPr>
        <w:t xml:space="preserve"> указывается в отношении каждого лица, выступающего на стороне участника</w:t>
      </w:r>
      <w:r w:rsidRPr="004E6EAF">
        <w:rPr>
          <w:sz w:val="28"/>
          <w:szCs w:val="28"/>
        </w:rPr>
        <w:t xml:space="preserve"> _</w:t>
      </w:r>
    </w:p>
    <w:p w:rsidR="003B1C21" w:rsidRPr="004E6EAF" w:rsidRDefault="003B1C21" w:rsidP="003B1C21">
      <w:pPr>
        <w:pStyle w:val="a5"/>
        <w:tabs>
          <w:tab w:val="left" w:pos="1080"/>
        </w:tabs>
        <w:spacing w:line="276" w:lineRule="auto"/>
        <w:ind w:firstLine="720"/>
        <w:rPr>
          <w:sz w:val="28"/>
          <w:szCs w:val="28"/>
        </w:rPr>
      </w:pPr>
      <w:r w:rsidRPr="004E6EAF">
        <w:rPr>
          <w:sz w:val="28"/>
          <w:szCs w:val="28"/>
        </w:rPr>
        <w:t>6. Руководитель:</w:t>
      </w:r>
      <w:r w:rsidRPr="004E6EAF">
        <w:rPr>
          <w:i/>
          <w:sz w:val="28"/>
          <w:szCs w:val="28"/>
        </w:rPr>
        <w:t xml:space="preserve"> указывается в отношении каждого лица, выступающего на стороне участника</w:t>
      </w:r>
    </w:p>
    <w:p w:rsidR="003B1C21" w:rsidRPr="004E6EAF" w:rsidRDefault="003B1C21" w:rsidP="003B1C21">
      <w:pPr>
        <w:pStyle w:val="a5"/>
        <w:tabs>
          <w:tab w:val="left" w:pos="1080"/>
        </w:tabs>
        <w:spacing w:line="276" w:lineRule="auto"/>
        <w:ind w:firstLine="720"/>
        <w:rPr>
          <w:sz w:val="28"/>
          <w:szCs w:val="28"/>
        </w:rPr>
      </w:pPr>
      <w:r w:rsidRPr="004E6EAF">
        <w:rPr>
          <w:sz w:val="28"/>
          <w:szCs w:val="28"/>
        </w:rPr>
        <w:t>7. ИНН</w:t>
      </w:r>
      <w:r w:rsidRPr="004E6EAF">
        <w:rPr>
          <w:i/>
          <w:sz w:val="28"/>
          <w:szCs w:val="28"/>
        </w:rPr>
        <w:t xml:space="preserve"> указывается в отношении каждого лица, выступающего на стороне участника</w:t>
      </w:r>
    </w:p>
    <w:p w:rsidR="003B1C21" w:rsidRPr="004E6EAF" w:rsidRDefault="003B1C21" w:rsidP="003B1C21">
      <w:pPr>
        <w:tabs>
          <w:tab w:val="left" w:pos="9639"/>
        </w:tabs>
        <w:spacing w:before="160" w:line="276" w:lineRule="auto"/>
        <w:ind w:firstLine="709"/>
        <w:rPr>
          <w:sz w:val="28"/>
          <w:szCs w:val="28"/>
        </w:rPr>
      </w:pPr>
      <w:r w:rsidRPr="004E6EAF">
        <w:rPr>
          <w:sz w:val="28"/>
          <w:szCs w:val="28"/>
        </w:rPr>
        <w:t>8. Контактные лица:</w:t>
      </w:r>
    </w:p>
    <w:p w:rsidR="003B1C21" w:rsidRPr="004E6EAF" w:rsidRDefault="003B1C21" w:rsidP="003B1C21">
      <w:pPr>
        <w:spacing w:line="276" w:lineRule="auto"/>
        <w:ind w:firstLine="709"/>
        <w:jc w:val="both"/>
        <w:rPr>
          <w:sz w:val="28"/>
          <w:szCs w:val="28"/>
        </w:rPr>
      </w:pPr>
      <w:r w:rsidRPr="004E6EAF">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4E6EAF" w:rsidRDefault="003B1C21" w:rsidP="003B1C21">
      <w:pPr>
        <w:tabs>
          <w:tab w:val="left" w:pos="9639"/>
        </w:tabs>
        <w:spacing w:line="276" w:lineRule="auto"/>
        <w:ind w:left="284" w:hanging="284"/>
        <w:rPr>
          <w:sz w:val="28"/>
          <w:szCs w:val="28"/>
          <w:u w:val="single"/>
        </w:rPr>
      </w:pPr>
      <w:r w:rsidRPr="004E6EAF">
        <w:rPr>
          <w:sz w:val="28"/>
          <w:szCs w:val="28"/>
          <w:u w:val="single"/>
        </w:rPr>
        <w:t>Справки по общим вопросам и вопросам управления</w:t>
      </w:r>
    </w:p>
    <w:p w:rsidR="003B1C21" w:rsidRPr="004E6EAF" w:rsidRDefault="003B1C21" w:rsidP="003B1C21">
      <w:pPr>
        <w:tabs>
          <w:tab w:val="left" w:pos="9639"/>
        </w:tabs>
        <w:spacing w:line="276" w:lineRule="auto"/>
        <w:rPr>
          <w:sz w:val="28"/>
          <w:szCs w:val="28"/>
        </w:rPr>
      </w:pPr>
      <w:r w:rsidRPr="004E6EAF">
        <w:rPr>
          <w:sz w:val="28"/>
          <w:szCs w:val="28"/>
        </w:rPr>
        <w:t>Контактное лицо (должность, ФИО, телефон)</w:t>
      </w:r>
    </w:p>
    <w:p w:rsidR="003B1C21" w:rsidRPr="004E6EAF" w:rsidRDefault="003B1C21" w:rsidP="003B1C21">
      <w:pPr>
        <w:tabs>
          <w:tab w:val="left" w:pos="9639"/>
        </w:tabs>
        <w:spacing w:line="276" w:lineRule="auto"/>
        <w:rPr>
          <w:sz w:val="28"/>
          <w:szCs w:val="28"/>
          <w:u w:val="single"/>
        </w:rPr>
      </w:pPr>
      <w:r w:rsidRPr="004E6EAF">
        <w:rPr>
          <w:sz w:val="28"/>
          <w:szCs w:val="28"/>
          <w:u w:val="single"/>
        </w:rPr>
        <w:t>Справки по кадровым вопросам</w:t>
      </w:r>
    </w:p>
    <w:p w:rsidR="003B1C21" w:rsidRPr="004E6EAF" w:rsidRDefault="003B1C21" w:rsidP="003B1C21">
      <w:pPr>
        <w:tabs>
          <w:tab w:val="left" w:pos="9639"/>
        </w:tabs>
        <w:spacing w:line="276" w:lineRule="auto"/>
        <w:rPr>
          <w:sz w:val="28"/>
          <w:szCs w:val="28"/>
        </w:rPr>
      </w:pPr>
      <w:r w:rsidRPr="004E6EAF">
        <w:rPr>
          <w:sz w:val="28"/>
          <w:szCs w:val="28"/>
        </w:rPr>
        <w:t>Контактное лицо (должность, ФИО, телефон)</w:t>
      </w:r>
    </w:p>
    <w:p w:rsidR="003B1C21" w:rsidRPr="004E6EAF" w:rsidRDefault="003B1C21" w:rsidP="003B1C21">
      <w:pPr>
        <w:tabs>
          <w:tab w:val="left" w:pos="9639"/>
        </w:tabs>
        <w:spacing w:line="276" w:lineRule="auto"/>
        <w:rPr>
          <w:sz w:val="28"/>
          <w:szCs w:val="28"/>
          <w:u w:val="single"/>
        </w:rPr>
      </w:pPr>
      <w:r w:rsidRPr="004E6EAF">
        <w:rPr>
          <w:sz w:val="28"/>
          <w:szCs w:val="28"/>
          <w:u w:val="single"/>
        </w:rPr>
        <w:t>Справки по техническим вопросам</w:t>
      </w:r>
    </w:p>
    <w:p w:rsidR="003B1C21" w:rsidRPr="004E6EAF" w:rsidRDefault="003B1C21" w:rsidP="003B1C21">
      <w:pPr>
        <w:tabs>
          <w:tab w:val="left" w:pos="9639"/>
        </w:tabs>
        <w:spacing w:line="276" w:lineRule="auto"/>
        <w:rPr>
          <w:sz w:val="28"/>
          <w:szCs w:val="28"/>
        </w:rPr>
      </w:pPr>
      <w:r w:rsidRPr="004E6EAF">
        <w:rPr>
          <w:sz w:val="28"/>
          <w:szCs w:val="28"/>
        </w:rPr>
        <w:t>Контактное лицо (должность, ФИО, телефон)</w:t>
      </w:r>
    </w:p>
    <w:p w:rsidR="003B1C21" w:rsidRPr="004E6EAF" w:rsidRDefault="003B1C21" w:rsidP="003B1C21">
      <w:pPr>
        <w:tabs>
          <w:tab w:val="left" w:pos="9639"/>
        </w:tabs>
        <w:spacing w:line="276" w:lineRule="auto"/>
        <w:rPr>
          <w:sz w:val="28"/>
          <w:szCs w:val="28"/>
          <w:u w:val="single"/>
        </w:rPr>
      </w:pPr>
      <w:r w:rsidRPr="004E6EAF">
        <w:rPr>
          <w:sz w:val="28"/>
          <w:szCs w:val="28"/>
          <w:u w:val="single"/>
        </w:rPr>
        <w:t>Справки по финансовым вопросам</w:t>
      </w:r>
    </w:p>
    <w:p w:rsidR="003B1C21" w:rsidRPr="004E6EAF" w:rsidRDefault="003B1C21" w:rsidP="003B1C21">
      <w:pPr>
        <w:tabs>
          <w:tab w:val="left" w:pos="9639"/>
        </w:tabs>
        <w:spacing w:line="276" w:lineRule="auto"/>
        <w:rPr>
          <w:sz w:val="28"/>
          <w:szCs w:val="28"/>
        </w:rPr>
      </w:pPr>
      <w:r w:rsidRPr="004E6EAF">
        <w:rPr>
          <w:sz w:val="28"/>
          <w:szCs w:val="28"/>
        </w:rPr>
        <w:t>Контактное лицо (должность, ФИО, телефон)</w:t>
      </w:r>
    </w:p>
    <w:p w:rsidR="003B1C21" w:rsidRPr="004E6EAF" w:rsidRDefault="003B1C21" w:rsidP="003B1C21">
      <w:pPr>
        <w:pStyle w:val="111"/>
        <w:spacing w:line="276" w:lineRule="auto"/>
        <w:ind w:firstLine="709"/>
      </w:pPr>
      <w:r w:rsidRPr="004E6EAF">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4E6EAF" w:rsidRDefault="003B1C21" w:rsidP="003B1C21">
      <w:pPr>
        <w:pStyle w:val="111"/>
        <w:spacing w:line="276" w:lineRule="auto"/>
        <w:ind w:firstLine="709"/>
      </w:pPr>
      <w:r w:rsidRPr="004E6EAF">
        <w:t>В подтверждение этого прилагаем все необходимые документы.</w:t>
      </w:r>
    </w:p>
    <w:p w:rsidR="003B1C21" w:rsidRPr="004E6EAF" w:rsidRDefault="003B1C21" w:rsidP="003B1C21">
      <w:pPr>
        <w:pStyle w:val="111"/>
        <w:spacing w:line="276" w:lineRule="auto"/>
        <w:ind w:firstLine="0"/>
      </w:pPr>
    </w:p>
    <w:p w:rsidR="003B1C21" w:rsidRPr="004E6EAF" w:rsidRDefault="003B1C21" w:rsidP="003B1C21">
      <w:pPr>
        <w:tabs>
          <w:tab w:val="left" w:pos="9639"/>
        </w:tabs>
        <w:spacing w:line="276" w:lineRule="auto"/>
        <w:rPr>
          <w:sz w:val="28"/>
          <w:szCs w:val="28"/>
        </w:rPr>
      </w:pPr>
      <w:bookmarkStart w:id="46" w:name="_Toc48593639"/>
      <w:r w:rsidRPr="004E6EAF">
        <w:rPr>
          <w:sz w:val="28"/>
          <w:szCs w:val="28"/>
        </w:rPr>
        <w:t>Представитель, имеющий полномочия подписать заявку на участие от имени</w:t>
      </w:r>
      <w:bookmarkEnd w:id="46"/>
    </w:p>
    <w:p w:rsidR="003B1C21" w:rsidRPr="004E6EAF" w:rsidRDefault="003B1C21" w:rsidP="003B1C21">
      <w:pPr>
        <w:tabs>
          <w:tab w:val="left" w:pos="8640"/>
        </w:tabs>
        <w:spacing w:line="276" w:lineRule="auto"/>
        <w:jc w:val="center"/>
        <w:rPr>
          <w:sz w:val="28"/>
          <w:szCs w:val="28"/>
        </w:rPr>
      </w:pPr>
      <w:r w:rsidRPr="004E6EAF">
        <w:rPr>
          <w:sz w:val="28"/>
          <w:szCs w:val="28"/>
        </w:rPr>
        <w:t>__________________________________________________________________</w:t>
      </w:r>
    </w:p>
    <w:p w:rsidR="003B1C21" w:rsidRPr="004E6EAF" w:rsidRDefault="003B1C21" w:rsidP="003B1C21">
      <w:pPr>
        <w:tabs>
          <w:tab w:val="left" w:pos="8640"/>
        </w:tabs>
        <w:spacing w:line="276" w:lineRule="auto"/>
        <w:rPr>
          <w:sz w:val="28"/>
          <w:szCs w:val="28"/>
        </w:rPr>
      </w:pPr>
      <w:r w:rsidRPr="004E6EAF">
        <w:rPr>
          <w:sz w:val="28"/>
          <w:szCs w:val="28"/>
        </w:rPr>
        <w:t>(полное наименование участника)</w:t>
      </w:r>
    </w:p>
    <w:p w:rsidR="003B1C21" w:rsidRPr="004E6EAF" w:rsidRDefault="003B1C21" w:rsidP="003B1C21">
      <w:pPr>
        <w:pStyle w:val="33"/>
        <w:spacing w:line="276" w:lineRule="auto"/>
        <w:rPr>
          <w:sz w:val="28"/>
          <w:szCs w:val="28"/>
        </w:rPr>
      </w:pPr>
      <w:r w:rsidRPr="004E6EAF">
        <w:rPr>
          <w:sz w:val="28"/>
          <w:szCs w:val="28"/>
        </w:rPr>
        <w:t>___________________________________________</w:t>
      </w:r>
    </w:p>
    <w:p w:rsidR="003B1C21" w:rsidRPr="004E6EAF" w:rsidRDefault="003B1C21" w:rsidP="003B1C21">
      <w:pPr>
        <w:spacing w:line="276" w:lineRule="auto"/>
        <w:rPr>
          <w:sz w:val="28"/>
          <w:szCs w:val="28"/>
        </w:rPr>
      </w:pPr>
      <w:r w:rsidRPr="004E6EAF">
        <w:rPr>
          <w:sz w:val="28"/>
          <w:szCs w:val="28"/>
        </w:rPr>
        <w:t>(должность, подпись, ФИО)</w:t>
      </w:r>
    </w:p>
    <w:p w:rsidR="003B1C21" w:rsidRPr="004E6EAF" w:rsidRDefault="003B1C21" w:rsidP="003B1C21">
      <w:pPr>
        <w:spacing w:line="276" w:lineRule="auto"/>
        <w:rPr>
          <w:sz w:val="28"/>
          <w:szCs w:val="28"/>
        </w:rPr>
      </w:pPr>
      <w:r w:rsidRPr="004E6EAF">
        <w:rPr>
          <w:sz w:val="28"/>
          <w:szCs w:val="28"/>
        </w:rPr>
        <w:t>Печать (при наличии)</w:t>
      </w:r>
    </w:p>
    <w:p w:rsidR="003B1C21" w:rsidRPr="004E6EAF" w:rsidRDefault="003B1C21" w:rsidP="003B1C21">
      <w:pPr>
        <w:spacing w:line="276" w:lineRule="auto"/>
        <w:rPr>
          <w:sz w:val="28"/>
          <w:szCs w:val="28"/>
        </w:rPr>
      </w:pPr>
    </w:p>
    <w:p w:rsidR="003B1C21" w:rsidRPr="004E6EAF" w:rsidRDefault="003B1C21" w:rsidP="003B1C21">
      <w:pPr>
        <w:spacing w:line="276" w:lineRule="auto"/>
        <w:rPr>
          <w:sz w:val="28"/>
          <w:szCs w:val="28"/>
        </w:rPr>
      </w:pPr>
    </w:p>
    <w:p w:rsidR="003B1C21" w:rsidRPr="004E6EAF" w:rsidRDefault="003B1C21" w:rsidP="003B1C21">
      <w:pPr>
        <w:pStyle w:val="33"/>
        <w:spacing w:line="276" w:lineRule="auto"/>
        <w:rPr>
          <w:sz w:val="28"/>
          <w:szCs w:val="28"/>
        </w:rPr>
      </w:pPr>
      <w:r w:rsidRPr="004E6EAF">
        <w:rPr>
          <w:sz w:val="28"/>
          <w:szCs w:val="28"/>
        </w:rPr>
        <w:t>«____» _________ 20__ г.</w:t>
      </w:r>
    </w:p>
    <w:p w:rsidR="008633EF" w:rsidRPr="004E6EAF" w:rsidRDefault="008633EF" w:rsidP="008633EF">
      <w:pPr>
        <w:pStyle w:val="33"/>
        <w:spacing w:line="276" w:lineRule="auto"/>
        <w:rPr>
          <w:sz w:val="28"/>
          <w:szCs w:val="28"/>
        </w:rPr>
        <w:sectPr w:rsidR="008633EF" w:rsidRPr="004E6EAF" w:rsidSect="00866831">
          <w:pgSz w:w="11906" w:h="16838" w:code="9"/>
          <w:pgMar w:top="709" w:right="566" w:bottom="1134" w:left="1134" w:header="794" w:footer="794" w:gutter="0"/>
          <w:cols w:space="708"/>
          <w:titlePg/>
          <w:docGrid w:linePitch="360"/>
        </w:sectPr>
      </w:pPr>
    </w:p>
    <w:p w:rsidR="007E0B7C" w:rsidRPr="004E6EAF"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4E6EAF">
        <w:rPr>
          <w:rFonts w:ascii="Times New Roman" w:hAnsi="Times New Roman" w:cs="Times New Roman"/>
          <w:b w:val="0"/>
          <w:sz w:val="28"/>
          <w:szCs w:val="28"/>
        </w:rPr>
        <w:lastRenderedPageBreak/>
        <w:t>Приложение № 4</w:t>
      </w:r>
      <w:bookmarkEnd w:id="47"/>
    </w:p>
    <w:p w:rsidR="007E0B7C" w:rsidRPr="004E6EAF" w:rsidRDefault="007E0B7C" w:rsidP="007E0B7C">
      <w:pPr>
        <w:spacing w:line="276" w:lineRule="auto"/>
        <w:jc w:val="right"/>
        <w:rPr>
          <w:sz w:val="28"/>
          <w:szCs w:val="28"/>
        </w:rPr>
      </w:pPr>
      <w:r w:rsidRPr="004E6EAF">
        <w:rPr>
          <w:sz w:val="28"/>
          <w:szCs w:val="28"/>
        </w:rPr>
        <w:t xml:space="preserve">     к извещению о проведении запроса котировок </w:t>
      </w:r>
    </w:p>
    <w:p w:rsidR="007E0B7C" w:rsidRPr="004E6EAF" w:rsidRDefault="00357641" w:rsidP="007E0B7C">
      <w:pPr>
        <w:spacing w:line="276" w:lineRule="auto"/>
        <w:jc w:val="right"/>
        <w:rPr>
          <w:sz w:val="28"/>
          <w:szCs w:val="28"/>
        </w:rPr>
      </w:pPr>
      <w:r w:rsidRPr="004E6EAF">
        <w:rPr>
          <w:sz w:val="28"/>
          <w:szCs w:val="28"/>
        </w:rPr>
        <w:t>№ЮКЖД-ЗКЦ 025/0</w:t>
      </w:r>
      <w:r w:rsidR="003C5D3E" w:rsidRPr="004E6EAF">
        <w:rPr>
          <w:sz w:val="28"/>
          <w:szCs w:val="28"/>
        </w:rPr>
        <w:t>40</w:t>
      </w:r>
    </w:p>
    <w:p w:rsidR="007E0B7C" w:rsidRPr="004E6EAF" w:rsidRDefault="007E0B7C" w:rsidP="007E0B7C">
      <w:pPr>
        <w:spacing w:line="276" w:lineRule="auto"/>
        <w:jc w:val="center"/>
        <w:rPr>
          <w:sz w:val="28"/>
          <w:szCs w:val="28"/>
        </w:rPr>
      </w:pPr>
    </w:p>
    <w:p w:rsidR="008633EF" w:rsidRPr="004E6EAF" w:rsidRDefault="008633EF" w:rsidP="007E0B7C">
      <w:pPr>
        <w:spacing w:line="276" w:lineRule="auto"/>
        <w:jc w:val="center"/>
        <w:rPr>
          <w:sz w:val="28"/>
          <w:szCs w:val="28"/>
        </w:rPr>
      </w:pPr>
      <w:r w:rsidRPr="004E6EAF">
        <w:rPr>
          <w:sz w:val="28"/>
          <w:szCs w:val="28"/>
        </w:rPr>
        <w:t>Форма технического предложения участника.</w:t>
      </w:r>
    </w:p>
    <w:p w:rsidR="008633EF" w:rsidRPr="004E6EAF" w:rsidRDefault="008633EF" w:rsidP="008633EF">
      <w:pPr>
        <w:spacing w:line="276" w:lineRule="auto"/>
        <w:jc w:val="center"/>
        <w:rPr>
          <w:bCs/>
          <w:sz w:val="28"/>
          <w:szCs w:val="28"/>
        </w:rPr>
      </w:pPr>
      <w:r w:rsidRPr="004E6EAF">
        <w:rPr>
          <w:bCs/>
          <w:sz w:val="28"/>
          <w:szCs w:val="28"/>
        </w:rPr>
        <w:t>Техническое предложение</w:t>
      </w:r>
      <w:r w:rsidRPr="004E6EAF">
        <w:rPr>
          <w:rStyle w:val="a7"/>
          <w:bCs/>
          <w:sz w:val="28"/>
          <w:szCs w:val="28"/>
        </w:rPr>
        <w:footnoteReference w:id="1"/>
      </w:r>
    </w:p>
    <w:p w:rsidR="008633EF" w:rsidRPr="004E6EAF" w:rsidRDefault="008633EF" w:rsidP="008633EF">
      <w:pPr>
        <w:spacing w:line="276" w:lineRule="auto"/>
        <w:ind w:left="397"/>
        <w:rPr>
          <w:bCs/>
          <w:i/>
          <w:sz w:val="28"/>
          <w:szCs w:val="28"/>
        </w:rPr>
      </w:pPr>
      <w:r w:rsidRPr="004E6EAF">
        <w:rPr>
          <w:bCs/>
          <w:i/>
          <w:sz w:val="28"/>
          <w:szCs w:val="28"/>
        </w:rPr>
        <w:t xml:space="preserve">Оформляется участником </w:t>
      </w:r>
    </w:p>
    <w:p w:rsidR="008633EF" w:rsidRPr="004E6EAF" w:rsidRDefault="008633EF" w:rsidP="008633EF">
      <w:pPr>
        <w:tabs>
          <w:tab w:val="left" w:pos="1905"/>
        </w:tabs>
        <w:spacing w:line="276" w:lineRule="auto"/>
        <w:ind w:left="397"/>
        <w:rPr>
          <w:bCs/>
          <w:sz w:val="22"/>
          <w:szCs w:val="22"/>
        </w:rPr>
      </w:pPr>
      <w:r w:rsidRPr="004E6EAF">
        <w:rPr>
          <w:bCs/>
          <w:sz w:val="22"/>
          <w:szCs w:val="22"/>
        </w:rPr>
        <w:tab/>
      </w:r>
    </w:p>
    <w:p w:rsidR="008633EF" w:rsidRPr="004E6EAF" w:rsidRDefault="008633EF" w:rsidP="004C27EC">
      <w:pPr>
        <w:pStyle w:val="33"/>
        <w:spacing w:line="276" w:lineRule="auto"/>
        <w:ind w:left="397"/>
        <w:rPr>
          <w:sz w:val="28"/>
          <w:szCs w:val="28"/>
        </w:rPr>
      </w:pPr>
      <w:r w:rsidRPr="004E6EAF">
        <w:rPr>
          <w:sz w:val="28"/>
          <w:szCs w:val="28"/>
        </w:rPr>
        <w:t>«____» _________ 20__ г.</w:t>
      </w:r>
    </w:p>
    <w:p w:rsidR="008633EF" w:rsidRPr="004E6EAF" w:rsidRDefault="008633EF" w:rsidP="008633EF">
      <w:pPr>
        <w:ind w:left="397"/>
        <w:rPr>
          <w:sz w:val="28"/>
          <w:szCs w:val="28"/>
        </w:rPr>
      </w:pPr>
      <w:r w:rsidRPr="004E6EAF">
        <w:rPr>
          <w:b/>
          <w:sz w:val="28"/>
          <w:szCs w:val="28"/>
        </w:rPr>
        <w:t>Наименование участника:</w:t>
      </w:r>
      <w:r w:rsidRPr="004E6EAF">
        <w:rPr>
          <w:sz w:val="28"/>
          <w:szCs w:val="28"/>
        </w:rPr>
        <w:t xml:space="preserve"> </w:t>
      </w:r>
    </w:p>
    <w:p w:rsidR="008633EF" w:rsidRPr="004E6EAF" w:rsidRDefault="008633EF" w:rsidP="008633EF">
      <w:pPr>
        <w:ind w:left="397"/>
        <w:rPr>
          <w:i/>
          <w:sz w:val="28"/>
          <w:szCs w:val="28"/>
        </w:rPr>
      </w:pPr>
      <w:r w:rsidRPr="004E6EAF">
        <w:rPr>
          <w:i/>
          <w:sz w:val="28"/>
          <w:szCs w:val="28"/>
        </w:rPr>
        <w:t>Наименование участника:</w:t>
      </w:r>
    </w:p>
    <w:p w:rsidR="008633EF" w:rsidRPr="004E6EAF" w:rsidRDefault="008633EF" w:rsidP="008633EF">
      <w:pPr>
        <w:ind w:left="397"/>
        <w:rPr>
          <w:i/>
          <w:sz w:val="28"/>
          <w:szCs w:val="28"/>
        </w:rPr>
      </w:pPr>
      <w:r w:rsidRPr="004E6EAF">
        <w:rPr>
          <w:i/>
          <w:sz w:val="28"/>
          <w:szCs w:val="28"/>
        </w:rPr>
        <w:t>Адрес:</w:t>
      </w:r>
    </w:p>
    <w:p w:rsidR="008633EF" w:rsidRPr="004E6EAF" w:rsidRDefault="008633EF" w:rsidP="008633EF">
      <w:pPr>
        <w:ind w:left="397"/>
        <w:rPr>
          <w:i/>
          <w:sz w:val="28"/>
          <w:szCs w:val="28"/>
        </w:rPr>
      </w:pPr>
      <w:r w:rsidRPr="004E6EAF">
        <w:rPr>
          <w:i/>
          <w:sz w:val="28"/>
          <w:szCs w:val="28"/>
        </w:rPr>
        <w:t>Тел:</w:t>
      </w:r>
    </w:p>
    <w:p w:rsidR="008633EF" w:rsidRPr="004E6EAF" w:rsidRDefault="008633EF" w:rsidP="008633EF">
      <w:pPr>
        <w:tabs>
          <w:tab w:val="left" w:pos="7110"/>
        </w:tabs>
        <w:ind w:left="397"/>
        <w:rPr>
          <w:i/>
          <w:sz w:val="28"/>
          <w:szCs w:val="28"/>
        </w:rPr>
      </w:pPr>
      <w:r w:rsidRPr="004E6EAF">
        <w:rPr>
          <w:i/>
          <w:sz w:val="28"/>
          <w:szCs w:val="28"/>
        </w:rPr>
        <w:t>ИНН:</w:t>
      </w:r>
      <w:r w:rsidRPr="004E6EAF">
        <w:rPr>
          <w:i/>
          <w:sz w:val="28"/>
          <w:szCs w:val="28"/>
        </w:rPr>
        <w:tab/>
      </w:r>
    </w:p>
    <w:p w:rsidR="008633EF" w:rsidRPr="004E6EAF" w:rsidRDefault="008633EF" w:rsidP="008633EF">
      <w:pPr>
        <w:ind w:left="283"/>
        <w:rPr>
          <w:b/>
        </w:rPr>
      </w:pPr>
    </w:p>
    <w:p w:rsidR="000B4294" w:rsidRPr="004E6EAF" w:rsidRDefault="008633EF" w:rsidP="000B4294">
      <w:pPr>
        <w:ind w:left="283"/>
        <w:rPr>
          <w:b/>
          <w:bCs/>
        </w:rPr>
      </w:pPr>
      <w:r w:rsidRPr="004E6EAF">
        <w:rPr>
          <w:b/>
        </w:rPr>
        <w:t>Номер</w:t>
      </w:r>
      <w:r w:rsidR="004C27EC" w:rsidRPr="004E6EAF">
        <w:rPr>
          <w:b/>
        </w:rPr>
        <w:t xml:space="preserve"> и</w:t>
      </w:r>
      <w:r w:rsidRPr="004E6EAF">
        <w:rPr>
          <w:b/>
        </w:rPr>
        <w:t xml:space="preserve"> </w:t>
      </w:r>
      <w:r w:rsidR="004C27EC" w:rsidRPr="004E6EAF">
        <w:rPr>
          <w:b/>
        </w:rPr>
        <w:t xml:space="preserve">предмет </w:t>
      </w:r>
      <w:r w:rsidRPr="004E6EAF">
        <w:rPr>
          <w:b/>
        </w:rPr>
        <w:t xml:space="preserve">закупки </w:t>
      </w:r>
      <w:r w:rsidR="00E81508" w:rsidRPr="004E6EAF">
        <w:rPr>
          <w:b/>
          <w:bCs/>
        </w:rPr>
        <w:t xml:space="preserve">№ЮКЖД-ЗКЦ </w:t>
      </w:r>
      <w:r w:rsidR="00EB6AB1" w:rsidRPr="004E6EAF">
        <w:rPr>
          <w:b/>
          <w:bCs/>
        </w:rPr>
        <w:t>025/0</w:t>
      </w:r>
      <w:r w:rsidR="003C5D3E" w:rsidRPr="004E6EAF">
        <w:rPr>
          <w:b/>
          <w:bCs/>
        </w:rPr>
        <w:t>40</w:t>
      </w:r>
      <w:r w:rsidR="004C27EC" w:rsidRPr="004E6EAF">
        <w:rPr>
          <w:b/>
          <w:bCs/>
        </w:rPr>
        <w:t xml:space="preserve">; поставка </w:t>
      </w:r>
      <w:r w:rsidR="005F201D" w:rsidRPr="004E6EAF">
        <w:rPr>
          <w:b/>
          <w:bCs/>
        </w:rPr>
        <w:t xml:space="preserve">средств </w:t>
      </w:r>
      <w:r w:rsidR="00B36B32" w:rsidRPr="004E6EAF">
        <w:rPr>
          <w:b/>
          <w:bCs/>
        </w:rPr>
        <w:t>малой механизации</w:t>
      </w:r>
    </w:p>
    <w:p w:rsidR="008633EF" w:rsidRPr="004E6EAF" w:rsidRDefault="008633EF" w:rsidP="008633EF"/>
    <w:tbl>
      <w:tblPr>
        <w:tblpPr w:leftFromText="180" w:rightFromText="180" w:vertAnchor="text" w:horzAnchor="margin" w:tblpXSpec="center" w:tblpY="462"/>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902"/>
        <w:gridCol w:w="1843"/>
        <w:gridCol w:w="709"/>
        <w:gridCol w:w="708"/>
        <w:gridCol w:w="1418"/>
        <w:gridCol w:w="1559"/>
        <w:gridCol w:w="1418"/>
        <w:gridCol w:w="1417"/>
        <w:gridCol w:w="1369"/>
        <w:gridCol w:w="1324"/>
      </w:tblGrid>
      <w:tr w:rsidR="00EC2865" w:rsidRPr="004E6EAF" w:rsidTr="006F0C70">
        <w:trPr>
          <w:trHeight w:val="682"/>
        </w:trPr>
        <w:tc>
          <w:tcPr>
            <w:tcW w:w="15304" w:type="dxa"/>
            <w:gridSpan w:val="11"/>
            <w:shd w:val="clear" w:color="auto" w:fill="auto"/>
            <w:vAlign w:val="center"/>
          </w:tcPr>
          <w:p w:rsidR="00EC2865" w:rsidRPr="004E6EAF" w:rsidRDefault="00EC2865" w:rsidP="00205AA5">
            <w:pPr>
              <w:jc w:val="center"/>
              <w:rPr>
                <w:b/>
                <w:bCs/>
                <w:color w:val="000000"/>
                <w:sz w:val="20"/>
              </w:rPr>
            </w:pPr>
            <w:r w:rsidRPr="004E6EA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D53272" w:rsidRPr="004E6EAF" w:rsidTr="00D53272">
        <w:trPr>
          <w:trHeight w:val="682"/>
        </w:trPr>
        <w:tc>
          <w:tcPr>
            <w:tcW w:w="637"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ЛОТ</w:t>
            </w:r>
          </w:p>
        </w:tc>
        <w:tc>
          <w:tcPr>
            <w:tcW w:w="2902"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Наименование товара</w:t>
            </w:r>
          </w:p>
        </w:tc>
        <w:tc>
          <w:tcPr>
            <w:tcW w:w="1843"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Характеристика</w:t>
            </w:r>
          </w:p>
        </w:tc>
        <w:tc>
          <w:tcPr>
            <w:tcW w:w="709"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Ед. изм.</w:t>
            </w:r>
          </w:p>
        </w:tc>
        <w:tc>
          <w:tcPr>
            <w:tcW w:w="708" w:type="dxa"/>
            <w:shd w:val="clear" w:color="auto" w:fill="auto"/>
            <w:vAlign w:val="center"/>
          </w:tcPr>
          <w:p w:rsidR="00D53272" w:rsidRPr="004E6EAF" w:rsidRDefault="00D53272" w:rsidP="00D53272">
            <w:pPr>
              <w:jc w:val="center"/>
              <w:rPr>
                <w:b/>
                <w:bCs/>
                <w:color w:val="000000" w:themeColor="text1"/>
                <w:sz w:val="18"/>
              </w:rPr>
            </w:pPr>
            <w:r w:rsidRPr="004E6EAF">
              <w:rPr>
                <w:b/>
                <w:bCs/>
                <w:color w:val="000000"/>
                <w:sz w:val="20"/>
              </w:rPr>
              <w:t xml:space="preserve">Кол-во </w:t>
            </w:r>
          </w:p>
        </w:tc>
        <w:tc>
          <w:tcPr>
            <w:tcW w:w="1418"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Цена,</w:t>
            </w:r>
            <w:r w:rsidRPr="004E6EAF">
              <w:rPr>
                <w:rStyle w:val="a7"/>
                <w:b/>
                <w:bCs/>
                <w:color w:val="000000"/>
                <w:sz w:val="20"/>
              </w:rPr>
              <w:footnoteReference w:id="2"/>
            </w:r>
            <w:r w:rsidRPr="004E6EAF">
              <w:rPr>
                <w:b/>
                <w:bCs/>
                <w:color w:val="000000"/>
                <w:sz w:val="20"/>
              </w:rPr>
              <w:t xml:space="preserve"> в драмах РА без НДС </w:t>
            </w:r>
          </w:p>
        </w:tc>
        <w:tc>
          <w:tcPr>
            <w:tcW w:w="1559"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 xml:space="preserve">Сумма, в драмах РА  </w:t>
            </w:r>
          </w:p>
          <w:p w:rsidR="00D53272" w:rsidRPr="004E6EAF" w:rsidRDefault="00D53272" w:rsidP="00D53272">
            <w:pPr>
              <w:jc w:val="center"/>
              <w:rPr>
                <w:b/>
                <w:bCs/>
                <w:color w:val="000000"/>
                <w:sz w:val="20"/>
              </w:rPr>
            </w:pPr>
            <w:r w:rsidRPr="004E6EAF">
              <w:rPr>
                <w:b/>
                <w:bCs/>
                <w:color w:val="000000"/>
                <w:sz w:val="20"/>
              </w:rPr>
              <w:t>без НДС</w:t>
            </w:r>
          </w:p>
          <w:p w:rsidR="00D53272" w:rsidRPr="004E6EAF" w:rsidRDefault="00D53272" w:rsidP="00D53272">
            <w:pPr>
              <w:jc w:val="center"/>
              <w:rPr>
                <w:b/>
                <w:bCs/>
                <w:color w:val="000000"/>
                <w:sz w:val="20"/>
              </w:rPr>
            </w:pPr>
          </w:p>
        </w:tc>
        <w:tc>
          <w:tcPr>
            <w:tcW w:w="1418"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Цена  в драмах РА  с НДС</w:t>
            </w:r>
            <w:r w:rsidRPr="004E6EAF">
              <w:rPr>
                <w:rStyle w:val="a7"/>
                <w:b/>
                <w:bCs/>
                <w:color w:val="000000"/>
                <w:sz w:val="20"/>
              </w:rPr>
              <w:footnoteReference w:id="3"/>
            </w:r>
            <w:r w:rsidRPr="004E6EAF">
              <w:rPr>
                <w:b/>
                <w:bCs/>
                <w:color w:val="000000"/>
                <w:sz w:val="20"/>
              </w:rPr>
              <w:t xml:space="preserve"> </w:t>
            </w:r>
          </w:p>
        </w:tc>
        <w:tc>
          <w:tcPr>
            <w:tcW w:w="1417"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Сумма в драмах РА с НДС</w:t>
            </w:r>
          </w:p>
        </w:tc>
        <w:tc>
          <w:tcPr>
            <w:tcW w:w="1369"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Цена в рублях РФ без НДС</w:t>
            </w:r>
          </w:p>
        </w:tc>
        <w:tc>
          <w:tcPr>
            <w:tcW w:w="1324" w:type="dxa"/>
            <w:shd w:val="clear" w:color="auto" w:fill="auto"/>
            <w:vAlign w:val="center"/>
          </w:tcPr>
          <w:p w:rsidR="00D53272" w:rsidRPr="004E6EAF" w:rsidRDefault="00D53272" w:rsidP="00D53272">
            <w:pPr>
              <w:jc w:val="center"/>
              <w:rPr>
                <w:b/>
                <w:bCs/>
                <w:color w:val="000000"/>
                <w:sz w:val="20"/>
              </w:rPr>
            </w:pPr>
            <w:r w:rsidRPr="004E6EAF">
              <w:rPr>
                <w:b/>
                <w:bCs/>
                <w:color w:val="000000"/>
                <w:sz w:val="20"/>
              </w:rPr>
              <w:t>Сумма в рублях РФ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tabs>
                <w:tab w:val="left" w:pos="360"/>
              </w:tabs>
              <w:jc w:val="center"/>
              <w:rPr>
                <w:color w:val="000000"/>
                <w:sz w:val="22"/>
                <w:szCs w:val="22"/>
              </w:rPr>
            </w:pPr>
            <w:r w:rsidRPr="004E6EAF">
              <w:rPr>
                <w:color w:val="000000"/>
                <w:sz w:val="22"/>
                <w:szCs w:val="22"/>
              </w:rPr>
              <w:t>Лот 1</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Рельсорезный станок</w:t>
            </w:r>
          </w:p>
        </w:tc>
        <w:tc>
          <w:tcPr>
            <w:tcW w:w="1843"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PP80A или 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6</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lastRenderedPageBreak/>
              <w:t>Лот 2</w:t>
            </w:r>
          </w:p>
        </w:tc>
        <w:tc>
          <w:tcPr>
            <w:tcW w:w="2902" w:type="dxa"/>
            <w:shd w:val="clear" w:color="auto" w:fill="auto"/>
            <w:vAlign w:val="center"/>
          </w:tcPr>
          <w:p w:rsidR="00D53272" w:rsidRPr="004E6EAF" w:rsidRDefault="00D53272" w:rsidP="00D53272">
            <w:pPr>
              <w:jc w:val="center"/>
              <w:rPr>
                <w:color w:val="000000"/>
                <w:sz w:val="22"/>
                <w:szCs w:val="22"/>
              </w:rPr>
            </w:pPr>
            <w:proofErr w:type="spellStart"/>
            <w:r w:rsidRPr="004E6EAF">
              <w:rPr>
                <w:color w:val="000000"/>
                <w:sz w:val="22"/>
                <w:szCs w:val="22"/>
              </w:rPr>
              <w:t>Шурупогаечный</w:t>
            </w:r>
            <w:proofErr w:type="spellEnd"/>
            <w:r w:rsidRPr="004E6EAF">
              <w:rPr>
                <w:color w:val="000000"/>
                <w:sz w:val="22"/>
                <w:szCs w:val="22"/>
              </w:rPr>
              <w:t xml:space="preserve"> ключ с двигателем внутреннего сгорания</w:t>
            </w:r>
          </w:p>
        </w:tc>
        <w:tc>
          <w:tcPr>
            <w:tcW w:w="1843"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КШГ-1Б или 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3</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3</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Гидравлический рихтовщик пути</w:t>
            </w:r>
          </w:p>
        </w:tc>
        <w:tc>
          <w:tcPr>
            <w:tcW w:w="1843"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РГ16 или 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59</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4</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Гайковерт бензиновый</w:t>
            </w:r>
          </w:p>
        </w:tc>
        <w:tc>
          <w:tcPr>
            <w:tcW w:w="1843" w:type="dxa"/>
            <w:shd w:val="clear" w:color="auto" w:fill="auto"/>
            <w:vAlign w:val="center"/>
          </w:tcPr>
          <w:p w:rsidR="00D53272" w:rsidRPr="003E1B0E" w:rsidRDefault="00D53272" w:rsidP="00D53272">
            <w:pPr>
              <w:jc w:val="center"/>
              <w:rPr>
                <w:color w:val="000000"/>
                <w:sz w:val="22"/>
                <w:szCs w:val="22"/>
              </w:rPr>
            </w:pPr>
            <w:proofErr w:type="spellStart"/>
            <w:r w:rsidRPr="003E1B0E">
              <w:rPr>
                <w:color w:val="000000"/>
                <w:sz w:val="22"/>
                <w:szCs w:val="22"/>
              </w:rPr>
              <w:t>Vassel</w:t>
            </w:r>
            <w:proofErr w:type="spellEnd"/>
            <w:r w:rsidRPr="003E1B0E">
              <w:rPr>
                <w:color w:val="000000"/>
                <w:sz w:val="22"/>
                <w:szCs w:val="22"/>
              </w:rPr>
              <w:t xml:space="preserve"> GT3500GE</w:t>
            </w:r>
          </w:p>
          <w:p w:rsidR="00CE537A" w:rsidRPr="003E1B0E" w:rsidRDefault="00CE537A" w:rsidP="00D53272">
            <w:pPr>
              <w:jc w:val="center"/>
              <w:rPr>
                <w:color w:val="000000"/>
                <w:sz w:val="22"/>
                <w:szCs w:val="22"/>
              </w:rPr>
            </w:pPr>
            <w:r w:rsidRPr="003E1B0E">
              <w:rPr>
                <w:color w:val="000000"/>
                <w:sz w:val="22"/>
                <w:szCs w:val="22"/>
              </w:rPr>
              <w:t>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2</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5</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Передвижная электростанция</w:t>
            </w:r>
          </w:p>
        </w:tc>
        <w:tc>
          <w:tcPr>
            <w:tcW w:w="1843" w:type="dxa"/>
            <w:shd w:val="clear" w:color="auto" w:fill="auto"/>
            <w:vAlign w:val="center"/>
          </w:tcPr>
          <w:p w:rsidR="00D53272" w:rsidRPr="003E1B0E" w:rsidRDefault="00D53272" w:rsidP="00D53272">
            <w:pPr>
              <w:jc w:val="center"/>
              <w:rPr>
                <w:color w:val="000000"/>
                <w:sz w:val="22"/>
                <w:szCs w:val="22"/>
              </w:rPr>
            </w:pPr>
            <w:r w:rsidRPr="003E1B0E">
              <w:rPr>
                <w:color w:val="000000"/>
                <w:sz w:val="22"/>
                <w:szCs w:val="22"/>
              </w:rPr>
              <w:t>АД4 или 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7</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6</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Передвижной сварочный агрегат</w:t>
            </w:r>
          </w:p>
        </w:tc>
        <w:tc>
          <w:tcPr>
            <w:tcW w:w="1843" w:type="dxa"/>
            <w:shd w:val="clear" w:color="auto" w:fill="auto"/>
            <w:vAlign w:val="center"/>
          </w:tcPr>
          <w:p w:rsidR="00D53272" w:rsidRPr="003E1B0E" w:rsidRDefault="00D53272" w:rsidP="00D53272">
            <w:pPr>
              <w:jc w:val="center"/>
              <w:rPr>
                <w:color w:val="000000"/>
                <w:sz w:val="22"/>
                <w:szCs w:val="22"/>
              </w:rPr>
            </w:pPr>
            <w:r w:rsidRPr="003E1B0E">
              <w:rPr>
                <w:color w:val="000000"/>
                <w:sz w:val="22"/>
                <w:szCs w:val="22"/>
              </w:rPr>
              <w:t>Масса до 100кг, мощность до 5 ВК</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1</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7</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Радиостанция</w:t>
            </w:r>
          </w:p>
        </w:tc>
        <w:tc>
          <w:tcPr>
            <w:tcW w:w="1843" w:type="dxa"/>
            <w:shd w:val="clear" w:color="auto" w:fill="auto"/>
            <w:vAlign w:val="center"/>
          </w:tcPr>
          <w:p w:rsidR="00D53272" w:rsidRPr="003E1B0E" w:rsidRDefault="00D53272" w:rsidP="00D53272">
            <w:pPr>
              <w:jc w:val="center"/>
              <w:rPr>
                <w:color w:val="000000"/>
                <w:sz w:val="22"/>
                <w:szCs w:val="22"/>
              </w:rPr>
            </w:pPr>
            <w:proofErr w:type="spellStart"/>
            <w:r w:rsidRPr="003E1B0E">
              <w:rPr>
                <w:color w:val="000000"/>
                <w:sz w:val="22"/>
                <w:szCs w:val="22"/>
              </w:rPr>
              <w:t>Baofeng</w:t>
            </w:r>
            <w:proofErr w:type="spellEnd"/>
            <w:r w:rsidRPr="003E1B0E">
              <w:rPr>
                <w:color w:val="000000"/>
                <w:sz w:val="22"/>
                <w:szCs w:val="22"/>
              </w:rPr>
              <w:t xml:space="preserve"> UV-82 или 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72</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8</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Рихтовщик Гидравлический</w:t>
            </w:r>
          </w:p>
        </w:tc>
        <w:tc>
          <w:tcPr>
            <w:tcW w:w="1843" w:type="dxa"/>
            <w:shd w:val="clear" w:color="auto" w:fill="auto"/>
            <w:vAlign w:val="center"/>
          </w:tcPr>
          <w:p w:rsidR="00D53272" w:rsidRPr="003E1B0E" w:rsidRDefault="00D53272" w:rsidP="00D53272">
            <w:pPr>
              <w:jc w:val="center"/>
              <w:rPr>
                <w:color w:val="000000"/>
                <w:sz w:val="22"/>
                <w:szCs w:val="22"/>
              </w:rPr>
            </w:pPr>
            <w:r w:rsidRPr="003E1B0E">
              <w:rPr>
                <w:color w:val="000000"/>
                <w:sz w:val="22"/>
                <w:szCs w:val="22"/>
              </w:rPr>
              <w:t>РГУ-1М</w:t>
            </w:r>
          </w:p>
          <w:p w:rsidR="00CE537A" w:rsidRPr="003E1B0E" w:rsidRDefault="00CE537A" w:rsidP="00D53272">
            <w:pPr>
              <w:jc w:val="center"/>
              <w:rPr>
                <w:color w:val="000000"/>
                <w:sz w:val="22"/>
                <w:szCs w:val="22"/>
              </w:rPr>
            </w:pPr>
            <w:r w:rsidRPr="003E1B0E">
              <w:rPr>
                <w:color w:val="000000"/>
                <w:sz w:val="22"/>
                <w:szCs w:val="22"/>
              </w:rPr>
              <w:t>или аналог</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2</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9</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Магнитный сверлильный станок</w:t>
            </w:r>
          </w:p>
        </w:tc>
        <w:tc>
          <w:tcPr>
            <w:tcW w:w="1843" w:type="dxa"/>
            <w:shd w:val="clear" w:color="auto" w:fill="auto"/>
            <w:vAlign w:val="center"/>
          </w:tcPr>
          <w:p w:rsidR="00D53272" w:rsidRPr="003E1B0E" w:rsidRDefault="00D53272" w:rsidP="00D53272">
            <w:pPr>
              <w:jc w:val="center"/>
              <w:rPr>
                <w:color w:val="000000"/>
                <w:sz w:val="22"/>
                <w:szCs w:val="22"/>
              </w:rPr>
            </w:pPr>
            <w:proofErr w:type="spellStart"/>
            <w:r w:rsidRPr="003E1B0E">
              <w:rPr>
                <w:color w:val="000000"/>
                <w:sz w:val="22"/>
                <w:szCs w:val="22"/>
              </w:rPr>
              <w:t>Heden</w:t>
            </w:r>
            <w:proofErr w:type="spellEnd"/>
            <w:r w:rsidRPr="003E1B0E">
              <w:rPr>
                <w:color w:val="000000"/>
                <w:sz w:val="22"/>
                <w:szCs w:val="22"/>
              </w:rPr>
              <w:t xml:space="preserve"> DMA-80</w:t>
            </w:r>
          </w:p>
          <w:p w:rsidR="00CE537A" w:rsidRPr="003E1B0E" w:rsidRDefault="00CE537A" w:rsidP="00D53272">
            <w:pPr>
              <w:jc w:val="center"/>
              <w:rPr>
                <w:color w:val="000000"/>
                <w:sz w:val="22"/>
                <w:szCs w:val="22"/>
              </w:rPr>
            </w:pPr>
            <w:r w:rsidRPr="003E1B0E">
              <w:rPr>
                <w:color w:val="000000"/>
                <w:sz w:val="22"/>
                <w:szCs w:val="22"/>
              </w:rPr>
              <w:t>или аналог</w:t>
            </w:r>
            <w:bookmarkStart w:id="48" w:name="_GoBack"/>
            <w:bookmarkEnd w:id="48"/>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1</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Лот 10</w:t>
            </w:r>
          </w:p>
        </w:tc>
        <w:tc>
          <w:tcPr>
            <w:tcW w:w="2902"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Кусторез бензиновый</w:t>
            </w:r>
          </w:p>
        </w:tc>
        <w:tc>
          <w:tcPr>
            <w:tcW w:w="1843"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Мощность не менее 1840 ВТ</w:t>
            </w:r>
          </w:p>
        </w:tc>
        <w:tc>
          <w:tcPr>
            <w:tcW w:w="709" w:type="dxa"/>
            <w:shd w:val="clear" w:color="auto" w:fill="auto"/>
            <w:vAlign w:val="center"/>
          </w:tcPr>
          <w:p w:rsidR="00D53272" w:rsidRPr="004E6EAF" w:rsidRDefault="00D53272" w:rsidP="00D53272">
            <w:pP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11</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D53272" w:rsidRPr="004E6EAF" w:rsidTr="00D53272">
        <w:trPr>
          <w:trHeight w:val="79"/>
        </w:trPr>
        <w:tc>
          <w:tcPr>
            <w:tcW w:w="637" w:type="dxa"/>
            <w:shd w:val="clear" w:color="auto" w:fill="auto"/>
          </w:tcPr>
          <w:p w:rsidR="00D53272" w:rsidRPr="004E6EAF" w:rsidRDefault="00D53272" w:rsidP="00D53272">
            <w:pPr>
              <w:rPr>
                <w:color w:val="000000"/>
                <w:sz w:val="22"/>
                <w:szCs w:val="22"/>
              </w:rPr>
            </w:pPr>
            <w:r w:rsidRPr="004E6EAF">
              <w:rPr>
                <w:color w:val="000000"/>
                <w:sz w:val="22"/>
                <w:szCs w:val="22"/>
              </w:rPr>
              <w:t>Лот 11</w:t>
            </w:r>
          </w:p>
        </w:tc>
        <w:tc>
          <w:tcPr>
            <w:tcW w:w="2902" w:type="dxa"/>
            <w:shd w:val="clear" w:color="auto" w:fill="auto"/>
            <w:vAlign w:val="center"/>
          </w:tcPr>
          <w:p w:rsidR="00D53272" w:rsidRPr="004E6EAF" w:rsidRDefault="00D53272" w:rsidP="00D53272">
            <w:pPr>
              <w:jc w:val="center"/>
              <w:rPr>
                <w:color w:val="000000"/>
                <w:sz w:val="22"/>
                <w:szCs w:val="22"/>
              </w:rPr>
            </w:pPr>
            <w:proofErr w:type="spellStart"/>
            <w:r w:rsidRPr="004E6EAF">
              <w:rPr>
                <w:color w:val="000000"/>
                <w:sz w:val="22"/>
                <w:szCs w:val="22"/>
              </w:rPr>
              <w:t>Высоторез</w:t>
            </w:r>
            <w:proofErr w:type="spellEnd"/>
            <w:r w:rsidRPr="004E6EAF">
              <w:rPr>
                <w:color w:val="000000"/>
                <w:sz w:val="22"/>
                <w:szCs w:val="22"/>
              </w:rPr>
              <w:t xml:space="preserve"> бензиновый</w:t>
            </w:r>
          </w:p>
        </w:tc>
        <w:tc>
          <w:tcPr>
            <w:tcW w:w="1843"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Мощность не менее 0,75 кВт</w:t>
            </w:r>
          </w:p>
        </w:tc>
        <w:tc>
          <w:tcPr>
            <w:tcW w:w="709"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ШТ</w:t>
            </w:r>
          </w:p>
        </w:tc>
        <w:tc>
          <w:tcPr>
            <w:tcW w:w="708" w:type="dxa"/>
            <w:shd w:val="clear" w:color="auto" w:fill="auto"/>
            <w:vAlign w:val="center"/>
          </w:tcPr>
          <w:p w:rsidR="00D53272" w:rsidRPr="004E6EAF" w:rsidRDefault="00D53272" w:rsidP="00D53272">
            <w:pPr>
              <w:jc w:val="center"/>
              <w:rPr>
                <w:color w:val="000000"/>
                <w:sz w:val="22"/>
                <w:szCs w:val="22"/>
              </w:rPr>
            </w:pPr>
            <w:r w:rsidRPr="004E6EAF">
              <w:rPr>
                <w:color w:val="000000"/>
                <w:sz w:val="22"/>
                <w:szCs w:val="22"/>
              </w:rPr>
              <w:t>2</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55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c>
          <w:tcPr>
            <w:tcW w:w="1418"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с НДС</w:t>
            </w:r>
          </w:p>
        </w:tc>
        <w:tc>
          <w:tcPr>
            <w:tcW w:w="1417"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с НДС</w:t>
            </w:r>
          </w:p>
        </w:tc>
        <w:tc>
          <w:tcPr>
            <w:tcW w:w="1369"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цену без НДС</w:t>
            </w:r>
          </w:p>
        </w:tc>
        <w:tc>
          <w:tcPr>
            <w:tcW w:w="1324" w:type="dxa"/>
            <w:tcBorders>
              <w:bottom w:val="single" w:sz="4" w:space="0" w:color="auto"/>
            </w:tcBorders>
            <w:shd w:val="clear" w:color="auto" w:fill="auto"/>
            <w:vAlign w:val="center"/>
          </w:tcPr>
          <w:p w:rsidR="00D53272" w:rsidRPr="004E6EAF" w:rsidRDefault="00D53272" w:rsidP="00D53272">
            <w:pPr>
              <w:jc w:val="center"/>
              <w:rPr>
                <w:i/>
                <w:color w:val="000000" w:themeColor="text1"/>
                <w:sz w:val="22"/>
                <w:szCs w:val="22"/>
              </w:rPr>
            </w:pPr>
            <w:r w:rsidRPr="004E6EAF">
              <w:rPr>
                <w:i/>
                <w:color w:val="000000" w:themeColor="text1"/>
                <w:sz w:val="22"/>
                <w:szCs w:val="22"/>
              </w:rPr>
              <w:t>Указать сумму без НДС</w:t>
            </w:r>
          </w:p>
        </w:tc>
      </w:tr>
      <w:tr w:rsidR="006F0C70" w:rsidRPr="004E6EAF" w:rsidTr="00D53272">
        <w:trPr>
          <w:trHeight w:val="694"/>
        </w:trPr>
        <w:tc>
          <w:tcPr>
            <w:tcW w:w="8217" w:type="dxa"/>
            <w:gridSpan w:val="6"/>
            <w:shd w:val="clear" w:color="auto" w:fill="auto"/>
            <w:vAlign w:val="center"/>
          </w:tcPr>
          <w:p w:rsidR="006F0C70" w:rsidRPr="004E6EAF" w:rsidRDefault="006F0C70" w:rsidP="00F56D25">
            <w:pPr>
              <w:jc w:val="center"/>
              <w:rPr>
                <w:b/>
              </w:rPr>
            </w:pPr>
            <w:r w:rsidRPr="004E6EAF">
              <w:rPr>
                <w:b/>
              </w:rPr>
              <w:t>Всего</w:t>
            </w:r>
          </w:p>
        </w:tc>
        <w:tc>
          <w:tcPr>
            <w:tcW w:w="1559" w:type="dxa"/>
            <w:shd w:val="clear" w:color="auto" w:fill="auto"/>
            <w:vAlign w:val="center"/>
          </w:tcPr>
          <w:p w:rsidR="006F0C70" w:rsidRPr="004E6EAF" w:rsidRDefault="006F0C70" w:rsidP="00F56D25">
            <w:pPr>
              <w:tabs>
                <w:tab w:val="left" w:pos="1059"/>
              </w:tabs>
              <w:jc w:val="center"/>
              <w:rPr>
                <w:b/>
                <w:sz w:val="20"/>
                <w:szCs w:val="20"/>
              </w:rPr>
            </w:pPr>
            <w:r w:rsidRPr="004E6EAF">
              <w:rPr>
                <w:i/>
                <w:color w:val="000000" w:themeColor="text1"/>
                <w:sz w:val="22"/>
                <w:szCs w:val="22"/>
              </w:rPr>
              <w:t>Указать сумму без НДС</w:t>
            </w:r>
          </w:p>
        </w:tc>
        <w:tc>
          <w:tcPr>
            <w:tcW w:w="1418" w:type="dxa"/>
            <w:shd w:val="clear" w:color="auto" w:fill="auto"/>
            <w:vAlign w:val="center"/>
          </w:tcPr>
          <w:p w:rsidR="006F0C70" w:rsidRPr="004E6EAF" w:rsidRDefault="006F0C70" w:rsidP="00F56D25">
            <w:pPr>
              <w:jc w:val="center"/>
              <w:rPr>
                <w:b/>
                <w:sz w:val="20"/>
              </w:rPr>
            </w:pPr>
          </w:p>
        </w:tc>
        <w:tc>
          <w:tcPr>
            <w:tcW w:w="1417" w:type="dxa"/>
            <w:shd w:val="clear" w:color="auto" w:fill="auto"/>
            <w:vAlign w:val="center"/>
          </w:tcPr>
          <w:p w:rsidR="006F0C70" w:rsidRPr="004E6EAF" w:rsidRDefault="00D53272" w:rsidP="00290B53">
            <w:pPr>
              <w:jc w:val="center"/>
              <w:rPr>
                <w:b/>
                <w:sz w:val="20"/>
              </w:rPr>
            </w:pPr>
            <w:r w:rsidRPr="004E6EAF">
              <w:rPr>
                <w:i/>
                <w:color w:val="000000" w:themeColor="text1"/>
                <w:sz w:val="22"/>
                <w:szCs w:val="22"/>
              </w:rPr>
              <w:t>Указать сумму с НДС</w:t>
            </w:r>
          </w:p>
        </w:tc>
        <w:tc>
          <w:tcPr>
            <w:tcW w:w="1369" w:type="dxa"/>
            <w:shd w:val="clear" w:color="auto" w:fill="auto"/>
            <w:vAlign w:val="center"/>
          </w:tcPr>
          <w:p w:rsidR="006F0C70" w:rsidRPr="004E6EAF" w:rsidRDefault="006F0C70" w:rsidP="00290B53">
            <w:pPr>
              <w:jc w:val="center"/>
              <w:rPr>
                <w:b/>
                <w:sz w:val="20"/>
              </w:rPr>
            </w:pPr>
          </w:p>
        </w:tc>
        <w:tc>
          <w:tcPr>
            <w:tcW w:w="1324" w:type="dxa"/>
            <w:shd w:val="clear" w:color="auto" w:fill="auto"/>
            <w:vAlign w:val="center"/>
          </w:tcPr>
          <w:p w:rsidR="006F0C70" w:rsidRPr="004E6EAF" w:rsidRDefault="00D53272" w:rsidP="00290B53">
            <w:pPr>
              <w:jc w:val="center"/>
              <w:rPr>
                <w:b/>
                <w:sz w:val="20"/>
              </w:rPr>
            </w:pPr>
            <w:r w:rsidRPr="004E6EAF">
              <w:rPr>
                <w:i/>
                <w:color w:val="000000" w:themeColor="text1"/>
                <w:sz w:val="22"/>
                <w:szCs w:val="22"/>
              </w:rPr>
              <w:t>Указать сумму без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4E6EAF" w:rsidTr="00205AA5">
        <w:trPr>
          <w:trHeight w:val="893"/>
        </w:trPr>
        <w:tc>
          <w:tcPr>
            <w:tcW w:w="6521" w:type="dxa"/>
            <w:gridSpan w:val="2"/>
            <w:shd w:val="clear" w:color="auto" w:fill="auto"/>
            <w:vAlign w:val="center"/>
          </w:tcPr>
          <w:p w:rsidR="00EC2865" w:rsidRPr="004E6EAF" w:rsidRDefault="00EC2865" w:rsidP="00205AA5">
            <w:pPr>
              <w:rPr>
                <w:b/>
                <w:color w:val="000000" w:themeColor="text1"/>
              </w:rPr>
            </w:pPr>
            <w:r w:rsidRPr="004E6EAF">
              <w:rPr>
                <w:b/>
                <w:color w:val="000000" w:themeColor="text1"/>
              </w:rPr>
              <w:t>П</w:t>
            </w:r>
            <w:r w:rsidRPr="004E6EAF">
              <w:rPr>
                <w:b/>
                <w:color w:val="000000" w:themeColor="text1"/>
              </w:rPr>
              <w:br w:type="page"/>
            </w:r>
            <w:proofErr w:type="spellStart"/>
            <w:r w:rsidRPr="004E6EAF">
              <w:rPr>
                <w:b/>
                <w:color w:val="000000" w:themeColor="text1"/>
              </w:rPr>
              <w:t>орядок</w:t>
            </w:r>
            <w:proofErr w:type="spellEnd"/>
            <w:r w:rsidRPr="004E6EAF">
              <w:rPr>
                <w:b/>
                <w:color w:val="000000" w:themeColor="text1"/>
              </w:rPr>
              <w:t xml:space="preserve"> формирования начальной (максимальной) цены</w:t>
            </w:r>
          </w:p>
        </w:tc>
        <w:tc>
          <w:tcPr>
            <w:tcW w:w="8646" w:type="dxa"/>
            <w:gridSpan w:val="2"/>
            <w:shd w:val="clear" w:color="auto" w:fill="auto"/>
            <w:vAlign w:val="center"/>
          </w:tcPr>
          <w:p w:rsidR="00EC2865" w:rsidRPr="004E6EAF" w:rsidRDefault="00EC2865" w:rsidP="00205AA5">
            <w:pPr>
              <w:jc w:val="both"/>
              <w:rPr>
                <w:i/>
                <w:color w:val="000000" w:themeColor="text1"/>
              </w:rPr>
            </w:pPr>
            <w:r w:rsidRPr="004E6EAF">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4E6EAF">
              <w:rPr>
                <w:b/>
                <w:bCs/>
                <w:color w:val="000000" w:themeColor="text1"/>
              </w:rPr>
              <w:t xml:space="preserve"> </w:t>
            </w:r>
          </w:p>
        </w:tc>
      </w:tr>
      <w:tr w:rsidR="00EC2865" w:rsidRPr="004E6EAF" w:rsidTr="00205AA5">
        <w:trPr>
          <w:trHeight w:val="260"/>
        </w:trPr>
        <w:tc>
          <w:tcPr>
            <w:tcW w:w="15167" w:type="dxa"/>
            <w:gridSpan w:val="4"/>
          </w:tcPr>
          <w:p w:rsidR="00EC2865" w:rsidRPr="004E6EAF" w:rsidRDefault="00EC2865" w:rsidP="00205AA5">
            <w:pPr>
              <w:rPr>
                <w:i/>
                <w:color w:val="000000" w:themeColor="text1"/>
              </w:rPr>
            </w:pPr>
            <w:r w:rsidRPr="004E6EAF">
              <w:rPr>
                <w:b/>
                <w:bCs/>
                <w:color w:val="000000" w:themeColor="text1"/>
              </w:rPr>
              <w:t>Характеристики предлагаемых товаров</w:t>
            </w:r>
          </w:p>
        </w:tc>
      </w:tr>
      <w:tr w:rsidR="00EC2865" w:rsidRPr="004E6EAF" w:rsidTr="00205AA5">
        <w:trPr>
          <w:trHeight w:val="310"/>
        </w:trPr>
        <w:tc>
          <w:tcPr>
            <w:tcW w:w="2552" w:type="dxa"/>
            <w:vMerge w:val="restart"/>
            <w:shd w:val="clear" w:color="auto" w:fill="auto"/>
            <w:vAlign w:val="center"/>
          </w:tcPr>
          <w:p w:rsidR="00EC2865" w:rsidRPr="004E6EAF" w:rsidRDefault="00EC2865" w:rsidP="00205AA5">
            <w:pPr>
              <w:jc w:val="both"/>
              <w:rPr>
                <w:color w:val="000000" w:themeColor="text1"/>
              </w:rPr>
            </w:pPr>
            <w:r w:rsidRPr="004E6EAF">
              <w:rPr>
                <w:color w:val="000000" w:themeColor="text1"/>
              </w:rPr>
              <w:lastRenderedPageBreak/>
              <w:t xml:space="preserve">Указать наименование товара. </w:t>
            </w:r>
          </w:p>
        </w:tc>
        <w:tc>
          <w:tcPr>
            <w:tcW w:w="3969" w:type="dxa"/>
            <w:shd w:val="clear" w:color="auto" w:fill="auto"/>
            <w:vAlign w:val="center"/>
          </w:tcPr>
          <w:p w:rsidR="00EC2865" w:rsidRPr="004E6EAF" w:rsidRDefault="00EC2865" w:rsidP="00205AA5">
            <w:pPr>
              <w:jc w:val="both"/>
              <w:rPr>
                <w:b/>
                <w:i/>
                <w:color w:val="000000" w:themeColor="text1"/>
              </w:rPr>
            </w:pPr>
            <w:r w:rsidRPr="004E6EAF">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4E6EAF" w:rsidRDefault="00EC2865" w:rsidP="00205AA5">
            <w:pPr>
              <w:jc w:val="both"/>
              <w:rPr>
                <w:b/>
                <w:i/>
                <w:color w:val="000000" w:themeColor="text1"/>
              </w:rPr>
            </w:pPr>
            <w:r w:rsidRPr="004E6EAF">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4E6EAF" w:rsidRDefault="00EC2865" w:rsidP="00205AA5">
            <w:pPr>
              <w:jc w:val="both"/>
              <w:rPr>
                <w:i/>
                <w:color w:val="000000" w:themeColor="text1"/>
              </w:rPr>
            </w:pPr>
            <w:r w:rsidRPr="004E6EAF">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4E6EAF" w:rsidRDefault="00EC2865" w:rsidP="00205AA5">
            <w:pPr>
              <w:jc w:val="both"/>
              <w:rPr>
                <w:i/>
                <w:color w:val="000000" w:themeColor="text1"/>
              </w:rPr>
            </w:pPr>
            <w:r w:rsidRPr="004E6EAF">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4E6EAF" w:rsidTr="00205AA5">
        <w:trPr>
          <w:trHeight w:val="893"/>
        </w:trPr>
        <w:tc>
          <w:tcPr>
            <w:tcW w:w="2552" w:type="dxa"/>
            <w:vMerge/>
            <w:shd w:val="clear" w:color="auto" w:fill="auto"/>
            <w:vAlign w:val="center"/>
          </w:tcPr>
          <w:p w:rsidR="00EC2865" w:rsidRPr="004E6EAF"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bCs/>
                <w:i/>
              </w:rPr>
            </w:pPr>
            <w:r w:rsidRPr="004E6EAF">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bCs/>
                <w:i/>
              </w:rPr>
            </w:pPr>
            <w:r w:rsidRPr="004E6EAF">
              <w:rPr>
                <w:b/>
                <w:bCs/>
                <w:i/>
              </w:rPr>
              <w:t>При поставке товаров указывается:</w:t>
            </w:r>
          </w:p>
          <w:p w:rsidR="00EC2865" w:rsidRPr="004E6EAF" w:rsidRDefault="00EC2865" w:rsidP="00205AA5">
            <w:pPr>
              <w:jc w:val="both"/>
              <w:rPr>
                <w:bCs/>
                <w:i/>
              </w:rPr>
            </w:pPr>
            <w:r w:rsidRPr="004E6EA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4E6EAF" w:rsidRDefault="00EC2865" w:rsidP="00205AA5">
            <w:pPr>
              <w:jc w:val="both"/>
              <w:rPr>
                <w:bCs/>
                <w:i/>
              </w:rPr>
            </w:pPr>
            <w:r w:rsidRPr="004E6EAF">
              <w:rPr>
                <w:bCs/>
                <w:i/>
              </w:rPr>
              <w:t>Например,</w:t>
            </w:r>
          </w:p>
          <w:p w:rsidR="00EC2865" w:rsidRPr="004E6EAF" w:rsidRDefault="00EC2865" w:rsidP="00205AA5">
            <w:pPr>
              <w:jc w:val="both"/>
              <w:rPr>
                <w:bCs/>
                <w:i/>
              </w:rPr>
            </w:pPr>
            <w:r w:rsidRPr="004E6EAF">
              <w:rPr>
                <w:bCs/>
                <w:i/>
              </w:rPr>
              <w:t>«длина товара: составляет ___ см».</w:t>
            </w:r>
          </w:p>
        </w:tc>
      </w:tr>
      <w:tr w:rsidR="00EC2865" w:rsidRPr="004E6EAF" w:rsidTr="00205AA5">
        <w:trPr>
          <w:trHeight w:val="893"/>
        </w:trPr>
        <w:tc>
          <w:tcPr>
            <w:tcW w:w="2552" w:type="dxa"/>
            <w:vMerge/>
            <w:shd w:val="clear" w:color="auto" w:fill="auto"/>
            <w:vAlign w:val="center"/>
          </w:tcPr>
          <w:p w:rsidR="00EC2865" w:rsidRPr="004E6EAF"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Cs/>
                <w:i/>
              </w:rPr>
            </w:pPr>
            <w:r w:rsidRPr="004E6EAF">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Cs/>
                <w:i/>
              </w:rPr>
            </w:pPr>
            <w:r w:rsidRPr="004E6EAF">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4E6EAF" w:rsidRDefault="00EC2865" w:rsidP="00205AA5">
            <w:pPr>
              <w:jc w:val="both"/>
              <w:rPr>
                <w:b/>
                <w:bCs/>
                <w:i/>
              </w:rPr>
            </w:pPr>
            <w:r w:rsidRPr="004E6EA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4E6EAF" w:rsidTr="00205AA5">
        <w:trPr>
          <w:trHeight w:val="1263"/>
        </w:trPr>
        <w:tc>
          <w:tcPr>
            <w:tcW w:w="2552" w:type="dxa"/>
            <w:vMerge/>
            <w:shd w:val="clear" w:color="auto" w:fill="auto"/>
            <w:vAlign w:val="center"/>
          </w:tcPr>
          <w:p w:rsidR="00EC2865" w:rsidRPr="004E6EAF"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Cs/>
                <w:i/>
              </w:rPr>
            </w:pPr>
            <w:r w:rsidRPr="004E6EAF">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Cs/>
                <w:i/>
              </w:rPr>
            </w:pPr>
            <w:r w:rsidRPr="004E6EAF">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4E6EAF" w:rsidRDefault="00EC2865" w:rsidP="00205AA5">
            <w:pPr>
              <w:jc w:val="both"/>
              <w:rPr>
                <w:bCs/>
                <w:i/>
              </w:rPr>
            </w:pPr>
            <w:r w:rsidRPr="004E6EA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4E6EAF" w:rsidTr="00205AA5">
        <w:trPr>
          <w:trHeight w:val="1025"/>
        </w:trPr>
        <w:tc>
          <w:tcPr>
            <w:tcW w:w="2552" w:type="dxa"/>
            <w:vMerge/>
            <w:shd w:val="clear" w:color="auto" w:fill="auto"/>
            <w:vAlign w:val="center"/>
          </w:tcPr>
          <w:p w:rsidR="00EC2865" w:rsidRPr="004E6EAF"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bCs/>
                <w:i/>
              </w:rPr>
            </w:pPr>
            <w:r w:rsidRPr="004E6EAF">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bCs/>
                <w:i/>
              </w:rPr>
            </w:pPr>
            <w:r w:rsidRPr="004E6EAF">
              <w:rPr>
                <w:b/>
                <w:bCs/>
                <w:i/>
              </w:rPr>
              <w:t>Колонка включается при закупке товаров.</w:t>
            </w:r>
          </w:p>
          <w:p w:rsidR="00EC2865" w:rsidRPr="004E6EAF" w:rsidRDefault="00EC2865" w:rsidP="00205AA5">
            <w:pPr>
              <w:jc w:val="both"/>
              <w:rPr>
                <w:bCs/>
                <w:i/>
              </w:rPr>
            </w:pPr>
            <w:r w:rsidRPr="004E6EAF">
              <w:rPr>
                <w:bCs/>
                <w:i/>
              </w:rPr>
              <w:t>Перечислить характеристики в соответствии с требованиями технического задания документации с указанием конкретных значений.</w:t>
            </w:r>
          </w:p>
          <w:p w:rsidR="00EC2865" w:rsidRPr="004E6EAF" w:rsidRDefault="00EC2865" w:rsidP="00205AA5">
            <w:pPr>
              <w:jc w:val="both"/>
              <w:rPr>
                <w:bCs/>
                <w:i/>
              </w:rPr>
            </w:pPr>
            <w:r w:rsidRPr="004E6EA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4E6EAF" w:rsidTr="00205AA5">
        <w:trPr>
          <w:trHeight w:val="893"/>
        </w:trPr>
        <w:tc>
          <w:tcPr>
            <w:tcW w:w="2552" w:type="dxa"/>
            <w:vMerge/>
            <w:shd w:val="clear" w:color="auto" w:fill="auto"/>
            <w:vAlign w:val="center"/>
          </w:tcPr>
          <w:p w:rsidR="00EC2865" w:rsidRPr="004E6EAF"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bCs/>
                <w:i/>
              </w:rPr>
            </w:pPr>
            <w:r w:rsidRPr="004E6EAF">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bCs/>
                <w:i/>
              </w:rPr>
            </w:pPr>
            <w:r w:rsidRPr="004E6EAF">
              <w:rPr>
                <w:b/>
                <w:bCs/>
                <w:i/>
              </w:rPr>
              <w:t xml:space="preserve">Колонка включается в случае, если в техническом задании указаны иные требования к товарам, работам, услугам. </w:t>
            </w:r>
          </w:p>
          <w:p w:rsidR="00EC2865" w:rsidRPr="004E6EAF" w:rsidRDefault="00EC2865" w:rsidP="00205AA5">
            <w:pPr>
              <w:jc w:val="both"/>
              <w:rPr>
                <w:b/>
                <w:bCs/>
                <w:i/>
              </w:rPr>
            </w:pPr>
            <w:r w:rsidRPr="004E6EAF">
              <w:rPr>
                <w:b/>
                <w:bCs/>
                <w:i/>
              </w:rPr>
              <w:t>При поставке товаров, выполнении работ, оказании услуг указывается:</w:t>
            </w:r>
          </w:p>
          <w:p w:rsidR="00EC2865" w:rsidRPr="004E6EAF" w:rsidRDefault="00EC2865" w:rsidP="00205AA5">
            <w:pPr>
              <w:jc w:val="both"/>
              <w:rPr>
                <w:bCs/>
                <w:i/>
              </w:rPr>
            </w:pPr>
            <w:r w:rsidRPr="004E6EAF">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4E6EAF"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4E6EAF" w:rsidRDefault="00EC2865" w:rsidP="00205AA5">
            <w:pPr>
              <w:jc w:val="both"/>
              <w:rPr>
                <w:b/>
                <w:i/>
                <w:sz w:val="28"/>
                <w:szCs w:val="28"/>
              </w:rPr>
            </w:pPr>
            <w:r w:rsidRPr="004E6EAF">
              <w:rPr>
                <w:b/>
                <w:bCs/>
                <w:sz w:val="28"/>
                <w:szCs w:val="28"/>
              </w:rPr>
              <w:t>Результат поставки товаров</w:t>
            </w:r>
          </w:p>
        </w:tc>
      </w:tr>
      <w:tr w:rsidR="00EC2865" w:rsidRPr="004E6EAF" w:rsidTr="00205AA5">
        <w:trPr>
          <w:trHeight w:val="222"/>
        </w:trPr>
        <w:tc>
          <w:tcPr>
            <w:tcW w:w="15167" w:type="dxa"/>
            <w:gridSpan w:val="4"/>
          </w:tcPr>
          <w:p w:rsidR="00EC2865" w:rsidRPr="004E6EAF" w:rsidRDefault="00EC2865" w:rsidP="00205AA5">
            <w:pPr>
              <w:rPr>
                <w:bCs/>
                <w:i/>
                <w:color w:val="000000" w:themeColor="text1"/>
              </w:rPr>
            </w:pPr>
            <w:r w:rsidRPr="004E6EAF">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4E6EAF" w:rsidRDefault="00EC2865" w:rsidP="00205AA5">
            <w:pPr>
              <w:rPr>
                <w:bCs/>
                <w:i/>
                <w:color w:val="000000" w:themeColor="text1"/>
              </w:rPr>
            </w:pPr>
            <w:proofErr w:type="gramStart"/>
            <w:r w:rsidRPr="004E6EAF">
              <w:rPr>
                <w:bCs/>
                <w:i/>
                <w:color w:val="000000" w:themeColor="text1"/>
              </w:rPr>
              <w:t>Например</w:t>
            </w:r>
            <w:proofErr w:type="gramEnd"/>
            <w:r w:rsidRPr="004E6EAF">
              <w:rPr>
                <w:bCs/>
                <w:i/>
                <w:color w:val="000000" w:themeColor="text1"/>
              </w:rPr>
              <w:t>:</w:t>
            </w:r>
          </w:p>
          <w:p w:rsidR="00EC2865" w:rsidRPr="004E6EAF" w:rsidRDefault="00EC2865" w:rsidP="00205AA5">
            <w:pPr>
              <w:rPr>
                <w:bCs/>
                <w:i/>
                <w:color w:val="000000" w:themeColor="text1"/>
              </w:rPr>
            </w:pPr>
            <w:r w:rsidRPr="004E6EAF">
              <w:rPr>
                <w:bCs/>
                <w:i/>
                <w:color w:val="000000" w:themeColor="text1"/>
              </w:rPr>
              <w:t>при поставке товаров:</w:t>
            </w:r>
          </w:p>
          <w:p w:rsidR="00EC2865" w:rsidRPr="004E6EAF" w:rsidRDefault="00EC2865" w:rsidP="00205AA5">
            <w:pPr>
              <w:rPr>
                <w:bCs/>
                <w:i/>
                <w:color w:val="000000" w:themeColor="text1"/>
              </w:rPr>
            </w:pPr>
            <w:r w:rsidRPr="004E6EAF">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4E6EAF" w:rsidTr="00205AA5">
        <w:trPr>
          <w:trHeight w:val="222"/>
        </w:trPr>
        <w:tc>
          <w:tcPr>
            <w:tcW w:w="15167" w:type="dxa"/>
            <w:gridSpan w:val="4"/>
          </w:tcPr>
          <w:p w:rsidR="00EC2865" w:rsidRPr="004E6EAF" w:rsidRDefault="00EC2865" w:rsidP="00205AA5">
            <w:pPr>
              <w:rPr>
                <w:b/>
                <w:bCs/>
                <w:color w:val="000000" w:themeColor="text1"/>
              </w:rPr>
            </w:pPr>
            <w:r w:rsidRPr="004E6EAF">
              <w:rPr>
                <w:b/>
                <w:bCs/>
                <w:color w:val="000000" w:themeColor="text1"/>
              </w:rPr>
              <w:t>Технические требования</w:t>
            </w:r>
          </w:p>
        </w:tc>
      </w:tr>
      <w:tr w:rsidR="00EC2865" w:rsidRPr="004E6EAF" w:rsidTr="00205AA5">
        <w:trPr>
          <w:trHeight w:val="222"/>
        </w:trPr>
        <w:tc>
          <w:tcPr>
            <w:tcW w:w="15167" w:type="dxa"/>
            <w:gridSpan w:val="4"/>
          </w:tcPr>
          <w:p w:rsidR="00EC2865" w:rsidRPr="004E6EAF" w:rsidRDefault="00EC2865" w:rsidP="00205AA5">
            <w:pPr>
              <w:jc w:val="both"/>
              <w:rPr>
                <w:i/>
                <w:color w:val="000000" w:themeColor="text1"/>
              </w:rPr>
            </w:pPr>
            <w:r w:rsidRPr="004E6EAF">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4E6EAF" w:rsidRDefault="00EC2865" w:rsidP="00205AA5">
            <w:pPr>
              <w:jc w:val="both"/>
              <w:rPr>
                <w:i/>
                <w:color w:val="000000" w:themeColor="text1"/>
              </w:rPr>
            </w:pPr>
            <w:r w:rsidRPr="004E6EAF">
              <w:rPr>
                <w:i/>
                <w:color w:val="000000" w:themeColor="text1"/>
              </w:rPr>
              <w:t>Например,</w:t>
            </w:r>
          </w:p>
          <w:p w:rsidR="00EC2865" w:rsidRPr="004E6EAF" w:rsidRDefault="00EC2865" w:rsidP="00205AA5">
            <w:pPr>
              <w:jc w:val="both"/>
              <w:rPr>
                <w:color w:val="000000" w:themeColor="text1"/>
              </w:rPr>
            </w:pPr>
            <w:r w:rsidRPr="004E6EAF">
              <w:rPr>
                <w:i/>
                <w:color w:val="000000" w:themeColor="text1"/>
              </w:rPr>
              <w:t>«длина товара: составляет ___ см».</w:t>
            </w:r>
          </w:p>
        </w:tc>
      </w:tr>
      <w:tr w:rsidR="00EC2865" w:rsidRPr="004E6EAF" w:rsidTr="00205AA5">
        <w:trPr>
          <w:trHeight w:val="222"/>
        </w:trPr>
        <w:tc>
          <w:tcPr>
            <w:tcW w:w="15167" w:type="dxa"/>
            <w:gridSpan w:val="4"/>
          </w:tcPr>
          <w:p w:rsidR="00EC2865" w:rsidRPr="004E6EAF" w:rsidRDefault="00EC2865" w:rsidP="00205AA5">
            <w:pPr>
              <w:rPr>
                <w:b/>
                <w:bCs/>
                <w:color w:val="000000" w:themeColor="text1"/>
              </w:rPr>
            </w:pPr>
            <w:r w:rsidRPr="004E6EAF">
              <w:rPr>
                <w:b/>
                <w:bCs/>
                <w:color w:val="000000" w:themeColor="text1"/>
              </w:rPr>
              <w:t>Гарантийные обязательства.</w:t>
            </w:r>
          </w:p>
        </w:tc>
      </w:tr>
      <w:tr w:rsidR="00EC2865" w:rsidRPr="004E6EAF" w:rsidTr="00205AA5">
        <w:trPr>
          <w:trHeight w:val="222"/>
        </w:trPr>
        <w:tc>
          <w:tcPr>
            <w:tcW w:w="15167" w:type="dxa"/>
            <w:gridSpan w:val="4"/>
          </w:tcPr>
          <w:p w:rsidR="00EC2865" w:rsidRPr="004E6EAF" w:rsidRDefault="00EC2865" w:rsidP="00205AA5">
            <w:pPr>
              <w:rPr>
                <w:i/>
                <w:color w:val="000000" w:themeColor="text1"/>
              </w:rPr>
            </w:pPr>
            <w:r w:rsidRPr="004E6EAF">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4E6EAF" w:rsidTr="00205AA5">
        <w:trPr>
          <w:trHeight w:val="222"/>
        </w:trPr>
        <w:tc>
          <w:tcPr>
            <w:tcW w:w="15167" w:type="dxa"/>
            <w:gridSpan w:val="4"/>
          </w:tcPr>
          <w:p w:rsidR="00EC2865" w:rsidRPr="004E6EAF" w:rsidRDefault="00EC2865" w:rsidP="00205AA5">
            <w:pPr>
              <w:rPr>
                <w:color w:val="000000" w:themeColor="text1"/>
              </w:rPr>
            </w:pPr>
            <w:r w:rsidRPr="004E6EAF">
              <w:rPr>
                <w:i/>
                <w:color w:val="000000" w:themeColor="text1"/>
              </w:rPr>
              <w:t>Гарантийные обязательства оформляются отдельным пунктом в договоре</w:t>
            </w:r>
            <w:r w:rsidRPr="004E6EAF">
              <w:rPr>
                <w:color w:val="000000" w:themeColor="text1"/>
              </w:rPr>
              <w:t>.</w:t>
            </w:r>
          </w:p>
        </w:tc>
      </w:tr>
      <w:tr w:rsidR="00EC2865" w:rsidRPr="004E6EAF" w:rsidTr="00205AA5">
        <w:trPr>
          <w:trHeight w:val="222"/>
        </w:trPr>
        <w:tc>
          <w:tcPr>
            <w:tcW w:w="15167" w:type="dxa"/>
            <w:gridSpan w:val="4"/>
          </w:tcPr>
          <w:p w:rsidR="00EC2865" w:rsidRPr="004E6EAF" w:rsidRDefault="00EC2865" w:rsidP="00205AA5">
            <w:pPr>
              <w:rPr>
                <w:b/>
                <w:bCs/>
                <w:color w:val="000000" w:themeColor="text1"/>
              </w:rPr>
            </w:pPr>
            <w:r w:rsidRPr="004E6EAF">
              <w:rPr>
                <w:b/>
                <w:bCs/>
                <w:color w:val="000000" w:themeColor="text1"/>
              </w:rPr>
              <w:t>Место, условия и порядок поставки товаров</w:t>
            </w:r>
          </w:p>
        </w:tc>
      </w:tr>
      <w:tr w:rsidR="00EC2865" w:rsidRPr="004E6EAF" w:rsidTr="00205AA5">
        <w:trPr>
          <w:trHeight w:val="222"/>
        </w:trPr>
        <w:tc>
          <w:tcPr>
            <w:tcW w:w="7513" w:type="dxa"/>
            <w:gridSpan w:val="3"/>
            <w:shd w:val="clear" w:color="auto" w:fill="auto"/>
            <w:vAlign w:val="center"/>
          </w:tcPr>
          <w:p w:rsidR="00EC2865" w:rsidRPr="004E6EAF" w:rsidRDefault="00EC2865" w:rsidP="00205AA5">
            <w:pPr>
              <w:jc w:val="both"/>
              <w:rPr>
                <w:bCs/>
                <w:i/>
                <w:color w:val="000000" w:themeColor="text1"/>
              </w:rPr>
            </w:pPr>
            <w:r w:rsidRPr="004E6EAF">
              <w:rPr>
                <w:bCs/>
                <w:color w:val="000000" w:themeColor="text1"/>
              </w:rPr>
              <w:t>Место поставки товаров</w:t>
            </w:r>
          </w:p>
        </w:tc>
        <w:tc>
          <w:tcPr>
            <w:tcW w:w="7654" w:type="dxa"/>
          </w:tcPr>
          <w:p w:rsidR="00EC2865" w:rsidRPr="004E6EAF" w:rsidRDefault="00EC2865" w:rsidP="00205AA5">
            <w:pPr>
              <w:jc w:val="both"/>
              <w:rPr>
                <w:bCs/>
                <w:i/>
                <w:color w:val="000000" w:themeColor="text1"/>
              </w:rPr>
            </w:pPr>
            <w:r w:rsidRPr="004E6EAF">
              <w:rPr>
                <w:bCs/>
                <w:i/>
                <w:color w:val="000000" w:themeColor="text1"/>
              </w:rPr>
              <w:t>Участник должен указать место поставки товара в соответствии с требованиями технического задания.</w:t>
            </w:r>
          </w:p>
          <w:p w:rsidR="00EC2865" w:rsidRPr="004E6EAF" w:rsidRDefault="00EC2865" w:rsidP="00205AA5">
            <w:pPr>
              <w:jc w:val="both"/>
              <w:rPr>
                <w:i/>
                <w:color w:val="000000" w:themeColor="text1"/>
              </w:rPr>
            </w:pPr>
            <w:r w:rsidRPr="004E6EAF">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4E6EAF">
              <w:rPr>
                <w:bCs/>
                <w:i/>
                <w:color w:val="000000" w:themeColor="text1"/>
              </w:rPr>
              <w:t>ых</w:t>
            </w:r>
            <w:proofErr w:type="spellEnd"/>
            <w:r w:rsidRPr="004E6EAF">
              <w:rPr>
                <w:bCs/>
                <w:i/>
                <w:color w:val="000000" w:themeColor="text1"/>
              </w:rPr>
              <w:t>) в техническом задании документации».</w:t>
            </w:r>
          </w:p>
        </w:tc>
      </w:tr>
      <w:tr w:rsidR="00EC2865" w:rsidRPr="004E6EAF" w:rsidTr="00205AA5">
        <w:trPr>
          <w:trHeight w:val="222"/>
        </w:trPr>
        <w:tc>
          <w:tcPr>
            <w:tcW w:w="7513" w:type="dxa"/>
            <w:gridSpan w:val="3"/>
            <w:shd w:val="clear" w:color="auto" w:fill="auto"/>
            <w:vAlign w:val="center"/>
          </w:tcPr>
          <w:p w:rsidR="00EC2865" w:rsidRPr="004E6EAF" w:rsidRDefault="00EC2865" w:rsidP="00205AA5">
            <w:pPr>
              <w:jc w:val="both"/>
              <w:rPr>
                <w:bCs/>
                <w:i/>
                <w:color w:val="000000" w:themeColor="text1"/>
              </w:rPr>
            </w:pPr>
            <w:r w:rsidRPr="004E6EAF">
              <w:rPr>
                <w:bCs/>
                <w:color w:val="000000" w:themeColor="text1"/>
              </w:rPr>
              <w:t>Условия поставки товаров</w:t>
            </w:r>
          </w:p>
        </w:tc>
        <w:tc>
          <w:tcPr>
            <w:tcW w:w="7654" w:type="dxa"/>
          </w:tcPr>
          <w:p w:rsidR="00EC2865" w:rsidRPr="004E6EAF" w:rsidRDefault="00EC2865" w:rsidP="00205AA5">
            <w:pPr>
              <w:jc w:val="both"/>
              <w:rPr>
                <w:bCs/>
                <w:i/>
                <w:color w:val="000000" w:themeColor="text1"/>
              </w:rPr>
            </w:pPr>
            <w:r w:rsidRPr="004E6EAF">
              <w:rPr>
                <w:bCs/>
                <w:i/>
                <w:color w:val="000000" w:themeColor="text1"/>
              </w:rPr>
              <w:t>Участник должен указать условия поставки товара в соответствии с требованиями технического задания.</w:t>
            </w:r>
          </w:p>
          <w:p w:rsidR="00EC2865" w:rsidRPr="004E6EAF" w:rsidRDefault="00EC2865" w:rsidP="00205AA5">
            <w:pPr>
              <w:jc w:val="both"/>
              <w:rPr>
                <w:i/>
                <w:color w:val="000000" w:themeColor="text1"/>
              </w:rPr>
            </w:pPr>
            <w:r w:rsidRPr="004E6EAF">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4E6EAF" w:rsidTr="00205AA5">
        <w:trPr>
          <w:trHeight w:val="222"/>
        </w:trPr>
        <w:tc>
          <w:tcPr>
            <w:tcW w:w="7513" w:type="dxa"/>
            <w:gridSpan w:val="3"/>
            <w:shd w:val="clear" w:color="auto" w:fill="auto"/>
            <w:vAlign w:val="center"/>
          </w:tcPr>
          <w:p w:rsidR="00EC2865" w:rsidRPr="004E6EAF" w:rsidRDefault="00EC2865" w:rsidP="00205AA5">
            <w:pPr>
              <w:jc w:val="both"/>
              <w:rPr>
                <w:bCs/>
                <w:i/>
                <w:color w:val="000000" w:themeColor="text1"/>
              </w:rPr>
            </w:pPr>
            <w:r w:rsidRPr="004E6EAF">
              <w:rPr>
                <w:bCs/>
                <w:color w:val="000000" w:themeColor="text1"/>
              </w:rPr>
              <w:lastRenderedPageBreak/>
              <w:t>Сроки поставки товаров</w:t>
            </w:r>
          </w:p>
        </w:tc>
        <w:tc>
          <w:tcPr>
            <w:tcW w:w="7654" w:type="dxa"/>
          </w:tcPr>
          <w:p w:rsidR="00EC2865" w:rsidRPr="004E6EAF" w:rsidRDefault="00EC2865" w:rsidP="00205AA5">
            <w:pPr>
              <w:jc w:val="both"/>
              <w:rPr>
                <w:bCs/>
                <w:i/>
                <w:color w:val="000000" w:themeColor="text1"/>
              </w:rPr>
            </w:pPr>
            <w:r w:rsidRPr="004E6EAF">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4E6EAF" w:rsidRDefault="00EC2865" w:rsidP="00205AA5">
            <w:pPr>
              <w:jc w:val="both"/>
              <w:rPr>
                <w:bCs/>
                <w:i/>
                <w:color w:val="000000" w:themeColor="text1"/>
              </w:rPr>
            </w:pPr>
            <w:r w:rsidRPr="004E6EAF">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4E6EAF" w:rsidRDefault="00EC2865" w:rsidP="00205AA5">
            <w:pPr>
              <w:jc w:val="both"/>
              <w:rPr>
                <w:i/>
                <w:color w:val="000000" w:themeColor="text1"/>
              </w:rPr>
            </w:pPr>
            <w:r w:rsidRPr="004E6EAF">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4E6EAF" w:rsidTr="00205AA5">
        <w:trPr>
          <w:trHeight w:val="222"/>
        </w:trPr>
        <w:tc>
          <w:tcPr>
            <w:tcW w:w="15167" w:type="dxa"/>
            <w:gridSpan w:val="4"/>
          </w:tcPr>
          <w:p w:rsidR="00EC2865" w:rsidRPr="004E6EAF" w:rsidRDefault="00EC2865" w:rsidP="00205AA5">
            <w:pPr>
              <w:rPr>
                <w:b/>
                <w:bCs/>
                <w:color w:val="000000" w:themeColor="text1"/>
              </w:rPr>
            </w:pPr>
            <w:r w:rsidRPr="004E6EAF">
              <w:rPr>
                <w:b/>
                <w:bCs/>
                <w:color w:val="000000" w:themeColor="text1"/>
              </w:rPr>
              <w:t xml:space="preserve"> Форма, сроки и порядок оплаты</w:t>
            </w:r>
          </w:p>
        </w:tc>
      </w:tr>
      <w:tr w:rsidR="00EC2865" w:rsidRPr="004E6EAF" w:rsidTr="00205AA5">
        <w:trPr>
          <w:trHeight w:val="361"/>
        </w:trPr>
        <w:tc>
          <w:tcPr>
            <w:tcW w:w="7513" w:type="dxa"/>
            <w:gridSpan w:val="3"/>
            <w:shd w:val="clear" w:color="auto" w:fill="auto"/>
            <w:vAlign w:val="center"/>
          </w:tcPr>
          <w:p w:rsidR="00EC2865" w:rsidRPr="004E6EAF" w:rsidRDefault="00EC2865" w:rsidP="00205AA5">
            <w:pPr>
              <w:rPr>
                <w:bCs/>
                <w:i/>
                <w:color w:val="000000" w:themeColor="text1"/>
              </w:rPr>
            </w:pPr>
            <w:r w:rsidRPr="004E6EAF">
              <w:rPr>
                <w:bCs/>
                <w:color w:val="000000" w:themeColor="text1"/>
              </w:rPr>
              <w:t>Форма оплаты</w:t>
            </w:r>
          </w:p>
        </w:tc>
        <w:tc>
          <w:tcPr>
            <w:tcW w:w="7654" w:type="dxa"/>
            <w:shd w:val="clear" w:color="auto" w:fill="auto"/>
            <w:vAlign w:val="center"/>
          </w:tcPr>
          <w:p w:rsidR="00EC2865" w:rsidRPr="004E6EAF" w:rsidRDefault="00EC2865" w:rsidP="00205AA5">
            <w:pPr>
              <w:rPr>
                <w:bCs/>
                <w:i/>
                <w:color w:val="000000" w:themeColor="text1"/>
              </w:rPr>
            </w:pPr>
            <w:r w:rsidRPr="004E6EAF">
              <w:rPr>
                <w:bCs/>
                <w:i/>
                <w:color w:val="000000" w:themeColor="text1"/>
              </w:rPr>
              <w:t xml:space="preserve">Участник должен указать форму оплаты по договору в соответствии с требованиями технического задания. </w:t>
            </w:r>
          </w:p>
          <w:p w:rsidR="00EC2865" w:rsidRPr="004E6EAF" w:rsidRDefault="00EC2865" w:rsidP="00205AA5">
            <w:pPr>
              <w:rPr>
                <w:bCs/>
                <w:i/>
                <w:color w:val="000000" w:themeColor="text1"/>
              </w:rPr>
            </w:pPr>
            <w:r w:rsidRPr="004E6EAF">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4E6EAF" w:rsidRDefault="00EC2865" w:rsidP="00205AA5">
            <w:pPr>
              <w:rPr>
                <w:bCs/>
                <w:i/>
                <w:color w:val="000000" w:themeColor="text1"/>
              </w:rPr>
            </w:pPr>
          </w:p>
        </w:tc>
      </w:tr>
      <w:tr w:rsidR="00EC2865" w:rsidRPr="004E6EAF" w:rsidTr="00205AA5">
        <w:trPr>
          <w:trHeight w:val="336"/>
        </w:trPr>
        <w:tc>
          <w:tcPr>
            <w:tcW w:w="7513" w:type="dxa"/>
            <w:gridSpan w:val="3"/>
            <w:shd w:val="clear" w:color="auto" w:fill="auto"/>
            <w:vAlign w:val="center"/>
          </w:tcPr>
          <w:p w:rsidR="00EC2865" w:rsidRPr="004E6EAF" w:rsidRDefault="00EC2865" w:rsidP="00205AA5">
            <w:pPr>
              <w:rPr>
                <w:bCs/>
                <w:i/>
                <w:color w:val="000000" w:themeColor="text1"/>
              </w:rPr>
            </w:pPr>
            <w:r w:rsidRPr="004E6EAF">
              <w:rPr>
                <w:bCs/>
                <w:color w:val="000000" w:themeColor="text1"/>
              </w:rPr>
              <w:t>Срок и порядок оплаты</w:t>
            </w:r>
          </w:p>
        </w:tc>
        <w:tc>
          <w:tcPr>
            <w:tcW w:w="7654" w:type="dxa"/>
            <w:shd w:val="clear" w:color="auto" w:fill="auto"/>
            <w:vAlign w:val="center"/>
          </w:tcPr>
          <w:p w:rsidR="00EC2865" w:rsidRPr="004E6EAF" w:rsidRDefault="00EC2865" w:rsidP="00205AA5">
            <w:pPr>
              <w:rPr>
                <w:bCs/>
                <w:i/>
                <w:color w:val="000000" w:themeColor="text1"/>
              </w:rPr>
            </w:pPr>
            <w:r w:rsidRPr="004E6EAF">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4E6EAF" w:rsidTr="00205AA5">
        <w:trPr>
          <w:trHeight w:val="222"/>
        </w:trPr>
        <w:tc>
          <w:tcPr>
            <w:tcW w:w="15167" w:type="dxa"/>
            <w:gridSpan w:val="4"/>
          </w:tcPr>
          <w:p w:rsidR="00EC2865" w:rsidRPr="004E6EAF" w:rsidRDefault="00EC2865" w:rsidP="00205AA5">
            <w:pPr>
              <w:rPr>
                <w:b/>
                <w:bCs/>
                <w:color w:val="000000" w:themeColor="text1"/>
              </w:rPr>
            </w:pPr>
            <w:r w:rsidRPr="004E6EAF">
              <w:rPr>
                <w:b/>
                <w:bCs/>
                <w:color w:val="000000" w:themeColor="text1"/>
              </w:rPr>
              <w:t xml:space="preserve"> Расчет стоимости товара</w:t>
            </w:r>
          </w:p>
        </w:tc>
      </w:tr>
    </w:tbl>
    <w:p w:rsidR="00EC2865" w:rsidRPr="004E6EAF" w:rsidRDefault="00EC2865" w:rsidP="00EC2865"/>
    <w:p w:rsidR="00EC2865" w:rsidRPr="004E6EAF" w:rsidRDefault="00EC2865" w:rsidP="00EC2865">
      <w:pPr>
        <w:ind w:left="340"/>
        <w:rPr>
          <w:sz w:val="28"/>
          <w:szCs w:val="28"/>
        </w:rPr>
      </w:pPr>
      <w:r w:rsidRPr="004E6EAF">
        <w:rPr>
          <w:sz w:val="28"/>
          <w:szCs w:val="28"/>
        </w:rPr>
        <w:t>Имеющий полномочия подписать техническое предложение участника от имени ________________________________________________________</w:t>
      </w:r>
    </w:p>
    <w:p w:rsidR="00EC2865" w:rsidRPr="004E6EAF" w:rsidRDefault="00EC2865" w:rsidP="00EC2865">
      <w:pPr>
        <w:ind w:left="340"/>
        <w:rPr>
          <w:sz w:val="28"/>
          <w:szCs w:val="28"/>
        </w:rPr>
      </w:pPr>
      <w:r w:rsidRPr="004E6EAF">
        <w:rPr>
          <w:sz w:val="28"/>
          <w:szCs w:val="28"/>
        </w:rPr>
        <w:t>(Полное наименование участника)</w:t>
      </w:r>
    </w:p>
    <w:p w:rsidR="00EC2865" w:rsidRPr="004E6EAF" w:rsidRDefault="00EC2865" w:rsidP="00EC2865">
      <w:pPr>
        <w:ind w:left="340"/>
        <w:rPr>
          <w:sz w:val="28"/>
          <w:szCs w:val="28"/>
        </w:rPr>
      </w:pPr>
      <w:r w:rsidRPr="004E6EAF">
        <w:rPr>
          <w:sz w:val="28"/>
          <w:szCs w:val="28"/>
        </w:rPr>
        <w:t>_______________________________________________________</w:t>
      </w:r>
    </w:p>
    <w:p w:rsidR="00EC2865" w:rsidRPr="004E6EAF" w:rsidRDefault="00EC2865" w:rsidP="00791573">
      <w:pPr>
        <w:ind w:left="340"/>
        <w:rPr>
          <w:sz w:val="28"/>
          <w:szCs w:val="28"/>
        </w:rPr>
      </w:pPr>
      <w:r w:rsidRPr="004E6EAF">
        <w:rPr>
          <w:sz w:val="28"/>
          <w:szCs w:val="28"/>
        </w:rPr>
        <w:t xml:space="preserve">(Должность, подпись, ФИО)                                                                                 </w:t>
      </w:r>
    </w:p>
    <w:p w:rsidR="008633EF" w:rsidRPr="004E6EAF" w:rsidRDefault="00EC2865" w:rsidP="00791573">
      <w:pPr>
        <w:ind w:left="340"/>
        <w:rPr>
          <w:sz w:val="28"/>
          <w:szCs w:val="28"/>
        </w:rPr>
        <w:sectPr w:rsidR="008633EF" w:rsidRPr="004E6EAF" w:rsidSect="00D1536A">
          <w:headerReference w:type="default" r:id="rId15"/>
          <w:footerReference w:type="default" r:id="rId16"/>
          <w:pgSz w:w="16838" w:h="11906" w:orient="landscape"/>
          <w:pgMar w:top="720" w:right="720" w:bottom="720" w:left="720" w:header="709" w:footer="0" w:gutter="0"/>
          <w:cols w:space="708"/>
          <w:docGrid w:linePitch="360"/>
        </w:sectPr>
      </w:pPr>
      <w:r w:rsidRPr="004E6EAF">
        <w:rPr>
          <w:sz w:val="28"/>
          <w:szCs w:val="28"/>
        </w:rPr>
        <w:t>(Печать при наличии)</w:t>
      </w:r>
    </w:p>
    <w:p w:rsidR="008633EF" w:rsidRPr="004E6EAF"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4E6EAF">
        <w:rPr>
          <w:rFonts w:ascii="Times New Roman" w:hAnsi="Times New Roman" w:cs="Times New Roman"/>
          <w:b w:val="0"/>
          <w:sz w:val="28"/>
          <w:szCs w:val="28"/>
        </w:rPr>
        <w:lastRenderedPageBreak/>
        <w:t>Приложение №5</w:t>
      </w:r>
      <w:bookmarkEnd w:id="49"/>
      <w:r w:rsidRPr="004E6EAF">
        <w:rPr>
          <w:rFonts w:ascii="Times New Roman" w:hAnsi="Times New Roman" w:cs="Times New Roman"/>
          <w:b w:val="0"/>
          <w:sz w:val="28"/>
          <w:szCs w:val="28"/>
        </w:rPr>
        <w:t xml:space="preserve"> </w:t>
      </w:r>
    </w:p>
    <w:p w:rsidR="008633EF" w:rsidRPr="004E6EAF" w:rsidRDefault="008633EF" w:rsidP="008633EF">
      <w:pPr>
        <w:spacing w:line="276" w:lineRule="auto"/>
        <w:jc w:val="right"/>
        <w:rPr>
          <w:sz w:val="28"/>
          <w:szCs w:val="28"/>
        </w:rPr>
      </w:pPr>
      <w:r w:rsidRPr="004E6EAF">
        <w:rPr>
          <w:szCs w:val="28"/>
        </w:rPr>
        <w:t xml:space="preserve">     </w:t>
      </w:r>
      <w:r w:rsidRPr="004E6EAF">
        <w:rPr>
          <w:sz w:val="28"/>
          <w:szCs w:val="28"/>
        </w:rPr>
        <w:t xml:space="preserve">к извещению о проведении запроса котировок </w:t>
      </w:r>
    </w:p>
    <w:p w:rsidR="008633EF" w:rsidRPr="004E6EAF" w:rsidRDefault="008633EF" w:rsidP="008633EF">
      <w:pPr>
        <w:spacing w:after="160"/>
        <w:jc w:val="right"/>
        <w:rPr>
          <w:sz w:val="28"/>
          <w:szCs w:val="28"/>
        </w:rPr>
      </w:pPr>
      <w:r w:rsidRPr="004E6EAF">
        <w:rPr>
          <w:sz w:val="28"/>
          <w:szCs w:val="28"/>
        </w:rPr>
        <w:t xml:space="preserve">№ЮКЖД-ЗКЦ </w:t>
      </w:r>
      <w:r w:rsidR="00354274" w:rsidRPr="004E6EAF">
        <w:rPr>
          <w:sz w:val="28"/>
          <w:szCs w:val="28"/>
        </w:rPr>
        <w:t>025/0</w:t>
      </w:r>
      <w:r w:rsidR="003C5D3E" w:rsidRPr="004E6EAF">
        <w:rPr>
          <w:sz w:val="28"/>
          <w:szCs w:val="28"/>
        </w:rPr>
        <w:t>40</w:t>
      </w:r>
    </w:p>
    <w:p w:rsidR="00CC1025" w:rsidRPr="004E6EAF" w:rsidRDefault="00CC1025" w:rsidP="00937B83">
      <w:pPr>
        <w:pStyle w:val="3"/>
        <w:spacing w:before="0" w:after="0" w:line="276" w:lineRule="auto"/>
        <w:jc w:val="center"/>
        <w:rPr>
          <w:rFonts w:ascii="Times New Roman" w:hAnsi="Times New Roman" w:cs="Times New Roman"/>
          <w:sz w:val="28"/>
          <w:szCs w:val="28"/>
        </w:rPr>
      </w:pPr>
      <w:r w:rsidRPr="004E6EAF">
        <w:rPr>
          <w:rFonts w:ascii="Times New Roman" w:hAnsi="Times New Roman" w:cs="Times New Roman"/>
          <w:sz w:val="28"/>
          <w:szCs w:val="28"/>
        </w:rPr>
        <w:t>Проект договора для резидентов</w:t>
      </w:r>
      <w:r w:rsidR="00351CB4" w:rsidRPr="004E6EAF">
        <w:rPr>
          <w:rFonts w:ascii="Times New Roman" w:hAnsi="Times New Roman" w:cs="Times New Roman"/>
          <w:sz w:val="28"/>
          <w:szCs w:val="28"/>
        </w:rPr>
        <w:t xml:space="preserve"> РА</w:t>
      </w:r>
    </w:p>
    <w:p w:rsidR="00FB1B86" w:rsidRPr="004E6EAF" w:rsidRDefault="00FB1B86" w:rsidP="00FB1B86">
      <w:r w:rsidRPr="004E6EAF">
        <w:rPr>
          <w:noProof/>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0</wp:posOffset>
                </wp:positionH>
                <wp:positionV relativeFrom="paragraph">
                  <wp:posOffset>160980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70427A" w:rsidRPr="004F56B8" w:rsidRDefault="0070427A"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0427A" w:rsidRPr="00436C9D" w:rsidRDefault="0070427A"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0427A" w:rsidRDefault="0070427A" w:rsidP="00FB1B86">
                            <w:pPr>
                              <w:jc w:val="both"/>
                              <w:rPr>
                                <w:rFonts w:ascii="Sylfaen" w:hAnsi="Sylfaen"/>
                                <w:b/>
                              </w:rPr>
                            </w:pPr>
                            <w:r w:rsidRPr="00436C9D">
                              <w:rPr>
                                <w:rFonts w:ascii="Sylfaen" w:hAnsi="Sylfaen"/>
                                <w:b/>
                              </w:rPr>
                              <w:t xml:space="preserve">ДОГОВОР ПОСТАВКИ </w:t>
                            </w:r>
                          </w:p>
                          <w:p w:rsidR="0070427A" w:rsidRPr="004F56B8" w:rsidRDefault="0070427A" w:rsidP="00FB1B86">
                            <w:pPr>
                              <w:jc w:val="both"/>
                              <w:rPr>
                                <w:rFonts w:ascii="Sylfaen" w:eastAsia="Calibri" w:hAnsi="Sylfaen"/>
                                <w:sz w:val="20"/>
                                <w:szCs w:val="20"/>
                              </w:rPr>
                            </w:pPr>
                          </w:p>
                          <w:p w:rsidR="0070427A" w:rsidRPr="007243D9" w:rsidRDefault="0070427A"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07AAB2B" id="_x0000_t202" coordsize="21600,21600" o:spt="202" path="m,l,21600r21600,l21600,xe">
                <v:stroke joinstyle="miter"/>
                <v:path gradientshapeok="t" o:connecttype="rect"/>
              </v:shapetype>
              <v:shape id="Надпись 2" o:spid="_x0000_s1026" type="#_x0000_t202" style="position:absolute;margin-left:0;margin-top:12.7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">
                <v:textbox>
                  <w:txbxContent>
                    <w:p w:rsidR="0070427A" w:rsidRPr="004F56B8" w:rsidRDefault="0070427A"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0427A" w:rsidRPr="00436C9D" w:rsidRDefault="0070427A"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0427A" w:rsidRDefault="0070427A" w:rsidP="00FB1B86">
                      <w:pPr>
                        <w:jc w:val="both"/>
                        <w:rPr>
                          <w:rFonts w:ascii="Sylfaen" w:hAnsi="Sylfaen"/>
                          <w:b/>
                        </w:rPr>
                      </w:pPr>
                      <w:r w:rsidRPr="00436C9D">
                        <w:rPr>
                          <w:rFonts w:ascii="Sylfaen" w:hAnsi="Sylfaen"/>
                          <w:b/>
                        </w:rPr>
                        <w:t xml:space="preserve">ДОГОВОР ПОСТАВКИ </w:t>
                      </w:r>
                    </w:p>
                    <w:p w:rsidR="0070427A" w:rsidRPr="004F56B8" w:rsidRDefault="0070427A" w:rsidP="00FB1B86">
                      <w:pPr>
                        <w:jc w:val="both"/>
                        <w:rPr>
                          <w:rFonts w:ascii="Sylfaen" w:eastAsia="Calibri" w:hAnsi="Sylfaen"/>
                          <w:sz w:val="20"/>
                          <w:szCs w:val="20"/>
                        </w:rPr>
                      </w:pPr>
                    </w:p>
                    <w:p w:rsidR="0070427A" w:rsidRPr="007243D9" w:rsidRDefault="0070427A"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FB1B86" w:rsidRPr="004E6EAF" w:rsidRDefault="00FB1B86" w:rsidP="00FB1B86"/>
    <w:p w:rsidR="00FB1B86" w:rsidRPr="004E6EAF" w:rsidRDefault="00FB1B86" w:rsidP="00FB1B86"/>
    <w:p w:rsidR="00FB1B86" w:rsidRPr="004E6EAF" w:rsidRDefault="00FB1B86" w:rsidP="00FB1B86"/>
    <w:p w:rsidR="00FB1B86" w:rsidRPr="004E6EAF" w:rsidRDefault="00FB1B86" w:rsidP="00FB1B86"/>
    <w:p w:rsidR="00FB1B86" w:rsidRPr="004E6EAF" w:rsidRDefault="00FB1B86" w:rsidP="00FB1B86"/>
    <w:p w:rsidR="00FB1B86" w:rsidRPr="004E6EAF" w:rsidRDefault="00FB1B86" w:rsidP="00FB1B86"/>
    <w:p w:rsidR="00601CB9" w:rsidRPr="004E6EAF" w:rsidRDefault="00601CB9" w:rsidP="00FB1B86"/>
    <w:p w:rsidR="00852A7B" w:rsidRPr="004E6EAF" w:rsidRDefault="00852A7B" w:rsidP="00852A7B"/>
    <w:tbl>
      <w:tblPr>
        <w:tblW w:w="11057" w:type="dxa"/>
        <w:tblLayout w:type="fixed"/>
        <w:tblLook w:val="04A0" w:firstRow="1" w:lastRow="0" w:firstColumn="1" w:lastColumn="0" w:noHBand="0" w:noVBand="1"/>
      </w:tblPr>
      <w:tblGrid>
        <w:gridCol w:w="5529"/>
        <w:gridCol w:w="5528"/>
      </w:tblGrid>
      <w:tr w:rsidR="00852A7B" w:rsidRPr="004E6EAF" w:rsidTr="006612E8">
        <w:tc>
          <w:tcPr>
            <w:tcW w:w="5529" w:type="dxa"/>
            <w:tcBorders>
              <w:top w:val="single" w:sz="4" w:space="0" w:color="auto"/>
              <w:left w:val="nil"/>
              <w:bottom w:val="nil"/>
              <w:right w:val="nil"/>
            </w:tcBorders>
          </w:tcPr>
          <w:p w:rsidR="00852A7B" w:rsidRPr="004E6EAF" w:rsidRDefault="00852A7B" w:rsidP="006612E8">
            <w:pPr>
              <w:shd w:val="clear" w:color="auto" w:fill="FFFFFF" w:themeFill="background1"/>
              <w:spacing w:after="160"/>
              <w:jc w:val="both"/>
            </w:pPr>
            <w:r w:rsidRPr="004E6EAF">
              <w:t xml:space="preserve"> </w:t>
            </w:r>
          </w:p>
          <w:p w:rsidR="00852A7B" w:rsidRPr="004E6EAF" w:rsidRDefault="00852A7B" w:rsidP="006612E8">
            <w:pPr>
              <w:shd w:val="clear" w:color="auto" w:fill="FFFFFF" w:themeFill="background1"/>
              <w:spacing w:after="160"/>
              <w:jc w:val="both"/>
              <w:rPr>
                <w:rFonts w:eastAsia="Calibri"/>
                <w:lang w:val="hy-AM"/>
              </w:rPr>
            </w:pPr>
            <w:r w:rsidRPr="004E6EAF">
              <w:t>«</w:t>
            </w:r>
            <w:proofErr w:type="spellStart"/>
            <w:r w:rsidRPr="004E6EAF">
              <w:t>Հարավկովկասյան</w:t>
            </w:r>
            <w:proofErr w:type="spellEnd"/>
            <w:r w:rsidRPr="004E6EAF">
              <w:t xml:space="preserve"> </w:t>
            </w:r>
            <w:proofErr w:type="spellStart"/>
            <w:r w:rsidRPr="004E6EAF">
              <w:t>երկաթուղի</w:t>
            </w:r>
            <w:proofErr w:type="spellEnd"/>
            <w:r w:rsidRPr="004E6EAF">
              <w:t xml:space="preserve">» ՓԲԸ, </w:t>
            </w:r>
            <w:proofErr w:type="spellStart"/>
            <w:r w:rsidRPr="004E6EAF">
              <w:t>այսուհետ</w:t>
            </w:r>
            <w:proofErr w:type="spellEnd"/>
            <w:r w:rsidRPr="004E6EAF">
              <w:t>՝ «</w:t>
            </w:r>
            <w:proofErr w:type="spellStart"/>
            <w:r w:rsidRPr="004E6EAF">
              <w:t>Գնորդ</w:t>
            </w:r>
            <w:proofErr w:type="spellEnd"/>
            <w:r w:rsidRPr="004E6EAF">
              <w:t xml:space="preserve">», ի </w:t>
            </w:r>
            <w:proofErr w:type="spellStart"/>
            <w:r w:rsidRPr="004E6EAF">
              <w:t>դեմս</w:t>
            </w:r>
            <w:proofErr w:type="spellEnd"/>
            <w:r w:rsidRPr="004E6EAF">
              <w:t xml:space="preserve"> </w:t>
            </w:r>
            <w:proofErr w:type="spellStart"/>
            <w:r w:rsidRPr="004E6EAF">
              <w:t>գլխավոր</w:t>
            </w:r>
            <w:proofErr w:type="spellEnd"/>
            <w:r w:rsidRPr="004E6EAF">
              <w:t xml:space="preserve"> </w:t>
            </w:r>
            <w:proofErr w:type="spellStart"/>
            <w:r w:rsidRPr="004E6EAF">
              <w:t>տնօրեն</w:t>
            </w:r>
            <w:proofErr w:type="spellEnd"/>
            <w:r w:rsidRPr="004E6EAF">
              <w:t xml:space="preserve">՝ </w:t>
            </w:r>
            <w:proofErr w:type="spellStart"/>
            <w:r w:rsidRPr="004E6EAF">
              <w:t>Ալեքսեյ</w:t>
            </w:r>
            <w:proofErr w:type="spellEnd"/>
            <w:r w:rsidRPr="004E6EAF">
              <w:t xml:space="preserve"> </w:t>
            </w:r>
            <w:proofErr w:type="spellStart"/>
            <w:r w:rsidRPr="004E6EAF">
              <w:t>Վալերիի</w:t>
            </w:r>
            <w:proofErr w:type="spellEnd"/>
            <w:r w:rsidRPr="004E6EAF">
              <w:t xml:space="preserve"> </w:t>
            </w:r>
            <w:proofErr w:type="spellStart"/>
            <w:r w:rsidRPr="004E6EAF">
              <w:t>Մելնիկովի</w:t>
            </w:r>
            <w:proofErr w:type="spellEnd"/>
            <w:r w:rsidRPr="004E6EAF">
              <w:t xml:space="preserve">, </w:t>
            </w:r>
            <w:proofErr w:type="spellStart"/>
            <w:r w:rsidRPr="004E6EAF">
              <w:t>ով</w:t>
            </w:r>
            <w:proofErr w:type="spellEnd"/>
            <w:r w:rsidRPr="004E6EAF">
              <w:t xml:space="preserve"> </w:t>
            </w:r>
            <w:proofErr w:type="spellStart"/>
            <w:r w:rsidRPr="004E6EAF">
              <w:t>գործում</w:t>
            </w:r>
            <w:proofErr w:type="spellEnd"/>
            <w:r w:rsidRPr="004E6EAF">
              <w:t xml:space="preserve"> է </w:t>
            </w:r>
            <w:proofErr w:type="spellStart"/>
            <w:r w:rsidRPr="004E6EAF">
              <w:t>Կանոնադրության</w:t>
            </w:r>
            <w:proofErr w:type="spellEnd"/>
            <w:r w:rsidRPr="004E6EAF">
              <w:t xml:space="preserve"> </w:t>
            </w:r>
            <w:proofErr w:type="spellStart"/>
            <w:r w:rsidRPr="004E6EAF">
              <w:t>հիման</w:t>
            </w:r>
            <w:proofErr w:type="spellEnd"/>
            <w:r w:rsidRPr="004E6EAF">
              <w:t xml:space="preserve"> </w:t>
            </w:r>
            <w:proofErr w:type="spellStart"/>
            <w:r w:rsidRPr="004E6EAF">
              <w:t>վրա</w:t>
            </w:r>
            <w:proofErr w:type="spellEnd"/>
            <w:r w:rsidRPr="004E6EAF">
              <w:t xml:space="preserve">, </w:t>
            </w:r>
            <w:proofErr w:type="spellStart"/>
            <w:r w:rsidRPr="004E6EAF">
              <w:t>մի</w:t>
            </w:r>
            <w:proofErr w:type="spellEnd"/>
            <w:r w:rsidRPr="004E6EAF">
              <w:t xml:space="preserve"> </w:t>
            </w:r>
            <w:proofErr w:type="spellStart"/>
            <w:r w:rsidRPr="004E6EAF">
              <w:t>կողմից</w:t>
            </w:r>
            <w:proofErr w:type="spellEnd"/>
            <w:r w:rsidRPr="004E6EAF">
              <w:t xml:space="preserve">, և </w:t>
            </w:r>
            <w:proofErr w:type="gramStart"/>
            <w:r w:rsidRPr="004E6EAF">
              <w:t>« »</w:t>
            </w:r>
            <w:proofErr w:type="gramEnd"/>
            <w:r w:rsidRPr="004E6EAF">
              <w:t xml:space="preserve"> ՍՊԸ </w:t>
            </w:r>
            <w:proofErr w:type="spellStart"/>
            <w:r w:rsidRPr="004E6EAF">
              <w:t>այսուհետ</w:t>
            </w:r>
            <w:proofErr w:type="spellEnd"/>
            <w:r w:rsidRPr="004E6EAF">
              <w:t xml:space="preserve"> «</w:t>
            </w:r>
            <w:proofErr w:type="spellStart"/>
            <w:r w:rsidRPr="004E6EAF">
              <w:t>Մատակարար</w:t>
            </w:r>
            <w:proofErr w:type="spellEnd"/>
            <w:r w:rsidRPr="004E6EAF">
              <w:t xml:space="preserve">», ի </w:t>
            </w:r>
            <w:proofErr w:type="spellStart"/>
            <w:r w:rsidRPr="004E6EAF">
              <w:t>դեմս</w:t>
            </w:r>
            <w:proofErr w:type="spellEnd"/>
            <w:r w:rsidRPr="004E6EAF">
              <w:t xml:space="preserve"> </w:t>
            </w:r>
            <w:proofErr w:type="spellStart"/>
            <w:r w:rsidRPr="004E6EAF">
              <w:t>տնօրեն</w:t>
            </w:r>
            <w:proofErr w:type="spellEnd"/>
            <w:r w:rsidRPr="004E6EAF">
              <w:t xml:space="preserve">՝      , </w:t>
            </w:r>
            <w:proofErr w:type="spellStart"/>
            <w:r w:rsidRPr="004E6EAF">
              <w:t>ով</w:t>
            </w:r>
            <w:proofErr w:type="spellEnd"/>
            <w:r w:rsidRPr="004E6EAF">
              <w:t xml:space="preserve">   </w:t>
            </w:r>
            <w:proofErr w:type="spellStart"/>
            <w:r w:rsidRPr="004E6EAF">
              <w:t>գործում</w:t>
            </w:r>
            <w:proofErr w:type="spellEnd"/>
            <w:r w:rsidRPr="004E6EAF">
              <w:t xml:space="preserve"> է </w:t>
            </w:r>
            <w:proofErr w:type="spellStart"/>
            <w:r w:rsidRPr="004E6EAF">
              <w:t>Կանոնադրության</w:t>
            </w:r>
            <w:proofErr w:type="spellEnd"/>
            <w:r w:rsidRPr="004E6EAF">
              <w:t xml:space="preserve"> </w:t>
            </w:r>
            <w:proofErr w:type="spellStart"/>
            <w:r w:rsidRPr="004E6EAF">
              <w:t>հիման</w:t>
            </w:r>
            <w:proofErr w:type="spellEnd"/>
            <w:r w:rsidRPr="004E6EAF">
              <w:t xml:space="preserve"> </w:t>
            </w:r>
            <w:proofErr w:type="spellStart"/>
            <w:r w:rsidRPr="004E6EAF">
              <w:t>վրա</w:t>
            </w:r>
            <w:proofErr w:type="spellEnd"/>
            <w:r w:rsidRPr="004E6EAF">
              <w:t xml:space="preserve">, </w:t>
            </w:r>
            <w:proofErr w:type="spellStart"/>
            <w:r w:rsidRPr="004E6EAF">
              <w:t>մյուս</w:t>
            </w:r>
            <w:proofErr w:type="spellEnd"/>
            <w:r w:rsidRPr="004E6EAF">
              <w:t xml:space="preserve"> </w:t>
            </w:r>
            <w:proofErr w:type="spellStart"/>
            <w:r w:rsidRPr="004E6EAF">
              <w:t>կողմից</w:t>
            </w:r>
            <w:proofErr w:type="spellEnd"/>
            <w:r w:rsidRPr="004E6EAF">
              <w:t xml:space="preserve">, </w:t>
            </w:r>
            <w:proofErr w:type="spellStart"/>
            <w:r w:rsidRPr="004E6EAF">
              <w:t>միասին</w:t>
            </w:r>
            <w:proofErr w:type="spellEnd"/>
            <w:r w:rsidRPr="004E6EAF">
              <w:t xml:space="preserve"> </w:t>
            </w:r>
            <w:proofErr w:type="spellStart"/>
            <w:r w:rsidRPr="004E6EAF">
              <w:t>անվանվելով</w:t>
            </w:r>
            <w:proofErr w:type="spellEnd"/>
            <w:r w:rsidRPr="004E6EAF">
              <w:t xml:space="preserve"> «</w:t>
            </w:r>
            <w:proofErr w:type="spellStart"/>
            <w:r w:rsidRPr="004E6EAF">
              <w:t>Կողմեր</w:t>
            </w:r>
            <w:proofErr w:type="spellEnd"/>
            <w:r w:rsidRPr="004E6EAF">
              <w:t xml:space="preserve">»/ «ՀԿԵ» ՓԲԸ </w:t>
            </w:r>
            <w:proofErr w:type="spellStart"/>
            <w:r w:rsidRPr="004E6EAF">
              <w:t>մրցութային</w:t>
            </w:r>
            <w:proofErr w:type="spellEnd"/>
            <w:r w:rsidRPr="004E6EAF">
              <w:t xml:space="preserve"> </w:t>
            </w:r>
            <w:proofErr w:type="spellStart"/>
            <w:r w:rsidRPr="004E6EAF">
              <w:t>հանձնաժողովի</w:t>
            </w:r>
            <w:proofErr w:type="spellEnd"/>
            <w:r w:rsidRPr="004E6EAF">
              <w:t xml:space="preserve"> </w:t>
            </w:r>
            <w:proofErr w:type="spellStart"/>
            <w:r w:rsidRPr="004E6EAF">
              <w:t>առ</w:t>
            </w:r>
            <w:proofErr w:type="spellEnd"/>
            <w:r w:rsidRPr="004E6EAF">
              <w:t xml:space="preserve">  .  .2025թ. </w:t>
            </w:r>
            <w:proofErr w:type="spellStart"/>
            <w:r w:rsidRPr="004E6EAF">
              <w:t>թիվ</w:t>
            </w:r>
            <w:proofErr w:type="spellEnd"/>
            <w:r w:rsidRPr="004E6EAF">
              <w:t xml:space="preserve">   </w:t>
            </w:r>
            <w:proofErr w:type="spellStart"/>
            <w:r w:rsidRPr="004E6EAF">
              <w:t>արձանագրության</w:t>
            </w:r>
            <w:proofErr w:type="spellEnd"/>
            <w:r w:rsidRPr="004E6EAF">
              <w:t xml:space="preserve"> </w:t>
            </w:r>
            <w:proofErr w:type="spellStart"/>
            <w:r w:rsidRPr="004E6EAF">
              <w:t>հիման</w:t>
            </w:r>
            <w:proofErr w:type="spellEnd"/>
            <w:r w:rsidRPr="004E6EAF">
              <w:t xml:space="preserve"> </w:t>
            </w:r>
            <w:proofErr w:type="spellStart"/>
            <w:r w:rsidRPr="004E6EAF">
              <w:t>վրա</w:t>
            </w:r>
            <w:proofErr w:type="spellEnd"/>
            <w:r w:rsidRPr="004E6EAF">
              <w:t xml:space="preserve">/, </w:t>
            </w:r>
            <w:proofErr w:type="spellStart"/>
            <w:r w:rsidRPr="004E6EAF">
              <w:t>կնքեցին</w:t>
            </w:r>
            <w:proofErr w:type="spellEnd"/>
            <w:r w:rsidRPr="004E6EAF">
              <w:t xml:space="preserve"> </w:t>
            </w:r>
            <w:proofErr w:type="spellStart"/>
            <w:r w:rsidRPr="004E6EAF">
              <w:t>սույն</w:t>
            </w:r>
            <w:proofErr w:type="spellEnd"/>
            <w:r w:rsidRPr="004E6EAF">
              <w:t xml:space="preserve"> </w:t>
            </w:r>
            <w:proofErr w:type="spellStart"/>
            <w:r w:rsidRPr="004E6EAF">
              <w:t>Պայմանագիրը</w:t>
            </w:r>
            <w:proofErr w:type="spellEnd"/>
            <w:r w:rsidRPr="004E6EAF">
              <w:t xml:space="preserve"> </w:t>
            </w:r>
            <w:proofErr w:type="spellStart"/>
            <w:r w:rsidRPr="004E6EAF">
              <w:t>հետևյալի</w:t>
            </w:r>
            <w:proofErr w:type="spellEnd"/>
            <w:r w:rsidRPr="004E6EAF">
              <w:t xml:space="preserve"> </w:t>
            </w:r>
            <w:proofErr w:type="spellStart"/>
            <w:r w:rsidRPr="004E6EAF">
              <w:t>մասին</w:t>
            </w:r>
            <w:proofErr w:type="spellEnd"/>
            <w:r w:rsidRPr="004E6EAF">
              <w:rPr>
                <w:lang w:val="hy-AM"/>
              </w:rPr>
              <w:t>.</w:t>
            </w:r>
          </w:p>
        </w:tc>
        <w:tc>
          <w:tcPr>
            <w:tcW w:w="5528" w:type="dxa"/>
            <w:tcBorders>
              <w:top w:val="single" w:sz="4" w:space="0" w:color="auto"/>
              <w:left w:val="nil"/>
              <w:bottom w:val="nil"/>
              <w:right w:val="nil"/>
            </w:tcBorders>
          </w:tcPr>
          <w:p w:rsidR="00852A7B" w:rsidRPr="004E6EAF" w:rsidRDefault="00852A7B" w:rsidP="006612E8">
            <w:pPr>
              <w:jc w:val="both"/>
            </w:pPr>
          </w:p>
          <w:p w:rsidR="00852A7B" w:rsidRPr="004E6EAF" w:rsidRDefault="00852A7B" w:rsidP="006612E8">
            <w:pPr>
              <w:jc w:val="both"/>
            </w:pPr>
            <w:r w:rsidRPr="004E6EAF">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w:t>
            </w:r>
            <w:proofErr w:type="gramStart"/>
            <w:r w:rsidRPr="004E6EAF">
              <w:t>« »</w:t>
            </w:r>
            <w:proofErr w:type="gramEnd"/>
            <w:r w:rsidRPr="004E6EAF">
              <w:t>, далее – «Поставщик», в лице директора      , действующей на основании Устава, с другой стороны, далее совместно именуемые «Стороны» /на основании протокола конкурсной комиссии ЗАО «ЮКЖД» №   от  . .2025г./ заключили настоящий договор о нижеследующем:</w:t>
            </w:r>
          </w:p>
          <w:p w:rsidR="00852A7B" w:rsidRPr="004E6EAF" w:rsidRDefault="00852A7B" w:rsidP="006612E8">
            <w:pPr>
              <w:jc w:val="both"/>
            </w:pPr>
          </w:p>
        </w:tc>
      </w:tr>
      <w:tr w:rsidR="00852A7B" w:rsidRPr="004E6EAF" w:rsidTr="006612E8">
        <w:trPr>
          <w:trHeight w:val="2176"/>
        </w:trPr>
        <w:tc>
          <w:tcPr>
            <w:tcW w:w="5529" w:type="dxa"/>
            <w:tcBorders>
              <w:top w:val="nil"/>
              <w:left w:val="nil"/>
              <w:bottom w:val="nil"/>
              <w:right w:val="nil"/>
            </w:tcBorders>
          </w:tcPr>
          <w:p w:rsidR="00852A7B" w:rsidRPr="004E6EAF" w:rsidRDefault="00852A7B" w:rsidP="00852A7B">
            <w:pPr>
              <w:pStyle w:val="a3"/>
              <w:numPr>
                <w:ilvl w:val="0"/>
                <w:numId w:val="19"/>
              </w:numPr>
              <w:spacing w:before="120" w:after="200" w:line="276" w:lineRule="auto"/>
              <w:contextualSpacing/>
              <w:jc w:val="center"/>
              <w:rPr>
                <w:b/>
              </w:rPr>
            </w:pPr>
            <w:proofErr w:type="spellStart"/>
            <w:r w:rsidRPr="004E6EAF">
              <w:rPr>
                <w:b/>
              </w:rPr>
              <w:t>Պայմանագրի</w:t>
            </w:r>
            <w:proofErr w:type="spellEnd"/>
            <w:r w:rsidRPr="004E6EAF">
              <w:rPr>
                <w:b/>
              </w:rPr>
              <w:t xml:space="preserve"> </w:t>
            </w:r>
            <w:proofErr w:type="spellStart"/>
            <w:r w:rsidRPr="004E6EAF">
              <w:rPr>
                <w:b/>
              </w:rPr>
              <w:t>առարկան</w:t>
            </w:r>
            <w:proofErr w:type="spellEnd"/>
          </w:p>
          <w:p w:rsidR="00852A7B" w:rsidRPr="004E6EAF" w:rsidRDefault="00852A7B" w:rsidP="00852A7B">
            <w:pPr>
              <w:pStyle w:val="a3"/>
              <w:numPr>
                <w:ilvl w:val="0"/>
                <w:numId w:val="19"/>
              </w:numPr>
              <w:spacing w:before="120" w:after="200" w:line="276" w:lineRule="auto"/>
              <w:contextualSpacing/>
              <w:jc w:val="center"/>
              <w:rPr>
                <w:b/>
              </w:rPr>
            </w:pPr>
          </w:p>
          <w:p w:rsidR="00852A7B" w:rsidRPr="004E6EAF" w:rsidRDefault="00852A7B" w:rsidP="0032707C">
            <w:pPr>
              <w:shd w:val="clear" w:color="auto" w:fill="FFFFFF" w:themeFill="background1"/>
              <w:jc w:val="both"/>
              <w:rPr>
                <w:rFonts w:eastAsia="Calibri"/>
              </w:rPr>
            </w:pPr>
            <w:r w:rsidRPr="004E6EAF">
              <w:t>1.1.</w:t>
            </w:r>
            <w:r w:rsidRPr="004E6EAF">
              <w:rPr>
                <w:lang w:val="en-US"/>
              </w:rPr>
              <w:t> </w:t>
            </w:r>
            <w:proofErr w:type="spellStart"/>
            <w:r w:rsidRPr="004E6EAF">
              <w:rPr>
                <w:rFonts w:eastAsia="Calibri"/>
              </w:rPr>
              <w:t>Մատակարարը</w:t>
            </w:r>
            <w:proofErr w:type="spellEnd"/>
            <w:r w:rsidRPr="004E6EAF">
              <w:rPr>
                <w:rFonts w:eastAsia="Calibri"/>
              </w:rPr>
              <w:t xml:space="preserve"> </w:t>
            </w:r>
            <w:r w:rsidRPr="004E6EAF">
              <w:rPr>
                <w:rFonts w:eastAsia="Calibri"/>
                <w:lang w:val="hy-AM"/>
              </w:rPr>
              <w:t>պ</w:t>
            </w:r>
            <w:proofErr w:type="spellStart"/>
            <w:r w:rsidRPr="004E6EAF">
              <w:rPr>
                <w:rFonts w:eastAsia="Calibri"/>
              </w:rPr>
              <w:t>արտավորվում</w:t>
            </w:r>
            <w:proofErr w:type="spellEnd"/>
            <w:r w:rsidRPr="004E6EAF">
              <w:rPr>
                <w:rFonts w:eastAsia="Calibri"/>
              </w:rPr>
              <w:t xml:space="preserve"> է </w:t>
            </w:r>
            <w:proofErr w:type="spellStart"/>
            <w:r w:rsidRPr="004E6EAF">
              <w:rPr>
                <w:rFonts w:eastAsia="Calibri"/>
              </w:rPr>
              <w:t>Գնորդին</w:t>
            </w:r>
            <w:proofErr w:type="spellEnd"/>
            <w:r w:rsidRPr="004E6EAF">
              <w:rPr>
                <w:rFonts w:eastAsia="Calibri"/>
              </w:rPr>
              <w:t xml:space="preserve"> </w:t>
            </w:r>
            <w:proofErr w:type="spellStart"/>
            <w:r w:rsidRPr="004E6EAF">
              <w:rPr>
                <w:rFonts w:eastAsia="Calibri"/>
              </w:rPr>
              <w:t>մատակարարել</w:t>
            </w:r>
            <w:proofErr w:type="spellEnd"/>
            <w:r w:rsidRPr="004E6EAF">
              <w:rPr>
                <w:rFonts w:eastAsia="Calibri"/>
              </w:rPr>
              <w:t xml:space="preserve"> </w:t>
            </w:r>
            <w:r w:rsidRPr="004E6EAF">
              <w:rPr>
                <w:rFonts w:eastAsia="Calibri"/>
                <w:lang w:val="hy-AM"/>
              </w:rPr>
              <w:t xml:space="preserve">պատշաճ որակի և </w:t>
            </w:r>
            <w:r w:rsidR="0032707C" w:rsidRPr="004E6EAF">
              <w:rPr>
                <w:rFonts w:eastAsia="Calibri"/>
                <w:lang w:val="hy-AM"/>
              </w:rPr>
              <w:t xml:space="preserve">քանակի </w:t>
            </w:r>
            <w:r w:rsidRPr="004E6EAF">
              <w:rPr>
                <w:rFonts w:eastAsia="Calibri"/>
                <w:lang w:val="hy-AM"/>
              </w:rPr>
              <w:t xml:space="preserve"> </w:t>
            </w:r>
            <w:r w:rsidR="00744072" w:rsidRPr="004E6EAF">
              <w:rPr>
                <w:rFonts w:eastAsia="Calibri"/>
                <w:lang w:val="hy-AM"/>
              </w:rPr>
              <w:t xml:space="preserve">փոքր սարքավորումներ </w:t>
            </w:r>
            <w:r w:rsidRPr="004E6EAF">
              <w:rPr>
                <w:rFonts w:eastAsia="Calibri"/>
                <w:lang w:val="hy-AM"/>
              </w:rPr>
              <w:t>/</w:t>
            </w:r>
            <w:proofErr w:type="spellStart"/>
            <w:r w:rsidRPr="004E6EAF">
              <w:rPr>
                <w:rFonts w:eastAsia="Calibri"/>
              </w:rPr>
              <w:t>այսուհետ</w:t>
            </w:r>
            <w:proofErr w:type="spellEnd"/>
            <w:r w:rsidRPr="004E6EAF">
              <w:rPr>
                <w:rFonts w:eastAsia="Calibri"/>
                <w:lang w:val="hy-AM"/>
              </w:rPr>
              <w:t>՝</w:t>
            </w:r>
            <w:r w:rsidRPr="004E6EAF">
              <w:rPr>
                <w:rFonts w:eastAsia="Calibri"/>
              </w:rPr>
              <w:t xml:space="preserve"> </w:t>
            </w:r>
            <w:r w:rsidRPr="004E6EAF">
              <w:rPr>
                <w:rFonts w:eastAsia="Calibri"/>
                <w:color w:val="000000" w:themeColor="text1"/>
                <w:lang w:val="hy-AM"/>
              </w:rPr>
              <w:t>Ա</w:t>
            </w:r>
            <w:proofErr w:type="spellStart"/>
            <w:r w:rsidRPr="004E6EAF">
              <w:rPr>
                <w:rFonts w:eastAsia="Calibri"/>
                <w:color w:val="000000" w:themeColor="text1"/>
              </w:rPr>
              <w:t>պրանք</w:t>
            </w:r>
            <w:proofErr w:type="spellEnd"/>
            <w:r w:rsidRPr="004E6EAF">
              <w:rPr>
                <w:rFonts w:eastAsia="Calibri"/>
                <w:color w:val="000000" w:themeColor="text1"/>
                <w:lang w:val="hy-AM"/>
              </w:rPr>
              <w:t>/</w:t>
            </w:r>
            <w:r w:rsidRPr="004E6EAF">
              <w:rPr>
                <w:rFonts w:eastAsia="Calibri"/>
                <w:color w:val="000000" w:themeColor="text1"/>
              </w:rPr>
              <w:t xml:space="preserve"> </w:t>
            </w:r>
            <w:proofErr w:type="spellStart"/>
            <w:r w:rsidRPr="004E6EAF">
              <w:rPr>
                <w:rFonts w:eastAsia="Calibri"/>
              </w:rPr>
              <w:t>Պայմանագրի</w:t>
            </w:r>
            <w:proofErr w:type="spellEnd"/>
            <w:r w:rsidRPr="004E6EAF">
              <w:rPr>
                <w:rFonts w:eastAsia="Calibri"/>
                <w:lang w:val="hy-AM"/>
              </w:rPr>
              <w:t>ն կից</w:t>
            </w:r>
            <w:r w:rsidRPr="004E6EAF">
              <w:rPr>
                <w:rFonts w:eastAsia="Calibri"/>
              </w:rPr>
              <w:t xml:space="preserve"> </w:t>
            </w:r>
            <w:proofErr w:type="spellStart"/>
            <w:r w:rsidRPr="004E6EAF">
              <w:rPr>
                <w:rFonts w:eastAsia="Calibri"/>
              </w:rPr>
              <w:t>Հավելված</w:t>
            </w:r>
            <w:proofErr w:type="spellEnd"/>
            <w:r w:rsidRPr="004E6EAF">
              <w:rPr>
                <w:rFonts w:eastAsia="Calibri"/>
                <w:lang w:val="hy-AM"/>
              </w:rPr>
              <w:t xml:space="preserve">ներով </w:t>
            </w:r>
            <w:r w:rsidRPr="004E6EAF">
              <w:rPr>
                <w:rFonts w:eastAsia="Calibri"/>
              </w:rPr>
              <w:t>(</w:t>
            </w:r>
            <w:r w:rsidRPr="004E6EAF">
              <w:rPr>
                <w:rFonts w:eastAsia="Calibri"/>
                <w:lang w:val="hy-AM"/>
              </w:rPr>
              <w:t>Մասնագիր</w:t>
            </w:r>
            <w:r w:rsidRPr="004E6EAF">
              <w:t>)</w:t>
            </w:r>
            <w:r w:rsidRPr="004E6EAF">
              <w:rPr>
                <w:rFonts w:eastAsia="Calibri"/>
              </w:rPr>
              <w:t xml:space="preserve">  </w:t>
            </w:r>
            <w:proofErr w:type="spellStart"/>
            <w:r w:rsidRPr="004E6EAF">
              <w:rPr>
                <w:rFonts w:eastAsia="Calibri"/>
              </w:rPr>
              <w:t>նախատեսված</w:t>
            </w:r>
            <w:proofErr w:type="spellEnd"/>
            <w:r w:rsidRPr="004E6EAF">
              <w:rPr>
                <w:rFonts w:eastAsia="Calibri"/>
                <w:lang w:val="hy-AM"/>
              </w:rPr>
              <w:t>,</w:t>
            </w:r>
            <w:r w:rsidRPr="004E6EAF">
              <w:rPr>
                <w:rFonts w:eastAsia="Calibri"/>
              </w:rPr>
              <w:t xml:space="preserve"> </w:t>
            </w:r>
            <w:proofErr w:type="spellStart"/>
            <w:r w:rsidRPr="004E6EAF">
              <w:rPr>
                <w:rFonts w:eastAsia="Calibri"/>
              </w:rPr>
              <w:t>իսկ</w:t>
            </w:r>
            <w:proofErr w:type="spellEnd"/>
            <w:r w:rsidRPr="004E6EAF">
              <w:rPr>
                <w:rFonts w:eastAsia="Calibri"/>
              </w:rPr>
              <w:t xml:space="preserve"> </w:t>
            </w:r>
            <w:proofErr w:type="spellStart"/>
            <w:r w:rsidRPr="004E6EAF">
              <w:rPr>
                <w:rFonts w:eastAsia="Calibri"/>
              </w:rPr>
              <w:t>Գնորդը</w:t>
            </w:r>
            <w:proofErr w:type="spellEnd"/>
            <w:r w:rsidRPr="004E6EAF">
              <w:rPr>
                <w:rFonts w:eastAsia="Calibri"/>
              </w:rPr>
              <w:t xml:space="preserve"> </w:t>
            </w:r>
            <w:proofErr w:type="spellStart"/>
            <w:r w:rsidRPr="004E6EAF">
              <w:rPr>
                <w:rFonts w:eastAsia="Calibri"/>
              </w:rPr>
              <w:t>պարտավոր</w:t>
            </w:r>
            <w:proofErr w:type="spellEnd"/>
            <w:r w:rsidRPr="004E6EAF">
              <w:rPr>
                <w:rFonts w:eastAsia="Calibri"/>
              </w:rPr>
              <w:t xml:space="preserve"> է </w:t>
            </w:r>
            <w:r w:rsidRPr="004E6EAF">
              <w:rPr>
                <w:rFonts w:eastAsia="Calibri"/>
                <w:lang w:val="hy-AM"/>
              </w:rPr>
              <w:t xml:space="preserve">ընդունել և </w:t>
            </w:r>
            <w:proofErr w:type="spellStart"/>
            <w:r w:rsidRPr="004E6EAF">
              <w:rPr>
                <w:rFonts w:eastAsia="Calibri"/>
              </w:rPr>
              <w:t>վճարել</w:t>
            </w:r>
            <w:proofErr w:type="spellEnd"/>
            <w:r w:rsidRPr="004E6EAF">
              <w:rPr>
                <w:rFonts w:eastAsia="Calibri"/>
              </w:rPr>
              <w:t xml:space="preserve"> </w:t>
            </w:r>
            <w:proofErr w:type="spellStart"/>
            <w:r w:rsidRPr="004E6EAF">
              <w:rPr>
                <w:rFonts w:eastAsia="Calibri"/>
              </w:rPr>
              <w:t>մատակարարված</w:t>
            </w:r>
            <w:proofErr w:type="spellEnd"/>
            <w:r w:rsidRPr="004E6EAF">
              <w:rPr>
                <w:rFonts w:eastAsia="Calibri"/>
              </w:rPr>
              <w:t xml:space="preserve"> </w:t>
            </w:r>
            <w:proofErr w:type="spellStart"/>
            <w:r w:rsidRPr="004E6EAF">
              <w:rPr>
                <w:rFonts w:eastAsia="Calibri"/>
              </w:rPr>
              <w:t>Ապրանքի</w:t>
            </w:r>
            <w:proofErr w:type="spellEnd"/>
            <w:r w:rsidRPr="004E6EAF">
              <w:rPr>
                <w:rFonts w:eastAsia="Calibri"/>
              </w:rPr>
              <w:t xml:space="preserve"> </w:t>
            </w:r>
            <w:proofErr w:type="spellStart"/>
            <w:r w:rsidRPr="004E6EAF">
              <w:rPr>
                <w:rFonts w:eastAsia="Calibri"/>
              </w:rPr>
              <w:t>համար</w:t>
            </w:r>
            <w:proofErr w:type="spellEnd"/>
            <w:r w:rsidRPr="004E6EAF">
              <w:rPr>
                <w:rFonts w:eastAsia="Calibri"/>
              </w:rPr>
              <w:t>:</w:t>
            </w:r>
          </w:p>
        </w:tc>
        <w:tc>
          <w:tcPr>
            <w:tcW w:w="5528" w:type="dxa"/>
          </w:tcPr>
          <w:p w:rsidR="00852A7B" w:rsidRPr="004E6EAF" w:rsidRDefault="00852A7B" w:rsidP="00852A7B">
            <w:pPr>
              <w:pStyle w:val="a3"/>
              <w:numPr>
                <w:ilvl w:val="0"/>
                <w:numId w:val="18"/>
              </w:numPr>
              <w:spacing w:before="120"/>
              <w:contextualSpacing/>
              <w:jc w:val="center"/>
              <w:rPr>
                <w:b/>
              </w:rPr>
            </w:pPr>
            <w:r w:rsidRPr="004E6EAF">
              <w:rPr>
                <w:b/>
              </w:rPr>
              <w:t>Предмет Договора</w:t>
            </w:r>
          </w:p>
          <w:p w:rsidR="00852A7B" w:rsidRPr="004E6EAF" w:rsidRDefault="00852A7B" w:rsidP="006612E8">
            <w:pPr>
              <w:pStyle w:val="a3"/>
              <w:spacing w:before="120"/>
              <w:jc w:val="center"/>
              <w:rPr>
                <w:b/>
              </w:rPr>
            </w:pPr>
          </w:p>
          <w:p w:rsidR="00852A7B" w:rsidRPr="004E6EAF" w:rsidRDefault="00852A7B" w:rsidP="0032707C">
            <w:pPr>
              <w:shd w:val="clear" w:color="auto" w:fill="FFFFFF" w:themeFill="background1"/>
              <w:jc w:val="both"/>
            </w:pPr>
            <w:r w:rsidRPr="004E6EAF">
              <w:t>1.</w:t>
            </w:r>
            <w:r w:rsidRPr="004E6EAF">
              <w:rPr>
                <w:lang w:val="af-ZA"/>
              </w:rPr>
              <w:t>1</w:t>
            </w:r>
            <w:r w:rsidRPr="004E6EAF">
              <w:t>. Поставщик обязуется поставить Покупателю в н</w:t>
            </w:r>
            <w:r w:rsidR="0032707C" w:rsidRPr="004E6EAF">
              <w:t xml:space="preserve">адлежащем качестве и количестве средств малой механизации </w:t>
            </w:r>
            <w:r w:rsidRPr="004E6EAF">
              <w:t>(далее - Товар), предусмотренный Приложениями  (Спецификацией) к Договору, а Покупатель обязуется принять и оплатить за поставленный Товар.</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lang w:val="hy-AM"/>
              </w:rPr>
            </w:pPr>
          </w:p>
          <w:p w:rsidR="00852A7B" w:rsidRPr="004E6EAF" w:rsidRDefault="00852A7B" w:rsidP="006612E8">
            <w:pPr>
              <w:jc w:val="both"/>
              <w:rPr>
                <w:rFonts w:eastAsia="Calibri"/>
                <w:lang w:val="hy-AM"/>
              </w:rPr>
            </w:pPr>
            <w:r w:rsidRPr="004E6EAF">
              <w:rPr>
                <w:lang w:val="hy-AM"/>
              </w:rPr>
              <w:t>1.2. </w:t>
            </w:r>
            <w:r w:rsidRPr="004E6EAF">
              <w:rPr>
                <w:rFonts w:eastAsia="Calibri"/>
                <w:lang w:val="hy-AM"/>
              </w:rPr>
              <w:t>Մատակարարը երաշխավորում է, որ մատակարարվող Ապրանքը ազատ է երրորդ անձանց ցանկացած իրավունքներից, կամ այլ կերպ չի հանդիսանում վեճի առարկա:</w:t>
            </w:r>
          </w:p>
          <w:p w:rsidR="00852A7B" w:rsidRPr="004E6EAF" w:rsidRDefault="00852A7B" w:rsidP="006612E8">
            <w:pPr>
              <w:jc w:val="both"/>
              <w:rPr>
                <w:lang w:val="hy-AM"/>
              </w:rPr>
            </w:pPr>
          </w:p>
        </w:tc>
        <w:tc>
          <w:tcPr>
            <w:tcW w:w="5528" w:type="dxa"/>
            <w:tcBorders>
              <w:top w:val="nil"/>
              <w:left w:val="nil"/>
              <w:bottom w:val="nil"/>
              <w:right w:val="nil"/>
            </w:tcBorders>
          </w:tcPr>
          <w:p w:rsidR="00852A7B" w:rsidRPr="004E6EAF" w:rsidRDefault="00852A7B" w:rsidP="006612E8">
            <w:pPr>
              <w:jc w:val="both"/>
              <w:rPr>
                <w:lang w:val="hy-AM"/>
              </w:rPr>
            </w:pPr>
          </w:p>
          <w:p w:rsidR="00852A7B" w:rsidRPr="004E6EAF" w:rsidRDefault="00852A7B" w:rsidP="006612E8">
            <w:pPr>
              <w:jc w:val="both"/>
            </w:pPr>
            <w:r w:rsidRPr="004E6EAF">
              <w:t>1.2. Поставщик гарантирует, что поставляемый Товар не обременен правами третьих лиц, или иным образом не является предметом спора.</w:t>
            </w:r>
          </w:p>
        </w:tc>
      </w:tr>
      <w:tr w:rsidR="00852A7B" w:rsidRPr="004E6EAF" w:rsidTr="006612E8">
        <w:tc>
          <w:tcPr>
            <w:tcW w:w="5529" w:type="dxa"/>
            <w:tcBorders>
              <w:top w:val="nil"/>
              <w:left w:val="nil"/>
              <w:bottom w:val="nil"/>
              <w:right w:val="nil"/>
            </w:tcBorders>
          </w:tcPr>
          <w:p w:rsidR="00852A7B" w:rsidRPr="004E6EAF" w:rsidRDefault="00852A7B" w:rsidP="006612E8">
            <w:pPr>
              <w:spacing w:before="120"/>
              <w:jc w:val="center"/>
              <w:rPr>
                <w:b/>
              </w:rPr>
            </w:pPr>
          </w:p>
          <w:p w:rsidR="00852A7B" w:rsidRPr="004E6EAF" w:rsidRDefault="00852A7B" w:rsidP="006612E8">
            <w:pPr>
              <w:spacing w:before="120"/>
              <w:jc w:val="center"/>
              <w:rPr>
                <w:b/>
              </w:rPr>
            </w:pPr>
            <w:r w:rsidRPr="004E6EAF">
              <w:rPr>
                <w:b/>
              </w:rPr>
              <w:t xml:space="preserve">2.  </w:t>
            </w:r>
            <w:proofErr w:type="spellStart"/>
            <w:r w:rsidRPr="004E6EAF">
              <w:rPr>
                <w:b/>
              </w:rPr>
              <w:t>Արտադրանքի</w:t>
            </w:r>
            <w:proofErr w:type="spellEnd"/>
            <w:r w:rsidRPr="004E6EAF">
              <w:rPr>
                <w:b/>
              </w:rPr>
              <w:t xml:space="preserve"> </w:t>
            </w:r>
            <w:proofErr w:type="spellStart"/>
            <w:r w:rsidRPr="004E6EAF">
              <w:rPr>
                <w:b/>
              </w:rPr>
              <w:t>որակը</w:t>
            </w:r>
            <w:proofErr w:type="spellEnd"/>
            <w:r w:rsidRPr="004E6EAF">
              <w:rPr>
                <w:b/>
              </w:rPr>
              <w:t xml:space="preserve"> և </w:t>
            </w:r>
            <w:proofErr w:type="spellStart"/>
            <w:r w:rsidRPr="004E6EAF">
              <w:rPr>
                <w:b/>
              </w:rPr>
              <w:t>երաշխիքային</w:t>
            </w:r>
            <w:proofErr w:type="spellEnd"/>
            <w:r w:rsidRPr="004E6EAF">
              <w:rPr>
                <w:b/>
              </w:rPr>
              <w:t xml:space="preserve"> </w:t>
            </w:r>
            <w:proofErr w:type="spellStart"/>
            <w:r w:rsidRPr="004E6EAF">
              <w:rPr>
                <w:b/>
              </w:rPr>
              <w:t>սպասարկման</w:t>
            </w:r>
            <w:proofErr w:type="spellEnd"/>
            <w:r w:rsidRPr="004E6EAF">
              <w:rPr>
                <w:b/>
              </w:rPr>
              <w:t xml:space="preserve"> </w:t>
            </w:r>
            <w:proofErr w:type="spellStart"/>
            <w:r w:rsidRPr="004E6EAF">
              <w:rPr>
                <w:b/>
              </w:rPr>
              <w:t>ժամկետը</w:t>
            </w:r>
            <w:proofErr w:type="spellEnd"/>
          </w:p>
          <w:p w:rsidR="00852A7B" w:rsidRPr="004E6EAF" w:rsidRDefault="00852A7B" w:rsidP="006612E8">
            <w:pPr>
              <w:shd w:val="clear" w:color="auto" w:fill="FFFFFF" w:themeFill="background1"/>
              <w:jc w:val="both"/>
              <w:rPr>
                <w:lang w:val="de-LU"/>
              </w:rPr>
            </w:pPr>
            <w:r w:rsidRPr="004E6EAF">
              <w:rPr>
                <w:rFonts w:eastAsiaTheme="minorHAnsi"/>
                <w:lang w:val="hy-AM"/>
              </w:rPr>
              <w:t>2.1.</w:t>
            </w:r>
            <w:r w:rsidRPr="004E6EAF">
              <w:rPr>
                <w:rFonts w:eastAsia="Calibri"/>
                <w:lang w:val="hy-AM"/>
              </w:rPr>
              <w:t xml:space="preserve"> Պայմանագրով մատակարարվող Ապրանքի որակը պետք է համապատասխանի տվյալ Ապրանքի համար նախատեսված ԳՈՍՏ-երին և տեխնիկական պայմաններին /ՏՊ/:</w:t>
            </w:r>
          </w:p>
        </w:tc>
        <w:tc>
          <w:tcPr>
            <w:tcW w:w="5528" w:type="dxa"/>
            <w:tcBorders>
              <w:top w:val="nil"/>
              <w:left w:val="nil"/>
              <w:bottom w:val="nil"/>
              <w:right w:val="nil"/>
            </w:tcBorders>
          </w:tcPr>
          <w:p w:rsidR="00852A7B" w:rsidRPr="004E6EAF" w:rsidRDefault="00852A7B" w:rsidP="006612E8">
            <w:pPr>
              <w:shd w:val="clear" w:color="auto" w:fill="FFFFFF" w:themeFill="background1"/>
              <w:ind w:firstLine="72"/>
              <w:jc w:val="center"/>
              <w:rPr>
                <w:b/>
                <w:bCs/>
                <w:lang w:val="hy-AM"/>
              </w:rPr>
            </w:pPr>
          </w:p>
          <w:p w:rsidR="00852A7B" w:rsidRPr="004E6EAF" w:rsidRDefault="00852A7B" w:rsidP="006612E8">
            <w:pPr>
              <w:shd w:val="clear" w:color="auto" w:fill="FFFFFF" w:themeFill="background1"/>
              <w:ind w:firstLine="72"/>
              <w:jc w:val="center"/>
              <w:rPr>
                <w:b/>
                <w:bCs/>
                <w:lang w:val="hy-AM"/>
              </w:rPr>
            </w:pPr>
          </w:p>
          <w:p w:rsidR="00852A7B" w:rsidRPr="004E6EAF" w:rsidRDefault="00852A7B" w:rsidP="006612E8">
            <w:pPr>
              <w:shd w:val="clear" w:color="auto" w:fill="FFFFFF" w:themeFill="background1"/>
              <w:ind w:firstLine="72"/>
              <w:jc w:val="center"/>
              <w:rPr>
                <w:b/>
                <w:bCs/>
                <w:lang w:val="hy-AM"/>
              </w:rPr>
            </w:pPr>
            <w:r w:rsidRPr="004E6EAF">
              <w:rPr>
                <w:b/>
                <w:bCs/>
                <w:lang w:val="hy-AM"/>
              </w:rPr>
              <w:t>2. Качество продукции</w:t>
            </w:r>
          </w:p>
          <w:p w:rsidR="00852A7B" w:rsidRPr="004E6EAF" w:rsidRDefault="00852A7B" w:rsidP="006612E8">
            <w:pPr>
              <w:shd w:val="clear" w:color="auto" w:fill="FFFFFF" w:themeFill="background1"/>
              <w:spacing w:line="360" w:lineRule="auto"/>
              <w:ind w:firstLine="72"/>
              <w:jc w:val="center"/>
              <w:rPr>
                <w:b/>
                <w:bCs/>
                <w:lang w:val="hy-AM"/>
              </w:rPr>
            </w:pPr>
            <w:r w:rsidRPr="004E6EAF">
              <w:rPr>
                <w:b/>
                <w:bCs/>
                <w:lang w:val="hy-AM"/>
              </w:rPr>
              <w:t>и срок гарантийного обслуживания</w:t>
            </w:r>
          </w:p>
          <w:p w:rsidR="00852A7B" w:rsidRPr="004E6EAF" w:rsidRDefault="00852A7B" w:rsidP="006612E8">
            <w:pPr>
              <w:shd w:val="clear" w:color="auto" w:fill="FFFFFF" w:themeFill="background1"/>
              <w:ind w:firstLine="72"/>
              <w:jc w:val="both"/>
              <w:rPr>
                <w:bCs/>
                <w:lang w:val="hy-AM"/>
              </w:rPr>
            </w:pPr>
            <w:r w:rsidRPr="004E6EAF">
              <w:rPr>
                <w:bCs/>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52A7B" w:rsidRPr="004E6EAF" w:rsidTr="006612E8">
        <w:trPr>
          <w:trHeight w:val="3395"/>
        </w:trPr>
        <w:tc>
          <w:tcPr>
            <w:tcW w:w="5529" w:type="dxa"/>
            <w:tcBorders>
              <w:top w:val="nil"/>
              <w:left w:val="nil"/>
              <w:bottom w:val="nil"/>
              <w:right w:val="nil"/>
            </w:tcBorders>
          </w:tcPr>
          <w:p w:rsidR="00852A7B" w:rsidRPr="004E6EAF" w:rsidRDefault="00852A7B" w:rsidP="006612E8">
            <w:pPr>
              <w:shd w:val="clear" w:color="auto" w:fill="FFFFFF" w:themeFill="background1"/>
              <w:ind w:firstLine="72"/>
              <w:jc w:val="both"/>
              <w:rPr>
                <w:lang w:val="hy-AM"/>
              </w:rPr>
            </w:pPr>
            <w:r w:rsidRPr="004E6EAF">
              <w:rPr>
                <w:bCs/>
                <w:lang w:val="hy-AM"/>
              </w:rPr>
              <w:lastRenderedPageBreak/>
              <w:t>2.</w:t>
            </w:r>
            <w:r w:rsidRPr="004E6EAF">
              <w:rPr>
                <w:bCs/>
              </w:rPr>
              <w:t>2</w:t>
            </w:r>
            <w:r w:rsidRPr="004E6EAF">
              <w:rPr>
                <w:bCs/>
                <w:lang w:val="hy-AM"/>
              </w:rPr>
              <w:t xml:space="preserve">. </w:t>
            </w:r>
            <w:r w:rsidRPr="004E6EAF">
              <w:rPr>
                <w:lang w:val="hy-AM"/>
              </w:rPr>
              <w:t>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w:t>
            </w:r>
            <w:r w:rsidRPr="004E6EAF">
              <w:t xml:space="preserve"> </w:t>
            </w:r>
            <w:r w:rsidRPr="004E6EAF">
              <w:rPr>
                <w:lang w:val="hy-AM"/>
              </w:rPr>
              <w:t>վերացնել Ապրանքի թերությունները, կամ Գնորդի ընտրությամբ.</w:t>
            </w:r>
          </w:p>
          <w:p w:rsidR="00852A7B" w:rsidRPr="004E6EAF" w:rsidRDefault="00852A7B" w:rsidP="006612E8">
            <w:pPr>
              <w:shd w:val="clear" w:color="auto" w:fill="FFFFFF" w:themeFill="background1"/>
              <w:jc w:val="both"/>
              <w:rPr>
                <w:lang w:val="hy-AM"/>
              </w:rPr>
            </w:pPr>
            <w:r w:rsidRPr="004E6EAF">
              <w:rPr>
                <w:lang w:val="hy-AM"/>
              </w:rPr>
              <w:t>- համաչափ պակասացնել ապրանքի գինը;</w:t>
            </w:r>
          </w:p>
          <w:p w:rsidR="00852A7B" w:rsidRPr="004E6EAF" w:rsidRDefault="00852A7B" w:rsidP="006612E8">
            <w:pPr>
              <w:shd w:val="clear" w:color="auto" w:fill="FFFFFF" w:themeFill="background1"/>
              <w:jc w:val="both"/>
              <w:rPr>
                <w:lang w:val="hy-AM"/>
              </w:rPr>
            </w:pPr>
            <w:r w:rsidRPr="004E6EAF">
              <w:rPr>
                <w:lang w:val="hy-AM"/>
              </w:rPr>
              <w:t xml:space="preserve">- հատուցել  Գնորդին ապրանքի թերությունները վերացնելու համար կատարած բոլոր ծախսերը;                                           </w:t>
            </w:r>
          </w:p>
          <w:p w:rsidR="00852A7B" w:rsidRPr="004E6EAF" w:rsidRDefault="00852A7B" w:rsidP="006612E8">
            <w:pPr>
              <w:shd w:val="clear" w:color="auto" w:fill="FFFFFF" w:themeFill="background1"/>
              <w:jc w:val="both"/>
              <w:rPr>
                <w:lang w:val="hy-AM"/>
              </w:rPr>
            </w:pPr>
            <w:r w:rsidRPr="004E6EAF">
              <w:rPr>
                <w:lang w:val="hy-AM"/>
              </w:rPr>
              <w:t>- անհատույց փոխարինել անպատշաճ որակի կամ Պայմանագրին չհամապատասխանող Ապրանքը:</w:t>
            </w:r>
          </w:p>
          <w:p w:rsidR="00852A7B" w:rsidRPr="004E6EAF" w:rsidRDefault="00852A7B" w:rsidP="006612E8">
            <w:pPr>
              <w:autoSpaceDE w:val="0"/>
              <w:autoSpaceDN w:val="0"/>
              <w:adjustRightInd w:val="0"/>
              <w:jc w:val="both"/>
              <w:rPr>
                <w:lang w:val="hy-AM"/>
              </w:rPr>
            </w:pPr>
          </w:p>
        </w:tc>
        <w:tc>
          <w:tcPr>
            <w:tcW w:w="5528" w:type="dxa"/>
            <w:tcBorders>
              <w:top w:val="nil"/>
              <w:left w:val="nil"/>
              <w:bottom w:val="nil"/>
              <w:right w:val="nil"/>
            </w:tcBorders>
          </w:tcPr>
          <w:p w:rsidR="00852A7B" w:rsidRPr="004E6EAF" w:rsidRDefault="00852A7B" w:rsidP="006612E8">
            <w:pPr>
              <w:shd w:val="clear" w:color="auto" w:fill="FFFFFF" w:themeFill="background1"/>
              <w:ind w:firstLine="72"/>
              <w:jc w:val="both"/>
              <w:rPr>
                <w:bCs/>
                <w:lang w:val="hy-AM"/>
              </w:rPr>
            </w:pPr>
            <w:r w:rsidRPr="004E6EAF">
              <w:rPr>
                <w:bCs/>
                <w:lang w:val="hy-AM"/>
              </w:rPr>
              <w:t>2.</w:t>
            </w:r>
            <w:r w:rsidRPr="004E6EAF">
              <w:rPr>
                <w:bCs/>
              </w:rPr>
              <w:t>2</w:t>
            </w:r>
            <w:r w:rsidRPr="004E6EAF">
              <w:rPr>
                <w:bCs/>
                <w:lang w:val="hy-AM"/>
              </w:rPr>
              <w:t>.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52A7B" w:rsidRPr="004E6EAF" w:rsidRDefault="00852A7B" w:rsidP="006612E8">
            <w:pPr>
              <w:shd w:val="clear" w:color="auto" w:fill="FFFFFF" w:themeFill="background1"/>
              <w:ind w:firstLine="72"/>
              <w:jc w:val="both"/>
              <w:rPr>
                <w:bCs/>
                <w:lang w:val="hy-AM"/>
              </w:rPr>
            </w:pPr>
          </w:p>
          <w:p w:rsidR="00852A7B" w:rsidRPr="004E6EAF" w:rsidRDefault="00852A7B" w:rsidP="006612E8">
            <w:pPr>
              <w:shd w:val="clear" w:color="auto" w:fill="FFFFFF" w:themeFill="background1"/>
              <w:jc w:val="both"/>
            </w:pPr>
            <w:r w:rsidRPr="004E6EAF">
              <w:t xml:space="preserve">-пропорционально снизить цену Товара; </w:t>
            </w:r>
          </w:p>
          <w:p w:rsidR="00852A7B" w:rsidRPr="004E6EAF" w:rsidRDefault="00852A7B" w:rsidP="006612E8">
            <w:pPr>
              <w:shd w:val="clear" w:color="auto" w:fill="FFFFFF" w:themeFill="background1"/>
              <w:jc w:val="both"/>
            </w:pPr>
            <w:r w:rsidRPr="004E6EAF">
              <w:t>-возместить все затраты Покупателя на устранение недостатков Товара;</w:t>
            </w:r>
          </w:p>
          <w:p w:rsidR="00852A7B" w:rsidRPr="004E6EAF" w:rsidRDefault="00852A7B" w:rsidP="006612E8">
            <w:pPr>
              <w:jc w:val="both"/>
            </w:pPr>
            <w:r w:rsidRPr="004E6EAF">
              <w:t>-безвозмездно заменить Товар ненадлежащего качества или не соответствующего положениям Договора.</w:t>
            </w:r>
          </w:p>
        </w:tc>
      </w:tr>
      <w:tr w:rsidR="00852A7B" w:rsidRPr="004E6EAF" w:rsidTr="006612E8">
        <w:trPr>
          <w:trHeight w:val="272"/>
        </w:trPr>
        <w:tc>
          <w:tcPr>
            <w:tcW w:w="5529" w:type="dxa"/>
            <w:tcBorders>
              <w:top w:val="nil"/>
              <w:left w:val="nil"/>
              <w:bottom w:val="nil"/>
              <w:right w:val="nil"/>
            </w:tcBorders>
          </w:tcPr>
          <w:p w:rsidR="00852A7B" w:rsidRPr="004E6EAF" w:rsidRDefault="00852A7B" w:rsidP="006612E8">
            <w:pPr>
              <w:tabs>
                <w:tab w:val="left" w:pos="1965"/>
              </w:tabs>
              <w:rPr>
                <w:lang w:val="hy-AM"/>
              </w:rPr>
            </w:pPr>
          </w:p>
        </w:tc>
        <w:tc>
          <w:tcPr>
            <w:tcW w:w="5528" w:type="dxa"/>
            <w:tcBorders>
              <w:top w:val="nil"/>
              <w:left w:val="nil"/>
              <w:bottom w:val="nil"/>
              <w:right w:val="nil"/>
            </w:tcBorders>
          </w:tcPr>
          <w:p w:rsidR="00852A7B" w:rsidRPr="004E6EAF" w:rsidRDefault="00852A7B" w:rsidP="006612E8">
            <w:pPr>
              <w:shd w:val="clear" w:color="auto" w:fill="FFFFFF" w:themeFill="background1"/>
              <w:tabs>
                <w:tab w:val="left" w:pos="1140"/>
              </w:tabs>
              <w:ind w:firstLine="72"/>
              <w:jc w:val="both"/>
              <w:rPr>
                <w:bCs/>
              </w:rPr>
            </w:pPr>
          </w:p>
        </w:tc>
      </w:tr>
      <w:tr w:rsidR="00852A7B" w:rsidRPr="004E6EAF" w:rsidTr="006612E8">
        <w:tc>
          <w:tcPr>
            <w:tcW w:w="5529" w:type="dxa"/>
            <w:tcBorders>
              <w:top w:val="nil"/>
              <w:left w:val="nil"/>
              <w:bottom w:val="nil"/>
              <w:right w:val="nil"/>
            </w:tcBorders>
          </w:tcPr>
          <w:p w:rsidR="00852A7B" w:rsidRPr="004E6EAF" w:rsidRDefault="00852A7B" w:rsidP="006612E8">
            <w:pPr>
              <w:spacing w:before="120"/>
              <w:jc w:val="center"/>
              <w:rPr>
                <w:b/>
                <w:bCs/>
                <w:lang w:val="hy-AM"/>
              </w:rPr>
            </w:pPr>
            <w:r w:rsidRPr="004E6EAF">
              <w:rPr>
                <w:b/>
                <w:bCs/>
                <w:lang w:val="hy-AM"/>
              </w:rPr>
              <w:t xml:space="preserve">3. </w:t>
            </w:r>
            <w:r w:rsidRPr="004E6EAF">
              <w:rPr>
                <w:b/>
                <w:lang w:val="hy-AM"/>
              </w:rPr>
              <w:t>Մատակարարման ժամկետը և կարգը</w:t>
            </w:r>
          </w:p>
          <w:p w:rsidR="00852A7B" w:rsidRPr="004E6EAF" w:rsidRDefault="00852A7B" w:rsidP="00744072">
            <w:pPr>
              <w:jc w:val="both"/>
              <w:rPr>
                <w:lang w:val="hy-AM"/>
              </w:rPr>
            </w:pPr>
            <w:r w:rsidRPr="004E6EAF">
              <w:rPr>
                <w:lang w:val="hy-AM"/>
              </w:rPr>
              <w:t xml:space="preserve">3.1. Մատակարարը պարտավոր է Ապրանքը մատակարարել Պայմանագրի ստորագրման  ամսաթվից </w:t>
            </w:r>
            <w:r w:rsidR="00744072" w:rsidRPr="004E6EAF">
              <w:rPr>
                <w:lang w:val="hy-AM"/>
              </w:rPr>
              <w:t>30</w:t>
            </w:r>
            <w:r w:rsidRPr="004E6EAF">
              <w:rPr>
                <w:lang w:val="hy-AM"/>
              </w:rPr>
              <w:t xml:space="preserve"> </w:t>
            </w:r>
            <w:r w:rsidR="00744072" w:rsidRPr="004E6EAF">
              <w:rPr>
                <w:lang w:val="hy-AM"/>
              </w:rPr>
              <w:t>օրացուցային</w:t>
            </w:r>
            <w:r w:rsidRPr="004E6EAF">
              <w:rPr>
                <w:lang w:val="hy-AM"/>
              </w:rPr>
              <w:t xml:space="preserve"> օրվա ընթացքում:</w:t>
            </w:r>
          </w:p>
        </w:tc>
        <w:tc>
          <w:tcPr>
            <w:tcW w:w="5528" w:type="dxa"/>
            <w:tcBorders>
              <w:top w:val="nil"/>
              <w:left w:val="nil"/>
              <w:bottom w:val="nil"/>
              <w:right w:val="nil"/>
            </w:tcBorders>
          </w:tcPr>
          <w:p w:rsidR="00852A7B" w:rsidRPr="004E6EAF" w:rsidRDefault="00852A7B" w:rsidP="006612E8">
            <w:pPr>
              <w:widowControl w:val="0"/>
              <w:shd w:val="clear" w:color="auto" w:fill="FFFFFF"/>
              <w:tabs>
                <w:tab w:val="left" w:pos="171"/>
              </w:tabs>
              <w:autoSpaceDE w:val="0"/>
              <w:autoSpaceDN w:val="0"/>
              <w:adjustRightInd w:val="0"/>
              <w:spacing w:before="120"/>
              <w:jc w:val="center"/>
              <w:rPr>
                <w:b/>
              </w:rPr>
            </w:pPr>
            <w:r w:rsidRPr="004E6EAF">
              <w:rPr>
                <w:b/>
              </w:rPr>
              <w:t>3. Срок и порядок поставки</w:t>
            </w:r>
          </w:p>
          <w:p w:rsidR="00852A7B" w:rsidRPr="004E6EAF" w:rsidRDefault="00852A7B" w:rsidP="00744072">
            <w:pPr>
              <w:jc w:val="both"/>
              <w:rPr>
                <w:spacing w:val="6"/>
              </w:rPr>
            </w:pPr>
            <w:r w:rsidRPr="004E6EAF">
              <w:t>3.1.</w:t>
            </w:r>
            <w:r w:rsidRPr="004E6EAF">
              <w:rPr>
                <w:spacing w:val="6"/>
                <w:lang w:val="hy-AM"/>
              </w:rPr>
              <w:t> </w:t>
            </w:r>
            <w:r w:rsidRPr="004E6EAF">
              <w:t xml:space="preserve">Поставщик обязан поставить Товар в течении </w:t>
            </w:r>
            <w:r w:rsidR="00744072" w:rsidRPr="004E6EAF">
              <w:rPr>
                <w:lang w:val="hy-AM"/>
              </w:rPr>
              <w:t>30</w:t>
            </w:r>
            <w:r w:rsidR="00744072" w:rsidRPr="004E6EAF">
              <w:t xml:space="preserve"> календарных</w:t>
            </w:r>
            <w:r w:rsidRPr="004E6EAF">
              <w:t xml:space="preserve"> дней с момента заключения договора дней с даты подписания Договора.</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lang w:val="hy-AM"/>
              </w:rPr>
            </w:pPr>
            <w:r w:rsidRPr="004E6EAF">
              <w:rPr>
                <w:lang w:val="hy-AM"/>
              </w:rPr>
              <w:t>3.2. Ապրանքի մատակարարումը</w:t>
            </w:r>
            <w:r w:rsidRPr="004E6EAF">
              <w:rPr>
                <w:lang w:val="pt-BR"/>
              </w:rPr>
              <w:t xml:space="preserve"> </w:t>
            </w:r>
            <w:r w:rsidRPr="004E6EAF">
              <w:rPr>
                <w:lang w:val="hy-AM"/>
              </w:rPr>
              <w:t>իրականացվում</w:t>
            </w:r>
            <w:r w:rsidRPr="004E6EAF">
              <w:rPr>
                <w:lang w:val="pt-BR"/>
              </w:rPr>
              <w:t xml:space="preserve"> </w:t>
            </w:r>
            <w:r w:rsidRPr="004E6EAF">
              <w:rPr>
                <w:lang w:val="hy-AM"/>
              </w:rPr>
              <w:t>է</w:t>
            </w:r>
            <w:r w:rsidRPr="004E6EAF">
              <w:rPr>
                <w:rFonts w:eastAsia="Calibri"/>
                <w:lang w:val="hy-AM"/>
              </w:rPr>
              <w:t xml:space="preserve"> </w:t>
            </w:r>
            <w:r w:rsidRPr="004E6EAF">
              <w:rPr>
                <w:lang w:val="hy-AM"/>
              </w:rPr>
              <w:t>հետևյալ հասցեով</w:t>
            </w:r>
            <w:r w:rsidRPr="004E6EAF">
              <w:t>`</w:t>
            </w:r>
            <w:r w:rsidRPr="004E6EAF">
              <w:rPr>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852A7B" w:rsidRPr="004E6EAF" w:rsidRDefault="00852A7B" w:rsidP="006612E8">
            <w:pPr>
              <w:shd w:val="clear" w:color="auto" w:fill="FFFFFF" w:themeFill="background1"/>
              <w:spacing w:line="276" w:lineRule="auto"/>
              <w:jc w:val="both"/>
              <w:rPr>
                <w:spacing w:val="6"/>
                <w:highlight w:val="yellow"/>
              </w:rPr>
            </w:pPr>
            <w:r w:rsidRPr="004E6EAF">
              <w:rPr>
                <w:spacing w:val="6"/>
              </w:rPr>
              <w:t>3.</w:t>
            </w:r>
            <w:r w:rsidRPr="004E6EAF">
              <w:t xml:space="preserve">2. Поставка товара производится по адресу: РА, г. Ереван, улица </w:t>
            </w:r>
            <w:proofErr w:type="spellStart"/>
            <w:r w:rsidRPr="004E6EAF">
              <w:t>Арцаха</w:t>
            </w:r>
            <w:proofErr w:type="spellEnd"/>
            <w:r w:rsidRPr="004E6EAF">
              <w:t>, д. 32 центральный склад ДМТО, ЗАО «ЮКЖД».</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noProof/>
                <w:lang w:val="de-LU"/>
              </w:rPr>
            </w:pPr>
            <w:r w:rsidRPr="004E6EAF">
              <w:rPr>
                <w:lang w:val="de-LU"/>
              </w:rPr>
              <w:t>3.</w:t>
            </w:r>
            <w:r w:rsidRPr="004E6EAF">
              <w:rPr>
                <w:lang w:val="hy-AM"/>
              </w:rPr>
              <w:t>3</w:t>
            </w:r>
            <w:r w:rsidRPr="004E6EAF">
              <w:rPr>
                <w:lang w:val="de-LU"/>
              </w:rPr>
              <w:t>.</w:t>
            </w:r>
            <w:r w:rsidRPr="004E6EAF">
              <w:rPr>
                <w:lang w:val="hy-AM"/>
              </w:rPr>
              <w:t xml:space="preserve"> Ապրանքի ընդունումն իրականացվում է՝ Պ6 «Ընդունման կարգն ըստ քանակի» և Պ7 «Ընդունման կարգն ըստ որակի», հրահանգների համաձայն:</w:t>
            </w:r>
          </w:p>
        </w:tc>
        <w:tc>
          <w:tcPr>
            <w:tcW w:w="5528" w:type="dxa"/>
            <w:tcBorders>
              <w:top w:val="nil"/>
              <w:left w:val="nil"/>
              <w:bottom w:val="nil"/>
              <w:right w:val="nil"/>
            </w:tcBorders>
          </w:tcPr>
          <w:p w:rsidR="00852A7B" w:rsidRPr="004E6EAF" w:rsidRDefault="00852A7B" w:rsidP="006612E8">
            <w:pPr>
              <w:jc w:val="both"/>
              <w:rPr>
                <w:highlight w:val="yellow"/>
              </w:rPr>
            </w:pPr>
            <w:r w:rsidRPr="004E6EAF">
              <w:t>3.3. Приемка Товара осуществляется согласно инструкциям П6 «Порядок приемки по количеству» и П7 «Порядок приемки по качеству».</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lang w:val="hy-AM"/>
              </w:rPr>
            </w:pPr>
            <w:r w:rsidRPr="004E6EAF">
              <w:rPr>
                <w:noProof/>
                <w:lang w:val="hy-AM"/>
              </w:rPr>
              <w:t>3.4.</w:t>
            </w:r>
            <w:r w:rsidRPr="004E6EAF">
              <w:rPr>
                <w:color w:val="000000"/>
                <w:lang w:val="hy-AM"/>
              </w:rPr>
              <w:t xml:space="preserve"> </w:t>
            </w:r>
            <w:r w:rsidRPr="004E6EAF">
              <w:rPr>
                <w:lang w:val="hy-AM"/>
              </w:rPr>
              <w:t>Մատակարարման ամսաթիվ է  համարվում Գնորդի կողմից Ապրանքի ընդունման ամսաթիվը, վերջինիս կողմից ապրանքի որակի, կոմպլեկտավորման, տեսականու և քանակի հանդեպ բողոքի բացակայության դեպքում:</w:t>
            </w:r>
          </w:p>
        </w:tc>
        <w:tc>
          <w:tcPr>
            <w:tcW w:w="5528" w:type="dxa"/>
            <w:tcBorders>
              <w:top w:val="nil"/>
              <w:left w:val="nil"/>
              <w:bottom w:val="nil"/>
              <w:right w:val="nil"/>
            </w:tcBorders>
          </w:tcPr>
          <w:p w:rsidR="00852A7B" w:rsidRPr="004E6EAF" w:rsidRDefault="00852A7B" w:rsidP="006612E8">
            <w:pPr>
              <w:jc w:val="both"/>
              <w:rPr>
                <w:highlight w:val="yellow"/>
              </w:rPr>
            </w:pPr>
            <w:r w:rsidRPr="004E6EAF">
              <w:t>3.4.</w:t>
            </w:r>
            <w:r w:rsidRPr="004E6EAF">
              <w:rPr>
                <w:lang w:val="hy-AM"/>
              </w:rPr>
              <w:t> </w:t>
            </w:r>
            <w:r w:rsidRPr="004E6EAF">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lang w:val="hy-AM"/>
              </w:rPr>
            </w:pPr>
            <w:r w:rsidRPr="004E6EAF">
              <w:rPr>
                <w:color w:val="000000"/>
                <w:lang w:val="hy-AM"/>
              </w:rPr>
              <w:t>3.5.</w:t>
            </w:r>
            <w:r w:rsidRPr="004E6EAF">
              <w:rPr>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852A7B" w:rsidRPr="004E6EAF" w:rsidRDefault="00852A7B" w:rsidP="006612E8">
            <w:pPr>
              <w:suppressAutoHyphens/>
              <w:jc w:val="both"/>
              <w:rPr>
                <w:highlight w:val="yellow"/>
              </w:rPr>
            </w:pPr>
            <w:r w:rsidRPr="004E6EAF">
              <w:t xml:space="preserve">3.5. До принятия Товара, предусмотренного Договором, со стороны Покупателя, все риски хранения Товара несет Поставщик.   </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lang w:val="hy-AM"/>
              </w:rPr>
            </w:pPr>
            <w:r w:rsidRPr="004E6EAF">
              <w:rPr>
                <w:lang w:val="hy-AM"/>
              </w:rPr>
              <w:t>3.6. Ապրանքի ստացումը Գնորդի կողմից հաստատվում է ապրանքա-տրանսպորտային բեռնագրի վրա Գնորդի լիազոր ներկայացուցչի ստորագրությամբ, կամ  հանձնման-ընդունման ակտի կազմման միջոցով, որը ստորագրվում է Կողմերի լիազոր ներկայացուցիչների կողմից: Ապրանքա-տրանսպորտային բեռնագրում կամ հանձնման- ընդունման ակտում նշվում են ընդունման պահին առկա դիտողությունները` Ապրանքի որակի և քանակի  վերաբերյալ:</w:t>
            </w:r>
          </w:p>
        </w:tc>
        <w:tc>
          <w:tcPr>
            <w:tcW w:w="5528" w:type="dxa"/>
            <w:tcBorders>
              <w:top w:val="nil"/>
              <w:left w:val="nil"/>
              <w:bottom w:val="nil"/>
              <w:right w:val="nil"/>
            </w:tcBorders>
          </w:tcPr>
          <w:p w:rsidR="00852A7B" w:rsidRPr="004E6EAF" w:rsidRDefault="00852A7B" w:rsidP="006612E8">
            <w:pPr>
              <w:jc w:val="both"/>
              <w:rPr>
                <w:color w:val="C00000"/>
                <w:highlight w:val="yellow"/>
              </w:rPr>
            </w:pPr>
            <w:r w:rsidRPr="004E6EAF">
              <w:t xml:space="preserve">3.6.  </w:t>
            </w:r>
            <w:r w:rsidRPr="004E6EAF">
              <w:rPr>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E6EAF">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spacing w:before="120"/>
              <w:jc w:val="center"/>
              <w:rPr>
                <w:b/>
                <w:lang w:val="hy-AM"/>
              </w:rPr>
            </w:pPr>
            <w:r w:rsidRPr="004E6EAF">
              <w:rPr>
                <w:b/>
                <w:lang w:val="hy-AM"/>
              </w:rPr>
              <w:t>4. Պայմանգրի գինը և վճարման կարգը</w:t>
            </w:r>
          </w:p>
          <w:p w:rsidR="00852A7B" w:rsidRPr="004E6EAF" w:rsidRDefault="00852A7B" w:rsidP="006612E8">
            <w:pPr>
              <w:shd w:val="clear" w:color="auto" w:fill="FFFFFF" w:themeFill="background1"/>
              <w:jc w:val="both"/>
              <w:rPr>
                <w:lang w:val="pt-BR"/>
              </w:rPr>
            </w:pPr>
            <w:r w:rsidRPr="004E6EAF">
              <w:rPr>
                <w:lang w:val="hy-AM"/>
              </w:rPr>
              <w:t>4.1. Պայմանագրի</w:t>
            </w:r>
            <w:r w:rsidRPr="004E6EAF">
              <w:rPr>
                <w:lang w:val="pt-BR"/>
              </w:rPr>
              <w:t xml:space="preserve"> </w:t>
            </w:r>
            <w:r w:rsidRPr="004E6EAF">
              <w:rPr>
                <w:lang w:val="hy-AM"/>
              </w:rPr>
              <w:t>ընդհանուր</w:t>
            </w:r>
            <w:r w:rsidRPr="004E6EAF">
              <w:rPr>
                <w:lang w:val="pt-BR"/>
              </w:rPr>
              <w:t xml:space="preserve"> </w:t>
            </w:r>
            <w:r w:rsidRPr="004E6EAF">
              <w:rPr>
                <w:lang w:val="hy-AM"/>
              </w:rPr>
              <w:t>արժեքը</w:t>
            </w:r>
            <w:r w:rsidRPr="004E6EAF">
              <w:rPr>
                <w:lang w:val="pt-BR"/>
              </w:rPr>
              <w:t xml:space="preserve"> </w:t>
            </w:r>
            <w:r w:rsidRPr="004E6EAF">
              <w:rPr>
                <w:lang w:val="hy-AM"/>
              </w:rPr>
              <w:t>կազմում</w:t>
            </w:r>
            <w:r w:rsidRPr="004E6EAF">
              <w:rPr>
                <w:lang w:val="pt-BR"/>
              </w:rPr>
              <w:t xml:space="preserve"> </w:t>
            </w:r>
            <w:r w:rsidRPr="004E6EAF">
              <w:rPr>
                <w:lang w:val="hy-AM"/>
              </w:rPr>
              <w:t>է</w:t>
            </w:r>
            <w:r w:rsidRPr="004E6EAF">
              <w:rPr>
                <w:lang w:val="pt-BR"/>
              </w:rPr>
              <w:t xml:space="preserve"> </w:t>
            </w:r>
            <w:r w:rsidRPr="004E6EAF">
              <w:rPr>
                <w:lang w:val="hy-AM"/>
              </w:rPr>
              <w:t xml:space="preserve">  մեկ միլիոն ութ հարյուր քառասունմեկ հազար վեց հարյուր տասնմեկ</w:t>
            </w:r>
            <w:r w:rsidRPr="004E6EAF">
              <w:rPr>
                <w:b/>
                <w:color w:val="000000"/>
                <w:lang w:val="hy-AM"/>
              </w:rPr>
              <w:t xml:space="preserve"> </w:t>
            </w:r>
            <w:r w:rsidRPr="004E6EAF">
              <w:rPr>
                <w:lang w:val="hy-AM"/>
              </w:rPr>
              <w:t>ներառյալ հարկեր:</w:t>
            </w:r>
          </w:p>
        </w:tc>
        <w:tc>
          <w:tcPr>
            <w:tcW w:w="5528" w:type="dxa"/>
            <w:tcBorders>
              <w:top w:val="nil"/>
              <w:left w:val="nil"/>
              <w:bottom w:val="nil"/>
              <w:right w:val="nil"/>
            </w:tcBorders>
          </w:tcPr>
          <w:p w:rsidR="00852A7B" w:rsidRPr="004E6EAF" w:rsidRDefault="00852A7B" w:rsidP="006612E8">
            <w:pPr>
              <w:shd w:val="clear" w:color="auto" w:fill="FFFFFF" w:themeFill="background1"/>
              <w:spacing w:before="120"/>
              <w:jc w:val="center"/>
              <w:rPr>
                <w:b/>
              </w:rPr>
            </w:pPr>
            <w:r w:rsidRPr="004E6EAF">
              <w:rPr>
                <w:b/>
              </w:rPr>
              <w:t>4. Цена Договора и порядок расчетов</w:t>
            </w:r>
          </w:p>
          <w:p w:rsidR="00852A7B" w:rsidRPr="004E6EAF" w:rsidRDefault="00852A7B" w:rsidP="006612E8">
            <w:pPr>
              <w:shd w:val="clear" w:color="auto" w:fill="FFFFFF" w:themeFill="background1"/>
              <w:jc w:val="both"/>
            </w:pPr>
            <w:r w:rsidRPr="004E6EAF">
              <w:t>4.1. Общая сумма Договора составляет</w:t>
            </w:r>
            <w:r w:rsidRPr="004E6EAF">
              <w:rPr>
                <w:color w:val="FF0000"/>
              </w:rPr>
              <w:t xml:space="preserve"> </w:t>
            </w:r>
            <w:r w:rsidRPr="004E6EAF">
              <w:t xml:space="preserve"> </w:t>
            </w:r>
            <w:r w:rsidRPr="004E6EAF">
              <w:rPr>
                <w:b/>
                <w:color w:val="000000"/>
                <w:lang w:val="hy-AM"/>
              </w:rPr>
              <w:t xml:space="preserve"> </w:t>
            </w:r>
            <w:r w:rsidRPr="004E6EAF">
              <w:t xml:space="preserve"> ( ) драм, включая налоги.</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lang w:val="hy-AM"/>
              </w:rPr>
              <w:lastRenderedPageBreak/>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pPr>
            <w:r w:rsidRPr="004E6EAF">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ind w:right="-73"/>
              <w:jc w:val="center"/>
              <w:rPr>
                <w:b/>
                <w:color w:val="000000" w:themeColor="text1"/>
                <w:lang w:val="hy-AM"/>
              </w:rPr>
            </w:pPr>
            <w:r w:rsidRPr="004E6EAF">
              <w:rPr>
                <w:b/>
                <w:color w:val="000000" w:themeColor="text1"/>
                <w:lang w:val="hy-AM"/>
              </w:rPr>
              <w:t>5. Կողմերի իրավունքներն ու պարտականությունները</w:t>
            </w:r>
          </w:p>
        </w:tc>
        <w:tc>
          <w:tcPr>
            <w:tcW w:w="5528" w:type="dxa"/>
            <w:tcBorders>
              <w:top w:val="nil"/>
              <w:left w:val="nil"/>
              <w:bottom w:val="nil"/>
              <w:right w:val="nil"/>
            </w:tcBorders>
          </w:tcPr>
          <w:p w:rsidR="00852A7B" w:rsidRPr="004E6EAF" w:rsidRDefault="00852A7B" w:rsidP="006612E8">
            <w:pPr>
              <w:shd w:val="clear" w:color="auto" w:fill="FFFFFF" w:themeFill="background1"/>
              <w:jc w:val="center"/>
              <w:rPr>
                <w:b/>
                <w:color w:val="000000" w:themeColor="text1"/>
              </w:rPr>
            </w:pPr>
            <w:r w:rsidRPr="004E6EAF">
              <w:rPr>
                <w:b/>
              </w:rPr>
              <w:t xml:space="preserve">5 </w:t>
            </w:r>
            <w:r w:rsidRPr="004E6EAF">
              <w:rPr>
                <w:b/>
                <w:color w:val="000000" w:themeColor="text1"/>
              </w:rPr>
              <w:t>Права и обязанности Сторон</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5.1. Մատակարարը իրավունք ունի՝</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5.1. Поставщик имеет право:</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color w:val="000000" w:themeColor="text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b/>
              </w:rPr>
            </w:pPr>
            <w:r w:rsidRPr="004E6EAF">
              <w:rPr>
                <w:color w:val="000000" w:themeColor="text1"/>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b/>
                <w:lang w:val="hy-AM"/>
              </w:rPr>
            </w:pPr>
            <w:r w:rsidRPr="004E6EAF">
              <w:rPr>
                <w:color w:val="000000" w:themeColor="text1"/>
                <w:lang w:val="hy-AM"/>
              </w:rPr>
              <w:t>5.2. Մատակարարը պարտավոր է՝</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b/>
              </w:rPr>
            </w:pPr>
            <w:r w:rsidRPr="004E6EAF">
              <w:rPr>
                <w:color w:val="000000" w:themeColor="text1"/>
              </w:rPr>
              <w:t>5.2. Поставщик обязан:</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b/>
                <w:lang w:val="hy-AM"/>
              </w:rPr>
            </w:pPr>
            <w:r w:rsidRPr="004E6EAF">
              <w:rPr>
                <w:color w:val="000000" w:themeColor="text1"/>
                <w:lang w:val="hy-AM"/>
              </w:rPr>
              <w:t>5.2.1. Իր հաշվին և իր միջոցներով իրականացնել Պայմանագրի՝  Հավելված նշված Ապրանքի մատակարարումը, Պայմանագրի 3.2. ենթակետում նշված հասցեով:</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5.2.1. Осуществить поставку Товара, указанного в Приложениях к Договору, за свой счет и своими средствами, по адресу, указанному в подпункте 3.2. Договора.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5.2.2. Передать Покупателю Товар надлежащего качества и количества, по акту сдачи-приема в сроки, указанные в подпункте 3.1. Договора.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FF0000"/>
                <w:lang w:val="hy-AM"/>
              </w:rPr>
            </w:pPr>
            <w:r w:rsidRPr="004E6EAF">
              <w:rPr>
                <w:color w:val="000000" w:themeColor="text1"/>
                <w:lang w:val="hy-AM"/>
              </w:rPr>
              <w:t>5․2․3․Պայմանագրով նախատեսված որակի և քանակի պայմանների խախտման դեպքում Գնորդի ներկայացուցչի հետ միասին կազմել Ապրանքի թերությունների ակտ:</w:t>
            </w:r>
            <w:r w:rsidRPr="004E6EAF">
              <w:t xml:space="preserve"> </w:t>
            </w:r>
            <w:r w:rsidRPr="004E6EAF">
              <w:rPr>
                <w:color w:val="000000" w:themeColor="text1"/>
                <w:lang w:val="hy-AM"/>
              </w:rPr>
              <w:t xml:space="preserve">Մատակարարը ակտի ստորագրումից հետո 10 /տասը/ աշխատանքային օրվա ընթացքում պարտավորվում է  վերացնել Ապրանքի թերությունները, </w:t>
            </w:r>
            <w:r w:rsidRPr="004E6EAF">
              <w:rPr>
                <w:lang w:val="hy-AM"/>
              </w:rPr>
              <w:t xml:space="preserve">կամ Գնորդի ընտրությամբ իրականասնել Պայմանագրի </w:t>
            </w:r>
            <w:r w:rsidRPr="004E6EAF">
              <w:t>2.3.</w:t>
            </w:r>
            <w:r w:rsidRPr="004E6EAF">
              <w:rPr>
                <w:lang w:val="hy-AM"/>
              </w:rPr>
              <w:t xml:space="preserve"> ենթակետում նշված պայմանները:</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4E6EAF">
              <w:t>по выбору Покупателя</w:t>
            </w:r>
            <w:r w:rsidRPr="004E6EAF">
              <w:rPr>
                <w:lang w:val="hy-AM"/>
              </w:rPr>
              <w:t xml:space="preserve"> </w:t>
            </w:r>
            <w:r w:rsidRPr="004E6EAF">
              <w:t>осуществить условия, предусмотренные подпунктом 2.3. Договора.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color w:val="000000" w:themeColor="text1"/>
                <w:lang w:val="hy-AM"/>
              </w:rPr>
              <w:t>5.3. Գնորդն իրավունք ունի՝</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5.3. Покупатель имеет право:</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b/>
                <w:lang w:val="hy-AM"/>
              </w:rPr>
            </w:pPr>
            <w:r w:rsidRPr="004E6EAF">
              <w:rPr>
                <w:color w:val="000000" w:themeColor="text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52A7B" w:rsidRPr="004E6EAF" w:rsidRDefault="00852A7B" w:rsidP="006612E8">
            <w:pPr>
              <w:shd w:val="clear" w:color="auto" w:fill="FFFFFF" w:themeFill="background1"/>
              <w:jc w:val="both"/>
              <w:rPr>
                <w:b/>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color w:val="000000" w:themeColor="text1"/>
                <w:lang w:val="hy-AM"/>
              </w:rPr>
              <w:t>5.4. Գնորդը պարտավոր է՝</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pPr>
            <w:r w:rsidRPr="004E6EAF">
              <w:rPr>
                <w:color w:val="000000" w:themeColor="text1"/>
              </w:rPr>
              <w:t>5.4. Покупатель обязан:</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color w:val="000000" w:themeColor="text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5.4.1.  Принять Товар,</w:t>
            </w:r>
            <w:r w:rsidRPr="004E6EAF">
              <w:rPr>
                <w:color w:val="000000" w:themeColor="text1"/>
                <w:lang w:val="hy-AM"/>
              </w:rPr>
              <w:t xml:space="preserve"> </w:t>
            </w:r>
            <w:r w:rsidRPr="004E6EAF">
              <w:rPr>
                <w:color w:val="000000" w:themeColor="text1"/>
              </w:rPr>
              <w:t>осуществить проверку при приемке Товара по количеству и качеству подписать акт сдачи-приема.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lastRenderedPageBreak/>
              <w:t xml:space="preserve">5.4.2. Պայմանագրում նշված ժամկետում վճարել Ապրանքի համար: </w:t>
            </w:r>
          </w:p>
          <w:p w:rsidR="00852A7B" w:rsidRPr="004E6EAF" w:rsidRDefault="00852A7B" w:rsidP="006612E8">
            <w:pPr>
              <w:shd w:val="clear" w:color="auto" w:fill="FFFFFF" w:themeFill="background1"/>
              <w:jc w:val="both"/>
              <w:rPr>
                <w:lang w:val="hy-AM"/>
              </w:rPr>
            </w:pP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5.4.2. Оплатить Товар в срок, установленный Договором.</w:t>
            </w:r>
          </w:p>
        </w:tc>
      </w:tr>
      <w:tr w:rsidR="00852A7B" w:rsidRPr="004E6EAF" w:rsidTr="006612E8">
        <w:tc>
          <w:tcPr>
            <w:tcW w:w="5529" w:type="dxa"/>
            <w:tcBorders>
              <w:top w:val="nil"/>
              <w:left w:val="nil"/>
              <w:bottom w:val="nil"/>
              <w:right w:val="nil"/>
            </w:tcBorders>
          </w:tcPr>
          <w:p w:rsidR="00852A7B" w:rsidRPr="004E6EAF" w:rsidRDefault="00852A7B" w:rsidP="006612E8">
            <w:pPr>
              <w:tabs>
                <w:tab w:val="left" w:pos="132"/>
              </w:tabs>
              <w:jc w:val="center"/>
              <w:rPr>
                <w:b/>
                <w:lang w:val="hy-AM"/>
              </w:rPr>
            </w:pPr>
            <w:r w:rsidRPr="004E6EAF">
              <w:rPr>
                <w:b/>
                <w:lang w:val="pt-BR"/>
              </w:rPr>
              <w:t>6</w:t>
            </w:r>
            <w:r w:rsidRPr="004E6EAF">
              <w:rPr>
                <w:b/>
                <w:lang w:val="hy-AM"/>
              </w:rPr>
              <w:t xml:space="preserve">.  Անհաղթահարելի ուժի ազդեցությունը </w:t>
            </w:r>
          </w:p>
          <w:p w:rsidR="00852A7B" w:rsidRPr="004E6EAF" w:rsidRDefault="00852A7B" w:rsidP="006612E8">
            <w:pPr>
              <w:tabs>
                <w:tab w:val="left" w:pos="132"/>
              </w:tabs>
              <w:jc w:val="center"/>
              <w:rPr>
                <w:b/>
                <w:lang w:val="hy-AM"/>
              </w:rPr>
            </w:pPr>
            <w:r w:rsidRPr="004E6EAF">
              <w:rPr>
                <w:b/>
                <w:lang w:val="hy-AM"/>
              </w:rPr>
              <w:t>(ՖՈՐՍ-ՄԱԺՈՐ)</w:t>
            </w:r>
          </w:p>
          <w:p w:rsidR="00852A7B" w:rsidRPr="004E6EAF" w:rsidRDefault="00852A7B" w:rsidP="006612E8">
            <w:pPr>
              <w:tabs>
                <w:tab w:val="left" w:pos="132"/>
              </w:tabs>
              <w:jc w:val="both"/>
              <w:rPr>
                <w:lang w:val="hy-AM"/>
              </w:rPr>
            </w:pPr>
            <w:r w:rsidRPr="004E6EAF">
              <w:rPr>
                <w:lang w:val="hy-AM"/>
              </w:rPr>
              <w:t>6.1</w:t>
            </w:r>
            <w:r w:rsidRPr="004E6EAF">
              <w:rPr>
                <w:lang w:val="pt-BR"/>
              </w:rPr>
              <w:t xml:space="preserve">. </w:t>
            </w:r>
            <w:r w:rsidRPr="004E6EAF">
              <w:rPr>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5528" w:type="dxa"/>
            <w:tcBorders>
              <w:top w:val="nil"/>
              <w:left w:val="nil"/>
              <w:bottom w:val="nil"/>
              <w:right w:val="nil"/>
            </w:tcBorders>
          </w:tcPr>
          <w:p w:rsidR="00852A7B" w:rsidRPr="004E6EAF" w:rsidRDefault="00852A7B" w:rsidP="006612E8">
            <w:pPr>
              <w:shd w:val="clear" w:color="auto" w:fill="FFFFFF" w:themeFill="background1"/>
              <w:jc w:val="center"/>
              <w:rPr>
                <w:b/>
                <w:lang w:val="hy-AM"/>
              </w:rPr>
            </w:pPr>
            <w:r w:rsidRPr="004E6EAF">
              <w:rPr>
                <w:b/>
              </w:rPr>
              <w:t xml:space="preserve">6. </w:t>
            </w:r>
            <w:r w:rsidRPr="004E6EAF">
              <w:rPr>
                <w:b/>
                <w:lang w:val="hy-AM"/>
              </w:rPr>
              <w:t>Oбстоятельства непреодолимой силы</w:t>
            </w:r>
          </w:p>
          <w:p w:rsidR="00852A7B" w:rsidRPr="004E6EAF" w:rsidRDefault="00852A7B" w:rsidP="006612E8">
            <w:pPr>
              <w:shd w:val="clear" w:color="auto" w:fill="FFFFFF" w:themeFill="background1"/>
              <w:jc w:val="center"/>
              <w:rPr>
                <w:b/>
                <w:lang w:val="hy-AM"/>
              </w:rPr>
            </w:pPr>
            <w:r w:rsidRPr="004E6EAF">
              <w:rPr>
                <w:b/>
              </w:rPr>
              <w:t>(ФОРС-МАЖОР)</w:t>
            </w:r>
            <w:r w:rsidRPr="004E6EAF">
              <w:rPr>
                <w:b/>
                <w:lang w:val="hy-AM"/>
              </w:rPr>
              <w:t xml:space="preserve"> </w:t>
            </w:r>
          </w:p>
          <w:p w:rsidR="00852A7B" w:rsidRPr="004E6EAF" w:rsidRDefault="00852A7B" w:rsidP="006612E8">
            <w:pPr>
              <w:shd w:val="clear" w:color="auto" w:fill="FFFFFF" w:themeFill="background1"/>
              <w:jc w:val="both"/>
            </w:pPr>
            <w:r w:rsidRPr="004E6EAF">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4E6EAF">
              <w:rPr>
                <w:lang w:val="hy-AM"/>
              </w:rPr>
              <w:t>непреодолимой силы</w:t>
            </w:r>
            <w:r w:rsidRPr="004E6EAF">
              <w:t>,</w:t>
            </w:r>
            <w:r w:rsidRPr="004E6EAF">
              <w:rPr>
                <w:lang w:val="hy-AM"/>
              </w:rPr>
              <w:t xml:space="preserve"> </w:t>
            </w:r>
            <w:r w:rsidRPr="004E6EAF">
              <w:t>которые стороны не могли предвидеть или предотвратить на момент заключения Договора.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lang w:val="pt-BR"/>
              </w:rPr>
              <w:t>6.2.</w:t>
            </w:r>
            <w:r w:rsidRPr="004E6EAF">
              <w:rPr>
                <w:shd w:val="clear" w:color="auto" w:fill="FFFFFF"/>
                <w:lang w:val="hy-AM"/>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tc>
        <w:tc>
          <w:tcPr>
            <w:tcW w:w="5528" w:type="dxa"/>
            <w:tcBorders>
              <w:top w:val="nil"/>
              <w:left w:val="nil"/>
              <w:bottom w:val="nil"/>
              <w:right w:val="nil"/>
            </w:tcBorders>
          </w:tcPr>
          <w:p w:rsidR="00852A7B" w:rsidRPr="004E6EAF" w:rsidRDefault="00852A7B" w:rsidP="006612E8">
            <w:pPr>
              <w:widowControl w:val="0"/>
              <w:shd w:val="clear" w:color="auto" w:fill="FFFFFF"/>
              <w:autoSpaceDE w:val="0"/>
              <w:autoSpaceDN w:val="0"/>
              <w:adjustRightInd w:val="0"/>
              <w:jc w:val="both"/>
            </w:pPr>
            <w:r w:rsidRPr="004E6EAF">
              <w:t>6.2. Наступление обстоятельств непреодолимой силы,</w:t>
            </w:r>
            <w:r w:rsidRPr="004E6EAF">
              <w:rPr>
                <w:b/>
              </w:rPr>
              <w:t xml:space="preserve"> </w:t>
            </w:r>
            <w:r w:rsidRPr="004E6EAF">
              <w:t>Стороны должны подтвердить документами компетентных органов в 10-дневный срок с момента возникновения таких обстоятельств.</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lang w:val="hy-AM"/>
              </w:rPr>
              <w:t>6.3.</w:t>
            </w:r>
            <w:r w:rsidRPr="004E6EAF">
              <w:rPr>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4E6EAF">
              <w:rPr>
                <w:lang w:val="hy-AM"/>
              </w:rPr>
              <w:t>:</w:t>
            </w:r>
          </w:p>
          <w:p w:rsidR="00852A7B" w:rsidRPr="004E6EAF" w:rsidRDefault="00852A7B" w:rsidP="006612E8">
            <w:pPr>
              <w:shd w:val="clear" w:color="auto" w:fill="FFFFFF" w:themeFill="background1"/>
              <w:jc w:val="both"/>
              <w:rPr>
                <w:lang w:val="hy-AM"/>
              </w:rPr>
            </w:pPr>
          </w:p>
          <w:p w:rsidR="00852A7B" w:rsidRPr="004E6EAF" w:rsidRDefault="00852A7B" w:rsidP="006612E8">
            <w:pPr>
              <w:shd w:val="clear" w:color="auto" w:fill="FFFFFF" w:themeFill="background1"/>
              <w:jc w:val="both"/>
              <w:rPr>
                <w:lang w:val="hy-AM"/>
              </w:rPr>
            </w:pPr>
          </w:p>
        </w:tc>
        <w:tc>
          <w:tcPr>
            <w:tcW w:w="5528" w:type="dxa"/>
            <w:tcBorders>
              <w:top w:val="nil"/>
              <w:left w:val="nil"/>
              <w:bottom w:val="nil"/>
              <w:right w:val="nil"/>
            </w:tcBorders>
          </w:tcPr>
          <w:p w:rsidR="00852A7B" w:rsidRPr="004E6EAF" w:rsidRDefault="00852A7B" w:rsidP="006612E8">
            <w:pPr>
              <w:widowControl w:val="0"/>
              <w:shd w:val="clear" w:color="auto" w:fill="FFFFFF"/>
              <w:autoSpaceDE w:val="0"/>
              <w:autoSpaceDN w:val="0"/>
              <w:adjustRightInd w:val="0"/>
              <w:jc w:val="both"/>
              <w:rPr>
                <w:lang w:val="hy-AM"/>
              </w:rPr>
            </w:pPr>
            <w:r w:rsidRPr="004E6EAF">
              <w:rPr>
                <w:lang w:val="hy-AM"/>
              </w:rPr>
              <w:t>6.3</w:t>
            </w:r>
            <w:r w:rsidRPr="004E6EAF">
              <w:t xml:space="preserve"> Если воздействие обстоятельств непреодолимой силы</w:t>
            </w:r>
            <w:r w:rsidRPr="004E6EAF">
              <w:rPr>
                <w:b/>
                <w:lang w:val="hy-AM"/>
              </w:rPr>
              <w:t xml:space="preserve"> </w:t>
            </w:r>
            <w:r w:rsidRPr="004E6EAF">
              <w:t>продолжается более 1 (одного) месяца, каждая из Сторон имеет право расторгнуть Договор, письменно уведомив об этом другую Сторону.</w:t>
            </w:r>
          </w:p>
        </w:tc>
      </w:tr>
      <w:tr w:rsidR="00852A7B" w:rsidRPr="004E6EAF" w:rsidTr="006612E8">
        <w:tc>
          <w:tcPr>
            <w:tcW w:w="5529" w:type="dxa"/>
            <w:tcBorders>
              <w:top w:val="nil"/>
              <w:left w:val="nil"/>
              <w:bottom w:val="nil"/>
              <w:right w:val="nil"/>
            </w:tcBorders>
          </w:tcPr>
          <w:p w:rsidR="00852A7B" w:rsidRPr="004E6EAF" w:rsidRDefault="00852A7B" w:rsidP="006612E8">
            <w:pPr>
              <w:tabs>
                <w:tab w:val="left" w:pos="132"/>
              </w:tabs>
              <w:ind w:firstLine="91"/>
              <w:jc w:val="center"/>
              <w:rPr>
                <w:b/>
                <w:lang w:val="hy-AM"/>
              </w:rPr>
            </w:pPr>
            <w:r w:rsidRPr="004E6EAF">
              <w:rPr>
                <w:b/>
                <w:lang w:val="hy-AM"/>
              </w:rPr>
              <w:t>7</w:t>
            </w:r>
            <w:r w:rsidRPr="004E6EAF">
              <w:rPr>
                <w:b/>
                <w:lang w:val="pt-BR"/>
              </w:rPr>
              <w:t xml:space="preserve">. </w:t>
            </w:r>
            <w:r w:rsidRPr="004E6EAF">
              <w:rPr>
                <w:b/>
                <w:lang w:val="hy-AM"/>
              </w:rPr>
              <w:t>Կողմերի պատասխանատվությունը</w:t>
            </w:r>
          </w:p>
          <w:p w:rsidR="00852A7B" w:rsidRPr="004E6EAF" w:rsidRDefault="00852A7B" w:rsidP="006612E8">
            <w:pPr>
              <w:tabs>
                <w:tab w:val="left" w:pos="132"/>
              </w:tabs>
              <w:jc w:val="both"/>
              <w:rPr>
                <w:lang w:val="hy-AM"/>
              </w:rPr>
            </w:pPr>
            <w:r w:rsidRPr="004E6EAF">
              <w:rPr>
                <w:lang w:val="hy-AM"/>
              </w:rPr>
              <w:t>7</w:t>
            </w:r>
            <w:r w:rsidRPr="004E6EAF">
              <w:rPr>
                <w:lang w:val="pt-BR"/>
              </w:rPr>
              <w:t xml:space="preserve">.1. </w:t>
            </w:r>
            <w:r w:rsidRPr="004E6EAF">
              <w:rPr>
                <w:lang w:val="hy-AM"/>
              </w:rPr>
              <w:t>Ապրանքի</w:t>
            </w:r>
            <w:r w:rsidRPr="004E6EAF">
              <w:rPr>
                <w:lang w:val="pt-BR"/>
              </w:rPr>
              <w:t xml:space="preserve"> </w:t>
            </w:r>
            <w:r w:rsidRPr="004E6EAF">
              <w:rPr>
                <w:lang w:val="hy-AM"/>
              </w:rPr>
              <w:t>մատակարաման</w:t>
            </w:r>
            <w:r w:rsidRPr="004E6EAF">
              <w:rPr>
                <w:lang w:val="pt-BR"/>
              </w:rPr>
              <w:t xml:space="preserve"> </w:t>
            </w:r>
            <w:r w:rsidRPr="004E6EAF">
              <w:rPr>
                <w:lang w:val="hy-AM"/>
              </w:rPr>
              <w:t>ուշացման</w:t>
            </w:r>
            <w:r w:rsidRPr="004E6EAF">
              <w:rPr>
                <w:lang w:val="pt-BR"/>
              </w:rPr>
              <w:t xml:space="preserve"> </w:t>
            </w:r>
            <w:r w:rsidRPr="004E6EAF">
              <w:rPr>
                <w:lang w:val="hy-AM"/>
              </w:rPr>
              <w:t>կամ</w:t>
            </w:r>
            <w:r w:rsidRPr="004E6EAF">
              <w:rPr>
                <w:lang w:val="pt-BR"/>
              </w:rPr>
              <w:t xml:space="preserve"> </w:t>
            </w:r>
            <w:r w:rsidRPr="004E6EAF">
              <w:rPr>
                <w:lang w:val="hy-AM"/>
              </w:rPr>
              <w:t>թերի</w:t>
            </w:r>
            <w:r w:rsidRPr="004E6EAF">
              <w:rPr>
                <w:lang w:val="pt-BR"/>
              </w:rPr>
              <w:t xml:space="preserve"> </w:t>
            </w:r>
            <w:r w:rsidRPr="004E6EAF">
              <w:rPr>
                <w:lang w:val="hy-AM"/>
              </w:rPr>
              <w:t>մատակարարման</w:t>
            </w:r>
            <w:r w:rsidRPr="004E6EAF">
              <w:rPr>
                <w:lang w:val="pt-BR"/>
              </w:rPr>
              <w:t xml:space="preserve"> </w:t>
            </w:r>
            <w:r w:rsidRPr="004E6EAF">
              <w:rPr>
                <w:lang w:val="hy-AM"/>
              </w:rPr>
              <w:t>դեպքում</w:t>
            </w:r>
            <w:r w:rsidRPr="004E6EAF">
              <w:rPr>
                <w:lang w:val="pt-BR"/>
              </w:rPr>
              <w:t xml:space="preserve"> </w:t>
            </w:r>
            <w:r w:rsidRPr="004E6EAF">
              <w:rPr>
                <w:lang w:val="hy-AM"/>
              </w:rPr>
              <w:t>Գնորդը</w:t>
            </w:r>
            <w:r w:rsidRPr="004E6EAF">
              <w:rPr>
                <w:lang w:val="pt-BR"/>
              </w:rPr>
              <w:t xml:space="preserve"> </w:t>
            </w:r>
            <w:r w:rsidRPr="004E6EAF">
              <w:rPr>
                <w:lang w:val="hy-AM"/>
              </w:rPr>
              <w:t xml:space="preserve">իրավունք ունի </w:t>
            </w:r>
            <w:r w:rsidRPr="004E6EAF">
              <w:rPr>
                <w:lang w:val="pt-BR"/>
              </w:rPr>
              <w:t xml:space="preserve"> </w:t>
            </w:r>
            <w:r w:rsidRPr="004E6EAF">
              <w:rPr>
                <w:lang w:val="hy-AM"/>
              </w:rPr>
              <w:t>Մատակարարից</w:t>
            </w:r>
            <w:r w:rsidRPr="004E6EAF">
              <w:rPr>
                <w:lang w:val="pt-BR"/>
              </w:rPr>
              <w:t xml:space="preserve"> </w:t>
            </w:r>
            <w:r w:rsidRPr="004E6EAF">
              <w:rPr>
                <w:lang w:val="hy-AM"/>
              </w:rPr>
              <w:t>գանձել</w:t>
            </w:r>
            <w:r w:rsidRPr="004E6EAF">
              <w:rPr>
                <w:lang w:val="pt-BR"/>
              </w:rPr>
              <w:t xml:space="preserve">  0,</w:t>
            </w:r>
            <w:r w:rsidRPr="004E6EAF">
              <w:rPr>
                <w:lang w:val="hy-AM"/>
              </w:rPr>
              <w:t>13</w:t>
            </w:r>
            <w:r w:rsidRPr="004E6EAF">
              <w:rPr>
                <w:lang w:val="pt-BR"/>
              </w:rPr>
              <w:t xml:space="preserve">% </w:t>
            </w:r>
            <w:r w:rsidRPr="004E6EAF">
              <w:rPr>
                <w:lang w:val="hy-AM"/>
              </w:rPr>
              <w:t>տույժ՝</w:t>
            </w:r>
            <w:r w:rsidRPr="004E6EAF">
              <w:rPr>
                <w:lang w:val="pt-BR"/>
              </w:rPr>
              <w:t xml:space="preserve"> </w:t>
            </w:r>
            <w:r w:rsidRPr="004E6EAF">
              <w:rPr>
                <w:lang w:val="hy-AM"/>
              </w:rPr>
              <w:t>թերի</w:t>
            </w:r>
            <w:r w:rsidRPr="004E6EAF">
              <w:rPr>
                <w:lang w:val="pt-BR"/>
              </w:rPr>
              <w:t xml:space="preserve"> </w:t>
            </w:r>
            <w:r w:rsidRPr="004E6EAF">
              <w:rPr>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852A7B" w:rsidRPr="004E6EAF" w:rsidRDefault="00852A7B" w:rsidP="006612E8">
            <w:pPr>
              <w:jc w:val="center"/>
              <w:rPr>
                <w:b/>
              </w:rPr>
            </w:pPr>
            <w:r w:rsidRPr="004E6EAF">
              <w:rPr>
                <w:b/>
                <w:lang w:val="pt-BR"/>
              </w:rPr>
              <w:t xml:space="preserve">7. </w:t>
            </w:r>
            <w:r w:rsidRPr="004E6EAF">
              <w:rPr>
                <w:b/>
              </w:rPr>
              <w:t>Ответственность сторон</w:t>
            </w:r>
          </w:p>
          <w:p w:rsidR="00852A7B" w:rsidRPr="004E6EAF" w:rsidRDefault="00852A7B" w:rsidP="006612E8">
            <w:pPr>
              <w:jc w:val="both"/>
            </w:pPr>
            <w:r w:rsidRPr="004E6EAF">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4E6EAF">
              <w:rPr>
                <w:lang w:val="hy-AM"/>
              </w:rPr>
              <w:t>10</w:t>
            </w:r>
            <w:r w:rsidRPr="004E6EAF">
              <w:t>% от общей суммы Товара.</w:t>
            </w:r>
          </w:p>
        </w:tc>
      </w:tr>
      <w:tr w:rsidR="00852A7B" w:rsidRPr="004E6EAF" w:rsidTr="006612E8">
        <w:tc>
          <w:tcPr>
            <w:tcW w:w="5529" w:type="dxa"/>
            <w:tcBorders>
              <w:top w:val="nil"/>
              <w:left w:val="nil"/>
              <w:bottom w:val="nil"/>
              <w:right w:val="nil"/>
            </w:tcBorders>
          </w:tcPr>
          <w:p w:rsidR="00852A7B" w:rsidRPr="004E6EAF" w:rsidRDefault="00852A7B" w:rsidP="006612E8">
            <w:pPr>
              <w:tabs>
                <w:tab w:val="left" w:pos="132"/>
              </w:tabs>
              <w:jc w:val="both"/>
              <w:rPr>
                <w:lang w:val="pt-BR"/>
              </w:rPr>
            </w:pPr>
            <w:r w:rsidRPr="004E6EAF">
              <w:rPr>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852A7B" w:rsidRPr="004E6EAF" w:rsidRDefault="00852A7B" w:rsidP="006612E8">
            <w:pPr>
              <w:jc w:val="both"/>
            </w:pPr>
            <w:r w:rsidRPr="004E6EAF">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4E6EAF">
              <w:rPr>
                <w:lang w:val="hy-AM"/>
              </w:rPr>
              <w:t>10</w:t>
            </w:r>
            <w:r w:rsidRPr="004E6EAF">
              <w:t>% от общей суммы Товара.</w:t>
            </w:r>
          </w:p>
          <w:p w:rsidR="00852A7B" w:rsidRPr="004E6EAF" w:rsidRDefault="00852A7B" w:rsidP="006612E8">
            <w:pPr>
              <w:jc w:val="both"/>
            </w:pPr>
          </w:p>
        </w:tc>
      </w:tr>
      <w:tr w:rsidR="00852A7B" w:rsidRPr="004E6EAF" w:rsidTr="006612E8">
        <w:tc>
          <w:tcPr>
            <w:tcW w:w="5529" w:type="dxa"/>
            <w:tcBorders>
              <w:top w:val="nil"/>
              <w:left w:val="nil"/>
              <w:bottom w:val="nil"/>
              <w:right w:val="nil"/>
            </w:tcBorders>
          </w:tcPr>
          <w:p w:rsidR="00852A7B" w:rsidRPr="004E6EAF" w:rsidRDefault="00852A7B" w:rsidP="006612E8">
            <w:pPr>
              <w:autoSpaceDE w:val="0"/>
              <w:autoSpaceDN w:val="0"/>
              <w:adjustRightInd w:val="0"/>
              <w:jc w:val="both"/>
              <w:rPr>
                <w:lang w:val="pt-BR"/>
              </w:rPr>
            </w:pPr>
            <w:r w:rsidRPr="004E6EAF">
              <w:rPr>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4E6EAF">
              <w:rPr>
                <w:lang w:val="pt-BR"/>
              </w:rPr>
              <w:t>:</w:t>
            </w:r>
          </w:p>
          <w:p w:rsidR="00852A7B" w:rsidRPr="004E6EAF" w:rsidRDefault="00852A7B" w:rsidP="006612E8">
            <w:pPr>
              <w:autoSpaceDE w:val="0"/>
              <w:autoSpaceDN w:val="0"/>
              <w:adjustRightInd w:val="0"/>
              <w:jc w:val="both"/>
              <w:rPr>
                <w:lang w:val="pt-BR"/>
              </w:rPr>
            </w:pPr>
          </w:p>
        </w:tc>
        <w:tc>
          <w:tcPr>
            <w:tcW w:w="5528" w:type="dxa"/>
            <w:tcBorders>
              <w:top w:val="nil"/>
              <w:left w:val="nil"/>
              <w:bottom w:val="nil"/>
              <w:right w:val="nil"/>
            </w:tcBorders>
          </w:tcPr>
          <w:p w:rsidR="00852A7B" w:rsidRPr="004E6EAF" w:rsidRDefault="00852A7B" w:rsidP="006612E8">
            <w:pPr>
              <w:widowControl w:val="0"/>
              <w:tabs>
                <w:tab w:val="left" w:pos="-240"/>
                <w:tab w:val="left" w:pos="709"/>
                <w:tab w:val="left" w:pos="7982"/>
              </w:tabs>
              <w:suppressAutoHyphens/>
              <w:jc w:val="both"/>
            </w:pPr>
            <w:r w:rsidRPr="004E6EAF">
              <w:rPr>
                <w:lang w:val="hy-AM"/>
              </w:rPr>
              <w:t>7.</w:t>
            </w:r>
            <w:r w:rsidRPr="004E6EAF">
              <w:t>3</w:t>
            </w:r>
            <w:r w:rsidRPr="004E6EAF">
              <w:rPr>
                <w:lang w:val="hy-AM"/>
              </w:rPr>
              <w:t xml:space="preserve"> </w:t>
            </w:r>
            <w:r w:rsidRPr="004E6EAF">
              <w:t>Оплата штрафов не освобождает Стороны от исполнения договорных обязательств полностью</w:t>
            </w:r>
            <w:r w:rsidRPr="004E6EAF">
              <w:rPr>
                <w:lang w:val="hy-AM"/>
              </w:rPr>
              <w:t xml:space="preserve"> </w:t>
            </w:r>
            <w:r w:rsidRPr="004E6EAF">
              <w:t>и обязательство по устранению нарушений.</w:t>
            </w:r>
          </w:p>
        </w:tc>
      </w:tr>
      <w:tr w:rsidR="00852A7B" w:rsidRPr="004E6EAF" w:rsidTr="006612E8">
        <w:tc>
          <w:tcPr>
            <w:tcW w:w="5529" w:type="dxa"/>
            <w:tcBorders>
              <w:top w:val="nil"/>
              <w:left w:val="nil"/>
              <w:bottom w:val="nil"/>
              <w:right w:val="nil"/>
            </w:tcBorders>
          </w:tcPr>
          <w:p w:rsidR="00852A7B" w:rsidRPr="004E6EAF" w:rsidRDefault="00852A7B" w:rsidP="006612E8">
            <w:pPr>
              <w:autoSpaceDE w:val="0"/>
              <w:autoSpaceDN w:val="0"/>
              <w:adjustRightInd w:val="0"/>
              <w:jc w:val="center"/>
              <w:rPr>
                <w:b/>
                <w:lang w:val="hy-AM"/>
              </w:rPr>
            </w:pPr>
            <w:r w:rsidRPr="004E6EAF">
              <w:rPr>
                <w:b/>
                <w:lang w:val="pt-BR"/>
              </w:rPr>
              <w:t>8.</w:t>
            </w:r>
            <w:r w:rsidRPr="004E6EAF">
              <w:rPr>
                <w:b/>
                <w:lang w:val="hy-AM"/>
              </w:rPr>
              <w:t xml:space="preserve"> Պայմանագրի գործողության ժամկետը</w:t>
            </w:r>
          </w:p>
        </w:tc>
        <w:tc>
          <w:tcPr>
            <w:tcW w:w="5528" w:type="dxa"/>
            <w:tcBorders>
              <w:top w:val="nil"/>
              <w:left w:val="nil"/>
              <w:bottom w:val="nil"/>
              <w:right w:val="nil"/>
            </w:tcBorders>
          </w:tcPr>
          <w:p w:rsidR="00852A7B" w:rsidRPr="004E6EAF" w:rsidRDefault="00852A7B" w:rsidP="006612E8">
            <w:pPr>
              <w:widowControl w:val="0"/>
              <w:tabs>
                <w:tab w:val="left" w:pos="-240"/>
                <w:tab w:val="left" w:pos="709"/>
                <w:tab w:val="left" w:pos="7982"/>
              </w:tabs>
              <w:suppressAutoHyphens/>
              <w:jc w:val="center"/>
              <w:rPr>
                <w:lang w:val="hy-AM"/>
              </w:rPr>
            </w:pPr>
            <w:r w:rsidRPr="004E6EAF">
              <w:rPr>
                <w:b/>
              </w:rPr>
              <w:t>8. Срок действия Договора</w:t>
            </w:r>
          </w:p>
        </w:tc>
      </w:tr>
      <w:tr w:rsidR="00852A7B" w:rsidRPr="004E6EAF" w:rsidTr="006612E8">
        <w:tc>
          <w:tcPr>
            <w:tcW w:w="5529" w:type="dxa"/>
            <w:tcBorders>
              <w:top w:val="nil"/>
              <w:left w:val="nil"/>
              <w:bottom w:val="nil"/>
              <w:right w:val="nil"/>
            </w:tcBorders>
          </w:tcPr>
          <w:p w:rsidR="00852A7B" w:rsidRPr="004E6EAF" w:rsidRDefault="00852A7B" w:rsidP="00714041">
            <w:pPr>
              <w:shd w:val="clear" w:color="auto" w:fill="FFFFFF" w:themeFill="background1"/>
              <w:jc w:val="both"/>
              <w:rPr>
                <w:lang w:val="hy-AM"/>
              </w:rPr>
            </w:pPr>
            <w:r w:rsidRPr="004E6EAF">
              <w:rPr>
                <w:lang w:val="hy-AM"/>
              </w:rPr>
              <w:t xml:space="preserve">8.1. Պայմանագիրն ուժի մեջ է մտնում Կողմերի ստորագրման պահից և գործում է մինչ  </w:t>
            </w:r>
            <w:r w:rsidR="00714041">
              <w:rPr>
                <w:lang w:val="hy-AM"/>
              </w:rPr>
              <w:t>մեկ օրացուցային տարի</w:t>
            </w:r>
            <w:r w:rsidRPr="004E6EAF">
              <w:t>,</w:t>
            </w:r>
            <w:r w:rsidRPr="004E6EAF">
              <w:rPr>
                <w:lang w:val="hy-AM"/>
              </w:rPr>
              <w:t xml:space="preserve"> իսկ փոխադարձ հաշվարկի դեմքում՝ մինչև լիակատար կատարումն:</w:t>
            </w:r>
          </w:p>
        </w:tc>
        <w:tc>
          <w:tcPr>
            <w:tcW w:w="5528" w:type="dxa"/>
            <w:tcBorders>
              <w:top w:val="nil"/>
              <w:left w:val="nil"/>
              <w:bottom w:val="nil"/>
              <w:right w:val="nil"/>
            </w:tcBorders>
          </w:tcPr>
          <w:p w:rsidR="00852A7B" w:rsidRPr="004E6EAF" w:rsidRDefault="00852A7B" w:rsidP="006612E8">
            <w:pPr>
              <w:widowControl w:val="0"/>
              <w:tabs>
                <w:tab w:val="left" w:pos="-240"/>
                <w:tab w:val="left" w:pos="709"/>
                <w:tab w:val="left" w:pos="7982"/>
              </w:tabs>
              <w:suppressAutoHyphens/>
              <w:jc w:val="both"/>
            </w:pPr>
            <w:r w:rsidRPr="004E6EAF">
              <w:rPr>
                <w:lang w:val="hy-AM"/>
              </w:rPr>
              <w:t>8.1</w:t>
            </w:r>
            <w:r w:rsidRPr="004E6EAF">
              <w:t xml:space="preserve"> </w:t>
            </w:r>
            <w:r w:rsidR="00734862" w:rsidRPr="00734862">
              <w:t>Договор вступает в силу с момента его подписания сторонами и действует один календарный</w:t>
            </w:r>
            <w:r w:rsidR="00734862">
              <w:t xml:space="preserve"> год, </w:t>
            </w:r>
            <w:r w:rsidRPr="004E6EAF">
              <w:t xml:space="preserve">а в части взаиморасчетов до полного их исполнения. </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lang w:val="hy-AM"/>
              </w:rPr>
              <w:lastRenderedPageBreak/>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852A7B" w:rsidRPr="004E6EAF" w:rsidRDefault="00852A7B" w:rsidP="006612E8">
            <w:pPr>
              <w:widowControl w:val="0"/>
              <w:tabs>
                <w:tab w:val="left" w:pos="-240"/>
                <w:tab w:val="left" w:pos="709"/>
                <w:tab w:val="left" w:pos="7982"/>
              </w:tabs>
              <w:suppressAutoHyphens/>
              <w:jc w:val="both"/>
              <w:rPr>
                <w:lang w:val="hy-AM"/>
              </w:rPr>
            </w:pPr>
            <w:r w:rsidRPr="004E6EAF">
              <w:t>8.2. По соглашению сторон Договор может быть пролонгирован на каждый последующий год путем заключения дополнительного соглашения, в случае</w:t>
            </w:r>
            <w:r w:rsidRPr="004E6EAF">
              <w:rPr>
                <w:rFonts w:eastAsiaTheme="minorHAnsi"/>
              </w:rPr>
              <w:t xml:space="preserve"> не увеличения стоимости за единицу Товара.</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pt-BR"/>
              </w:rPr>
            </w:pPr>
            <w:r w:rsidRPr="004E6EAF">
              <w:rPr>
                <w:lang w:val="hy-AM"/>
              </w:rPr>
              <w:t>8.3. Պայմանագիրը</w:t>
            </w:r>
            <w:r w:rsidRPr="004E6EAF">
              <w:rPr>
                <w:lang w:val="pt-BR"/>
              </w:rPr>
              <w:t xml:space="preserve"> </w:t>
            </w:r>
            <w:r w:rsidRPr="004E6EAF">
              <w:rPr>
                <w:lang w:val="hy-AM"/>
              </w:rPr>
              <w:t>կարող</w:t>
            </w:r>
            <w:r w:rsidRPr="004E6EAF">
              <w:rPr>
                <w:lang w:val="pt-BR"/>
              </w:rPr>
              <w:t xml:space="preserve"> </w:t>
            </w:r>
            <w:r w:rsidRPr="004E6EAF">
              <w:rPr>
                <w:lang w:val="hy-AM"/>
              </w:rPr>
              <w:t>է</w:t>
            </w:r>
            <w:r w:rsidRPr="004E6EAF">
              <w:rPr>
                <w:lang w:val="pt-BR"/>
              </w:rPr>
              <w:t xml:space="preserve">  </w:t>
            </w:r>
            <w:r w:rsidRPr="004E6EAF">
              <w:rPr>
                <w:lang w:val="hy-AM"/>
              </w:rPr>
              <w:t>վաղաժամկետ</w:t>
            </w:r>
            <w:r w:rsidRPr="004E6EAF">
              <w:rPr>
                <w:lang w:val="pt-BR"/>
              </w:rPr>
              <w:t xml:space="preserve"> </w:t>
            </w:r>
            <w:r w:rsidRPr="004E6EAF">
              <w:rPr>
                <w:lang w:val="hy-AM"/>
              </w:rPr>
              <w:t>լուծվել</w:t>
            </w:r>
            <w:r w:rsidRPr="004E6EAF">
              <w:rPr>
                <w:lang w:val="pt-BR"/>
              </w:rPr>
              <w:t>.</w:t>
            </w:r>
          </w:p>
          <w:p w:rsidR="00852A7B" w:rsidRPr="004E6EAF" w:rsidRDefault="00852A7B" w:rsidP="006612E8">
            <w:pPr>
              <w:shd w:val="clear" w:color="auto" w:fill="FFFFFF" w:themeFill="background1"/>
              <w:jc w:val="both"/>
              <w:rPr>
                <w:lang w:val="hy-AM"/>
              </w:rPr>
            </w:pPr>
            <w:r w:rsidRPr="004E6EAF">
              <w:rPr>
                <w:lang w:val="pt-BR"/>
              </w:rPr>
              <w:t xml:space="preserve">- </w:t>
            </w:r>
            <w:r w:rsidRPr="004E6EAF">
              <w:rPr>
                <w:lang w:val="hy-AM"/>
              </w:rPr>
              <w:t xml:space="preserve">  </w:t>
            </w:r>
            <w:proofErr w:type="spellStart"/>
            <w:r w:rsidRPr="004E6EAF">
              <w:t>Կողմերի</w:t>
            </w:r>
            <w:proofErr w:type="spellEnd"/>
            <w:r w:rsidRPr="004E6EAF">
              <w:rPr>
                <w:lang w:val="pt-BR"/>
              </w:rPr>
              <w:t xml:space="preserve"> </w:t>
            </w:r>
            <w:proofErr w:type="spellStart"/>
            <w:r w:rsidRPr="004E6EAF">
              <w:t>գրավոր</w:t>
            </w:r>
            <w:proofErr w:type="spellEnd"/>
            <w:r w:rsidRPr="004E6EAF">
              <w:rPr>
                <w:lang w:val="pt-BR"/>
              </w:rPr>
              <w:t xml:space="preserve"> </w:t>
            </w:r>
            <w:proofErr w:type="spellStart"/>
            <w:r w:rsidRPr="004E6EAF">
              <w:t>համաձայնությամբ</w:t>
            </w:r>
            <w:proofErr w:type="spellEnd"/>
            <w:r w:rsidRPr="004E6EAF">
              <w:rPr>
                <w:lang w:val="hy-AM"/>
              </w:rPr>
              <w:t>;</w:t>
            </w:r>
          </w:p>
          <w:p w:rsidR="00852A7B" w:rsidRPr="004E6EAF" w:rsidRDefault="00852A7B" w:rsidP="006612E8">
            <w:pPr>
              <w:shd w:val="clear" w:color="auto" w:fill="FFFFFF" w:themeFill="background1"/>
              <w:jc w:val="both"/>
              <w:rPr>
                <w:lang w:val="pt-BR"/>
              </w:rPr>
            </w:pPr>
            <w:r w:rsidRPr="004E6EAF">
              <w:rPr>
                <w:lang w:val="pt-BR"/>
              </w:rPr>
              <w:t>-</w:t>
            </w:r>
            <w:r w:rsidRPr="004E6EAF">
              <w:rPr>
                <w:lang w:val="hy-AM"/>
              </w:rPr>
              <w:t>   Պայմանագրի Կողմի</w:t>
            </w:r>
            <w:r w:rsidRPr="004E6EAF">
              <w:rPr>
                <w:lang w:val="pt-BR"/>
              </w:rPr>
              <w:t xml:space="preserve"> </w:t>
            </w:r>
            <w:proofErr w:type="spellStart"/>
            <w:r w:rsidRPr="004E6EAF">
              <w:t>նախաձեռնությամբ</w:t>
            </w:r>
            <w:proofErr w:type="spellEnd"/>
            <w:r w:rsidRPr="004E6EAF">
              <w:rPr>
                <w:lang w:val="pt-BR"/>
              </w:rPr>
              <w:t xml:space="preserve">` </w:t>
            </w:r>
            <w:proofErr w:type="spellStart"/>
            <w:r w:rsidRPr="004E6EAF">
              <w:t>միակողմանի</w:t>
            </w:r>
            <w:proofErr w:type="spellEnd"/>
            <w:r w:rsidRPr="004E6EAF">
              <w:rPr>
                <w:lang w:val="pt-BR"/>
              </w:rPr>
              <w:t xml:space="preserve"> </w:t>
            </w:r>
            <w:proofErr w:type="spellStart"/>
            <w:r w:rsidRPr="004E6EAF">
              <w:t>կարգով</w:t>
            </w:r>
            <w:proofErr w:type="spellEnd"/>
            <w:r w:rsidRPr="004E6EAF">
              <w:rPr>
                <w:lang w:val="pt-BR"/>
              </w:rPr>
              <w:t xml:space="preserve">, </w:t>
            </w:r>
            <w:r w:rsidRPr="004E6EAF">
              <w:rPr>
                <w:lang w:val="hy-AM"/>
              </w:rPr>
              <w:t>եթե մյուս</w:t>
            </w:r>
            <w:r w:rsidRPr="004E6EAF">
              <w:rPr>
                <w:lang w:val="pt-BR"/>
              </w:rPr>
              <w:t xml:space="preserve"> </w:t>
            </w:r>
            <w:proofErr w:type="spellStart"/>
            <w:r w:rsidRPr="004E6EAF">
              <w:t>Կողմը</w:t>
            </w:r>
            <w:proofErr w:type="spellEnd"/>
            <w:r w:rsidRPr="004E6EAF">
              <w:rPr>
                <w:lang w:val="pt-BR"/>
              </w:rPr>
              <w:t xml:space="preserve"> </w:t>
            </w:r>
            <w:proofErr w:type="spellStart"/>
            <w:r w:rsidRPr="004E6EAF">
              <w:t>խախտել</w:t>
            </w:r>
            <w:proofErr w:type="spellEnd"/>
            <w:r w:rsidRPr="004E6EAF">
              <w:rPr>
                <w:lang w:val="pt-BR"/>
              </w:rPr>
              <w:t xml:space="preserve"> </w:t>
            </w:r>
            <w:r w:rsidRPr="004E6EAF">
              <w:t>է</w:t>
            </w:r>
            <w:r w:rsidRPr="004E6EAF">
              <w:rPr>
                <w:lang w:val="pt-BR"/>
              </w:rPr>
              <w:t xml:space="preserve"> </w:t>
            </w:r>
            <w:proofErr w:type="spellStart"/>
            <w:r w:rsidRPr="004E6EAF">
              <w:t>պայմանագրային</w:t>
            </w:r>
            <w:proofErr w:type="spellEnd"/>
            <w:r w:rsidRPr="004E6EAF">
              <w:rPr>
                <w:lang w:val="pt-BR"/>
              </w:rPr>
              <w:t xml:space="preserve"> </w:t>
            </w:r>
            <w:proofErr w:type="spellStart"/>
            <w:r w:rsidRPr="004E6EAF">
              <w:t>պարտավորությունները</w:t>
            </w:r>
            <w:proofErr w:type="spellEnd"/>
            <w:r w:rsidRPr="004E6EAF">
              <w:rPr>
                <w:lang w:val="pt-BR"/>
              </w:rPr>
              <w:t>;</w:t>
            </w:r>
          </w:p>
          <w:p w:rsidR="00852A7B" w:rsidRPr="004E6EAF" w:rsidRDefault="00852A7B" w:rsidP="006612E8">
            <w:pPr>
              <w:shd w:val="clear" w:color="auto" w:fill="FFFFFF" w:themeFill="background1"/>
              <w:jc w:val="both"/>
              <w:rPr>
                <w:lang w:val="pt-BR"/>
              </w:rPr>
            </w:pPr>
            <w:r w:rsidRPr="004E6EAF">
              <w:rPr>
                <w:lang w:val="pt-BR"/>
              </w:rPr>
              <w:t xml:space="preserve">- </w:t>
            </w:r>
            <w:r w:rsidRPr="004E6EAF">
              <w:t>ՀՀ</w:t>
            </w:r>
            <w:r w:rsidRPr="004E6EAF">
              <w:rPr>
                <w:lang w:val="pt-BR"/>
              </w:rPr>
              <w:t xml:space="preserve"> </w:t>
            </w:r>
            <w:proofErr w:type="spellStart"/>
            <w:r w:rsidRPr="004E6EAF">
              <w:t>գործող</w:t>
            </w:r>
            <w:proofErr w:type="spellEnd"/>
            <w:r w:rsidRPr="004E6EAF">
              <w:rPr>
                <w:lang w:val="pt-BR"/>
              </w:rPr>
              <w:t xml:space="preserve"> </w:t>
            </w:r>
            <w:proofErr w:type="spellStart"/>
            <w:r w:rsidRPr="004E6EAF">
              <w:t>օրենսդրությամբ</w:t>
            </w:r>
            <w:proofErr w:type="spellEnd"/>
            <w:r w:rsidRPr="004E6EAF">
              <w:rPr>
                <w:lang w:val="pt-BR"/>
              </w:rPr>
              <w:t xml:space="preserve"> </w:t>
            </w:r>
            <w:proofErr w:type="spellStart"/>
            <w:r w:rsidRPr="004E6EAF">
              <w:t>նախատեսված</w:t>
            </w:r>
            <w:proofErr w:type="spellEnd"/>
            <w:r w:rsidRPr="004E6EAF">
              <w:rPr>
                <w:lang w:val="pt-BR"/>
              </w:rPr>
              <w:t xml:space="preserve"> </w:t>
            </w:r>
            <w:proofErr w:type="spellStart"/>
            <w:r w:rsidRPr="004E6EAF">
              <w:t>այլ</w:t>
            </w:r>
            <w:proofErr w:type="spellEnd"/>
            <w:r w:rsidRPr="004E6EAF">
              <w:rPr>
                <w:lang w:val="pt-BR"/>
              </w:rPr>
              <w:t xml:space="preserve"> </w:t>
            </w:r>
            <w:proofErr w:type="spellStart"/>
            <w:r w:rsidRPr="004E6EAF">
              <w:t>դեպքերում</w:t>
            </w:r>
            <w:proofErr w:type="spellEnd"/>
            <w:r w:rsidRPr="004E6EAF">
              <w:rPr>
                <w:lang w:val="pt-BR"/>
              </w:rPr>
              <w:t>:</w:t>
            </w:r>
          </w:p>
          <w:p w:rsidR="00852A7B" w:rsidRPr="004E6EAF" w:rsidRDefault="00852A7B" w:rsidP="006612E8">
            <w:pPr>
              <w:shd w:val="clear" w:color="auto" w:fill="FFFFFF" w:themeFill="background1"/>
              <w:jc w:val="both"/>
              <w:rPr>
                <w:lang w:val="pt-BR"/>
              </w:rPr>
            </w:pPr>
          </w:p>
        </w:tc>
        <w:tc>
          <w:tcPr>
            <w:tcW w:w="5528" w:type="dxa"/>
            <w:tcBorders>
              <w:top w:val="nil"/>
              <w:left w:val="nil"/>
              <w:bottom w:val="nil"/>
              <w:right w:val="nil"/>
            </w:tcBorders>
          </w:tcPr>
          <w:p w:rsidR="00852A7B" w:rsidRPr="004E6EAF" w:rsidRDefault="00852A7B" w:rsidP="006612E8">
            <w:pPr>
              <w:shd w:val="clear" w:color="auto" w:fill="FFFFFF" w:themeFill="background1"/>
              <w:jc w:val="both"/>
            </w:pPr>
            <w:r w:rsidRPr="004E6EAF">
              <w:rPr>
                <w:lang w:val="hy-AM"/>
              </w:rPr>
              <w:t>8</w:t>
            </w:r>
            <w:r w:rsidRPr="004E6EAF">
              <w:t xml:space="preserve">.3. </w:t>
            </w:r>
            <w:r w:rsidRPr="004E6EAF">
              <w:rPr>
                <w:lang w:val="hy-AM"/>
              </w:rPr>
              <w:t xml:space="preserve"> </w:t>
            </w:r>
            <w:r w:rsidRPr="004E6EAF">
              <w:t>Договор может быть расторгнут досрочно:</w:t>
            </w:r>
          </w:p>
          <w:p w:rsidR="00852A7B" w:rsidRPr="004E6EAF" w:rsidRDefault="00852A7B" w:rsidP="006612E8">
            <w:pPr>
              <w:shd w:val="clear" w:color="auto" w:fill="FFFFFF" w:themeFill="background1"/>
              <w:jc w:val="both"/>
            </w:pPr>
            <w:r w:rsidRPr="004E6EAF">
              <w:t>-по письменному согласию Сторон;</w:t>
            </w:r>
          </w:p>
          <w:p w:rsidR="00852A7B" w:rsidRPr="004E6EAF" w:rsidRDefault="00852A7B" w:rsidP="006612E8">
            <w:pPr>
              <w:shd w:val="clear" w:color="auto" w:fill="FFFFFF" w:themeFill="background1"/>
              <w:jc w:val="both"/>
            </w:pPr>
            <w:r w:rsidRPr="004E6EAF">
              <w:t>-по инициативе Стороны Договора в одностороннем порядке – в случае нарушения другой Стороной обязательств по Договору;</w:t>
            </w:r>
          </w:p>
          <w:p w:rsidR="00852A7B" w:rsidRPr="004E6EAF" w:rsidRDefault="00852A7B" w:rsidP="006612E8">
            <w:pPr>
              <w:shd w:val="clear" w:color="auto" w:fill="FFFFFF" w:themeFill="background1"/>
              <w:jc w:val="both"/>
            </w:pPr>
            <w:r w:rsidRPr="004E6EAF">
              <w:t>-в иных случаях, предусмотренных действующим законодательством РА.</w:t>
            </w:r>
          </w:p>
          <w:p w:rsidR="00852A7B" w:rsidRPr="004E6EAF" w:rsidRDefault="00852A7B" w:rsidP="006612E8">
            <w:pPr>
              <w:shd w:val="clear" w:color="auto" w:fill="FFFFFF" w:themeFill="background1"/>
              <w:jc w:val="both"/>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center"/>
              <w:rPr>
                <w:b/>
                <w:color w:val="000000" w:themeColor="text1"/>
                <w:lang w:val="hy-AM"/>
              </w:rPr>
            </w:pPr>
            <w:r w:rsidRPr="004E6EAF">
              <w:rPr>
                <w:b/>
                <w:color w:val="000000" w:themeColor="text1"/>
                <w:lang w:val="hy-AM"/>
              </w:rPr>
              <w:t>9. Վեճերի լուծուման կարգը</w:t>
            </w:r>
          </w:p>
        </w:tc>
        <w:tc>
          <w:tcPr>
            <w:tcW w:w="5528" w:type="dxa"/>
            <w:tcBorders>
              <w:top w:val="nil"/>
              <w:left w:val="nil"/>
              <w:bottom w:val="nil"/>
              <w:right w:val="nil"/>
            </w:tcBorders>
          </w:tcPr>
          <w:p w:rsidR="00852A7B" w:rsidRPr="004E6EAF" w:rsidRDefault="00852A7B" w:rsidP="006612E8">
            <w:pPr>
              <w:shd w:val="clear" w:color="auto" w:fill="FFFFFF" w:themeFill="background1"/>
              <w:jc w:val="center"/>
              <w:rPr>
                <w:b/>
                <w:color w:val="000000" w:themeColor="text1"/>
              </w:rPr>
            </w:pPr>
            <w:r w:rsidRPr="004E6EAF">
              <w:rPr>
                <w:b/>
                <w:color w:val="000000" w:themeColor="text1"/>
                <w:lang w:val="hy-AM"/>
              </w:rPr>
              <w:t>9</w:t>
            </w:r>
            <w:r w:rsidRPr="004E6EAF">
              <w:rPr>
                <w:b/>
                <w:color w:val="000000" w:themeColor="text1"/>
              </w:rPr>
              <w:t>. Порядок разрешения споров</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b/>
                <w:color w:val="000000" w:themeColor="text1"/>
                <w:lang w:val="hy-AM"/>
              </w:rPr>
            </w:pPr>
            <w:r w:rsidRPr="004E6EAF">
              <w:rPr>
                <w:color w:val="000000" w:themeColor="text1"/>
                <w:lang w:val="hy-AM"/>
              </w:rPr>
              <w:t>9.1. Պայմանագրից ծագած վեճերը Կողմերի միջև կարգավորվում են բանակցային  ճանապարհով:</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lang w:val="hy-AM"/>
              </w:rPr>
              <w:t>9</w:t>
            </w:r>
            <w:r w:rsidRPr="004E6EAF">
              <w:rPr>
                <w:color w:val="000000" w:themeColor="text1"/>
              </w:rPr>
              <w:t>.1. Споры, возникшие по Договору, регулируются сторонами путем переговоров.</w:t>
            </w:r>
          </w:p>
          <w:p w:rsidR="00852A7B" w:rsidRPr="004E6EAF" w:rsidRDefault="00852A7B" w:rsidP="006612E8">
            <w:pPr>
              <w:shd w:val="clear" w:color="auto" w:fill="FFFFFF" w:themeFill="background1"/>
              <w:jc w:val="both"/>
              <w:rPr>
                <w:lang w:val="hy-AM"/>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9.2.</w:t>
            </w:r>
            <w:r w:rsidRPr="004E6EAF">
              <w:rPr>
                <w:color w:val="000000" w:themeColor="text1"/>
              </w:rPr>
              <w:t> </w:t>
            </w:r>
            <w:r w:rsidRPr="004E6EAF">
              <w:rPr>
                <w:color w:val="000000" w:themeColor="text1"/>
                <w:lang w:val="hy-AM"/>
              </w:rPr>
              <w:t>Բանակցային ճանապարհով վեճերի չկարգավորման դեպքում վեճերը լուծվում են դատական կարգով` ՀՀ գործող օրենսդրությանը համապատասխան:</w:t>
            </w: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52A7B" w:rsidRPr="004E6EAF" w:rsidRDefault="00852A7B" w:rsidP="006612E8">
            <w:pPr>
              <w:shd w:val="clear" w:color="auto" w:fill="FFFFFF" w:themeFill="background1"/>
              <w:jc w:val="both"/>
              <w:rPr>
                <w:lang w:val="hy-AM"/>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ind w:firstLine="708"/>
              <w:jc w:val="center"/>
              <w:rPr>
                <w:b/>
                <w:color w:val="000000" w:themeColor="text1"/>
                <w:lang w:val="hy-AM"/>
              </w:rPr>
            </w:pPr>
            <w:r w:rsidRPr="004E6EAF">
              <w:rPr>
                <w:b/>
                <w:color w:val="000000" w:themeColor="text1"/>
                <w:lang w:val="hy-AM"/>
              </w:rPr>
              <w:t>10. Գաղտնիություն</w:t>
            </w:r>
          </w:p>
        </w:tc>
        <w:tc>
          <w:tcPr>
            <w:tcW w:w="5528" w:type="dxa"/>
            <w:tcBorders>
              <w:top w:val="nil"/>
              <w:left w:val="nil"/>
              <w:bottom w:val="nil"/>
              <w:right w:val="nil"/>
            </w:tcBorders>
          </w:tcPr>
          <w:p w:rsidR="00852A7B" w:rsidRPr="004E6EAF" w:rsidRDefault="00852A7B" w:rsidP="006612E8">
            <w:pPr>
              <w:shd w:val="clear" w:color="auto" w:fill="FFFFFF" w:themeFill="background1"/>
              <w:ind w:firstLine="708"/>
              <w:jc w:val="center"/>
              <w:rPr>
                <w:b/>
                <w:color w:val="000000" w:themeColor="text1"/>
              </w:rPr>
            </w:pPr>
            <w:r w:rsidRPr="004E6EAF">
              <w:rPr>
                <w:b/>
                <w:color w:val="000000" w:themeColor="text1"/>
              </w:rPr>
              <w:t>10. Конфиденциальность</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color w:val="000000" w:themeColor="text1"/>
                <w:lang w:val="hy-AM"/>
              </w:rPr>
              <w:t xml:space="preserve">10.1. </w:t>
            </w:r>
            <w:r w:rsidRPr="004E6EAF">
              <w:rPr>
                <w:lang w:val="hy-AM"/>
              </w:rPr>
              <w:t>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pPr>
            <w:r w:rsidRPr="004E6EAF">
              <w:rPr>
                <w:color w:val="000000" w:themeColor="text1"/>
              </w:rPr>
              <w:t xml:space="preserve">10.1. </w:t>
            </w:r>
            <w:r w:rsidRPr="004E6EAF">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852A7B" w:rsidRPr="004E6EAF" w:rsidRDefault="00852A7B" w:rsidP="006612E8">
            <w:pPr>
              <w:shd w:val="clear" w:color="auto" w:fill="FFFFFF" w:themeFill="background1"/>
              <w:jc w:val="both"/>
              <w:rPr>
                <w:lang w:val="hy-AM"/>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center"/>
              <w:rPr>
                <w:b/>
                <w:color w:val="000000" w:themeColor="text1"/>
                <w:lang w:val="hy-AM"/>
              </w:rPr>
            </w:pPr>
          </w:p>
          <w:p w:rsidR="00852A7B" w:rsidRPr="004E6EAF" w:rsidRDefault="00852A7B" w:rsidP="006612E8">
            <w:pPr>
              <w:shd w:val="clear" w:color="auto" w:fill="FFFFFF" w:themeFill="background1"/>
              <w:jc w:val="center"/>
              <w:rPr>
                <w:b/>
                <w:color w:val="000000" w:themeColor="text1"/>
                <w:lang w:val="hy-AM"/>
              </w:rPr>
            </w:pPr>
            <w:r w:rsidRPr="004E6EAF">
              <w:rPr>
                <w:b/>
                <w:color w:val="000000" w:themeColor="text1"/>
                <w:lang w:val="hy-AM"/>
              </w:rPr>
              <w:t>11. Այլ  պայմաններ</w:t>
            </w:r>
          </w:p>
        </w:tc>
        <w:tc>
          <w:tcPr>
            <w:tcW w:w="5528" w:type="dxa"/>
            <w:tcBorders>
              <w:top w:val="nil"/>
              <w:left w:val="nil"/>
              <w:bottom w:val="nil"/>
              <w:right w:val="nil"/>
            </w:tcBorders>
          </w:tcPr>
          <w:p w:rsidR="00852A7B" w:rsidRPr="004E6EAF" w:rsidRDefault="00852A7B" w:rsidP="006612E8">
            <w:pPr>
              <w:shd w:val="clear" w:color="auto" w:fill="FFFFFF" w:themeFill="background1"/>
              <w:jc w:val="center"/>
              <w:rPr>
                <w:b/>
                <w:color w:val="000000" w:themeColor="text1"/>
              </w:rPr>
            </w:pPr>
          </w:p>
          <w:p w:rsidR="00852A7B" w:rsidRPr="004E6EAF" w:rsidRDefault="00852A7B" w:rsidP="006612E8">
            <w:pPr>
              <w:shd w:val="clear" w:color="auto" w:fill="FFFFFF" w:themeFill="background1"/>
              <w:rPr>
                <w:b/>
                <w:color w:val="000000" w:themeColor="text1"/>
              </w:rPr>
            </w:pPr>
            <w:r w:rsidRPr="004E6EAF">
              <w:rPr>
                <w:b/>
                <w:color w:val="000000" w:themeColor="text1"/>
              </w:rPr>
              <w:t xml:space="preserve">                            11. Иные условия</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11.1. Պայմանագրի ցանկացած լրացում և փոփոխություն վավեր է, եթե այն կատարված է գրավոր համաձայնությամբ, ստորագրված  և կնիքված է Կողմերի կողմից:</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852A7B" w:rsidRPr="004E6EAF" w:rsidRDefault="00852A7B" w:rsidP="006612E8">
            <w:pPr>
              <w:shd w:val="clear" w:color="auto" w:fill="FFFFFF" w:themeFill="background1"/>
              <w:jc w:val="both"/>
              <w:rPr>
                <w:lang w:val="hy-AM"/>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 xml:space="preserve">11.2. </w:t>
            </w:r>
            <w:r w:rsidRPr="004E6EAF">
              <w:rPr>
                <w:color w:val="000000" w:themeColor="text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11.2. С момента подписания</w:t>
            </w:r>
            <w:r w:rsidRPr="004E6EAF">
              <w:rPr>
                <w:color w:val="000000" w:themeColor="text1"/>
                <w:lang w:val="hy-AM"/>
              </w:rPr>
              <w:t xml:space="preserve"> </w:t>
            </w:r>
            <w:r w:rsidRPr="004E6EAF">
              <w:rPr>
                <w:color w:val="000000" w:themeColor="text1"/>
              </w:rPr>
              <w:t xml:space="preserve">Договора все предварительные переговоры и переписка, связанные с заключением Договора, утрачивают силу. </w:t>
            </w:r>
          </w:p>
          <w:p w:rsidR="00852A7B" w:rsidRPr="004E6EAF" w:rsidRDefault="00852A7B" w:rsidP="006612E8">
            <w:pPr>
              <w:shd w:val="clear" w:color="auto" w:fill="FFFFFF" w:themeFill="background1"/>
              <w:jc w:val="both"/>
              <w:rPr>
                <w:lang w:val="hy-AM"/>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rPr>
            </w:pPr>
            <w:r w:rsidRPr="004E6EAF">
              <w:rPr>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52A7B" w:rsidRPr="004E6EAF" w:rsidRDefault="00852A7B" w:rsidP="006612E8">
            <w:pPr>
              <w:shd w:val="clear" w:color="auto" w:fill="FFFFFF" w:themeFill="background1"/>
              <w:jc w:val="both"/>
              <w:rPr>
                <w:lang w:val="hy-AM"/>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lang w:val="hy-AM"/>
              </w:rPr>
            </w:pPr>
            <w:r w:rsidRPr="004E6EAF">
              <w:rPr>
                <w:color w:val="000000" w:themeColor="text1"/>
                <w:lang w:val="hy-AM"/>
              </w:rPr>
              <w:lastRenderedPageBreak/>
              <w:t>11.4  Կողմերը պարտավորվում են հնգօրյա ժամկետում գրավոր տեղեկացնել միմյանց իրավաբանական և/կամ փաստացի հասցեի փոփոխության, բանկային վավերապայմանների</w:t>
            </w:r>
            <w:r w:rsidRPr="004E6EAF">
              <w:rPr>
                <w:b/>
                <w:color w:val="000000" w:themeColor="text1"/>
                <w:lang w:val="hy-AM"/>
              </w:rPr>
              <w:t xml:space="preserve"> </w:t>
            </w:r>
            <w:r w:rsidRPr="004E6EAF">
              <w:rPr>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4E6EAF">
              <w:rPr>
                <w:lang w:val="hy-AM"/>
              </w:rPr>
              <w:t xml:space="preserve">ստորագրել լրացուցիչ համաձայնագիր, որում կորոշվի </w:t>
            </w:r>
            <w:r w:rsidRPr="004E6EAF">
              <w:rPr>
                <w:color w:val="000000" w:themeColor="text1"/>
                <w:lang w:val="hy-AM"/>
              </w:rPr>
              <w:t>Կ</w:t>
            </w:r>
            <w:r w:rsidRPr="004E6EAF">
              <w:rPr>
                <w:lang w:val="hy-AM"/>
              </w:rPr>
              <w:t>ողմերի միջև հարաբերությունների կարգը:</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pPr>
            <w:r w:rsidRPr="004E6EAF">
              <w:rPr>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4E6EAF">
              <w:t xml:space="preserve">ый срок обязуется подписать с Покупателем дополнительное соглашение в котором будет определен порядок взаимоотношений между </w:t>
            </w:r>
            <w:r w:rsidRPr="004E6EAF">
              <w:rPr>
                <w:color w:val="000000" w:themeColor="text1"/>
              </w:rPr>
              <w:t>С</w:t>
            </w:r>
            <w:r w:rsidRPr="004E6EAF">
              <w:t>торонами.</w:t>
            </w:r>
          </w:p>
          <w:p w:rsidR="00852A7B" w:rsidRPr="004E6EAF" w:rsidRDefault="00852A7B" w:rsidP="006612E8">
            <w:pPr>
              <w:shd w:val="clear" w:color="auto" w:fill="FFFFFF" w:themeFill="background1"/>
              <w:jc w:val="both"/>
              <w:rPr>
                <w:color w:val="000000" w:themeColor="text1"/>
              </w:rPr>
            </w:pP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 xml:space="preserve">11․5․ Պայմանագիրը կազմված է հայերեն և ռուսերեն լեզուներով, երեք օրինակից, որոնք ունեն հավասար իրավաբանական ուժ, երկու օրինակ Գնորդին, մեկ օրինակ՝ Մատակարարին: </w:t>
            </w: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pPr>
            <w:r w:rsidRPr="004E6EAF">
              <w:rPr>
                <w:color w:val="000000" w:themeColor="text1"/>
              </w:rPr>
              <w:t>11.5</w:t>
            </w:r>
            <w:r w:rsidRPr="004E6EAF">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852A7B" w:rsidRPr="004E6EAF" w:rsidTr="006612E8">
        <w:tc>
          <w:tcPr>
            <w:tcW w:w="5529"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r w:rsidRPr="004E6EAF">
              <w:rPr>
                <w:color w:val="000000" w:themeColor="text1"/>
                <w:lang w:val="hy-AM"/>
              </w:rPr>
              <w:t xml:space="preserve">11.6.  </w:t>
            </w:r>
            <w:sdt>
              <w:sdtPr>
                <w:rPr>
                  <w:color w:val="000000" w:themeColor="text1"/>
                  <w:lang w:val="hy-AM"/>
                </w:rPr>
                <w:id w:val="-138811713"/>
                <w:placeholder>
                  <w:docPart w:val="C2FC508FCD81473F822C88B2F2823F56"/>
                </w:placeholder>
              </w:sdtPr>
              <w:sdtEndPr>
                <w:rPr>
                  <w:lang w:val="ru-RU"/>
                </w:rPr>
              </w:sdtEndPr>
              <w:sdtContent>
                <w:r w:rsidRPr="004E6EAF">
                  <w:rPr>
                    <w:color w:val="000000" w:themeColor="text1"/>
                    <w:lang w:val="hy-AM"/>
                  </w:rPr>
                  <w:t xml:space="preserve"> №1, №2, №3, №4, №5, №6, №7, №8 </w:t>
                </w:r>
              </w:sdtContent>
            </w:sdt>
            <w:r w:rsidRPr="004E6EAF">
              <w:rPr>
                <w:color w:val="000000" w:themeColor="text1"/>
                <w:lang w:val="hy-AM"/>
              </w:rPr>
              <w:t xml:space="preserve">Հավելվածները (մասնագիրներ №1, №2, №3, №4, №5, №6, №7, №8)  հանդիսանում են Պայմանագրի անբաժանելի մասը:   </w:t>
            </w: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lang w:val="hy-AM"/>
              </w:rPr>
            </w:pPr>
          </w:p>
        </w:tc>
        <w:tc>
          <w:tcPr>
            <w:tcW w:w="5528" w:type="dxa"/>
            <w:tcBorders>
              <w:top w:val="nil"/>
              <w:left w:val="nil"/>
              <w:bottom w:val="nil"/>
              <w:right w:val="nil"/>
            </w:tcBorders>
          </w:tcPr>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lang w:val="hy-AM"/>
              </w:rPr>
            </w:pPr>
          </w:p>
          <w:p w:rsidR="00852A7B" w:rsidRPr="004E6EAF" w:rsidRDefault="00852A7B" w:rsidP="006612E8">
            <w:pPr>
              <w:shd w:val="clear" w:color="auto" w:fill="FFFFFF" w:themeFill="background1"/>
              <w:jc w:val="both"/>
              <w:rPr>
                <w:color w:val="000000" w:themeColor="text1"/>
              </w:rPr>
            </w:pPr>
            <w:r w:rsidRPr="004E6EAF">
              <w:rPr>
                <w:color w:val="000000" w:themeColor="text1"/>
                <w:lang w:val="hy-AM"/>
              </w:rPr>
              <w:t>11</w:t>
            </w:r>
            <w:r w:rsidRPr="004E6EAF">
              <w:rPr>
                <w:color w:val="000000" w:themeColor="text1"/>
              </w:rPr>
              <w:t xml:space="preserve">.6.  Приложения </w:t>
            </w:r>
            <w:sdt>
              <w:sdtPr>
                <w:rPr>
                  <w:color w:val="000000" w:themeColor="text1"/>
                </w:rPr>
                <w:id w:val="1498767034"/>
                <w:placeholder>
                  <w:docPart w:val="B88376D669AC4CFE915DE8CA792F92E3"/>
                </w:placeholder>
              </w:sdtPr>
              <w:sdtEndPr/>
              <w:sdtContent>
                <w:r w:rsidRPr="004E6EAF">
                  <w:rPr>
                    <w:color w:val="000000" w:themeColor="text1"/>
                  </w:rPr>
                  <w:t>№</w:t>
                </w:r>
                <w:sdt>
                  <w:sdtPr>
                    <w:rPr>
                      <w:color w:val="000000" w:themeColor="text1"/>
                    </w:rPr>
                    <w:id w:val="1812973496"/>
                    <w:placeholder>
                      <w:docPart w:val="B88376D669AC4CFE915DE8CA792F92E3"/>
                    </w:placeholder>
                  </w:sdtPr>
                  <w:sdtEndPr/>
                  <w:sdtContent>
                    <w:r w:rsidRPr="004E6EAF">
                      <w:rPr>
                        <w:color w:val="000000" w:themeColor="text1"/>
                      </w:rPr>
                      <w:t xml:space="preserve">1, №2, №3, №4, №5, №6, №7, №8 (спецификации № 1, №2, №3, №4, №5, №6, №7, №8) </w:t>
                    </w:r>
                  </w:sdtContent>
                </w:sdt>
              </w:sdtContent>
            </w:sdt>
            <w:r w:rsidRPr="004E6EAF">
              <w:rPr>
                <w:color w:val="000000" w:themeColor="text1"/>
              </w:rPr>
              <w:t xml:space="preserve"> являются неотъемлемой частью Договора.</w:t>
            </w:r>
          </w:p>
        </w:tc>
      </w:tr>
      <w:tr w:rsidR="00852A7B" w:rsidRPr="004E6EAF" w:rsidTr="006612E8">
        <w:tc>
          <w:tcPr>
            <w:tcW w:w="5529" w:type="dxa"/>
            <w:tcBorders>
              <w:top w:val="nil"/>
              <w:left w:val="nil"/>
              <w:bottom w:val="nil"/>
              <w:right w:val="nil"/>
            </w:tcBorders>
          </w:tcPr>
          <w:p w:rsidR="00852A7B" w:rsidRPr="004E6EAF" w:rsidRDefault="00852A7B" w:rsidP="006612E8">
            <w:pPr>
              <w:tabs>
                <w:tab w:val="left" w:pos="132"/>
              </w:tabs>
              <w:ind w:firstLine="91"/>
              <w:jc w:val="center"/>
              <w:rPr>
                <w:b/>
              </w:rPr>
            </w:pPr>
            <w:r w:rsidRPr="004E6EAF">
              <w:rPr>
                <w:b/>
                <w:color w:val="000000" w:themeColor="text1"/>
              </w:rPr>
              <w:t>12.</w:t>
            </w:r>
            <w:r w:rsidRPr="004E6EAF">
              <w:rPr>
                <w:b/>
                <w:lang w:val="hy-AM"/>
              </w:rPr>
              <w:t>Կողմերի</w:t>
            </w:r>
            <w:r w:rsidRPr="004E6EAF">
              <w:rPr>
                <w:b/>
                <w:lang w:val="pt-BR"/>
              </w:rPr>
              <w:t xml:space="preserve"> </w:t>
            </w:r>
            <w:r w:rsidRPr="004E6EAF">
              <w:rPr>
                <w:b/>
                <w:lang w:val="hy-AM"/>
              </w:rPr>
              <w:t>իրավաբանական</w:t>
            </w:r>
            <w:r w:rsidRPr="004E6EAF">
              <w:rPr>
                <w:b/>
                <w:lang w:val="pt-BR"/>
              </w:rPr>
              <w:t xml:space="preserve"> </w:t>
            </w:r>
            <w:r w:rsidRPr="004E6EAF">
              <w:rPr>
                <w:b/>
                <w:lang w:val="hy-AM"/>
              </w:rPr>
              <w:t>հասցեները</w:t>
            </w:r>
            <w:r w:rsidRPr="004E6EAF">
              <w:rPr>
                <w:b/>
                <w:lang w:val="pt-BR"/>
              </w:rPr>
              <w:t xml:space="preserve">, </w:t>
            </w:r>
            <w:r w:rsidRPr="004E6EAF">
              <w:rPr>
                <w:b/>
                <w:lang w:val="hy-AM"/>
              </w:rPr>
              <w:t>բանկային</w:t>
            </w:r>
            <w:r w:rsidRPr="004E6EAF">
              <w:rPr>
                <w:b/>
                <w:lang w:val="pt-BR"/>
              </w:rPr>
              <w:t xml:space="preserve"> </w:t>
            </w:r>
            <w:r w:rsidRPr="004E6EAF">
              <w:rPr>
                <w:b/>
                <w:lang w:val="hy-AM"/>
              </w:rPr>
              <w:t>վավերապայմանները</w:t>
            </w:r>
            <w:r w:rsidRPr="004E6EAF">
              <w:rPr>
                <w:b/>
                <w:lang w:val="pt-BR"/>
              </w:rPr>
              <w:t xml:space="preserve"> </w:t>
            </w:r>
            <w:r w:rsidRPr="004E6EAF">
              <w:rPr>
                <w:b/>
                <w:lang w:val="hy-AM"/>
              </w:rPr>
              <w:t>և</w:t>
            </w:r>
            <w:r w:rsidRPr="004E6EAF">
              <w:rPr>
                <w:b/>
                <w:lang w:val="pt-BR"/>
              </w:rPr>
              <w:t xml:space="preserve"> </w:t>
            </w:r>
            <w:r w:rsidRPr="004E6EAF">
              <w:rPr>
                <w:b/>
                <w:lang w:val="hy-AM"/>
              </w:rPr>
              <w:t>ստորագրությունները</w:t>
            </w:r>
          </w:p>
        </w:tc>
        <w:tc>
          <w:tcPr>
            <w:tcW w:w="5528" w:type="dxa"/>
            <w:tcBorders>
              <w:top w:val="nil"/>
              <w:left w:val="nil"/>
              <w:bottom w:val="nil"/>
              <w:right w:val="nil"/>
            </w:tcBorders>
          </w:tcPr>
          <w:p w:rsidR="00852A7B" w:rsidRPr="004E6EAF" w:rsidRDefault="00852A7B" w:rsidP="006612E8">
            <w:pPr>
              <w:shd w:val="clear" w:color="auto" w:fill="FFFFFF" w:themeFill="background1"/>
              <w:jc w:val="center"/>
              <w:rPr>
                <w:b/>
                <w:color w:val="000000" w:themeColor="text1"/>
              </w:rPr>
            </w:pPr>
            <w:r w:rsidRPr="004E6EAF">
              <w:rPr>
                <w:b/>
                <w:color w:val="000000" w:themeColor="text1"/>
              </w:rPr>
              <w:t>12.Юридические адреса, банковские реквизиты</w:t>
            </w:r>
          </w:p>
          <w:p w:rsidR="00852A7B" w:rsidRPr="004E6EAF" w:rsidRDefault="00852A7B" w:rsidP="006612E8">
            <w:pPr>
              <w:shd w:val="clear" w:color="auto" w:fill="FFFFFF" w:themeFill="background1"/>
              <w:jc w:val="center"/>
              <w:rPr>
                <w:b/>
                <w:color w:val="000000" w:themeColor="text1"/>
              </w:rPr>
            </w:pPr>
            <w:r w:rsidRPr="004E6EAF">
              <w:rPr>
                <w:b/>
                <w:color w:val="000000" w:themeColor="text1"/>
              </w:rPr>
              <w:t xml:space="preserve"> и подписи сторон</w:t>
            </w:r>
          </w:p>
          <w:p w:rsidR="00852A7B" w:rsidRPr="004E6EAF" w:rsidRDefault="00852A7B" w:rsidP="006612E8">
            <w:pPr>
              <w:jc w:val="center"/>
            </w:pPr>
          </w:p>
        </w:tc>
      </w:tr>
      <w:tr w:rsidR="00852A7B" w:rsidRPr="004E6EAF" w:rsidTr="006612E8">
        <w:tc>
          <w:tcPr>
            <w:tcW w:w="5529" w:type="dxa"/>
            <w:tcBorders>
              <w:top w:val="nil"/>
              <w:left w:val="nil"/>
              <w:bottom w:val="nil"/>
              <w:right w:val="nil"/>
            </w:tcBorders>
          </w:tcPr>
          <w:p w:rsidR="00852A7B" w:rsidRPr="004E6EAF" w:rsidRDefault="00852A7B" w:rsidP="006612E8">
            <w:pPr>
              <w:spacing w:before="120" w:after="120"/>
              <w:jc w:val="center"/>
              <w:rPr>
                <w:b/>
                <w:lang w:val="hy-AM"/>
              </w:rPr>
            </w:pPr>
            <w:r w:rsidRPr="004E6EAF">
              <w:rPr>
                <w:b/>
                <w:lang w:val="hy-AM"/>
              </w:rPr>
              <w:t>«Գնորդ»</w:t>
            </w:r>
          </w:p>
        </w:tc>
        <w:tc>
          <w:tcPr>
            <w:tcW w:w="5528" w:type="dxa"/>
            <w:tcBorders>
              <w:top w:val="nil"/>
              <w:left w:val="nil"/>
              <w:bottom w:val="nil"/>
              <w:right w:val="nil"/>
            </w:tcBorders>
          </w:tcPr>
          <w:p w:rsidR="00852A7B" w:rsidRPr="004E6EAF" w:rsidRDefault="00852A7B" w:rsidP="006612E8">
            <w:pPr>
              <w:spacing w:before="120" w:after="120"/>
              <w:jc w:val="center"/>
              <w:rPr>
                <w:b/>
                <w:lang w:val="hy-AM"/>
              </w:rPr>
            </w:pPr>
            <w:r w:rsidRPr="004E6EAF">
              <w:rPr>
                <w:b/>
                <w:lang w:val="hy-AM"/>
              </w:rPr>
              <w:t>«</w:t>
            </w:r>
            <w:r w:rsidRPr="004E6EAF">
              <w:rPr>
                <w:b/>
              </w:rPr>
              <w:t>Покупатель</w:t>
            </w:r>
            <w:r w:rsidRPr="004E6EAF">
              <w:rPr>
                <w:b/>
                <w:lang w:val="hy-AM"/>
              </w:rPr>
              <w:t>»</w:t>
            </w:r>
          </w:p>
        </w:tc>
      </w:tr>
      <w:tr w:rsidR="00852A7B" w:rsidRPr="004E6EAF" w:rsidTr="006612E8">
        <w:trPr>
          <w:trHeight w:val="2050"/>
        </w:trPr>
        <w:tc>
          <w:tcPr>
            <w:tcW w:w="5529" w:type="dxa"/>
            <w:tcBorders>
              <w:top w:val="nil"/>
              <w:left w:val="nil"/>
              <w:bottom w:val="nil"/>
              <w:right w:val="nil"/>
            </w:tcBorders>
          </w:tcPr>
          <w:p w:rsidR="00852A7B" w:rsidRPr="004E6EAF" w:rsidRDefault="00852A7B" w:rsidP="006612E8">
            <w:pPr>
              <w:shd w:val="clear" w:color="auto" w:fill="FFFFFF" w:themeFill="background1"/>
              <w:jc w:val="center"/>
              <w:rPr>
                <w:lang w:val="hy-AM"/>
              </w:rPr>
            </w:pPr>
            <w:r w:rsidRPr="004E6EAF">
              <w:rPr>
                <w:lang w:val="hy-AM"/>
              </w:rPr>
              <w:t>«Հարավկովկասյան երկաթուղի» ՓԲԸ</w:t>
            </w:r>
          </w:p>
          <w:p w:rsidR="00852A7B" w:rsidRPr="004E6EAF" w:rsidRDefault="00852A7B" w:rsidP="006612E8">
            <w:pPr>
              <w:shd w:val="clear" w:color="auto" w:fill="FFFFFF" w:themeFill="background1"/>
              <w:jc w:val="center"/>
              <w:rPr>
                <w:lang w:val="hy-AM"/>
              </w:rPr>
            </w:pPr>
            <w:r w:rsidRPr="004E6EAF">
              <w:rPr>
                <w:lang w:val="hy-AM"/>
              </w:rPr>
              <w:t xml:space="preserve">Իրավաբանական Հասցե՝ </w:t>
            </w:r>
          </w:p>
          <w:p w:rsidR="00852A7B" w:rsidRPr="004E6EAF" w:rsidRDefault="00852A7B" w:rsidP="006612E8">
            <w:pPr>
              <w:shd w:val="clear" w:color="auto" w:fill="FFFFFF" w:themeFill="background1"/>
              <w:jc w:val="center"/>
              <w:rPr>
                <w:lang w:val="hy-AM"/>
              </w:rPr>
            </w:pPr>
            <w:r w:rsidRPr="004E6EAF">
              <w:rPr>
                <w:lang w:val="hy-AM"/>
              </w:rPr>
              <w:t>ՀՀ, ք. Երևան, Տիգրան Մեծի պող. 50</w:t>
            </w:r>
          </w:p>
          <w:p w:rsidR="00852A7B" w:rsidRPr="004E6EAF" w:rsidRDefault="00852A7B" w:rsidP="006612E8">
            <w:pPr>
              <w:shd w:val="clear" w:color="auto" w:fill="FFFFFF" w:themeFill="background1"/>
              <w:jc w:val="center"/>
              <w:rPr>
                <w:lang w:val="hy-AM"/>
              </w:rPr>
            </w:pPr>
            <w:r w:rsidRPr="004E6EAF">
              <w:rPr>
                <w:lang w:val="hy-AM"/>
              </w:rPr>
              <w:t>ՀՎՀՀ՝ 00448268</w:t>
            </w:r>
          </w:p>
          <w:p w:rsidR="00852A7B" w:rsidRPr="004E6EAF" w:rsidRDefault="00852A7B" w:rsidP="006612E8">
            <w:pPr>
              <w:shd w:val="clear" w:color="auto" w:fill="FFFFFF" w:themeFill="background1"/>
              <w:jc w:val="center"/>
              <w:rPr>
                <w:lang w:val="hy-AM"/>
              </w:rPr>
            </w:pPr>
            <w:r w:rsidRPr="004E6EAF">
              <w:rPr>
                <w:lang w:val="hy-AM"/>
              </w:rPr>
              <w:t>«Բանկ ՎՏԲ –Հայաստան» ՓԲԸ</w:t>
            </w:r>
          </w:p>
          <w:p w:rsidR="00852A7B" w:rsidRPr="004E6EAF" w:rsidRDefault="00852A7B" w:rsidP="006612E8">
            <w:pPr>
              <w:shd w:val="clear" w:color="auto" w:fill="FFFFFF" w:themeFill="background1"/>
              <w:jc w:val="center"/>
              <w:rPr>
                <w:lang w:val="hy-AM"/>
              </w:rPr>
            </w:pPr>
            <w:r w:rsidRPr="004E6EAF">
              <w:rPr>
                <w:lang w:val="hy-AM"/>
              </w:rPr>
              <w:t>Էրեբունի մ/ճ</w:t>
            </w:r>
          </w:p>
          <w:p w:rsidR="00852A7B" w:rsidRPr="004E6EAF" w:rsidRDefault="00852A7B" w:rsidP="006612E8">
            <w:pPr>
              <w:shd w:val="clear" w:color="auto" w:fill="FFFFFF" w:themeFill="background1"/>
              <w:jc w:val="center"/>
              <w:rPr>
                <w:lang w:val="hy-AM"/>
              </w:rPr>
            </w:pPr>
            <w:r w:rsidRPr="004E6EAF">
              <w:rPr>
                <w:lang w:val="hy-AM"/>
              </w:rPr>
              <w:t>Հ/Հ՝ 16041102326200</w:t>
            </w:r>
          </w:p>
        </w:tc>
        <w:tc>
          <w:tcPr>
            <w:tcW w:w="5528" w:type="dxa"/>
            <w:tcBorders>
              <w:top w:val="nil"/>
              <w:left w:val="nil"/>
              <w:bottom w:val="nil"/>
              <w:right w:val="nil"/>
            </w:tcBorders>
          </w:tcPr>
          <w:p w:rsidR="00852A7B" w:rsidRPr="004E6EAF" w:rsidRDefault="00852A7B" w:rsidP="006612E8">
            <w:pPr>
              <w:jc w:val="center"/>
            </w:pPr>
            <w:r w:rsidRPr="004E6EAF">
              <w:t xml:space="preserve">ЗАО </w:t>
            </w:r>
            <w:r w:rsidRPr="004E6EAF">
              <w:rPr>
                <w:lang w:val="hy-AM"/>
              </w:rPr>
              <w:t>«</w:t>
            </w:r>
            <w:r w:rsidRPr="004E6EAF">
              <w:t>Южно-Кавказская железная дорога</w:t>
            </w:r>
            <w:r w:rsidRPr="004E6EAF">
              <w:rPr>
                <w:lang w:val="hy-AM"/>
              </w:rPr>
              <w:t>»</w:t>
            </w:r>
          </w:p>
          <w:p w:rsidR="00852A7B" w:rsidRPr="004E6EAF" w:rsidRDefault="00852A7B" w:rsidP="006612E8">
            <w:pPr>
              <w:jc w:val="center"/>
              <w:rPr>
                <w:lang w:val="hy-AM"/>
              </w:rPr>
            </w:pPr>
            <w:r w:rsidRPr="004E6EAF">
              <w:t xml:space="preserve">Юридический </w:t>
            </w:r>
            <w:r w:rsidRPr="004E6EAF">
              <w:rPr>
                <w:lang w:val="hy-AM"/>
              </w:rPr>
              <w:t xml:space="preserve">адрес: </w:t>
            </w:r>
          </w:p>
          <w:p w:rsidR="00852A7B" w:rsidRPr="004E6EAF" w:rsidRDefault="00852A7B" w:rsidP="006612E8">
            <w:pPr>
              <w:jc w:val="center"/>
            </w:pPr>
            <w:r w:rsidRPr="004E6EAF">
              <w:t xml:space="preserve">РА, г. Ереван, проспект Тигран </w:t>
            </w:r>
            <w:proofErr w:type="spellStart"/>
            <w:r w:rsidRPr="004E6EAF">
              <w:t>Меца</w:t>
            </w:r>
            <w:proofErr w:type="spellEnd"/>
            <w:r w:rsidRPr="004E6EAF">
              <w:t xml:space="preserve"> 50</w:t>
            </w:r>
          </w:p>
          <w:p w:rsidR="00852A7B" w:rsidRPr="004E6EAF" w:rsidRDefault="00852A7B" w:rsidP="006612E8">
            <w:pPr>
              <w:jc w:val="center"/>
            </w:pPr>
            <w:r w:rsidRPr="004E6EAF">
              <w:t xml:space="preserve">ИНН: 00448268 </w:t>
            </w:r>
          </w:p>
          <w:p w:rsidR="00852A7B" w:rsidRPr="004E6EAF" w:rsidRDefault="00852A7B" w:rsidP="006612E8">
            <w:pPr>
              <w:jc w:val="center"/>
            </w:pPr>
            <w:r w:rsidRPr="004E6EAF">
              <w:t xml:space="preserve">ЗАО </w:t>
            </w:r>
            <w:r w:rsidRPr="004E6EAF">
              <w:rPr>
                <w:lang w:val="hy-AM"/>
              </w:rPr>
              <w:t>«</w:t>
            </w:r>
            <w:r w:rsidRPr="004E6EAF">
              <w:t>Банк ВТБ</w:t>
            </w:r>
            <w:r w:rsidRPr="004E6EAF">
              <w:rPr>
                <w:lang w:val="hy-AM"/>
              </w:rPr>
              <w:t>-</w:t>
            </w:r>
            <w:r w:rsidRPr="004E6EAF">
              <w:t>АРМЕНИЯ</w:t>
            </w:r>
            <w:r w:rsidRPr="004E6EAF">
              <w:rPr>
                <w:lang w:val="hy-AM"/>
              </w:rPr>
              <w:t>»</w:t>
            </w:r>
            <w:r w:rsidRPr="004E6EAF">
              <w:t xml:space="preserve"> </w:t>
            </w:r>
          </w:p>
          <w:p w:rsidR="00852A7B" w:rsidRPr="004E6EAF" w:rsidRDefault="00852A7B" w:rsidP="006612E8">
            <w:pPr>
              <w:jc w:val="center"/>
            </w:pPr>
            <w:r w:rsidRPr="004E6EAF">
              <w:t>филиал Эребуни</w:t>
            </w:r>
          </w:p>
          <w:p w:rsidR="00852A7B" w:rsidRPr="004E6EAF" w:rsidRDefault="00852A7B" w:rsidP="006612E8">
            <w:pPr>
              <w:jc w:val="center"/>
            </w:pPr>
            <w:r w:rsidRPr="004E6EAF">
              <w:t xml:space="preserve">р/с: 16041102326200 </w:t>
            </w:r>
          </w:p>
        </w:tc>
      </w:tr>
      <w:tr w:rsidR="00852A7B" w:rsidRPr="004E6EAF" w:rsidTr="006612E8">
        <w:tc>
          <w:tcPr>
            <w:tcW w:w="5529" w:type="dxa"/>
            <w:tcBorders>
              <w:top w:val="nil"/>
              <w:left w:val="nil"/>
              <w:bottom w:val="nil"/>
              <w:right w:val="nil"/>
            </w:tcBorders>
          </w:tcPr>
          <w:p w:rsidR="00852A7B" w:rsidRPr="004E6EAF" w:rsidRDefault="00852A7B" w:rsidP="006612E8">
            <w:pPr>
              <w:jc w:val="both"/>
              <w:rPr>
                <w:lang w:val="hy-AM"/>
              </w:rPr>
            </w:pPr>
            <w:r w:rsidRPr="004E6EAF">
              <w:rPr>
                <w:lang w:val="hy-AM"/>
              </w:rPr>
              <w:t>Գլխավոր տնօրեն`</w:t>
            </w:r>
          </w:p>
          <w:p w:rsidR="00852A7B" w:rsidRPr="004E6EAF" w:rsidRDefault="00852A7B" w:rsidP="006612E8">
            <w:pPr>
              <w:pStyle w:val="aff4"/>
              <w:ind w:right="-73"/>
              <w:rPr>
                <w:rFonts w:ascii="Times New Roman" w:hAnsi="Times New Roman"/>
                <w:sz w:val="24"/>
                <w:szCs w:val="24"/>
                <w:lang w:val="hy-AM"/>
              </w:rPr>
            </w:pPr>
            <w:r w:rsidRPr="004E6EAF">
              <w:rPr>
                <w:rFonts w:ascii="Times New Roman" w:hAnsi="Times New Roman"/>
                <w:sz w:val="24"/>
                <w:szCs w:val="24"/>
                <w:lang w:val="hy-AM"/>
              </w:rPr>
              <w:t>Ա.Վ.Մելնիկով ________________________</w:t>
            </w:r>
          </w:p>
          <w:p w:rsidR="00852A7B" w:rsidRPr="004E6EAF" w:rsidRDefault="00852A7B" w:rsidP="006612E8">
            <w:pPr>
              <w:jc w:val="center"/>
              <w:rPr>
                <w:lang w:val="hy-AM"/>
              </w:rPr>
            </w:pPr>
            <w:r w:rsidRPr="004E6EAF">
              <w:rPr>
                <w:rFonts w:eastAsiaTheme="minorHAnsi"/>
                <w:color w:val="000000" w:themeColor="text1"/>
                <w:vertAlign w:val="superscript"/>
                <w:lang w:val="hy-AM"/>
              </w:rPr>
              <w:t>ԿՏ ստորագրություն</w:t>
            </w:r>
          </w:p>
        </w:tc>
        <w:tc>
          <w:tcPr>
            <w:tcW w:w="5528" w:type="dxa"/>
            <w:tcBorders>
              <w:top w:val="nil"/>
              <w:left w:val="nil"/>
              <w:bottom w:val="nil"/>
              <w:right w:val="nil"/>
            </w:tcBorders>
          </w:tcPr>
          <w:p w:rsidR="00852A7B" w:rsidRPr="004E6EAF" w:rsidRDefault="00852A7B" w:rsidP="006612E8">
            <w:pPr>
              <w:jc w:val="right"/>
              <w:rPr>
                <w:lang w:val="hy-AM"/>
              </w:rPr>
            </w:pPr>
            <w:r w:rsidRPr="004E6EAF">
              <w:t xml:space="preserve">             </w:t>
            </w:r>
            <w:r w:rsidRPr="004E6EAF">
              <w:rPr>
                <w:lang w:val="hy-AM"/>
              </w:rPr>
              <w:t>Генеральный  директор:</w:t>
            </w:r>
          </w:p>
          <w:p w:rsidR="00852A7B" w:rsidRPr="004E6EAF" w:rsidRDefault="00852A7B" w:rsidP="006612E8">
            <w:pPr>
              <w:ind w:left="-142"/>
              <w:jc w:val="right"/>
            </w:pPr>
            <w:r w:rsidRPr="004E6EAF">
              <w:rPr>
                <w:lang w:val="hy-AM"/>
              </w:rPr>
              <w:t>________________________А.В. Мельников</w:t>
            </w:r>
          </w:p>
          <w:p w:rsidR="00852A7B" w:rsidRPr="004E6EAF" w:rsidRDefault="00852A7B" w:rsidP="006612E8">
            <w:pPr>
              <w:ind w:left="-142"/>
              <w:jc w:val="center"/>
            </w:pPr>
            <w:r w:rsidRPr="004E6EAF">
              <w:rPr>
                <w:rFonts w:eastAsiaTheme="minorHAnsi"/>
                <w:color w:val="000000" w:themeColor="text1"/>
                <w:vertAlign w:val="superscript"/>
              </w:rPr>
              <w:t>МП подпись</w:t>
            </w:r>
          </w:p>
        </w:tc>
      </w:tr>
      <w:tr w:rsidR="00852A7B" w:rsidRPr="004E6EAF" w:rsidTr="006612E8">
        <w:trPr>
          <w:trHeight w:val="1726"/>
        </w:trPr>
        <w:tc>
          <w:tcPr>
            <w:tcW w:w="5529" w:type="dxa"/>
            <w:tcBorders>
              <w:top w:val="nil"/>
              <w:left w:val="nil"/>
              <w:bottom w:val="nil"/>
              <w:right w:val="nil"/>
            </w:tcBorders>
          </w:tcPr>
          <w:p w:rsidR="00852A7B" w:rsidRPr="004E6EAF" w:rsidRDefault="00852A7B" w:rsidP="006612E8">
            <w:pPr>
              <w:shd w:val="clear" w:color="auto" w:fill="FFFFFF" w:themeFill="background1"/>
              <w:jc w:val="center"/>
              <w:rPr>
                <w:b/>
                <w:lang w:val="hy-AM"/>
              </w:rPr>
            </w:pPr>
          </w:p>
          <w:p w:rsidR="00852A7B" w:rsidRPr="004E6EAF" w:rsidRDefault="00852A7B" w:rsidP="006612E8">
            <w:pPr>
              <w:jc w:val="center"/>
              <w:rPr>
                <w:b/>
                <w:lang w:val="hy-AM"/>
              </w:rPr>
            </w:pPr>
            <w:r w:rsidRPr="004E6EAF">
              <w:rPr>
                <w:b/>
                <w:lang w:val="hy-AM"/>
              </w:rPr>
              <w:t>«ՄԱՏԱԿԱՐԱՐ»</w:t>
            </w:r>
          </w:p>
          <w:p w:rsidR="00852A7B" w:rsidRPr="004E6EAF" w:rsidRDefault="00852A7B" w:rsidP="006612E8">
            <w:pPr>
              <w:jc w:val="center"/>
              <w:rPr>
                <w:lang w:val="hy-AM"/>
              </w:rPr>
            </w:pPr>
            <w:r w:rsidRPr="004E6EAF">
              <w:rPr>
                <w:lang w:val="hy-AM"/>
              </w:rPr>
              <w:t xml:space="preserve">«» ՍՊԸ </w:t>
            </w:r>
          </w:p>
          <w:p w:rsidR="00852A7B" w:rsidRPr="004E6EAF" w:rsidRDefault="00852A7B" w:rsidP="006612E8">
            <w:pPr>
              <w:jc w:val="center"/>
              <w:rPr>
                <w:lang w:val="hy-AM"/>
              </w:rPr>
            </w:pPr>
            <w:r w:rsidRPr="004E6EAF">
              <w:rPr>
                <w:lang w:val="hy-AM"/>
              </w:rPr>
              <w:t xml:space="preserve">Իրավ. Հասցե: ՀՀ, ք. </w:t>
            </w:r>
          </w:p>
          <w:p w:rsidR="00852A7B" w:rsidRPr="004E6EAF" w:rsidRDefault="00852A7B" w:rsidP="006612E8">
            <w:pPr>
              <w:shd w:val="clear" w:color="auto" w:fill="FFFFFF"/>
              <w:jc w:val="center"/>
              <w:outlineLvl w:val="0"/>
              <w:rPr>
                <w:lang w:val="hy-AM"/>
              </w:rPr>
            </w:pPr>
            <w:r w:rsidRPr="004E6EAF">
              <w:rPr>
                <w:lang w:val="hy-AM"/>
              </w:rPr>
              <w:t xml:space="preserve">ՀՎՀՀ՝ </w:t>
            </w:r>
          </w:p>
          <w:p w:rsidR="00852A7B" w:rsidRPr="004E6EAF" w:rsidRDefault="00852A7B" w:rsidP="006612E8">
            <w:pPr>
              <w:jc w:val="center"/>
              <w:rPr>
                <w:lang w:val="hy-AM"/>
              </w:rPr>
            </w:pPr>
            <w:r w:rsidRPr="004E6EAF">
              <w:rPr>
                <w:lang w:val="hy-AM"/>
              </w:rPr>
              <w:t>Բանկ՝ ՓԲԸ</w:t>
            </w:r>
          </w:p>
          <w:p w:rsidR="00852A7B" w:rsidRPr="004E6EAF" w:rsidRDefault="00852A7B" w:rsidP="006612E8">
            <w:pPr>
              <w:tabs>
                <w:tab w:val="left" w:pos="2127"/>
              </w:tabs>
              <w:jc w:val="center"/>
              <w:rPr>
                <w:lang w:val="hy-AM"/>
              </w:rPr>
            </w:pPr>
            <w:r w:rsidRPr="004E6EAF">
              <w:rPr>
                <w:lang w:val="hy-AM"/>
              </w:rPr>
              <w:t xml:space="preserve">Հ/Հ՝  </w:t>
            </w:r>
          </w:p>
          <w:p w:rsidR="00852A7B" w:rsidRPr="004E6EAF" w:rsidRDefault="00852A7B" w:rsidP="006612E8">
            <w:pPr>
              <w:jc w:val="center"/>
              <w:rPr>
                <w:lang w:val="hy-AM"/>
              </w:rPr>
            </w:pPr>
            <w:r w:rsidRPr="004E6EAF">
              <w:rPr>
                <w:lang w:val="hy-AM"/>
              </w:rPr>
              <w:t>Հեռ՝</w:t>
            </w:r>
          </w:p>
          <w:p w:rsidR="00852A7B" w:rsidRPr="004E6EAF" w:rsidRDefault="00852A7B" w:rsidP="006612E8">
            <w:pPr>
              <w:shd w:val="clear" w:color="auto" w:fill="FFFFFF" w:themeFill="background1"/>
              <w:jc w:val="center"/>
              <w:rPr>
                <w:lang w:val="hy-AM"/>
              </w:rPr>
            </w:pPr>
          </w:p>
          <w:p w:rsidR="00852A7B" w:rsidRPr="004E6EAF" w:rsidRDefault="00852A7B" w:rsidP="00351CB4">
            <w:pPr>
              <w:shd w:val="clear" w:color="auto" w:fill="FFFFFF" w:themeFill="background1"/>
              <w:rPr>
                <w:lang w:val="hy-AM"/>
              </w:rPr>
            </w:pPr>
          </w:p>
        </w:tc>
        <w:tc>
          <w:tcPr>
            <w:tcW w:w="5528" w:type="dxa"/>
            <w:tcBorders>
              <w:top w:val="nil"/>
              <w:left w:val="nil"/>
              <w:bottom w:val="nil"/>
              <w:right w:val="nil"/>
            </w:tcBorders>
          </w:tcPr>
          <w:p w:rsidR="00852A7B" w:rsidRPr="004E6EAF" w:rsidRDefault="00852A7B" w:rsidP="006612E8">
            <w:pPr>
              <w:jc w:val="center"/>
              <w:rPr>
                <w:b/>
                <w:lang w:val="hy-AM"/>
              </w:rPr>
            </w:pPr>
          </w:p>
          <w:p w:rsidR="00852A7B" w:rsidRPr="004E6EAF" w:rsidRDefault="00852A7B" w:rsidP="006612E8">
            <w:pPr>
              <w:jc w:val="center"/>
              <w:rPr>
                <w:b/>
              </w:rPr>
            </w:pPr>
            <w:r w:rsidRPr="004E6EAF">
              <w:rPr>
                <w:b/>
              </w:rPr>
              <w:t>«ПОСТАВЩИК»</w:t>
            </w:r>
          </w:p>
          <w:p w:rsidR="00852A7B" w:rsidRPr="004E6EAF" w:rsidRDefault="00852A7B" w:rsidP="006612E8">
            <w:pPr>
              <w:jc w:val="center"/>
              <w:rPr>
                <w:lang w:val="hy-AM"/>
              </w:rPr>
            </w:pPr>
            <w:r w:rsidRPr="004E6EAF">
              <w:rPr>
                <w:lang w:val="hy-AM"/>
              </w:rPr>
              <w:t>ООО «»</w:t>
            </w:r>
          </w:p>
          <w:p w:rsidR="00852A7B" w:rsidRPr="004E6EAF" w:rsidRDefault="00852A7B" w:rsidP="006612E8">
            <w:pPr>
              <w:shd w:val="clear" w:color="auto" w:fill="FFFFFF"/>
              <w:jc w:val="center"/>
              <w:outlineLvl w:val="0"/>
              <w:rPr>
                <w:lang w:val="hy-AM"/>
              </w:rPr>
            </w:pPr>
            <w:r w:rsidRPr="004E6EAF">
              <w:rPr>
                <w:lang w:val="hy-AM"/>
              </w:rPr>
              <w:t xml:space="preserve">Юр. Адрес: РА, г. Ереван </w:t>
            </w:r>
          </w:p>
          <w:p w:rsidR="00852A7B" w:rsidRPr="004E6EAF" w:rsidRDefault="00852A7B" w:rsidP="006612E8">
            <w:pPr>
              <w:shd w:val="clear" w:color="auto" w:fill="FFFFFF"/>
              <w:jc w:val="center"/>
              <w:outlineLvl w:val="0"/>
              <w:rPr>
                <w:lang w:val="hy-AM"/>
              </w:rPr>
            </w:pPr>
            <w:r w:rsidRPr="004E6EAF">
              <w:rPr>
                <w:lang w:val="hy-AM"/>
              </w:rPr>
              <w:t xml:space="preserve">ИНН: </w:t>
            </w:r>
          </w:p>
          <w:p w:rsidR="00852A7B" w:rsidRPr="004E6EAF" w:rsidRDefault="00852A7B" w:rsidP="006612E8">
            <w:pPr>
              <w:jc w:val="center"/>
              <w:rPr>
                <w:lang w:val="hy-AM"/>
              </w:rPr>
            </w:pPr>
            <w:r w:rsidRPr="004E6EAF">
              <w:rPr>
                <w:lang w:val="hy-AM"/>
              </w:rPr>
              <w:t xml:space="preserve">Банк: ЗАО </w:t>
            </w:r>
          </w:p>
          <w:p w:rsidR="00852A7B" w:rsidRPr="004E6EAF" w:rsidRDefault="00852A7B" w:rsidP="006612E8">
            <w:pPr>
              <w:jc w:val="center"/>
              <w:rPr>
                <w:lang w:val="hy-AM"/>
              </w:rPr>
            </w:pPr>
            <w:r w:rsidRPr="004E6EAF">
              <w:rPr>
                <w:lang w:val="hy-AM"/>
              </w:rPr>
              <w:t xml:space="preserve">р/с: </w:t>
            </w:r>
          </w:p>
          <w:p w:rsidR="00852A7B" w:rsidRPr="004E6EAF" w:rsidRDefault="00852A7B" w:rsidP="006612E8">
            <w:pPr>
              <w:jc w:val="center"/>
              <w:rPr>
                <w:lang w:val="hy-AM"/>
              </w:rPr>
            </w:pPr>
            <w:r w:rsidRPr="004E6EAF">
              <w:rPr>
                <w:lang w:val="hy-AM"/>
              </w:rPr>
              <w:t xml:space="preserve">Тел.: </w:t>
            </w:r>
          </w:p>
          <w:p w:rsidR="00852A7B" w:rsidRPr="004E6EAF" w:rsidRDefault="00852A7B" w:rsidP="006612E8">
            <w:pPr>
              <w:jc w:val="center"/>
              <w:rPr>
                <w:lang w:val="hy-AM"/>
              </w:rPr>
            </w:pPr>
          </w:p>
        </w:tc>
      </w:tr>
      <w:tr w:rsidR="00852A7B" w:rsidRPr="004E6EAF" w:rsidTr="00351CB4">
        <w:trPr>
          <w:trHeight w:val="1107"/>
        </w:trPr>
        <w:tc>
          <w:tcPr>
            <w:tcW w:w="5529" w:type="dxa"/>
            <w:tcBorders>
              <w:top w:val="nil"/>
              <w:left w:val="nil"/>
              <w:bottom w:val="single" w:sz="4" w:space="0" w:color="auto"/>
              <w:right w:val="nil"/>
            </w:tcBorders>
          </w:tcPr>
          <w:p w:rsidR="00852A7B" w:rsidRPr="004E6EAF" w:rsidRDefault="00852A7B" w:rsidP="006612E8">
            <w:pPr>
              <w:spacing w:line="0" w:lineRule="atLeast"/>
              <w:jc w:val="both"/>
              <w:rPr>
                <w:lang w:val="hy-AM"/>
              </w:rPr>
            </w:pPr>
            <w:r w:rsidRPr="004E6EAF">
              <w:rPr>
                <w:lang w:val="hy-AM"/>
              </w:rPr>
              <w:lastRenderedPageBreak/>
              <w:t>Տնօրեն`</w:t>
            </w:r>
          </w:p>
          <w:p w:rsidR="00852A7B" w:rsidRPr="004E6EAF" w:rsidRDefault="00852A7B" w:rsidP="006612E8">
            <w:pPr>
              <w:pStyle w:val="aff4"/>
              <w:spacing w:line="0" w:lineRule="atLeast"/>
              <w:ind w:right="-73"/>
              <w:rPr>
                <w:rFonts w:ascii="Times New Roman" w:hAnsi="Times New Roman"/>
                <w:sz w:val="24"/>
                <w:szCs w:val="24"/>
                <w:lang w:val="hy-AM"/>
              </w:rPr>
            </w:pPr>
            <w:r w:rsidRPr="004E6EAF">
              <w:rPr>
                <w:rFonts w:ascii="Times New Roman" w:hAnsi="Times New Roman"/>
                <w:sz w:val="24"/>
                <w:szCs w:val="24"/>
                <w:lang w:val="en-US"/>
              </w:rPr>
              <w:t xml:space="preserve"> </w:t>
            </w:r>
            <w:r w:rsidRPr="004E6EAF">
              <w:rPr>
                <w:rFonts w:ascii="Times New Roman" w:hAnsi="Times New Roman"/>
                <w:sz w:val="24"/>
                <w:szCs w:val="24"/>
                <w:lang w:val="hy-AM"/>
              </w:rPr>
              <w:t>.</w:t>
            </w:r>
            <w:r w:rsidRPr="004E6EAF">
              <w:rPr>
                <w:rFonts w:ascii="Times New Roman" w:hAnsi="Times New Roman"/>
                <w:sz w:val="24"/>
                <w:szCs w:val="24"/>
                <w:lang w:val="en-US"/>
              </w:rPr>
              <w:t xml:space="preserve"> </w:t>
            </w:r>
            <w:r w:rsidRPr="004E6EAF">
              <w:rPr>
                <w:rFonts w:ascii="Times New Roman" w:hAnsi="Times New Roman"/>
                <w:sz w:val="24"/>
                <w:szCs w:val="24"/>
                <w:lang w:val="hy-AM"/>
              </w:rPr>
              <w:t>.</w:t>
            </w:r>
            <w:r w:rsidRPr="004E6EAF">
              <w:rPr>
                <w:rFonts w:ascii="Times New Roman" w:hAnsi="Times New Roman"/>
                <w:sz w:val="24"/>
                <w:szCs w:val="24"/>
                <w:lang w:val="en-US"/>
              </w:rPr>
              <w:t xml:space="preserve"> </w:t>
            </w:r>
            <w:r w:rsidRPr="004E6EAF">
              <w:rPr>
                <w:rFonts w:ascii="Times New Roman" w:hAnsi="Times New Roman"/>
                <w:sz w:val="24"/>
                <w:szCs w:val="24"/>
                <w:lang w:val="hy-AM"/>
              </w:rPr>
              <w:t>________________________</w:t>
            </w:r>
          </w:p>
          <w:p w:rsidR="00852A7B" w:rsidRPr="004E6EAF" w:rsidRDefault="00852A7B" w:rsidP="006612E8">
            <w:pPr>
              <w:jc w:val="center"/>
              <w:rPr>
                <w:lang w:val="hy-AM"/>
              </w:rPr>
            </w:pPr>
            <w:r w:rsidRPr="004E6EAF">
              <w:rPr>
                <w:rFonts w:eastAsiaTheme="minorHAnsi"/>
                <w:color w:val="000000" w:themeColor="text1"/>
                <w:vertAlign w:val="superscript"/>
                <w:lang w:val="hy-AM"/>
              </w:rPr>
              <w:t>ԿՏ ստորագրություն</w:t>
            </w:r>
          </w:p>
        </w:tc>
        <w:tc>
          <w:tcPr>
            <w:tcW w:w="5528" w:type="dxa"/>
            <w:tcBorders>
              <w:top w:val="nil"/>
              <w:left w:val="nil"/>
              <w:bottom w:val="single" w:sz="4" w:space="0" w:color="auto"/>
              <w:right w:val="nil"/>
            </w:tcBorders>
          </w:tcPr>
          <w:p w:rsidR="00852A7B" w:rsidRPr="004E6EAF" w:rsidRDefault="00852A7B" w:rsidP="006612E8">
            <w:pPr>
              <w:jc w:val="right"/>
              <w:rPr>
                <w:lang w:val="hy-AM"/>
              </w:rPr>
            </w:pPr>
            <w:r w:rsidRPr="004E6EAF">
              <w:t xml:space="preserve">                                                     Д</w:t>
            </w:r>
            <w:r w:rsidRPr="004E6EAF">
              <w:rPr>
                <w:lang w:val="hy-AM"/>
              </w:rPr>
              <w:t>иректор:</w:t>
            </w:r>
          </w:p>
          <w:p w:rsidR="00852A7B" w:rsidRPr="004E6EAF" w:rsidRDefault="00852A7B" w:rsidP="006612E8">
            <w:pPr>
              <w:ind w:left="-142"/>
              <w:jc w:val="right"/>
              <w:rPr>
                <w:lang w:bidi="he-IL"/>
              </w:rPr>
            </w:pPr>
            <w:r w:rsidRPr="004E6EAF">
              <w:rPr>
                <w:lang w:val="hy-AM"/>
              </w:rPr>
              <w:t>________________________</w:t>
            </w:r>
            <w:r w:rsidRPr="004E6EAF">
              <w:t xml:space="preserve">  . . </w:t>
            </w:r>
          </w:p>
          <w:p w:rsidR="00852A7B" w:rsidRPr="004E6EAF" w:rsidRDefault="00852A7B" w:rsidP="006612E8">
            <w:pPr>
              <w:ind w:left="-142"/>
              <w:jc w:val="center"/>
              <w:rPr>
                <w:lang w:val="hy-AM"/>
              </w:rPr>
            </w:pPr>
            <w:r w:rsidRPr="004E6EAF">
              <w:rPr>
                <w:rFonts w:eastAsiaTheme="minorHAnsi"/>
                <w:color w:val="000000" w:themeColor="text1"/>
                <w:vertAlign w:val="superscript"/>
              </w:rPr>
              <w:t>МП подпись</w:t>
            </w:r>
          </w:p>
        </w:tc>
      </w:tr>
    </w:tbl>
    <w:p w:rsidR="00852A7B" w:rsidRPr="004E6EAF" w:rsidRDefault="00852A7B"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1/</w:t>
      </w:r>
      <w:proofErr w:type="spellStart"/>
      <w:r w:rsidRPr="004E6EAF">
        <w:rPr>
          <w:sz w:val="20"/>
          <w:szCs w:val="20"/>
        </w:rPr>
        <w:t>Հավելված</w:t>
      </w:r>
      <w:proofErr w:type="spellEnd"/>
      <w:r w:rsidRPr="004E6EAF">
        <w:rPr>
          <w:sz w:val="20"/>
          <w:szCs w:val="20"/>
        </w:rPr>
        <w:t xml:space="preserve"> № 1</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1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1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469"/>
        <w:gridCol w:w="2663"/>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469"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663"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rsidR="00852A7B" w:rsidRPr="004E6EAF" w:rsidRDefault="00852A7B" w:rsidP="006612E8">
            <w:pPr>
              <w:rPr>
                <w:bCs/>
                <w:color w:val="000000" w:themeColor="text1"/>
              </w:rPr>
            </w:pPr>
            <w:r w:rsidRPr="004E6EAF">
              <w:rPr>
                <w:bCs/>
                <w:color w:val="000000" w:themeColor="text1"/>
              </w:rPr>
              <w:t>3186810009</w:t>
            </w:r>
          </w:p>
        </w:tc>
        <w:tc>
          <w:tcPr>
            <w:tcW w:w="2663" w:type="dxa"/>
            <w:tcBorders>
              <w:top w:val="single" w:sz="4" w:space="0" w:color="auto"/>
              <w:left w:val="single" w:sz="4" w:space="0" w:color="auto"/>
              <w:bottom w:val="single" w:sz="4" w:space="0" w:color="auto"/>
              <w:right w:val="single" w:sz="4" w:space="0" w:color="auto"/>
            </w:tcBorders>
            <w:shd w:val="clear" w:color="auto" w:fill="auto"/>
            <w:vAlign w:val="center"/>
          </w:tcPr>
          <w:p w:rsidR="00852A7B" w:rsidRPr="004E6EAF" w:rsidRDefault="00852A7B" w:rsidP="006612E8">
            <w:pPr>
              <w:rPr>
                <w:bCs/>
                <w:color w:val="000000" w:themeColor="text1"/>
              </w:rPr>
            </w:pPr>
            <w:r w:rsidRPr="004E6EAF">
              <w:rPr>
                <w:bCs/>
                <w:color w:val="000000" w:themeColor="text1"/>
              </w:rPr>
              <w:t>Рельсорезный станок</w:t>
            </w:r>
          </w:p>
        </w:tc>
        <w:tc>
          <w:tcPr>
            <w:tcW w:w="1899" w:type="dxa"/>
            <w:tcBorders>
              <w:top w:val="single" w:sz="4" w:space="0" w:color="auto"/>
              <w:left w:val="single" w:sz="4" w:space="0" w:color="auto"/>
              <w:bottom w:val="single" w:sz="4" w:space="0" w:color="auto"/>
              <w:right w:val="single" w:sz="4" w:space="0" w:color="auto"/>
            </w:tcBorders>
            <w:shd w:val="clear" w:color="auto" w:fill="auto"/>
            <w:vAlign w:val="center"/>
          </w:tcPr>
          <w:p w:rsidR="00852A7B" w:rsidRPr="004E6EAF" w:rsidRDefault="00852A7B" w:rsidP="006612E8">
            <w:pPr>
              <w:jc w:val="center"/>
              <w:rPr>
                <w:bCs/>
                <w:color w:val="000000" w:themeColor="text1"/>
              </w:rPr>
            </w:pPr>
            <w:r w:rsidRPr="004E6EAF">
              <w:rPr>
                <w:bCs/>
                <w:color w:val="000000" w:themeColor="text1"/>
              </w:rPr>
              <w:t>PP80A или аналог</w:t>
            </w:r>
          </w:p>
        </w:tc>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6</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gridCol w:w="64"/>
      </w:tblGrid>
      <w:tr w:rsidR="00852A7B" w:rsidRPr="003E1B0E" w:rsidTr="006612E8">
        <w:trPr>
          <w:gridAfter w:val="1"/>
          <w:wAfter w:w="64" w:type="dxa"/>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6612E8">
        <w:trPr>
          <w:gridAfter w:val="1"/>
          <w:wAfter w:w="64" w:type="dxa"/>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r w:rsidR="00852A7B" w:rsidRPr="004E6EAF" w:rsidTr="006612E8">
        <w:tc>
          <w:tcPr>
            <w:tcW w:w="10420" w:type="dxa"/>
            <w:gridSpan w:val="4"/>
          </w:tcPr>
          <w:p w:rsidR="00852A7B" w:rsidRPr="004E6EAF" w:rsidRDefault="00852A7B" w:rsidP="006612E8">
            <w:pPr>
              <w:tabs>
                <w:tab w:val="left" w:pos="7520"/>
              </w:tabs>
              <w:rPr>
                <w:b/>
                <w:sz w:val="18"/>
                <w:szCs w:val="18"/>
              </w:rPr>
            </w:pP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351CB4" w:rsidRPr="004E6EAF" w:rsidRDefault="00351CB4" w:rsidP="00852A7B">
      <w:pPr>
        <w:spacing w:before="240"/>
        <w:rPr>
          <w:sz w:val="20"/>
          <w:szCs w:val="20"/>
        </w:rPr>
      </w:pPr>
    </w:p>
    <w:p w:rsidR="00351CB4" w:rsidRPr="004E6EAF" w:rsidRDefault="00351CB4"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2/</w:t>
      </w:r>
      <w:proofErr w:type="spellStart"/>
      <w:r w:rsidRPr="004E6EAF">
        <w:rPr>
          <w:sz w:val="20"/>
          <w:szCs w:val="20"/>
        </w:rPr>
        <w:t>Հավելված</w:t>
      </w:r>
      <w:proofErr w:type="spellEnd"/>
      <w:r w:rsidRPr="004E6EAF">
        <w:rPr>
          <w:sz w:val="20"/>
          <w:szCs w:val="20"/>
        </w:rPr>
        <w:t xml:space="preserve"> № 2</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2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2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r w:rsidRPr="004E6EAF">
              <w:rPr>
                <w:sz w:val="18"/>
                <w:szCs w:val="18"/>
              </w:rPr>
              <w:t>3186830011</w:t>
            </w:r>
          </w:p>
        </w:tc>
        <w:tc>
          <w:tcPr>
            <w:tcW w:w="2736" w:type="dxa"/>
            <w:vAlign w:val="center"/>
          </w:tcPr>
          <w:p w:rsidR="00852A7B" w:rsidRPr="004E6EAF" w:rsidRDefault="00852A7B" w:rsidP="006612E8">
            <w:pPr>
              <w:rPr>
                <w:bCs/>
                <w:color w:val="000000" w:themeColor="text1"/>
              </w:rPr>
            </w:pPr>
            <w:proofErr w:type="spellStart"/>
            <w:r w:rsidRPr="004E6EAF">
              <w:rPr>
                <w:bCs/>
                <w:color w:val="000000" w:themeColor="text1"/>
              </w:rPr>
              <w:t>Шурупогаечный</w:t>
            </w:r>
            <w:proofErr w:type="spellEnd"/>
            <w:r w:rsidRPr="004E6EAF">
              <w:rPr>
                <w:bCs/>
                <w:color w:val="000000" w:themeColor="text1"/>
              </w:rPr>
              <w:t xml:space="preserve"> ключ с двигателем внутреннего сгорания</w:t>
            </w:r>
          </w:p>
        </w:tc>
        <w:tc>
          <w:tcPr>
            <w:tcW w:w="1899" w:type="dxa"/>
            <w:vAlign w:val="center"/>
          </w:tcPr>
          <w:p w:rsidR="00852A7B" w:rsidRPr="004E6EAF" w:rsidRDefault="00852A7B" w:rsidP="006612E8">
            <w:pPr>
              <w:jc w:val="center"/>
              <w:rPr>
                <w:bCs/>
                <w:color w:val="000000" w:themeColor="text1"/>
              </w:rPr>
            </w:pPr>
            <w:r w:rsidRPr="004E6EAF">
              <w:rPr>
                <w:bCs/>
                <w:color w:val="000000" w:themeColor="text1"/>
              </w:rPr>
              <w:t>КШГ-1Б или аналог</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3</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gridCol w:w="64"/>
      </w:tblGrid>
      <w:tr w:rsidR="00852A7B" w:rsidRPr="003E1B0E" w:rsidTr="006612E8">
        <w:trPr>
          <w:gridAfter w:val="1"/>
          <w:wAfter w:w="64" w:type="dxa"/>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6612E8">
        <w:trPr>
          <w:gridAfter w:val="1"/>
          <w:wAfter w:w="64" w:type="dxa"/>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r w:rsidR="00852A7B" w:rsidRPr="004E6EAF" w:rsidTr="006612E8">
        <w:tc>
          <w:tcPr>
            <w:tcW w:w="10420" w:type="dxa"/>
            <w:gridSpan w:val="4"/>
          </w:tcPr>
          <w:p w:rsidR="00852A7B" w:rsidRPr="004E6EAF" w:rsidRDefault="00852A7B" w:rsidP="006612E8">
            <w:pPr>
              <w:tabs>
                <w:tab w:val="left" w:pos="7520"/>
              </w:tabs>
              <w:rPr>
                <w:b/>
                <w:sz w:val="18"/>
                <w:szCs w:val="18"/>
              </w:rPr>
            </w:pP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744072" w:rsidRPr="004E6EAF" w:rsidRDefault="00744072">
      <w:pPr>
        <w:spacing w:after="160" w:line="259" w:lineRule="auto"/>
      </w:pPr>
      <w:r w:rsidRPr="004E6EAF">
        <w:br w:type="page"/>
      </w:r>
    </w:p>
    <w:p w:rsidR="00351CB4" w:rsidRPr="004E6EAF" w:rsidRDefault="00351CB4" w:rsidP="001004CC">
      <w:pPr>
        <w:widowControl w:val="0"/>
        <w:autoSpaceDE w:val="0"/>
        <w:autoSpaceDN w:val="0"/>
        <w:adjustRightInd w:val="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3/</w:t>
      </w:r>
      <w:proofErr w:type="spellStart"/>
      <w:r w:rsidRPr="004E6EAF">
        <w:rPr>
          <w:sz w:val="20"/>
          <w:szCs w:val="20"/>
        </w:rPr>
        <w:t>Հավելված</w:t>
      </w:r>
      <w:proofErr w:type="spellEnd"/>
      <w:r w:rsidRPr="004E6EAF">
        <w:rPr>
          <w:sz w:val="20"/>
          <w:szCs w:val="20"/>
        </w:rPr>
        <w:t xml:space="preserve"> № 3</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3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3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r w:rsidRPr="004E6EAF">
              <w:rPr>
                <w:sz w:val="18"/>
                <w:szCs w:val="18"/>
              </w:rPr>
              <w:t>3186430537</w:t>
            </w:r>
          </w:p>
        </w:tc>
        <w:tc>
          <w:tcPr>
            <w:tcW w:w="2736" w:type="dxa"/>
            <w:vAlign w:val="center"/>
          </w:tcPr>
          <w:p w:rsidR="00852A7B" w:rsidRPr="004E6EAF" w:rsidRDefault="00852A7B" w:rsidP="006612E8">
            <w:pPr>
              <w:rPr>
                <w:bCs/>
                <w:color w:val="000000" w:themeColor="text1"/>
              </w:rPr>
            </w:pPr>
            <w:r w:rsidRPr="004E6EAF">
              <w:rPr>
                <w:bCs/>
                <w:color w:val="000000" w:themeColor="text1"/>
              </w:rPr>
              <w:t>Гидравлический рихтовщик пути</w:t>
            </w:r>
          </w:p>
        </w:tc>
        <w:tc>
          <w:tcPr>
            <w:tcW w:w="1899" w:type="dxa"/>
            <w:vAlign w:val="center"/>
          </w:tcPr>
          <w:p w:rsidR="00852A7B" w:rsidRPr="004E6EAF" w:rsidRDefault="00852A7B" w:rsidP="006612E8">
            <w:pPr>
              <w:jc w:val="center"/>
              <w:rPr>
                <w:bCs/>
                <w:color w:val="000000" w:themeColor="text1"/>
              </w:rPr>
            </w:pPr>
            <w:r w:rsidRPr="004E6EAF">
              <w:rPr>
                <w:bCs/>
                <w:color w:val="000000" w:themeColor="text1"/>
              </w:rPr>
              <w:t>РГ16 или аналог</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59</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852A7B" w:rsidRPr="003E1B0E" w:rsidTr="00852A7B">
        <w:trPr>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852A7B">
        <w:trPr>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4/</w:t>
      </w:r>
      <w:proofErr w:type="spellStart"/>
      <w:r w:rsidRPr="004E6EAF">
        <w:rPr>
          <w:sz w:val="20"/>
          <w:szCs w:val="20"/>
        </w:rPr>
        <w:t>Հավելված</w:t>
      </w:r>
      <w:proofErr w:type="spellEnd"/>
      <w:r w:rsidRPr="004E6EAF">
        <w:rPr>
          <w:sz w:val="20"/>
          <w:szCs w:val="20"/>
        </w:rPr>
        <w:t xml:space="preserve"> № 4</w:t>
      </w:r>
    </w:p>
    <w:p w:rsidR="00852A7B" w:rsidRPr="004E6EAF" w:rsidRDefault="00852A7B" w:rsidP="00852A7B">
      <w:pPr>
        <w:widowControl w:val="0"/>
        <w:autoSpaceDE w:val="0"/>
        <w:autoSpaceDN w:val="0"/>
        <w:adjustRightInd w:val="0"/>
        <w:jc w:val="right"/>
        <w:rPr>
          <w:sz w:val="20"/>
          <w:szCs w:val="20"/>
        </w:rPr>
      </w:pPr>
      <w:r w:rsidRPr="004E6EAF">
        <w:rPr>
          <w:sz w:val="20"/>
          <w:szCs w:val="20"/>
        </w:rPr>
        <w:lastRenderedPageBreak/>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4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4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469"/>
        <w:gridCol w:w="2663"/>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469"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663"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469" w:type="dxa"/>
            <w:vAlign w:val="center"/>
          </w:tcPr>
          <w:p w:rsidR="00852A7B" w:rsidRPr="004E6EAF" w:rsidRDefault="00852A7B" w:rsidP="006612E8">
            <w:pPr>
              <w:widowControl w:val="0"/>
              <w:autoSpaceDE w:val="0"/>
              <w:autoSpaceDN w:val="0"/>
              <w:adjustRightInd w:val="0"/>
              <w:jc w:val="right"/>
              <w:rPr>
                <w:sz w:val="18"/>
                <w:szCs w:val="18"/>
              </w:rPr>
            </w:pPr>
            <w:r w:rsidRPr="004E6EAF">
              <w:rPr>
                <w:sz w:val="18"/>
                <w:szCs w:val="18"/>
              </w:rPr>
              <w:t>4833320057</w:t>
            </w:r>
          </w:p>
        </w:tc>
        <w:tc>
          <w:tcPr>
            <w:tcW w:w="2663" w:type="dxa"/>
            <w:vAlign w:val="center"/>
          </w:tcPr>
          <w:p w:rsidR="00852A7B" w:rsidRPr="004E6EAF" w:rsidRDefault="00852A7B" w:rsidP="006612E8">
            <w:pPr>
              <w:rPr>
                <w:bCs/>
                <w:color w:val="000000" w:themeColor="text1"/>
              </w:rPr>
            </w:pPr>
            <w:r w:rsidRPr="004E6EAF">
              <w:rPr>
                <w:bCs/>
                <w:color w:val="000000" w:themeColor="text1"/>
              </w:rPr>
              <w:t>Гайковерт бензиновый</w:t>
            </w:r>
          </w:p>
        </w:tc>
        <w:tc>
          <w:tcPr>
            <w:tcW w:w="1899" w:type="dxa"/>
            <w:vAlign w:val="center"/>
          </w:tcPr>
          <w:p w:rsidR="00852A7B" w:rsidRPr="004E6EAF" w:rsidRDefault="00852A7B" w:rsidP="006612E8">
            <w:pPr>
              <w:jc w:val="center"/>
              <w:rPr>
                <w:bCs/>
                <w:color w:val="000000" w:themeColor="text1"/>
              </w:rPr>
            </w:pPr>
            <w:proofErr w:type="spellStart"/>
            <w:r w:rsidRPr="004E6EAF">
              <w:rPr>
                <w:bCs/>
                <w:color w:val="000000" w:themeColor="text1"/>
              </w:rPr>
              <w:t>Vassel</w:t>
            </w:r>
            <w:proofErr w:type="spellEnd"/>
            <w:r w:rsidRPr="004E6EAF">
              <w:rPr>
                <w:bCs/>
                <w:color w:val="000000" w:themeColor="text1"/>
              </w:rPr>
              <w:t xml:space="preserve"> GT3500GE или аналог</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2</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852A7B" w:rsidRPr="003E1B0E" w:rsidTr="00852A7B">
        <w:trPr>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852A7B">
        <w:trPr>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351CB4" w:rsidRPr="004E6EAF" w:rsidRDefault="00351CB4"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5/</w:t>
      </w:r>
      <w:proofErr w:type="spellStart"/>
      <w:r w:rsidRPr="004E6EAF">
        <w:rPr>
          <w:sz w:val="20"/>
          <w:szCs w:val="20"/>
        </w:rPr>
        <w:t>Հավելված</w:t>
      </w:r>
      <w:proofErr w:type="spellEnd"/>
      <w:r w:rsidRPr="004E6EAF">
        <w:rPr>
          <w:sz w:val="20"/>
          <w:szCs w:val="20"/>
        </w:rPr>
        <w:t xml:space="preserve"> №5</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5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5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lastRenderedPageBreak/>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r w:rsidRPr="004E6EAF">
              <w:rPr>
                <w:sz w:val="18"/>
                <w:szCs w:val="18"/>
              </w:rPr>
              <w:t>3375100057</w:t>
            </w:r>
          </w:p>
        </w:tc>
        <w:tc>
          <w:tcPr>
            <w:tcW w:w="2736" w:type="dxa"/>
            <w:vAlign w:val="center"/>
          </w:tcPr>
          <w:p w:rsidR="00852A7B" w:rsidRPr="004E6EAF" w:rsidRDefault="00852A7B" w:rsidP="006612E8">
            <w:pPr>
              <w:rPr>
                <w:bCs/>
                <w:color w:val="000000" w:themeColor="text1"/>
              </w:rPr>
            </w:pPr>
            <w:r w:rsidRPr="004E6EAF">
              <w:rPr>
                <w:bCs/>
                <w:color w:val="000000" w:themeColor="text1"/>
              </w:rPr>
              <w:t xml:space="preserve">Передвижная электростанция   </w:t>
            </w:r>
          </w:p>
        </w:tc>
        <w:tc>
          <w:tcPr>
            <w:tcW w:w="1899" w:type="dxa"/>
            <w:vAlign w:val="center"/>
          </w:tcPr>
          <w:p w:rsidR="00852A7B" w:rsidRPr="004E6EAF" w:rsidRDefault="00852A7B" w:rsidP="006612E8">
            <w:pPr>
              <w:jc w:val="center"/>
              <w:rPr>
                <w:bCs/>
                <w:color w:val="000000" w:themeColor="text1"/>
              </w:rPr>
            </w:pPr>
            <w:r w:rsidRPr="004E6EAF">
              <w:rPr>
                <w:bCs/>
                <w:color w:val="000000" w:themeColor="text1"/>
              </w:rPr>
              <w:t>АД4 или аналог</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7</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gridCol w:w="64"/>
      </w:tblGrid>
      <w:tr w:rsidR="00852A7B" w:rsidRPr="003E1B0E" w:rsidTr="006612E8">
        <w:trPr>
          <w:gridAfter w:val="1"/>
          <w:wAfter w:w="64" w:type="dxa"/>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6612E8">
        <w:trPr>
          <w:gridAfter w:val="1"/>
          <w:wAfter w:w="64" w:type="dxa"/>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r w:rsidR="00852A7B" w:rsidRPr="004E6EAF" w:rsidTr="00852A7B">
        <w:trPr>
          <w:trHeight w:val="779"/>
        </w:trPr>
        <w:tc>
          <w:tcPr>
            <w:tcW w:w="10420" w:type="dxa"/>
            <w:gridSpan w:val="4"/>
          </w:tcPr>
          <w:p w:rsidR="00852A7B" w:rsidRPr="004E6EAF" w:rsidRDefault="00852A7B" w:rsidP="006612E8">
            <w:pPr>
              <w:tabs>
                <w:tab w:val="left" w:pos="7520"/>
              </w:tabs>
              <w:rPr>
                <w:b/>
                <w:sz w:val="18"/>
                <w:szCs w:val="18"/>
              </w:rPr>
            </w:pP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6/</w:t>
      </w:r>
      <w:proofErr w:type="spellStart"/>
      <w:r w:rsidRPr="004E6EAF">
        <w:rPr>
          <w:sz w:val="20"/>
          <w:szCs w:val="20"/>
        </w:rPr>
        <w:t>Հավելված</w:t>
      </w:r>
      <w:proofErr w:type="spellEnd"/>
      <w:r w:rsidRPr="004E6EAF">
        <w:rPr>
          <w:sz w:val="20"/>
          <w:szCs w:val="20"/>
        </w:rPr>
        <w:t xml:space="preserve"> № 6</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6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6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lastRenderedPageBreak/>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r w:rsidRPr="004E6EAF">
              <w:rPr>
                <w:sz w:val="18"/>
                <w:szCs w:val="18"/>
              </w:rPr>
              <w:t>3441830129</w:t>
            </w:r>
          </w:p>
        </w:tc>
        <w:tc>
          <w:tcPr>
            <w:tcW w:w="2736" w:type="dxa"/>
            <w:vAlign w:val="center"/>
          </w:tcPr>
          <w:p w:rsidR="00852A7B" w:rsidRPr="004E6EAF" w:rsidRDefault="00852A7B" w:rsidP="006612E8">
            <w:pPr>
              <w:rPr>
                <w:bCs/>
                <w:color w:val="000000" w:themeColor="text1"/>
              </w:rPr>
            </w:pPr>
            <w:r w:rsidRPr="004E6EAF">
              <w:rPr>
                <w:bCs/>
                <w:color w:val="000000" w:themeColor="text1"/>
              </w:rPr>
              <w:t xml:space="preserve">Передвижной сварочный агрегат  </w:t>
            </w:r>
          </w:p>
        </w:tc>
        <w:tc>
          <w:tcPr>
            <w:tcW w:w="1899" w:type="dxa"/>
            <w:vAlign w:val="center"/>
          </w:tcPr>
          <w:p w:rsidR="00852A7B" w:rsidRPr="004E6EAF" w:rsidRDefault="00852A7B" w:rsidP="006612E8">
            <w:pPr>
              <w:jc w:val="center"/>
              <w:rPr>
                <w:bCs/>
                <w:color w:val="000000" w:themeColor="text1"/>
              </w:rPr>
            </w:pPr>
            <w:r w:rsidRPr="004E6EAF">
              <w:rPr>
                <w:bCs/>
                <w:color w:val="000000" w:themeColor="text1"/>
              </w:rPr>
              <w:t>Масса до 100кг, мощность до 5 ВК</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1</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gridCol w:w="64"/>
      </w:tblGrid>
      <w:tr w:rsidR="00852A7B" w:rsidRPr="003E1B0E" w:rsidTr="006612E8">
        <w:trPr>
          <w:gridAfter w:val="1"/>
          <w:wAfter w:w="64" w:type="dxa"/>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6612E8">
        <w:trPr>
          <w:gridAfter w:val="1"/>
          <w:wAfter w:w="64" w:type="dxa"/>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r w:rsidR="00852A7B" w:rsidRPr="004E6EAF" w:rsidTr="006612E8">
        <w:tc>
          <w:tcPr>
            <w:tcW w:w="10420" w:type="dxa"/>
            <w:gridSpan w:val="4"/>
          </w:tcPr>
          <w:p w:rsidR="00852A7B" w:rsidRPr="004E6EAF" w:rsidRDefault="00852A7B" w:rsidP="006612E8">
            <w:pPr>
              <w:tabs>
                <w:tab w:val="left" w:pos="7520"/>
              </w:tabs>
              <w:rPr>
                <w:sz w:val="16"/>
                <w:szCs w:val="16"/>
              </w:rPr>
            </w:pPr>
            <w:r w:rsidRPr="004E6EAF">
              <w:rPr>
                <w:sz w:val="16"/>
                <w:szCs w:val="16"/>
              </w:rPr>
              <w:t>Координатор ЗАО «ЮКЖД», ДМТО</w:t>
            </w:r>
          </w:p>
          <w:p w:rsidR="00852A7B" w:rsidRPr="004E6EAF" w:rsidRDefault="00852A7B" w:rsidP="006612E8">
            <w:pPr>
              <w:tabs>
                <w:tab w:val="left" w:pos="7520"/>
              </w:tabs>
              <w:rPr>
                <w:sz w:val="16"/>
                <w:szCs w:val="16"/>
              </w:rPr>
            </w:pPr>
            <w:r w:rsidRPr="004E6EAF">
              <w:rPr>
                <w:sz w:val="16"/>
                <w:szCs w:val="16"/>
              </w:rPr>
              <w:t xml:space="preserve">Ведущий инженер </w:t>
            </w:r>
          </w:p>
          <w:p w:rsidR="00852A7B" w:rsidRPr="004E6EAF" w:rsidRDefault="00852A7B" w:rsidP="006612E8">
            <w:pPr>
              <w:tabs>
                <w:tab w:val="left" w:pos="7520"/>
              </w:tabs>
              <w:rPr>
                <w:b/>
                <w:sz w:val="18"/>
                <w:szCs w:val="18"/>
              </w:rPr>
            </w:pPr>
            <w:r w:rsidRPr="004E6EAF">
              <w:rPr>
                <w:sz w:val="16"/>
                <w:szCs w:val="16"/>
              </w:rPr>
              <w:t xml:space="preserve">А.А. </w:t>
            </w:r>
            <w:proofErr w:type="spellStart"/>
            <w:r w:rsidRPr="004E6EAF">
              <w:rPr>
                <w:sz w:val="16"/>
                <w:szCs w:val="16"/>
              </w:rPr>
              <w:t>Саградов</w:t>
            </w:r>
            <w:proofErr w:type="spellEnd"/>
            <w:r w:rsidRPr="004E6EAF">
              <w:rPr>
                <w:sz w:val="16"/>
                <w:szCs w:val="16"/>
              </w:rPr>
              <w:t xml:space="preserve"> ____________</w:t>
            </w: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widowControl w:val="0"/>
        <w:autoSpaceDE w:val="0"/>
        <w:autoSpaceDN w:val="0"/>
        <w:adjustRightInd w:val="0"/>
        <w:jc w:val="right"/>
        <w:rPr>
          <w:sz w:val="20"/>
          <w:szCs w:val="20"/>
        </w:rPr>
      </w:pPr>
    </w:p>
    <w:p w:rsidR="00852A7B" w:rsidRPr="004E6EAF" w:rsidRDefault="00852A7B" w:rsidP="00852A7B">
      <w:pPr>
        <w:widowControl w:val="0"/>
        <w:autoSpaceDE w:val="0"/>
        <w:autoSpaceDN w:val="0"/>
        <w:adjustRightInd w:val="0"/>
        <w:jc w:val="right"/>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7/</w:t>
      </w:r>
      <w:proofErr w:type="spellStart"/>
      <w:r w:rsidRPr="004E6EAF">
        <w:rPr>
          <w:sz w:val="20"/>
          <w:szCs w:val="20"/>
        </w:rPr>
        <w:t>Հավելված</w:t>
      </w:r>
      <w:proofErr w:type="spellEnd"/>
      <w:r w:rsidRPr="004E6EAF">
        <w:rPr>
          <w:sz w:val="20"/>
          <w:szCs w:val="20"/>
        </w:rPr>
        <w:t xml:space="preserve"> № 7</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7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7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w:t>
            </w:r>
            <w:r w:rsidRPr="004E6EAF">
              <w:rPr>
                <w:b/>
                <w:bCs/>
                <w:sz w:val="14"/>
                <w:szCs w:val="18"/>
                <w:lang w:val="hy-AM"/>
              </w:rPr>
              <w:lastRenderedPageBreak/>
              <w:t xml:space="preserve">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lastRenderedPageBreak/>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lastRenderedPageBreak/>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lastRenderedPageBreak/>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r w:rsidRPr="004E6EAF">
              <w:rPr>
                <w:sz w:val="18"/>
                <w:szCs w:val="18"/>
              </w:rPr>
              <w:t>6571400135</w:t>
            </w:r>
          </w:p>
        </w:tc>
        <w:tc>
          <w:tcPr>
            <w:tcW w:w="2736" w:type="dxa"/>
            <w:vAlign w:val="center"/>
          </w:tcPr>
          <w:p w:rsidR="00852A7B" w:rsidRPr="004E6EAF" w:rsidRDefault="00852A7B" w:rsidP="006612E8">
            <w:pPr>
              <w:rPr>
                <w:bCs/>
                <w:color w:val="000000" w:themeColor="text1"/>
              </w:rPr>
            </w:pPr>
            <w:r w:rsidRPr="004E6EAF">
              <w:rPr>
                <w:bCs/>
                <w:color w:val="000000" w:themeColor="text1"/>
              </w:rPr>
              <w:t>Радиостанция</w:t>
            </w:r>
          </w:p>
        </w:tc>
        <w:tc>
          <w:tcPr>
            <w:tcW w:w="1899" w:type="dxa"/>
            <w:vAlign w:val="center"/>
          </w:tcPr>
          <w:p w:rsidR="00852A7B" w:rsidRPr="004E6EAF" w:rsidRDefault="00852A7B" w:rsidP="006612E8">
            <w:pPr>
              <w:jc w:val="center"/>
              <w:rPr>
                <w:bCs/>
                <w:color w:val="000000" w:themeColor="text1"/>
              </w:rPr>
            </w:pPr>
            <w:proofErr w:type="spellStart"/>
            <w:r w:rsidRPr="004E6EAF">
              <w:rPr>
                <w:bCs/>
                <w:color w:val="000000" w:themeColor="text1"/>
              </w:rPr>
              <w:t>Baofeng</w:t>
            </w:r>
            <w:proofErr w:type="spellEnd"/>
            <w:r w:rsidRPr="004E6EAF">
              <w:rPr>
                <w:bCs/>
                <w:color w:val="000000" w:themeColor="text1"/>
              </w:rPr>
              <w:t xml:space="preserve"> UV-82 или аналог</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72</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852A7B" w:rsidRPr="003E1B0E" w:rsidTr="00852A7B">
        <w:trPr>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852A7B">
        <w:trPr>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pacing w:before="240"/>
        <w:rPr>
          <w:sz w:val="20"/>
          <w:szCs w:val="20"/>
        </w:rPr>
      </w:pPr>
    </w:p>
    <w:p w:rsidR="00852A7B" w:rsidRPr="004E6EAF" w:rsidRDefault="00852A7B"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8/</w:t>
      </w:r>
      <w:proofErr w:type="spellStart"/>
      <w:r w:rsidRPr="004E6EAF">
        <w:rPr>
          <w:sz w:val="20"/>
          <w:szCs w:val="20"/>
        </w:rPr>
        <w:t>Հավելված</w:t>
      </w:r>
      <w:proofErr w:type="spellEnd"/>
      <w:r w:rsidRPr="004E6EAF">
        <w:rPr>
          <w:sz w:val="20"/>
          <w:szCs w:val="20"/>
        </w:rPr>
        <w:t xml:space="preserve"> № 8</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8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8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lastRenderedPageBreak/>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p>
        </w:tc>
        <w:tc>
          <w:tcPr>
            <w:tcW w:w="2736" w:type="dxa"/>
            <w:vAlign w:val="center"/>
          </w:tcPr>
          <w:p w:rsidR="00852A7B" w:rsidRPr="004E6EAF" w:rsidRDefault="00852A7B" w:rsidP="006612E8">
            <w:pPr>
              <w:rPr>
                <w:bCs/>
                <w:color w:val="000000" w:themeColor="text1"/>
              </w:rPr>
            </w:pPr>
            <w:r w:rsidRPr="004E6EAF">
              <w:rPr>
                <w:bCs/>
                <w:color w:val="000000" w:themeColor="text1"/>
              </w:rPr>
              <w:t>Рихтовщик гидравлический</w:t>
            </w:r>
          </w:p>
        </w:tc>
        <w:tc>
          <w:tcPr>
            <w:tcW w:w="1899" w:type="dxa"/>
            <w:vAlign w:val="center"/>
          </w:tcPr>
          <w:p w:rsidR="00CE537A" w:rsidRPr="004E6EAF" w:rsidRDefault="00852A7B" w:rsidP="006612E8">
            <w:pPr>
              <w:jc w:val="center"/>
              <w:rPr>
                <w:bCs/>
                <w:color w:val="000000" w:themeColor="text1"/>
              </w:rPr>
            </w:pPr>
            <w:r w:rsidRPr="004E6EAF">
              <w:rPr>
                <w:bCs/>
                <w:color w:val="000000" w:themeColor="text1"/>
              </w:rPr>
              <w:t>РГУ-1М</w:t>
            </w:r>
            <w:r w:rsidR="00CE537A" w:rsidRPr="004E6EAF">
              <w:rPr>
                <w:bCs/>
                <w:color w:val="000000" w:themeColor="text1"/>
              </w:rPr>
              <w:t xml:space="preserve"> </w:t>
            </w:r>
          </w:p>
          <w:p w:rsidR="00852A7B" w:rsidRPr="004E6EAF" w:rsidRDefault="00CE537A" w:rsidP="006612E8">
            <w:pPr>
              <w:jc w:val="center"/>
              <w:rPr>
                <w:bCs/>
                <w:color w:val="000000" w:themeColor="text1"/>
              </w:rPr>
            </w:pPr>
            <w:r w:rsidRPr="004E6EAF">
              <w:rPr>
                <w:bCs/>
                <w:color w:val="000000" w:themeColor="text1"/>
              </w:rPr>
              <w:t>или аналог</w:t>
            </w:r>
          </w:p>
        </w:tc>
        <w:tc>
          <w:tcPr>
            <w:tcW w:w="546" w:type="dxa"/>
            <w:shd w:val="clear" w:color="auto" w:fill="auto"/>
            <w:vAlign w:val="center"/>
          </w:tcPr>
          <w:p w:rsidR="00852A7B" w:rsidRPr="004E6EAF" w:rsidRDefault="00852A7B" w:rsidP="006612E8">
            <w:pPr>
              <w:jc w:val="center"/>
              <w:rPr>
                <w:color w:val="000000"/>
                <w:szCs w:val="32"/>
              </w:rPr>
            </w:pPr>
            <w:r w:rsidRPr="004E6EAF">
              <w:rPr>
                <w:color w:val="000000"/>
                <w:szCs w:val="32"/>
              </w:rPr>
              <w:t>ШТ</w:t>
            </w:r>
          </w:p>
        </w:tc>
        <w:tc>
          <w:tcPr>
            <w:tcW w:w="811" w:type="dxa"/>
            <w:shd w:val="clear" w:color="auto" w:fill="auto"/>
            <w:vAlign w:val="bottom"/>
          </w:tcPr>
          <w:p w:rsidR="00852A7B" w:rsidRPr="004E6EAF" w:rsidRDefault="00852A7B" w:rsidP="006612E8">
            <w:pPr>
              <w:jc w:val="center"/>
              <w:rPr>
                <w:color w:val="000000"/>
              </w:rPr>
            </w:pPr>
            <w:r w:rsidRPr="004E6EAF">
              <w:rPr>
                <w:color w:val="000000"/>
              </w:rPr>
              <w:t>2</w:t>
            </w:r>
          </w:p>
          <w:p w:rsidR="00852A7B" w:rsidRPr="004E6EAF" w:rsidRDefault="00852A7B" w:rsidP="006612E8">
            <w:pPr>
              <w:jc w:val="center"/>
              <w:rPr>
                <w:color w:val="000000"/>
              </w:rPr>
            </w:pP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852A7B" w:rsidRPr="003E1B0E" w:rsidTr="00852A7B">
        <w:trPr>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852A7B">
        <w:trPr>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9/</w:t>
      </w:r>
      <w:proofErr w:type="spellStart"/>
      <w:r w:rsidRPr="004E6EAF">
        <w:rPr>
          <w:sz w:val="20"/>
          <w:szCs w:val="20"/>
        </w:rPr>
        <w:t>Հավելված</w:t>
      </w:r>
      <w:proofErr w:type="spellEnd"/>
      <w:r w:rsidRPr="004E6EAF">
        <w:rPr>
          <w:sz w:val="20"/>
          <w:szCs w:val="20"/>
        </w:rPr>
        <w:t xml:space="preserve"> № 9</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9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9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p>
        </w:tc>
        <w:tc>
          <w:tcPr>
            <w:tcW w:w="2736" w:type="dxa"/>
            <w:vAlign w:val="bottom"/>
          </w:tcPr>
          <w:p w:rsidR="00852A7B" w:rsidRPr="004E6EAF" w:rsidRDefault="00852A7B" w:rsidP="006612E8">
            <w:pPr>
              <w:rPr>
                <w:bCs/>
                <w:color w:val="000000" w:themeColor="text1"/>
              </w:rPr>
            </w:pPr>
            <w:r w:rsidRPr="004E6EAF">
              <w:rPr>
                <w:bCs/>
                <w:color w:val="000000" w:themeColor="text1"/>
              </w:rPr>
              <w:t>Магнитный сверлильный станок</w:t>
            </w:r>
          </w:p>
        </w:tc>
        <w:tc>
          <w:tcPr>
            <w:tcW w:w="1899" w:type="dxa"/>
            <w:vAlign w:val="bottom"/>
          </w:tcPr>
          <w:p w:rsidR="00852A7B" w:rsidRPr="004E6EAF" w:rsidRDefault="00852A7B" w:rsidP="006612E8">
            <w:pPr>
              <w:rPr>
                <w:bCs/>
                <w:color w:val="000000" w:themeColor="text1"/>
              </w:rPr>
            </w:pPr>
            <w:proofErr w:type="spellStart"/>
            <w:r w:rsidRPr="004E6EAF">
              <w:rPr>
                <w:bCs/>
                <w:color w:val="000000" w:themeColor="text1"/>
              </w:rPr>
              <w:t>Heden</w:t>
            </w:r>
            <w:proofErr w:type="spellEnd"/>
            <w:r w:rsidRPr="004E6EAF">
              <w:rPr>
                <w:bCs/>
                <w:color w:val="000000" w:themeColor="text1"/>
              </w:rPr>
              <w:t xml:space="preserve"> DMA-80</w:t>
            </w:r>
          </w:p>
          <w:p w:rsidR="00CE537A" w:rsidRPr="004E6EAF" w:rsidRDefault="00CE537A" w:rsidP="006612E8">
            <w:pPr>
              <w:rPr>
                <w:bCs/>
                <w:color w:val="000000" w:themeColor="text1"/>
              </w:rPr>
            </w:pPr>
            <w:r w:rsidRPr="004E6EAF">
              <w:rPr>
                <w:bCs/>
                <w:color w:val="000000" w:themeColor="text1"/>
              </w:rPr>
              <w:t>или аналог</w:t>
            </w:r>
          </w:p>
        </w:tc>
        <w:tc>
          <w:tcPr>
            <w:tcW w:w="546" w:type="dxa"/>
            <w:shd w:val="clear" w:color="auto" w:fill="auto"/>
            <w:vAlign w:val="bottom"/>
          </w:tcPr>
          <w:p w:rsidR="00852A7B" w:rsidRPr="004E6EAF" w:rsidRDefault="00852A7B" w:rsidP="006612E8">
            <w:pPr>
              <w:rPr>
                <w:bCs/>
                <w:color w:val="000000" w:themeColor="text1"/>
              </w:rPr>
            </w:pPr>
            <w:r w:rsidRPr="004E6EAF">
              <w:rPr>
                <w:bCs/>
                <w:color w:val="000000" w:themeColor="text1"/>
              </w:rPr>
              <w:t>ШТ</w:t>
            </w:r>
          </w:p>
        </w:tc>
        <w:tc>
          <w:tcPr>
            <w:tcW w:w="811" w:type="dxa"/>
            <w:shd w:val="clear" w:color="auto" w:fill="auto"/>
            <w:vAlign w:val="bottom"/>
          </w:tcPr>
          <w:p w:rsidR="00852A7B" w:rsidRPr="004E6EAF" w:rsidRDefault="00852A7B" w:rsidP="006612E8">
            <w:pPr>
              <w:jc w:val="center"/>
              <w:rPr>
                <w:bCs/>
                <w:color w:val="000000" w:themeColor="text1"/>
              </w:rPr>
            </w:pPr>
            <w:r w:rsidRPr="004E6EAF">
              <w:rPr>
                <w:bCs/>
                <w:color w:val="000000" w:themeColor="text1"/>
              </w:rPr>
              <w:t>1</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lastRenderedPageBreak/>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gridCol w:w="64"/>
      </w:tblGrid>
      <w:tr w:rsidR="00852A7B" w:rsidRPr="003E1B0E" w:rsidTr="006612E8">
        <w:trPr>
          <w:gridAfter w:val="1"/>
          <w:wAfter w:w="64" w:type="dxa"/>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6612E8">
        <w:trPr>
          <w:gridAfter w:val="1"/>
          <w:wAfter w:w="64" w:type="dxa"/>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r w:rsidR="00852A7B" w:rsidRPr="004E6EAF" w:rsidTr="006612E8">
        <w:tc>
          <w:tcPr>
            <w:tcW w:w="10420" w:type="dxa"/>
            <w:gridSpan w:val="4"/>
          </w:tcPr>
          <w:p w:rsidR="00852A7B" w:rsidRPr="004E6EAF" w:rsidRDefault="00852A7B" w:rsidP="006612E8">
            <w:pPr>
              <w:tabs>
                <w:tab w:val="left" w:pos="7520"/>
              </w:tabs>
              <w:rPr>
                <w:b/>
                <w:sz w:val="18"/>
                <w:szCs w:val="18"/>
              </w:rPr>
            </w:pP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10/</w:t>
      </w:r>
      <w:proofErr w:type="spellStart"/>
      <w:r w:rsidRPr="004E6EAF">
        <w:rPr>
          <w:sz w:val="20"/>
          <w:szCs w:val="20"/>
        </w:rPr>
        <w:t>Հավելված</w:t>
      </w:r>
      <w:proofErr w:type="spellEnd"/>
      <w:r w:rsidRPr="004E6EAF">
        <w:rPr>
          <w:sz w:val="20"/>
          <w:szCs w:val="20"/>
        </w:rPr>
        <w:t xml:space="preserve"> № 10</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10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10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p>
        </w:tc>
        <w:tc>
          <w:tcPr>
            <w:tcW w:w="2736" w:type="dxa"/>
            <w:vAlign w:val="bottom"/>
          </w:tcPr>
          <w:p w:rsidR="00852A7B" w:rsidRPr="004E6EAF" w:rsidRDefault="00852A7B" w:rsidP="006612E8">
            <w:pPr>
              <w:rPr>
                <w:bCs/>
                <w:color w:val="000000" w:themeColor="text1"/>
              </w:rPr>
            </w:pPr>
            <w:r w:rsidRPr="004E6EAF">
              <w:rPr>
                <w:bCs/>
                <w:color w:val="000000" w:themeColor="text1"/>
              </w:rPr>
              <w:t>Кусторез бензиновый</w:t>
            </w:r>
          </w:p>
        </w:tc>
        <w:tc>
          <w:tcPr>
            <w:tcW w:w="1899" w:type="dxa"/>
            <w:vAlign w:val="bottom"/>
          </w:tcPr>
          <w:p w:rsidR="00852A7B" w:rsidRPr="004E6EAF" w:rsidRDefault="00852A7B" w:rsidP="006612E8">
            <w:pPr>
              <w:rPr>
                <w:bCs/>
                <w:color w:val="000000" w:themeColor="text1"/>
              </w:rPr>
            </w:pPr>
            <w:r w:rsidRPr="004E6EAF">
              <w:rPr>
                <w:bCs/>
                <w:color w:val="000000" w:themeColor="text1"/>
              </w:rPr>
              <w:t>Мощность не менее 1840 ВТ</w:t>
            </w:r>
          </w:p>
        </w:tc>
        <w:tc>
          <w:tcPr>
            <w:tcW w:w="546" w:type="dxa"/>
            <w:shd w:val="clear" w:color="auto" w:fill="auto"/>
            <w:vAlign w:val="bottom"/>
          </w:tcPr>
          <w:p w:rsidR="00852A7B" w:rsidRPr="004E6EAF" w:rsidRDefault="00852A7B" w:rsidP="006612E8">
            <w:pPr>
              <w:rPr>
                <w:bCs/>
                <w:color w:val="000000" w:themeColor="text1"/>
              </w:rPr>
            </w:pPr>
            <w:r w:rsidRPr="004E6EAF">
              <w:rPr>
                <w:bCs/>
                <w:color w:val="000000" w:themeColor="text1"/>
              </w:rPr>
              <w:t>ШТ</w:t>
            </w:r>
          </w:p>
        </w:tc>
        <w:tc>
          <w:tcPr>
            <w:tcW w:w="811" w:type="dxa"/>
            <w:shd w:val="clear" w:color="auto" w:fill="auto"/>
            <w:vAlign w:val="bottom"/>
          </w:tcPr>
          <w:p w:rsidR="00852A7B" w:rsidRPr="004E6EAF" w:rsidRDefault="00852A7B" w:rsidP="006612E8">
            <w:pPr>
              <w:jc w:val="center"/>
              <w:rPr>
                <w:bCs/>
                <w:color w:val="000000" w:themeColor="text1"/>
              </w:rPr>
            </w:pPr>
            <w:r w:rsidRPr="004E6EAF">
              <w:rPr>
                <w:bCs/>
                <w:color w:val="000000" w:themeColor="text1"/>
              </w:rPr>
              <w:t>11</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widowControl w:val="0"/>
              <w:autoSpaceDE w:val="0"/>
              <w:autoSpaceDN w:val="0"/>
              <w:adjustRightInd w:val="0"/>
              <w:jc w:val="center"/>
              <w:rPr>
                <w:sz w:val="18"/>
                <w:szCs w:val="18"/>
              </w:rPr>
            </w:pPr>
            <w:r w:rsidRPr="004E6EAF">
              <w:rPr>
                <w:sz w:val="18"/>
                <w:szCs w:val="18"/>
              </w:rPr>
              <w:t>Всего:/</w:t>
            </w:r>
            <w:proofErr w:type="spellStart"/>
            <w:r w:rsidRPr="004E6EAF">
              <w:rPr>
                <w:sz w:val="18"/>
                <w:szCs w:val="18"/>
              </w:rPr>
              <w:t>Ընդամենը</w:t>
            </w:r>
            <w:proofErr w:type="spellEnd"/>
            <w:r w:rsidRPr="004E6EAF">
              <w:rPr>
                <w:sz w:val="18"/>
                <w:szCs w:val="18"/>
              </w:rPr>
              <w:t>՝</w:t>
            </w:r>
          </w:p>
        </w:tc>
        <w:tc>
          <w:tcPr>
            <w:tcW w:w="546"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811"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852A7B" w:rsidRPr="003E1B0E" w:rsidTr="00852A7B">
        <w:trPr>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852A7B">
        <w:trPr>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bl>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hd w:val="clear" w:color="auto" w:fill="FFFFFF" w:themeFill="background1"/>
      </w:pPr>
    </w:p>
    <w:p w:rsidR="00852A7B" w:rsidRPr="004E6EAF" w:rsidRDefault="00852A7B" w:rsidP="00852A7B">
      <w:pPr>
        <w:spacing w:before="240"/>
        <w:rPr>
          <w:sz w:val="20"/>
          <w:szCs w:val="20"/>
        </w:rPr>
      </w:pPr>
    </w:p>
    <w:p w:rsidR="00852A7B" w:rsidRPr="004E6EAF" w:rsidRDefault="00852A7B" w:rsidP="00852A7B">
      <w:pPr>
        <w:widowControl w:val="0"/>
        <w:autoSpaceDE w:val="0"/>
        <w:autoSpaceDN w:val="0"/>
        <w:adjustRightInd w:val="0"/>
        <w:jc w:val="right"/>
        <w:rPr>
          <w:sz w:val="20"/>
          <w:szCs w:val="20"/>
        </w:rPr>
      </w:pPr>
      <w:r w:rsidRPr="004E6EAF">
        <w:rPr>
          <w:sz w:val="20"/>
          <w:szCs w:val="20"/>
        </w:rPr>
        <w:t>Приложение № 11/</w:t>
      </w:r>
      <w:proofErr w:type="spellStart"/>
      <w:r w:rsidRPr="004E6EAF">
        <w:rPr>
          <w:sz w:val="20"/>
          <w:szCs w:val="20"/>
        </w:rPr>
        <w:t>Հավելված</w:t>
      </w:r>
      <w:proofErr w:type="spellEnd"/>
      <w:r w:rsidRPr="004E6EAF">
        <w:rPr>
          <w:sz w:val="20"/>
          <w:szCs w:val="20"/>
        </w:rPr>
        <w:t xml:space="preserve"> № 11</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к Договору №_____/ </w:t>
      </w:r>
      <w:proofErr w:type="spellStart"/>
      <w:r w:rsidRPr="004E6EAF">
        <w:rPr>
          <w:sz w:val="20"/>
          <w:szCs w:val="20"/>
        </w:rPr>
        <w:t>թիվ</w:t>
      </w:r>
      <w:proofErr w:type="spellEnd"/>
      <w:r w:rsidRPr="004E6EAF">
        <w:rPr>
          <w:sz w:val="20"/>
          <w:szCs w:val="20"/>
        </w:rPr>
        <w:t xml:space="preserve"> ____________ </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Спецификация № 11 к договору ________________ от «____» __________ 2025г.</w:t>
      </w:r>
    </w:p>
    <w:p w:rsidR="00852A7B" w:rsidRPr="004E6EAF" w:rsidRDefault="00852A7B" w:rsidP="00852A7B">
      <w:pPr>
        <w:widowControl w:val="0"/>
        <w:autoSpaceDE w:val="0"/>
        <w:autoSpaceDN w:val="0"/>
        <w:adjustRightInd w:val="0"/>
        <w:jc w:val="right"/>
        <w:rPr>
          <w:sz w:val="20"/>
          <w:szCs w:val="20"/>
        </w:rPr>
      </w:pPr>
      <w:r w:rsidRPr="004E6EAF">
        <w:rPr>
          <w:sz w:val="20"/>
          <w:szCs w:val="20"/>
        </w:rPr>
        <w:t xml:space="preserve">                   </w:t>
      </w:r>
      <w:proofErr w:type="spellStart"/>
      <w:r w:rsidRPr="004E6EAF">
        <w:rPr>
          <w:sz w:val="20"/>
          <w:szCs w:val="20"/>
        </w:rPr>
        <w:t>Մասնագիր</w:t>
      </w:r>
      <w:proofErr w:type="spellEnd"/>
      <w:r w:rsidRPr="004E6EAF">
        <w:rPr>
          <w:sz w:val="20"/>
          <w:szCs w:val="20"/>
        </w:rPr>
        <w:t xml:space="preserve"> № 11 «___</w:t>
      </w:r>
      <w:proofErr w:type="gramStart"/>
      <w:r w:rsidRPr="004E6EAF">
        <w:rPr>
          <w:sz w:val="20"/>
          <w:szCs w:val="20"/>
        </w:rPr>
        <w:t>_»  _</w:t>
      </w:r>
      <w:proofErr w:type="gramEnd"/>
      <w:r w:rsidRPr="004E6EAF">
        <w:rPr>
          <w:sz w:val="20"/>
          <w:szCs w:val="20"/>
        </w:rPr>
        <w:t xml:space="preserve">___________ 2025թ.  </w:t>
      </w:r>
      <w:proofErr w:type="spellStart"/>
      <w:r w:rsidRPr="004E6EAF">
        <w:rPr>
          <w:sz w:val="20"/>
          <w:szCs w:val="20"/>
        </w:rPr>
        <w:t>թիվ</w:t>
      </w:r>
      <w:proofErr w:type="spellEnd"/>
      <w:r w:rsidRPr="004E6EAF">
        <w:rPr>
          <w:sz w:val="20"/>
          <w:szCs w:val="20"/>
        </w:rPr>
        <w:t xml:space="preserve"> __________</w:t>
      </w:r>
      <w:proofErr w:type="spellStart"/>
      <w:r w:rsidRPr="004E6EAF">
        <w:rPr>
          <w:sz w:val="20"/>
          <w:szCs w:val="20"/>
        </w:rPr>
        <w:t>Պայմանագրի</w:t>
      </w:r>
      <w:proofErr w:type="spellEnd"/>
    </w:p>
    <w:p w:rsidR="00852A7B" w:rsidRPr="004E6EAF" w:rsidRDefault="00852A7B" w:rsidP="00852A7B">
      <w:pPr>
        <w:widowControl w:val="0"/>
        <w:autoSpaceDE w:val="0"/>
        <w:autoSpaceDN w:val="0"/>
        <w:adjustRightInd w:val="0"/>
        <w:rPr>
          <w:b/>
          <w:color w:val="000000"/>
          <w:sz w:val="20"/>
          <w:szCs w:val="20"/>
        </w:rPr>
      </w:pPr>
    </w:p>
    <w:tbl>
      <w:tblPr>
        <w:tblW w:w="103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396"/>
        <w:gridCol w:w="2736"/>
        <w:gridCol w:w="1899"/>
        <w:gridCol w:w="546"/>
        <w:gridCol w:w="811"/>
        <w:gridCol w:w="1035"/>
        <w:gridCol w:w="1366"/>
      </w:tblGrid>
      <w:tr w:rsidR="00852A7B" w:rsidRPr="004E6EAF" w:rsidTr="006612E8">
        <w:trPr>
          <w:trHeight w:val="491"/>
        </w:trPr>
        <w:tc>
          <w:tcPr>
            <w:tcW w:w="516" w:type="dxa"/>
          </w:tcPr>
          <w:p w:rsidR="00852A7B" w:rsidRPr="004E6EAF" w:rsidRDefault="00852A7B" w:rsidP="006612E8">
            <w:pPr>
              <w:jc w:val="center"/>
              <w:rPr>
                <w:b/>
                <w:color w:val="000000"/>
                <w:sz w:val="18"/>
                <w:szCs w:val="18"/>
              </w:rPr>
            </w:pPr>
            <w:r w:rsidRPr="004E6EAF">
              <w:rPr>
                <w:b/>
                <w:color w:val="000000"/>
                <w:sz w:val="18"/>
                <w:szCs w:val="18"/>
              </w:rPr>
              <w:t xml:space="preserve">      №</w:t>
            </w:r>
          </w:p>
          <w:p w:rsidR="00852A7B" w:rsidRPr="004E6EAF" w:rsidRDefault="00852A7B" w:rsidP="006612E8">
            <w:pPr>
              <w:jc w:val="center"/>
              <w:rPr>
                <w:color w:val="000000"/>
                <w:sz w:val="18"/>
                <w:szCs w:val="18"/>
              </w:rPr>
            </w:pPr>
            <w:r w:rsidRPr="004E6EAF">
              <w:rPr>
                <w:b/>
                <w:color w:val="000000"/>
                <w:sz w:val="18"/>
                <w:szCs w:val="18"/>
              </w:rPr>
              <w:t>п/п</w:t>
            </w:r>
          </w:p>
        </w:tc>
        <w:tc>
          <w:tcPr>
            <w:tcW w:w="1396" w:type="dxa"/>
          </w:tcPr>
          <w:p w:rsidR="00852A7B" w:rsidRPr="004E6EAF" w:rsidRDefault="00852A7B" w:rsidP="006612E8">
            <w:pPr>
              <w:jc w:val="center"/>
              <w:rPr>
                <w:b/>
                <w:bCs/>
                <w:sz w:val="18"/>
                <w:szCs w:val="18"/>
              </w:rPr>
            </w:pPr>
          </w:p>
          <w:p w:rsidR="00852A7B" w:rsidRPr="004E6EAF" w:rsidRDefault="00852A7B" w:rsidP="006612E8">
            <w:pPr>
              <w:rPr>
                <w:b/>
                <w:bCs/>
                <w:sz w:val="18"/>
                <w:szCs w:val="18"/>
              </w:rPr>
            </w:pPr>
          </w:p>
          <w:p w:rsidR="00852A7B" w:rsidRPr="004E6EAF" w:rsidRDefault="00852A7B" w:rsidP="006612E8">
            <w:pPr>
              <w:jc w:val="center"/>
              <w:rPr>
                <w:b/>
                <w:bCs/>
                <w:sz w:val="18"/>
                <w:szCs w:val="18"/>
              </w:rPr>
            </w:pPr>
            <w:r w:rsidRPr="004E6EAF">
              <w:rPr>
                <w:b/>
                <w:bCs/>
                <w:sz w:val="18"/>
                <w:szCs w:val="18"/>
              </w:rPr>
              <w:t>СКМТР</w:t>
            </w:r>
          </w:p>
        </w:tc>
        <w:tc>
          <w:tcPr>
            <w:tcW w:w="2736" w:type="dxa"/>
          </w:tcPr>
          <w:p w:rsidR="00852A7B" w:rsidRPr="004E6EAF" w:rsidRDefault="00852A7B" w:rsidP="006612E8">
            <w:pPr>
              <w:jc w:val="center"/>
              <w:rPr>
                <w:b/>
                <w:bCs/>
                <w:sz w:val="18"/>
                <w:szCs w:val="18"/>
                <w:lang w:val="hy-AM"/>
              </w:rPr>
            </w:pPr>
          </w:p>
          <w:p w:rsidR="00852A7B" w:rsidRPr="004E6EAF" w:rsidRDefault="00852A7B" w:rsidP="006612E8">
            <w:pPr>
              <w:jc w:val="center"/>
              <w:rPr>
                <w:b/>
                <w:bCs/>
                <w:sz w:val="18"/>
                <w:szCs w:val="18"/>
                <w:lang w:val="hy-AM"/>
              </w:rPr>
            </w:pPr>
            <w:r w:rsidRPr="004E6EAF">
              <w:rPr>
                <w:b/>
                <w:bCs/>
                <w:sz w:val="18"/>
                <w:szCs w:val="18"/>
                <w:lang w:val="hy-AM"/>
              </w:rPr>
              <w:t>Наименование товара/</w:t>
            </w:r>
          </w:p>
          <w:p w:rsidR="00852A7B" w:rsidRPr="004E6EAF" w:rsidRDefault="00852A7B" w:rsidP="006612E8">
            <w:pPr>
              <w:jc w:val="center"/>
              <w:rPr>
                <w:color w:val="000000"/>
                <w:sz w:val="18"/>
                <w:szCs w:val="18"/>
              </w:rPr>
            </w:pPr>
            <w:r w:rsidRPr="004E6EAF">
              <w:rPr>
                <w:b/>
                <w:bCs/>
                <w:sz w:val="18"/>
                <w:szCs w:val="18"/>
                <w:lang w:val="hy-AM"/>
              </w:rPr>
              <w:t>Ապրանքի անվանումը</w:t>
            </w:r>
          </w:p>
        </w:tc>
        <w:tc>
          <w:tcPr>
            <w:tcW w:w="1899" w:type="dxa"/>
          </w:tcPr>
          <w:p w:rsidR="00852A7B" w:rsidRPr="004E6EAF" w:rsidRDefault="00852A7B" w:rsidP="006612E8">
            <w:pPr>
              <w:rPr>
                <w:rFonts w:eastAsia="Calibri"/>
                <w:b/>
                <w:bCs/>
                <w:sz w:val="18"/>
                <w:szCs w:val="18"/>
              </w:rPr>
            </w:pPr>
          </w:p>
          <w:p w:rsidR="00852A7B" w:rsidRPr="004E6EAF" w:rsidRDefault="00852A7B" w:rsidP="006612E8">
            <w:pPr>
              <w:jc w:val="center"/>
              <w:rPr>
                <w:rFonts w:eastAsia="Calibri"/>
                <w:b/>
                <w:bCs/>
                <w:sz w:val="18"/>
                <w:szCs w:val="18"/>
              </w:rPr>
            </w:pPr>
            <w:r w:rsidRPr="004E6EAF">
              <w:rPr>
                <w:rFonts w:eastAsia="Calibri"/>
                <w:b/>
                <w:bCs/>
                <w:sz w:val="18"/>
                <w:szCs w:val="18"/>
              </w:rPr>
              <w:t>Размер /</w:t>
            </w:r>
            <w:r w:rsidRPr="004E6EAF">
              <w:rPr>
                <w:rFonts w:eastAsia="Calibri"/>
                <w:b/>
                <w:bCs/>
                <w:sz w:val="18"/>
                <w:szCs w:val="18"/>
                <w:lang w:val="hy-AM"/>
              </w:rPr>
              <w:t>Չափ</w:t>
            </w:r>
          </w:p>
        </w:tc>
        <w:tc>
          <w:tcPr>
            <w:tcW w:w="546" w:type="dxa"/>
            <w:shd w:val="clear" w:color="auto" w:fill="auto"/>
            <w:vAlign w:val="center"/>
            <w:hideMark/>
          </w:tcPr>
          <w:p w:rsidR="00852A7B" w:rsidRPr="004E6EAF" w:rsidRDefault="00852A7B" w:rsidP="006612E8">
            <w:pPr>
              <w:jc w:val="center"/>
              <w:rPr>
                <w:rFonts w:eastAsia="Calibri"/>
                <w:b/>
                <w:bCs/>
                <w:sz w:val="18"/>
                <w:szCs w:val="18"/>
              </w:rPr>
            </w:pPr>
            <w:r w:rsidRPr="004E6EAF">
              <w:rPr>
                <w:rFonts w:eastAsia="Calibri"/>
                <w:b/>
                <w:bCs/>
                <w:sz w:val="18"/>
                <w:szCs w:val="18"/>
              </w:rPr>
              <w:t>Ед. изм.</w:t>
            </w:r>
          </w:p>
          <w:p w:rsidR="00852A7B" w:rsidRPr="004E6EAF" w:rsidRDefault="00852A7B" w:rsidP="006612E8">
            <w:pPr>
              <w:jc w:val="center"/>
              <w:rPr>
                <w:color w:val="000000"/>
                <w:sz w:val="18"/>
                <w:szCs w:val="18"/>
              </w:rPr>
            </w:pPr>
            <w:r w:rsidRPr="004E6EAF">
              <w:rPr>
                <w:rFonts w:eastAsia="Calibri"/>
                <w:b/>
                <w:bCs/>
                <w:sz w:val="18"/>
                <w:szCs w:val="18"/>
                <w:lang w:val="hy-AM"/>
              </w:rPr>
              <w:t>/չ/մ</w:t>
            </w:r>
          </w:p>
        </w:tc>
        <w:tc>
          <w:tcPr>
            <w:tcW w:w="811" w:type="dxa"/>
            <w:shd w:val="clear" w:color="auto" w:fill="auto"/>
            <w:vAlign w:val="center"/>
            <w:hideMark/>
          </w:tcPr>
          <w:p w:rsidR="00852A7B" w:rsidRPr="004E6EAF" w:rsidRDefault="00852A7B" w:rsidP="006612E8">
            <w:pPr>
              <w:jc w:val="center"/>
              <w:rPr>
                <w:color w:val="000000"/>
                <w:sz w:val="18"/>
                <w:szCs w:val="18"/>
              </w:rPr>
            </w:pPr>
            <w:r w:rsidRPr="004E6EAF">
              <w:rPr>
                <w:rFonts w:eastAsia="Calibri"/>
                <w:b/>
                <w:bCs/>
                <w:sz w:val="18"/>
                <w:szCs w:val="18"/>
              </w:rPr>
              <w:t>Кол-во</w:t>
            </w:r>
            <w:r w:rsidRPr="004E6EAF">
              <w:rPr>
                <w:rFonts w:eastAsia="Calibri"/>
                <w:b/>
                <w:bCs/>
                <w:sz w:val="18"/>
                <w:szCs w:val="18"/>
                <w:lang w:val="hy-AM"/>
              </w:rPr>
              <w:t>/</w:t>
            </w:r>
            <w:r w:rsidRPr="004E6EAF">
              <w:rPr>
                <w:rFonts w:eastAsia="Calibri"/>
                <w:b/>
                <w:bCs/>
                <w:sz w:val="18"/>
                <w:szCs w:val="18"/>
              </w:rPr>
              <w:t xml:space="preserve"> </w:t>
            </w:r>
            <w:r w:rsidRPr="004E6EAF">
              <w:rPr>
                <w:rFonts w:eastAsia="Calibri"/>
                <w:b/>
                <w:bCs/>
                <w:sz w:val="18"/>
                <w:szCs w:val="18"/>
                <w:lang w:val="hy-AM"/>
              </w:rPr>
              <w:t>Քանակ</w:t>
            </w:r>
          </w:p>
        </w:tc>
        <w:tc>
          <w:tcPr>
            <w:tcW w:w="1035" w:type="dxa"/>
            <w:shd w:val="clear" w:color="auto" w:fill="auto"/>
            <w:vAlign w:val="center"/>
            <w:hideMark/>
          </w:tcPr>
          <w:p w:rsidR="00852A7B" w:rsidRPr="004E6EAF" w:rsidRDefault="00852A7B" w:rsidP="006612E8">
            <w:pPr>
              <w:jc w:val="center"/>
              <w:rPr>
                <w:b/>
                <w:bCs/>
                <w:sz w:val="14"/>
                <w:szCs w:val="18"/>
                <w:lang w:val="hy-AM"/>
              </w:rPr>
            </w:pPr>
            <w:r w:rsidRPr="004E6EAF">
              <w:rPr>
                <w:b/>
                <w:bCs/>
                <w:sz w:val="14"/>
                <w:szCs w:val="18"/>
                <w:lang w:val="hy-AM"/>
              </w:rPr>
              <w:t>Цена за единицу</w:t>
            </w:r>
          </w:p>
          <w:p w:rsidR="00852A7B" w:rsidRPr="004E6EAF" w:rsidRDefault="00852A7B" w:rsidP="006612E8">
            <w:pPr>
              <w:jc w:val="center"/>
              <w:rPr>
                <w:color w:val="000000"/>
                <w:sz w:val="14"/>
                <w:szCs w:val="18"/>
                <w:lang w:val="hy-AM"/>
              </w:rPr>
            </w:pPr>
            <w:r w:rsidRPr="004E6EAF">
              <w:rPr>
                <w:b/>
                <w:bCs/>
                <w:sz w:val="14"/>
                <w:szCs w:val="18"/>
                <w:lang w:val="hy-AM"/>
              </w:rPr>
              <w:t xml:space="preserve">в драмах РА </w:t>
            </w:r>
            <w:r w:rsidRPr="004E6EAF">
              <w:rPr>
                <w:b/>
                <w:bCs/>
                <w:sz w:val="14"/>
                <w:szCs w:val="18"/>
              </w:rPr>
              <w:t xml:space="preserve">без НДС </w:t>
            </w:r>
            <w:r w:rsidRPr="004E6EAF">
              <w:rPr>
                <w:b/>
                <w:bCs/>
                <w:sz w:val="14"/>
                <w:szCs w:val="18"/>
                <w:lang w:val="hy-AM"/>
              </w:rPr>
              <w:t xml:space="preserve">/ Միավորի գինը առանց ԱԱՀ  </w:t>
            </w:r>
          </w:p>
        </w:tc>
        <w:tc>
          <w:tcPr>
            <w:tcW w:w="1366" w:type="dxa"/>
            <w:shd w:val="clear" w:color="auto" w:fill="auto"/>
            <w:vAlign w:val="center"/>
            <w:hideMark/>
          </w:tcPr>
          <w:p w:rsidR="00852A7B" w:rsidRPr="004E6EAF" w:rsidRDefault="00852A7B" w:rsidP="006612E8">
            <w:pPr>
              <w:jc w:val="center"/>
              <w:rPr>
                <w:b/>
                <w:bCs/>
                <w:sz w:val="14"/>
                <w:szCs w:val="18"/>
              </w:rPr>
            </w:pPr>
            <w:r w:rsidRPr="004E6EAF">
              <w:rPr>
                <w:b/>
                <w:bCs/>
                <w:sz w:val="14"/>
                <w:szCs w:val="18"/>
              </w:rPr>
              <w:t>Общая сумма</w:t>
            </w:r>
            <w:r w:rsidRPr="004E6EAF">
              <w:rPr>
                <w:b/>
                <w:bCs/>
                <w:sz w:val="14"/>
                <w:szCs w:val="18"/>
                <w:lang w:val="hy-AM"/>
              </w:rPr>
              <w:t xml:space="preserve"> </w:t>
            </w:r>
            <w:r w:rsidRPr="004E6EAF">
              <w:rPr>
                <w:b/>
                <w:bCs/>
                <w:sz w:val="14"/>
                <w:szCs w:val="18"/>
              </w:rPr>
              <w:t xml:space="preserve">в драмах РА без </w:t>
            </w:r>
            <w:proofErr w:type="gramStart"/>
            <w:r w:rsidRPr="004E6EAF">
              <w:rPr>
                <w:b/>
                <w:bCs/>
                <w:sz w:val="14"/>
                <w:szCs w:val="18"/>
              </w:rPr>
              <w:t xml:space="preserve">НДС </w:t>
            </w:r>
            <w:r w:rsidRPr="004E6EAF">
              <w:rPr>
                <w:b/>
                <w:bCs/>
                <w:sz w:val="14"/>
                <w:szCs w:val="18"/>
                <w:lang w:val="hy-AM"/>
              </w:rPr>
              <w:t xml:space="preserve"> </w:t>
            </w:r>
            <w:r w:rsidRPr="004E6EAF">
              <w:rPr>
                <w:b/>
                <w:bCs/>
                <w:sz w:val="14"/>
                <w:szCs w:val="18"/>
              </w:rPr>
              <w:t>/</w:t>
            </w:r>
            <w:proofErr w:type="gramEnd"/>
            <w:r w:rsidRPr="004E6EAF">
              <w:rPr>
                <w:b/>
                <w:bCs/>
                <w:sz w:val="14"/>
                <w:szCs w:val="18"/>
              </w:rPr>
              <w:t xml:space="preserve"> </w:t>
            </w:r>
            <w:proofErr w:type="spellStart"/>
            <w:r w:rsidRPr="004E6EAF">
              <w:rPr>
                <w:b/>
                <w:bCs/>
                <w:sz w:val="14"/>
                <w:szCs w:val="18"/>
              </w:rPr>
              <w:t>Ընդհանուր</w:t>
            </w:r>
            <w:proofErr w:type="spellEnd"/>
            <w:r w:rsidRPr="004E6EAF">
              <w:rPr>
                <w:b/>
                <w:bCs/>
                <w:sz w:val="14"/>
                <w:szCs w:val="18"/>
              </w:rPr>
              <w:t xml:space="preserve"> </w:t>
            </w:r>
            <w:proofErr w:type="spellStart"/>
            <w:r w:rsidRPr="004E6EAF">
              <w:rPr>
                <w:b/>
                <w:bCs/>
                <w:sz w:val="14"/>
                <w:szCs w:val="18"/>
              </w:rPr>
              <w:t>արժեքը</w:t>
            </w:r>
            <w:proofErr w:type="spellEnd"/>
          </w:p>
          <w:p w:rsidR="00852A7B" w:rsidRPr="004E6EAF" w:rsidRDefault="00852A7B" w:rsidP="006612E8">
            <w:pPr>
              <w:jc w:val="center"/>
              <w:rPr>
                <w:color w:val="000000"/>
                <w:sz w:val="14"/>
                <w:szCs w:val="18"/>
                <w:lang w:val="hy-AM"/>
              </w:rPr>
            </w:pPr>
            <w:r w:rsidRPr="004E6EAF">
              <w:rPr>
                <w:b/>
                <w:bCs/>
                <w:sz w:val="14"/>
                <w:szCs w:val="18"/>
              </w:rPr>
              <w:t xml:space="preserve">ՀՀ </w:t>
            </w:r>
            <w:proofErr w:type="spellStart"/>
            <w:r w:rsidRPr="004E6EAF">
              <w:rPr>
                <w:b/>
                <w:bCs/>
                <w:sz w:val="14"/>
                <w:szCs w:val="18"/>
              </w:rPr>
              <w:t>դրամ</w:t>
            </w:r>
            <w:proofErr w:type="spellEnd"/>
            <w:r w:rsidRPr="004E6EAF">
              <w:rPr>
                <w:b/>
                <w:bCs/>
                <w:sz w:val="14"/>
                <w:szCs w:val="18"/>
              </w:rPr>
              <w:t>՝</w:t>
            </w:r>
            <w:r w:rsidRPr="004E6EAF">
              <w:rPr>
                <w:b/>
                <w:bCs/>
                <w:sz w:val="14"/>
                <w:szCs w:val="18"/>
                <w:lang w:val="hy-AM"/>
              </w:rPr>
              <w:t xml:space="preserve"> առանց ԱԱՀ  </w:t>
            </w:r>
            <w:r w:rsidRPr="004E6EAF">
              <w:rPr>
                <w:b/>
                <w:bCs/>
                <w:sz w:val="14"/>
                <w:szCs w:val="18"/>
              </w:rPr>
              <w:t xml:space="preserve"> </w:t>
            </w:r>
            <w:r w:rsidRPr="004E6EAF">
              <w:rPr>
                <w:b/>
                <w:bCs/>
                <w:sz w:val="14"/>
                <w:szCs w:val="18"/>
                <w:lang w:val="hy-AM"/>
              </w:rPr>
              <w:t xml:space="preserve"> </w:t>
            </w:r>
          </w:p>
        </w:tc>
      </w:tr>
      <w:tr w:rsidR="00852A7B" w:rsidRPr="004E6EAF" w:rsidTr="006612E8">
        <w:trPr>
          <w:trHeight w:val="505"/>
        </w:trPr>
        <w:tc>
          <w:tcPr>
            <w:tcW w:w="516" w:type="dxa"/>
          </w:tcPr>
          <w:p w:rsidR="00852A7B" w:rsidRPr="004E6EAF" w:rsidRDefault="00852A7B" w:rsidP="006612E8">
            <w:pPr>
              <w:widowControl w:val="0"/>
              <w:autoSpaceDE w:val="0"/>
              <w:autoSpaceDN w:val="0"/>
              <w:adjustRightInd w:val="0"/>
              <w:jc w:val="right"/>
              <w:rPr>
                <w:sz w:val="18"/>
                <w:szCs w:val="18"/>
              </w:rPr>
            </w:pPr>
            <w:r w:rsidRPr="004E6EAF">
              <w:rPr>
                <w:sz w:val="18"/>
                <w:szCs w:val="18"/>
              </w:rPr>
              <w:t>1</w:t>
            </w:r>
          </w:p>
        </w:tc>
        <w:tc>
          <w:tcPr>
            <w:tcW w:w="1396" w:type="dxa"/>
            <w:vAlign w:val="center"/>
          </w:tcPr>
          <w:p w:rsidR="00852A7B" w:rsidRPr="004E6EAF" w:rsidRDefault="00852A7B" w:rsidP="006612E8">
            <w:pPr>
              <w:widowControl w:val="0"/>
              <w:autoSpaceDE w:val="0"/>
              <w:autoSpaceDN w:val="0"/>
              <w:adjustRightInd w:val="0"/>
              <w:jc w:val="right"/>
              <w:rPr>
                <w:sz w:val="18"/>
                <w:szCs w:val="18"/>
              </w:rPr>
            </w:pPr>
          </w:p>
        </w:tc>
        <w:tc>
          <w:tcPr>
            <w:tcW w:w="2736" w:type="dxa"/>
            <w:vAlign w:val="bottom"/>
          </w:tcPr>
          <w:p w:rsidR="00852A7B" w:rsidRPr="004E6EAF" w:rsidRDefault="00852A7B" w:rsidP="006612E8">
            <w:pPr>
              <w:rPr>
                <w:bCs/>
                <w:color w:val="000000" w:themeColor="text1"/>
              </w:rPr>
            </w:pPr>
            <w:proofErr w:type="spellStart"/>
            <w:r w:rsidRPr="004E6EAF">
              <w:rPr>
                <w:bCs/>
                <w:color w:val="000000" w:themeColor="text1"/>
              </w:rPr>
              <w:t>Высоторез</w:t>
            </w:r>
            <w:proofErr w:type="spellEnd"/>
            <w:r w:rsidRPr="004E6EAF">
              <w:rPr>
                <w:bCs/>
                <w:color w:val="000000" w:themeColor="text1"/>
              </w:rPr>
              <w:t xml:space="preserve"> бензиновый</w:t>
            </w:r>
          </w:p>
        </w:tc>
        <w:tc>
          <w:tcPr>
            <w:tcW w:w="1899" w:type="dxa"/>
            <w:vAlign w:val="bottom"/>
          </w:tcPr>
          <w:p w:rsidR="00852A7B" w:rsidRPr="004E6EAF" w:rsidRDefault="00852A7B" w:rsidP="006612E8">
            <w:pPr>
              <w:rPr>
                <w:bCs/>
                <w:color w:val="000000" w:themeColor="text1"/>
              </w:rPr>
            </w:pPr>
            <w:r w:rsidRPr="004E6EAF">
              <w:rPr>
                <w:bCs/>
                <w:color w:val="000000" w:themeColor="text1"/>
              </w:rPr>
              <w:t>Мощность не менее 0,75 кВт</w:t>
            </w:r>
          </w:p>
        </w:tc>
        <w:tc>
          <w:tcPr>
            <w:tcW w:w="546" w:type="dxa"/>
            <w:shd w:val="clear" w:color="auto" w:fill="auto"/>
            <w:vAlign w:val="bottom"/>
          </w:tcPr>
          <w:p w:rsidR="00852A7B" w:rsidRPr="004E6EAF" w:rsidRDefault="00852A7B" w:rsidP="006612E8">
            <w:pPr>
              <w:rPr>
                <w:bCs/>
                <w:color w:val="000000" w:themeColor="text1"/>
              </w:rPr>
            </w:pPr>
            <w:r w:rsidRPr="004E6EAF">
              <w:rPr>
                <w:bCs/>
                <w:color w:val="000000" w:themeColor="text1"/>
              </w:rPr>
              <w:t>ШТ</w:t>
            </w:r>
          </w:p>
        </w:tc>
        <w:tc>
          <w:tcPr>
            <w:tcW w:w="811" w:type="dxa"/>
            <w:shd w:val="clear" w:color="auto" w:fill="auto"/>
            <w:vAlign w:val="bottom"/>
          </w:tcPr>
          <w:p w:rsidR="00852A7B" w:rsidRPr="004E6EAF" w:rsidRDefault="00852A7B" w:rsidP="006612E8">
            <w:pPr>
              <w:jc w:val="center"/>
              <w:rPr>
                <w:bCs/>
                <w:color w:val="000000" w:themeColor="text1"/>
              </w:rPr>
            </w:pPr>
            <w:r w:rsidRPr="004E6EAF">
              <w:rPr>
                <w:bCs/>
                <w:color w:val="000000" w:themeColor="text1"/>
              </w:rPr>
              <w:t>2</w:t>
            </w:r>
          </w:p>
        </w:tc>
        <w:tc>
          <w:tcPr>
            <w:tcW w:w="1035" w:type="dxa"/>
            <w:shd w:val="clear" w:color="auto" w:fill="auto"/>
            <w:vAlign w:val="bottom"/>
          </w:tcPr>
          <w:p w:rsidR="00852A7B" w:rsidRPr="004E6EAF" w:rsidRDefault="00852A7B" w:rsidP="006612E8">
            <w:pPr>
              <w:rPr>
                <w:bCs/>
                <w:color w:val="000000" w:themeColor="text1"/>
                <w:sz w:val="18"/>
              </w:rPr>
            </w:pPr>
          </w:p>
        </w:tc>
        <w:tc>
          <w:tcPr>
            <w:tcW w:w="1366" w:type="dxa"/>
            <w:shd w:val="clear" w:color="auto" w:fill="auto"/>
            <w:vAlign w:val="bottom"/>
          </w:tcPr>
          <w:p w:rsidR="00852A7B" w:rsidRPr="004E6EAF" w:rsidRDefault="00852A7B" w:rsidP="006612E8">
            <w:pPr>
              <w:rPr>
                <w:bCs/>
                <w:color w:val="000000" w:themeColor="text1"/>
                <w:sz w:val="18"/>
              </w:rPr>
            </w:pPr>
          </w:p>
        </w:tc>
      </w:tr>
      <w:tr w:rsidR="00852A7B" w:rsidRPr="004E6EAF" w:rsidTr="006612E8">
        <w:trPr>
          <w:trHeight w:val="651"/>
        </w:trPr>
        <w:tc>
          <w:tcPr>
            <w:tcW w:w="6547" w:type="dxa"/>
            <w:gridSpan w:val="4"/>
          </w:tcPr>
          <w:p w:rsidR="00852A7B" w:rsidRPr="004E6EAF" w:rsidRDefault="00852A7B" w:rsidP="006612E8">
            <w:pPr>
              <w:rPr>
                <w:bCs/>
                <w:color w:val="000000" w:themeColor="text1"/>
              </w:rPr>
            </w:pPr>
            <w:r w:rsidRPr="004E6EAF">
              <w:rPr>
                <w:bCs/>
                <w:color w:val="000000" w:themeColor="text1"/>
              </w:rPr>
              <w:t>Всего:/</w:t>
            </w:r>
            <w:proofErr w:type="spellStart"/>
            <w:r w:rsidRPr="004E6EAF">
              <w:rPr>
                <w:bCs/>
                <w:color w:val="000000" w:themeColor="text1"/>
              </w:rPr>
              <w:t>Ընդամենը</w:t>
            </w:r>
            <w:proofErr w:type="spellEnd"/>
            <w:r w:rsidRPr="004E6EAF">
              <w:rPr>
                <w:bCs/>
                <w:color w:val="000000" w:themeColor="text1"/>
              </w:rPr>
              <w:t>՝</w:t>
            </w:r>
          </w:p>
        </w:tc>
        <w:tc>
          <w:tcPr>
            <w:tcW w:w="546" w:type="dxa"/>
            <w:shd w:val="clear" w:color="auto" w:fill="auto"/>
            <w:vAlign w:val="center"/>
          </w:tcPr>
          <w:p w:rsidR="00852A7B" w:rsidRPr="004E6EAF" w:rsidRDefault="00852A7B" w:rsidP="006612E8">
            <w:pPr>
              <w:rPr>
                <w:bCs/>
                <w:color w:val="000000" w:themeColor="text1"/>
              </w:rPr>
            </w:pPr>
          </w:p>
        </w:tc>
        <w:tc>
          <w:tcPr>
            <w:tcW w:w="811" w:type="dxa"/>
            <w:shd w:val="clear" w:color="auto" w:fill="auto"/>
            <w:vAlign w:val="center"/>
          </w:tcPr>
          <w:p w:rsidR="00852A7B" w:rsidRPr="004E6EAF" w:rsidRDefault="00852A7B" w:rsidP="006612E8">
            <w:pPr>
              <w:rPr>
                <w:bCs/>
                <w:color w:val="000000" w:themeColor="text1"/>
              </w:rPr>
            </w:pPr>
          </w:p>
        </w:tc>
        <w:tc>
          <w:tcPr>
            <w:tcW w:w="1035" w:type="dxa"/>
            <w:shd w:val="clear" w:color="auto" w:fill="auto"/>
            <w:vAlign w:val="center"/>
          </w:tcPr>
          <w:p w:rsidR="00852A7B" w:rsidRPr="004E6EAF" w:rsidRDefault="00852A7B" w:rsidP="006612E8">
            <w:pPr>
              <w:widowControl w:val="0"/>
              <w:autoSpaceDE w:val="0"/>
              <w:autoSpaceDN w:val="0"/>
              <w:adjustRightInd w:val="0"/>
              <w:jc w:val="right"/>
              <w:rPr>
                <w:sz w:val="18"/>
                <w:szCs w:val="18"/>
              </w:rPr>
            </w:pPr>
          </w:p>
        </w:tc>
        <w:tc>
          <w:tcPr>
            <w:tcW w:w="1366" w:type="dxa"/>
            <w:shd w:val="clear" w:color="auto" w:fill="auto"/>
            <w:vAlign w:val="center"/>
          </w:tcPr>
          <w:p w:rsidR="00852A7B" w:rsidRPr="004E6EAF" w:rsidRDefault="00852A7B" w:rsidP="006612E8">
            <w:pPr>
              <w:jc w:val="center"/>
              <w:rPr>
                <w:b/>
                <w:color w:val="000000"/>
              </w:rPr>
            </w:pPr>
          </w:p>
        </w:tc>
      </w:tr>
    </w:tbl>
    <w:p w:rsidR="00852A7B" w:rsidRPr="004E6EAF" w:rsidRDefault="00852A7B" w:rsidP="00852A7B">
      <w:pPr>
        <w:shd w:val="clear" w:color="auto" w:fill="FFFFFF" w:themeFill="background1"/>
        <w:rPr>
          <w:sz w:val="20"/>
          <w:szCs w:val="20"/>
        </w:rPr>
      </w:pPr>
    </w:p>
    <w:tbl>
      <w:tblPr>
        <w:tblStyle w:val="aff7"/>
        <w:tblW w:w="10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277"/>
        <w:gridCol w:w="4987"/>
      </w:tblGrid>
      <w:tr w:rsidR="00852A7B" w:rsidRPr="003E1B0E" w:rsidTr="0045555C">
        <w:trPr>
          <w:trHeight w:val="2728"/>
        </w:trPr>
        <w:tc>
          <w:tcPr>
            <w:tcW w:w="5092" w:type="dxa"/>
          </w:tcPr>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lastRenderedPageBreak/>
              <w:t>«ПОКУПАТЕЛЬ»</w:t>
            </w:r>
          </w:p>
          <w:p w:rsidR="00852A7B" w:rsidRPr="004E6EAF" w:rsidRDefault="00852A7B" w:rsidP="006612E8">
            <w:pPr>
              <w:tabs>
                <w:tab w:val="left" w:pos="1333"/>
              </w:tabs>
              <w:jc w:val="center"/>
              <w:rPr>
                <w:b/>
                <w:sz w:val="20"/>
                <w:szCs w:val="20"/>
                <w:lang w:val="hy-AM" w:eastAsia="en-US"/>
              </w:rPr>
            </w:pPr>
          </w:p>
          <w:p w:rsidR="00852A7B" w:rsidRPr="004E6EAF" w:rsidRDefault="00852A7B" w:rsidP="006612E8">
            <w:pPr>
              <w:tabs>
                <w:tab w:val="left" w:pos="1333"/>
              </w:tabs>
              <w:jc w:val="center"/>
              <w:rPr>
                <w:b/>
                <w:sz w:val="20"/>
                <w:szCs w:val="20"/>
                <w:lang w:val="hy-AM" w:eastAsia="en-US"/>
              </w:rPr>
            </w:pPr>
            <w:r w:rsidRPr="004E6EAF">
              <w:rPr>
                <w:b/>
                <w:sz w:val="20"/>
                <w:szCs w:val="20"/>
                <w:lang w:val="hy-AM" w:eastAsia="en-US"/>
              </w:rPr>
              <w:t>ЗАО «Южно-Кавказская железная дорога»</w:t>
            </w:r>
          </w:p>
          <w:p w:rsidR="00852A7B" w:rsidRPr="004E6EAF" w:rsidRDefault="00852A7B" w:rsidP="006612E8">
            <w:pPr>
              <w:tabs>
                <w:tab w:val="left" w:pos="1333"/>
              </w:tabs>
              <w:rPr>
                <w:rFonts w:eastAsiaTheme="minorHAnsi"/>
                <w:lang w:eastAsia="en-US"/>
              </w:rPr>
            </w:pPr>
          </w:p>
          <w:p w:rsidR="00852A7B" w:rsidRPr="004E6EAF" w:rsidRDefault="00852A7B" w:rsidP="006612E8">
            <w:pPr>
              <w:tabs>
                <w:tab w:val="left" w:pos="1333"/>
              </w:tabs>
              <w:rPr>
                <w:rFonts w:eastAsiaTheme="minorHAnsi"/>
                <w:lang w:eastAsia="en-US"/>
              </w:rPr>
            </w:pPr>
          </w:p>
          <w:p w:rsidR="00852A7B" w:rsidRPr="004E6EAF" w:rsidRDefault="00852A7B" w:rsidP="006612E8">
            <w:pPr>
              <w:rPr>
                <w:sz w:val="21"/>
                <w:szCs w:val="21"/>
                <w:lang w:val="hy-AM" w:eastAsia="en-US"/>
              </w:rPr>
            </w:pPr>
            <w:r w:rsidRPr="004E6EAF">
              <w:rPr>
                <w:sz w:val="21"/>
                <w:szCs w:val="21"/>
                <w:lang w:val="hy-AM" w:eastAsia="en-US"/>
              </w:rPr>
              <w:t>Генеральный</w:t>
            </w:r>
          </w:p>
          <w:p w:rsidR="00852A7B" w:rsidRPr="004E6EAF" w:rsidRDefault="00852A7B" w:rsidP="006612E8">
            <w:pPr>
              <w:rPr>
                <w:rFonts w:eastAsiaTheme="minorHAnsi"/>
                <w:lang w:eastAsia="en-US"/>
              </w:rPr>
            </w:pPr>
            <w:r w:rsidRPr="004E6EAF">
              <w:rPr>
                <w:sz w:val="21"/>
                <w:szCs w:val="21"/>
                <w:lang w:val="hy-AM" w:eastAsia="en-US"/>
              </w:rPr>
              <w:t>директор: ____________ А. В. Мельников</w:t>
            </w:r>
          </w:p>
        </w:tc>
        <w:tc>
          <w:tcPr>
            <w:tcW w:w="277" w:type="dxa"/>
          </w:tcPr>
          <w:p w:rsidR="00852A7B" w:rsidRPr="004E6EAF" w:rsidRDefault="00852A7B" w:rsidP="006612E8">
            <w:pPr>
              <w:rPr>
                <w:lang w:val="hy-AM"/>
              </w:rPr>
            </w:pPr>
          </w:p>
        </w:tc>
        <w:tc>
          <w:tcPr>
            <w:tcW w:w="4987" w:type="dxa"/>
          </w:tcPr>
          <w:p w:rsidR="00852A7B" w:rsidRPr="004E6EAF" w:rsidRDefault="00852A7B" w:rsidP="006612E8">
            <w:pPr>
              <w:jc w:val="center"/>
              <w:rPr>
                <w:b/>
                <w:sz w:val="20"/>
                <w:szCs w:val="20"/>
                <w:lang w:val="hy-AM" w:eastAsia="en-US"/>
              </w:rPr>
            </w:pPr>
            <w:r w:rsidRPr="004E6EAF">
              <w:rPr>
                <w:b/>
                <w:sz w:val="20"/>
                <w:szCs w:val="20"/>
                <w:lang w:val="hy-AM" w:eastAsia="en-US"/>
              </w:rPr>
              <w:t>«ԳՆՈՐԴ»</w:t>
            </w:r>
          </w:p>
          <w:p w:rsidR="00852A7B" w:rsidRPr="004E6EAF" w:rsidRDefault="00852A7B" w:rsidP="006612E8">
            <w:pPr>
              <w:jc w:val="center"/>
              <w:rPr>
                <w:b/>
                <w:sz w:val="20"/>
                <w:szCs w:val="20"/>
                <w:lang w:val="hy-AM" w:eastAsia="en-US"/>
              </w:rPr>
            </w:pPr>
          </w:p>
          <w:p w:rsidR="00852A7B" w:rsidRPr="004E6EAF" w:rsidRDefault="00852A7B" w:rsidP="006612E8">
            <w:pPr>
              <w:jc w:val="center"/>
              <w:rPr>
                <w:b/>
                <w:sz w:val="20"/>
                <w:szCs w:val="20"/>
                <w:lang w:val="hy-AM" w:eastAsia="en-US"/>
              </w:rPr>
            </w:pPr>
            <w:r w:rsidRPr="004E6EAF">
              <w:rPr>
                <w:b/>
                <w:sz w:val="20"/>
                <w:szCs w:val="20"/>
                <w:lang w:val="hy-AM" w:eastAsia="en-US"/>
              </w:rPr>
              <w:t>«Հարավկովկասյան երկաթուղի» ՓԲԸ</w:t>
            </w:r>
          </w:p>
          <w:p w:rsidR="00852A7B" w:rsidRPr="004E6EAF" w:rsidRDefault="00852A7B" w:rsidP="006612E8">
            <w:pPr>
              <w:jc w:val="center"/>
              <w:rPr>
                <w:rFonts w:eastAsiaTheme="minorHAnsi"/>
                <w:b/>
                <w:lang w:val="hy-AM" w:eastAsia="en-US"/>
              </w:rPr>
            </w:pPr>
          </w:p>
          <w:p w:rsidR="00852A7B" w:rsidRPr="004E6EAF" w:rsidRDefault="00852A7B" w:rsidP="006612E8">
            <w:pPr>
              <w:jc w:val="cente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Գլխավոր</w:t>
            </w:r>
          </w:p>
          <w:p w:rsidR="00852A7B" w:rsidRPr="004E6EAF" w:rsidRDefault="00852A7B" w:rsidP="006612E8">
            <w:pPr>
              <w:rPr>
                <w:sz w:val="21"/>
                <w:szCs w:val="21"/>
                <w:lang w:val="hy-AM" w:eastAsia="en-US"/>
              </w:rPr>
            </w:pPr>
            <w:r w:rsidRPr="004E6EAF">
              <w:rPr>
                <w:sz w:val="21"/>
                <w:szCs w:val="21"/>
                <w:lang w:val="hy-AM" w:eastAsia="en-US"/>
              </w:rPr>
              <w:t>Տնօրեն          ____________ Ա․Վ․ Մելնիկով</w:t>
            </w:r>
          </w:p>
          <w:p w:rsidR="00852A7B" w:rsidRPr="004E6EAF" w:rsidRDefault="00852A7B" w:rsidP="006612E8">
            <w:pPr>
              <w:rPr>
                <w:lang w:val="hy-AM"/>
              </w:rPr>
            </w:pPr>
          </w:p>
          <w:p w:rsidR="00852A7B" w:rsidRPr="004E6EAF" w:rsidRDefault="00852A7B" w:rsidP="006612E8">
            <w:pPr>
              <w:rPr>
                <w:lang w:val="hy-AM"/>
              </w:rPr>
            </w:pPr>
          </w:p>
          <w:p w:rsidR="00852A7B" w:rsidRPr="004E6EAF" w:rsidRDefault="00852A7B" w:rsidP="006612E8">
            <w:pPr>
              <w:rPr>
                <w:lang w:val="hy-AM"/>
              </w:rPr>
            </w:pPr>
          </w:p>
        </w:tc>
      </w:tr>
      <w:tr w:rsidR="00852A7B" w:rsidRPr="004E6EAF" w:rsidTr="0045555C">
        <w:trPr>
          <w:trHeight w:val="2831"/>
        </w:trPr>
        <w:tc>
          <w:tcPr>
            <w:tcW w:w="5092" w:type="dxa"/>
          </w:tcPr>
          <w:p w:rsidR="00852A7B" w:rsidRPr="004E6EAF" w:rsidRDefault="00852A7B" w:rsidP="006612E8">
            <w:pPr>
              <w:rPr>
                <w:b/>
                <w:sz w:val="20"/>
                <w:szCs w:val="20"/>
                <w:lang w:val="hy-AM" w:eastAsia="en-US"/>
              </w:rPr>
            </w:pPr>
            <w:r w:rsidRPr="004E6EAF">
              <w:rPr>
                <w:b/>
                <w:sz w:val="20"/>
                <w:szCs w:val="20"/>
                <w:lang w:val="hy-AM" w:eastAsia="en-US"/>
              </w:rPr>
              <w:t xml:space="preserve">                                      «ПОСТАВЩИК»</w:t>
            </w:r>
          </w:p>
          <w:p w:rsidR="00852A7B" w:rsidRPr="004E6EAF" w:rsidRDefault="00852A7B" w:rsidP="006612E8">
            <w:pPr>
              <w:jc w:val="center"/>
              <w:rPr>
                <w:b/>
                <w:sz w:val="20"/>
                <w:szCs w:val="20"/>
                <w:lang w:val="hy-AM" w:eastAsia="en-US"/>
              </w:rPr>
            </w:pP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pPr>
              <w:rPr>
                <w:sz w:val="21"/>
                <w:szCs w:val="21"/>
                <w:lang w:val="hy-AM" w:eastAsia="en-US"/>
              </w:rPr>
            </w:pPr>
            <w:r w:rsidRPr="004E6EAF">
              <w:rPr>
                <w:sz w:val="21"/>
                <w:szCs w:val="21"/>
                <w:lang w:val="hy-AM" w:eastAsia="en-US"/>
              </w:rPr>
              <w:t xml:space="preserve">Директор: ____________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 xml:space="preserve"> </w:t>
            </w:r>
          </w:p>
          <w:p w:rsidR="00852A7B" w:rsidRPr="004E6EAF" w:rsidRDefault="00852A7B" w:rsidP="006612E8">
            <w:pPr>
              <w:rPr>
                <w:lang w:val="hy-AM"/>
              </w:rPr>
            </w:pPr>
          </w:p>
          <w:p w:rsidR="00852A7B" w:rsidRPr="004E6EAF" w:rsidRDefault="00852A7B" w:rsidP="006612E8">
            <w:pPr>
              <w:rPr>
                <w:lang w:val="hy-AM"/>
              </w:rPr>
            </w:pPr>
          </w:p>
        </w:tc>
        <w:tc>
          <w:tcPr>
            <w:tcW w:w="277" w:type="dxa"/>
          </w:tcPr>
          <w:p w:rsidR="00852A7B" w:rsidRPr="004E6EAF" w:rsidRDefault="00852A7B" w:rsidP="006612E8">
            <w:pPr>
              <w:rPr>
                <w:lang w:val="hy-AM"/>
              </w:rPr>
            </w:pPr>
          </w:p>
        </w:tc>
        <w:tc>
          <w:tcPr>
            <w:tcW w:w="4987" w:type="dxa"/>
          </w:tcPr>
          <w:p w:rsidR="00852A7B" w:rsidRPr="004E6EAF" w:rsidRDefault="00852A7B" w:rsidP="006612E8">
            <w:pPr>
              <w:rPr>
                <w:b/>
                <w:sz w:val="20"/>
                <w:szCs w:val="20"/>
                <w:lang w:val="hy-AM" w:eastAsia="en-US"/>
              </w:rPr>
            </w:pPr>
            <w:r w:rsidRPr="004E6EAF">
              <w:rPr>
                <w:b/>
                <w:sz w:val="20"/>
                <w:szCs w:val="20"/>
                <w:lang w:val="hy-AM" w:eastAsia="en-US"/>
              </w:rPr>
              <w:t xml:space="preserve">                                 «ՄԱՏԱԿԱՐԱՐ»</w:t>
            </w:r>
          </w:p>
          <w:p w:rsidR="00852A7B" w:rsidRPr="004E6EAF" w:rsidRDefault="00852A7B" w:rsidP="006612E8">
            <w:pPr>
              <w:jc w:val="center"/>
              <w:rPr>
                <w:b/>
                <w:sz w:val="20"/>
                <w:szCs w:val="20"/>
                <w:lang w:val="hy-AM" w:eastAsia="en-US"/>
              </w:rPr>
            </w:pPr>
            <w:r w:rsidRPr="004E6EAF">
              <w:rPr>
                <w:b/>
                <w:sz w:val="20"/>
                <w:szCs w:val="20"/>
                <w:lang w:val="hy-AM" w:eastAsia="en-US"/>
              </w:rPr>
              <w:t>«</w:t>
            </w:r>
            <w:r w:rsidRPr="004E6EAF">
              <w:rPr>
                <w:b/>
                <w:sz w:val="20"/>
                <w:szCs w:val="20"/>
                <w:lang w:eastAsia="en-US"/>
              </w:rPr>
              <w:t xml:space="preserve"> </w:t>
            </w:r>
            <w:r w:rsidRPr="004E6EAF">
              <w:rPr>
                <w:b/>
                <w:sz w:val="20"/>
                <w:szCs w:val="20"/>
                <w:lang w:val="hy-AM" w:eastAsia="en-US"/>
              </w:rPr>
              <w:t xml:space="preserve">» </w:t>
            </w:r>
            <w:r w:rsidRPr="004E6EAF">
              <w:rPr>
                <w:b/>
                <w:sz w:val="20"/>
                <w:szCs w:val="20"/>
                <w:lang w:eastAsia="en-US"/>
              </w:rPr>
              <w:t xml:space="preserve"> </w:t>
            </w:r>
            <w:r w:rsidRPr="004E6EAF">
              <w:rPr>
                <w:b/>
                <w:sz w:val="20"/>
                <w:szCs w:val="20"/>
                <w:lang w:val="hy-AM" w:eastAsia="en-US"/>
              </w:rPr>
              <w:t xml:space="preserve"> </w:t>
            </w:r>
          </w:p>
          <w:p w:rsidR="00852A7B" w:rsidRPr="004E6EAF" w:rsidRDefault="00852A7B" w:rsidP="006612E8">
            <w:pPr>
              <w:rPr>
                <w:rFonts w:eastAsiaTheme="minorHAnsi"/>
                <w:b/>
                <w:lang w:val="hy-AM" w:eastAsia="en-US"/>
              </w:rPr>
            </w:pPr>
          </w:p>
          <w:p w:rsidR="00852A7B" w:rsidRPr="004E6EAF" w:rsidRDefault="00852A7B" w:rsidP="006612E8">
            <w:pPr>
              <w:rPr>
                <w:rFonts w:eastAsiaTheme="minorHAnsi"/>
                <w:b/>
                <w:lang w:val="hy-AM" w:eastAsia="en-US"/>
              </w:rPr>
            </w:pPr>
          </w:p>
          <w:p w:rsidR="00852A7B" w:rsidRPr="004E6EAF" w:rsidRDefault="00852A7B" w:rsidP="006612E8">
            <w:r w:rsidRPr="004E6EAF">
              <w:rPr>
                <w:sz w:val="21"/>
                <w:szCs w:val="21"/>
                <w:lang w:val="hy-AM" w:eastAsia="en-US"/>
              </w:rPr>
              <w:t xml:space="preserve">Տնօրեն՝  ____________ </w:t>
            </w:r>
            <w:r w:rsidRPr="004E6EAF">
              <w:rPr>
                <w:sz w:val="21"/>
                <w:szCs w:val="21"/>
                <w:lang w:eastAsia="en-US"/>
              </w:rPr>
              <w:t xml:space="preserve"> </w:t>
            </w:r>
            <w:r w:rsidRPr="004E6EAF">
              <w:rPr>
                <w:sz w:val="21"/>
                <w:szCs w:val="21"/>
                <w:lang w:val="hy-AM" w:eastAsia="en-US"/>
              </w:rPr>
              <w:t xml:space="preserve">. </w:t>
            </w:r>
            <w:r w:rsidRPr="004E6EAF">
              <w:rPr>
                <w:sz w:val="21"/>
                <w:szCs w:val="21"/>
                <w:lang w:eastAsia="en-US"/>
              </w:rPr>
              <w:t xml:space="preserve">  </w:t>
            </w:r>
            <w:r w:rsidRPr="004E6EAF">
              <w:rPr>
                <w:sz w:val="21"/>
                <w:szCs w:val="21"/>
                <w:lang w:val="hy-AM" w:eastAsia="en-US"/>
              </w:rPr>
              <w:t>.</w:t>
            </w:r>
            <w:r w:rsidRPr="004E6EAF">
              <w:rPr>
                <w:sz w:val="21"/>
                <w:szCs w:val="21"/>
                <w:lang w:eastAsia="en-US"/>
              </w:rPr>
              <w:t xml:space="preserve"> </w:t>
            </w:r>
          </w:p>
        </w:tc>
      </w:tr>
    </w:tbl>
    <w:p w:rsidR="00852A7B" w:rsidRPr="004E6EAF" w:rsidRDefault="00852A7B" w:rsidP="00C80DB4">
      <w:pPr>
        <w:spacing w:after="160" w:line="259" w:lineRule="auto"/>
        <w:rPr>
          <w:sz w:val="20"/>
          <w:szCs w:val="20"/>
        </w:rPr>
      </w:pPr>
    </w:p>
    <w:p w:rsidR="00351CB4" w:rsidRPr="004E6EAF" w:rsidRDefault="00351CB4" w:rsidP="00C80DB4">
      <w:pPr>
        <w:spacing w:after="160" w:line="259" w:lineRule="auto"/>
        <w:rPr>
          <w:sz w:val="20"/>
          <w:szCs w:val="20"/>
        </w:rPr>
      </w:pPr>
    </w:p>
    <w:p w:rsidR="00714041" w:rsidRDefault="00714041">
      <w:pPr>
        <w:spacing w:after="160" w:line="259" w:lineRule="auto"/>
        <w:rPr>
          <w:sz w:val="20"/>
          <w:szCs w:val="20"/>
        </w:rPr>
      </w:pPr>
      <w:r>
        <w:rPr>
          <w:sz w:val="20"/>
          <w:szCs w:val="20"/>
        </w:rPr>
        <w:br w:type="page"/>
      </w:r>
    </w:p>
    <w:p w:rsidR="00BA5C07" w:rsidRPr="004E6EAF" w:rsidRDefault="00BA5C07" w:rsidP="00BA5C07">
      <w:pPr>
        <w:pStyle w:val="3"/>
        <w:spacing w:before="0" w:after="0" w:line="276" w:lineRule="auto"/>
        <w:jc w:val="center"/>
        <w:rPr>
          <w:rFonts w:ascii="Times New Roman" w:hAnsi="Times New Roman" w:cs="Times New Roman"/>
          <w:sz w:val="28"/>
          <w:szCs w:val="28"/>
        </w:rPr>
      </w:pPr>
      <w:r w:rsidRPr="004E6EAF">
        <w:rPr>
          <w:rFonts w:ascii="Times New Roman" w:hAnsi="Times New Roman" w:cs="Times New Roman"/>
          <w:sz w:val="28"/>
          <w:szCs w:val="28"/>
        </w:rPr>
        <w:lastRenderedPageBreak/>
        <w:t>Проект договора для нерезидентов РА</w:t>
      </w:r>
    </w:p>
    <w:p w:rsidR="00BA5C07" w:rsidRPr="004E6EAF" w:rsidRDefault="00BA5C07" w:rsidP="0045555C">
      <w:pPr>
        <w:spacing w:line="276" w:lineRule="auto"/>
        <w:jc w:val="center"/>
      </w:pPr>
    </w:p>
    <w:p w:rsidR="00BA5C07" w:rsidRPr="004E6EAF" w:rsidRDefault="00BA5C07" w:rsidP="0045555C">
      <w:pPr>
        <w:spacing w:line="276" w:lineRule="auto"/>
        <w:jc w:val="center"/>
      </w:pPr>
    </w:p>
    <w:p w:rsidR="0045555C" w:rsidRPr="004E6EAF" w:rsidRDefault="0045555C" w:rsidP="0045555C">
      <w:pPr>
        <w:spacing w:line="276" w:lineRule="auto"/>
        <w:jc w:val="center"/>
      </w:pPr>
      <w:r w:rsidRPr="004E6EAF">
        <w:t>ДОГОВОР №_____________</w:t>
      </w:r>
    </w:p>
    <w:p w:rsidR="0045555C" w:rsidRPr="004E6EAF" w:rsidRDefault="0045555C" w:rsidP="0045555C">
      <w:pPr>
        <w:spacing w:line="276" w:lineRule="auto"/>
        <w:jc w:val="center"/>
      </w:pPr>
    </w:p>
    <w:p w:rsidR="0045555C" w:rsidRPr="004E6EAF" w:rsidRDefault="0045555C" w:rsidP="0045555C">
      <w:r w:rsidRPr="004E6EAF">
        <w:t>г. Ереван</w:t>
      </w:r>
      <w:r w:rsidRPr="004E6EAF">
        <w:tab/>
        <w:t xml:space="preserve">                                                                                  </w:t>
      </w:r>
      <w:proofErr w:type="gramStart"/>
      <w:r w:rsidRPr="004E6EAF">
        <w:t xml:space="preserve">   «</w:t>
      </w:r>
      <w:proofErr w:type="gramEnd"/>
      <w:r w:rsidRPr="004E6EAF">
        <w:t>___» «_________»</w:t>
      </w:r>
      <w:r w:rsidRPr="004E6EAF">
        <w:tab/>
        <w:t xml:space="preserve">2025 г.     </w:t>
      </w:r>
    </w:p>
    <w:p w:rsidR="0045555C" w:rsidRPr="004E6EAF" w:rsidRDefault="0045555C" w:rsidP="0045555C">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4E6EAF">
        <w:rPr>
          <w:b/>
          <w:bCs/>
          <w:color w:val="000000"/>
          <w:spacing w:val="-1"/>
        </w:rPr>
        <w:t xml:space="preserve">Закрытое     акционерное     общество     «Южно-Кавказская  железная  дорога»               (ЗАО «ЮКЖД»), </w:t>
      </w:r>
      <w:r w:rsidRPr="004E6EAF">
        <w:rPr>
          <w:color w:val="000000"/>
          <w:spacing w:val="3"/>
        </w:rPr>
        <w:t>Республика Армения, именуемое в</w:t>
      </w:r>
      <w:r w:rsidRPr="004E6EAF">
        <w:rPr>
          <w:smallCaps/>
          <w:color w:val="000000"/>
          <w:spacing w:val="3"/>
        </w:rPr>
        <w:t xml:space="preserve"> </w:t>
      </w:r>
      <w:r w:rsidRPr="004E6EAF">
        <w:rPr>
          <w:color w:val="000000"/>
          <w:spacing w:val="3"/>
        </w:rPr>
        <w:t xml:space="preserve">дальнейшем ПОКУПАТЕЛЬ, в лице Генерального </w:t>
      </w:r>
      <w:r w:rsidRPr="004E6EAF">
        <w:rPr>
          <w:color w:val="000000"/>
        </w:rPr>
        <w:t xml:space="preserve">директора ___, действующего на основании Устава, с одной стороны, и </w:t>
      </w:r>
      <w:r w:rsidRPr="004E6EAF">
        <w:rPr>
          <w:b/>
          <w:color w:val="000000"/>
        </w:rPr>
        <w:t>___«___»</w:t>
      </w:r>
      <w:r w:rsidRPr="004E6EAF">
        <w:rPr>
          <w:b/>
          <w:bCs/>
          <w:color w:val="000000"/>
        </w:rPr>
        <w:t xml:space="preserve">, </w:t>
      </w:r>
      <w:r w:rsidRPr="004E6EAF">
        <w:rPr>
          <w:color w:val="000000"/>
        </w:rPr>
        <w:t>именуемое в дальнейшем ПОСТАВЩИК, в лице Генерального директора</w:t>
      </w:r>
      <w:r w:rsidRPr="004E6EAF">
        <w:rPr>
          <w:shd w:val="clear" w:color="auto" w:fill="FFFFFF"/>
        </w:rPr>
        <w:t xml:space="preserve"> ___, </w:t>
      </w:r>
      <w:r w:rsidRPr="004E6EAF">
        <w:t>действующей</w:t>
      </w:r>
      <w:r w:rsidRPr="004E6EAF">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45555C" w:rsidRPr="004E6EAF" w:rsidRDefault="0045555C" w:rsidP="0045555C">
      <w:pPr>
        <w:shd w:val="clear" w:color="auto" w:fill="FFFFFF"/>
        <w:spacing w:line="276" w:lineRule="auto"/>
        <w:jc w:val="both"/>
      </w:pPr>
    </w:p>
    <w:p w:rsidR="0045555C" w:rsidRPr="004E6EAF" w:rsidRDefault="0045555C" w:rsidP="0045555C">
      <w:pPr>
        <w:widowControl w:val="0"/>
        <w:numPr>
          <w:ilvl w:val="0"/>
          <w:numId w:val="25"/>
        </w:numPr>
        <w:shd w:val="clear" w:color="auto" w:fill="FFFFFF"/>
        <w:autoSpaceDE w:val="0"/>
        <w:autoSpaceDN w:val="0"/>
        <w:adjustRightInd w:val="0"/>
        <w:spacing w:line="276" w:lineRule="auto"/>
        <w:jc w:val="center"/>
        <w:rPr>
          <w:color w:val="000000"/>
          <w:spacing w:val="-2"/>
        </w:rPr>
      </w:pPr>
      <w:r w:rsidRPr="004E6EAF">
        <w:rPr>
          <w:color w:val="000000"/>
          <w:spacing w:val="-2"/>
        </w:rPr>
        <w:t>ПРЕДМЕТ ДОГОВОРА</w:t>
      </w:r>
    </w:p>
    <w:p w:rsidR="0045555C" w:rsidRPr="004E6EAF" w:rsidRDefault="0045555C" w:rsidP="0045555C">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4E6EAF">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Спецификациях (Приложениях,</w:t>
      </w:r>
      <w:r w:rsidRPr="004E6EAF">
        <w:rPr>
          <w:color w:val="000000"/>
          <w:spacing w:val="-2"/>
        </w:rPr>
        <w:t xml:space="preserve"> являющимися неотъемлемой частью настоящего Договора</w:t>
      </w:r>
      <w:r w:rsidRPr="004E6EAF">
        <w:rPr>
          <w:color w:val="000000"/>
        </w:rPr>
        <w:t>)</w:t>
      </w:r>
      <w:r w:rsidRPr="004E6EAF">
        <w:rPr>
          <w:color w:val="000000"/>
          <w:spacing w:val="-2"/>
        </w:rPr>
        <w:t xml:space="preserve">, а ПОКУПАТЕЛЬ обязуется </w:t>
      </w:r>
      <w:r w:rsidRPr="004E6EAF">
        <w:rPr>
          <w:color w:val="000000"/>
          <w:spacing w:val="-3"/>
        </w:rPr>
        <w:t>оплатить</w:t>
      </w:r>
      <w:r w:rsidRPr="004E6EAF">
        <w:rPr>
          <w:color w:val="000000"/>
          <w:spacing w:val="-2"/>
        </w:rPr>
        <w:t xml:space="preserve"> </w:t>
      </w:r>
      <w:r w:rsidRPr="004E6EAF">
        <w:rPr>
          <w:color w:val="000000"/>
          <w:spacing w:val="-3"/>
        </w:rPr>
        <w:t>за</w:t>
      </w:r>
      <w:r w:rsidRPr="004E6EAF">
        <w:rPr>
          <w:color w:val="000000"/>
          <w:spacing w:val="-2"/>
        </w:rPr>
        <w:t xml:space="preserve"> Товар и принять его.</w:t>
      </w:r>
    </w:p>
    <w:p w:rsidR="0045555C" w:rsidRPr="004E6EAF" w:rsidRDefault="0045555C" w:rsidP="0045555C">
      <w:pPr>
        <w:shd w:val="clear" w:color="auto" w:fill="FFFFFF"/>
        <w:tabs>
          <w:tab w:val="left" w:pos="1018"/>
        </w:tabs>
        <w:spacing w:line="276" w:lineRule="auto"/>
        <w:ind w:left="624"/>
        <w:jc w:val="center"/>
        <w:rPr>
          <w:color w:val="000000"/>
          <w:spacing w:val="-1"/>
        </w:rPr>
      </w:pPr>
      <w:r w:rsidRPr="004E6EAF">
        <w:rPr>
          <w:color w:val="000000"/>
        </w:rPr>
        <w:br/>
      </w:r>
      <w:r w:rsidRPr="004E6EAF">
        <w:rPr>
          <w:color w:val="000000"/>
          <w:spacing w:val="-1"/>
        </w:rPr>
        <w:t>2. ЦЕНА ДОГОВОРА,</w:t>
      </w:r>
      <w:r w:rsidRPr="004E6EAF">
        <w:rPr>
          <w:color w:val="000000"/>
          <w:spacing w:val="-2"/>
        </w:rPr>
        <w:t xml:space="preserve"> УСЛОВИЯ ОПЛАТЫ</w:t>
      </w:r>
    </w:p>
    <w:p w:rsidR="0045555C" w:rsidRPr="004E6EAF" w:rsidRDefault="0045555C" w:rsidP="0045555C">
      <w:pPr>
        <w:shd w:val="clear" w:color="auto" w:fill="FFFFFF"/>
        <w:tabs>
          <w:tab w:val="left" w:pos="851"/>
        </w:tabs>
        <w:spacing w:line="276" w:lineRule="auto"/>
        <w:jc w:val="both"/>
        <w:rPr>
          <w:color w:val="000000"/>
        </w:rPr>
      </w:pPr>
      <w:r w:rsidRPr="004E6EAF">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5555C" w:rsidRPr="004E6EAF" w:rsidRDefault="0045555C" w:rsidP="0045555C">
      <w:pPr>
        <w:shd w:val="clear" w:color="auto" w:fill="FFFFFF"/>
        <w:tabs>
          <w:tab w:val="left" w:pos="851"/>
        </w:tabs>
        <w:spacing w:line="276" w:lineRule="auto"/>
        <w:jc w:val="both"/>
      </w:pPr>
      <w:r w:rsidRPr="004E6EAF">
        <w:rPr>
          <w:color w:val="000000"/>
        </w:rPr>
        <w:t xml:space="preserve">2.2. Общая   сумма   Договора   определяется Спецификациями – Приложениями к настоящему Договору, и составляет ___ </w:t>
      </w:r>
      <w:r w:rsidRPr="004E6EAF">
        <w:t xml:space="preserve">(___) рублей, НДС-0%. </w:t>
      </w:r>
    </w:p>
    <w:p w:rsidR="00881845" w:rsidRPr="004E6EAF" w:rsidRDefault="0045555C" w:rsidP="0045555C">
      <w:pPr>
        <w:shd w:val="clear" w:color="auto" w:fill="FFFFFF"/>
        <w:tabs>
          <w:tab w:val="left" w:pos="851"/>
        </w:tabs>
        <w:spacing w:line="276" w:lineRule="auto"/>
        <w:jc w:val="both"/>
        <w:rPr>
          <w:color w:val="000000"/>
        </w:rPr>
      </w:pPr>
      <w:r w:rsidRPr="004E6EAF">
        <w:t xml:space="preserve">2.3. </w:t>
      </w:r>
      <w:r w:rsidR="00881845" w:rsidRPr="004E6EAF">
        <w:t>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p w:rsidR="0045555C" w:rsidRPr="004E6EAF" w:rsidRDefault="0045555C" w:rsidP="0045555C">
      <w:pPr>
        <w:shd w:val="clear" w:color="auto" w:fill="FFFFFF"/>
        <w:tabs>
          <w:tab w:val="left" w:pos="851"/>
        </w:tabs>
        <w:spacing w:line="276" w:lineRule="auto"/>
        <w:jc w:val="both"/>
      </w:pPr>
      <w:r w:rsidRPr="004E6EAF">
        <w:t>2.4.</w:t>
      </w:r>
      <w:r w:rsidR="00881845" w:rsidRPr="004E6EAF">
        <w:t xml:space="preserve"> </w:t>
      </w:r>
      <w:r w:rsidRPr="004E6EAF">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5555C" w:rsidRPr="004E6EAF" w:rsidRDefault="0045555C" w:rsidP="0045555C">
      <w:pPr>
        <w:shd w:val="clear" w:color="auto" w:fill="FFFFFF"/>
        <w:spacing w:line="276" w:lineRule="auto"/>
        <w:ind w:left="5" w:right="34" w:firstLine="346"/>
        <w:jc w:val="both"/>
      </w:pPr>
      <w:r w:rsidRPr="004E6EAF">
        <w:t>-  сборы на территории страны ПОКУПАТЕЛЯ оплачивает ПОКУПАТЕЛЬ;</w:t>
      </w:r>
    </w:p>
    <w:p w:rsidR="0045555C" w:rsidRPr="004E6EAF" w:rsidRDefault="0045555C" w:rsidP="0045555C">
      <w:pPr>
        <w:shd w:val="clear" w:color="auto" w:fill="FFFFFF"/>
        <w:spacing w:line="276" w:lineRule="auto"/>
        <w:ind w:left="5" w:right="34" w:firstLine="346"/>
        <w:jc w:val="both"/>
      </w:pPr>
      <w:r w:rsidRPr="004E6EAF">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5555C" w:rsidRPr="004E6EAF" w:rsidRDefault="0045555C" w:rsidP="0045555C">
      <w:pPr>
        <w:shd w:val="clear" w:color="auto" w:fill="FFFFFF"/>
        <w:spacing w:line="276" w:lineRule="auto"/>
        <w:ind w:left="5" w:right="34" w:firstLine="346"/>
        <w:jc w:val="both"/>
      </w:pPr>
    </w:p>
    <w:p w:rsidR="0045555C" w:rsidRPr="004E6EAF" w:rsidRDefault="0045555C" w:rsidP="0045555C">
      <w:pPr>
        <w:shd w:val="clear" w:color="auto" w:fill="FFFFFF"/>
        <w:spacing w:line="276" w:lineRule="auto"/>
        <w:ind w:left="720"/>
        <w:jc w:val="center"/>
        <w:rPr>
          <w:color w:val="000000"/>
          <w:spacing w:val="-25"/>
        </w:rPr>
      </w:pPr>
      <w:r w:rsidRPr="004E6EAF">
        <w:rPr>
          <w:color w:val="000000"/>
          <w:spacing w:val="-25"/>
        </w:rPr>
        <w:t xml:space="preserve">3. </w:t>
      </w:r>
      <w:r w:rsidR="00881845" w:rsidRPr="004E6EAF">
        <w:rPr>
          <w:color w:val="000000"/>
          <w:spacing w:val="-25"/>
        </w:rPr>
        <w:t>УСЛОВИЯ И</w:t>
      </w:r>
      <w:r w:rsidRPr="004E6EAF">
        <w:rPr>
          <w:color w:val="000000"/>
          <w:spacing w:val="-25"/>
        </w:rPr>
        <w:t xml:space="preserve"> </w:t>
      </w:r>
      <w:r w:rsidR="00881845" w:rsidRPr="004E6EAF">
        <w:rPr>
          <w:color w:val="000000"/>
          <w:spacing w:val="-25"/>
        </w:rPr>
        <w:t>СРОКИ ПОСТАВКИ</w:t>
      </w:r>
    </w:p>
    <w:p w:rsidR="0045555C" w:rsidRPr="004E6EAF" w:rsidRDefault="0045555C" w:rsidP="0045555C">
      <w:pPr>
        <w:widowControl w:val="0"/>
        <w:numPr>
          <w:ilvl w:val="0"/>
          <w:numId w:val="21"/>
        </w:numPr>
        <w:shd w:val="clear" w:color="auto" w:fill="FFFFFF"/>
        <w:tabs>
          <w:tab w:val="left" w:pos="567"/>
        </w:tabs>
        <w:suppressAutoHyphens/>
        <w:autoSpaceDE w:val="0"/>
        <w:spacing w:line="276" w:lineRule="auto"/>
        <w:jc w:val="both"/>
        <w:rPr>
          <w:spacing w:val="6"/>
        </w:rPr>
      </w:pPr>
      <w:r w:rsidRPr="004E6EAF">
        <w:rPr>
          <w:spacing w:val="6"/>
        </w:rPr>
        <w:t xml:space="preserve">Поставка Товара производится на условиях поставки </w:t>
      </w:r>
      <w:r w:rsidRPr="004E6EAF">
        <w:rPr>
          <w:spacing w:val="6"/>
          <w:lang w:val="en-US"/>
        </w:rPr>
        <w:t>FCA</w:t>
      </w:r>
      <w:r w:rsidRPr="004E6EAF">
        <w:rPr>
          <w:spacing w:val="6"/>
        </w:rPr>
        <w:t xml:space="preserve"> (согласно </w:t>
      </w:r>
      <w:proofErr w:type="spellStart"/>
      <w:r w:rsidRPr="004E6EAF">
        <w:rPr>
          <w:spacing w:val="6"/>
        </w:rPr>
        <w:t>Инкотермс</w:t>
      </w:r>
      <w:proofErr w:type="spellEnd"/>
      <w:r w:rsidRPr="004E6EAF">
        <w:rPr>
          <w:spacing w:val="6"/>
        </w:rPr>
        <w:t xml:space="preserve"> 2010).</w:t>
      </w:r>
    </w:p>
    <w:p w:rsidR="0045555C" w:rsidRPr="004E6EAF" w:rsidRDefault="0045555C" w:rsidP="0045555C">
      <w:pPr>
        <w:widowControl w:val="0"/>
        <w:numPr>
          <w:ilvl w:val="0"/>
          <w:numId w:val="21"/>
        </w:numPr>
        <w:shd w:val="clear" w:color="auto" w:fill="FFFFFF"/>
        <w:tabs>
          <w:tab w:val="left" w:pos="567"/>
        </w:tabs>
        <w:suppressAutoHyphens/>
        <w:autoSpaceDE w:val="0"/>
        <w:spacing w:line="276" w:lineRule="auto"/>
        <w:jc w:val="both"/>
        <w:rPr>
          <w:spacing w:val="6"/>
        </w:rPr>
      </w:pPr>
      <w:r w:rsidRPr="004E6EAF">
        <w:rPr>
          <w:spacing w:val="6"/>
        </w:rPr>
        <w:t xml:space="preserve">ПОСТАВЩИК обязан поставить Товар </w:t>
      </w:r>
      <w:r w:rsidR="004E6EAF" w:rsidRPr="004E6EAF">
        <w:rPr>
          <w:spacing w:val="6"/>
        </w:rPr>
        <w:t>в течение</w:t>
      </w:r>
      <w:r w:rsidRPr="004E6EAF">
        <w:rPr>
          <w:spacing w:val="6"/>
        </w:rPr>
        <w:t xml:space="preserve"> </w:t>
      </w:r>
      <w:r w:rsidR="00744072" w:rsidRPr="004E6EAF">
        <w:rPr>
          <w:spacing w:val="6"/>
        </w:rPr>
        <w:t>30</w:t>
      </w:r>
      <w:r w:rsidRPr="004E6EAF">
        <w:rPr>
          <w:spacing w:val="6"/>
        </w:rPr>
        <w:t xml:space="preserve"> (</w:t>
      </w:r>
      <w:r w:rsidR="004E6EAF" w:rsidRPr="004E6EAF">
        <w:rPr>
          <w:spacing w:val="6"/>
        </w:rPr>
        <w:t>тридцати</w:t>
      </w:r>
      <w:r w:rsidRPr="004E6EAF">
        <w:rPr>
          <w:spacing w:val="6"/>
        </w:rPr>
        <w:t xml:space="preserve">) </w:t>
      </w:r>
      <w:r w:rsidR="004E6EAF" w:rsidRPr="004E6EAF">
        <w:rPr>
          <w:spacing w:val="6"/>
        </w:rPr>
        <w:t>календарных</w:t>
      </w:r>
      <w:r w:rsidRPr="004E6EAF">
        <w:rPr>
          <w:spacing w:val="6"/>
        </w:rPr>
        <w:t xml:space="preserve"> дней с даты подписания договора. Допускается досрочная поставка Товара с письменного Уведомления ПОКУПАТЕЛЯ о готовности Товара к отгрузке.  </w:t>
      </w:r>
    </w:p>
    <w:p w:rsidR="0045555C" w:rsidRPr="004E6EAF" w:rsidRDefault="0045555C" w:rsidP="0045555C">
      <w:pPr>
        <w:widowControl w:val="0"/>
        <w:numPr>
          <w:ilvl w:val="0"/>
          <w:numId w:val="21"/>
        </w:numPr>
        <w:shd w:val="clear" w:color="auto" w:fill="FFFFFF"/>
        <w:tabs>
          <w:tab w:val="left" w:pos="567"/>
        </w:tabs>
        <w:suppressAutoHyphens/>
        <w:autoSpaceDE w:val="0"/>
        <w:spacing w:line="276" w:lineRule="auto"/>
        <w:jc w:val="both"/>
        <w:rPr>
          <w:spacing w:val="6"/>
        </w:rPr>
      </w:pPr>
      <w:r w:rsidRPr="004E6EAF">
        <w:rPr>
          <w:spacing w:val="6"/>
        </w:rPr>
        <w:t xml:space="preserve">Транспортировку Товара до склада ПОКУПАТЕЛЯ (Республика Армения, г. Ереван, пр. </w:t>
      </w:r>
      <w:proofErr w:type="spellStart"/>
      <w:r w:rsidRPr="004E6EAF">
        <w:rPr>
          <w:spacing w:val="6"/>
        </w:rPr>
        <w:t>Арцаха</w:t>
      </w:r>
      <w:proofErr w:type="spellEnd"/>
      <w:r w:rsidRPr="004E6EAF">
        <w:rPr>
          <w:spacing w:val="6"/>
        </w:rPr>
        <w:t>, 32) оплачивает ПОКУПАТЕЛЬ.</w:t>
      </w:r>
    </w:p>
    <w:p w:rsidR="0045555C" w:rsidRPr="004E6EAF" w:rsidRDefault="0045555C" w:rsidP="0045555C">
      <w:pPr>
        <w:spacing w:line="276" w:lineRule="auto"/>
        <w:jc w:val="both"/>
      </w:pPr>
      <w:r w:rsidRPr="004E6EAF">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5555C" w:rsidRPr="004E6EAF" w:rsidRDefault="0045555C" w:rsidP="0045555C">
      <w:pPr>
        <w:spacing w:line="276" w:lineRule="auto"/>
        <w:jc w:val="both"/>
      </w:pPr>
      <w:r w:rsidRPr="004E6EAF">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5555C" w:rsidRPr="004E6EAF" w:rsidRDefault="0045555C" w:rsidP="0045555C">
      <w:pPr>
        <w:spacing w:line="276" w:lineRule="auto"/>
        <w:jc w:val="both"/>
      </w:pPr>
      <w:r w:rsidRPr="004E6EAF">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5555C" w:rsidRPr="004E6EAF" w:rsidRDefault="0045555C" w:rsidP="0045555C">
      <w:pPr>
        <w:pStyle w:val="ConsPlusNormal"/>
        <w:spacing w:line="276" w:lineRule="auto"/>
        <w:jc w:val="both"/>
        <w:rPr>
          <w:sz w:val="24"/>
          <w:szCs w:val="24"/>
        </w:rPr>
      </w:pPr>
      <w:r w:rsidRPr="004E6EAF">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5555C" w:rsidRPr="004E6EAF" w:rsidRDefault="0045555C" w:rsidP="0045555C">
      <w:pPr>
        <w:spacing w:line="276" w:lineRule="auto"/>
        <w:jc w:val="both"/>
      </w:pPr>
      <w:r w:rsidRPr="004E6EAF">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5555C" w:rsidRPr="004E6EAF" w:rsidRDefault="0045555C" w:rsidP="0045555C">
      <w:pPr>
        <w:pStyle w:val="ConsPlusNormal"/>
        <w:spacing w:line="276" w:lineRule="auto"/>
        <w:jc w:val="both"/>
        <w:rPr>
          <w:sz w:val="24"/>
          <w:szCs w:val="24"/>
        </w:rPr>
      </w:pPr>
      <w:r w:rsidRPr="004E6EAF">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45555C" w:rsidRPr="004E6EAF" w:rsidRDefault="0045555C" w:rsidP="0045555C">
      <w:pPr>
        <w:pStyle w:val="ConsPlusNormal"/>
        <w:spacing w:line="276" w:lineRule="auto"/>
        <w:ind w:firstLine="540"/>
        <w:jc w:val="both"/>
        <w:rPr>
          <w:sz w:val="24"/>
          <w:szCs w:val="24"/>
        </w:rPr>
      </w:pPr>
      <w:r w:rsidRPr="004E6EAF">
        <w:rPr>
          <w:sz w:val="24"/>
          <w:szCs w:val="24"/>
        </w:rPr>
        <w:t>- соразмерного уменьшения покупной цены;</w:t>
      </w:r>
    </w:p>
    <w:p w:rsidR="0045555C" w:rsidRPr="004E6EAF" w:rsidRDefault="0045555C" w:rsidP="0045555C">
      <w:pPr>
        <w:pStyle w:val="ConsPlusNormal"/>
        <w:spacing w:line="276" w:lineRule="auto"/>
        <w:ind w:firstLine="540"/>
        <w:jc w:val="both"/>
        <w:rPr>
          <w:sz w:val="24"/>
          <w:szCs w:val="24"/>
        </w:rPr>
      </w:pPr>
      <w:r w:rsidRPr="004E6EAF">
        <w:rPr>
          <w:sz w:val="24"/>
          <w:szCs w:val="24"/>
        </w:rPr>
        <w:t>- возмещения своих расходов на устранение недостатков Товара (части Товара).</w:t>
      </w:r>
    </w:p>
    <w:p w:rsidR="0045555C" w:rsidRPr="004E6EAF" w:rsidRDefault="0045555C" w:rsidP="0045555C">
      <w:pPr>
        <w:pStyle w:val="ConsPlusNormal"/>
        <w:spacing w:line="276" w:lineRule="auto"/>
        <w:ind w:firstLine="540"/>
        <w:jc w:val="both"/>
        <w:rPr>
          <w:sz w:val="24"/>
          <w:szCs w:val="24"/>
        </w:rPr>
      </w:pPr>
      <w:r w:rsidRPr="004E6EAF">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5555C" w:rsidRPr="004E6EAF" w:rsidRDefault="0045555C" w:rsidP="0045555C">
      <w:pPr>
        <w:pStyle w:val="ConsPlusNormal"/>
        <w:spacing w:line="276" w:lineRule="auto"/>
        <w:ind w:firstLine="540"/>
        <w:jc w:val="both"/>
        <w:rPr>
          <w:sz w:val="24"/>
          <w:szCs w:val="24"/>
        </w:rPr>
      </w:pPr>
      <w:r w:rsidRPr="004E6EAF">
        <w:rPr>
          <w:sz w:val="24"/>
          <w:szCs w:val="24"/>
        </w:rPr>
        <w:t>- отказаться от исполнения данного Договора и потребовать возврата уплаченной за Товар (часть Товара) денежной суммы;</w:t>
      </w:r>
    </w:p>
    <w:p w:rsidR="0045555C" w:rsidRPr="004E6EAF" w:rsidRDefault="0045555C" w:rsidP="0045555C">
      <w:pPr>
        <w:pStyle w:val="ConsPlusNormal"/>
        <w:spacing w:line="276" w:lineRule="auto"/>
        <w:ind w:firstLine="540"/>
        <w:jc w:val="both"/>
        <w:rPr>
          <w:sz w:val="24"/>
          <w:szCs w:val="24"/>
        </w:rPr>
      </w:pPr>
      <w:r w:rsidRPr="004E6EAF">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5555C" w:rsidRPr="004E6EAF" w:rsidRDefault="0045555C" w:rsidP="0045555C">
      <w:pPr>
        <w:pStyle w:val="ConsPlusNormal"/>
        <w:spacing w:line="276" w:lineRule="auto"/>
        <w:jc w:val="both"/>
        <w:rPr>
          <w:sz w:val="24"/>
          <w:szCs w:val="24"/>
        </w:rPr>
      </w:pPr>
      <w:r w:rsidRPr="004E6EAF">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5555C" w:rsidRPr="004E6EAF" w:rsidRDefault="0045555C" w:rsidP="0045555C">
      <w:pPr>
        <w:pStyle w:val="ConsPlusNormal"/>
        <w:spacing w:line="276" w:lineRule="auto"/>
        <w:ind w:firstLine="540"/>
        <w:jc w:val="both"/>
        <w:rPr>
          <w:sz w:val="24"/>
          <w:szCs w:val="24"/>
        </w:rPr>
      </w:pPr>
      <w:r w:rsidRPr="004E6EAF">
        <w:rPr>
          <w:sz w:val="24"/>
          <w:szCs w:val="24"/>
        </w:rPr>
        <w:t>- соразмерного уменьшения покупной цены;</w:t>
      </w:r>
    </w:p>
    <w:p w:rsidR="0045555C" w:rsidRPr="004E6EAF" w:rsidRDefault="0045555C" w:rsidP="0045555C">
      <w:pPr>
        <w:pStyle w:val="ConsPlusNormal"/>
        <w:spacing w:line="276" w:lineRule="auto"/>
        <w:ind w:firstLine="540"/>
        <w:jc w:val="both"/>
        <w:rPr>
          <w:sz w:val="24"/>
          <w:szCs w:val="24"/>
        </w:rPr>
      </w:pPr>
      <w:r w:rsidRPr="004E6EAF">
        <w:rPr>
          <w:sz w:val="24"/>
          <w:szCs w:val="24"/>
        </w:rPr>
        <w:t>- доукомплектования Товаров в течение 30 (тридцати) календарных дней со дня получения рекламационного акта или претензии.</w:t>
      </w:r>
    </w:p>
    <w:p w:rsidR="0045555C" w:rsidRPr="004E6EAF" w:rsidRDefault="0045555C" w:rsidP="0045555C">
      <w:pPr>
        <w:pStyle w:val="ConsPlusNormal"/>
        <w:spacing w:line="276" w:lineRule="auto"/>
        <w:ind w:firstLine="540"/>
        <w:jc w:val="both"/>
        <w:rPr>
          <w:sz w:val="24"/>
          <w:szCs w:val="24"/>
        </w:rPr>
      </w:pPr>
      <w:r w:rsidRPr="004E6EAF">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5555C" w:rsidRPr="004E6EAF" w:rsidRDefault="0045555C" w:rsidP="0045555C">
      <w:pPr>
        <w:pStyle w:val="ConsPlusNormal"/>
        <w:spacing w:line="276" w:lineRule="auto"/>
        <w:jc w:val="both"/>
        <w:rPr>
          <w:sz w:val="24"/>
          <w:szCs w:val="24"/>
        </w:rPr>
      </w:pPr>
      <w:r w:rsidRPr="004E6EAF">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5555C" w:rsidRPr="004E6EAF" w:rsidRDefault="0045555C" w:rsidP="0045555C">
      <w:pPr>
        <w:pStyle w:val="ConsPlusNormal"/>
        <w:spacing w:line="276" w:lineRule="auto"/>
        <w:ind w:firstLine="540"/>
        <w:jc w:val="both"/>
        <w:rPr>
          <w:sz w:val="24"/>
          <w:szCs w:val="24"/>
        </w:rPr>
      </w:pPr>
      <w:r w:rsidRPr="004E6EAF">
        <w:rPr>
          <w:sz w:val="24"/>
          <w:szCs w:val="24"/>
        </w:rPr>
        <w:t>- принять Товары, соответствующие условию об ассортименте, и отказаться от остальных Товаров;</w:t>
      </w:r>
    </w:p>
    <w:p w:rsidR="0045555C" w:rsidRPr="004E6EAF" w:rsidRDefault="0045555C" w:rsidP="0045555C">
      <w:pPr>
        <w:pStyle w:val="ConsPlusNormal"/>
        <w:spacing w:line="276" w:lineRule="auto"/>
        <w:ind w:firstLine="540"/>
        <w:jc w:val="both"/>
        <w:rPr>
          <w:sz w:val="24"/>
          <w:szCs w:val="24"/>
        </w:rPr>
      </w:pPr>
      <w:r w:rsidRPr="004E6EAF">
        <w:rPr>
          <w:sz w:val="24"/>
          <w:szCs w:val="24"/>
        </w:rPr>
        <w:t>- отказаться от всех переданных Товаров;</w:t>
      </w:r>
    </w:p>
    <w:p w:rsidR="0045555C" w:rsidRPr="004E6EAF" w:rsidRDefault="0045555C" w:rsidP="0045555C">
      <w:pPr>
        <w:pStyle w:val="ConsPlusNormal"/>
        <w:spacing w:line="276" w:lineRule="auto"/>
        <w:ind w:firstLine="540"/>
        <w:jc w:val="both"/>
        <w:rPr>
          <w:sz w:val="24"/>
          <w:szCs w:val="24"/>
        </w:rPr>
      </w:pPr>
      <w:r w:rsidRPr="004E6EAF">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5555C" w:rsidRPr="004E6EAF" w:rsidRDefault="0045555C" w:rsidP="0045555C">
      <w:pPr>
        <w:pStyle w:val="ConsPlusNormal"/>
        <w:spacing w:line="276" w:lineRule="auto"/>
        <w:ind w:firstLine="540"/>
        <w:jc w:val="both"/>
        <w:rPr>
          <w:sz w:val="24"/>
          <w:szCs w:val="24"/>
        </w:rPr>
      </w:pPr>
      <w:r w:rsidRPr="004E6EAF">
        <w:rPr>
          <w:sz w:val="24"/>
          <w:szCs w:val="24"/>
        </w:rPr>
        <w:t>- принять все переданные Товары.</w:t>
      </w:r>
    </w:p>
    <w:p w:rsidR="0045555C" w:rsidRPr="004E6EAF" w:rsidRDefault="0045555C" w:rsidP="0045555C">
      <w:pPr>
        <w:pStyle w:val="ConsPlusNormal"/>
        <w:spacing w:line="276" w:lineRule="auto"/>
        <w:ind w:firstLine="540"/>
        <w:jc w:val="both"/>
        <w:rPr>
          <w:sz w:val="24"/>
          <w:szCs w:val="24"/>
        </w:rPr>
      </w:pPr>
      <w:r w:rsidRPr="004E6EAF">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5555C" w:rsidRPr="004E6EAF" w:rsidRDefault="0045555C" w:rsidP="0045555C">
      <w:pPr>
        <w:shd w:val="clear" w:color="auto" w:fill="FFFFFF"/>
        <w:spacing w:line="276" w:lineRule="auto"/>
        <w:ind w:right="24"/>
        <w:rPr>
          <w:color w:val="000000"/>
          <w:spacing w:val="-1"/>
        </w:rPr>
      </w:pPr>
    </w:p>
    <w:p w:rsidR="0045555C" w:rsidRPr="004E6EAF" w:rsidRDefault="0045555C" w:rsidP="0045555C">
      <w:pPr>
        <w:shd w:val="clear" w:color="auto" w:fill="FFFFFF"/>
        <w:spacing w:line="276" w:lineRule="auto"/>
        <w:ind w:left="5" w:right="24" w:hanging="5"/>
        <w:jc w:val="center"/>
        <w:rPr>
          <w:color w:val="000000"/>
          <w:spacing w:val="-1"/>
        </w:rPr>
      </w:pPr>
      <w:r w:rsidRPr="004E6EAF">
        <w:rPr>
          <w:color w:val="000000"/>
          <w:spacing w:val="-1"/>
        </w:rPr>
        <w:t>4. КАЧЕСТВО И ГАРАНТИИ</w:t>
      </w:r>
    </w:p>
    <w:p w:rsidR="0045555C" w:rsidRPr="004E6EAF" w:rsidRDefault="0045555C" w:rsidP="0045555C">
      <w:pPr>
        <w:spacing w:line="276" w:lineRule="auto"/>
        <w:ind w:hanging="5"/>
        <w:jc w:val="both"/>
        <w:rPr>
          <w:b/>
          <w:caps/>
        </w:rPr>
      </w:pPr>
      <w:r w:rsidRPr="004E6EAF">
        <w:t>4.1. Гарантийный период на Товар составляет 12 (двенадцать) месяцев от даты ввода Товара в эксплуатацию.</w:t>
      </w:r>
    </w:p>
    <w:p w:rsidR="0045555C" w:rsidRPr="004E6EAF" w:rsidRDefault="0045555C" w:rsidP="0045555C">
      <w:pPr>
        <w:spacing w:line="276" w:lineRule="auto"/>
        <w:ind w:hanging="5"/>
        <w:jc w:val="both"/>
        <w:rPr>
          <w:b/>
          <w:caps/>
          <w:color w:val="FF0000"/>
        </w:rPr>
      </w:pPr>
      <w:r w:rsidRPr="004E6EAF">
        <w:rPr>
          <w:color w:val="000000"/>
          <w:spacing w:val="-1"/>
        </w:rPr>
        <w:t xml:space="preserve">4.2. Качество Товара должно соответствовать </w:t>
      </w:r>
      <w:r w:rsidRPr="004E6EAF">
        <w:rPr>
          <w:color w:val="000000"/>
          <w:spacing w:val="1"/>
        </w:rPr>
        <w:t xml:space="preserve">ТУ, ГОСТам на изготовление подобного товара, а также подтверждаться сертификатом качества или </w:t>
      </w:r>
      <w:r w:rsidRPr="004E6EAF">
        <w:rPr>
          <w:color w:val="000000"/>
          <w:spacing w:val="-1"/>
        </w:rPr>
        <w:t xml:space="preserve">сертификатом соответствия. </w:t>
      </w:r>
    </w:p>
    <w:p w:rsidR="0045555C" w:rsidRPr="004E6EAF" w:rsidRDefault="0045555C" w:rsidP="0045555C">
      <w:pPr>
        <w:shd w:val="clear" w:color="auto" w:fill="FFFFFF"/>
        <w:tabs>
          <w:tab w:val="left" w:pos="864"/>
        </w:tabs>
        <w:spacing w:line="276" w:lineRule="auto"/>
        <w:ind w:hanging="5"/>
        <w:jc w:val="both"/>
        <w:rPr>
          <w:color w:val="FF0000"/>
          <w:spacing w:val="-2"/>
        </w:rPr>
      </w:pPr>
      <w:r w:rsidRPr="004E6EAF">
        <w:rPr>
          <w:color w:val="000000"/>
          <w:spacing w:val="5"/>
        </w:rPr>
        <w:t xml:space="preserve">4.3. В случае несоответствия поставляемого Товара представленному сертификату </w:t>
      </w:r>
      <w:r w:rsidRPr="004E6EAF">
        <w:rPr>
          <w:color w:val="000000"/>
          <w:spacing w:val="3"/>
        </w:rPr>
        <w:t xml:space="preserve">качества или сертификату соответствия либо техническим требованиям завода-изготовителя, </w:t>
      </w:r>
      <w:r w:rsidRPr="004E6EAF">
        <w:rPr>
          <w:color w:val="000000"/>
          <w:spacing w:val="-1"/>
        </w:rPr>
        <w:t xml:space="preserve">составляется   соответствующий </w:t>
      </w:r>
      <w:r w:rsidRPr="004E6EAF">
        <w:rPr>
          <w:color w:val="000000"/>
          <w:spacing w:val="-2"/>
        </w:rPr>
        <w:t xml:space="preserve">Акт о выявленных недостатках Товара (далее – Акт).  </w:t>
      </w:r>
    </w:p>
    <w:p w:rsidR="0045555C" w:rsidRPr="004E6EAF" w:rsidRDefault="0045555C" w:rsidP="0045555C">
      <w:pPr>
        <w:shd w:val="clear" w:color="auto" w:fill="FFFFFF"/>
        <w:tabs>
          <w:tab w:val="left" w:pos="864"/>
        </w:tabs>
        <w:spacing w:line="276" w:lineRule="auto"/>
        <w:jc w:val="both"/>
        <w:rPr>
          <w:color w:val="FF0000"/>
          <w:spacing w:val="-9"/>
        </w:rPr>
      </w:pPr>
      <w:r w:rsidRPr="004E6EAF">
        <w:rPr>
          <w:color w:val="000000"/>
        </w:rPr>
        <w:t xml:space="preserve">4.4. ПОКУПАТЕЛЬ вызывает представителя </w:t>
      </w:r>
      <w:r w:rsidRPr="004E6EAF">
        <w:t xml:space="preserve">ПОСТАВЩИКА </w:t>
      </w:r>
      <w:r w:rsidRPr="004E6EAF">
        <w:rPr>
          <w:color w:val="000000"/>
        </w:rPr>
        <w:t>для составления Акта.</w:t>
      </w:r>
      <w:r w:rsidRPr="004E6EAF">
        <w:t xml:space="preserve"> В случае неявки в 10 </w:t>
      </w:r>
      <w:proofErr w:type="spellStart"/>
      <w:r w:rsidRPr="004E6EAF">
        <w:t>дневный</w:t>
      </w:r>
      <w:proofErr w:type="spellEnd"/>
      <w:r w:rsidRPr="004E6EAF">
        <w:t xml:space="preserve">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5555C" w:rsidRPr="004E6EAF" w:rsidRDefault="0045555C" w:rsidP="0045555C">
      <w:pPr>
        <w:shd w:val="clear" w:color="auto" w:fill="FFFFFF"/>
        <w:tabs>
          <w:tab w:val="left" w:pos="864"/>
        </w:tabs>
        <w:spacing w:line="276" w:lineRule="auto"/>
        <w:jc w:val="both"/>
        <w:rPr>
          <w:spacing w:val="-9"/>
        </w:rPr>
      </w:pPr>
      <w:r w:rsidRPr="004E6EAF">
        <w:rPr>
          <w:spacing w:val="-9"/>
        </w:rPr>
        <w:t xml:space="preserve">4.5. В случае неявки представителя </w:t>
      </w:r>
      <w:r w:rsidRPr="004E6EAF">
        <w:t>ПОСТАВЩИКА</w:t>
      </w:r>
      <w:r w:rsidRPr="004E6EAF">
        <w:rPr>
          <w:spacing w:val="-9"/>
        </w:rPr>
        <w:t xml:space="preserve"> для составления Акта, ПОКУПАТЕЛЬ самостоятельно и/или </w:t>
      </w:r>
      <w:r w:rsidRPr="004E6EAF">
        <w:t>с привлечением независимого эксперта</w:t>
      </w:r>
      <w:r w:rsidRPr="004E6EAF">
        <w:rPr>
          <w:spacing w:val="-9"/>
        </w:rPr>
        <w:t xml:space="preserve"> составляет Акт, подписывает его и направляет </w:t>
      </w:r>
      <w:r w:rsidRPr="004E6EAF">
        <w:t>ПОСТАВЩИКУ</w:t>
      </w:r>
      <w:r w:rsidRPr="004E6EAF">
        <w:rPr>
          <w:spacing w:val="-9"/>
        </w:rPr>
        <w:t xml:space="preserve"> посредством электронной связи, после чего высылает в адрес </w:t>
      </w:r>
      <w:r w:rsidRPr="004E6EAF">
        <w:t>ПОСТАВЩИКА</w:t>
      </w:r>
      <w:r w:rsidRPr="004E6EAF">
        <w:rPr>
          <w:spacing w:val="-9"/>
        </w:rPr>
        <w:t xml:space="preserve"> подлинник Акта.     </w:t>
      </w:r>
    </w:p>
    <w:p w:rsidR="0045555C" w:rsidRPr="004E6EAF" w:rsidRDefault="0045555C" w:rsidP="0045555C">
      <w:pPr>
        <w:shd w:val="clear" w:color="auto" w:fill="FFFFFF"/>
        <w:tabs>
          <w:tab w:val="left" w:pos="567"/>
        </w:tabs>
        <w:suppressAutoHyphens/>
        <w:spacing w:line="276" w:lineRule="auto"/>
        <w:jc w:val="both"/>
      </w:pPr>
      <w:r w:rsidRPr="004E6EAF">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4E6EAF">
        <w:rPr>
          <w:i/>
        </w:rPr>
        <w:t>.</w:t>
      </w:r>
      <w:r w:rsidRPr="004E6EAF">
        <w:t xml:space="preserve"> Максимальный срок ремонта или замены дефектного Товара (части товара) составляет 1 (один) месяц со дня подписания Акта ПОСТАВЩИКОМ.  </w:t>
      </w:r>
    </w:p>
    <w:p w:rsidR="0045555C" w:rsidRPr="004E6EAF" w:rsidRDefault="0045555C" w:rsidP="0045555C">
      <w:pPr>
        <w:shd w:val="clear" w:color="auto" w:fill="FFFFFF"/>
        <w:tabs>
          <w:tab w:val="left" w:pos="567"/>
        </w:tabs>
        <w:suppressAutoHyphens/>
        <w:spacing w:line="276" w:lineRule="auto"/>
        <w:jc w:val="both"/>
      </w:pPr>
      <w:r w:rsidRPr="004E6EAF">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5555C" w:rsidRPr="004E6EAF" w:rsidRDefault="0045555C" w:rsidP="0045555C">
      <w:pPr>
        <w:shd w:val="clear" w:color="auto" w:fill="FFFFFF"/>
        <w:spacing w:line="276" w:lineRule="auto"/>
        <w:ind w:right="34"/>
        <w:rPr>
          <w:color w:val="000000"/>
          <w:spacing w:val="-1"/>
        </w:rPr>
      </w:pPr>
    </w:p>
    <w:p w:rsidR="0045555C" w:rsidRPr="004E6EAF" w:rsidRDefault="0045555C" w:rsidP="0045555C">
      <w:pPr>
        <w:shd w:val="clear" w:color="auto" w:fill="FFFFFF"/>
        <w:spacing w:line="276" w:lineRule="auto"/>
        <w:ind w:left="10" w:right="34"/>
        <w:jc w:val="center"/>
        <w:rPr>
          <w:color w:val="000000"/>
          <w:spacing w:val="-1"/>
        </w:rPr>
      </w:pPr>
      <w:r w:rsidRPr="004E6EAF">
        <w:rPr>
          <w:color w:val="000000"/>
          <w:spacing w:val="-1"/>
        </w:rPr>
        <w:t>5. ПОРЯДОК ОТПРАВКИ, УПАКОВКИ И МАРКИРОВКА.</w:t>
      </w:r>
    </w:p>
    <w:p w:rsidR="0045555C" w:rsidRPr="004E6EAF" w:rsidRDefault="0045555C" w:rsidP="0045555C">
      <w:pPr>
        <w:shd w:val="clear" w:color="auto" w:fill="FFFFFF"/>
        <w:spacing w:line="276" w:lineRule="auto"/>
        <w:ind w:left="10" w:right="34"/>
        <w:jc w:val="both"/>
        <w:rPr>
          <w:color w:val="000000"/>
          <w:spacing w:val="-1"/>
        </w:rPr>
      </w:pPr>
      <w:r w:rsidRPr="004E6EAF">
        <w:rPr>
          <w:color w:val="000000"/>
        </w:rPr>
        <w:t>5.1. ПОСТАВЩИК    обязан   направить   ПОКУПАТЕЛЮ   с   поставкой   Товара</w:t>
      </w:r>
      <w:r w:rsidRPr="004E6EAF">
        <w:rPr>
          <w:color w:val="000000"/>
          <w:spacing w:val="-1"/>
        </w:rPr>
        <w:t>, следующие документы:</w:t>
      </w:r>
    </w:p>
    <w:p w:rsidR="0045555C" w:rsidRPr="004E6EAF" w:rsidRDefault="0045555C" w:rsidP="0045555C">
      <w:pPr>
        <w:shd w:val="clear" w:color="auto" w:fill="FFFFFF"/>
        <w:tabs>
          <w:tab w:val="left" w:pos="259"/>
        </w:tabs>
        <w:spacing w:line="276" w:lineRule="auto"/>
        <w:jc w:val="both"/>
        <w:rPr>
          <w:color w:val="000000"/>
          <w:spacing w:val="-2"/>
        </w:rPr>
      </w:pPr>
      <w:r w:rsidRPr="004E6EAF">
        <w:rPr>
          <w:color w:val="000000"/>
        </w:rPr>
        <w:lastRenderedPageBreak/>
        <w:t xml:space="preserve">- Счет-фактуру   3   экз.   (с реквизитами ПОСТАВЩИКА).  В   счете-фактуре     указывается   страна </w:t>
      </w:r>
      <w:r w:rsidRPr="004E6EAF">
        <w:rPr>
          <w:color w:val="000000"/>
          <w:spacing w:val="-2"/>
        </w:rPr>
        <w:t>происхождения товара;</w:t>
      </w:r>
    </w:p>
    <w:p w:rsidR="0045555C" w:rsidRPr="004E6EAF" w:rsidRDefault="0045555C" w:rsidP="0045555C">
      <w:pPr>
        <w:shd w:val="clear" w:color="auto" w:fill="FFFFFF"/>
        <w:tabs>
          <w:tab w:val="left" w:pos="259"/>
        </w:tabs>
        <w:spacing w:line="276" w:lineRule="auto"/>
        <w:jc w:val="both"/>
        <w:rPr>
          <w:color w:val="000000"/>
        </w:rPr>
      </w:pPr>
      <w:r w:rsidRPr="004E6EAF">
        <w:rPr>
          <w:color w:val="000000"/>
        </w:rPr>
        <w:t>- Сертификат соответствия Таможенного союза (копия, заверенная Производителем);</w:t>
      </w:r>
    </w:p>
    <w:p w:rsidR="0045555C" w:rsidRPr="004E6EAF" w:rsidRDefault="0045555C" w:rsidP="0045555C">
      <w:pPr>
        <w:shd w:val="clear" w:color="auto" w:fill="FFFFFF"/>
        <w:tabs>
          <w:tab w:val="left" w:pos="259"/>
        </w:tabs>
        <w:spacing w:line="276" w:lineRule="auto"/>
        <w:jc w:val="both"/>
        <w:rPr>
          <w:color w:val="000000"/>
        </w:rPr>
      </w:pPr>
      <w:r w:rsidRPr="004E6EAF">
        <w:rPr>
          <w:color w:val="000000"/>
        </w:rPr>
        <w:t>- Письмо официального дилера (копия, заверенная Производителем);</w:t>
      </w:r>
    </w:p>
    <w:p w:rsidR="0045555C" w:rsidRPr="004E6EAF" w:rsidRDefault="0045555C" w:rsidP="0045555C">
      <w:pPr>
        <w:shd w:val="clear" w:color="auto" w:fill="FFFFFF"/>
        <w:tabs>
          <w:tab w:val="left" w:pos="259"/>
        </w:tabs>
        <w:spacing w:line="276" w:lineRule="auto"/>
        <w:jc w:val="both"/>
      </w:pPr>
      <w:r w:rsidRPr="004E6EAF">
        <w:t xml:space="preserve">- Товарную накладную - 2 экз., </w:t>
      </w:r>
    </w:p>
    <w:p w:rsidR="0045555C" w:rsidRPr="004E6EAF" w:rsidRDefault="0045555C" w:rsidP="0045555C">
      <w:pPr>
        <w:spacing w:line="276" w:lineRule="auto"/>
        <w:jc w:val="both"/>
        <w:rPr>
          <w:color w:val="000000"/>
        </w:rPr>
      </w:pPr>
      <w:r w:rsidRPr="004E6EAF">
        <w:rPr>
          <w:color w:val="000000"/>
        </w:rPr>
        <w:t>- Упаковочный лист с указанием веса нетто/брутто каждого места, материала и вида тары (упаковки);</w:t>
      </w:r>
    </w:p>
    <w:p w:rsidR="0045555C" w:rsidRPr="004E6EAF" w:rsidRDefault="0045555C" w:rsidP="0045555C">
      <w:pPr>
        <w:shd w:val="clear" w:color="auto" w:fill="FFFFFF"/>
        <w:spacing w:line="276" w:lineRule="auto"/>
        <w:ind w:left="14" w:right="19" w:hanging="14"/>
        <w:jc w:val="both"/>
        <w:rPr>
          <w:color w:val="000000"/>
          <w:spacing w:val="-1"/>
        </w:rPr>
      </w:pPr>
      <w:r w:rsidRPr="004E6EAF">
        <w:rPr>
          <w:color w:val="000000"/>
          <w:spacing w:val="5"/>
        </w:rPr>
        <w:t xml:space="preserve">- Иные сопроводительные документом, в </w:t>
      </w:r>
      <w:r w:rsidRPr="004E6EAF">
        <w:rPr>
          <w:color w:val="000000"/>
          <w:spacing w:val="-1"/>
        </w:rPr>
        <w:t>которых указываются качественные и количественные показатели.</w:t>
      </w:r>
    </w:p>
    <w:p w:rsidR="0045555C" w:rsidRPr="004E6EAF" w:rsidRDefault="0045555C" w:rsidP="0045555C">
      <w:pPr>
        <w:shd w:val="clear" w:color="auto" w:fill="FFFFFF"/>
        <w:spacing w:line="276" w:lineRule="auto"/>
        <w:ind w:left="14" w:right="19" w:hanging="14"/>
        <w:jc w:val="both"/>
        <w:rPr>
          <w:color w:val="000000"/>
          <w:spacing w:val="-1"/>
        </w:rPr>
      </w:pPr>
    </w:p>
    <w:p w:rsidR="0045555C" w:rsidRPr="004E6EAF" w:rsidRDefault="0045555C" w:rsidP="0045555C">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4E6EAF">
        <w:rPr>
          <w:color w:val="000000"/>
          <w:spacing w:val="-1"/>
        </w:rPr>
        <w:t>ОТВЕТСТВЕННОСТЬ СТОРОН</w:t>
      </w:r>
    </w:p>
    <w:p w:rsidR="0045555C" w:rsidRPr="004E6EAF" w:rsidRDefault="0045555C" w:rsidP="0045555C">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4E6EAF">
        <w:rPr>
          <w:color w:val="000000"/>
        </w:rPr>
        <w:t xml:space="preserve">За несвоевременное представление сопроводительных документов, указанных в </w:t>
      </w:r>
      <w:proofErr w:type="spellStart"/>
      <w:r w:rsidRPr="004E6EAF">
        <w:rPr>
          <w:color w:val="000000"/>
        </w:rPr>
        <w:t>п.п</w:t>
      </w:r>
      <w:proofErr w:type="spellEnd"/>
      <w:r w:rsidRPr="004E6EAF">
        <w:rPr>
          <w:color w:val="000000"/>
        </w:rPr>
        <w:t>. 5.1. настоящего Договора или их неправильное оформление, ПОСТАВЩИК возмещает</w:t>
      </w:r>
      <w:r w:rsidRPr="004E6EAF">
        <w:rPr>
          <w:color w:val="000000"/>
        </w:rPr>
        <w:br/>
        <w:t>ПОКУПАТЕЛЮ все убытки, понесенные ПОКУПАТЕЛЕМ по этим причинам.</w:t>
      </w:r>
    </w:p>
    <w:p w:rsidR="0045555C" w:rsidRPr="004E6EAF" w:rsidRDefault="0045555C" w:rsidP="0045555C">
      <w:pPr>
        <w:widowControl w:val="0"/>
        <w:numPr>
          <w:ilvl w:val="1"/>
          <w:numId w:val="22"/>
        </w:numPr>
        <w:autoSpaceDE w:val="0"/>
        <w:autoSpaceDN w:val="0"/>
        <w:adjustRightInd w:val="0"/>
        <w:spacing w:line="276" w:lineRule="auto"/>
        <w:ind w:left="0" w:firstLine="0"/>
        <w:jc w:val="both"/>
      </w:pPr>
      <w:r w:rsidRPr="004E6EAF">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45555C" w:rsidRPr="004E6EAF" w:rsidRDefault="0045555C" w:rsidP="0045555C">
      <w:pPr>
        <w:pStyle w:val="ConsPlusNormal"/>
        <w:numPr>
          <w:ilvl w:val="1"/>
          <w:numId w:val="22"/>
        </w:numPr>
        <w:spacing w:line="276" w:lineRule="auto"/>
        <w:ind w:left="0" w:firstLine="0"/>
        <w:jc w:val="both"/>
        <w:rPr>
          <w:sz w:val="24"/>
          <w:szCs w:val="24"/>
        </w:rPr>
      </w:pPr>
      <w:r w:rsidRPr="004E6EAF">
        <w:rPr>
          <w:sz w:val="24"/>
          <w:szCs w:val="24"/>
        </w:rPr>
        <w:t xml:space="preserve">В случае нарушения ПОСТАВЩИКОМ установленного </w:t>
      </w:r>
      <w:proofErr w:type="spellStart"/>
      <w:r w:rsidRPr="004E6EAF">
        <w:rPr>
          <w:sz w:val="24"/>
          <w:szCs w:val="24"/>
        </w:rPr>
        <w:t>п.п</w:t>
      </w:r>
      <w:proofErr w:type="spellEnd"/>
      <w:r w:rsidRPr="004E6EAF">
        <w:rPr>
          <w:sz w:val="24"/>
          <w:szCs w:val="24"/>
        </w:rPr>
        <w:t xml:space="preserve">. 3.7. Договора срока замены Товаров, не соответствующих требованиям об ассортименте, либо установленного </w:t>
      </w:r>
      <w:proofErr w:type="spellStart"/>
      <w:r w:rsidRPr="004E6EAF">
        <w:rPr>
          <w:sz w:val="24"/>
          <w:szCs w:val="24"/>
        </w:rPr>
        <w:t>п.п</w:t>
      </w:r>
      <w:proofErr w:type="spellEnd"/>
      <w:r w:rsidRPr="004E6EAF">
        <w:rPr>
          <w:sz w:val="24"/>
          <w:szCs w:val="24"/>
        </w:rPr>
        <w:t>. 3.5.</w:t>
      </w:r>
      <w:hyperlink w:anchor="Par75" w:history="1"/>
      <w:r w:rsidRPr="004E6EAF">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4E6EAF">
        <w:rPr>
          <w:sz w:val="24"/>
          <w:szCs w:val="24"/>
        </w:rPr>
        <w:t>п.п</w:t>
      </w:r>
      <w:proofErr w:type="spellEnd"/>
      <w:r w:rsidRPr="004E6EAF">
        <w:rPr>
          <w:sz w:val="24"/>
          <w:szCs w:val="24"/>
        </w:rPr>
        <w:t>.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45555C" w:rsidRPr="004E6EAF" w:rsidRDefault="0045555C" w:rsidP="0045555C">
      <w:pPr>
        <w:spacing w:line="276" w:lineRule="auto"/>
        <w:jc w:val="both"/>
      </w:pPr>
      <w:r w:rsidRPr="004E6EAF">
        <w:t xml:space="preserve">6.4. В случае просрочки оплаты Товара </w:t>
      </w:r>
      <w:r w:rsidRPr="004E6EAF">
        <w:rPr>
          <w:color w:val="000000"/>
        </w:rPr>
        <w:t xml:space="preserve">ПОСТАВЩИК в праве </w:t>
      </w:r>
      <w:r w:rsidRPr="004E6EAF">
        <w:t>взыскать с ПОКУПАТЕЛЯ пении в размере 0.2% от неоплаченной суммы, за каждый день просрочки, но не более 10% от суммы настоящего Договора.</w:t>
      </w:r>
    </w:p>
    <w:p w:rsidR="0045555C" w:rsidRPr="004E6EAF" w:rsidRDefault="0045555C" w:rsidP="0045555C">
      <w:pPr>
        <w:spacing w:line="276" w:lineRule="auto"/>
        <w:jc w:val="both"/>
      </w:pPr>
      <w:r w:rsidRPr="004E6EAF">
        <w:t xml:space="preserve">6.5. Оплата неустойки не освобождает Сторон от исполнения договорных обязательств полностью. </w:t>
      </w:r>
    </w:p>
    <w:p w:rsidR="0045555C" w:rsidRPr="004E6EAF" w:rsidRDefault="0045555C" w:rsidP="0045555C">
      <w:pPr>
        <w:spacing w:line="276" w:lineRule="auto"/>
        <w:jc w:val="both"/>
      </w:pPr>
      <w:r w:rsidRPr="004E6EAF">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5555C" w:rsidRPr="004E6EAF" w:rsidRDefault="0045555C" w:rsidP="0045555C">
      <w:pPr>
        <w:shd w:val="clear" w:color="auto" w:fill="FFFFFF"/>
        <w:tabs>
          <w:tab w:val="left" w:pos="1056"/>
        </w:tabs>
        <w:spacing w:line="276" w:lineRule="auto"/>
        <w:jc w:val="both"/>
        <w:rPr>
          <w:color w:val="000000"/>
          <w:spacing w:val="-1"/>
        </w:rPr>
      </w:pPr>
    </w:p>
    <w:p w:rsidR="0045555C" w:rsidRPr="004E6EAF" w:rsidRDefault="0045555C" w:rsidP="0045555C">
      <w:pPr>
        <w:shd w:val="clear" w:color="auto" w:fill="FFFFFF"/>
        <w:tabs>
          <w:tab w:val="left" w:pos="1056"/>
        </w:tabs>
        <w:spacing w:line="276" w:lineRule="auto"/>
        <w:ind w:left="10" w:firstLine="480"/>
        <w:jc w:val="center"/>
        <w:rPr>
          <w:color w:val="000000"/>
          <w:spacing w:val="-2"/>
        </w:rPr>
      </w:pPr>
      <w:r w:rsidRPr="004E6EAF">
        <w:rPr>
          <w:color w:val="000000"/>
          <w:spacing w:val="-2"/>
        </w:rPr>
        <w:t>7.  ФОРС-МАЖОР</w:t>
      </w:r>
    </w:p>
    <w:p w:rsidR="0045555C" w:rsidRPr="004E6EAF" w:rsidRDefault="0045555C" w:rsidP="0045555C">
      <w:pPr>
        <w:spacing w:line="276" w:lineRule="auto"/>
        <w:jc w:val="both"/>
      </w:pPr>
      <w:r w:rsidRPr="004E6EAF">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5555C" w:rsidRPr="004E6EAF" w:rsidRDefault="0045555C" w:rsidP="0045555C">
      <w:pPr>
        <w:spacing w:line="276" w:lineRule="auto"/>
        <w:jc w:val="both"/>
      </w:pPr>
      <w:r w:rsidRPr="004E6EAF">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5555C" w:rsidRPr="004E6EAF" w:rsidRDefault="0045555C" w:rsidP="0045555C">
      <w:pPr>
        <w:spacing w:line="276" w:lineRule="auto"/>
        <w:ind w:left="29"/>
        <w:jc w:val="both"/>
      </w:pPr>
      <w:r w:rsidRPr="004E6EAF">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45555C" w:rsidRPr="004E6EAF" w:rsidRDefault="0045555C" w:rsidP="0045555C">
      <w:pPr>
        <w:spacing w:line="276" w:lineRule="auto"/>
        <w:jc w:val="both"/>
        <w:rPr>
          <w:bCs/>
        </w:rPr>
      </w:pPr>
      <w:r w:rsidRPr="004E6EAF">
        <w:rPr>
          <w:bCs/>
        </w:rPr>
        <w:lastRenderedPageBreak/>
        <w:t xml:space="preserve">7.4. Если указанные в </w:t>
      </w:r>
      <w:proofErr w:type="spellStart"/>
      <w:r w:rsidRPr="004E6EAF">
        <w:rPr>
          <w:bCs/>
        </w:rPr>
        <w:t>п.п</w:t>
      </w:r>
      <w:proofErr w:type="spellEnd"/>
      <w:r w:rsidRPr="004E6EAF">
        <w:rPr>
          <w:bCs/>
        </w:rPr>
        <w:t>.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5555C" w:rsidRPr="004E6EAF" w:rsidRDefault="0045555C" w:rsidP="00714041">
      <w:pPr>
        <w:pStyle w:val="ConsPlusNormal"/>
        <w:jc w:val="center"/>
      </w:pPr>
      <w:r w:rsidRPr="004E6EAF">
        <w:t>8. ПОРЯДОК РАЗРЕШЕНИЯ СПОРОВ</w:t>
      </w:r>
    </w:p>
    <w:p w:rsidR="0045555C" w:rsidRPr="004E6EAF" w:rsidRDefault="0045555C" w:rsidP="0045555C">
      <w:pPr>
        <w:spacing w:line="276" w:lineRule="auto"/>
        <w:jc w:val="both"/>
      </w:pPr>
      <w:r w:rsidRPr="004E6EAF">
        <w:t xml:space="preserve">8.1. Любые разногласия и споры, возникающие в связи с настоящим Договором, должны регулироваться Сторонами путем переговоров. </w:t>
      </w:r>
    </w:p>
    <w:p w:rsidR="0045555C" w:rsidRPr="004E6EAF" w:rsidRDefault="0045555C" w:rsidP="0045555C">
      <w:pPr>
        <w:spacing w:line="276" w:lineRule="auto"/>
        <w:jc w:val="both"/>
      </w:pPr>
      <w:r w:rsidRPr="004E6EAF">
        <w:t>Попытка найти компромисс будет считаться неудачной, если одна из Сторон письменно уведомит об этом другую Сторону.</w:t>
      </w:r>
    </w:p>
    <w:p w:rsidR="0045555C" w:rsidRPr="004E6EAF" w:rsidRDefault="0045555C" w:rsidP="0045555C">
      <w:pPr>
        <w:spacing w:line="276" w:lineRule="auto"/>
        <w:jc w:val="both"/>
      </w:pPr>
      <w:r w:rsidRPr="004E6EAF">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5555C" w:rsidRPr="004E6EAF" w:rsidRDefault="0045555C" w:rsidP="0045555C">
      <w:pPr>
        <w:spacing w:line="276" w:lineRule="auto"/>
        <w:jc w:val="both"/>
      </w:pPr>
      <w:r w:rsidRPr="004E6EAF">
        <w:t>8.3. В случае не достижения Сторонами соглашения, дело подлежит рассмотрению в компетентном судебном органе страны ответчика.</w:t>
      </w:r>
    </w:p>
    <w:p w:rsidR="0045555C" w:rsidRPr="004E6EAF" w:rsidRDefault="0045555C" w:rsidP="0045555C">
      <w:pPr>
        <w:spacing w:line="276" w:lineRule="auto"/>
        <w:jc w:val="both"/>
      </w:pPr>
      <w:r w:rsidRPr="004E6EAF">
        <w:t>8.4. Стороны соглашаются с тем, что в процессе рассмотрения и решения спора будет применяться право страны ответчика.</w:t>
      </w:r>
    </w:p>
    <w:p w:rsidR="0045555C" w:rsidRPr="004E6EAF" w:rsidRDefault="0045555C" w:rsidP="0045555C">
      <w:pPr>
        <w:spacing w:line="276" w:lineRule="auto"/>
        <w:jc w:val="both"/>
      </w:pPr>
      <w:r w:rsidRPr="004E6EAF">
        <w:t>8.5. Решение суда будет окончательным и обязательным для исполнения Сторонами.</w:t>
      </w:r>
    </w:p>
    <w:p w:rsidR="0045555C" w:rsidRPr="004E6EAF" w:rsidRDefault="0045555C" w:rsidP="0045555C">
      <w:pPr>
        <w:shd w:val="clear" w:color="auto" w:fill="FFFFFF"/>
        <w:spacing w:line="276" w:lineRule="auto"/>
        <w:ind w:right="10"/>
        <w:jc w:val="both"/>
      </w:pPr>
    </w:p>
    <w:p w:rsidR="0045555C" w:rsidRPr="004E6EAF" w:rsidRDefault="0045555C" w:rsidP="0045555C">
      <w:pPr>
        <w:pStyle w:val="a3"/>
        <w:widowControl w:val="0"/>
        <w:numPr>
          <w:ilvl w:val="0"/>
          <w:numId w:val="23"/>
        </w:numPr>
        <w:autoSpaceDE w:val="0"/>
        <w:autoSpaceDN w:val="0"/>
        <w:adjustRightInd w:val="0"/>
        <w:spacing w:line="276" w:lineRule="auto"/>
        <w:contextualSpacing/>
        <w:jc w:val="center"/>
      </w:pPr>
      <w:r w:rsidRPr="004E6EAF">
        <w:t>ПОРЯДОК ВНЕСЕНИЯ ИЗМЕНЕНИЙ,</w:t>
      </w:r>
    </w:p>
    <w:p w:rsidR="0045555C" w:rsidRPr="004E6EAF" w:rsidRDefault="0045555C" w:rsidP="0045555C">
      <w:pPr>
        <w:pStyle w:val="a3"/>
        <w:spacing w:line="276" w:lineRule="auto"/>
        <w:ind w:left="480"/>
        <w:jc w:val="center"/>
      </w:pPr>
      <w:r w:rsidRPr="004E6EAF">
        <w:t>ДОПОЛНЕНИЙ В ДОГОВОР И ЕГО РАСТОРЖЕНИЯ</w:t>
      </w:r>
    </w:p>
    <w:p w:rsidR="0045555C" w:rsidRPr="004E6EAF" w:rsidRDefault="0045555C" w:rsidP="0045555C">
      <w:pPr>
        <w:spacing w:line="276" w:lineRule="auto"/>
        <w:jc w:val="both"/>
      </w:pPr>
      <w:r w:rsidRPr="004E6EAF">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5555C" w:rsidRPr="004E6EAF" w:rsidRDefault="0045555C" w:rsidP="0045555C">
      <w:pPr>
        <w:spacing w:line="276" w:lineRule="auto"/>
        <w:jc w:val="both"/>
      </w:pPr>
      <w:r w:rsidRPr="004E6EAF">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5555C" w:rsidRPr="004E6EAF" w:rsidRDefault="0045555C" w:rsidP="0045555C">
      <w:pPr>
        <w:spacing w:line="276" w:lineRule="auto"/>
        <w:jc w:val="both"/>
      </w:pPr>
      <w:r w:rsidRPr="004E6EAF">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45555C" w:rsidRPr="004E6EAF" w:rsidRDefault="0045555C" w:rsidP="0045555C">
      <w:pPr>
        <w:pStyle w:val="a3"/>
        <w:spacing w:line="276" w:lineRule="auto"/>
        <w:ind w:left="480"/>
        <w:jc w:val="both"/>
      </w:pPr>
      <w:r w:rsidRPr="004E6EAF">
        <w:t xml:space="preserve">   </w:t>
      </w:r>
    </w:p>
    <w:p w:rsidR="0045555C" w:rsidRPr="004E6EAF" w:rsidRDefault="0045555C" w:rsidP="0045555C">
      <w:pPr>
        <w:pStyle w:val="a3"/>
        <w:widowControl w:val="0"/>
        <w:numPr>
          <w:ilvl w:val="0"/>
          <w:numId w:val="27"/>
        </w:numPr>
        <w:autoSpaceDE w:val="0"/>
        <w:autoSpaceDN w:val="0"/>
        <w:adjustRightInd w:val="0"/>
        <w:spacing w:line="276" w:lineRule="auto"/>
        <w:contextualSpacing/>
        <w:jc w:val="center"/>
      </w:pPr>
      <w:r w:rsidRPr="004E6EAF">
        <w:t>ПРОЧИЕ УСЛОВИЯ</w:t>
      </w:r>
    </w:p>
    <w:p w:rsidR="0045555C" w:rsidRPr="004E6EAF" w:rsidRDefault="0045555C" w:rsidP="0045555C">
      <w:pPr>
        <w:spacing w:line="276" w:lineRule="auto"/>
        <w:jc w:val="both"/>
        <w:rPr>
          <w:b/>
        </w:rPr>
      </w:pPr>
      <w:r w:rsidRPr="004E6EAF">
        <w:t xml:space="preserve">10.1. </w:t>
      </w:r>
      <w:r w:rsidRPr="004E6EAF">
        <w:rPr>
          <w:color w:val="000000"/>
          <w:spacing w:val="4"/>
        </w:rPr>
        <w:t xml:space="preserve">С момента подписания настоящего Договора все предварительные переговоры и </w:t>
      </w:r>
      <w:r w:rsidRPr="004E6EAF">
        <w:rPr>
          <w:color w:val="000000"/>
        </w:rPr>
        <w:t>переписка, связанные с заключением настоящего Договора, утрачивают силу.</w:t>
      </w:r>
    </w:p>
    <w:p w:rsidR="0045555C" w:rsidRPr="004E6EAF" w:rsidRDefault="0045555C" w:rsidP="0045555C">
      <w:pPr>
        <w:spacing w:line="276" w:lineRule="auto"/>
        <w:jc w:val="both"/>
      </w:pPr>
      <w:r w:rsidRPr="004E6EAF">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5555C" w:rsidRPr="004E6EAF" w:rsidRDefault="0045555C" w:rsidP="0045555C">
      <w:pPr>
        <w:spacing w:line="276" w:lineRule="auto"/>
        <w:jc w:val="both"/>
      </w:pPr>
      <w:r w:rsidRPr="004E6EAF">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45555C" w:rsidRPr="004E6EAF" w:rsidRDefault="0045555C" w:rsidP="0045555C">
      <w:pPr>
        <w:spacing w:line="276" w:lineRule="auto"/>
        <w:jc w:val="both"/>
        <w:rPr>
          <w:color w:val="000000"/>
        </w:rPr>
      </w:pPr>
      <w:r w:rsidRPr="004E6EAF">
        <w:lastRenderedPageBreak/>
        <w:t xml:space="preserve">10.4. </w:t>
      </w:r>
      <w:r w:rsidRPr="004E6EAF">
        <w:rPr>
          <w:color w:val="000000"/>
          <w:spacing w:val="-1"/>
        </w:rPr>
        <w:t xml:space="preserve">Стороны обязуются в пятидневный срок письменно уведомить друг друга об изменении </w:t>
      </w:r>
      <w:r w:rsidRPr="004E6EAF">
        <w:rPr>
          <w:color w:val="000000"/>
          <w:spacing w:val="3"/>
        </w:rPr>
        <w:t xml:space="preserve">юридического и/или фактического адреса, изменениях в банковских реквизитах, планируемой </w:t>
      </w:r>
      <w:r w:rsidRPr="004E6EAF">
        <w:rPr>
          <w:color w:val="000000"/>
          <w:spacing w:val="6"/>
        </w:rPr>
        <w:t xml:space="preserve">реорганизации и ликвидации. В случае реорганизации какой-либо из Сторон, Стороны </w:t>
      </w:r>
      <w:r w:rsidRPr="004E6EAF">
        <w:rPr>
          <w:color w:val="000000"/>
          <w:spacing w:val="2"/>
        </w:rPr>
        <w:t xml:space="preserve">обязуются </w:t>
      </w:r>
      <w:r w:rsidRPr="004E6EAF">
        <w:rPr>
          <w:color w:val="000000"/>
          <w:spacing w:val="6"/>
        </w:rPr>
        <w:t xml:space="preserve">в </w:t>
      </w:r>
      <w:r w:rsidRPr="004E6EAF">
        <w:rPr>
          <w:color w:val="000000"/>
          <w:spacing w:val="-1"/>
        </w:rPr>
        <w:t xml:space="preserve">пятидневный </w:t>
      </w:r>
      <w:r w:rsidRPr="004E6EAF">
        <w:rPr>
          <w:color w:val="000000"/>
          <w:spacing w:val="6"/>
        </w:rPr>
        <w:t>срок</w:t>
      </w:r>
      <w:r w:rsidRPr="004E6EAF">
        <w:rPr>
          <w:color w:val="000000"/>
          <w:spacing w:val="2"/>
        </w:rPr>
        <w:t xml:space="preserve"> подписать дополнительное соглашение к настоящему Договору, в котором должны определить </w:t>
      </w:r>
      <w:r w:rsidRPr="004E6EAF">
        <w:rPr>
          <w:color w:val="000000"/>
          <w:spacing w:val="-1"/>
        </w:rPr>
        <w:t>дальнейший порядок взаимоотношений между Сторонами.</w:t>
      </w:r>
      <w:r w:rsidRPr="004E6EAF">
        <w:rPr>
          <w:color w:val="000000"/>
        </w:rPr>
        <w:t xml:space="preserve"> </w:t>
      </w:r>
    </w:p>
    <w:p w:rsidR="0045555C" w:rsidRPr="004E6EAF" w:rsidRDefault="0045555C" w:rsidP="0045555C">
      <w:pPr>
        <w:spacing w:line="276" w:lineRule="auto"/>
        <w:jc w:val="both"/>
      </w:pPr>
      <w:r w:rsidRPr="004E6EAF">
        <w:rPr>
          <w:color w:val="000000"/>
        </w:rPr>
        <w:t xml:space="preserve">10.5. Вся переписка между Сторонами, связанная с выполнением </w:t>
      </w:r>
      <w:r w:rsidRPr="004E6EAF">
        <w:rPr>
          <w:color w:val="000000"/>
          <w:spacing w:val="5"/>
        </w:rPr>
        <w:t xml:space="preserve">настоящего Договора, отгрузочная документация и маркировка выполняются на русском </w:t>
      </w:r>
      <w:r w:rsidRPr="004E6EAF">
        <w:rPr>
          <w:color w:val="000000"/>
          <w:spacing w:val="-4"/>
        </w:rPr>
        <w:t>языке.</w:t>
      </w:r>
    </w:p>
    <w:p w:rsidR="0045555C" w:rsidRPr="004E6EAF" w:rsidRDefault="0045555C" w:rsidP="0045555C">
      <w:pPr>
        <w:spacing w:line="276" w:lineRule="auto"/>
        <w:jc w:val="both"/>
      </w:pPr>
      <w:r w:rsidRPr="004E6EAF">
        <w:t>10.6. Настоящий Договор составлен в 3 (трех) экземплярах, имеющих одинаковую юридическую силу, 1 (один) экземпляр - для</w:t>
      </w:r>
      <w:r w:rsidRPr="004E6EAF">
        <w:rPr>
          <w:color w:val="000000"/>
          <w:spacing w:val="-1"/>
        </w:rPr>
        <w:t xml:space="preserve"> ПОСТАВЩИКА</w:t>
      </w:r>
      <w:r w:rsidRPr="004E6EAF">
        <w:t>, 2 (два) экземпляра - для</w:t>
      </w:r>
      <w:r w:rsidRPr="004E6EAF">
        <w:rPr>
          <w:color w:val="000000"/>
          <w:spacing w:val="1"/>
        </w:rPr>
        <w:t xml:space="preserve"> ПОКУПАТЕЛЯ.</w:t>
      </w:r>
    </w:p>
    <w:p w:rsidR="0045555C" w:rsidRPr="004E6EAF" w:rsidRDefault="0045555C" w:rsidP="0045555C">
      <w:pPr>
        <w:spacing w:line="276" w:lineRule="auto"/>
        <w:jc w:val="both"/>
      </w:pPr>
      <w:r w:rsidRPr="004E6EAF">
        <w:t>10.7. Все приложения к настоящему Договору являются его неотъемлемыми частями. К настоящему Договору прилагается: Спецификация № 1, №2, №3, №4, №5, №6, №7, №8. (Приложение № 1, №2, №3, №4, №5, №6, №7, №8).</w:t>
      </w:r>
    </w:p>
    <w:p w:rsidR="0045555C" w:rsidRPr="004E6EAF" w:rsidRDefault="0045555C" w:rsidP="0045555C">
      <w:pPr>
        <w:tabs>
          <w:tab w:val="left" w:pos="-240"/>
          <w:tab w:val="left" w:pos="709"/>
          <w:tab w:val="left" w:pos="7982"/>
        </w:tabs>
        <w:suppressAutoHyphens/>
        <w:jc w:val="both"/>
        <w:rPr>
          <w:color w:val="000000"/>
          <w:spacing w:val="-3"/>
        </w:rPr>
      </w:pPr>
      <w:r w:rsidRPr="004E6EAF">
        <w:rPr>
          <w:color w:val="000000"/>
          <w:spacing w:val="3"/>
        </w:rPr>
        <w:t xml:space="preserve">10.8. </w:t>
      </w:r>
      <w:r w:rsidR="00714041" w:rsidRPr="00714041">
        <w:rPr>
          <w:color w:val="000000"/>
          <w:spacing w:val="3"/>
        </w:rPr>
        <w:t>Договор вступает в силу с момента его подписания сторонами и</w:t>
      </w:r>
      <w:r w:rsidR="00714041">
        <w:rPr>
          <w:color w:val="000000"/>
          <w:spacing w:val="3"/>
        </w:rPr>
        <w:t xml:space="preserve"> действует один календарный год,</w:t>
      </w:r>
      <w:r w:rsidR="00714041" w:rsidRPr="00714041">
        <w:t xml:space="preserve"> </w:t>
      </w:r>
      <w:r w:rsidR="00714041" w:rsidRPr="00714041">
        <w:rPr>
          <w:color w:val="000000"/>
          <w:spacing w:val="3"/>
        </w:rPr>
        <w:t>а в части взаиморасчетов до полного их исполнения.</w:t>
      </w:r>
    </w:p>
    <w:p w:rsidR="0045555C" w:rsidRPr="004E6EAF" w:rsidRDefault="0045555C" w:rsidP="0045555C">
      <w:pPr>
        <w:tabs>
          <w:tab w:val="left" w:pos="-240"/>
          <w:tab w:val="left" w:pos="709"/>
          <w:tab w:val="left" w:pos="7982"/>
        </w:tabs>
        <w:suppressAutoHyphens/>
        <w:jc w:val="both"/>
        <w:rPr>
          <w:color w:val="000000"/>
          <w:spacing w:val="3"/>
        </w:rPr>
      </w:pPr>
      <w:r w:rsidRPr="004E6EAF">
        <w:rPr>
          <w:color w:val="000000"/>
          <w:spacing w:val="-3"/>
        </w:rPr>
        <w:t xml:space="preserve">10.9 </w:t>
      </w:r>
      <w:r w:rsidRPr="004E6EAF">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45555C" w:rsidRPr="004E6EAF" w:rsidRDefault="0045555C" w:rsidP="0045555C">
      <w:pPr>
        <w:shd w:val="clear" w:color="auto" w:fill="FFFFFF"/>
        <w:tabs>
          <w:tab w:val="left" w:pos="0"/>
        </w:tabs>
        <w:spacing w:line="276" w:lineRule="auto"/>
        <w:jc w:val="both"/>
        <w:rPr>
          <w:b/>
          <w:color w:val="000000"/>
          <w:spacing w:val="-3"/>
        </w:rPr>
      </w:pPr>
    </w:p>
    <w:p w:rsidR="0045555C" w:rsidRPr="004E6EAF" w:rsidRDefault="0045555C" w:rsidP="0045555C">
      <w:pPr>
        <w:shd w:val="clear" w:color="auto" w:fill="FFFFFF"/>
        <w:tabs>
          <w:tab w:val="left" w:pos="0"/>
        </w:tabs>
        <w:spacing w:line="276" w:lineRule="auto"/>
        <w:jc w:val="both"/>
        <w:rPr>
          <w:color w:val="000000"/>
          <w:spacing w:val="-3"/>
        </w:rPr>
      </w:pPr>
    </w:p>
    <w:p w:rsidR="0045555C" w:rsidRPr="004E6EAF" w:rsidRDefault="0045555C" w:rsidP="0045555C">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4E6EAF">
        <w:rPr>
          <w:color w:val="000000"/>
          <w:spacing w:val="-3"/>
        </w:rPr>
        <w:t>ЮРИДИЧЕСКИЕ АДРЕСА И РЕКВИЗИТЫ СТОРОН:</w:t>
      </w:r>
    </w:p>
    <w:tbl>
      <w:tblPr>
        <w:tblW w:w="10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2"/>
        <w:gridCol w:w="5542"/>
      </w:tblGrid>
      <w:tr w:rsidR="0045555C" w:rsidRPr="004E6EAF" w:rsidTr="00351CB4">
        <w:trPr>
          <w:trHeight w:val="6101"/>
        </w:trPr>
        <w:tc>
          <w:tcPr>
            <w:tcW w:w="5082" w:type="dxa"/>
          </w:tcPr>
          <w:p w:rsidR="0045555C" w:rsidRPr="004E6EAF" w:rsidRDefault="0045555C" w:rsidP="006612E8">
            <w:pPr>
              <w:shd w:val="clear" w:color="auto" w:fill="FFFFFF"/>
              <w:ind w:left="10"/>
              <w:jc w:val="center"/>
              <w:rPr>
                <w:b/>
                <w:color w:val="000000"/>
                <w:spacing w:val="7"/>
              </w:rPr>
            </w:pPr>
            <w:r w:rsidRPr="004E6EAF">
              <w:rPr>
                <w:b/>
              </w:rPr>
              <w:t>ПОКУПАТЕЛЬ</w:t>
            </w:r>
          </w:p>
          <w:p w:rsidR="0045555C" w:rsidRPr="004E6EAF" w:rsidRDefault="0045555C" w:rsidP="006612E8">
            <w:pPr>
              <w:shd w:val="clear" w:color="auto" w:fill="FFFFFF"/>
              <w:ind w:left="10"/>
              <w:jc w:val="center"/>
              <w:rPr>
                <w:b/>
              </w:rPr>
            </w:pPr>
            <w:r w:rsidRPr="004E6EAF">
              <w:rPr>
                <w:b/>
                <w:color w:val="000000"/>
                <w:spacing w:val="7"/>
              </w:rPr>
              <w:t>ЗАО «Южно-Кавказская железная дорога»</w:t>
            </w:r>
          </w:p>
          <w:p w:rsidR="0045555C" w:rsidRPr="004E6EAF" w:rsidRDefault="0045555C" w:rsidP="006612E8">
            <w:pPr>
              <w:shd w:val="clear" w:color="auto" w:fill="FFFFFF"/>
              <w:spacing w:before="5"/>
              <w:ind w:left="10"/>
              <w:rPr>
                <w:color w:val="000000"/>
                <w:spacing w:val="-1"/>
              </w:rPr>
            </w:pPr>
            <w:r w:rsidRPr="004E6EAF">
              <w:rPr>
                <w:color w:val="000000"/>
              </w:rPr>
              <w:t xml:space="preserve">Адрес: Республика Армения, </w:t>
            </w:r>
            <w:r w:rsidRPr="004E6EAF">
              <w:rPr>
                <w:color w:val="000000"/>
                <w:spacing w:val="-1"/>
              </w:rPr>
              <w:t xml:space="preserve">0005, </w:t>
            </w:r>
          </w:p>
          <w:p w:rsidR="0045555C" w:rsidRPr="004E6EAF" w:rsidRDefault="0045555C" w:rsidP="006612E8">
            <w:pPr>
              <w:shd w:val="clear" w:color="auto" w:fill="FFFFFF"/>
              <w:spacing w:before="5"/>
              <w:ind w:left="10"/>
            </w:pPr>
            <w:r w:rsidRPr="004E6EAF">
              <w:rPr>
                <w:color w:val="000000"/>
                <w:spacing w:val="-1"/>
              </w:rPr>
              <w:t xml:space="preserve">г. Ереван, Пр. Тиграна </w:t>
            </w:r>
            <w:proofErr w:type="spellStart"/>
            <w:r w:rsidRPr="004E6EAF">
              <w:rPr>
                <w:color w:val="000000"/>
                <w:spacing w:val="-1"/>
              </w:rPr>
              <w:t>Меца</w:t>
            </w:r>
            <w:proofErr w:type="spellEnd"/>
            <w:r w:rsidRPr="004E6EAF">
              <w:rPr>
                <w:color w:val="000000"/>
                <w:spacing w:val="-1"/>
              </w:rPr>
              <w:t>, 50</w:t>
            </w:r>
            <w:r w:rsidRPr="004E6EAF">
              <w:t>.</w:t>
            </w:r>
          </w:p>
          <w:p w:rsidR="0045555C" w:rsidRPr="004E6EAF" w:rsidRDefault="0045555C" w:rsidP="006612E8">
            <w:pPr>
              <w:shd w:val="clear" w:color="auto" w:fill="FFFFFF"/>
              <w:ind w:left="10"/>
            </w:pPr>
            <w:r w:rsidRPr="004E6EAF">
              <w:rPr>
                <w:color w:val="000000"/>
                <w:spacing w:val="-1"/>
              </w:rPr>
              <w:t>ИНН 1200448268, КПП 39237346</w:t>
            </w:r>
          </w:p>
          <w:p w:rsidR="0045555C" w:rsidRPr="004E6EAF" w:rsidRDefault="0045555C" w:rsidP="006612E8">
            <w:pPr>
              <w:shd w:val="clear" w:color="auto" w:fill="FFFFFF"/>
              <w:ind w:left="10"/>
            </w:pPr>
            <w:r w:rsidRPr="004E6EAF">
              <w:rPr>
                <w:color w:val="000000"/>
                <w:spacing w:val="-2"/>
              </w:rPr>
              <w:t>БИК 044525187</w:t>
            </w:r>
          </w:p>
          <w:p w:rsidR="0045555C" w:rsidRPr="004E6EAF" w:rsidRDefault="0045555C" w:rsidP="006612E8">
            <w:pPr>
              <w:shd w:val="clear" w:color="auto" w:fill="FFFFFF"/>
              <w:ind w:left="10"/>
              <w:rPr>
                <w:color w:val="000000"/>
                <w:spacing w:val="-4"/>
              </w:rPr>
            </w:pPr>
            <w:r w:rsidRPr="004E6EAF">
              <w:rPr>
                <w:color w:val="000000"/>
                <w:spacing w:val="-4"/>
              </w:rPr>
              <w:t>ЗАО</w:t>
            </w:r>
            <w:proofErr w:type="gramStart"/>
            <w:r w:rsidRPr="004E6EAF">
              <w:rPr>
                <w:color w:val="000000"/>
                <w:spacing w:val="-4"/>
              </w:rPr>
              <w:t xml:space="preserve">   «</w:t>
            </w:r>
            <w:proofErr w:type="gramEnd"/>
            <w:r w:rsidRPr="004E6EAF">
              <w:rPr>
                <w:color w:val="000000"/>
                <w:spacing w:val="-4"/>
              </w:rPr>
              <w:t>Банк   ВТБ-Армения»,</w:t>
            </w:r>
          </w:p>
          <w:p w:rsidR="0045555C" w:rsidRPr="004E6EAF" w:rsidRDefault="0045555C" w:rsidP="006612E8">
            <w:pPr>
              <w:shd w:val="clear" w:color="auto" w:fill="FFFFFF"/>
              <w:ind w:left="10"/>
            </w:pPr>
            <w:proofErr w:type="gramStart"/>
            <w:r w:rsidRPr="004E6EAF">
              <w:rPr>
                <w:color w:val="000000"/>
                <w:spacing w:val="-4"/>
              </w:rPr>
              <w:t>РА,  г.</w:t>
            </w:r>
            <w:proofErr w:type="gramEnd"/>
            <w:r w:rsidRPr="004E6EAF">
              <w:rPr>
                <w:color w:val="000000"/>
                <w:spacing w:val="-4"/>
              </w:rPr>
              <w:t xml:space="preserve">   Ереван,</w:t>
            </w:r>
          </w:p>
          <w:p w:rsidR="0045555C" w:rsidRPr="004E6EAF" w:rsidRDefault="0045555C" w:rsidP="006612E8">
            <w:pPr>
              <w:shd w:val="clear" w:color="auto" w:fill="FFFFFF"/>
              <w:ind w:left="10"/>
              <w:rPr>
                <w:color w:val="000000"/>
                <w:spacing w:val="-2"/>
              </w:rPr>
            </w:pPr>
            <w:r w:rsidRPr="004E6EAF">
              <w:rPr>
                <w:color w:val="000000"/>
                <w:spacing w:val="-2"/>
              </w:rPr>
              <w:t>ул. Налбадяна,46</w:t>
            </w:r>
          </w:p>
          <w:p w:rsidR="0045555C" w:rsidRPr="004E6EAF" w:rsidRDefault="0045555C" w:rsidP="006612E8">
            <w:pPr>
              <w:shd w:val="clear" w:color="auto" w:fill="FFFFFF"/>
              <w:ind w:left="10"/>
            </w:pPr>
            <w:r w:rsidRPr="004E6EAF">
              <w:rPr>
                <w:lang w:val="en-US"/>
              </w:rPr>
              <w:t>SWIFT</w:t>
            </w:r>
            <w:r w:rsidRPr="004E6EAF">
              <w:t xml:space="preserve"> </w:t>
            </w:r>
            <w:r w:rsidRPr="004E6EAF">
              <w:rPr>
                <w:lang w:val="en-US"/>
              </w:rPr>
              <w:t>ARMJAM</w:t>
            </w:r>
            <w:r w:rsidRPr="004E6EAF">
              <w:t>22</w:t>
            </w:r>
          </w:p>
          <w:p w:rsidR="0045555C" w:rsidRPr="004E6EAF" w:rsidRDefault="0045555C" w:rsidP="006612E8">
            <w:pPr>
              <w:shd w:val="clear" w:color="auto" w:fill="FFFFFF"/>
              <w:ind w:left="10"/>
              <w:rPr>
                <w:color w:val="000000"/>
                <w:spacing w:val="-4"/>
              </w:rPr>
            </w:pPr>
            <w:r w:rsidRPr="004E6EAF">
              <w:rPr>
                <w:color w:val="000000"/>
                <w:spacing w:val="-4"/>
              </w:rPr>
              <w:t>р/с 16048000938200</w:t>
            </w:r>
          </w:p>
          <w:p w:rsidR="0045555C" w:rsidRPr="004E6EAF" w:rsidRDefault="0045555C" w:rsidP="006612E8">
            <w:pPr>
              <w:shd w:val="clear" w:color="auto" w:fill="FFFFFF"/>
              <w:ind w:left="10"/>
              <w:rPr>
                <w:color w:val="000000"/>
                <w:spacing w:val="7"/>
              </w:rPr>
            </w:pPr>
            <w:r w:rsidRPr="004E6EAF">
              <w:rPr>
                <w:color w:val="000000"/>
                <w:spacing w:val="7"/>
              </w:rPr>
              <w:t>к/с 30111810355550000002</w:t>
            </w:r>
          </w:p>
          <w:p w:rsidR="0045555C" w:rsidRPr="004E6EAF" w:rsidRDefault="0045555C" w:rsidP="006612E8">
            <w:pPr>
              <w:shd w:val="clear" w:color="auto" w:fill="FFFFFF"/>
              <w:ind w:left="10"/>
            </w:pPr>
          </w:p>
          <w:p w:rsidR="0045555C" w:rsidRPr="004E6EAF" w:rsidRDefault="0045555C" w:rsidP="006612E8">
            <w:pPr>
              <w:framePr w:h="2208" w:hSpace="38" w:wrap="notBeside" w:vAnchor="text" w:hAnchor="page" w:x="6149" w:y="4852"/>
            </w:pPr>
          </w:p>
          <w:p w:rsidR="0045555C" w:rsidRPr="004E6EAF" w:rsidRDefault="0045555C" w:rsidP="006612E8">
            <w:pPr>
              <w:shd w:val="clear" w:color="auto" w:fill="FFFFFF"/>
              <w:spacing w:before="10"/>
            </w:pPr>
            <w:r w:rsidRPr="004E6EAF">
              <w:t>Генеральный директор</w:t>
            </w:r>
          </w:p>
          <w:p w:rsidR="0045555C" w:rsidRPr="004E6EAF" w:rsidRDefault="0045555C" w:rsidP="006612E8">
            <w:pPr>
              <w:shd w:val="clear" w:color="auto" w:fill="FFFFFF"/>
              <w:spacing w:before="10" w:line="276" w:lineRule="auto"/>
            </w:pPr>
          </w:p>
          <w:p w:rsidR="0045555C" w:rsidRPr="004E6EAF" w:rsidRDefault="0045555C" w:rsidP="006612E8">
            <w:pPr>
              <w:shd w:val="clear" w:color="auto" w:fill="FFFFFF"/>
              <w:spacing w:before="10" w:line="276" w:lineRule="auto"/>
            </w:pPr>
            <w:r w:rsidRPr="004E6EAF">
              <w:t>___________________</w:t>
            </w:r>
            <w:r w:rsidRPr="004E6EAF">
              <w:rPr>
                <w:b/>
              </w:rPr>
              <w:t xml:space="preserve"> </w:t>
            </w:r>
            <w:r w:rsidRPr="004E6EAF">
              <w:t xml:space="preserve">     </w:t>
            </w:r>
          </w:p>
          <w:p w:rsidR="0045555C" w:rsidRPr="004E6EAF" w:rsidRDefault="0045555C" w:rsidP="006612E8">
            <w:pPr>
              <w:shd w:val="clear" w:color="auto" w:fill="FFFFFF"/>
              <w:spacing w:before="10" w:line="276" w:lineRule="auto"/>
            </w:pPr>
            <w:r w:rsidRPr="004E6EAF">
              <w:t xml:space="preserve">  </w:t>
            </w:r>
            <w:proofErr w:type="spellStart"/>
            <w:r w:rsidRPr="004E6EAF">
              <w:t>м.п</w:t>
            </w:r>
            <w:proofErr w:type="spellEnd"/>
            <w:r w:rsidRPr="004E6EAF">
              <w:t>.</w:t>
            </w:r>
          </w:p>
          <w:p w:rsidR="0045555C" w:rsidRPr="004E6EAF" w:rsidRDefault="0045555C" w:rsidP="006612E8">
            <w:pPr>
              <w:shd w:val="clear" w:color="auto" w:fill="FFFFFF"/>
              <w:spacing w:before="10" w:line="276" w:lineRule="auto"/>
            </w:pPr>
          </w:p>
          <w:p w:rsidR="0045555C" w:rsidRPr="004E6EAF" w:rsidRDefault="0045555C" w:rsidP="006612E8">
            <w:pPr>
              <w:shd w:val="clear" w:color="auto" w:fill="FFFFFF"/>
              <w:spacing w:before="10" w:line="276" w:lineRule="auto"/>
            </w:pPr>
          </w:p>
          <w:p w:rsidR="0045555C" w:rsidRPr="004E6EAF" w:rsidRDefault="0045555C" w:rsidP="006612E8">
            <w:pPr>
              <w:shd w:val="clear" w:color="auto" w:fill="FFFFFF"/>
              <w:spacing w:before="10" w:line="276" w:lineRule="auto"/>
            </w:pPr>
          </w:p>
          <w:p w:rsidR="0045555C" w:rsidRPr="004E6EAF" w:rsidRDefault="0045555C" w:rsidP="00351CB4">
            <w:pPr>
              <w:shd w:val="clear" w:color="auto" w:fill="FFFFFF"/>
              <w:spacing w:before="10" w:line="276" w:lineRule="auto"/>
            </w:pPr>
          </w:p>
        </w:tc>
        <w:tc>
          <w:tcPr>
            <w:tcW w:w="5542" w:type="dxa"/>
          </w:tcPr>
          <w:p w:rsidR="0045555C" w:rsidRPr="004E6EAF" w:rsidRDefault="0045555C" w:rsidP="006612E8">
            <w:pPr>
              <w:shd w:val="clear" w:color="auto" w:fill="FFFFFF"/>
              <w:rPr>
                <w:b/>
              </w:rPr>
            </w:pPr>
            <w:r w:rsidRPr="004E6EAF">
              <w:rPr>
                <w:b/>
              </w:rPr>
              <w:t xml:space="preserve">                       ПОСТАВЩИК</w:t>
            </w:r>
          </w:p>
          <w:p w:rsidR="0045555C" w:rsidRPr="004E6EAF" w:rsidRDefault="0045555C" w:rsidP="006612E8">
            <w:pPr>
              <w:ind w:left="360"/>
              <w:rPr>
                <w:b/>
              </w:rPr>
            </w:pPr>
            <w:r w:rsidRPr="004E6EAF">
              <w:rPr>
                <w:b/>
              </w:rPr>
              <w:t xml:space="preserve">       «___»</w:t>
            </w:r>
          </w:p>
          <w:p w:rsidR="0045555C" w:rsidRPr="004E6EAF" w:rsidRDefault="0045555C" w:rsidP="006612E8"/>
          <w:p w:rsidR="0045555C" w:rsidRPr="004E6EAF" w:rsidRDefault="0045555C" w:rsidP="006612E8">
            <w:r w:rsidRPr="004E6EAF">
              <w:t>Адрес: ___</w:t>
            </w:r>
          </w:p>
          <w:p w:rsidR="0045555C" w:rsidRPr="004E6EAF" w:rsidRDefault="0045555C" w:rsidP="006612E8">
            <w:r w:rsidRPr="004E6EAF">
              <w:t>ИНН: ___, КПП: ___</w:t>
            </w:r>
          </w:p>
          <w:p w:rsidR="0045555C" w:rsidRPr="004E6EAF" w:rsidRDefault="0045555C" w:rsidP="006612E8">
            <w:r w:rsidRPr="004E6EAF">
              <w:t xml:space="preserve">БИК: ___ </w:t>
            </w:r>
          </w:p>
          <w:p w:rsidR="0045555C" w:rsidRPr="004E6EAF" w:rsidRDefault="0045555C" w:rsidP="006612E8">
            <w:r w:rsidRPr="004E6EAF">
              <w:t>Банк «___» ___</w:t>
            </w:r>
          </w:p>
          <w:p w:rsidR="0045555C" w:rsidRPr="004E6EAF" w:rsidRDefault="0045555C" w:rsidP="006612E8">
            <w:r w:rsidRPr="004E6EAF">
              <w:t>р/с ___</w:t>
            </w:r>
          </w:p>
          <w:p w:rsidR="0045555C" w:rsidRPr="004E6EAF" w:rsidRDefault="0045555C" w:rsidP="006612E8">
            <w:r w:rsidRPr="004E6EAF">
              <w:t xml:space="preserve">к/с ___      </w:t>
            </w:r>
          </w:p>
          <w:p w:rsidR="0045555C" w:rsidRPr="004E6EAF" w:rsidRDefault="0045555C" w:rsidP="006612E8">
            <w:r w:rsidRPr="004E6EAF">
              <w:t>тел.: ___</w:t>
            </w:r>
          </w:p>
          <w:p w:rsidR="0045555C" w:rsidRPr="004E6EAF" w:rsidRDefault="0045555C" w:rsidP="006612E8">
            <w:pPr>
              <w:rPr>
                <w:rStyle w:val="js-phone-number"/>
              </w:rPr>
            </w:pPr>
            <w:proofErr w:type="spellStart"/>
            <w:r w:rsidRPr="004E6EAF">
              <w:t>Эл.почта</w:t>
            </w:r>
            <w:proofErr w:type="spellEnd"/>
            <w:r w:rsidRPr="004E6EAF">
              <w:t>:</w:t>
            </w:r>
          </w:p>
          <w:p w:rsidR="0045555C" w:rsidRPr="004E6EAF" w:rsidRDefault="0045555C" w:rsidP="006612E8"/>
          <w:p w:rsidR="0045555C" w:rsidRPr="004E6EAF" w:rsidRDefault="0045555C" w:rsidP="006612E8"/>
          <w:p w:rsidR="0045555C" w:rsidRPr="004E6EAF" w:rsidRDefault="0045555C" w:rsidP="006612E8">
            <w:pPr>
              <w:shd w:val="clear" w:color="auto" w:fill="FFFFFF"/>
              <w:ind w:left="10"/>
              <w:rPr>
                <w:color w:val="000000"/>
              </w:rPr>
            </w:pPr>
            <w:r w:rsidRPr="004E6EAF">
              <w:t xml:space="preserve">     Генеральный директор </w:t>
            </w:r>
          </w:p>
          <w:p w:rsidR="0045555C" w:rsidRPr="004E6EAF" w:rsidRDefault="0045555C" w:rsidP="006612E8">
            <w:pPr>
              <w:spacing w:line="276" w:lineRule="auto"/>
            </w:pPr>
          </w:p>
          <w:p w:rsidR="0045555C" w:rsidRPr="004E6EAF" w:rsidRDefault="0045555C" w:rsidP="006612E8">
            <w:pPr>
              <w:spacing w:line="276" w:lineRule="auto"/>
            </w:pPr>
            <w:r w:rsidRPr="004E6EAF">
              <w:t xml:space="preserve">      ________________ </w:t>
            </w:r>
          </w:p>
          <w:p w:rsidR="0045555C" w:rsidRPr="004E6EAF" w:rsidRDefault="0045555C" w:rsidP="006612E8">
            <w:pPr>
              <w:spacing w:line="276" w:lineRule="auto"/>
            </w:pPr>
            <w:r w:rsidRPr="004E6EAF">
              <w:t xml:space="preserve">         </w:t>
            </w:r>
            <w:proofErr w:type="spellStart"/>
            <w:r w:rsidRPr="004E6EAF">
              <w:t>м.п</w:t>
            </w:r>
            <w:proofErr w:type="spellEnd"/>
          </w:p>
          <w:p w:rsidR="0045555C" w:rsidRPr="004E6EAF" w:rsidRDefault="0045555C" w:rsidP="006612E8">
            <w:pPr>
              <w:shd w:val="clear" w:color="auto" w:fill="FFFFFF"/>
              <w:spacing w:line="276" w:lineRule="auto"/>
            </w:pPr>
          </w:p>
        </w:tc>
      </w:tr>
    </w:tbl>
    <w:p w:rsidR="00351CB4" w:rsidRPr="004E6EAF" w:rsidRDefault="00351CB4" w:rsidP="00351CB4">
      <w:pPr>
        <w:tabs>
          <w:tab w:val="left" w:pos="7035"/>
        </w:tabs>
      </w:pPr>
    </w:p>
    <w:p w:rsidR="0045555C" w:rsidRPr="004E6EAF" w:rsidRDefault="00351CB4" w:rsidP="00351CB4">
      <w:pPr>
        <w:tabs>
          <w:tab w:val="left" w:pos="7035"/>
        </w:tabs>
        <w:sectPr w:rsidR="0045555C" w:rsidRPr="004E6EAF" w:rsidSect="006612E8">
          <w:footerReference w:type="default" r:id="rId17"/>
          <w:pgSz w:w="11907" w:h="16839" w:code="9"/>
          <w:pgMar w:top="709" w:right="567" w:bottom="1418" w:left="737" w:header="720" w:footer="720" w:gutter="0"/>
          <w:cols w:space="60"/>
          <w:noEndnote/>
          <w:docGrid w:linePitch="272"/>
        </w:sectPr>
      </w:pPr>
      <w:r w:rsidRPr="004E6EAF">
        <w:tab/>
      </w:r>
    </w:p>
    <w:p w:rsidR="0045555C" w:rsidRPr="004E6EAF" w:rsidRDefault="0045555C" w:rsidP="006612E8">
      <w:pPr>
        <w:jc w:val="right"/>
        <w:rPr>
          <w:b/>
        </w:rPr>
      </w:pPr>
      <w:r w:rsidRPr="004E6EAF">
        <w:rPr>
          <w:b/>
        </w:rPr>
        <w:lastRenderedPageBreak/>
        <w:t>Приложение № 1</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w:t>
      </w:r>
      <w:r w:rsidRPr="004E6EAF">
        <w:rPr>
          <w:lang w:val="hy-AM"/>
        </w:rPr>
        <w:t>5</w:t>
      </w:r>
      <w:r w:rsidRPr="004E6EAF">
        <w:t xml:space="preserve">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№1</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632" w:type="dxa"/>
        <w:tblInd w:w="-5" w:type="dxa"/>
        <w:tblLayout w:type="fixed"/>
        <w:tblLook w:val="04A0" w:firstRow="1" w:lastRow="0" w:firstColumn="1" w:lastColumn="0" w:noHBand="0" w:noVBand="1"/>
      </w:tblPr>
      <w:tblGrid>
        <w:gridCol w:w="567"/>
        <w:gridCol w:w="1418"/>
        <w:gridCol w:w="2977"/>
        <w:gridCol w:w="1842"/>
        <w:gridCol w:w="709"/>
        <w:gridCol w:w="567"/>
        <w:gridCol w:w="1134"/>
        <w:gridCol w:w="1418"/>
      </w:tblGrid>
      <w:tr w:rsidR="0045555C" w:rsidRPr="004E6EAF" w:rsidTr="0045555C">
        <w:trPr>
          <w:trHeight w:val="34"/>
        </w:trPr>
        <w:tc>
          <w:tcPr>
            <w:tcW w:w="567" w:type="dxa"/>
            <w:vAlign w:val="center"/>
          </w:tcPr>
          <w:p w:rsidR="0045555C" w:rsidRPr="004E6EAF" w:rsidRDefault="0045555C" w:rsidP="0045555C">
            <w:pPr>
              <w:jc w:val="center"/>
              <w:rPr>
                <w:b/>
                <w:bCs/>
              </w:rPr>
            </w:pPr>
            <w:r w:rsidRPr="004E6EAF">
              <w:rPr>
                <w:b/>
                <w:bCs/>
              </w:rPr>
              <w:t>№</w:t>
            </w:r>
          </w:p>
        </w:tc>
        <w:tc>
          <w:tcPr>
            <w:tcW w:w="1418" w:type="dxa"/>
          </w:tcPr>
          <w:p w:rsidR="0045555C" w:rsidRPr="004E6EAF" w:rsidRDefault="0045555C" w:rsidP="0045555C">
            <w:pPr>
              <w:jc w:val="center"/>
              <w:rPr>
                <w:b/>
                <w:bCs/>
              </w:rPr>
            </w:pPr>
            <w:r w:rsidRPr="004E6EAF">
              <w:rPr>
                <w:b/>
                <w:bCs/>
              </w:rPr>
              <w:t>Код СК-МТР</w:t>
            </w:r>
          </w:p>
        </w:tc>
        <w:tc>
          <w:tcPr>
            <w:tcW w:w="2977" w:type="dxa"/>
            <w:vAlign w:val="center"/>
            <w:hideMark/>
          </w:tcPr>
          <w:p w:rsidR="0045555C" w:rsidRPr="004E6EAF" w:rsidRDefault="0045555C" w:rsidP="0045555C">
            <w:pPr>
              <w:jc w:val="center"/>
              <w:rPr>
                <w:b/>
                <w:bCs/>
              </w:rPr>
            </w:pPr>
            <w:r w:rsidRPr="004E6EAF">
              <w:rPr>
                <w:b/>
                <w:bCs/>
              </w:rPr>
              <w:t>Наименование</w:t>
            </w:r>
          </w:p>
        </w:tc>
        <w:tc>
          <w:tcPr>
            <w:tcW w:w="1842" w:type="dxa"/>
            <w:vAlign w:val="center"/>
            <w:hideMark/>
          </w:tcPr>
          <w:p w:rsidR="0045555C" w:rsidRPr="004E6EAF" w:rsidRDefault="0045555C" w:rsidP="0045555C">
            <w:pPr>
              <w:jc w:val="center"/>
              <w:rPr>
                <w:b/>
                <w:bCs/>
              </w:rPr>
            </w:pPr>
            <w:r w:rsidRPr="004E6EAF">
              <w:rPr>
                <w:b/>
                <w:bCs/>
              </w:rPr>
              <w:t>Марка, чертеж</w:t>
            </w:r>
          </w:p>
        </w:tc>
        <w:tc>
          <w:tcPr>
            <w:tcW w:w="709"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67" w:type="dxa"/>
            <w:vAlign w:val="center"/>
            <w:hideMark/>
          </w:tcPr>
          <w:p w:rsidR="0045555C" w:rsidRPr="004E6EAF" w:rsidRDefault="0045555C" w:rsidP="0045555C">
            <w:pPr>
              <w:jc w:val="center"/>
              <w:rPr>
                <w:b/>
                <w:bCs/>
              </w:rPr>
            </w:pPr>
            <w:r w:rsidRPr="004E6EAF">
              <w:rPr>
                <w:b/>
                <w:bCs/>
              </w:rPr>
              <w:t>кол-во</w:t>
            </w:r>
          </w:p>
        </w:tc>
        <w:tc>
          <w:tcPr>
            <w:tcW w:w="1134" w:type="dxa"/>
            <w:vAlign w:val="center"/>
            <w:hideMark/>
          </w:tcPr>
          <w:p w:rsidR="0045555C" w:rsidRPr="004E6EAF" w:rsidRDefault="0045555C" w:rsidP="0045555C">
            <w:pPr>
              <w:jc w:val="center"/>
              <w:rPr>
                <w:b/>
                <w:bCs/>
              </w:rPr>
            </w:pPr>
            <w:r w:rsidRPr="004E6EAF">
              <w:rPr>
                <w:b/>
                <w:bCs/>
              </w:rPr>
              <w:t>Цена в руб., НДС – 0%</w:t>
            </w:r>
          </w:p>
        </w:tc>
        <w:tc>
          <w:tcPr>
            <w:tcW w:w="1418"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45555C">
        <w:trPr>
          <w:trHeight w:val="174"/>
        </w:trPr>
        <w:tc>
          <w:tcPr>
            <w:tcW w:w="567" w:type="dxa"/>
          </w:tcPr>
          <w:p w:rsidR="0045555C" w:rsidRPr="004E6EAF" w:rsidRDefault="0045555C" w:rsidP="0045555C">
            <w:pPr>
              <w:jc w:val="center"/>
            </w:pPr>
          </w:p>
          <w:p w:rsidR="0045555C" w:rsidRPr="004E6EAF" w:rsidRDefault="0045555C" w:rsidP="0045555C">
            <w:pPr>
              <w:jc w:val="center"/>
            </w:pPr>
            <w:r w:rsidRPr="004E6EAF">
              <w:t>1.</w:t>
            </w:r>
          </w:p>
        </w:tc>
        <w:tc>
          <w:tcPr>
            <w:tcW w:w="1418" w:type="dxa"/>
            <w:vAlign w:val="center"/>
          </w:tcPr>
          <w:p w:rsidR="0045555C" w:rsidRPr="004E6EAF" w:rsidRDefault="0045555C" w:rsidP="0045555C">
            <w:pPr>
              <w:jc w:val="center"/>
              <w:rPr>
                <w:bCs/>
                <w:color w:val="000000" w:themeColor="text1"/>
              </w:rPr>
            </w:pPr>
            <w:r w:rsidRPr="004E6EAF">
              <w:rPr>
                <w:bCs/>
                <w:color w:val="000000" w:themeColor="text1"/>
              </w:rPr>
              <w:t>3186810009</w:t>
            </w:r>
          </w:p>
        </w:tc>
        <w:tc>
          <w:tcPr>
            <w:tcW w:w="2977" w:type="dxa"/>
            <w:vAlign w:val="center"/>
          </w:tcPr>
          <w:p w:rsidR="0045555C" w:rsidRPr="004E6EAF" w:rsidRDefault="0045555C" w:rsidP="0045555C">
            <w:pPr>
              <w:jc w:val="center"/>
              <w:rPr>
                <w:color w:val="000000"/>
              </w:rPr>
            </w:pPr>
            <w:r w:rsidRPr="004E6EAF">
              <w:rPr>
                <w:bCs/>
                <w:color w:val="000000" w:themeColor="text1"/>
              </w:rPr>
              <w:t>Рельсорезный станок</w:t>
            </w:r>
          </w:p>
        </w:tc>
        <w:tc>
          <w:tcPr>
            <w:tcW w:w="1842" w:type="dxa"/>
            <w:vAlign w:val="center"/>
          </w:tcPr>
          <w:p w:rsidR="0045555C" w:rsidRPr="004E6EAF" w:rsidRDefault="0045555C" w:rsidP="0045555C">
            <w:pPr>
              <w:jc w:val="center"/>
              <w:rPr>
                <w:color w:val="000000"/>
              </w:rPr>
            </w:pPr>
            <w:r w:rsidRPr="004E6EAF">
              <w:rPr>
                <w:bCs/>
                <w:color w:val="000000" w:themeColor="text1"/>
              </w:rPr>
              <w:t>PP80A или аналог</w:t>
            </w:r>
          </w:p>
        </w:tc>
        <w:tc>
          <w:tcPr>
            <w:tcW w:w="709" w:type="dxa"/>
            <w:noWrap/>
            <w:vAlign w:val="center"/>
          </w:tcPr>
          <w:p w:rsidR="0045555C" w:rsidRPr="004E6EAF" w:rsidRDefault="0045555C" w:rsidP="0045555C">
            <w:pPr>
              <w:jc w:val="center"/>
              <w:rPr>
                <w:color w:val="000000"/>
              </w:rPr>
            </w:pPr>
            <w:r w:rsidRPr="004E6EAF">
              <w:rPr>
                <w:color w:val="000000"/>
              </w:rPr>
              <w:t>ШТ</w:t>
            </w:r>
          </w:p>
        </w:tc>
        <w:tc>
          <w:tcPr>
            <w:tcW w:w="567" w:type="dxa"/>
            <w:noWrap/>
            <w:vAlign w:val="center"/>
          </w:tcPr>
          <w:p w:rsidR="0045555C" w:rsidRPr="004E6EAF" w:rsidRDefault="0045555C" w:rsidP="0045555C">
            <w:pPr>
              <w:jc w:val="center"/>
              <w:rPr>
                <w:color w:val="000000"/>
              </w:rPr>
            </w:pPr>
            <w:r w:rsidRPr="004E6EAF">
              <w:rPr>
                <w:color w:val="000000"/>
              </w:rPr>
              <w:t>6</w:t>
            </w:r>
          </w:p>
        </w:tc>
        <w:tc>
          <w:tcPr>
            <w:tcW w:w="1134" w:type="dxa"/>
            <w:noWrap/>
            <w:vAlign w:val="center"/>
          </w:tcPr>
          <w:p w:rsidR="0045555C" w:rsidRPr="004E6EAF" w:rsidRDefault="0045555C" w:rsidP="0045555C">
            <w:pPr>
              <w:jc w:val="center"/>
            </w:pPr>
          </w:p>
        </w:tc>
        <w:tc>
          <w:tcPr>
            <w:tcW w:w="1418" w:type="dxa"/>
            <w:noWrap/>
            <w:vAlign w:val="center"/>
          </w:tcPr>
          <w:p w:rsidR="0045555C" w:rsidRPr="004E6EAF" w:rsidRDefault="0045555C" w:rsidP="0045555C">
            <w:pPr>
              <w:jc w:val="center"/>
            </w:pPr>
          </w:p>
        </w:tc>
      </w:tr>
      <w:tr w:rsidR="0045555C" w:rsidRPr="004E6EAF" w:rsidTr="0045555C">
        <w:trPr>
          <w:trHeight w:val="79"/>
        </w:trPr>
        <w:tc>
          <w:tcPr>
            <w:tcW w:w="567" w:type="dxa"/>
          </w:tcPr>
          <w:p w:rsidR="0045555C" w:rsidRPr="004E6EAF" w:rsidRDefault="0045555C" w:rsidP="0045555C">
            <w:pPr>
              <w:jc w:val="center"/>
            </w:pPr>
          </w:p>
        </w:tc>
        <w:tc>
          <w:tcPr>
            <w:tcW w:w="1418" w:type="dxa"/>
          </w:tcPr>
          <w:p w:rsidR="0045555C" w:rsidRPr="004E6EAF" w:rsidRDefault="0045555C" w:rsidP="0045555C">
            <w:pPr>
              <w:jc w:val="center"/>
              <w:rPr>
                <w:b/>
              </w:rPr>
            </w:pPr>
          </w:p>
        </w:tc>
        <w:tc>
          <w:tcPr>
            <w:tcW w:w="2977" w:type="dxa"/>
            <w:vAlign w:val="center"/>
          </w:tcPr>
          <w:p w:rsidR="0045555C" w:rsidRPr="004E6EAF" w:rsidRDefault="0045555C" w:rsidP="0045555C">
            <w:pPr>
              <w:jc w:val="center"/>
              <w:rPr>
                <w:b/>
              </w:rPr>
            </w:pPr>
            <w:r w:rsidRPr="004E6EAF">
              <w:rPr>
                <w:b/>
              </w:rPr>
              <w:t>ВСЕГО:</w:t>
            </w:r>
          </w:p>
        </w:tc>
        <w:tc>
          <w:tcPr>
            <w:tcW w:w="1842" w:type="dxa"/>
            <w:vAlign w:val="center"/>
          </w:tcPr>
          <w:p w:rsidR="0045555C" w:rsidRPr="004E6EAF" w:rsidRDefault="0045555C" w:rsidP="0045555C">
            <w:pPr>
              <w:jc w:val="center"/>
              <w:rPr>
                <w:lang w:val="en-US"/>
              </w:rPr>
            </w:pPr>
          </w:p>
        </w:tc>
        <w:tc>
          <w:tcPr>
            <w:tcW w:w="709" w:type="dxa"/>
            <w:noWrap/>
            <w:vAlign w:val="center"/>
          </w:tcPr>
          <w:p w:rsidR="0045555C" w:rsidRPr="004E6EAF" w:rsidRDefault="0045555C" w:rsidP="0045555C">
            <w:pPr>
              <w:jc w:val="center"/>
            </w:pPr>
          </w:p>
        </w:tc>
        <w:tc>
          <w:tcPr>
            <w:tcW w:w="567" w:type="dxa"/>
            <w:noWrap/>
            <w:vAlign w:val="center"/>
          </w:tcPr>
          <w:p w:rsidR="0045555C" w:rsidRPr="004E6EAF" w:rsidRDefault="0045555C" w:rsidP="0045555C">
            <w:pPr>
              <w:jc w:val="center"/>
            </w:pPr>
          </w:p>
        </w:tc>
        <w:tc>
          <w:tcPr>
            <w:tcW w:w="1134" w:type="dxa"/>
            <w:noWrap/>
            <w:vAlign w:val="center"/>
          </w:tcPr>
          <w:p w:rsidR="0045555C" w:rsidRPr="004E6EAF" w:rsidRDefault="0045555C" w:rsidP="0045555C">
            <w:pPr>
              <w:jc w:val="center"/>
            </w:pPr>
          </w:p>
        </w:tc>
        <w:tc>
          <w:tcPr>
            <w:tcW w:w="1418"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24"/>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lang w:val="hy-AM"/>
        </w:rPr>
      </w:pPr>
      <w:r w:rsidRPr="004E6EAF">
        <w:rPr>
          <w:b/>
        </w:rPr>
        <w:lastRenderedPageBreak/>
        <w:t xml:space="preserve">Приложение № </w:t>
      </w:r>
      <w:r w:rsidRPr="004E6EAF">
        <w:rPr>
          <w:b/>
          <w:lang w:val="hy-AM"/>
        </w:rPr>
        <w:t>2</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w:t>
      </w:r>
      <w:r w:rsidRPr="004E6EAF">
        <w:rPr>
          <w:lang w:val="hy-AM"/>
        </w:rPr>
        <w:t>5</w:t>
      </w:r>
      <w:r w:rsidRPr="004E6EAF">
        <w:t xml:space="preserve">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lang w:val="hy-AM"/>
        </w:rPr>
      </w:pPr>
      <w:r w:rsidRPr="004E6EAF">
        <w:rPr>
          <w:rStyle w:val="afff"/>
          <w:color w:val="000000"/>
        </w:rPr>
        <w:t>СПЕЦИФИКАЦИЯ №</w:t>
      </w:r>
      <w:r w:rsidRPr="004E6EAF">
        <w:rPr>
          <w:rStyle w:val="afff"/>
          <w:color w:val="000000"/>
          <w:lang w:val="hy-AM"/>
        </w:rPr>
        <w:t>2</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632" w:type="dxa"/>
        <w:tblInd w:w="-5" w:type="dxa"/>
        <w:tblLayout w:type="fixed"/>
        <w:tblLook w:val="04A0" w:firstRow="1" w:lastRow="0" w:firstColumn="1" w:lastColumn="0" w:noHBand="0" w:noVBand="1"/>
      </w:tblPr>
      <w:tblGrid>
        <w:gridCol w:w="567"/>
        <w:gridCol w:w="1418"/>
        <w:gridCol w:w="3402"/>
        <w:gridCol w:w="1843"/>
        <w:gridCol w:w="708"/>
        <w:gridCol w:w="567"/>
        <w:gridCol w:w="1134"/>
        <w:gridCol w:w="993"/>
      </w:tblGrid>
      <w:tr w:rsidR="0045555C" w:rsidRPr="004E6EAF" w:rsidTr="0045555C">
        <w:trPr>
          <w:trHeight w:val="42"/>
        </w:trPr>
        <w:tc>
          <w:tcPr>
            <w:tcW w:w="567" w:type="dxa"/>
            <w:vAlign w:val="center"/>
          </w:tcPr>
          <w:p w:rsidR="0045555C" w:rsidRPr="004E6EAF" w:rsidRDefault="0045555C" w:rsidP="0045555C">
            <w:pPr>
              <w:jc w:val="center"/>
              <w:rPr>
                <w:b/>
                <w:bCs/>
              </w:rPr>
            </w:pPr>
            <w:r w:rsidRPr="004E6EAF">
              <w:rPr>
                <w:b/>
                <w:bCs/>
              </w:rPr>
              <w:t>№</w:t>
            </w:r>
          </w:p>
        </w:tc>
        <w:tc>
          <w:tcPr>
            <w:tcW w:w="1418" w:type="dxa"/>
          </w:tcPr>
          <w:p w:rsidR="0045555C" w:rsidRPr="004E6EAF" w:rsidRDefault="0045555C" w:rsidP="0045555C">
            <w:pPr>
              <w:jc w:val="center"/>
              <w:rPr>
                <w:b/>
                <w:bCs/>
              </w:rPr>
            </w:pPr>
            <w:r w:rsidRPr="004E6EAF">
              <w:rPr>
                <w:b/>
                <w:bCs/>
              </w:rPr>
              <w:t>Код СК-МТР</w:t>
            </w:r>
          </w:p>
        </w:tc>
        <w:tc>
          <w:tcPr>
            <w:tcW w:w="3402" w:type="dxa"/>
            <w:vAlign w:val="center"/>
            <w:hideMark/>
          </w:tcPr>
          <w:p w:rsidR="0045555C" w:rsidRPr="004E6EAF" w:rsidRDefault="0045555C" w:rsidP="0045555C">
            <w:pPr>
              <w:jc w:val="center"/>
              <w:rPr>
                <w:b/>
                <w:bCs/>
              </w:rPr>
            </w:pPr>
            <w:r w:rsidRPr="004E6EAF">
              <w:rPr>
                <w:b/>
                <w:bCs/>
              </w:rPr>
              <w:t>Наименование</w:t>
            </w:r>
          </w:p>
        </w:tc>
        <w:tc>
          <w:tcPr>
            <w:tcW w:w="1843" w:type="dxa"/>
            <w:vAlign w:val="center"/>
            <w:hideMark/>
          </w:tcPr>
          <w:p w:rsidR="0045555C" w:rsidRPr="004E6EAF" w:rsidRDefault="0045555C" w:rsidP="0045555C">
            <w:pPr>
              <w:jc w:val="center"/>
              <w:rPr>
                <w:b/>
                <w:bCs/>
              </w:rPr>
            </w:pPr>
            <w:r w:rsidRPr="004E6EAF">
              <w:rPr>
                <w:b/>
                <w:bCs/>
              </w:rPr>
              <w:t>Марка, чертеж</w:t>
            </w:r>
          </w:p>
        </w:tc>
        <w:tc>
          <w:tcPr>
            <w:tcW w:w="708"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67" w:type="dxa"/>
            <w:vAlign w:val="center"/>
            <w:hideMark/>
          </w:tcPr>
          <w:p w:rsidR="0045555C" w:rsidRPr="004E6EAF" w:rsidRDefault="0045555C" w:rsidP="0045555C">
            <w:pPr>
              <w:jc w:val="center"/>
              <w:rPr>
                <w:b/>
                <w:bCs/>
              </w:rPr>
            </w:pPr>
            <w:r w:rsidRPr="004E6EAF">
              <w:rPr>
                <w:b/>
                <w:bCs/>
              </w:rPr>
              <w:t>кол-во</w:t>
            </w:r>
          </w:p>
        </w:tc>
        <w:tc>
          <w:tcPr>
            <w:tcW w:w="1134" w:type="dxa"/>
            <w:vAlign w:val="center"/>
            <w:hideMark/>
          </w:tcPr>
          <w:p w:rsidR="0045555C" w:rsidRPr="004E6EAF" w:rsidRDefault="0045555C" w:rsidP="0045555C">
            <w:pPr>
              <w:jc w:val="center"/>
              <w:rPr>
                <w:b/>
                <w:bCs/>
              </w:rPr>
            </w:pPr>
            <w:r w:rsidRPr="004E6EAF">
              <w:rPr>
                <w:b/>
                <w:bCs/>
              </w:rPr>
              <w:t>Цена в руб., НДС – 0%</w:t>
            </w:r>
          </w:p>
        </w:tc>
        <w:tc>
          <w:tcPr>
            <w:tcW w:w="993"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45555C">
        <w:trPr>
          <w:trHeight w:val="211"/>
        </w:trPr>
        <w:tc>
          <w:tcPr>
            <w:tcW w:w="567" w:type="dxa"/>
          </w:tcPr>
          <w:p w:rsidR="0045555C" w:rsidRPr="004E6EAF" w:rsidRDefault="0045555C" w:rsidP="0045555C">
            <w:pPr>
              <w:jc w:val="center"/>
              <w:rPr>
                <w:bCs/>
              </w:rPr>
            </w:pPr>
            <w:r w:rsidRPr="004E6EAF">
              <w:rPr>
                <w:bCs/>
              </w:rPr>
              <w:t>1</w:t>
            </w:r>
          </w:p>
        </w:tc>
        <w:tc>
          <w:tcPr>
            <w:tcW w:w="1418" w:type="dxa"/>
          </w:tcPr>
          <w:p w:rsidR="0045555C" w:rsidRPr="004E6EAF" w:rsidRDefault="0045555C" w:rsidP="0045555C">
            <w:pPr>
              <w:jc w:val="center"/>
              <w:rPr>
                <w:bCs/>
              </w:rPr>
            </w:pPr>
            <w:r w:rsidRPr="004E6EAF">
              <w:rPr>
                <w:bCs/>
              </w:rPr>
              <w:t>3186830011</w:t>
            </w:r>
          </w:p>
        </w:tc>
        <w:tc>
          <w:tcPr>
            <w:tcW w:w="3402" w:type="dxa"/>
            <w:vAlign w:val="center"/>
          </w:tcPr>
          <w:p w:rsidR="0045555C" w:rsidRPr="004E6EAF" w:rsidRDefault="0045555C" w:rsidP="0045555C">
            <w:pPr>
              <w:jc w:val="center"/>
              <w:rPr>
                <w:bCs/>
              </w:rPr>
            </w:pPr>
            <w:proofErr w:type="spellStart"/>
            <w:r w:rsidRPr="004E6EAF">
              <w:rPr>
                <w:bCs/>
              </w:rPr>
              <w:t>Шурупогаечный</w:t>
            </w:r>
            <w:proofErr w:type="spellEnd"/>
            <w:r w:rsidRPr="004E6EAF">
              <w:rPr>
                <w:bCs/>
              </w:rPr>
              <w:t xml:space="preserve"> ключ с двигателем внутреннего сгорания</w:t>
            </w:r>
          </w:p>
        </w:tc>
        <w:tc>
          <w:tcPr>
            <w:tcW w:w="1843" w:type="dxa"/>
            <w:vAlign w:val="center"/>
          </w:tcPr>
          <w:p w:rsidR="0045555C" w:rsidRPr="004E6EAF" w:rsidRDefault="0045555C" w:rsidP="0045555C">
            <w:pPr>
              <w:jc w:val="center"/>
              <w:rPr>
                <w:bCs/>
              </w:rPr>
            </w:pPr>
            <w:r w:rsidRPr="004E6EAF">
              <w:rPr>
                <w:bCs/>
              </w:rPr>
              <w:t>КШГ-1Б или аналог</w:t>
            </w:r>
          </w:p>
        </w:tc>
        <w:tc>
          <w:tcPr>
            <w:tcW w:w="708" w:type="dxa"/>
            <w:noWrap/>
            <w:vAlign w:val="center"/>
          </w:tcPr>
          <w:p w:rsidR="0045555C" w:rsidRPr="004E6EAF" w:rsidRDefault="0045555C" w:rsidP="0045555C">
            <w:pPr>
              <w:jc w:val="center"/>
              <w:rPr>
                <w:bCs/>
              </w:rPr>
            </w:pPr>
            <w:r w:rsidRPr="004E6EAF">
              <w:rPr>
                <w:bCs/>
              </w:rPr>
              <w:t>ШТ</w:t>
            </w:r>
          </w:p>
        </w:tc>
        <w:tc>
          <w:tcPr>
            <w:tcW w:w="567" w:type="dxa"/>
            <w:noWrap/>
            <w:vAlign w:val="center"/>
          </w:tcPr>
          <w:p w:rsidR="0045555C" w:rsidRPr="004E6EAF" w:rsidRDefault="0045555C" w:rsidP="0045555C">
            <w:pPr>
              <w:jc w:val="center"/>
              <w:rPr>
                <w:bCs/>
              </w:rPr>
            </w:pPr>
            <w:r w:rsidRPr="004E6EAF">
              <w:rPr>
                <w:bCs/>
              </w:rPr>
              <w:t>3</w:t>
            </w:r>
          </w:p>
        </w:tc>
        <w:tc>
          <w:tcPr>
            <w:tcW w:w="1134" w:type="dxa"/>
            <w:noWrap/>
            <w:vAlign w:val="center"/>
          </w:tcPr>
          <w:p w:rsidR="0045555C" w:rsidRPr="004E6EAF" w:rsidRDefault="0045555C" w:rsidP="0045555C">
            <w:pPr>
              <w:jc w:val="center"/>
              <w:rPr>
                <w:b/>
                <w:bCs/>
              </w:rPr>
            </w:pPr>
          </w:p>
        </w:tc>
        <w:tc>
          <w:tcPr>
            <w:tcW w:w="993" w:type="dxa"/>
            <w:noWrap/>
            <w:vAlign w:val="center"/>
          </w:tcPr>
          <w:p w:rsidR="0045555C" w:rsidRPr="004E6EAF" w:rsidRDefault="0045555C" w:rsidP="0045555C">
            <w:pPr>
              <w:jc w:val="center"/>
              <w:rPr>
                <w:b/>
                <w:bCs/>
              </w:rPr>
            </w:pPr>
          </w:p>
        </w:tc>
      </w:tr>
      <w:tr w:rsidR="0045555C" w:rsidRPr="004E6EAF" w:rsidTr="0045555C">
        <w:trPr>
          <w:trHeight w:val="29"/>
        </w:trPr>
        <w:tc>
          <w:tcPr>
            <w:tcW w:w="567" w:type="dxa"/>
          </w:tcPr>
          <w:p w:rsidR="0045555C" w:rsidRPr="004E6EAF" w:rsidRDefault="0045555C" w:rsidP="0045555C">
            <w:pPr>
              <w:jc w:val="center"/>
              <w:rPr>
                <w:b/>
                <w:bCs/>
              </w:rPr>
            </w:pPr>
          </w:p>
        </w:tc>
        <w:tc>
          <w:tcPr>
            <w:tcW w:w="1418" w:type="dxa"/>
          </w:tcPr>
          <w:p w:rsidR="0045555C" w:rsidRPr="004E6EAF" w:rsidRDefault="0045555C" w:rsidP="0045555C">
            <w:pPr>
              <w:jc w:val="center"/>
              <w:rPr>
                <w:b/>
                <w:bCs/>
              </w:rPr>
            </w:pPr>
          </w:p>
        </w:tc>
        <w:tc>
          <w:tcPr>
            <w:tcW w:w="3402" w:type="dxa"/>
            <w:vAlign w:val="center"/>
          </w:tcPr>
          <w:p w:rsidR="0045555C" w:rsidRPr="004E6EAF" w:rsidRDefault="0045555C" w:rsidP="0045555C">
            <w:pPr>
              <w:jc w:val="center"/>
              <w:rPr>
                <w:b/>
                <w:bCs/>
              </w:rPr>
            </w:pPr>
            <w:r w:rsidRPr="004E6EAF">
              <w:rPr>
                <w:b/>
                <w:bCs/>
              </w:rPr>
              <w:t>ВСЕГО:</w:t>
            </w:r>
          </w:p>
        </w:tc>
        <w:tc>
          <w:tcPr>
            <w:tcW w:w="1843" w:type="dxa"/>
            <w:vAlign w:val="center"/>
          </w:tcPr>
          <w:p w:rsidR="0045555C" w:rsidRPr="004E6EAF" w:rsidRDefault="0045555C" w:rsidP="0045555C">
            <w:pPr>
              <w:jc w:val="center"/>
              <w:rPr>
                <w:b/>
                <w:bCs/>
              </w:rPr>
            </w:pPr>
          </w:p>
        </w:tc>
        <w:tc>
          <w:tcPr>
            <w:tcW w:w="708" w:type="dxa"/>
            <w:noWrap/>
            <w:vAlign w:val="center"/>
          </w:tcPr>
          <w:p w:rsidR="0045555C" w:rsidRPr="004E6EAF" w:rsidRDefault="0045555C" w:rsidP="0045555C">
            <w:pPr>
              <w:jc w:val="center"/>
              <w:rPr>
                <w:b/>
                <w:bCs/>
              </w:rPr>
            </w:pPr>
          </w:p>
        </w:tc>
        <w:tc>
          <w:tcPr>
            <w:tcW w:w="567" w:type="dxa"/>
            <w:noWrap/>
            <w:vAlign w:val="center"/>
          </w:tcPr>
          <w:p w:rsidR="0045555C" w:rsidRPr="004E6EAF" w:rsidRDefault="0045555C" w:rsidP="0045555C">
            <w:pPr>
              <w:jc w:val="center"/>
              <w:rPr>
                <w:b/>
                <w:bCs/>
              </w:rPr>
            </w:pPr>
          </w:p>
        </w:tc>
        <w:tc>
          <w:tcPr>
            <w:tcW w:w="1134" w:type="dxa"/>
            <w:noWrap/>
            <w:vAlign w:val="center"/>
          </w:tcPr>
          <w:p w:rsidR="0045555C" w:rsidRPr="004E6EAF" w:rsidRDefault="0045555C" w:rsidP="0045555C">
            <w:pPr>
              <w:jc w:val="center"/>
              <w:rPr>
                <w:b/>
                <w:bCs/>
              </w:rPr>
            </w:pPr>
          </w:p>
        </w:tc>
        <w:tc>
          <w:tcPr>
            <w:tcW w:w="993" w:type="dxa"/>
            <w:noWrap/>
            <w:vAlign w:val="center"/>
          </w:tcPr>
          <w:p w:rsidR="0045555C" w:rsidRPr="004E6EAF" w:rsidRDefault="0045555C" w:rsidP="0045555C">
            <w:pPr>
              <w:jc w:val="center"/>
              <w:rPr>
                <w:b/>
                <w:bCs/>
              </w:rP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28"/>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45555C" w:rsidRPr="004E6EAF" w:rsidRDefault="0045555C" w:rsidP="0045555C">
      <w:pPr>
        <w:jc w:val="right"/>
        <w:rPr>
          <w:b/>
        </w:rPr>
      </w:pPr>
    </w:p>
    <w:p w:rsidR="0045555C" w:rsidRPr="004E6EAF" w:rsidRDefault="0045555C" w:rsidP="0045555C">
      <w:pPr>
        <w:jc w:val="right"/>
        <w:rPr>
          <w:b/>
          <w:lang w:val="hy-AM"/>
        </w:rPr>
      </w:pPr>
      <w:r w:rsidRPr="004E6EAF">
        <w:rPr>
          <w:b/>
        </w:rPr>
        <w:lastRenderedPageBreak/>
        <w:t xml:space="preserve">Приложение № </w:t>
      </w:r>
      <w:r w:rsidRPr="004E6EAF">
        <w:rPr>
          <w:b/>
          <w:lang w:val="hy-AM"/>
        </w:rPr>
        <w:t>3</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w:t>
      </w:r>
      <w:r w:rsidRPr="004E6EAF">
        <w:rPr>
          <w:lang w:val="hy-AM"/>
        </w:rPr>
        <w:t>5</w:t>
      </w:r>
      <w:r w:rsidRPr="004E6EAF">
        <w:t xml:space="preserve">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lang w:val="hy-AM"/>
        </w:rPr>
      </w:pPr>
      <w:r w:rsidRPr="004E6EAF">
        <w:rPr>
          <w:rStyle w:val="afff"/>
          <w:color w:val="000000"/>
        </w:rPr>
        <w:t>СПЕЦИФИКАЦИЯ №</w:t>
      </w:r>
      <w:r w:rsidRPr="004E6EAF">
        <w:rPr>
          <w:rStyle w:val="afff"/>
          <w:color w:val="000000"/>
          <w:lang w:val="hy-AM"/>
        </w:rPr>
        <w:t>3</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782" w:type="dxa"/>
        <w:tblInd w:w="-5" w:type="dxa"/>
        <w:tblLayout w:type="fixed"/>
        <w:tblLook w:val="04A0" w:firstRow="1" w:lastRow="0" w:firstColumn="1" w:lastColumn="0" w:noHBand="0" w:noVBand="1"/>
      </w:tblPr>
      <w:tblGrid>
        <w:gridCol w:w="426"/>
        <w:gridCol w:w="1417"/>
        <w:gridCol w:w="3260"/>
        <w:gridCol w:w="1843"/>
        <w:gridCol w:w="709"/>
        <w:gridCol w:w="709"/>
        <w:gridCol w:w="1134"/>
        <w:gridCol w:w="1284"/>
      </w:tblGrid>
      <w:tr w:rsidR="0045555C" w:rsidRPr="004E6EAF" w:rsidTr="0045555C">
        <w:trPr>
          <w:trHeight w:val="37"/>
        </w:trPr>
        <w:tc>
          <w:tcPr>
            <w:tcW w:w="426" w:type="dxa"/>
            <w:vAlign w:val="center"/>
          </w:tcPr>
          <w:p w:rsidR="0045555C" w:rsidRPr="004E6EAF" w:rsidRDefault="0045555C" w:rsidP="0045555C">
            <w:pPr>
              <w:jc w:val="center"/>
              <w:rPr>
                <w:b/>
                <w:bCs/>
              </w:rPr>
            </w:pPr>
            <w:r w:rsidRPr="004E6EAF">
              <w:rPr>
                <w:b/>
                <w:bCs/>
              </w:rPr>
              <w:t>№</w:t>
            </w:r>
          </w:p>
        </w:tc>
        <w:tc>
          <w:tcPr>
            <w:tcW w:w="1417" w:type="dxa"/>
          </w:tcPr>
          <w:p w:rsidR="0045555C" w:rsidRPr="004E6EAF" w:rsidRDefault="0045555C" w:rsidP="0045555C">
            <w:pPr>
              <w:jc w:val="center"/>
              <w:rPr>
                <w:b/>
                <w:bCs/>
              </w:rPr>
            </w:pPr>
            <w:r w:rsidRPr="004E6EAF">
              <w:rPr>
                <w:b/>
                <w:bCs/>
              </w:rPr>
              <w:t>Код СК-МТР</w:t>
            </w:r>
          </w:p>
        </w:tc>
        <w:tc>
          <w:tcPr>
            <w:tcW w:w="3260" w:type="dxa"/>
            <w:vAlign w:val="center"/>
            <w:hideMark/>
          </w:tcPr>
          <w:p w:rsidR="0045555C" w:rsidRPr="004E6EAF" w:rsidRDefault="0045555C" w:rsidP="0045555C">
            <w:pPr>
              <w:jc w:val="center"/>
              <w:rPr>
                <w:b/>
                <w:bCs/>
              </w:rPr>
            </w:pPr>
            <w:r w:rsidRPr="004E6EAF">
              <w:rPr>
                <w:b/>
                <w:bCs/>
              </w:rPr>
              <w:t>Наименование</w:t>
            </w:r>
          </w:p>
        </w:tc>
        <w:tc>
          <w:tcPr>
            <w:tcW w:w="1843" w:type="dxa"/>
            <w:vAlign w:val="center"/>
            <w:hideMark/>
          </w:tcPr>
          <w:p w:rsidR="0045555C" w:rsidRPr="004E6EAF" w:rsidRDefault="0045555C" w:rsidP="0045555C">
            <w:pPr>
              <w:jc w:val="center"/>
              <w:rPr>
                <w:b/>
                <w:bCs/>
              </w:rPr>
            </w:pPr>
            <w:r w:rsidRPr="004E6EAF">
              <w:rPr>
                <w:b/>
                <w:bCs/>
              </w:rPr>
              <w:t>Марка, чертеж</w:t>
            </w:r>
          </w:p>
        </w:tc>
        <w:tc>
          <w:tcPr>
            <w:tcW w:w="709"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709" w:type="dxa"/>
            <w:vAlign w:val="center"/>
            <w:hideMark/>
          </w:tcPr>
          <w:p w:rsidR="0045555C" w:rsidRPr="004E6EAF" w:rsidRDefault="0045555C" w:rsidP="0045555C">
            <w:pPr>
              <w:jc w:val="center"/>
              <w:rPr>
                <w:b/>
                <w:bCs/>
              </w:rPr>
            </w:pPr>
            <w:r w:rsidRPr="004E6EAF">
              <w:rPr>
                <w:b/>
                <w:bCs/>
              </w:rPr>
              <w:t>кол-во</w:t>
            </w:r>
          </w:p>
        </w:tc>
        <w:tc>
          <w:tcPr>
            <w:tcW w:w="1134" w:type="dxa"/>
            <w:vAlign w:val="center"/>
            <w:hideMark/>
          </w:tcPr>
          <w:p w:rsidR="0045555C" w:rsidRPr="004E6EAF" w:rsidRDefault="0045555C" w:rsidP="0045555C">
            <w:pPr>
              <w:jc w:val="center"/>
              <w:rPr>
                <w:b/>
                <w:bCs/>
              </w:rPr>
            </w:pPr>
            <w:r w:rsidRPr="004E6EAF">
              <w:rPr>
                <w:b/>
                <w:bCs/>
              </w:rPr>
              <w:t>Цена в руб., НДС – 0%</w:t>
            </w:r>
          </w:p>
        </w:tc>
        <w:tc>
          <w:tcPr>
            <w:tcW w:w="1284"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45555C">
        <w:trPr>
          <w:trHeight w:val="189"/>
        </w:trPr>
        <w:tc>
          <w:tcPr>
            <w:tcW w:w="426" w:type="dxa"/>
          </w:tcPr>
          <w:p w:rsidR="0045555C" w:rsidRPr="004E6EAF" w:rsidRDefault="0045555C" w:rsidP="0045555C">
            <w:r w:rsidRPr="004E6EAF">
              <w:t>1</w:t>
            </w:r>
          </w:p>
        </w:tc>
        <w:tc>
          <w:tcPr>
            <w:tcW w:w="1417" w:type="dxa"/>
          </w:tcPr>
          <w:p w:rsidR="0045555C" w:rsidRPr="004E6EAF" w:rsidRDefault="0045555C" w:rsidP="0045555C">
            <w:pPr>
              <w:rPr>
                <w:bCs/>
                <w:color w:val="000000" w:themeColor="text1"/>
              </w:rPr>
            </w:pPr>
            <w:r w:rsidRPr="004E6EAF">
              <w:t>3186430537</w:t>
            </w:r>
          </w:p>
        </w:tc>
        <w:tc>
          <w:tcPr>
            <w:tcW w:w="3260" w:type="dxa"/>
            <w:vAlign w:val="center"/>
          </w:tcPr>
          <w:p w:rsidR="0045555C" w:rsidRPr="004E6EAF" w:rsidRDefault="0045555C" w:rsidP="0045555C">
            <w:pPr>
              <w:rPr>
                <w:color w:val="000000"/>
              </w:rPr>
            </w:pPr>
            <w:r w:rsidRPr="004E6EAF">
              <w:rPr>
                <w:bCs/>
                <w:color w:val="000000" w:themeColor="text1"/>
              </w:rPr>
              <w:t>Гидравлический рихтовщик пути</w:t>
            </w:r>
          </w:p>
        </w:tc>
        <w:tc>
          <w:tcPr>
            <w:tcW w:w="1843" w:type="dxa"/>
            <w:vAlign w:val="center"/>
          </w:tcPr>
          <w:p w:rsidR="0045555C" w:rsidRPr="004E6EAF" w:rsidRDefault="0045555C" w:rsidP="0045555C">
            <w:pPr>
              <w:rPr>
                <w:color w:val="000000"/>
              </w:rPr>
            </w:pPr>
            <w:r w:rsidRPr="004E6EAF">
              <w:rPr>
                <w:bCs/>
                <w:color w:val="000000" w:themeColor="text1"/>
              </w:rPr>
              <w:t>РГ16 или аналог</w:t>
            </w:r>
          </w:p>
        </w:tc>
        <w:tc>
          <w:tcPr>
            <w:tcW w:w="709" w:type="dxa"/>
            <w:noWrap/>
            <w:vAlign w:val="center"/>
          </w:tcPr>
          <w:p w:rsidR="0045555C" w:rsidRPr="004E6EAF" w:rsidRDefault="0045555C" w:rsidP="0045555C">
            <w:pPr>
              <w:rPr>
                <w:color w:val="000000"/>
              </w:rPr>
            </w:pPr>
            <w:r w:rsidRPr="004E6EAF">
              <w:rPr>
                <w:color w:val="000000"/>
              </w:rPr>
              <w:t>ШТ</w:t>
            </w:r>
          </w:p>
        </w:tc>
        <w:tc>
          <w:tcPr>
            <w:tcW w:w="709" w:type="dxa"/>
            <w:noWrap/>
            <w:vAlign w:val="center"/>
          </w:tcPr>
          <w:p w:rsidR="0045555C" w:rsidRPr="004E6EAF" w:rsidRDefault="0045555C" w:rsidP="0045555C">
            <w:pPr>
              <w:rPr>
                <w:color w:val="000000"/>
              </w:rPr>
            </w:pPr>
            <w:r w:rsidRPr="004E6EAF">
              <w:rPr>
                <w:color w:val="000000"/>
              </w:rPr>
              <w:t>59</w:t>
            </w:r>
          </w:p>
        </w:tc>
        <w:tc>
          <w:tcPr>
            <w:tcW w:w="1134" w:type="dxa"/>
            <w:noWrap/>
            <w:vAlign w:val="center"/>
          </w:tcPr>
          <w:p w:rsidR="0045555C" w:rsidRPr="004E6EAF" w:rsidRDefault="0045555C" w:rsidP="0045555C">
            <w:pPr>
              <w:jc w:val="center"/>
            </w:pPr>
          </w:p>
        </w:tc>
        <w:tc>
          <w:tcPr>
            <w:tcW w:w="1284" w:type="dxa"/>
            <w:noWrap/>
            <w:vAlign w:val="center"/>
          </w:tcPr>
          <w:p w:rsidR="0045555C" w:rsidRPr="004E6EAF" w:rsidRDefault="0045555C" w:rsidP="0045555C">
            <w:pPr>
              <w:jc w:val="center"/>
            </w:pPr>
          </w:p>
        </w:tc>
      </w:tr>
      <w:tr w:rsidR="0045555C" w:rsidRPr="004E6EAF" w:rsidTr="0045555C">
        <w:trPr>
          <w:trHeight w:val="26"/>
        </w:trPr>
        <w:tc>
          <w:tcPr>
            <w:tcW w:w="426" w:type="dxa"/>
          </w:tcPr>
          <w:p w:rsidR="0045555C" w:rsidRPr="004E6EAF" w:rsidRDefault="0045555C" w:rsidP="0045555C"/>
        </w:tc>
        <w:tc>
          <w:tcPr>
            <w:tcW w:w="1417" w:type="dxa"/>
          </w:tcPr>
          <w:p w:rsidR="0045555C" w:rsidRPr="004E6EAF" w:rsidRDefault="0045555C" w:rsidP="0045555C">
            <w:pPr>
              <w:jc w:val="center"/>
              <w:rPr>
                <w:b/>
              </w:rPr>
            </w:pPr>
          </w:p>
        </w:tc>
        <w:tc>
          <w:tcPr>
            <w:tcW w:w="3260" w:type="dxa"/>
            <w:vAlign w:val="center"/>
          </w:tcPr>
          <w:p w:rsidR="0045555C" w:rsidRPr="004E6EAF" w:rsidRDefault="0045555C" w:rsidP="0045555C">
            <w:pPr>
              <w:jc w:val="center"/>
              <w:rPr>
                <w:b/>
              </w:rPr>
            </w:pPr>
            <w:r w:rsidRPr="004E6EAF">
              <w:rPr>
                <w:b/>
              </w:rPr>
              <w:t>ВСЕГО:</w:t>
            </w:r>
          </w:p>
        </w:tc>
        <w:tc>
          <w:tcPr>
            <w:tcW w:w="1843" w:type="dxa"/>
            <w:vAlign w:val="center"/>
          </w:tcPr>
          <w:p w:rsidR="0045555C" w:rsidRPr="004E6EAF" w:rsidRDefault="0045555C" w:rsidP="0045555C">
            <w:pPr>
              <w:jc w:val="center"/>
              <w:rPr>
                <w:lang w:val="en-US"/>
              </w:rPr>
            </w:pPr>
          </w:p>
        </w:tc>
        <w:tc>
          <w:tcPr>
            <w:tcW w:w="709" w:type="dxa"/>
            <w:noWrap/>
            <w:vAlign w:val="center"/>
          </w:tcPr>
          <w:p w:rsidR="0045555C" w:rsidRPr="004E6EAF" w:rsidRDefault="0045555C" w:rsidP="0045555C"/>
        </w:tc>
        <w:tc>
          <w:tcPr>
            <w:tcW w:w="709" w:type="dxa"/>
            <w:noWrap/>
            <w:vAlign w:val="center"/>
          </w:tcPr>
          <w:p w:rsidR="0045555C" w:rsidRPr="004E6EAF" w:rsidRDefault="0045555C" w:rsidP="0045555C"/>
        </w:tc>
        <w:tc>
          <w:tcPr>
            <w:tcW w:w="1134" w:type="dxa"/>
            <w:noWrap/>
            <w:vAlign w:val="center"/>
          </w:tcPr>
          <w:p w:rsidR="0045555C" w:rsidRPr="004E6EAF" w:rsidRDefault="0045555C" w:rsidP="0045555C">
            <w:pPr>
              <w:jc w:val="center"/>
            </w:pPr>
          </w:p>
        </w:tc>
        <w:tc>
          <w:tcPr>
            <w:tcW w:w="1284"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29"/>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45555C" w:rsidRPr="004E6EAF" w:rsidRDefault="0045555C" w:rsidP="0045555C">
      <w:pPr>
        <w:jc w:val="right"/>
        <w:rPr>
          <w:b/>
        </w:rPr>
      </w:pPr>
      <w:r w:rsidRPr="004E6EAF">
        <w:rPr>
          <w:b/>
        </w:rPr>
        <w:lastRenderedPageBreak/>
        <w:t>Приложение № 4</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№4</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836" w:type="dxa"/>
        <w:tblInd w:w="-5" w:type="dxa"/>
        <w:tblLayout w:type="fixed"/>
        <w:tblLook w:val="04A0" w:firstRow="1" w:lastRow="0" w:firstColumn="1" w:lastColumn="0" w:noHBand="0" w:noVBand="1"/>
      </w:tblPr>
      <w:tblGrid>
        <w:gridCol w:w="426"/>
        <w:gridCol w:w="1417"/>
        <w:gridCol w:w="2310"/>
        <w:gridCol w:w="2793"/>
        <w:gridCol w:w="655"/>
        <w:gridCol w:w="621"/>
        <w:gridCol w:w="1276"/>
        <w:gridCol w:w="1338"/>
      </w:tblGrid>
      <w:tr w:rsidR="006612E8" w:rsidRPr="004E6EAF" w:rsidTr="006612E8">
        <w:trPr>
          <w:trHeight w:val="63"/>
        </w:trPr>
        <w:tc>
          <w:tcPr>
            <w:tcW w:w="426" w:type="dxa"/>
            <w:vAlign w:val="center"/>
          </w:tcPr>
          <w:p w:rsidR="0045555C" w:rsidRPr="004E6EAF" w:rsidRDefault="0045555C" w:rsidP="0045555C">
            <w:pPr>
              <w:jc w:val="center"/>
              <w:rPr>
                <w:b/>
                <w:bCs/>
              </w:rPr>
            </w:pPr>
            <w:r w:rsidRPr="004E6EAF">
              <w:rPr>
                <w:b/>
                <w:bCs/>
              </w:rPr>
              <w:t>№</w:t>
            </w:r>
          </w:p>
        </w:tc>
        <w:tc>
          <w:tcPr>
            <w:tcW w:w="1417" w:type="dxa"/>
          </w:tcPr>
          <w:p w:rsidR="0045555C" w:rsidRPr="004E6EAF" w:rsidRDefault="0045555C" w:rsidP="0045555C">
            <w:pPr>
              <w:jc w:val="center"/>
              <w:rPr>
                <w:b/>
                <w:bCs/>
              </w:rPr>
            </w:pPr>
            <w:r w:rsidRPr="004E6EAF">
              <w:rPr>
                <w:b/>
                <w:bCs/>
              </w:rPr>
              <w:t>Код СК-МТР</w:t>
            </w:r>
          </w:p>
        </w:tc>
        <w:tc>
          <w:tcPr>
            <w:tcW w:w="2310" w:type="dxa"/>
            <w:vAlign w:val="center"/>
            <w:hideMark/>
          </w:tcPr>
          <w:p w:rsidR="0045555C" w:rsidRPr="004E6EAF" w:rsidRDefault="0045555C" w:rsidP="0045555C">
            <w:pPr>
              <w:jc w:val="center"/>
              <w:rPr>
                <w:b/>
                <w:bCs/>
              </w:rPr>
            </w:pPr>
            <w:r w:rsidRPr="004E6EAF">
              <w:rPr>
                <w:b/>
                <w:bCs/>
              </w:rPr>
              <w:t>Наименование</w:t>
            </w:r>
          </w:p>
        </w:tc>
        <w:tc>
          <w:tcPr>
            <w:tcW w:w="2793" w:type="dxa"/>
            <w:vAlign w:val="center"/>
            <w:hideMark/>
          </w:tcPr>
          <w:p w:rsidR="0045555C" w:rsidRPr="004E6EAF" w:rsidRDefault="0045555C" w:rsidP="0045555C">
            <w:pPr>
              <w:jc w:val="center"/>
              <w:rPr>
                <w:b/>
                <w:bCs/>
              </w:rPr>
            </w:pPr>
            <w:r w:rsidRPr="004E6EAF">
              <w:rPr>
                <w:b/>
                <w:bCs/>
              </w:rPr>
              <w:t>Марка, чертеж</w:t>
            </w:r>
          </w:p>
        </w:tc>
        <w:tc>
          <w:tcPr>
            <w:tcW w:w="655"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621" w:type="dxa"/>
            <w:vAlign w:val="center"/>
            <w:hideMark/>
          </w:tcPr>
          <w:p w:rsidR="0045555C" w:rsidRPr="004E6EAF" w:rsidRDefault="0045555C" w:rsidP="0045555C">
            <w:pPr>
              <w:jc w:val="center"/>
              <w:rPr>
                <w:b/>
                <w:bCs/>
              </w:rPr>
            </w:pPr>
            <w:r w:rsidRPr="004E6EAF">
              <w:rPr>
                <w:b/>
                <w:bCs/>
              </w:rPr>
              <w:t>кол-во</w:t>
            </w:r>
          </w:p>
        </w:tc>
        <w:tc>
          <w:tcPr>
            <w:tcW w:w="1276" w:type="dxa"/>
            <w:vAlign w:val="center"/>
            <w:hideMark/>
          </w:tcPr>
          <w:p w:rsidR="0045555C" w:rsidRPr="004E6EAF" w:rsidRDefault="0045555C" w:rsidP="0045555C">
            <w:pPr>
              <w:jc w:val="center"/>
              <w:rPr>
                <w:b/>
                <w:bCs/>
              </w:rPr>
            </w:pPr>
            <w:r w:rsidRPr="004E6EAF">
              <w:rPr>
                <w:b/>
                <w:bCs/>
              </w:rPr>
              <w:t>Цена в руб., НДС – 0%</w:t>
            </w:r>
          </w:p>
        </w:tc>
        <w:tc>
          <w:tcPr>
            <w:tcW w:w="1338" w:type="dxa"/>
            <w:vAlign w:val="center"/>
            <w:hideMark/>
          </w:tcPr>
          <w:p w:rsidR="0045555C" w:rsidRPr="004E6EAF" w:rsidRDefault="0045555C" w:rsidP="0045555C">
            <w:pPr>
              <w:jc w:val="center"/>
              <w:rPr>
                <w:b/>
                <w:bCs/>
              </w:rPr>
            </w:pPr>
            <w:r w:rsidRPr="004E6EAF">
              <w:rPr>
                <w:b/>
                <w:bCs/>
              </w:rPr>
              <w:t>Сумма в руб., НДС – 0%</w:t>
            </w:r>
          </w:p>
        </w:tc>
      </w:tr>
      <w:tr w:rsidR="006612E8" w:rsidRPr="004E6EAF" w:rsidTr="006612E8">
        <w:trPr>
          <w:trHeight w:val="116"/>
        </w:trPr>
        <w:tc>
          <w:tcPr>
            <w:tcW w:w="426" w:type="dxa"/>
          </w:tcPr>
          <w:p w:rsidR="0045555C" w:rsidRPr="004E6EAF" w:rsidRDefault="0045555C" w:rsidP="0045555C">
            <w:r w:rsidRPr="004E6EAF">
              <w:t>1</w:t>
            </w:r>
          </w:p>
        </w:tc>
        <w:tc>
          <w:tcPr>
            <w:tcW w:w="1417" w:type="dxa"/>
          </w:tcPr>
          <w:p w:rsidR="0045555C" w:rsidRPr="004E6EAF" w:rsidRDefault="0045555C" w:rsidP="0045555C">
            <w:pPr>
              <w:rPr>
                <w:bCs/>
                <w:color w:val="000000" w:themeColor="text1"/>
              </w:rPr>
            </w:pPr>
            <w:r w:rsidRPr="004E6EAF">
              <w:t>4833320057</w:t>
            </w:r>
          </w:p>
        </w:tc>
        <w:tc>
          <w:tcPr>
            <w:tcW w:w="2310" w:type="dxa"/>
            <w:vAlign w:val="center"/>
          </w:tcPr>
          <w:p w:rsidR="0045555C" w:rsidRPr="004E6EAF" w:rsidRDefault="0045555C" w:rsidP="0045555C">
            <w:pPr>
              <w:rPr>
                <w:color w:val="000000"/>
              </w:rPr>
            </w:pPr>
            <w:r w:rsidRPr="004E6EAF">
              <w:rPr>
                <w:bCs/>
                <w:color w:val="000000" w:themeColor="text1"/>
              </w:rPr>
              <w:t>Гайковерт бензиновый</w:t>
            </w:r>
          </w:p>
        </w:tc>
        <w:tc>
          <w:tcPr>
            <w:tcW w:w="2793" w:type="dxa"/>
            <w:vAlign w:val="center"/>
          </w:tcPr>
          <w:p w:rsidR="0045555C" w:rsidRPr="004E6EAF" w:rsidRDefault="0045555C" w:rsidP="0045555C">
            <w:pPr>
              <w:rPr>
                <w:color w:val="000000"/>
              </w:rPr>
            </w:pPr>
            <w:proofErr w:type="spellStart"/>
            <w:r w:rsidRPr="004E6EAF">
              <w:rPr>
                <w:bCs/>
                <w:color w:val="000000" w:themeColor="text1"/>
              </w:rPr>
              <w:t>Vassel</w:t>
            </w:r>
            <w:proofErr w:type="spellEnd"/>
            <w:r w:rsidRPr="004E6EAF">
              <w:rPr>
                <w:bCs/>
                <w:color w:val="000000" w:themeColor="text1"/>
              </w:rPr>
              <w:t xml:space="preserve"> GT3500GE или аналог</w:t>
            </w:r>
          </w:p>
        </w:tc>
        <w:tc>
          <w:tcPr>
            <w:tcW w:w="655" w:type="dxa"/>
            <w:noWrap/>
            <w:vAlign w:val="center"/>
          </w:tcPr>
          <w:p w:rsidR="0045555C" w:rsidRPr="004E6EAF" w:rsidRDefault="0045555C" w:rsidP="0045555C">
            <w:pPr>
              <w:rPr>
                <w:color w:val="000000"/>
              </w:rPr>
            </w:pPr>
            <w:r w:rsidRPr="004E6EAF">
              <w:rPr>
                <w:color w:val="000000"/>
              </w:rPr>
              <w:t>ШТ</w:t>
            </w:r>
          </w:p>
        </w:tc>
        <w:tc>
          <w:tcPr>
            <w:tcW w:w="621" w:type="dxa"/>
            <w:noWrap/>
            <w:vAlign w:val="center"/>
          </w:tcPr>
          <w:p w:rsidR="0045555C" w:rsidRPr="004E6EAF" w:rsidRDefault="0045555C" w:rsidP="0045555C">
            <w:pPr>
              <w:rPr>
                <w:color w:val="000000"/>
              </w:rPr>
            </w:pPr>
            <w:r w:rsidRPr="004E6EAF">
              <w:rPr>
                <w:color w:val="000000"/>
              </w:rPr>
              <w:t>2</w:t>
            </w:r>
          </w:p>
        </w:tc>
        <w:tc>
          <w:tcPr>
            <w:tcW w:w="1276" w:type="dxa"/>
            <w:noWrap/>
            <w:vAlign w:val="center"/>
          </w:tcPr>
          <w:p w:rsidR="0045555C" w:rsidRPr="004E6EAF" w:rsidRDefault="0045555C" w:rsidP="0045555C">
            <w:pPr>
              <w:jc w:val="center"/>
            </w:pPr>
          </w:p>
        </w:tc>
        <w:tc>
          <w:tcPr>
            <w:tcW w:w="1338" w:type="dxa"/>
            <w:noWrap/>
            <w:vAlign w:val="center"/>
          </w:tcPr>
          <w:p w:rsidR="0045555C" w:rsidRPr="004E6EAF" w:rsidRDefault="0045555C" w:rsidP="0045555C">
            <w:pPr>
              <w:jc w:val="center"/>
            </w:pPr>
          </w:p>
        </w:tc>
      </w:tr>
      <w:tr w:rsidR="006612E8" w:rsidRPr="004E6EAF" w:rsidTr="006612E8">
        <w:trPr>
          <w:trHeight w:val="44"/>
        </w:trPr>
        <w:tc>
          <w:tcPr>
            <w:tcW w:w="426" w:type="dxa"/>
          </w:tcPr>
          <w:p w:rsidR="0045555C" w:rsidRPr="004E6EAF" w:rsidRDefault="0045555C" w:rsidP="0045555C"/>
        </w:tc>
        <w:tc>
          <w:tcPr>
            <w:tcW w:w="1417" w:type="dxa"/>
          </w:tcPr>
          <w:p w:rsidR="0045555C" w:rsidRPr="004E6EAF" w:rsidRDefault="0045555C" w:rsidP="0045555C">
            <w:pPr>
              <w:jc w:val="center"/>
              <w:rPr>
                <w:b/>
              </w:rPr>
            </w:pPr>
          </w:p>
        </w:tc>
        <w:tc>
          <w:tcPr>
            <w:tcW w:w="2310" w:type="dxa"/>
            <w:vAlign w:val="center"/>
          </w:tcPr>
          <w:p w:rsidR="0045555C" w:rsidRPr="004E6EAF" w:rsidRDefault="0045555C" w:rsidP="0045555C">
            <w:pPr>
              <w:jc w:val="center"/>
              <w:rPr>
                <w:b/>
              </w:rPr>
            </w:pPr>
            <w:r w:rsidRPr="004E6EAF">
              <w:rPr>
                <w:b/>
              </w:rPr>
              <w:t>ВСЕГО:</w:t>
            </w:r>
          </w:p>
        </w:tc>
        <w:tc>
          <w:tcPr>
            <w:tcW w:w="2793" w:type="dxa"/>
            <w:vAlign w:val="center"/>
          </w:tcPr>
          <w:p w:rsidR="0045555C" w:rsidRPr="004E6EAF" w:rsidRDefault="0045555C" w:rsidP="0045555C">
            <w:pPr>
              <w:jc w:val="center"/>
              <w:rPr>
                <w:lang w:val="en-US"/>
              </w:rPr>
            </w:pPr>
          </w:p>
        </w:tc>
        <w:tc>
          <w:tcPr>
            <w:tcW w:w="655" w:type="dxa"/>
            <w:noWrap/>
            <w:vAlign w:val="center"/>
          </w:tcPr>
          <w:p w:rsidR="0045555C" w:rsidRPr="004E6EAF" w:rsidRDefault="0045555C" w:rsidP="0045555C"/>
        </w:tc>
        <w:tc>
          <w:tcPr>
            <w:tcW w:w="621" w:type="dxa"/>
            <w:noWrap/>
            <w:vAlign w:val="center"/>
          </w:tcPr>
          <w:p w:rsidR="0045555C" w:rsidRPr="004E6EAF" w:rsidRDefault="0045555C" w:rsidP="0045555C"/>
        </w:tc>
        <w:tc>
          <w:tcPr>
            <w:tcW w:w="1276" w:type="dxa"/>
            <w:noWrap/>
            <w:vAlign w:val="center"/>
          </w:tcPr>
          <w:p w:rsidR="0045555C" w:rsidRPr="004E6EAF" w:rsidRDefault="0045555C" w:rsidP="0045555C">
            <w:pPr>
              <w:jc w:val="center"/>
            </w:pPr>
          </w:p>
        </w:tc>
        <w:tc>
          <w:tcPr>
            <w:tcW w:w="1338"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0"/>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45555C" w:rsidRPr="004E6EAF" w:rsidRDefault="0045555C" w:rsidP="0045555C">
      <w:pPr>
        <w:jc w:val="right"/>
        <w:rPr>
          <w:b/>
        </w:rPr>
      </w:pPr>
      <w:r w:rsidRPr="004E6EAF">
        <w:rPr>
          <w:b/>
        </w:rPr>
        <w:lastRenderedPageBreak/>
        <w:t>Приложение № 5</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№5</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557" w:type="dxa"/>
        <w:tblInd w:w="-5" w:type="dxa"/>
        <w:tblLayout w:type="fixed"/>
        <w:tblLook w:val="04A0" w:firstRow="1" w:lastRow="0" w:firstColumn="1" w:lastColumn="0" w:noHBand="0" w:noVBand="1"/>
      </w:tblPr>
      <w:tblGrid>
        <w:gridCol w:w="426"/>
        <w:gridCol w:w="1417"/>
        <w:gridCol w:w="2126"/>
        <w:gridCol w:w="2539"/>
        <w:gridCol w:w="890"/>
        <w:gridCol w:w="526"/>
        <w:gridCol w:w="1229"/>
        <w:gridCol w:w="1404"/>
      </w:tblGrid>
      <w:tr w:rsidR="006612E8" w:rsidRPr="004E6EAF" w:rsidTr="006612E8">
        <w:trPr>
          <w:trHeight w:val="527"/>
        </w:trPr>
        <w:tc>
          <w:tcPr>
            <w:tcW w:w="426" w:type="dxa"/>
            <w:vAlign w:val="center"/>
          </w:tcPr>
          <w:p w:rsidR="0045555C" w:rsidRPr="004E6EAF" w:rsidRDefault="0045555C" w:rsidP="0045555C">
            <w:pPr>
              <w:jc w:val="center"/>
              <w:rPr>
                <w:b/>
                <w:bCs/>
              </w:rPr>
            </w:pPr>
            <w:r w:rsidRPr="004E6EAF">
              <w:rPr>
                <w:b/>
                <w:bCs/>
              </w:rPr>
              <w:t>№</w:t>
            </w:r>
          </w:p>
        </w:tc>
        <w:tc>
          <w:tcPr>
            <w:tcW w:w="1417" w:type="dxa"/>
          </w:tcPr>
          <w:p w:rsidR="0045555C" w:rsidRPr="004E6EAF" w:rsidRDefault="0045555C" w:rsidP="0045555C">
            <w:pPr>
              <w:jc w:val="center"/>
              <w:rPr>
                <w:b/>
                <w:bCs/>
              </w:rPr>
            </w:pPr>
            <w:r w:rsidRPr="004E6EAF">
              <w:rPr>
                <w:b/>
                <w:bCs/>
              </w:rPr>
              <w:t>Код СК-МТР</w:t>
            </w:r>
          </w:p>
        </w:tc>
        <w:tc>
          <w:tcPr>
            <w:tcW w:w="2126" w:type="dxa"/>
            <w:vAlign w:val="center"/>
            <w:hideMark/>
          </w:tcPr>
          <w:p w:rsidR="0045555C" w:rsidRPr="004E6EAF" w:rsidRDefault="0045555C" w:rsidP="0045555C">
            <w:pPr>
              <w:jc w:val="center"/>
              <w:rPr>
                <w:b/>
                <w:bCs/>
              </w:rPr>
            </w:pPr>
            <w:r w:rsidRPr="004E6EAF">
              <w:rPr>
                <w:b/>
                <w:bCs/>
              </w:rPr>
              <w:t>Наименование</w:t>
            </w:r>
          </w:p>
        </w:tc>
        <w:tc>
          <w:tcPr>
            <w:tcW w:w="2539" w:type="dxa"/>
            <w:vAlign w:val="center"/>
            <w:hideMark/>
          </w:tcPr>
          <w:p w:rsidR="0045555C" w:rsidRPr="004E6EAF" w:rsidRDefault="0045555C" w:rsidP="0045555C">
            <w:pPr>
              <w:jc w:val="center"/>
              <w:rPr>
                <w:b/>
                <w:bCs/>
              </w:rPr>
            </w:pPr>
            <w:r w:rsidRPr="004E6EAF">
              <w:rPr>
                <w:b/>
                <w:bCs/>
              </w:rPr>
              <w:t>Марка, чертеж</w:t>
            </w:r>
          </w:p>
        </w:tc>
        <w:tc>
          <w:tcPr>
            <w:tcW w:w="890"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26" w:type="dxa"/>
            <w:vAlign w:val="center"/>
            <w:hideMark/>
          </w:tcPr>
          <w:p w:rsidR="0045555C" w:rsidRPr="004E6EAF" w:rsidRDefault="0045555C" w:rsidP="0045555C">
            <w:pPr>
              <w:jc w:val="center"/>
              <w:rPr>
                <w:b/>
                <w:bCs/>
              </w:rPr>
            </w:pPr>
            <w:r w:rsidRPr="004E6EAF">
              <w:rPr>
                <w:b/>
                <w:bCs/>
              </w:rPr>
              <w:t>кол-во</w:t>
            </w:r>
          </w:p>
        </w:tc>
        <w:tc>
          <w:tcPr>
            <w:tcW w:w="1229" w:type="dxa"/>
            <w:vAlign w:val="center"/>
            <w:hideMark/>
          </w:tcPr>
          <w:p w:rsidR="0045555C" w:rsidRPr="004E6EAF" w:rsidRDefault="0045555C" w:rsidP="0045555C">
            <w:pPr>
              <w:jc w:val="center"/>
              <w:rPr>
                <w:b/>
                <w:bCs/>
              </w:rPr>
            </w:pPr>
            <w:r w:rsidRPr="004E6EAF">
              <w:rPr>
                <w:b/>
                <w:bCs/>
              </w:rPr>
              <w:t>Цена в руб., НДС – 0%</w:t>
            </w:r>
          </w:p>
        </w:tc>
        <w:tc>
          <w:tcPr>
            <w:tcW w:w="1404" w:type="dxa"/>
            <w:vAlign w:val="center"/>
            <w:hideMark/>
          </w:tcPr>
          <w:p w:rsidR="0045555C" w:rsidRPr="004E6EAF" w:rsidRDefault="0045555C" w:rsidP="0045555C">
            <w:pPr>
              <w:jc w:val="center"/>
              <w:rPr>
                <w:b/>
                <w:bCs/>
              </w:rPr>
            </w:pPr>
            <w:r w:rsidRPr="004E6EAF">
              <w:rPr>
                <w:b/>
                <w:bCs/>
              </w:rPr>
              <w:t>Сумма в руб., НДС – 0%</w:t>
            </w:r>
          </w:p>
        </w:tc>
      </w:tr>
      <w:tr w:rsidR="006612E8" w:rsidRPr="004E6EAF" w:rsidTr="006612E8">
        <w:trPr>
          <w:trHeight w:val="174"/>
        </w:trPr>
        <w:tc>
          <w:tcPr>
            <w:tcW w:w="426" w:type="dxa"/>
          </w:tcPr>
          <w:p w:rsidR="0045555C" w:rsidRPr="004E6EAF" w:rsidRDefault="0045555C" w:rsidP="0045555C">
            <w:r w:rsidRPr="004E6EAF">
              <w:t>1</w:t>
            </w:r>
          </w:p>
        </w:tc>
        <w:tc>
          <w:tcPr>
            <w:tcW w:w="1417" w:type="dxa"/>
            <w:vAlign w:val="center"/>
          </w:tcPr>
          <w:p w:rsidR="0045555C" w:rsidRPr="004E6EAF" w:rsidRDefault="0045555C" w:rsidP="0045555C">
            <w:pPr>
              <w:jc w:val="right"/>
            </w:pPr>
            <w:r w:rsidRPr="004E6EAF">
              <w:t>3375100057</w:t>
            </w:r>
          </w:p>
        </w:tc>
        <w:tc>
          <w:tcPr>
            <w:tcW w:w="2126" w:type="dxa"/>
            <w:vAlign w:val="center"/>
          </w:tcPr>
          <w:p w:rsidR="0045555C" w:rsidRPr="004E6EAF" w:rsidRDefault="0045555C" w:rsidP="0045555C">
            <w:pPr>
              <w:rPr>
                <w:color w:val="000000"/>
              </w:rPr>
            </w:pPr>
            <w:r w:rsidRPr="004E6EAF">
              <w:rPr>
                <w:bCs/>
                <w:color w:val="000000" w:themeColor="text1"/>
              </w:rPr>
              <w:t xml:space="preserve">Передвижная электростанция   </w:t>
            </w:r>
          </w:p>
        </w:tc>
        <w:tc>
          <w:tcPr>
            <w:tcW w:w="2539" w:type="dxa"/>
            <w:vAlign w:val="center"/>
          </w:tcPr>
          <w:p w:rsidR="0045555C" w:rsidRPr="004E6EAF" w:rsidRDefault="0045555C" w:rsidP="0045555C">
            <w:pPr>
              <w:rPr>
                <w:color w:val="000000"/>
              </w:rPr>
            </w:pPr>
            <w:r w:rsidRPr="004E6EAF">
              <w:rPr>
                <w:bCs/>
                <w:color w:val="000000" w:themeColor="text1"/>
              </w:rPr>
              <w:t>АД4 или аналог</w:t>
            </w:r>
          </w:p>
        </w:tc>
        <w:tc>
          <w:tcPr>
            <w:tcW w:w="890" w:type="dxa"/>
            <w:noWrap/>
            <w:vAlign w:val="center"/>
          </w:tcPr>
          <w:p w:rsidR="0045555C" w:rsidRPr="004E6EAF" w:rsidRDefault="0045555C" w:rsidP="0045555C">
            <w:pPr>
              <w:rPr>
                <w:color w:val="000000"/>
              </w:rPr>
            </w:pPr>
            <w:r w:rsidRPr="004E6EAF">
              <w:rPr>
                <w:color w:val="000000"/>
              </w:rPr>
              <w:t>ШТ</w:t>
            </w:r>
          </w:p>
        </w:tc>
        <w:tc>
          <w:tcPr>
            <w:tcW w:w="526" w:type="dxa"/>
            <w:noWrap/>
            <w:vAlign w:val="center"/>
          </w:tcPr>
          <w:p w:rsidR="0045555C" w:rsidRPr="004E6EAF" w:rsidRDefault="0045555C" w:rsidP="0045555C">
            <w:pPr>
              <w:rPr>
                <w:color w:val="000000"/>
              </w:rPr>
            </w:pPr>
            <w:r w:rsidRPr="004E6EAF">
              <w:rPr>
                <w:color w:val="000000"/>
              </w:rPr>
              <w:t>7</w:t>
            </w:r>
          </w:p>
        </w:tc>
        <w:tc>
          <w:tcPr>
            <w:tcW w:w="1229" w:type="dxa"/>
            <w:noWrap/>
            <w:vAlign w:val="center"/>
          </w:tcPr>
          <w:p w:rsidR="0045555C" w:rsidRPr="004E6EAF" w:rsidRDefault="0045555C" w:rsidP="0045555C">
            <w:pPr>
              <w:jc w:val="center"/>
            </w:pPr>
          </w:p>
        </w:tc>
        <w:tc>
          <w:tcPr>
            <w:tcW w:w="1404" w:type="dxa"/>
            <w:noWrap/>
            <w:vAlign w:val="center"/>
          </w:tcPr>
          <w:p w:rsidR="0045555C" w:rsidRPr="004E6EAF" w:rsidRDefault="0045555C" w:rsidP="0045555C">
            <w:pPr>
              <w:jc w:val="center"/>
            </w:pPr>
          </w:p>
        </w:tc>
      </w:tr>
      <w:tr w:rsidR="006612E8" w:rsidRPr="004E6EAF" w:rsidTr="006612E8">
        <w:trPr>
          <w:trHeight w:val="23"/>
        </w:trPr>
        <w:tc>
          <w:tcPr>
            <w:tcW w:w="426" w:type="dxa"/>
          </w:tcPr>
          <w:p w:rsidR="0045555C" w:rsidRPr="004E6EAF" w:rsidRDefault="0045555C" w:rsidP="0045555C"/>
        </w:tc>
        <w:tc>
          <w:tcPr>
            <w:tcW w:w="1417" w:type="dxa"/>
          </w:tcPr>
          <w:p w:rsidR="0045555C" w:rsidRPr="004E6EAF" w:rsidRDefault="0045555C" w:rsidP="0045555C">
            <w:pPr>
              <w:jc w:val="center"/>
              <w:rPr>
                <w:b/>
              </w:rPr>
            </w:pPr>
          </w:p>
        </w:tc>
        <w:tc>
          <w:tcPr>
            <w:tcW w:w="2126" w:type="dxa"/>
            <w:vAlign w:val="center"/>
          </w:tcPr>
          <w:p w:rsidR="0045555C" w:rsidRPr="004E6EAF" w:rsidRDefault="0045555C" w:rsidP="0045555C">
            <w:pPr>
              <w:jc w:val="center"/>
              <w:rPr>
                <w:b/>
              </w:rPr>
            </w:pPr>
            <w:r w:rsidRPr="004E6EAF">
              <w:rPr>
                <w:b/>
              </w:rPr>
              <w:t>ВСЕГО:</w:t>
            </w:r>
          </w:p>
        </w:tc>
        <w:tc>
          <w:tcPr>
            <w:tcW w:w="2539" w:type="dxa"/>
            <w:vAlign w:val="center"/>
          </w:tcPr>
          <w:p w:rsidR="0045555C" w:rsidRPr="004E6EAF" w:rsidRDefault="0045555C" w:rsidP="0045555C">
            <w:pPr>
              <w:jc w:val="center"/>
              <w:rPr>
                <w:lang w:val="en-US"/>
              </w:rPr>
            </w:pPr>
          </w:p>
        </w:tc>
        <w:tc>
          <w:tcPr>
            <w:tcW w:w="890" w:type="dxa"/>
            <w:noWrap/>
            <w:vAlign w:val="center"/>
          </w:tcPr>
          <w:p w:rsidR="0045555C" w:rsidRPr="004E6EAF" w:rsidRDefault="0045555C" w:rsidP="0045555C"/>
        </w:tc>
        <w:tc>
          <w:tcPr>
            <w:tcW w:w="526" w:type="dxa"/>
            <w:noWrap/>
            <w:vAlign w:val="center"/>
          </w:tcPr>
          <w:p w:rsidR="0045555C" w:rsidRPr="004E6EAF" w:rsidRDefault="0045555C" w:rsidP="0045555C"/>
        </w:tc>
        <w:tc>
          <w:tcPr>
            <w:tcW w:w="1229" w:type="dxa"/>
            <w:noWrap/>
            <w:vAlign w:val="center"/>
          </w:tcPr>
          <w:p w:rsidR="0045555C" w:rsidRPr="004E6EAF" w:rsidRDefault="0045555C" w:rsidP="0045555C">
            <w:pPr>
              <w:jc w:val="center"/>
            </w:pPr>
          </w:p>
        </w:tc>
        <w:tc>
          <w:tcPr>
            <w:tcW w:w="1404"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1"/>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45555C" w:rsidRPr="004E6EAF" w:rsidRDefault="0045555C" w:rsidP="0045555C">
      <w:pPr>
        <w:jc w:val="right"/>
        <w:rPr>
          <w:b/>
        </w:rPr>
      </w:pPr>
      <w:r w:rsidRPr="004E6EAF">
        <w:rPr>
          <w:b/>
        </w:rPr>
        <w:lastRenderedPageBreak/>
        <w:t>Приложение № 6</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№6</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722" w:type="dxa"/>
        <w:tblInd w:w="-147" w:type="dxa"/>
        <w:tblLayout w:type="fixed"/>
        <w:tblLook w:val="04A0" w:firstRow="1" w:lastRow="0" w:firstColumn="1" w:lastColumn="0" w:noHBand="0" w:noVBand="1"/>
      </w:tblPr>
      <w:tblGrid>
        <w:gridCol w:w="426"/>
        <w:gridCol w:w="1559"/>
        <w:gridCol w:w="2935"/>
        <w:gridCol w:w="2030"/>
        <w:gridCol w:w="571"/>
        <w:gridCol w:w="563"/>
        <w:gridCol w:w="1231"/>
        <w:gridCol w:w="1407"/>
      </w:tblGrid>
      <w:tr w:rsidR="0045555C" w:rsidRPr="004E6EAF" w:rsidTr="006612E8">
        <w:trPr>
          <w:trHeight w:val="31"/>
        </w:trPr>
        <w:tc>
          <w:tcPr>
            <w:tcW w:w="426" w:type="dxa"/>
            <w:vAlign w:val="center"/>
          </w:tcPr>
          <w:p w:rsidR="0045555C" w:rsidRPr="004E6EAF" w:rsidRDefault="0045555C" w:rsidP="0045555C">
            <w:pPr>
              <w:jc w:val="center"/>
              <w:rPr>
                <w:b/>
                <w:bCs/>
              </w:rPr>
            </w:pPr>
            <w:r w:rsidRPr="004E6EAF">
              <w:rPr>
                <w:b/>
                <w:bCs/>
              </w:rPr>
              <w:t>№</w:t>
            </w:r>
          </w:p>
        </w:tc>
        <w:tc>
          <w:tcPr>
            <w:tcW w:w="1559" w:type="dxa"/>
          </w:tcPr>
          <w:p w:rsidR="0045555C" w:rsidRPr="004E6EAF" w:rsidRDefault="0045555C" w:rsidP="0045555C">
            <w:pPr>
              <w:jc w:val="center"/>
              <w:rPr>
                <w:b/>
                <w:bCs/>
              </w:rPr>
            </w:pPr>
            <w:r w:rsidRPr="004E6EAF">
              <w:rPr>
                <w:b/>
                <w:bCs/>
              </w:rPr>
              <w:t>Код СК-МТР</w:t>
            </w:r>
          </w:p>
        </w:tc>
        <w:tc>
          <w:tcPr>
            <w:tcW w:w="2935" w:type="dxa"/>
            <w:vAlign w:val="center"/>
            <w:hideMark/>
          </w:tcPr>
          <w:p w:rsidR="0045555C" w:rsidRPr="004E6EAF" w:rsidRDefault="0045555C" w:rsidP="0045555C">
            <w:pPr>
              <w:jc w:val="center"/>
              <w:rPr>
                <w:b/>
                <w:bCs/>
              </w:rPr>
            </w:pPr>
            <w:r w:rsidRPr="004E6EAF">
              <w:rPr>
                <w:b/>
                <w:bCs/>
              </w:rPr>
              <w:t>Наименование</w:t>
            </w:r>
          </w:p>
        </w:tc>
        <w:tc>
          <w:tcPr>
            <w:tcW w:w="2030" w:type="dxa"/>
            <w:vAlign w:val="center"/>
            <w:hideMark/>
          </w:tcPr>
          <w:p w:rsidR="0045555C" w:rsidRPr="004E6EAF" w:rsidRDefault="0045555C" w:rsidP="0045555C">
            <w:pPr>
              <w:jc w:val="center"/>
              <w:rPr>
                <w:b/>
                <w:bCs/>
              </w:rPr>
            </w:pPr>
            <w:r w:rsidRPr="004E6EAF">
              <w:rPr>
                <w:b/>
                <w:bCs/>
              </w:rPr>
              <w:t>Марка, чертеж</w:t>
            </w:r>
          </w:p>
        </w:tc>
        <w:tc>
          <w:tcPr>
            <w:tcW w:w="571"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63" w:type="dxa"/>
            <w:vAlign w:val="center"/>
            <w:hideMark/>
          </w:tcPr>
          <w:p w:rsidR="0045555C" w:rsidRPr="004E6EAF" w:rsidRDefault="0045555C" w:rsidP="0045555C">
            <w:pPr>
              <w:jc w:val="center"/>
              <w:rPr>
                <w:b/>
                <w:bCs/>
              </w:rPr>
            </w:pPr>
            <w:r w:rsidRPr="004E6EAF">
              <w:rPr>
                <w:b/>
                <w:bCs/>
              </w:rPr>
              <w:t>кол-во</w:t>
            </w:r>
          </w:p>
        </w:tc>
        <w:tc>
          <w:tcPr>
            <w:tcW w:w="1231" w:type="dxa"/>
            <w:vAlign w:val="center"/>
            <w:hideMark/>
          </w:tcPr>
          <w:p w:rsidR="0045555C" w:rsidRPr="004E6EAF" w:rsidRDefault="0045555C" w:rsidP="0045555C">
            <w:pPr>
              <w:jc w:val="center"/>
              <w:rPr>
                <w:b/>
                <w:bCs/>
              </w:rPr>
            </w:pPr>
            <w:r w:rsidRPr="004E6EAF">
              <w:rPr>
                <w:b/>
                <w:bCs/>
              </w:rPr>
              <w:t>Цена в руб., НДС – 0%</w:t>
            </w:r>
          </w:p>
        </w:tc>
        <w:tc>
          <w:tcPr>
            <w:tcW w:w="1407"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6612E8">
        <w:trPr>
          <w:trHeight w:val="30"/>
        </w:trPr>
        <w:tc>
          <w:tcPr>
            <w:tcW w:w="426" w:type="dxa"/>
          </w:tcPr>
          <w:p w:rsidR="0045555C" w:rsidRPr="004E6EAF" w:rsidRDefault="0045555C" w:rsidP="0045555C">
            <w:r w:rsidRPr="004E6EAF">
              <w:t>1</w:t>
            </w:r>
          </w:p>
        </w:tc>
        <w:tc>
          <w:tcPr>
            <w:tcW w:w="1559" w:type="dxa"/>
            <w:vAlign w:val="center"/>
          </w:tcPr>
          <w:p w:rsidR="0045555C" w:rsidRPr="004E6EAF" w:rsidRDefault="0045555C" w:rsidP="0045555C">
            <w:pPr>
              <w:jc w:val="right"/>
            </w:pPr>
            <w:r w:rsidRPr="004E6EAF">
              <w:t>3441830129</w:t>
            </w:r>
          </w:p>
        </w:tc>
        <w:tc>
          <w:tcPr>
            <w:tcW w:w="2935" w:type="dxa"/>
            <w:vAlign w:val="center"/>
          </w:tcPr>
          <w:p w:rsidR="0045555C" w:rsidRPr="004E6EAF" w:rsidRDefault="0045555C" w:rsidP="0045555C">
            <w:pPr>
              <w:rPr>
                <w:color w:val="000000"/>
              </w:rPr>
            </w:pPr>
            <w:r w:rsidRPr="004E6EAF">
              <w:rPr>
                <w:bCs/>
                <w:color w:val="000000" w:themeColor="text1"/>
              </w:rPr>
              <w:t xml:space="preserve">Передвижной сварочный агрегат  </w:t>
            </w:r>
          </w:p>
        </w:tc>
        <w:tc>
          <w:tcPr>
            <w:tcW w:w="2030" w:type="dxa"/>
            <w:vAlign w:val="center"/>
          </w:tcPr>
          <w:p w:rsidR="0045555C" w:rsidRPr="004E6EAF" w:rsidRDefault="0045555C" w:rsidP="0045555C">
            <w:pPr>
              <w:rPr>
                <w:color w:val="000000"/>
              </w:rPr>
            </w:pPr>
            <w:r w:rsidRPr="004E6EAF">
              <w:rPr>
                <w:bCs/>
                <w:color w:val="000000" w:themeColor="text1"/>
              </w:rPr>
              <w:t>Масса до 100кг, мощность до 5 ВК</w:t>
            </w:r>
          </w:p>
        </w:tc>
        <w:tc>
          <w:tcPr>
            <w:tcW w:w="571" w:type="dxa"/>
            <w:noWrap/>
            <w:vAlign w:val="center"/>
          </w:tcPr>
          <w:p w:rsidR="0045555C" w:rsidRPr="004E6EAF" w:rsidRDefault="0045555C" w:rsidP="0045555C">
            <w:pPr>
              <w:rPr>
                <w:color w:val="000000"/>
              </w:rPr>
            </w:pPr>
            <w:r w:rsidRPr="004E6EAF">
              <w:rPr>
                <w:color w:val="000000"/>
              </w:rPr>
              <w:t>ШТ</w:t>
            </w:r>
          </w:p>
        </w:tc>
        <w:tc>
          <w:tcPr>
            <w:tcW w:w="563" w:type="dxa"/>
            <w:noWrap/>
            <w:vAlign w:val="center"/>
          </w:tcPr>
          <w:p w:rsidR="0045555C" w:rsidRPr="004E6EAF" w:rsidRDefault="0045555C" w:rsidP="0045555C">
            <w:pPr>
              <w:rPr>
                <w:color w:val="000000"/>
              </w:rPr>
            </w:pPr>
            <w:r w:rsidRPr="004E6EAF">
              <w:rPr>
                <w:color w:val="000000"/>
              </w:rPr>
              <w:t>1</w:t>
            </w:r>
          </w:p>
        </w:tc>
        <w:tc>
          <w:tcPr>
            <w:tcW w:w="1231" w:type="dxa"/>
            <w:noWrap/>
            <w:vAlign w:val="center"/>
          </w:tcPr>
          <w:p w:rsidR="0045555C" w:rsidRPr="004E6EAF" w:rsidRDefault="0045555C" w:rsidP="0045555C">
            <w:pPr>
              <w:jc w:val="center"/>
            </w:pPr>
          </w:p>
        </w:tc>
        <w:tc>
          <w:tcPr>
            <w:tcW w:w="1407" w:type="dxa"/>
            <w:noWrap/>
            <w:vAlign w:val="center"/>
          </w:tcPr>
          <w:p w:rsidR="0045555C" w:rsidRPr="004E6EAF" w:rsidRDefault="0045555C" w:rsidP="0045555C">
            <w:pPr>
              <w:jc w:val="center"/>
            </w:pPr>
          </w:p>
        </w:tc>
      </w:tr>
      <w:tr w:rsidR="0045555C" w:rsidRPr="004E6EAF" w:rsidTr="006612E8">
        <w:trPr>
          <w:trHeight w:val="21"/>
        </w:trPr>
        <w:tc>
          <w:tcPr>
            <w:tcW w:w="426" w:type="dxa"/>
          </w:tcPr>
          <w:p w:rsidR="0045555C" w:rsidRPr="004E6EAF" w:rsidRDefault="0045555C" w:rsidP="0045555C"/>
        </w:tc>
        <w:tc>
          <w:tcPr>
            <w:tcW w:w="1559" w:type="dxa"/>
          </w:tcPr>
          <w:p w:rsidR="0045555C" w:rsidRPr="004E6EAF" w:rsidRDefault="0045555C" w:rsidP="0045555C">
            <w:pPr>
              <w:jc w:val="center"/>
              <w:rPr>
                <w:b/>
              </w:rPr>
            </w:pPr>
          </w:p>
        </w:tc>
        <w:tc>
          <w:tcPr>
            <w:tcW w:w="2935" w:type="dxa"/>
            <w:vAlign w:val="center"/>
          </w:tcPr>
          <w:p w:rsidR="0045555C" w:rsidRPr="004E6EAF" w:rsidRDefault="0045555C" w:rsidP="0045555C">
            <w:pPr>
              <w:jc w:val="center"/>
              <w:rPr>
                <w:b/>
              </w:rPr>
            </w:pPr>
            <w:r w:rsidRPr="004E6EAF">
              <w:rPr>
                <w:b/>
              </w:rPr>
              <w:t>ВСЕГО:</w:t>
            </w:r>
          </w:p>
        </w:tc>
        <w:tc>
          <w:tcPr>
            <w:tcW w:w="2030" w:type="dxa"/>
            <w:vAlign w:val="center"/>
          </w:tcPr>
          <w:p w:rsidR="0045555C" w:rsidRPr="004E6EAF" w:rsidRDefault="0045555C" w:rsidP="0045555C">
            <w:pPr>
              <w:jc w:val="center"/>
              <w:rPr>
                <w:lang w:val="en-US"/>
              </w:rPr>
            </w:pPr>
          </w:p>
        </w:tc>
        <w:tc>
          <w:tcPr>
            <w:tcW w:w="571" w:type="dxa"/>
            <w:noWrap/>
            <w:vAlign w:val="center"/>
          </w:tcPr>
          <w:p w:rsidR="0045555C" w:rsidRPr="004E6EAF" w:rsidRDefault="0045555C" w:rsidP="0045555C"/>
        </w:tc>
        <w:tc>
          <w:tcPr>
            <w:tcW w:w="563" w:type="dxa"/>
            <w:noWrap/>
            <w:vAlign w:val="center"/>
          </w:tcPr>
          <w:p w:rsidR="0045555C" w:rsidRPr="004E6EAF" w:rsidRDefault="0045555C" w:rsidP="0045555C"/>
        </w:tc>
        <w:tc>
          <w:tcPr>
            <w:tcW w:w="1231" w:type="dxa"/>
            <w:noWrap/>
            <w:vAlign w:val="center"/>
          </w:tcPr>
          <w:p w:rsidR="0045555C" w:rsidRPr="004E6EAF" w:rsidRDefault="0045555C" w:rsidP="0045555C">
            <w:pPr>
              <w:jc w:val="center"/>
            </w:pPr>
          </w:p>
        </w:tc>
        <w:tc>
          <w:tcPr>
            <w:tcW w:w="1407"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2"/>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6612E8" w:rsidRPr="004E6EAF" w:rsidRDefault="006612E8" w:rsidP="0045555C">
      <w:pPr>
        <w:jc w:val="right"/>
        <w:rPr>
          <w:b/>
        </w:rPr>
      </w:pPr>
    </w:p>
    <w:p w:rsidR="0045555C" w:rsidRPr="004E6EAF" w:rsidRDefault="0045555C" w:rsidP="0045555C">
      <w:pPr>
        <w:jc w:val="right"/>
        <w:rPr>
          <w:b/>
        </w:rPr>
      </w:pPr>
      <w:r w:rsidRPr="004E6EAF">
        <w:rPr>
          <w:b/>
        </w:rPr>
        <w:t>Приложение №7</w:t>
      </w:r>
    </w:p>
    <w:p w:rsidR="0045555C" w:rsidRPr="004E6EAF" w:rsidRDefault="0045555C" w:rsidP="0045555C">
      <w:pPr>
        <w:jc w:val="right"/>
        <w:rPr>
          <w:b/>
        </w:rPr>
      </w:pPr>
      <w:r w:rsidRPr="004E6EAF">
        <w:rPr>
          <w:b/>
        </w:rPr>
        <w:lastRenderedPageBreak/>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№7</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617" w:type="dxa"/>
        <w:tblInd w:w="-147" w:type="dxa"/>
        <w:tblLayout w:type="fixed"/>
        <w:tblLook w:val="04A0" w:firstRow="1" w:lastRow="0" w:firstColumn="1" w:lastColumn="0" w:noHBand="0" w:noVBand="1"/>
      </w:tblPr>
      <w:tblGrid>
        <w:gridCol w:w="568"/>
        <w:gridCol w:w="1134"/>
        <w:gridCol w:w="2365"/>
        <w:gridCol w:w="2388"/>
        <w:gridCol w:w="1026"/>
        <w:gridCol w:w="522"/>
        <w:gridCol w:w="1220"/>
        <w:gridCol w:w="1394"/>
      </w:tblGrid>
      <w:tr w:rsidR="006612E8" w:rsidRPr="004E6EAF" w:rsidTr="006612E8">
        <w:trPr>
          <w:trHeight w:val="38"/>
        </w:trPr>
        <w:tc>
          <w:tcPr>
            <w:tcW w:w="568" w:type="dxa"/>
            <w:vAlign w:val="center"/>
          </w:tcPr>
          <w:p w:rsidR="0045555C" w:rsidRPr="004E6EAF" w:rsidRDefault="0045555C" w:rsidP="0045555C">
            <w:pPr>
              <w:jc w:val="center"/>
              <w:rPr>
                <w:b/>
                <w:bCs/>
              </w:rPr>
            </w:pPr>
            <w:r w:rsidRPr="004E6EAF">
              <w:rPr>
                <w:b/>
                <w:bCs/>
              </w:rPr>
              <w:t>№</w:t>
            </w:r>
          </w:p>
        </w:tc>
        <w:tc>
          <w:tcPr>
            <w:tcW w:w="1134" w:type="dxa"/>
          </w:tcPr>
          <w:p w:rsidR="0045555C" w:rsidRPr="004E6EAF" w:rsidRDefault="0045555C" w:rsidP="0045555C">
            <w:pPr>
              <w:jc w:val="center"/>
              <w:rPr>
                <w:b/>
                <w:bCs/>
              </w:rPr>
            </w:pPr>
            <w:r w:rsidRPr="004E6EAF">
              <w:rPr>
                <w:b/>
                <w:bCs/>
              </w:rPr>
              <w:t>Код СК-МТР</w:t>
            </w:r>
          </w:p>
        </w:tc>
        <w:tc>
          <w:tcPr>
            <w:tcW w:w="2365" w:type="dxa"/>
            <w:vAlign w:val="center"/>
            <w:hideMark/>
          </w:tcPr>
          <w:p w:rsidR="0045555C" w:rsidRPr="004E6EAF" w:rsidRDefault="0045555C" w:rsidP="0045555C">
            <w:pPr>
              <w:jc w:val="center"/>
              <w:rPr>
                <w:b/>
                <w:bCs/>
              </w:rPr>
            </w:pPr>
            <w:r w:rsidRPr="004E6EAF">
              <w:rPr>
                <w:b/>
                <w:bCs/>
              </w:rPr>
              <w:t>Наименование</w:t>
            </w:r>
          </w:p>
        </w:tc>
        <w:tc>
          <w:tcPr>
            <w:tcW w:w="2388" w:type="dxa"/>
            <w:vAlign w:val="center"/>
            <w:hideMark/>
          </w:tcPr>
          <w:p w:rsidR="0045555C" w:rsidRPr="004E6EAF" w:rsidRDefault="0045555C" w:rsidP="0045555C">
            <w:pPr>
              <w:jc w:val="center"/>
              <w:rPr>
                <w:b/>
                <w:bCs/>
              </w:rPr>
            </w:pPr>
            <w:r w:rsidRPr="004E6EAF">
              <w:rPr>
                <w:b/>
                <w:bCs/>
              </w:rPr>
              <w:t>Марка, чертеж</w:t>
            </w:r>
          </w:p>
        </w:tc>
        <w:tc>
          <w:tcPr>
            <w:tcW w:w="1026"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22" w:type="dxa"/>
            <w:vAlign w:val="center"/>
            <w:hideMark/>
          </w:tcPr>
          <w:p w:rsidR="0045555C" w:rsidRPr="004E6EAF" w:rsidRDefault="0045555C" w:rsidP="0045555C">
            <w:pPr>
              <w:jc w:val="center"/>
              <w:rPr>
                <w:b/>
                <w:bCs/>
              </w:rPr>
            </w:pPr>
            <w:r w:rsidRPr="004E6EAF">
              <w:rPr>
                <w:b/>
                <w:bCs/>
              </w:rPr>
              <w:t>кол-во</w:t>
            </w:r>
          </w:p>
        </w:tc>
        <w:tc>
          <w:tcPr>
            <w:tcW w:w="1220" w:type="dxa"/>
            <w:vAlign w:val="center"/>
            <w:hideMark/>
          </w:tcPr>
          <w:p w:rsidR="0045555C" w:rsidRPr="004E6EAF" w:rsidRDefault="0045555C" w:rsidP="0045555C">
            <w:pPr>
              <w:jc w:val="center"/>
              <w:rPr>
                <w:b/>
                <w:bCs/>
              </w:rPr>
            </w:pPr>
            <w:r w:rsidRPr="004E6EAF">
              <w:rPr>
                <w:b/>
                <w:bCs/>
              </w:rPr>
              <w:t>Цена в руб., НДС – 0%</w:t>
            </w:r>
          </w:p>
        </w:tc>
        <w:tc>
          <w:tcPr>
            <w:tcW w:w="1394" w:type="dxa"/>
            <w:vAlign w:val="center"/>
            <w:hideMark/>
          </w:tcPr>
          <w:p w:rsidR="0045555C" w:rsidRPr="004E6EAF" w:rsidRDefault="0045555C" w:rsidP="0045555C">
            <w:pPr>
              <w:jc w:val="center"/>
              <w:rPr>
                <w:b/>
                <w:bCs/>
              </w:rPr>
            </w:pPr>
            <w:r w:rsidRPr="004E6EAF">
              <w:rPr>
                <w:b/>
                <w:bCs/>
              </w:rPr>
              <w:t>Сумма в руб., НДС – 0%</w:t>
            </w:r>
          </w:p>
        </w:tc>
      </w:tr>
      <w:tr w:rsidR="006612E8" w:rsidRPr="004E6EAF" w:rsidTr="006612E8">
        <w:trPr>
          <w:trHeight w:val="192"/>
        </w:trPr>
        <w:tc>
          <w:tcPr>
            <w:tcW w:w="568" w:type="dxa"/>
          </w:tcPr>
          <w:p w:rsidR="0045555C" w:rsidRPr="004E6EAF" w:rsidRDefault="0045555C" w:rsidP="0045555C">
            <w:r w:rsidRPr="004E6EAF">
              <w:t>1</w:t>
            </w:r>
          </w:p>
        </w:tc>
        <w:tc>
          <w:tcPr>
            <w:tcW w:w="1134" w:type="dxa"/>
          </w:tcPr>
          <w:p w:rsidR="0045555C" w:rsidRPr="004E6EAF" w:rsidRDefault="0045555C" w:rsidP="0045555C">
            <w:pPr>
              <w:rPr>
                <w:bCs/>
                <w:color w:val="000000" w:themeColor="text1"/>
                <w:sz w:val="22"/>
                <w:szCs w:val="22"/>
              </w:rPr>
            </w:pPr>
            <w:r w:rsidRPr="004E6EAF">
              <w:rPr>
                <w:sz w:val="18"/>
                <w:szCs w:val="18"/>
              </w:rPr>
              <w:t>6571400135</w:t>
            </w:r>
          </w:p>
        </w:tc>
        <w:tc>
          <w:tcPr>
            <w:tcW w:w="2365" w:type="dxa"/>
            <w:vAlign w:val="center"/>
          </w:tcPr>
          <w:p w:rsidR="0045555C" w:rsidRPr="004E6EAF" w:rsidRDefault="0045555C" w:rsidP="0045555C">
            <w:pPr>
              <w:rPr>
                <w:color w:val="000000"/>
                <w:sz w:val="22"/>
                <w:szCs w:val="22"/>
              </w:rPr>
            </w:pPr>
            <w:r w:rsidRPr="004E6EAF">
              <w:rPr>
                <w:bCs/>
                <w:color w:val="000000" w:themeColor="text1"/>
                <w:sz w:val="22"/>
                <w:szCs w:val="22"/>
              </w:rPr>
              <w:t>Радиостанция</w:t>
            </w:r>
          </w:p>
        </w:tc>
        <w:tc>
          <w:tcPr>
            <w:tcW w:w="2388" w:type="dxa"/>
            <w:vAlign w:val="center"/>
          </w:tcPr>
          <w:p w:rsidR="0045555C" w:rsidRPr="004E6EAF" w:rsidRDefault="0045555C" w:rsidP="0045555C">
            <w:pPr>
              <w:rPr>
                <w:color w:val="000000"/>
                <w:sz w:val="22"/>
                <w:szCs w:val="22"/>
              </w:rPr>
            </w:pPr>
            <w:proofErr w:type="spellStart"/>
            <w:r w:rsidRPr="004E6EAF">
              <w:rPr>
                <w:bCs/>
                <w:color w:val="000000" w:themeColor="text1"/>
                <w:sz w:val="22"/>
                <w:szCs w:val="22"/>
              </w:rPr>
              <w:t>Baofeng</w:t>
            </w:r>
            <w:proofErr w:type="spellEnd"/>
            <w:r w:rsidRPr="004E6EAF">
              <w:rPr>
                <w:bCs/>
                <w:color w:val="000000" w:themeColor="text1"/>
                <w:sz w:val="22"/>
                <w:szCs w:val="22"/>
              </w:rPr>
              <w:t xml:space="preserve"> UV-82 или аналог</w:t>
            </w:r>
          </w:p>
        </w:tc>
        <w:tc>
          <w:tcPr>
            <w:tcW w:w="1026" w:type="dxa"/>
            <w:noWrap/>
            <w:vAlign w:val="center"/>
          </w:tcPr>
          <w:p w:rsidR="0045555C" w:rsidRPr="004E6EAF" w:rsidRDefault="0045555C" w:rsidP="0045555C">
            <w:pPr>
              <w:rPr>
                <w:color w:val="000000"/>
                <w:sz w:val="22"/>
                <w:szCs w:val="22"/>
              </w:rPr>
            </w:pPr>
            <w:r w:rsidRPr="004E6EAF">
              <w:rPr>
                <w:color w:val="000000"/>
                <w:sz w:val="22"/>
                <w:szCs w:val="22"/>
              </w:rPr>
              <w:t>ШТ</w:t>
            </w:r>
          </w:p>
        </w:tc>
        <w:tc>
          <w:tcPr>
            <w:tcW w:w="522" w:type="dxa"/>
            <w:noWrap/>
            <w:vAlign w:val="center"/>
          </w:tcPr>
          <w:p w:rsidR="0045555C" w:rsidRPr="004E6EAF" w:rsidRDefault="0045555C" w:rsidP="0045555C">
            <w:pPr>
              <w:rPr>
                <w:color w:val="000000"/>
                <w:sz w:val="22"/>
                <w:szCs w:val="22"/>
              </w:rPr>
            </w:pPr>
            <w:r w:rsidRPr="004E6EAF">
              <w:rPr>
                <w:color w:val="000000"/>
                <w:sz w:val="22"/>
                <w:szCs w:val="22"/>
              </w:rPr>
              <w:t>72</w:t>
            </w:r>
          </w:p>
        </w:tc>
        <w:tc>
          <w:tcPr>
            <w:tcW w:w="1220" w:type="dxa"/>
            <w:noWrap/>
            <w:vAlign w:val="center"/>
          </w:tcPr>
          <w:p w:rsidR="0045555C" w:rsidRPr="004E6EAF" w:rsidRDefault="0045555C" w:rsidP="0045555C">
            <w:pPr>
              <w:jc w:val="center"/>
            </w:pPr>
          </w:p>
        </w:tc>
        <w:tc>
          <w:tcPr>
            <w:tcW w:w="1394" w:type="dxa"/>
            <w:noWrap/>
            <w:vAlign w:val="center"/>
          </w:tcPr>
          <w:p w:rsidR="0045555C" w:rsidRPr="004E6EAF" w:rsidRDefault="0045555C" w:rsidP="0045555C">
            <w:pPr>
              <w:jc w:val="center"/>
            </w:pPr>
          </w:p>
        </w:tc>
      </w:tr>
      <w:tr w:rsidR="006612E8" w:rsidRPr="004E6EAF" w:rsidTr="006612E8">
        <w:trPr>
          <w:trHeight w:val="26"/>
        </w:trPr>
        <w:tc>
          <w:tcPr>
            <w:tcW w:w="568" w:type="dxa"/>
          </w:tcPr>
          <w:p w:rsidR="0045555C" w:rsidRPr="004E6EAF" w:rsidRDefault="0045555C" w:rsidP="0045555C"/>
        </w:tc>
        <w:tc>
          <w:tcPr>
            <w:tcW w:w="1134" w:type="dxa"/>
          </w:tcPr>
          <w:p w:rsidR="0045555C" w:rsidRPr="004E6EAF" w:rsidRDefault="0045555C" w:rsidP="0045555C">
            <w:pPr>
              <w:jc w:val="center"/>
              <w:rPr>
                <w:b/>
              </w:rPr>
            </w:pPr>
          </w:p>
        </w:tc>
        <w:tc>
          <w:tcPr>
            <w:tcW w:w="2365" w:type="dxa"/>
            <w:vAlign w:val="center"/>
          </w:tcPr>
          <w:p w:rsidR="0045555C" w:rsidRPr="004E6EAF" w:rsidRDefault="0045555C" w:rsidP="0045555C">
            <w:pPr>
              <w:jc w:val="center"/>
              <w:rPr>
                <w:b/>
              </w:rPr>
            </w:pPr>
            <w:r w:rsidRPr="004E6EAF">
              <w:rPr>
                <w:b/>
              </w:rPr>
              <w:t>ВСЕГО:</w:t>
            </w:r>
          </w:p>
        </w:tc>
        <w:tc>
          <w:tcPr>
            <w:tcW w:w="2388" w:type="dxa"/>
            <w:vAlign w:val="center"/>
          </w:tcPr>
          <w:p w:rsidR="0045555C" w:rsidRPr="004E6EAF" w:rsidRDefault="0045555C" w:rsidP="0045555C">
            <w:pPr>
              <w:jc w:val="center"/>
              <w:rPr>
                <w:lang w:val="en-US"/>
              </w:rPr>
            </w:pPr>
          </w:p>
        </w:tc>
        <w:tc>
          <w:tcPr>
            <w:tcW w:w="1026" w:type="dxa"/>
            <w:noWrap/>
            <w:vAlign w:val="center"/>
          </w:tcPr>
          <w:p w:rsidR="0045555C" w:rsidRPr="004E6EAF" w:rsidRDefault="0045555C" w:rsidP="0045555C"/>
        </w:tc>
        <w:tc>
          <w:tcPr>
            <w:tcW w:w="522" w:type="dxa"/>
            <w:noWrap/>
            <w:vAlign w:val="center"/>
          </w:tcPr>
          <w:p w:rsidR="0045555C" w:rsidRPr="004E6EAF" w:rsidRDefault="0045555C" w:rsidP="0045555C"/>
        </w:tc>
        <w:tc>
          <w:tcPr>
            <w:tcW w:w="1220" w:type="dxa"/>
            <w:noWrap/>
            <w:vAlign w:val="center"/>
          </w:tcPr>
          <w:p w:rsidR="0045555C" w:rsidRPr="004E6EAF" w:rsidRDefault="0045555C" w:rsidP="0045555C">
            <w:pPr>
              <w:jc w:val="center"/>
            </w:pPr>
          </w:p>
        </w:tc>
        <w:tc>
          <w:tcPr>
            <w:tcW w:w="1394"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3"/>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45555C" w:rsidRPr="004E6EAF" w:rsidRDefault="0045555C"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45555C" w:rsidRPr="004E6EAF" w:rsidRDefault="0045555C" w:rsidP="0045555C">
      <w:pPr>
        <w:jc w:val="right"/>
        <w:rPr>
          <w:b/>
        </w:rPr>
      </w:pPr>
      <w:r w:rsidRPr="004E6EAF">
        <w:rPr>
          <w:b/>
        </w:rPr>
        <w:t>Приложение № 8</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lastRenderedPageBreak/>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№8</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506" w:type="dxa"/>
        <w:tblInd w:w="-5" w:type="dxa"/>
        <w:tblLayout w:type="fixed"/>
        <w:tblLook w:val="04A0" w:firstRow="1" w:lastRow="0" w:firstColumn="1" w:lastColumn="0" w:noHBand="0" w:noVBand="1"/>
      </w:tblPr>
      <w:tblGrid>
        <w:gridCol w:w="426"/>
        <w:gridCol w:w="1559"/>
        <w:gridCol w:w="2756"/>
        <w:gridCol w:w="1760"/>
        <w:gridCol w:w="861"/>
        <w:gridCol w:w="523"/>
        <w:gridCol w:w="1223"/>
        <w:gridCol w:w="1398"/>
      </w:tblGrid>
      <w:tr w:rsidR="0045555C" w:rsidRPr="004E6EAF" w:rsidTr="00341C3A">
        <w:trPr>
          <w:trHeight w:val="40"/>
        </w:trPr>
        <w:tc>
          <w:tcPr>
            <w:tcW w:w="426" w:type="dxa"/>
            <w:vAlign w:val="center"/>
          </w:tcPr>
          <w:p w:rsidR="0045555C" w:rsidRPr="004E6EAF" w:rsidRDefault="0045555C" w:rsidP="0045555C">
            <w:pPr>
              <w:jc w:val="center"/>
              <w:rPr>
                <w:b/>
                <w:bCs/>
              </w:rPr>
            </w:pPr>
            <w:r w:rsidRPr="004E6EAF">
              <w:rPr>
                <w:b/>
                <w:bCs/>
              </w:rPr>
              <w:t>№</w:t>
            </w:r>
          </w:p>
        </w:tc>
        <w:tc>
          <w:tcPr>
            <w:tcW w:w="1559" w:type="dxa"/>
          </w:tcPr>
          <w:p w:rsidR="0045555C" w:rsidRPr="004E6EAF" w:rsidRDefault="0045555C" w:rsidP="0045555C">
            <w:pPr>
              <w:jc w:val="center"/>
              <w:rPr>
                <w:b/>
                <w:bCs/>
              </w:rPr>
            </w:pPr>
            <w:r w:rsidRPr="004E6EAF">
              <w:rPr>
                <w:b/>
                <w:bCs/>
              </w:rPr>
              <w:t>Код СК-МТР</w:t>
            </w:r>
          </w:p>
        </w:tc>
        <w:tc>
          <w:tcPr>
            <w:tcW w:w="2756" w:type="dxa"/>
            <w:vAlign w:val="center"/>
            <w:hideMark/>
          </w:tcPr>
          <w:p w:rsidR="0045555C" w:rsidRPr="004E6EAF" w:rsidRDefault="0045555C" w:rsidP="0045555C">
            <w:pPr>
              <w:jc w:val="center"/>
              <w:rPr>
                <w:b/>
                <w:bCs/>
              </w:rPr>
            </w:pPr>
            <w:r w:rsidRPr="004E6EAF">
              <w:rPr>
                <w:b/>
                <w:bCs/>
              </w:rPr>
              <w:t>Наименование</w:t>
            </w:r>
          </w:p>
        </w:tc>
        <w:tc>
          <w:tcPr>
            <w:tcW w:w="1760" w:type="dxa"/>
            <w:vAlign w:val="center"/>
            <w:hideMark/>
          </w:tcPr>
          <w:p w:rsidR="0045555C" w:rsidRPr="004E6EAF" w:rsidRDefault="0045555C" w:rsidP="0045555C">
            <w:pPr>
              <w:jc w:val="center"/>
              <w:rPr>
                <w:b/>
                <w:bCs/>
              </w:rPr>
            </w:pPr>
            <w:r w:rsidRPr="004E6EAF">
              <w:rPr>
                <w:b/>
                <w:bCs/>
              </w:rPr>
              <w:t>Марка, чертеж</w:t>
            </w:r>
          </w:p>
        </w:tc>
        <w:tc>
          <w:tcPr>
            <w:tcW w:w="861"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23" w:type="dxa"/>
            <w:vAlign w:val="center"/>
            <w:hideMark/>
          </w:tcPr>
          <w:p w:rsidR="0045555C" w:rsidRPr="004E6EAF" w:rsidRDefault="0045555C" w:rsidP="0045555C">
            <w:pPr>
              <w:jc w:val="center"/>
              <w:rPr>
                <w:b/>
                <w:bCs/>
              </w:rPr>
            </w:pPr>
            <w:r w:rsidRPr="004E6EAF">
              <w:rPr>
                <w:b/>
                <w:bCs/>
              </w:rPr>
              <w:t>кол-во</w:t>
            </w:r>
          </w:p>
        </w:tc>
        <w:tc>
          <w:tcPr>
            <w:tcW w:w="1223" w:type="dxa"/>
            <w:vAlign w:val="center"/>
            <w:hideMark/>
          </w:tcPr>
          <w:p w:rsidR="0045555C" w:rsidRPr="004E6EAF" w:rsidRDefault="0045555C" w:rsidP="0045555C">
            <w:pPr>
              <w:jc w:val="center"/>
              <w:rPr>
                <w:b/>
                <w:bCs/>
              </w:rPr>
            </w:pPr>
            <w:r w:rsidRPr="004E6EAF">
              <w:rPr>
                <w:b/>
                <w:bCs/>
              </w:rPr>
              <w:t>Цена в руб., НДС – 0%</w:t>
            </w:r>
          </w:p>
        </w:tc>
        <w:tc>
          <w:tcPr>
            <w:tcW w:w="1398"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341C3A">
        <w:trPr>
          <w:trHeight w:val="203"/>
        </w:trPr>
        <w:tc>
          <w:tcPr>
            <w:tcW w:w="426" w:type="dxa"/>
          </w:tcPr>
          <w:p w:rsidR="0045555C" w:rsidRPr="004E6EAF" w:rsidRDefault="0045555C" w:rsidP="0045555C">
            <w:r w:rsidRPr="004E6EAF">
              <w:t>1</w:t>
            </w:r>
          </w:p>
        </w:tc>
        <w:tc>
          <w:tcPr>
            <w:tcW w:w="1559" w:type="dxa"/>
          </w:tcPr>
          <w:p w:rsidR="0045555C" w:rsidRPr="004E6EAF" w:rsidRDefault="0045555C" w:rsidP="0045555C">
            <w:pPr>
              <w:rPr>
                <w:bCs/>
                <w:color w:val="000000" w:themeColor="text1"/>
                <w:sz w:val="22"/>
                <w:szCs w:val="22"/>
              </w:rPr>
            </w:pPr>
          </w:p>
        </w:tc>
        <w:tc>
          <w:tcPr>
            <w:tcW w:w="2756" w:type="dxa"/>
            <w:vAlign w:val="center"/>
          </w:tcPr>
          <w:p w:rsidR="0045555C" w:rsidRPr="004E6EAF" w:rsidRDefault="0045555C" w:rsidP="0045555C">
            <w:pPr>
              <w:rPr>
                <w:color w:val="000000"/>
                <w:sz w:val="22"/>
                <w:szCs w:val="22"/>
              </w:rPr>
            </w:pPr>
            <w:r w:rsidRPr="004E6EAF">
              <w:rPr>
                <w:bCs/>
                <w:color w:val="000000" w:themeColor="text1"/>
                <w:sz w:val="22"/>
                <w:szCs w:val="22"/>
              </w:rPr>
              <w:t>Рихтовщик гидравлический</w:t>
            </w:r>
          </w:p>
        </w:tc>
        <w:tc>
          <w:tcPr>
            <w:tcW w:w="1760" w:type="dxa"/>
            <w:vAlign w:val="center"/>
          </w:tcPr>
          <w:p w:rsidR="0045555C" w:rsidRPr="004E6EAF" w:rsidRDefault="0045555C" w:rsidP="0045555C">
            <w:pPr>
              <w:rPr>
                <w:bCs/>
                <w:color w:val="000000" w:themeColor="text1"/>
                <w:sz w:val="22"/>
                <w:szCs w:val="22"/>
              </w:rPr>
            </w:pPr>
            <w:r w:rsidRPr="004E6EAF">
              <w:rPr>
                <w:bCs/>
                <w:color w:val="000000" w:themeColor="text1"/>
                <w:sz w:val="22"/>
                <w:szCs w:val="22"/>
              </w:rPr>
              <w:t>РГУ-1М</w:t>
            </w:r>
          </w:p>
          <w:p w:rsidR="00CE537A" w:rsidRPr="004E6EAF" w:rsidRDefault="00CE537A" w:rsidP="0045555C">
            <w:pPr>
              <w:rPr>
                <w:color w:val="000000"/>
                <w:sz w:val="22"/>
                <w:szCs w:val="22"/>
              </w:rPr>
            </w:pPr>
            <w:r w:rsidRPr="004E6EAF">
              <w:rPr>
                <w:bCs/>
                <w:color w:val="000000" w:themeColor="text1"/>
                <w:sz w:val="22"/>
                <w:szCs w:val="22"/>
              </w:rPr>
              <w:t>или аналог</w:t>
            </w:r>
          </w:p>
        </w:tc>
        <w:tc>
          <w:tcPr>
            <w:tcW w:w="861" w:type="dxa"/>
            <w:noWrap/>
            <w:vAlign w:val="center"/>
          </w:tcPr>
          <w:p w:rsidR="0045555C" w:rsidRPr="004E6EAF" w:rsidRDefault="0045555C" w:rsidP="0045555C">
            <w:pPr>
              <w:rPr>
                <w:color w:val="000000"/>
                <w:sz w:val="22"/>
                <w:szCs w:val="22"/>
              </w:rPr>
            </w:pPr>
            <w:r w:rsidRPr="004E6EAF">
              <w:rPr>
                <w:color w:val="000000"/>
                <w:sz w:val="22"/>
                <w:szCs w:val="22"/>
              </w:rPr>
              <w:t>ШТ</w:t>
            </w:r>
          </w:p>
        </w:tc>
        <w:tc>
          <w:tcPr>
            <w:tcW w:w="523" w:type="dxa"/>
            <w:noWrap/>
            <w:vAlign w:val="center"/>
          </w:tcPr>
          <w:p w:rsidR="0045555C" w:rsidRPr="004E6EAF" w:rsidRDefault="0045555C" w:rsidP="0045555C">
            <w:pPr>
              <w:rPr>
                <w:color w:val="000000"/>
                <w:sz w:val="22"/>
                <w:szCs w:val="22"/>
              </w:rPr>
            </w:pPr>
            <w:r w:rsidRPr="004E6EAF">
              <w:rPr>
                <w:color w:val="000000"/>
                <w:sz w:val="22"/>
                <w:szCs w:val="22"/>
              </w:rPr>
              <w:t>2</w:t>
            </w:r>
          </w:p>
        </w:tc>
        <w:tc>
          <w:tcPr>
            <w:tcW w:w="1223" w:type="dxa"/>
            <w:noWrap/>
            <w:vAlign w:val="center"/>
          </w:tcPr>
          <w:p w:rsidR="0045555C" w:rsidRPr="004E6EAF" w:rsidRDefault="0045555C" w:rsidP="0045555C">
            <w:pPr>
              <w:jc w:val="center"/>
            </w:pPr>
          </w:p>
        </w:tc>
        <w:tc>
          <w:tcPr>
            <w:tcW w:w="1398" w:type="dxa"/>
            <w:noWrap/>
            <w:vAlign w:val="center"/>
          </w:tcPr>
          <w:p w:rsidR="0045555C" w:rsidRPr="004E6EAF" w:rsidRDefault="0045555C" w:rsidP="0045555C">
            <w:pPr>
              <w:jc w:val="center"/>
            </w:pPr>
          </w:p>
        </w:tc>
      </w:tr>
      <w:tr w:rsidR="0045555C" w:rsidRPr="004E6EAF" w:rsidTr="00341C3A">
        <w:trPr>
          <w:trHeight w:val="27"/>
        </w:trPr>
        <w:tc>
          <w:tcPr>
            <w:tcW w:w="426" w:type="dxa"/>
          </w:tcPr>
          <w:p w:rsidR="0045555C" w:rsidRPr="004E6EAF" w:rsidRDefault="0045555C" w:rsidP="0045555C"/>
        </w:tc>
        <w:tc>
          <w:tcPr>
            <w:tcW w:w="1559" w:type="dxa"/>
          </w:tcPr>
          <w:p w:rsidR="0045555C" w:rsidRPr="004E6EAF" w:rsidRDefault="0045555C" w:rsidP="0045555C">
            <w:pPr>
              <w:jc w:val="center"/>
              <w:rPr>
                <w:b/>
              </w:rPr>
            </w:pPr>
          </w:p>
        </w:tc>
        <w:tc>
          <w:tcPr>
            <w:tcW w:w="2756" w:type="dxa"/>
            <w:vAlign w:val="center"/>
          </w:tcPr>
          <w:p w:rsidR="0045555C" w:rsidRPr="004E6EAF" w:rsidRDefault="0045555C" w:rsidP="0045555C">
            <w:pPr>
              <w:jc w:val="center"/>
              <w:rPr>
                <w:b/>
              </w:rPr>
            </w:pPr>
            <w:r w:rsidRPr="004E6EAF">
              <w:rPr>
                <w:b/>
              </w:rPr>
              <w:t>ВСЕГО:</w:t>
            </w:r>
          </w:p>
        </w:tc>
        <w:tc>
          <w:tcPr>
            <w:tcW w:w="1760" w:type="dxa"/>
            <w:vAlign w:val="center"/>
          </w:tcPr>
          <w:p w:rsidR="0045555C" w:rsidRPr="004E6EAF" w:rsidRDefault="0045555C" w:rsidP="0045555C">
            <w:pPr>
              <w:jc w:val="center"/>
              <w:rPr>
                <w:lang w:val="en-US"/>
              </w:rPr>
            </w:pPr>
          </w:p>
        </w:tc>
        <w:tc>
          <w:tcPr>
            <w:tcW w:w="861" w:type="dxa"/>
            <w:noWrap/>
            <w:vAlign w:val="center"/>
          </w:tcPr>
          <w:p w:rsidR="0045555C" w:rsidRPr="004E6EAF" w:rsidRDefault="0045555C" w:rsidP="0045555C"/>
        </w:tc>
        <w:tc>
          <w:tcPr>
            <w:tcW w:w="523" w:type="dxa"/>
            <w:noWrap/>
            <w:vAlign w:val="center"/>
          </w:tcPr>
          <w:p w:rsidR="0045555C" w:rsidRPr="004E6EAF" w:rsidRDefault="0045555C" w:rsidP="0045555C"/>
        </w:tc>
        <w:tc>
          <w:tcPr>
            <w:tcW w:w="1223" w:type="dxa"/>
            <w:noWrap/>
            <w:vAlign w:val="center"/>
          </w:tcPr>
          <w:p w:rsidR="0045555C" w:rsidRPr="004E6EAF" w:rsidRDefault="0045555C" w:rsidP="0045555C">
            <w:pPr>
              <w:jc w:val="center"/>
            </w:pPr>
          </w:p>
        </w:tc>
        <w:tc>
          <w:tcPr>
            <w:tcW w:w="1398"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4"/>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r w:rsidRPr="004E6EAF">
        <w:rPr>
          <w:b/>
        </w:rPr>
        <w:t>Приложение № 9</w:t>
      </w:r>
    </w:p>
    <w:p w:rsidR="0045555C" w:rsidRPr="004E6EAF" w:rsidRDefault="0045555C" w:rsidP="0045555C">
      <w:pPr>
        <w:jc w:val="right"/>
        <w:rPr>
          <w:b/>
        </w:rPr>
      </w:pPr>
      <w:r w:rsidRPr="004E6EAF">
        <w:rPr>
          <w:b/>
        </w:rPr>
        <w:t xml:space="preserve"> </w:t>
      </w:r>
    </w:p>
    <w:p w:rsidR="0045555C" w:rsidRPr="004E6EAF" w:rsidRDefault="0045555C" w:rsidP="0045555C">
      <w:pPr>
        <w:jc w:val="right"/>
      </w:pPr>
      <w:r w:rsidRPr="004E6EAF">
        <w:lastRenderedPageBreak/>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№9</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317" w:type="dxa"/>
        <w:tblInd w:w="-5" w:type="dxa"/>
        <w:tblLayout w:type="fixed"/>
        <w:tblLook w:val="04A0" w:firstRow="1" w:lastRow="0" w:firstColumn="1" w:lastColumn="0" w:noHBand="0" w:noVBand="1"/>
      </w:tblPr>
      <w:tblGrid>
        <w:gridCol w:w="567"/>
        <w:gridCol w:w="1418"/>
        <w:gridCol w:w="2663"/>
        <w:gridCol w:w="1731"/>
        <w:gridCol w:w="847"/>
        <w:gridCol w:w="514"/>
        <w:gridCol w:w="1203"/>
        <w:gridCol w:w="1374"/>
      </w:tblGrid>
      <w:tr w:rsidR="0045555C" w:rsidRPr="004E6EAF" w:rsidTr="00341C3A">
        <w:trPr>
          <w:trHeight w:val="40"/>
        </w:trPr>
        <w:tc>
          <w:tcPr>
            <w:tcW w:w="567" w:type="dxa"/>
            <w:vAlign w:val="center"/>
          </w:tcPr>
          <w:p w:rsidR="0045555C" w:rsidRPr="004E6EAF" w:rsidRDefault="0045555C" w:rsidP="0045555C">
            <w:pPr>
              <w:jc w:val="center"/>
              <w:rPr>
                <w:b/>
                <w:bCs/>
              </w:rPr>
            </w:pPr>
            <w:r w:rsidRPr="004E6EAF">
              <w:rPr>
                <w:b/>
                <w:bCs/>
              </w:rPr>
              <w:t>№</w:t>
            </w:r>
          </w:p>
        </w:tc>
        <w:tc>
          <w:tcPr>
            <w:tcW w:w="1418" w:type="dxa"/>
          </w:tcPr>
          <w:p w:rsidR="0045555C" w:rsidRPr="004E6EAF" w:rsidRDefault="0045555C" w:rsidP="0045555C">
            <w:pPr>
              <w:jc w:val="center"/>
              <w:rPr>
                <w:b/>
                <w:bCs/>
              </w:rPr>
            </w:pPr>
            <w:r w:rsidRPr="004E6EAF">
              <w:rPr>
                <w:b/>
                <w:bCs/>
              </w:rPr>
              <w:t>Код СК-МТР</w:t>
            </w:r>
          </w:p>
        </w:tc>
        <w:tc>
          <w:tcPr>
            <w:tcW w:w="2663" w:type="dxa"/>
            <w:vAlign w:val="center"/>
            <w:hideMark/>
          </w:tcPr>
          <w:p w:rsidR="0045555C" w:rsidRPr="004E6EAF" w:rsidRDefault="0045555C" w:rsidP="0045555C">
            <w:pPr>
              <w:jc w:val="center"/>
              <w:rPr>
                <w:b/>
                <w:bCs/>
              </w:rPr>
            </w:pPr>
            <w:r w:rsidRPr="004E6EAF">
              <w:rPr>
                <w:b/>
                <w:bCs/>
              </w:rPr>
              <w:t>Наименование</w:t>
            </w:r>
          </w:p>
        </w:tc>
        <w:tc>
          <w:tcPr>
            <w:tcW w:w="1731" w:type="dxa"/>
            <w:vAlign w:val="center"/>
            <w:hideMark/>
          </w:tcPr>
          <w:p w:rsidR="0045555C" w:rsidRPr="004E6EAF" w:rsidRDefault="0045555C" w:rsidP="0045555C">
            <w:pPr>
              <w:jc w:val="center"/>
              <w:rPr>
                <w:b/>
                <w:bCs/>
              </w:rPr>
            </w:pPr>
            <w:r w:rsidRPr="004E6EAF">
              <w:rPr>
                <w:b/>
                <w:bCs/>
              </w:rPr>
              <w:t>Марка, чертеж</w:t>
            </w:r>
          </w:p>
        </w:tc>
        <w:tc>
          <w:tcPr>
            <w:tcW w:w="847"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14" w:type="dxa"/>
            <w:vAlign w:val="center"/>
            <w:hideMark/>
          </w:tcPr>
          <w:p w:rsidR="0045555C" w:rsidRPr="004E6EAF" w:rsidRDefault="0045555C" w:rsidP="0045555C">
            <w:pPr>
              <w:jc w:val="center"/>
              <w:rPr>
                <w:b/>
                <w:bCs/>
              </w:rPr>
            </w:pPr>
            <w:r w:rsidRPr="004E6EAF">
              <w:rPr>
                <w:b/>
                <w:bCs/>
              </w:rPr>
              <w:t>кол-во</w:t>
            </w:r>
          </w:p>
        </w:tc>
        <w:tc>
          <w:tcPr>
            <w:tcW w:w="1203" w:type="dxa"/>
            <w:vAlign w:val="center"/>
            <w:hideMark/>
          </w:tcPr>
          <w:p w:rsidR="0045555C" w:rsidRPr="004E6EAF" w:rsidRDefault="0045555C" w:rsidP="0045555C">
            <w:pPr>
              <w:jc w:val="center"/>
              <w:rPr>
                <w:b/>
                <w:bCs/>
              </w:rPr>
            </w:pPr>
            <w:r w:rsidRPr="004E6EAF">
              <w:rPr>
                <w:b/>
                <w:bCs/>
              </w:rPr>
              <w:t>Цена в руб., НДС – 0%</w:t>
            </w:r>
          </w:p>
        </w:tc>
        <w:tc>
          <w:tcPr>
            <w:tcW w:w="1374"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341C3A">
        <w:trPr>
          <w:trHeight w:val="203"/>
        </w:trPr>
        <w:tc>
          <w:tcPr>
            <w:tcW w:w="567" w:type="dxa"/>
          </w:tcPr>
          <w:p w:rsidR="0045555C" w:rsidRPr="004E6EAF" w:rsidRDefault="0045555C" w:rsidP="0045555C">
            <w:r w:rsidRPr="004E6EAF">
              <w:t>1</w:t>
            </w:r>
          </w:p>
        </w:tc>
        <w:tc>
          <w:tcPr>
            <w:tcW w:w="1418" w:type="dxa"/>
          </w:tcPr>
          <w:p w:rsidR="0045555C" w:rsidRPr="004E6EAF" w:rsidRDefault="0045555C" w:rsidP="0045555C">
            <w:pPr>
              <w:rPr>
                <w:bCs/>
                <w:color w:val="000000" w:themeColor="text1"/>
                <w:sz w:val="22"/>
                <w:szCs w:val="22"/>
              </w:rPr>
            </w:pPr>
          </w:p>
        </w:tc>
        <w:tc>
          <w:tcPr>
            <w:tcW w:w="2663" w:type="dxa"/>
            <w:vAlign w:val="bottom"/>
          </w:tcPr>
          <w:p w:rsidR="0045555C" w:rsidRPr="004E6EAF" w:rsidRDefault="0045555C" w:rsidP="0045555C">
            <w:pPr>
              <w:rPr>
                <w:bCs/>
                <w:color w:val="000000" w:themeColor="text1"/>
              </w:rPr>
            </w:pPr>
            <w:r w:rsidRPr="004E6EAF">
              <w:rPr>
                <w:bCs/>
                <w:color w:val="000000" w:themeColor="text1"/>
              </w:rPr>
              <w:t>Магнитный сверлильный станок</w:t>
            </w:r>
          </w:p>
        </w:tc>
        <w:tc>
          <w:tcPr>
            <w:tcW w:w="1731" w:type="dxa"/>
            <w:vAlign w:val="bottom"/>
          </w:tcPr>
          <w:p w:rsidR="0045555C" w:rsidRPr="004E6EAF" w:rsidRDefault="0045555C" w:rsidP="0045555C">
            <w:pPr>
              <w:rPr>
                <w:bCs/>
                <w:color w:val="000000" w:themeColor="text1"/>
              </w:rPr>
            </w:pPr>
            <w:proofErr w:type="spellStart"/>
            <w:r w:rsidRPr="004E6EAF">
              <w:rPr>
                <w:bCs/>
                <w:color w:val="000000" w:themeColor="text1"/>
              </w:rPr>
              <w:t>Heden</w:t>
            </w:r>
            <w:proofErr w:type="spellEnd"/>
            <w:r w:rsidRPr="004E6EAF">
              <w:rPr>
                <w:bCs/>
                <w:color w:val="000000" w:themeColor="text1"/>
              </w:rPr>
              <w:t xml:space="preserve"> DMA-80</w:t>
            </w:r>
          </w:p>
          <w:p w:rsidR="00CE537A" w:rsidRPr="004E6EAF" w:rsidRDefault="00CE537A" w:rsidP="0045555C">
            <w:pPr>
              <w:rPr>
                <w:bCs/>
                <w:color w:val="000000" w:themeColor="text1"/>
              </w:rPr>
            </w:pPr>
            <w:r w:rsidRPr="004E6EAF">
              <w:rPr>
                <w:bCs/>
                <w:color w:val="000000" w:themeColor="text1"/>
              </w:rPr>
              <w:t>или аналог</w:t>
            </w:r>
          </w:p>
        </w:tc>
        <w:tc>
          <w:tcPr>
            <w:tcW w:w="847" w:type="dxa"/>
            <w:noWrap/>
            <w:vAlign w:val="bottom"/>
          </w:tcPr>
          <w:p w:rsidR="0045555C" w:rsidRPr="004E6EAF" w:rsidRDefault="0045555C" w:rsidP="0045555C">
            <w:pPr>
              <w:rPr>
                <w:bCs/>
                <w:color w:val="000000" w:themeColor="text1"/>
              </w:rPr>
            </w:pPr>
            <w:r w:rsidRPr="004E6EAF">
              <w:rPr>
                <w:bCs/>
                <w:color w:val="000000" w:themeColor="text1"/>
              </w:rPr>
              <w:t>ШТ</w:t>
            </w:r>
          </w:p>
        </w:tc>
        <w:tc>
          <w:tcPr>
            <w:tcW w:w="514" w:type="dxa"/>
            <w:noWrap/>
            <w:vAlign w:val="bottom"/>
          </w:tcPr>
          <w:p w:rsidR="0045555C" w:rsidRPr="004E6EAF" w:rsidRDefault="0045555C" w:rsidP="0045555C">
            <w:pPr>
              <w:jc w:val="center"/>
              <w:rPr>
                <w:bCs/>
                <w:color w:val="000000" w:themeColor="text1"/>
              </w:rPr>
            </w:pPr>
            <w:r w:rsidRPr="004E6EAF">
              <w:rPr>
                <w:bCs/>
                <w:color w:val="000000" w:themeColor="text1"/>
              </w:rPr>
              <w:t>1</w:t>
            </w:r>
          </w:p>
        </w:tc>
        <w:tc>
          <w:tcPr>
            <w:tcW w:w="1203" w:type="dxa"/>
            <w:noWrap/>
            <w:vAlign w:val="center"/>
          </w:tcPr>
          <w:p w:rsidR="0045555C" w:rsidRPr="004E6EAF" w:rsidRDefault="0045555C" w:rsidP="0045555C">
            <w:pPr>
              <w:jc w:val="center"/>
            </w:pPr>
          </w:p>
        </w:tc>
        <w:tc>
          <w:tcPr>
            <w:tcW w:w="1374" w:type="dxa"/>
            <w:noWrap/>
            <w:vAlign w:val="center"/>
          </w:tcPr>
          <w:p w:rsidR="0045555C" w:rsidRPr="004E6EAF" w:rsidRDefault="0045555C" w:rsidP="0045555C">
            <w:pPr>
              <w:jc w:val="center"/>
            </w:pPr>
          </w:p>
        </w:tc>
      </w:tr>
      <w:tr w:rsidR="0045555C" w:rsidRPr="004E6EAF" w:rsidTr="00341C3A">
        <w:trPr>
          <w:trHeight w:val="27"/>
        </w:trPr>
        <w:tc>
          <w:tcPr>
            <w:tcW w:w="567" w:type="dxa"/>
          </w:tcPr>
          <w:p w:rsidR="0045555C" w:rsidRPr="004E6EAF" w:rsidRDefault="0045555C" w:rsidP="0045555C"/>
        </w:tc>
        <w:tc>
          <w:tcPr>
            <w:tcW w:w="1418" w:type="dxa"/>
          </w:tcPr>
          <w:p w:rsidR="0045555C" w:rsidRPr="004E6EAF" w:rsidRDefault="0045555C" w:rsidP="0045555C">
            <w:pPr>
              <w:jc w:val="center"/>
              <w:rPr>
                <w:b/>
              </w:rPr>
            </w:pPr>
          </w:p>
        </w:tc>
        <w:tc>
          <w:tcPr>
            <w:tcW w:w="2663" w:type="dxa"/>
            <w:vAlign w:val="center"/>
          </w:tcPr>
          <w:p w:rsidR="0045555C" w:rsidRPr="004E6EAF" w:rsidRDefault="0045555C" w:rsidP="0045555C">
            <w:pPr>
              <w:jc w:val="center"/>
              <w:rPr>
                <w:b/>
              </w:rPr>
            </w:pPr>
            <w:r w:rsidRPr="004E6EAF">
              <w:rPr>
                <w:b/>
              </w:rPr>
              <w:t>ВСЕГО:</w:t>
            </w:r>
          </w:p>
        </w:tc>
        <w:tc>
          <w:tcPr>
            <w:tcW w:w="1731" w:type="dxa"/>
            <w:vAlign w:val="center"/>
          </w:tcPr>
          <w:p w:rsidR="0045555C" w:rsidRPr="004E6EAF" w:rsidRDefault="0045555C" w:rsidP="0045555C">
            <w:pPr>
              <w:jc w:val="center"/>
              <w:rPr>
                <w:lang w:val="en-US"/>
              </w:rPr>
            </w:pPr>
          </w:p>
        </w:tc>
        <w:tc>
          <w:tcPr>
            <w:tcW w:w="847" w:type="dxa"/>
            <w:noWrap/>
            <w:vAlign w:val="center"/>
          </w:tcPr>
          <w:p w:rsidR="0045555C" w:rsidRPr="004E6EAF" w:rsidRDefault="0045555C" w:rsidP="0045555C"/>
        </w:tc>
        <w:tc>
          <w:tcPr>
            <w:tcW w:w="514" w:type="dxa"/>
            <w:noWrap/>
            <w:vAlign w:val="center"/>
          </w:tcPr>
          <w:p w:rsidR="0045555C" w:rsidRPr="004E6EAF" w:rsidRDefault="0045555C" w:rsidP="0045555C"/>
        </w:tc>
        <w:tc>
          <w:tcPr>
            <w:tcW w:w="1203" w:type="dxa"/>
            <w:noWrap/>
            <w:vAlign w:val="center"/>
          </w:tcPr>
          <w:p w:rsidR="0045555C" w:rsidRPr="004E6EAF" w:rsidRDefault="0045555C" w:rsidP="0045555C">
            <w:pPr>
              <w:jc w:val="center"/>
            </w:pPr>
          </w:p>
        </w:tc>
        <w:tc>
          <w:tcPr>
            <w:tcW w:w="1374"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5"/>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341C3A" w:rsidRPr="004E6EAF" w:rsidRDefault="00341C3A" w:rsidP="0045555C">
      <w:pPr>
        <w:jc w:val="right"/>
        <w:rPr>
          <w:b/>
        </w:rPr>
      </w:pPr>
    </w:p>
    <w:p w:rsidR="0045555C" w:rsidRPr="004E6EAF" w:rsidRDefault="0045555C" w:rsidP="0045555C">
      <w:pPr>
        <w:jc w:val="right"/>
        <w:rPr>
          <w:b/>
        </w:rPr>
      </w:pPr>
      <w:r w:rsidRPr="004E6EAF">
        <w:rPr>
          <w:b/>
        </w:rPr>
        <w:t>Приложение № 10</w:t>
      </w:r>
    </w:p>
    <w:p w:rsidR="0045555C" w:rsidRPr="004E6EAF" w:rsidRDefault="0045555C" w:rsidP="0045555C">
      <w:pPr>
        <w:jc w:val="right"/>
        <w:rPr>
          <w:b/>
        </w:rPr>
      </w:pPr>
      <w:r w:rsidRPr="004E6EAF">
        <w:rPr>
          <w:b/>
        </w:rPr>
        <w:lastRenderedPageBreak/>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№10</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372" w:type="dxa"/>
        <w:tblInd w:w="-5" w:type="dxa"/>
        <w:tblLayout w:type="fixed"/>
        <w:tblLook w:val="04A0" w:firstRow="1" w:lastRow="0" w:firstColumn="1" w:lastColumn="0" w:noHBand="0" w:noVBand="1"/>
      </w:tblPr>
      <w:tblGrid>
        <w:gridCol w:w="709"/>
        <w:gridCol w:w="1418"/>
        <w:gridCol w:w="2548"/>
        <w:gridCol w:w="1739"/>
        <w:gridCol w:w="851"/>
        <w:gridCol w:w="517"/>
        <w:gridCol w:w="1209"/>
        <w:gridCol w:w="1381"/>
      </w:tblGrid>
      <w:tr w:rsidR="0045555C" w:rsidRPr="004E6EAF" w:rsidTr="00341C3A">
        <w:trPr>
          <w:trHeight w:val="43"/>
        </w:trPr>
        <w:tc>
          <w:tcPr>
            <w:tcW w:w="709" w:type="dxa"/>
            <w:vAlign w:val="center"/>
          </w:tcPr>
          <w:p w:rsidR="0045555C" w:rsidRPr="004E6EAF" w:rsidRDefault="0045555C" w:rsidP="0045555C">
            <w:pPr>
              <w:jc w:val="center"/>
              <w:rPr>
                <w:b/>
                <w:bCs/>
              </w:rPr>
            </w:pPr>
            <w:r w:rsidRPr="004E6EAF">
              <w:rPr>
                <w:b/>
                <w:bCs/>
              </w:rPr>
              <w:t>№</w:t>
            </w:r>
          </w:p>
        </w:tc>
        <w:tc>
          <w:tcPr>
            <w:tcW w:w="1418" w:type="dxa"/>
          </w:tcPr>
          <w:p w:rsidR="0045555C" w:rsidRPr="004E6EAF" w:rsidRDefault="0045555C" w:rsidP="0045555C">
            <w:pPr>
              <w:jc w:val="center"/>
              <w:rPr>
                <w:b/>
                <w:bCs/>
              </w:rPr>
            </w:pPr>
            <w:r w:rsidRPr="004E6EAF">
              <w:rPr>
                <w:b/>
                <w:bCs/>
              </w:rPr>
              <w:t>Код СК-МТР</w:t>
            </w:r>
          </w:p>
        </w:tc>
        <w:tc>
          <w:tcPr>
            <w:tcW w:w="2548" w:type="dxa"/>
            <w:vAlign w:val="center"/>
            <w:hideMark/>
          </w:tcPr>
          <w:p w:rsidR="0045555C" w:rsidRPr="004E6EAF" w:rsidRDefault="0045555C" w:rsidP="0045555C">
            <w:pPr>
              <w:jc w:val="center"/>
              <w:rPr>
                <w:b/>
                <w:bCs/>
              </w:rPr>
            </w:pPr>
            <w:r w:rsidRPr="004E6EAF">
              <w:rPr>
                <w:b/>
                <w:bCs/>
              </w:rPr>
              <w:t>Наименование</w:t>
            </w:r>
          </w:p>
        </w:tc>
        <w:tc>
          <w:tcPr>
            <w:tcW w:w="1739" w:type="dxa"/>
            <w:vAlign w:val="center"/>
            <w:hideMark/>
          </w:tcPr>
          <w:p w:rsidR="0045555C" w:rsidRPr="004E6EAF" w:rsidRDefault="0045555C" w:rsidP="0045555C">
            <w:pPr>
              <w:jc w:val="center"/>
              <w:rPr>
                <w:b/>
                <w:bCs/>
              </w:rPr>
            </w:pPr>
            <w:r w:rsidRPr="004E6EAF">
              <w:rPr>
                <w:b/>
                <w:bCs/>
              </w:rPr>
              <w:t>Марка, чертеж</w:t>
            </w:r>
          </w:p>
        </w:tc>
        <w:tc>
          <w:tcPr>
            <w:tcW w:w="851"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17" w:type="dxa"/>
            <w:vAlign w:val="center"/>
            <w:hideMark/>
          </w:tcPr>
          <w:p w:rsidR="0045555C" w:rsidRPr="004E6EAF" w:rsidRDefault="0045555C" w:rsidP="0045555C">
            <w:pPr>
              <w:jc w:val="center"/>
              <w:rPr>
                <w:b/>
                <w:bCs/>
              </w:rPr>
            </w:pPr>
            <w:r w:rsidRPr="004E6EAF">
              <w:rPr>
                <w:b/>
                <w:bCs/>
              </w:rPr>
              <w:t>кол-во</w:t>
            </w:r>
          </w:p>
        </w:tc>
        <w:tc>
          <w:tcPr>
            <w:tcW w:w="1209" w:type="dxa"/>
            <w:vAlign w:val="center"/>
            <w:hideMark/>
          </w:tcPr>
          <w:p w:rsidR="0045555C" w:rsidRPr="004E6EAF" w:rsidRDefault="0045555C" w:rsidP="0045555C">
            <w:pPr>
              <w:jc w:val="center"/>
              <w:rPr>
                <w:b/>
                <w:bCs/>
              </w:rPr>
            </w:pPr>
            <w:r w:rsidRPr="004E6EAF">
              <w:rPr>
                <w:b/>
                <w:bCs/>
              </w:rPr>
              <w:t>Цена в руб., НДС – 0%</w:t>
            </w:r>
          </w:p>
        </w:tc>
        <w:tc>
          <w:tcPr>
            <w:tcW w:w="1381"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341C3A">
        <w:trPr>
          <w:trHeight w:val="216"/>
        </w:trPr>
        <w:tc>
          <w:tcPr>
            <w:tcW w:w="709" w:type="dxa"/>
          </w:tcPr>
          <w:p w:rsidR="0045555C" w:rsidRPr="004E6EAF" w:rsidRDefault="0045555C" w:rsidP="0045555C">
            <w:r w:rsidRPr="004E6EAF">
              <w:t>1</w:t>
            </w:r>
          </w:p>
        </w:tc>
        <w:tc>
          <w:tcPr>
            <w:tcW w:w="1418" w:type="dxa"/>
          </w:tcPr>
          <w:p w:rsidR="0045555C" w:rsidRPr="004E6EAF" w:rsidRDefault="0045555C" w:rsidP="0045555C">
            <w:pPr>
              <w:rPr>
                <w:bCs/>
                <w:color w:val="000000" w:themeColor="text1"/>
                <w:sz w:val="22"/>
                <w:szCs w:val="22"/>
              </w:rPr>
            </w:pPr>
          </w:p>
        </w:tc>
        <w:tc>
          <w:tcPr>
            <w:tcW w:w="2548" w:type="dxa"/>
            <w:vAlign w:val="bottom"/>
          </w:tcPr>
          <w:p w:rsidR="0045555C" w:rsidRPr="004E6EAF" w:rsidRDefault="0045555C" w:rsidP="0045555C">
            <w:pPr>
              <w:rPr>
                <w:bCs/>
                <w:color w:val="000000" w:themeColor="text1"/>
              </w:rPr>
            </w:pPr>
            <w:r w:rsidRPr="004E6EAF">
              <w:rPr>
                <w:bCs/>
                <w:color w:val="000000" w:themeColor="text1"/>
              </w:rPr>
              <w:t>Кусторез бензиновый</w:t>
            </w:r>
          </w:p>
        </w:tc>
        <w:tc>
          <w:tcPr>
            <w:tcW w:w="1739" w:type="dxa"/>
            <w:vAlign w:val="bottom"/>
          </w:tcPr>
          <w:p w:rsidR="0045555C" w:rsidRPr="004E6EAF" w:rsidRDefault="0045555C" w:rsidP="0045555C">
            <w:pPr>
              <w:rPr>
                <w:bCs/>
                <w:color w:val="000000" w:themeColor="text1"/>
              </w:rPr>
            </w:pPr>
            <w:r w:rsidRPr="004E6EAF">
              <w:rPr>
                <w:bCs/>
                <w:color w:val="000000" w:themeColor="text1"/>
              </w:rPr>
              <w:t>Мощность не менее 1840 ВТ</w:t>
            </w:r>
          </w:p>
        </w:tc>
        <w:tc>
          <w:tcPr>
            <w:tcW w:w="851" w:type="dxa"/>
            <w:noWrap/>
            <w:vAlign w:val="bottom"/>
          </w:tcPr>
          <w:p w:rsidR="0045555C" w:rsidRPr="004E6EAF" w:rsidRDefault="0045555C" w:rsidP="0045555C">
            <w:pPr>
              <w:rPr>
                <w:bCs/>
                <w:color w:val="000000" w:themeColor="text1"/>
              </w:rPr>
            </w:pPr>
            <w:r w:rsidRPr="004E6EAF">
              <w:rPr>
                <w:bCs/>
                <w:color w:val="000000" w:themeColor="text1"/>
              </w:rPr>
              <w:t>ШТ</w:t>
            </w:r>
          </w:p>
        </w:tc>
        <w:tc>
          <w:tcPr>
            <w:tcW w:w="517" w:type="dxa"/>
            <w:noWrap/>
            <w:vAlign w:val="bottom"/>
          </w:tcPr>
          <w:p w:rsidR="0045555C" w:rsidRPr="004E6EAF" w:rsidRDefault="0045555C" w:rsidP="0045555C">
            <w:pPr>
              <w:jc w:val="center"/>
              <w:rPr>
                <w:bCs/>
                <w:color w:val="000000" w:themeColor="text1"/>
              </w:rPr>
            </w:pPr>
            <w:r w:rsidRPr="004E6EAF">
              <w:rPr>
                <w:bCs/>
                <w:color w:val="000000" w:themeColor="text1"/>
              </w:rPr>
              <w:t>11</w:t>
            </w:r>
          </w:p>
        </w:tc>
        <w:tc>
          <w:tcPr>
            <w:tcW w:w="1209" w:type="dxa"/>
            <w:noWrap/>
            <w:vAlign w:val="center"/>
          </w:tcPr>
          <w:p w:rsidR="0045555C" w:rsidRPr="004E6EAF" w:rsidRDefault="0045555C" w:rsidP="0045555C">
            <w:pPr>
              <w:jc w:val="center"/>
            </w:pPr>
          </w:p>
        </w:tc>
        <w:tc>
          <w:tcPr>
            <w:tcW w:w="1381" w:type="dxa"/>
            <w:noWrap/>
            <w:vAlign w:val="center"/>
          </w:tcPr>
          <w:p w:rsidR="0045555C" w:rsidRPr="004E6EAF" w:rsidRDefault="0045555C" w:rsidP="0045555C">
            <w:pPr>
              <w:jc w:val="center"/>
            </w:pPr>
          </w:p>
        </w:tc>
      </w:tr>
      <w:tr w:rsidR="0045555C" w:rsidRPr="004E6EAF" w:rsidTr="00341C3A">
        <w:trPr>
          <w:trHeight w:val="29"/>
        </w:trPr>
        <w:tc>
          <w:tcPr>
            <w:tcW w:w="709" w:type="dxa"/>
          </w:tcPr>
          <w:p w:rsidR="0045555C" w:rsidRPr="004E6EAF" w:rsidRDefault="0045555C" w:rsidP="0045555C"/>
        </w:tc>
        <w:tc>
          <w:tcPr>
            <w:tcW w:w="1418" w:type="dxa"/>
          </w:tcPr>
          <w:p w:rsidR="0045555C" w:rsidRPr="004E6EAF" w:rsidRDefault="0045555C" w:rsidP="0045555C">
            <w:pPr>
              <w:jc w:val="center"/>
              <w:rPr>
                <w:b/>
              </w:rPr>
            </w:pPr>
          </w:p>
        </w:tc>
        <w:tc>
          <w:tcPr>
            <w:tcW w:w="2548" w:type="dxa"/>
            <w:vAlign w:val="center"/>
          </w:tcPr>
          <w:p w:rsidR="0045555C" w:rsidRPr="004E6EAF" w:rsidRDefault="0045555C" w:rsidP="0045555C">
            <w:pPr>
              <w:jc w:val="center"/>
              <w:rPr>
                <w:b/>
              </w:rPr>
            </w:pPr>
            <w:r w:rsidRPr="004E6EAF">
              <w:rPr>
                <w:b/>
              </w:rPr>
              <w:t>ВСЕГО:</w:t>
            </w:r>
          </w:p>
        </w:tc>
        <w:tc>
          <w:tcPr>
            <w:tcW w:w="1739" w:type="dxa"/>
            <w:vAlign w:val="center"/>
          </w:tcPr>
          <w:p w:rsidR="0045555C" w:rsidRPr="004E6EAF" w:rsidRDefault="0045555C" w:rsidP="0045555C">
            <w:pPr>
              <w:jc w:val="center"/>
              <w:rPr>
                <w:lang w:val="en-US"/>
              </w:rPr>
            </w:pPr>
          </w:p>
        </w:tc>
        <w:tc>
          <w:tcPr>
            <w:tcW w:w="851" w:type="dxa"/>
            <w:noWrap/>
            <w:vAlign w:val="center"/>
          </w:tcPr>
          <w:p w:rsidR="0045555C" w:rsidRPr="004E6EAF" w:rsidRDefault="0045555C" w:rsidP="0045555C"/>
        </w:tc>
        <w:tc>
          <w:tcPr>
            <w:tcW w:w="517" w:type="dxa"/>
            <w:noWrap/>
            <w:vAlign w:val="center"/>
          </w:tcPr>
          <w:p w:rsidR="0045555C" w:rsidRPr="004E6EAF" w:rsidRDefault="0045555C" w:rsidP="0045555C"/>
        </w:tc>
        <w:tc>
          <w:tcPr>
            <w:tcW w:w="1209" w:type="dxa"/>
            <w:noWrap/>
            <w:vAlign w:val="center"/>
          </w:tcPr>
          <w:p w:rsidR="0045555C" w:rsidRPr="004E6EAF" w:rsidRDefault="0045555C" w:rsidP="0045555C">
            <w:pPr>
              <w:jc w:val="center"/>
            </w:pPr>
          </w:p>
        </w:tc>
        <w:tc>
          <w:tcPr>
            <w:tcW w:w="1381"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6"/>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45555C" w:rsidRPr="004E6EAF" w:rsidRDefault="0045555C"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341C3A" w:rsidRPr="004E6EAF" w:rsidRDefault="00341C3A" w:rsidP="0045555C">
      <w:pPr>
        <w:rPr>
          <w:sz w:val="22"/>
          <w:szCs w:val="22"/>
        </w:rPr>
      </w:pPr>
    </w:p>
    <w:p w:rsidR="0045555C" w:rsidRPr="004E6EAF" w:rsidRDefault="0045555C" w:rsidP="0045555C">
      <w:pPr>
        <w:jc w:val="right"/>
        <w:rPr>
          <w:b/>
        </w:rPr>
      </w:pPr>
    </w:p>
    <w:p w:rsidR="0045555C" w:rsidRPr="004E6EAF" w:rsidRDefault="0045555C" w:rsidP="0045555C">
      <w:pPr>
        <w:jc w:val="right"/>
        <w:rPr>
          <w:b/>
        </w:rPr>
      </w:pPr>
      <w:r w:rsidRPr="004E6EAF">
        <w:rPr>
          <w:b/>
        </w:rPr>
        <w:t>Приложение № 11</w:t>
      </w:r>
    </w:p>
    <w:p w:rsidR="0045555C" w:rsidRPr="004E6EAF" w:rsidRDefault="0045555C" w:rsidP="0045555C">
      <w:pPr>
        <w:jc w:val="right"/>
        <w:rPr>
          <w:b/>
        </w:rPr>
      </w:pPr>
      <w:r w:rsidRPr="004E6EAF">
        <w:rPr>
          <w:b/>
        </w:rPr>
        <w:lastRenderedPageBreak/>
        <w:t xml:space="preserve"> </w:t>
      </w:r>
    </w:p>
    <w:p w:rsidR="0045555C" w:rsidRPr="004E6EAF" w:rsidRDefault="0045555C" w:rsidP="0045555C">
      <w:pPr>
        <w:jc w:val="right"/>
      </w:pPr>
      <w:r w:rsidRPr="004E6EAF">
        <w:t xml:space="preserve">    к договору № _____________ от </w:t>
      </w:r>
      <w:proofErr w:type="gramStart"/>
      <w:r w:rsidRPr="004E6EAF">
        <w:t xml:space="preserve">«  </w:t>
      </w:r>
      <w:proofErr w:type="gramEnd"/>
      <w:r w:rsidRPr="004E6EAF">
        <w:t xml:space="preserve">  »_______ 2025 г.</w:t>
      </w:r>
    </w:p>
    <w:p w:rsidR="0045555C" w:rsidRPr="004E6EAF" w:rsidRDefault="0045555C" w:rsidP="0045555C">
      <w:pPr>
        <w:shd w:val="clear" w:color="auto" w:fill="FFFFFF"/>
        <w:spacing w:line="240" w:lineRule="exact"/>
        <w:rPr>
          <w:color w:val="000000"/>
        </w:rPr>
      </w:pPr>
    </w:p>
    <w:p w:rsidR="0045555C" w:rsidRPr="004E6EAF" w:rsidRDefault="0045555C" w:rsidP="0045555C">
      <w:pPr>
        <w:shd w:val="clear" w:color="auto" w:fill="FFFFFF"/>
        <w:spacing w:line="240" w:lineRule="exact"/>
        <w:rPr>
          <w:color w:val="000000"/>
        </w:rPr>
      </w:pPr>
    </w:p>
    <w:p w:rsidR="0045555C" w:rsidRPr="004E6EAF" w:rsidRDefault="0045555C" w:rsidP="0045555C">
      <w:pPr>
        <w:pStyle w:val="af7"/>
        <w:spacing w:line="240" w:lineRule="exact"/>
        <w:rPr>
          <w:rStyle w:val="afff"/>
          <w:i w:val="0"/>
          <w:color w:val="000000"/>
        </w:rPr>
      </w:pPr>
      <w:r w:rsidRPr="004E6EAF">
        <w:rPr>
          <w:rStyle w:val="afff"/>
          <w:color w:val="000000"/>
        </w:rPr>
        <w:t>СПЕЦИФИКАЦИЯ №11</w:t>
      </w:r>
    </w:p>
    <w:p w:rsidR="0045555C" w:rsidRPr="004E6EAF" w:rsidRDefault="0045555C" w:rsidP="0045555C">
      <w:pPr>
        <w:pStyle w:val="af7"/>
        <w:spacing w:line="240" w:lineRule="exact"/>
        <w:rPr>
          <w:iCs/>
          <w:color w:val="000000"/>
        </w:rPr>
      </w:pPr>
      <w:r w:rsidRPr="004E6EAF">
        <w:rPr>
          <w:rStyle w:val="afff"/>
          <w:color w:val="000000"/>
        </w:rPr>
        <w:t xml:space="preserve"> </w:t>
      </w:r>
    </w:p>
    <w:tbl>
      <w:tblPr>
        <w:tblStyle w:val="aff7"/>
        <w:tblW w:w="10424" w:type="dxa"/>
        <w:tblInd w:w="-5" w:type="dxa"/>
        <w:tblLayout w:type="fixed"/>
        <w:tblLook w:val="04A0" w:firstRow="1" w:lastRow="0" w:firstColumn="1" w:lastColumn="0" w:noHBand="0" w:noVBand="1"/>
      </w:tblPr>
      <w:tblGrid>
        <w:gridCol w:w="567"/>
        <w:gridCol w:w="1418"/>
        <w:gridCol w:w="2715"/>
        <w:gridCol w:w="1747"/>
        <w:gridCol w:w="855"/>
        <w:gridCol w:w="519"/>
        <w:gridCol w:w="1215"/>
        <w:gridCol w:w="1388"/>
      </w:tblGrid>
      <w:tr w:rsidR="0045555C" w:rsidRPr="004E6EAF" w:rsidTr="002009AA">
        <w:trPr>
          <w:trHeight w:val="36"/>
        </w:trPr>
        <w:tc>
          <w:tcPr>
            <w:tcW w:w="567" w:type="dxa"/>
            <w:vAlign w:val="center"/>
          </w:tcPr>
          <w:p w:rsidR="0045555C" w:rsidRPr="004E6EAF" w:rsidRDefault="0045555C" w:rsidP="0045555C">
            <w:pPr>
              <w:jc w:val="center"/>
              <w:rPr>
                <w:b/>
                <w:bCs/>
              </w:rPr>
            </w:pPr>
            <w:r w:rsidRPr="004E6EAF">
              <w:rPr>
                <w:b/>
                <w:bCs/>
              </w:rPr>
              <w:t>№</w:t>
            </w:r>
          </w:p>
        </w:tc>
        <w:tc>
          <w:tcPr>
            <w:tcW w:w="1418" w:type="dxa"/>
          </w:tcPr>
          <w:p w:rsidR="0045555C" w:rsidRPr="004E6EAF" w:rsidRDefault="0045555C" w:rsidP="0045555C">
            <w:pPr>
              <w:jc w:val="center"/>
              <w:rPr>
                <w:b/>
                <w:bCs/>
              </w:rPr>
            </w:pPr>
            <w:r w:rsidRPr="004E6EAF">
              <w:rPr>
                <w:b/>
                <w:bCs/>
              </w:rPr>
              <w:t>Код СК-МТР</w:t>
            </w:r>
          </w:p>
        </w:tc>
        <w:tc>
          <w:tcPr>
            <w:tcW w:w="2715" w:type="dxa"/>
            <w:vAlign w:val="center"/>
            <w:hideMark/>
          </w:tcPr>
          <w:p w:rsidR="0045555C" w:rsidRPr="004E6EAF" w:rsidRDefault="0045555C" w:rsidP="0045555C">
            <w:pPr>
              <w:jc w:val="center"/>
              <w:rPr>
                <w:b/>
                <w:bCs/>
              </w:rPr>
            </w:pPr>
            <w:r w:rsidRPr="004E6EAF">
              <w:rPr>
                <w:b/>
                <w:bCs/>
              </w:rPr>
              <w:t>Наименование</w:t>
            </w:r>
          </w:p>
        </w:tc>
        <w:tc>
          <w:tcPr>
            <w:tcW w:w="1747" w:type="dxa"/>
            <w:vAlign w:val="center"/>
            <w:hideMark/>
          </w:tcPr>
          <w:p w:rsidR="0045555C" w:rsidRPr="004E6EAF" w:rsidRDefault="0045555C" w:rsidP="0045555C">
            <w:pPr>
              <w:jc w:val="center"/>
              <w:rPr>
                <w:b/>
                <w:bCs/>
              </w:rPr>
            </w:pPr>
            <w:r w:rsidRPr="004E6EAF">
              <w:rPr>
                <w:b/>
                <w:bCs/>
              </w:rPr>
              <w:t>Марка, чертеж</w:t>
            </w:r>
          </w:p>
        </w:tc>
        <w:tc>
          <w:tcPr>
            <w:tcW w:w="855" w:type="dxa"/>
            <w:tcBorders>
              <w:left w:val="single" w:sz="4" w:space="0" w:color="auto"/>
            </w:tcBorders>
            <w:vAlign w:val="center"/>
            <w:hideMark/>
          </w:tcPr>
          <w:p w:rsidR="0045555C" w:rsidRPr="004E6EAF" w:rsidRDefault="0045555C" w:rsidP="0045555C">
            <w:pPr>
              <w:jc w:val="center"/>
              <w:rPr>
                <w:b/>
                <w:bCs/>
              </w:rPr>
            </w:pPr>
            <w:r w:rsidRPr="004E6EAF">
              <w:rPr>
                <w:b/>
                <w:bCs/>
              </w:rPr>
              <w:t>Ед.</w:t>
            </w:r>
          </w:p>
          <w:p w:rsidR="0045555C" w:rsidRPr="004E6EAF" w:rsidRDefault="0045555C" w:rsidP="0045555C">
            <w:pPr>
              <w:jc w:val="center"/>
              <w:rPr>
                <w:b/>
                <w:bCs/>
              </w:rPr>
            </w:pPr>
            <w:r w:rsidRPr="004E6EAF">
              <w:rPr>
                <w:b/>
                <w:bCs/>
              </w:rPr>
              <w:t>изм.</w:t>
            </w:r>
          </w:p>
        </w:tc>
        <w:tc>
          <w:tcPr>
            <w:tcW w:w="519" w:type="dxa"/>
            <w:vAlign w:val="center"/>
            <w:hideMark/>
          </w:tcPr>
          <w:p w:rsidR="0045555C" w:rsidRPr="004E6EAF" w:rsidRDefault="0045555C" w:rsidP="0045555C">
            <w:pPr>
              <w:jc w:val="center"/>
              <w:rPr>
                <w:b/>
                <w:bCs/>
              </w:rPr>
            </w:pPr>
            <w:r w:rsidRPr="004E6EAF">
              <w:rPr>
                <w:b/>
                <w:bCs/>
              </w:rPr>
              <w:t>кол-во</w:t>
            </w:r>
          </w:p>
        </w:tc>
        <w:tc>
          <w:tcPr>
            <w:tcW w:w="1215" w:type="dxa"/>
            <w:vAlign w:val="center"/>
            <w:hideMark/>
          </w:tcPr>
          <w:p w:rsidR="0045555C" w:rsidRPr="004E6EAF" w:rsidRDefault="0045555C" w:rsidP="0045555C">
            <w:pPr>
              <w:jc w:val="center"/>
              <w:rPr>
                <w:b/>
                <w:bCs/>
              </w:rPr>
            </w:pPr>
            <w:r w:rsidRPr="004E6EAF">
              <w:rPr>
                <w:b/>
                <w:bCs/>
              </w:rPr>
              <w:t>Цена в руб., НДС – 0%</w:t>
            </w:r>
          </w:p>
        </w:tc>
        <w:tc>
          <w:tcPr>
            <w:tcW w:w="1388" w:type="dxa"/>
            <w:vAlign w:val="center"/>
            <w:hideMark/>
          </w:tcPr>
          <w:p w:rsidR="0045555C" w:rsidRPr="004E6EAF" w:rsidRDefault="0045555C" w:rsidP="0045555C">
            <w:pPr>
              <w:jc w:val="center"/>
              <w:rPr>
                <w:b/>
                <w:bCs/>
              </w:rPr>
            </w:pPr>
            <w:r w:rsidRPr="004E6EAF">
              <w:rPr>
                <w:b/>
                <w:bCs/>
              </w:rPr>
              <w:t>Сумма в руб., НДС – 0%</w:t>
            </w:r>
          </w:p>
        </w:tc>
      </w:tr>
      <w:tr w:rsidR="0045555C" w:rsidRPr="004E6EAF" w:rsidTr="002009AA">
        <w:trPr>
          <w:trHeight w:val="182"/>
        </w:trPr>
        <w:tc>
          <w:tcPr>
            <w:tcW w:w="567" w:type="dxa"/>
          </w:tcPr>
          <w:p w:rsidR="0045555C" w:rsidRPr="004E6EAF" w:rsidRDefault="0045555C" w:rsidP="0045555C">
            <w:r w:rsidRPr="004E6EAF">
              <w:t>1</w:t>
            </w:r>
          </w:p>
        </w:tc>
        <w:tc>
          <w:tcPr>
            <w:tcW w:w="1418" w:type="dxa"/>
          </w:tcPr>
          <w:p w:rsidR="0045555C" w:rsidRPr="004E6EAF" w:rsidRDefault="0045555C" w:rsidP="0045555C">
            <w:pPr>
              <w:rPr>
                <w:bCs/>
                <w:color w:val="000000" w:themeColor="text1"/>
                <w:sz w:val="22"/>
                <w:szCs w:val="22"/>
              </w:rPr>
            </w:pPr>
          </w:p>
        </w:tc>
        <w:tc>
          <w:tcPr>
            <w:tcW w:w="2715" w:type="dxa"/>
            <w:vAlign w:val="bottom"/>
          </w:tcPr>
          <w:p w:rsidR="0045555C" w:rsidRPr="004E6EAF" w:rsidRDefault="0045555C" w:rsidP="0045555C">
            <w:pPr>
              <w:rPr>
                <w:bCs/>
                <w:color w:val="000000" w:themeColor="text1"/>
              </w:rPr>
            </w:pPr>
            <w:proofErr w:type="spellStart"/>
            <w:r w:rsidRPr="004E6EAF">
              <w:rPr>
                <w:bCs/>
                <w:color w:val="000000" w:themeColor="text1"/>
              </w:rPr>
              <w:t>Высоторез</w:t>
            </w:r>
            <w:proofErr w:type="spellEnd"/>
            <w:r w:rsidRPr="004E6EAF">
              <w:rPr>
                <w:bCs/>
                <w:color w:val="000000" w:themeColor="text1"/>
              </w:rPr>
              <w:t xml:space="preserve"> бензиновый</w:t>
            </w:r>
          </w:p>
        </w:tc>
        <w:tc>
          <w:tcPr>
            <w:tcW w:w="1747" w:type="dxa"/>
            <w:vAlign w:val="bottom"/>
          </w:tcPr>
          <w:p w:rsidR="0045555C" w:rsidRPr="004E6EAF" w:rsidRDefault="0045555C" w:rsidP="0045555C">
            <w:pPr>
              <w:rPr>
                <w:bCs/>
                <w:color w:val="000000" w:themeColor="text1"/>
              </w:rPr>
            </w:pPr>
            <w:r w:rsidRPr="004E6EAF">
              <w:rPr>
                <w:bCs/>
                <w:color w:val="000000" w:themeColor="text1"/>
              </w:rPr>
              <w:t>Мощность не менее 0,75 кВт</w:t>
            </w:r>
          </w:p>
        </w:tc>
        <w:tc>
          <w:tcPr>
            <w:tcW w:w="855" w:type="dxa"/>
            <w:noWrap/>
            <w:vAlign w:val="bottom"/>
          </w:tcPr>
          <w:p w:rsidR="0045555C" w:rsidRPr="004E6EAF" w:rsidRDefault="0045555C" w:rsidP="0045555C">
            <w:pPr>
              <w:rPr>
                <w:bCs/>
                <w:color w:val="000000" w:themeColor="text1"/>
              </w:rPr>
            </w:pPr>
            <w:r w:rsidRPr="004E6EAF">
              <w:rPr>
                <w:bCs/>
                <w:color w:val="000000" w:themeColor="text1"/>
              </w:rPr>
              <w:t>ШТ</w:t>
            </w:r>
          </w:p>
        </w:tc>
        <w:tc>
          <w:tcPr>
            <w:tcW w:w="519" w:type="dxa"/>
            <w:noWrap/>
            <w:vAlign w:val="bottom"/>
          </w:tcPr>
          <w:p w:rsidR="0045555C" w:rsidRPr="004E6EAF" w:rsidRDefault="0045555C" w:rsidP="0045555C">
            <w:pPr>
              <w:jc w:val="center"/>
              <w:rPr>
                <w:bCs/>
                <w:color w:val="000000" w:themeColor="text1"/>
              </w:rPr>
            </w:pPr>
            <w:r w:rsidRPr="004E6EAF">
              <w:rPr>
                <w:bCs/>
                <w:color w:val="000000" w:themeColor="text1"/>
              </w:rPr>
              <w:t>2</w:t>
            </w:r>
          </w:p>
        </w:tc>
        <w:tc>
          <w:tcPr>
            <w:tcW w:w="1215" w:type="dxa"/>
            <w:noWrap/>
            <w:vAlign w:val="center"/>
          </w:tcPr>
          <w:p w:rsidR="0045555C" w:rsidRPr="004E6EAF" w:rsidRDefault="0045555C" w:rsidP="0045555C">
            <w:pPr>
              <w:jc w:val="center"/>
            </w:pPr>
          </w:p>
        </w:tc>
        <w:tc>
          <w:tcPr>
            <w:tcW w:w="1388" w:type="dxa"/>
            <w:noWrap/>
            <w:vAlign w:val="center"/>
          </w:tcPr>
          <w:p w:rsidR="0045555C" w:rsidRPr="004E6EAF" w:rsidRDefault="0045555C" w:rsidP="0045555C">
            <w:pPr>
              <w:jc w:val="center"/>
            </w:pPr>
          </w:p>
        </w:tc>
      </w:tr>
      <w:tr w:rsidR="0045555C" w:rsidRPr="004E6EAF" w:rsidTr="002009AA">
        <w:trPr>
          <w:trHeight w:val="25"/>
        </w:trPr>
        <w:tc>
          <w:tcPr>
            <w:tcW w:w="567" w:type="dxa"/>
          </w:tcPr>
          <w:p w:rsidR="0045555C" w:rsidRPr="004E6EAF" w:rsidRDefault="0045555C" w:rsidP="0045555C"/>
        </w:tc>
        <w:tc>
          <w:tcPr>
            <w:tcW w:w="1418" w:type="dxa"/>
          </w:tcPr>
          <w:p w:rsidR="0045555C" w:rsidRPr="004E6EAF" w:rsidRDefault="0045555C" w:rsidP="0045555C">
            <w:pPr>
              <w:jc w:val="center"/>
              <w:rPr>
                <w:b/>
              </w:rPr>
            </w:pPr>
          </w:p>
        </w:tc>
        <w:tc>
          <w:tcPr>
            <w:tcW w:w="2715" w:type="dxa"/>
            <w:vAlign w:val="center"/>
          </w:tcPr>
          <w:p w:rsidR="0045555C" w:rsidRPr="004E6EAF" w:rsidRDefault="0045555C" w:rsidP="0045555C">
            <w:pPr>
              <w:jc w:val="center"/>
              <w:rPr>
                <w:b/>
              </w:rPr>
            </w:pPr>
            <w:r w:rsidRPr="004E6EAF">
              <w:rPr>
                <w:b/>
              </w:rPr>
              <w:t>ВСЕГО:</w:t>
            </w:r>
          </w:p>
        </w:tc>
        <w:tc>
          <w:tcPr>
            <w:tcW w:w="1747" w:type="dxa"/>
            <w:vAlign w:val="center"/>
          </w:tcPr>
          <w:p w:rsidR="0045555C" w:rsidRPr="004E6EAF" w:rsidRDefault="0045555C" w:rsidP="0045555C">
            <w:pPr>
              <w:jc w:val="center"/>
              <w:rPr>
                <w:lang w:val="en-US"/>
              </w:rPr>
            </w:pPr>
          </w:p>
        </w:tc>
        <w:tc>
          <w:tcPr>
            <w:tcW w:w="855" w:type="dxa"/>
            <w:noWrap/>
            <w:vAlign w:val="center"/>
          </w:tcPr>
          <w:p w:rsidR="0045555C" w:rsidRPr="004E6EAF" w:rsidRDefault="0045555C" w:rsidP="0045555C"/>
        </w:tc>
        <w:tc>
          <w:tcPr>
            <w:tcW w:w="519" w:type="dxa"/>
            <w:noWrap/>
            <w:vAlign w:val="center"/>
          </w:tcPr>
          <w:p w:rsidR="0045555C" w:rsidRPr="004E6EAF" w:rsidRDefault="0045555C" w:rsidP="0045555C"/>
        </w:tc>
        <w:tc>
          <w:tcPr>
            <w:tcW w:w="1215" w:type="dxa"/>
            <w:noWrap/>
            <w:vAlign w:val="center"/>
          </w:tcPr>
          <w:p w:rsidR="0045555C" w:rsidRPr="004E6EAF" w:rsidRDefault="0045555C" w:rsidP="0045555C">
            <w:pPr>
              <w:jc w:val="center"/>
            </w:pPr>
          </w:p>
        </w:tc>
        <w:tc>
          <w:tcPr>
            <w:tcW w:w="1388" w:type="dxa"/>
            <w:noWrap/>
            <w:vAlign w:val="center"/>
          </w:tcPr>
          <w:p w:rsidR="0045555C" w:rsidRPr="004E6EAF" w:rsidRDefault="0045555C" w:rsidP="0045555C">
            <w:pPr>
              <w:jc w:val="center"/>
            </w:pPr>
          </w:p>
        </w:tc>
      </w:tr>
    </w:tbl>
    <w:p w:rsidR="0045555C" w:rsidRPr="004E6EAF" w:rsidRDefault="0045555C" w:rsidP="0045555C">
      <w:pPr>
        <w:tabs>
          <w:tab w:val="left" w:pos="10293"/>
        </w:tabs>
        <w:rPr>
          <w:b/>
        </w:rPr>
      </w:pPr>
    </w:p>
    <w:p w:rsidR="0045555C" w:rsidRPr="004E6EAF" w:rsidRDefault="0045555C" w:rsidP="0045555C">
      <w:pPr>
        <w:pStyle w:val="a3"/>
        <w:widowControl w:val="0"/>
        <w:numPr>
          <w:ilvl w:val="0"/>
          <w:numId w:val="37"/>
        </w:numPr>
        <w:shd w:val="clear" w:color="auto" w:fill="FFFFFF"/>
        <w:tabs>
          <w:tab w:val="left" w:pos="851"/>
        </w:tabs>
        <w:autoSpaceDE w:val="0"/>
        <w:autoSpaceDN w:val="0"/>
        <w:adjustRightInd w:val="0"/>
        <w:ind w:left="0" w:firstLine="0"/>
        <w:contextualSpacing/>
        <w:jc w:val="both"/>
        <w:rPr>
          <w:color w:val="000000"/>
        </w:rPr>
      </w:pPr>
      <w:r w:rsidRPr="004E6EAF">
        <w:rPr>
          <w:color w:val="000000"/>
        </w:rPr>
        <w:t xml:space="preserve">Цена Товара указана на условиях </w:t>
      </w:r>
      <w:r w:rsidRPr="004E6EAF">
        <w:rPr>
          <w:color w:val="000000"/>
          <w:lang w:val="en-US"/>
        </w:rPr>
        <w:t>FCA</w:t>
      </w:r>
      <w:r w:rsidRPr="004E6EAF">
        <w:rPr>
          <w:color w:val="000000"/>
        </w:rPr>
        <w:t xml:space="preserve"> </w:t>
      </w:r>
      <w:r w:rsidRPr="004E6EAF">
        <w:rPr>
          <w:color w:val="000000"/>
          <w:spacing w:val="-1"/>
        </w:rPr>
        <w:t xml:space="preserve">(ИНКОТЕРМС в редакции 2010г.). </w:t>
      </w:r>
    </w:p>
    <w:p w:rsidR="0045555C" w:rsidRPr="004E6EAF" w:rsidRDefault="0045555C" w:rsidP="0045555C">
      <w:pPr>
        <w:pStyle w:val="a3"/>
        <w:shd w:val="clear" w:color="auto" w:fill="FFFFFF"/>
        <w:ind w:left="0"/>
        <w:jc w:val="both"/>
        <w:rPr>
          <w:color w:val="000000"/>
          <w:spacing w:val="-1"/>
        </w:rPr>
      </w:pPr>
      <w:r w:rsidRPr="004E6EAF">
        <w:t xml:space="preserve">2. </w:t>
      </w:r>
      <w:r w:rsidRPr="004E6EAF">
        <w:rPr>
          <w:color w:val="000000"/>
          <w:spacing w:val="-1"/>
        </w:rPr>
        <w:t>Настоящее приложение является неотъемлемой частью настоящего Договора.</w:t>
      </w:r>
    </w:p>
    <w:p w:rsidR="0045555C" w:rsidRPr="004E6EAF" w:rsidRDefault="0045555C" w:rsidP="0045555C">
      <w:pPr>
        <w:pStyle w:val="a3"/>
        <w:shd w:val="clear" w:color="auto" w:fill="FFFFFF"/>
        <w:tabs>
          <w:tab w:val="left" w:pos="1276"/>
        </w:tabs>
        <w:suppressAutoHyphens/>
        <w:spacing w:line="276" w:lineRule="auto"/>
        <w:ind w:left="0"/>
        <w:jc w:val="both"/>
      </w:pPr>
    </w:p>
    <w:p w:rsidR="0045555C" w:rsidRPr="004E6EAF" w:rsidRDefault="0045555C" w:rsidP="0045555C">
      <w:pPr>
        <w:shd w:val="clear" w:color="auto" w:fill="FFFFFF"/>
        <w:rPr>
          <w:b/>
        </w:rPr>
      </w:pPr>
      <w:r w:rsidRPr="004E6EAF">
        <w:rPr>
          <w:b/>
          <w:color w:val="000000"/>
          <w:spacing w:val="-1"/>
        </w:rPr>
        <w:t xml:space="preserve">ПОКУПАТЕЛЬ                                                                                  </w:t>
      </w:r>
      <w:r w:rsidRPr="004E6EAF">
        <w:rPr>
          <w:b/>
        </w:rPr>
        <w:t>ПОСТАВЩИК</w:t>
      </w:r>
    </w:p>
    <w:p w:rsidR="0045555C" w:rsidRPr="004E6EAF" w:rsidRDefault="0045555C" w:rsidP="0045555C">
      <w:pPr>
        <w:rPr>
          <w:b/>
        </w:rPr>
      </w:pPr>
      <w:r w:rsidRPr="004E6EAF">
        <w:rPr>
          <w:b/>
          <w:color w:val="000000"/>
          <w:spacing w:val="7"/>
        </w:rPr>
        <w:t xml:space="preserve">           ЗАО «</w:t>
      </w:r>
      <w:proofErr w:type="gramStart"/>
      <w:r w:rsidRPr="004E6EAF">
        <w:rPr>
          <w:b/>
          <w:color w:val="000000"/>
          <w:spacing w:val="7"/>
        </w:rPr>
        <w:t>ЮКЖД»</w:t>
      </w:r>
      <w:r w:rsidRPr="004E6EAF">
        <w:rPr>
          <w:b/>
        </w:rPr>
        <w:t xml:space="preserve">   </w:t>
      </w:r>
      <w:proofErr w:type="gramEnd"/>
      <w:r w:rsidRPr="004E6EAF">
        <w:rPr>
          <w:b/>
        </w:rPr>
        <w:t xml:space="preserve">                                                                       «___»</w:t>
      </w:r>
    </w:p>
    <w:p w:rsidR="0045555C" w:rsidRPr="004E6EAF" w:rsidRDefault="0045555C" w:rsidP="0045555C">
      <w:pPr>
        <w:shd w:val="clear" w:color="auto" w:fill="FFFFFF"/>
        <w:rPr>
          <w:b/>
        </w:rPr>
      </w:pPr>
    </w:p>
    <w:p w:rsidR="0045555C" w:rsidRPr="004E6EAF" w:rsidRDefault="0045555C" w:rsidP="0045555C">
      <w:pPr>
        <w:shd w:val="clear" w:color="auto" w:fill="FFFFFF"/>
        <w:tabs>
          <w:tab w:val="left" w:pos="5475"/>
        </w:tabs>
        <w:jc w:val="both"/>
        <w:rPr>
          <w:color w:val="000000"/>
          <w:spacing w:val="-1"/>
        </w:rPr>
      </w:pPr>
      <w:r w:rsidRPr="004E6EAF">
        <w:t xml:space="preserve">                 Генеральный </w:t>
      </w:r>
      <w:proofErr w:type="gramStart"/>
      <w:r w:rsidRPr="004E6EAF">
        <w:t>директор  ЗАО</w:t>
      </w:r>
      <w:proofErr w:type="gramEnd"/>
      <w:r w:rsidRPr="004E6EAF">
        <w:t xml:space="preserve"> «ЮКЖД»                                         Директор </w:t>
      </w:r>
    </w:p>
    <w:p w:rsidR="0045555C" w:rsidRPr="004E6EAF" w:rsidRDefault="0045555C" w:rsidP="0045555C">
      <w:pPr>
        <w:shd w:val="clear" w:color="auto" w:fill="FFFFFF"/>
        <w:spacing w:line="276" w:lineRule="auto"/>
        <w:rPr>
          <w:color w:val="000000"/>
          <w:spacing w:val="-1"/>
        </w:rPr>
      </w:pPr>
      <w:r w:rsidRPr="004E6EAF">
        <w:rPr>
          <w:color w:val="000000"/>
          <w:spacing w:val="-1"/>
        </w:rPr>
        <w:t xml:space="preserve">                                                                                                 </w:t>
      </w:r>
    </w:p>
    <w:p w:rsidR="0045555C" w:rsidRPr="004E6EAF" w:rsidRDefault="0045555C" w:rsidP="0045555C">
      <w:pPr>
        <w:shd w:val="clear" w:color="auto" w:fill="FFFFFF"/>
        <w:spacing w:line="276" w:lineRule="auto"/>
        <w:rPr>
          <w:b/>
        </w:rPr>
      </w:pPr>
      <w:r w:rsidRPr="004E6EAF">
        <w:rPr>
          <w:b/>
          <w:color w:val="000000"/>
          <w:spacing w:val="-1"/>
        </w:rPr>
        <w:t xml:space="preserve">                  _______________ </w:t>
      </w:r>
      <w:proofErr w:type="spellStart"/>
      <w:r w:rsidRPr="004E6EAF">
        <w:rPr>
          <w:b/>
          <w:color w:val="000000"/>
          <w:spacing w:val="-1"/>
        </w:rPr>
        <w:t>А.В.Мельников</w:t>
      </w:r>
      <w:proofErr w:type="spellEnd"/>
      <w:r w:rsidRPr="004E6EAF">
        <w:rPr>
          <w:b/>
          <w:color w:val="000000"/>
          <w:spacing w:val="-1"/>
        </w:rPr>
        <w:t xml:space="preserve">                                                      ____________</w:t>
      </w:r>
    </w:p>
    <w:p w:rsidR="0045555C" w:rsidRPr="004E6EAF" w:rsidRDefault="0045555C" w:rsidP="0045555C">
      <w:pPr>
        <w:rPr>
          <w:sz w:val="22"/>
          <w:szCs w:val="22"/>
        </w:rPr>
      </w:pPr>
    </w:p>
    <w:p w:rsidR="0045555C" w:rsidRPr="004E6EAF" w:rsidRDefault="0045555C" w:rsidP="0045555C">
      <w:pPr>
        <w:rPr>
          <w:sz w:val="22"/>
          <w:szCs w:val="22"/>
        </w:rPr>
      </w:pPr>
    </w:p>
    <w:p w:rsidR="00852A7B" w:rsidRPr="004E6EAF" w:rsidRDefault="00852A7B" w:rsidP="0045555C">
      <w:pPr>
        <w:spacing w:after="160" w:line="259" w:lineRule="auto"/>
        <w:rPr>
          <w:sz w:val="20"/>
          <w:szCs w:val="20"/>
        </w:rPr>
      </w:pPr>
    </w:p>
    <w:sectPr w:rsidR="00852A7B" w:rsidRPr="004E6EAF" w:rsidSect="00791573">
      <w:headerReference w:type="default" r:id="rId18"/>
      <w:footerReference w:type="default" r:id="rId19"/>
      <w:pgSz w:w="11906" w:h="16838"/>
      <w:pgMar w:top="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27A" w:rsidRDefault="0070427A" w:rsidP="0064449E">
      <w:r>
        <w:separator/>
      </w:r>
    </w:p>
  </w:endnote>
  <w:endnote w:type="continuationSeparator" w:id="0">
    <w:p w:rsidR="0070427A" w:rsidRDefault="0070427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3"/>
      <w:jc w:val="right"/>
    </w:pPr>
  </w:p>
  <w:p w:rsidR="0070427A" w:rsidRDefault="0070427A">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3"/>
      <w:jc w:val="right"/>
    </w:pPr>
    <w:r>
      <w:fldChar w:fldCharType="begin"/>
    </w:r>
    <w:r>
      <w:instrText>PAGE   \* MERGEFORMAT</w:instrText>
    </w:r>
    <w:r>
      <w:fldChar w:fldCharType="separate"/>
    </w:r>
    <w:r w:rsidR="003E1B0E">
      <w:rPr>
        <w:noProof/>
      </w:rPr>
      <w:t>43</w:t>
    </w:r>
    <w:r>
      <w:fldChar w:fldCharType="end"/>
    </w:r>
  </w:p>
  <w:p w:rsidR="0070427A" w:rsidRDefault="0070427A">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3"/>
      <w:jc w:val="right"/>
    </w:pPr>
  </w:p>
  <w:p w:rsidR="0070427A" w:rsidRDefault="0070427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27A" w:rsidRDefault="0070427A" w:rsidP="0064449E">
      <w:r>
        <w:separator/>
      </w:r>
    </w:p>
  </w:footnote>
  <w:footnote w:type="continuationSeparator" w:id="0">
    <w:p w:rsidR="0070427A" w:rsidRDefault="0070427A" w:rsidP="0064449E">
      <w:r>
        <w:continuationSeparator/>
      </w:r>
    </w:p>
  </w:footnote>
  <w:footnote w:id="1">
    <w:p w:rsidR="0070427A" w:rsidRPr="00205C38" w:rsidRDefault="0070427A"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w:t>
      </w:r>
      <w:r>
        <w:rPr>
          <w:i/>
        </w:rPr>
        <w:t xml:space="preserve">емым товарам, работам, услугам. </w:t>
      </w:r>
      <w:r w:rsidRPr="009D54E7">
        <w:rPr>
          <w:i/>
        </w:rPr>
        <w:t xml:space="preserve">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0427A" w:rsidRDefault="0070427A">
      <w:pPr>
        <w:pStyle w:val="a8"/>
      </w:pPr>
      <w:r>
        <w:rPr>
          <w:rStyle w:val="a7"/>
        </w:rPr>
        <w:footnoteRef/>
      </w:r>
      <w:r>
        <w:t xml:space="preserve"> </w:t>
      </w:r>
      <w:r w:rsidRPr="00FE43F6">
        <w:rPr>
          <w:i/>
        </w:rPr>
        <w:t>Указать валюту страны участника</w:t>
      </w:r>
    </w:p>
  </w:footnote>
  <w:footnote w:id="3">
    <w:p w:rsidR="0070427A" w:rsidRPr="00C15AE2" w:rsidRDefault="0070427A"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1"/>
      <w:jc w:val="center"/>
    </w:pPr>
    <w:r>
      <w:fldChar w:fldCharType="begin"/>
    </w:r>
    <w:r>
      <w:instrText xml:space="preserve"> PAGE   \* MERGEFORMAT </w:instrText>
    </w:r>
    <w:r>
      <w:fldChar w:fldCharType="separate"/>
    </w:r>
    <w:r>
      <w:rPr>
        <w:noProof/>
      </w:rPr>
      <w:t>7</w:t>
    </w:r>
    <w:r>
      <w:fldChar w:fldCharType="end"/>
    </w:r>
  </w:p>
  <w:p w:rsidR="0070427A" w:rsidRDefault="0070427A">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1"/>
      <w:jc w:val="center"/>
    </w:pPr>
    <w:r>
      <w:fldChar w:fldCharType="begin"/>
    </w:r>
    <w:r>
      <w:instrText xml:space="preserve"> PAGE   \* MERGEFORMAT </w:instrText>
    </w:r>
    <w:r>
      <w:fldChar w:fldCharType="separate"/>
    </w:r>
    <w:r w:rsidR="003E1B0E">
      <w:rPr>
        <w:noProof/>
      </w:rPr>
      <w:t>8</w:t>
    </w:r>
    <w:r>
      <w:fldChar w:fldCharType="end"/>
    </w:r>
  </w:p>
  <w:p w:rsidR="0070427A" w:rsidRDefault="0070427A">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1"/>
      <w:jc w:val="center"/>
    </w:pPr>
    <w:r>
      <w:fldChar w:fldCharType="begin"/>
    </w:r>
    <w:r>
      <w:instrText xml:space="preserve"> PAGE   \* MERGEFORMAT </w:instrText>
    </w:r>
    <w:r>
      <w:fldChar w:fldCharType="separate"/>
    </w:r>
    <w:r w:rsidR="003E1B0E">
      <w:rPr>
        <w:noProof/>
      </w:rPr>
      <w:t>7</w:t>
    </w:r>
    <w:r>
      <w:fldChar w:fldCharType="end"/>
    </w:r>
  </w:p>
  <w:p w:rsidR="0070427A" w:rsidRPr="00345A79" w:rsidRDefault="0070427A"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1"/>
      <w:jc w:val="center"/>
    </w:pPr>
  </w:p>
  <w:p w:rsidR="0070427A" w:rsidRDefault="0070427A"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27A" w:rsidRDefault="0070427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753BEC"/>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5" w15:restartNumberingAfterBreak="0">
    <w:nsid w:val="09FA67E1"/>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C243C9"/>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5977D8A"/>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1" w15:restartNumberingAfterBreak="0">
    <w:nsid w:val="19EB0A6C"/>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2"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3"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F921791"/>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2" w15:restartNumberingAfterBreak="0">
    <w:nsid w:val="46B71881"/>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3"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5"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9E86229"/>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2" w15:restartNumberingAfterBreak="0">
    <w:nsid w:val="645F6FCA"/>
    <w:multiLevelType w:val="hybridMultilevel"/>
    <w:tmpl w:val="E1F079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37F105E"/>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6" w15:restartNumberingAfterBreak="0">
    <w:nsid w:val="75E47144"/>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3"/>
  </w:num>
  <w:num w:numId="2">
    <w:abstractNumId w:val="31"/>
  </w:num>
  <w:num w:numId="3">
    <w:abstractNumId w:val="12"/>
  </w:num>
  <w:num w:numId="4">
    <w:abstractNumId w:val="16"/>
  </w:num>
  <w:num w:numId="5">
    <w:abstractNumId w:val="26"/>
  </w:num>
  <w:num w:numId="6">
    <w:abstractNumId w:val="17"/>
  </w:num>
  <w:num w:numId="7">
    <w:abstractNumId w:val="28"/>
  </w:num>
  <w:num w:numId="8">
    <w:abstractNumId w:val="30"/>
  </w:num>
  <w:num w:numId="9">
    <w:abstractNumId w:val="6"/>
  </w:num>
  <w:num w:numId="10">
    <w:abstractNumId w:val="8"/>
  </w:num>
  <w:num w:numId="11">
    <w:abstractNumId w:val="34"/>
  </w:num>
  <w:num w:numId="12">
    <w:abstractNumId w:val="3"/>
  </w:num>
  <w:num w:numId="13">
    <w:abstractNumId w:val="15"/>
  </w:num>
  <w:num w:numId="14">
    <w:abstractNumId w:val="18"/>
  </w:num>
  <w:num w:numId="15">
    <w:abstractNumId w:val="29"/>
  </w:num>
  <w:num w:numId="16">
    <w:abstractNumId w:val="9"/>
  </w:num>
  <w:num w:numId="17">
    <w:abstractNumId w:val="20"/>
  </w:num>
  <w:num w:numId="18">
    <w:abstractNumId w:val="14"/>
  </w:num>
  <w:num w:numId="19">
    <w:abstractNumId w:val="32"/>
  </w:num>
  <w:num w:numId="20">
    <w:abstractNumId w:val="24"/>
  </w:num>
  <w:num w:numId="21">
    <w:abstractNumId w:val="25"/>
  </w:num>
  <w:num w:numId="22">
    <w:abstractNumId w:val="21"/>
  </w:num>
  <w:num w:numId="23">
    <w:abstractNumId w:val="38"/>
  </w:num>
  <w:num w:numId="24">
    <w:abstractNumId w:val="33"/>
  </w:num>
  <w:num w:numId="25">
    <w:abstractNumId w:val="39"/>
  </w:num>
  <w:num w:numId="26">
    <w:abstractNumId w:val="23"/>
  </w:num>
  <w:num w:numId="27">
    <w:abstractNumId w:val="37"/>
  </w:num>
  <w:num w:numId="28">
    <w:abstractNumId w:val="22"/>
  </w:num>
  <w:num w:numId="29">
    <w:abstractNumId w:val="11"/>
  </w:num>
  <w:num w:numId="30">
    <w:abstractNumId w:val="35"/>
  </w:num>
  <w:num w:numId="31">
    <w:abstractNumId w:val="7"/>
  </w:num>
  <w:num w:numId="32">
    <w:abstractNumId w:val="19"/>
  </w:num>
  <w:num w:numId="33">
    <w:abstractNumId w:val="27"/>
  </w:num>
  <w:num w:numId="34">
    <w:abstractNumId w:val="4"/>
  </w:num>
  <w:num w:numId="35">
    <w:abstractNumId w:val="5"/>
  </w:num>
  <w:num w:numId="36">
    <w:abstractNumId w:val="36"/>
  </w:num>
  <w:num w:numId="37">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2A45"/>
    <w:rsid w:val="00035737"/>
    <w:rsid w:val="000358A4"/>
    <w:rsid w:val="00040F1D"/>
    <w:rsid w:val="0004129E"/>
    <w:rsid w:val="000421EB"/>
    <w:rsid w:val="00042E79"/>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54C3"/>
    <w:rsid w:val="000E60FE"/>
    <w:rsid w:val="000E6385"/>
    <w:rsid w:val="000E71EA"/>
    <w:rsid w:val="000F0728"/>
    <w:rsid w:val="000F3159"/>
    <w:rsid w:val="000F3813"/>
    <w:rsid w:val="000F4648"/>
    <w:rsid w:val="000F5743"/>
    <w:rsid w:val="000F701E"/>
    <w:rsid w:val="001004CC"/>
    <w:rsid w:val="001020B3"/>
    <w:rsid w:val="001033A0"/>
    <w:rsid w:val="00103FCE"/>
    <w:rsid w:val="00104B54"/>
    <w:rsid w:val="00106E2D"/>
    <w:rsid w:val="0011073B"/>
    <w:rsid w:val="001121C5"/>
    <w:rsid w:val="00112235"/>
    <w:rsid w:val="0011301D"/>
    <w:rsid w:val="00113FA0"/>
    <w:rsid w:val="00113FC6"/>
    <w:rsid w:val="00114B77"/>
    <w:rsid w:val="00115BA4"/>
    <w:rsid w:val="00116E90"/>
    <w:rsid w:val="001204AA"/>
    <w:rsid w:val="0012173F"/>
    <w:rsid w:val="00126BB1"/>
    <w:rsid w:val="00127662"/>
    <w:rsid w:val="00127B7D"/>
    <w:rsid w:val="001310BB"/>
    <w:rsid w:val="00132814"/>
    <w:rsid w:val="00133508"/>
    <w:rsid w:val="001340C5"/>
    <w:rsid w:val="00140611"/>
    <w:rsid w:val="0014191C"/>
    <w:rsid w:val="00142D71"/>
    <w:rsid w:val="001440B5"/>
    <w:rsid w:val="00144D92"/>
    <w:rsid w:val="00145BFC"/>
    <w:rsid w:val="00146758"/>
    <w:rsid w:val="0014729E"/>
    <w:rsid w:val="00147A6A"/>
    <w:rsid w:val="00147B5B"/>
    <w:rsid w:val="001523E8"/>
    <w:rsid w:val="001536A2"/>
    <w:rsid w:val="00153E6A"/>
    <w:rsid w:val="00155A5C"/>
    <w:rsid w:val="0015679F"/>
    <w:rsid w:val="00156D6B"/>
    <w:rsid w:val="001621C6"/>
    <w:rsid w:val="0016519C"/>
    <w:rsid w:val="001652EA"/>
    <w:rsid w:val="001705A9"/>
    <w:rsid w:val="00172BCF"/>
    <w:rsid w:val="001743AB"/>
    <w:rsid w:val="001829D4"/>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0C2E"/>
    <w:rsid w:val="001D1A3C"/>
    <w:rsid w:val="001D1B6D"/>
    <w:rsid w:val="001D1BCA"/>
    <w:rsid w:val="001D2E26"/>
    <w:rsid w:val="001D3CD0"/>
    <w:rsid w:val="001D46A4"/>
    <w:rsid w:val="001D7543"/>
    <w:rsid w:val="001D796E"/>
    <w:rsid w:val="001E0A6E"/>
    <w:rsid w:val="001E25D7"/>
    <w:rsid w:val="001E3FD0"/>
    <w:rsid w:val="001E65E1"/>
    <w:rsid w:val="001F0022"/>
    <w:rsid w:val="001F08B9"/>
    <w:rsid w:val="001F0B6E"/>
    <w:rsid w:val="001F2267"/>
    <w:rsid w:val="001F4E0A"/>
    <w:rsid w:val="001F4E5C"/>
    <w:rsid w:val="001F6068"/>
    <w:rsid w:val="001F67F8"/>
    <w:rsid w:val="001F6A87"/>
    <w:rsid w:val="00200894"/>
    <w:rsid w:val="002009AA"/>
    <w:rsid w:val="0020107D"/>
    <w:rsid w:val="00202018"/>
    <w:rsid w:val="00203DF0"/>
    <w:rsid w:val="00203FF5"/>
    <w:rsid w:val="00205AA5"/>
    <w:rsid w:val="00205B48"/>
    <w:rsid w:val="00205C38"/>
    <w:rsid w:val="002073FB"/>
    <w:rsid w:val="00207679"/>
    <w:rsid w:val="002108E2"/>
    <w:rsid w:val="00210A43"/>
    <w:rsid w:val="002170E7"/>
    <w:rsid w:val="002211F4"/>
    <w:rsid w:val="00225D06"/>
    <w:rsid w:val="00231ED8"/>
    <w:rsid w:val="0023273D"/>
    <w:rsid w:val="00232C81"/>
    <w:rsid w:val="0023416C"/>
    <w:rsid w:val="00235C70"/>
    <w:rsid w:val="0023659D"/>
    <w:rsid w:val="002372B9"/>
    <w:rsid w:val="0024160C"/>
    <w:rsid w:val="00241797"/>
    <w:rsid w:val="00241D9C"/>
    <w:rsid w:val="0024490B"/>
    <w:rsid w:val="00250BBD"/>
    <w:rsid w:val="0025110F"/>
    <w:rsid w:val="00251F1F"/>
    <w:rsid w:val="0025266D"/>
    <w:rsid w:val="002532A2"/>
    <w:rsid w:val="00255F22"/>
    <w:rsid w:val="00257081"/>
    <w:rsid w:val="00257263"/>
    <w:rsid w:val="00264CF1"/>
    <w:rsid w:val="00267AEA"/>
    <w:rsid w:val="0027120D"/>
    <w:rsid w:val="002712B9"/>
    <w:rsid w:val="002729AB"/>
    <w:rsid w:val="002750F4"/>
    <w:rsid w:val="002765F5"/>
    <w:rsid w:val="0028081A"/>
    <w:rsid w:val="002809D7"/>
    <w:rsid w:val="002834A1"/>
    <w:rsid w:val="0028438E"/>
    <w:rsid w:val="00284B59"/>
    <w:rsid w:val="00286995"/>
    <w:rsid w:val="00287766"/>
    <w:rsid w:val="00290511"/>
    <w:rsid w:val="00290B53"/>
    <w:rsid w:val="00290D32"/>
    <w:rsid w:val="00296757"/>
    <w:rsid w:val="00296E49"/>
    <w:rsid w:val="00297D0F"/>
    <w:rsid w:val="002A3448"/>
    <w:rsid w:val="002A390C"/>
    <w:rsid w:val="002A39FC"/>
    <w:rsid w:val="002B171D"/>
    <w:rsid w:val="002B6080"/>
    <w:rsid w:val="002C054B"/>
    <w:rsid w:val="002C0FD0"/>
    <w:rsid w:val="002C4C3B"/>
    <w:rsid w:val="002C60A8"/>
    <w:rsid w:val="002C6ED1"/>
    <w:rsid w:val="002C7DF2"/>
    <w:rsid w:val="002D018E"/>
    <w:rsid w:val="002D0AE8"/>
    <w:rsid w:val="002D24DA"/>
    <w:rsid w:val="002D2939"/>
    <w:rsid w:val="002D4F0C"/>
    <w:rsid w:val="002D6B8E"/>
    <w:rsid w:val="002E0538"/>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2707C"/>
    <w:rsid w:val="00330390"/>
    <w:rsid w:val="00330FB0"/>
    <w:rsid w:val="0033208A"/>
    <w:rsid w:val="00332220"/>
    <w:rsid w:val="00332744"/>
    <w:rsid w:val="00334379"/>
    <w:rsid w:val="00336D22"/>
    <w:rsid w:val="00340C89"/>
    <w:rsid w:val="00341C3A"/>
    <w:rsid w:val="003425F6"/>
    <w:rsid w:val="00343B70"/>
    <w:rsid w:val="00344881"/>
    <w:rsid w:val="00345439"/>
    <w:rsid w:val="00346316"/>
    <w:rsid w:val="00351CB4"/>
    <w:rsid w:val="00353F52"/>
    <w:rsid w:val="00354274"/>
    <w:rsid w:val="00354AFB"/>
    <w:rsid w:val="00354D3D"/>
    <w:rsid w:val="00354F99"/>
    <w:rsid w:val="0035601A"/>
    <w:rsid w:val="00357641"/>
    <w:rsid w:val="00360D43"/>
    <w:rsid w:val="0036330F"/>
    <w:rsid w:val="00364846"/>
    <w:rsid w:val="00371717"/>
    <w:rsid w:val="00371FF9"/>
    <w:rsid w:val="0037479F"/>
    <w:rsid w:val="00375C2F"/>
    <w:rsid w:val="003809E3"/>
    <w:rsid w:val="00382452"/>
    <w:rsid w:val="00382698"/>
    <w:rsid w:val="00385347"/>
    <w:rsid w:val="00387E51"/>
    <w:rsid w:val="003907F2"/>
    <w:rsid w:val="0039091A"/>
    <w:rsid w:val="00390932"/>
    <w:rsid w:val="00392E7B"/>
    <w:rsid w:val="00394D0E"/>
    <w:rsid w:val="003952BB"/>
    <w:rsid w:val="00396553"/>
    <w:rsid w:val="00396993"/>
    <w:rsid w:val="00397DDD"/>
    <w:rsid w:val="003A4213"/>
    <w:rsid w:val="003B1611"/>
    <w:rsid w:val="003B1C21"/>
    <w:rsid w:val="003B2DE1"/>
    <w:rsid w:val="003B396F"/>
    <w:rsid w:val="003B3FC7"/>
    <w:rsid w:val="003B7C28"/>
    <w:rsid w:val="003C12A3"/>
    <w:rsid w:val="003C4C2F"/>
    <w:rsid w:val="003C5D3E"/>
    <w:rsid w:val="003C6DA9"/>
    <w:rsid w:val="003C7219"/>
    <w:rsid w:val="003C73A5"/>
    <w:rsid w:val="003E0FB7"/>
    <w:rsid w:val="003E1B0E"/>
    <w:rsid w:val="003E3998"/>
    <w:rsid w:val="003F660A"/>
    <w:rsid w:val="004027EB"/>
    <w:rsid w:val="0040311E"/>
    <w:rsid w:val="00403F69"/>
    <w:rsid w:val="00405BC7"/>
    <w:rsid w:val="00412758"/>
    <w:rsid w:val="00415E89"/>
    <w:rsid w:val="00420685"/>
    <w:rsid w:val="00426C3D"/>
    <w:rsid w:val="00426E41"/>
    <w:rsid w:val="004334CB"/>
    <w:rsid w:val="004376EC"/>
    <w:rsid w:val="00443573"/>
    <w:rsid w:val="00443AD7"/>
    <w:rsid w:val="004464DA"/>
    <w:rsid w:val="004508C9"/>
    <w:rsid w:val="00451A63"/>
    <w:rsid w:val="0045290C"/>
    <w:rsid w:val="0045358D"/>
    <w:rsid w:val="0045417F"/>
    <w:rsid w:val="0045418E"/>
    <w:rsid w:val="00455458"/>
    <w:rsid w:val="0045555C"/>
    <w:rsid w:val="00460A93"/>
    <w:rsid w:val="00464D00"/>
    <w:rsid w:val="00467DE4"/>
    <w:rsid w:val="0047478D"/>
    <w:rsid w:val="00477CA0"/>
    <w:rsid w:val="004820F1"/>
    <w:rsid w:val="004828E0"/>
    <w:rsid w:val="00483925"/>
    <w:rsid w:val="0048642D"/>
    <w:rsid w:val="00486FCE"/>
    <w:rsid w:val="00490D8D"/>
    <w:rsid w:val="0049122B"/>
    <w:rsid w:val="00491282"/>
    <w:rsid w:val="004924C6"/>
    <w:rsid w:val="00492AAD"/>
    <w:rsid w:val="00492E5A"/>
    <w:rsid w:val="00494649"/>
    <w:rsid w:val="00495C4A"/>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34E"/>
    <w:rsid w:val="004D052F"/>
    <w:rsid w:val="004D06BA"/>
    <w:rsid w:val="004D21E8"/>
    <w:rsid w:val="004D2F4B"/>
    <w:rsid w:val="004D3686"/>
    <w:rsid w:val="004D4055"/>
    <w:rsid w:val="004D40AB"/>
    <w:rsid w:val="004E0052"/>
    <w:rsid w:val="004E0E10"/>
    <w:rsid w:val="004E18E9"/>
    <w:rsid w:val="004E3190"/>
    <w:rsid w:val="004E502D"/>
    <w:rsid w:val="004E50CF"/>
    <w:rsid w:val="004E6B12"/>
    <w:rsid w:val="004E6D8B"/>
    <w:rsid w:val="004E6EAF"/>
    <w:rsid w:val="004F1735"/>
    <w:rsid w:val="004F1F76"/>
    <w:rsid w:val="004F2BEE"/>
    <w:rsid w:val="004F6542"/>
    <w:rsid w:val="004F6F62"/>
    <w:rsid w:val="00504F56"/>
    <w:rsid w:val="005102DE"/>
    <w:rsid w:val="00512523"/>
    <w:rsid w:val="00517298"/>
    <w:rsid w:val="00533828"/>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3D81"/>
    <w:rsid w:val="0056487A"/>
    <w:rsid w:val="00564FFA"/>
    <w:rsid w:val="00567FE4"/>
    <w:rsid w:val="0057035C"/>
    <w:rsid w:val="005734D6"/>
    <w:rsid w:val="005746F2"/>
    <w:rsid w:val="00576D72"/>
    <w:rsid w:val="00577C47"/>
    <w:rsid w:val="00581258"/>
    <w:rsid w:val="00581301"/>
    <w:rsid w:val="00582F0F"/>
    <w:rsid w:val="0058425D"/>
    <w:rsid w:val="005861AD"/>
    <w:rsid w:val="0058740B"/>
    <w:rsid w:val="005874DA"/>
    <w:rsid w:val="00594466"/>
    <w:rsid w:val="00594C8C"/>
    <w:rsid w:val="00595202"/>
    <w:rsid w:val="00596C40"/>
    <w:rsid w:val="005A16C5"/>
    <w:rsid w:val="005C07DD"/>
    <w:rsid w:val="005C6ECB"/>
    <w:rsid w:val="005C760D"/>
    <w:rsid w:val="005D0CC1"/>
    <w:rsid w:val="005D213E"/>
    <w:rsid w:val="005D28D0"/>
    <w:rsid w:val="005D6397"/>
    <w:rsid w:val="005E0E0C"/>
    <w:rsid w:val="005E109D"/>
    <w:rsid w:val="005E10F1"/>
    <w:rsid w:val="005E196F"/>
    <w:rsid w:val="005E2BDD"/>
    <w:rsid w:val="005E45D3"/>
    <w:rsid w:val="005E4894"/>
    <w:rsid w:val="005E5F34"/>
    <w:rsid w:val="005E770D"/>
    <w:rsid w:val="005F0052"/>
    <w:rsid w:val="005F118A"/>
    <w:rsid w:val="005F191E"/>
    <w:rsid w:val="005F201D"/>
    <w:rsid w:val="005F2607"/>
    <w:rsid w:val="005F2F3E"/>
    <w:rsid w:val="005F38CA"/>
    <w:rsid w:val="005F4E80"/>
    <w:rsid w:val="005F5EC2"/>
    <w:rsid w:val="005F6F0E"/>
    <w:rsid w:val="005F7616"/>
    <w:rsid w:val="00600FA7"/>
    <w:rsid w:val="006011F8"/>
    <w:rsid w:val="00601C31"/>
    <w:rsid w:val="00601CB9"/>
    <w:rsid w:val="00605249"/>
    <w:rsid w:val="0060567E"/>
    <w:rsid w:val="006057CE"/>
    <w:rsid w:val="00606C59"/>
    <w:rsid w:val="00607968"/>
    <w:rsid w:val="00611930"/>
    <w:rsid w:val="00613E91"/>
    <w:rsid w:val="00614220"/>
    <w:rsid w:val="00620FF0"/>
    <w:rsid w:val="006215AD"/>
    <w:rsid w:val="0062441D"/>
    <w:rsid w:val="00624866"/>
    <w:rsid w:val="006272D9"/>
    <w:rsid w:val="0062777F"/>
    <w:rsid w:val="006278D7"/>
    <w:rsid w:val="00627C0A"/>
    <w:rsid w:val="006308C7"/>
    <w:rsid w:val="00634540"/>
    <w:rsid w:val="00634DAE"/>
    <w:rsid w:val="00636048"/>
    <w:rsid w:val="00640CA3"/>
    <w:rsid w:val="006414EE"/>
    <w:rsid w:val="006439FD"/>
    <w:rsid w:val="0064449E"/>
    <w:rsid w:val="00644CA3"/>
    <w:rsid w:val="00644EA6"/>
    <w:rsid w:val="006464CA"/>
    <w:rsid w:val="0065028C"/>
    <w:rsid w:val="0065045E"/>
    <w:rsid w:val="006520CC"/>
    <w:rsid w:val="0065218A"/>
    <w:rsid w:val="006522FB"/>
    <w:rsid w:val="00652EED"/>
    <w:rsid w:val="006560B9"/>
    <w:rsid w:val="006571E0"/>
    <w:rsid w:val="006600DE"/>
    <w:rsid w:val="006612E8"/>
    <w:rsid w:val="006621A7"/>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44AC"/>
    <w:rsid w:val="0068580E"/>
    <w:rsid w:val="00686235"/>
    <w:rsid w:val="006869C9"/>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15E"/>
    <w:rsid w:val="006B16E2"/>
    <w:rsid w:val="006B2B3E"/>
    <w:rsid w:val="006B4451"/>
    <w:rsid w:val="006B5CBE"/>
    <w:rsid w:val="006B6420"/>
    <w:rsid w:val="006C2F79"/>
    <w:rsid w:val="006C556B"/>
    <w:rsid w:val="006D0049"/>
    <w:rsid w:val="006D0199"/>
    <w:rsid w:val="006D34CB"/>
    <w:rsid w:val="006D432B"/>
    <w:rsid w:val="006D45A0"/>
    <w:rsid w:val="006E1940"/>
    <w:rsid w:val="006E3CFF"/>
    <w:rsid w:val="006E48B3"/>
    <w:rsid w:val="006E54BA"/>
    <w:rsid w:val="006E6C40"/>
    <w:rsid w:val="006E7A30"/>
    <w:rsid w:val="006E7E06"/>
    <w:rsid w:val="006F00C6"/>
    <w:rsid w:val="006F01FB"/>
    <w:rsid w:val="006F0A5A"/>
    <w:rsid w:val="006F0C70"/>
    <w:rsid w:val="006F2E88"/>
    <w:rsid w:val="006F4BF0"/>
    <w:rsid w:val="006F5DEE"/>
    <w:rsid w:val="007001F0"/>
    <w:rsid w:val="0070033E"/>
    <w:rsid w:val="0070380C"/>
    <w:rsid w:val="00703C52"/>
    <w:rsid w:val="0070427A"/>
    <w:rsid w:val="00706C4F"/>
    <w:rsid w:val="00710A37"/>
    <w:rsid w:val="00710C89"/>
    <w:rsid w:val="00712982"/>
    <w:rsid w:val="00712DA8"/>
    <w:rsid w:val="00713B51"/>
    <w:rsid w:val="00714041"/>
    <w:rsid w:val="00715EB1"/>
    <w:rsid w:val="0071669E"/>
    <w:rsid w:val="00716E9B"/>
    <w:rsid w:val="007177AE"/>
    <w:rsid w:val="00720151"/>
    <w:rsid w:val="00720C49"/>
    <w:rsid w:val="00724AC6"/>
    <w:rsid w:val="00724C1A"/>
    <w:rsid w:val="00730413"/>
    <w:rsid w:val="007329D1"/>
    <w:rsid w:val="007331E0"/>
    <w:rsid w:val="00733B0B"/>
    <w:rsid w:val="007341E9"/>
    <w:rsid w:val="00734234"/>
    <w:rsid w:val="00734862"/>
    <w:rsid w:val="00735503"/>
    <w:rsid w:val="0073568F"/>
    <w:rsid w:val="0073615E"/>
    <w:rsid w:val="00740209"/>
    <w:rsid w:val="00740CAB"/>
    <w:rsid w:val="00742607"/>
    <w:rsid w:val="00744072"/>
    <w:rsid w:val="00744AAB"/>
    <w:rsid w:val="00745AEF"/>
    <w:rsid w:val="0075041B"/>
    <w:rsid w:val="0075235B"/>
    <w:rsid w:val="007544FA"/>
    <w:rsid w:val="007572A2"/>
    <w:rsid w:val="00760D7E"/>
    <w:rsid w:val="00765BAF"/>
    <w:rsid w:val="00771EAB"/>
    <w:rsid w:val="0077221F"/>
    <w:rsid w:val="007734BA"/>
    <w:rsid w:val="00780B63"/>
    <w:rsid w:val="0078466A"/>
    <w:rsid w:val="0078473F"/>
    <w:rsid w:val="00784774"/>
    <w:rsid w:val="00785F32"/>
    <w:rsid w:val="0079135F"/>
    <w:rsid w:val="00791573"/>
    <w:rsid w:val="00793303"/>
    <w:rsid w:val="007974E1"/>
    <w:rsid w:val="00797C69"/>
    <w:rsid w:val="007A005B"/>
    <w:rsid w:val="007A0641"/>
    <w:rsid w:val="007A1660"/>
    <w:rsid w:val="007A44FF"/>
    <w:rsid w:val="007A4EFC"/>
    <w:rsid w:val="007A7B48"/>
    <w:rsid w:val="007B6748"/>
    <w:rsid w:val="007B6C18"/>
    <w:rsid w:val="007C01DF"/>
    <w:rsid w:val="007C055D"/>
    <w:rsid w:val="007C5D74"/>
    <w:rsid w:val="007D180B"/>
    <w:rsid w:val="007D2D96"/>
    <w:rsid w:val="007D7B3A"/>
    <w:rsid w:val="007E0B7C"/>
    <w:rsid w:val="007E210D"/>
    <w:rsid w:val="007E595E"/>
    <w:rsid w:val="007E6314"/>
    <w:rsid w:val="007E72B5"/>
    <w:rsid w:val="007E74A1"/>
    <w:rsid w:val="007F0609"/>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3074"/>
    <w:rsid w:val="00824BA2"/>
    <w:rsid w:val="00825C3C"/>
    <w:rsid w:val="00826112"/>
    <w:rsid w:val="00826BAE"/>
    <w:rsid w:val="00832C13"/>
    <w:rsid w:val="0083335F"/>
    <w:rsid w:val="00835A56"/>
    <w:rsid w:val="00835FD0"/>
    <w:rsid w:val="008426AB"/>
    <w:rsid w:val="008434BF"/>
    <w:rsid w:val="008460BF"/>
    <w:rsid w:val="00846CE8"/>
    <w:rsid w:val="00847561"/>
    <w:rsid w:val="008508A4"/>
    <w:rsid w:val="0085259C"/>
    <w:rsid w:val="00852A7B"/>
    <w:rsid w:val="00855EB7"/>
    <w:rsid w:val="008564E2"/>
    <w:rsid w:val="008633EF"/>
    <w:rsid w:val="00864E1B"/>
    <w:rsid w:val="00865092"/>
    <w:rsid w:val="00865C95"/>
    <w:rsid w:val="00866831"/>
    <w:rsid w:val="00874C31"/>
    <w:rsid w:val="008752DF"/>
    <w:rsid w:val="00881845"/>
    <w:rsid w:val="00882370"/>
    <w:rsid w:val="00883B06"/>
    <w:rsid w:val="008854A8"/>
    <w:rsid w:val="0088556B"/>
    <w:rsid w:val="00891255"/>
    <w:rsid w:val="00892864"/>
    <w:rsid w:val="008945D1"/>
    <w:rsid w:val="008947EC"/>
    <w:rsid w:val="0089539D"/>
    <w:rsid w:val="00897C10"/>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6E2A"/>
    <w:rsid w:val="008D7C8A"/>
    <w:rsid w:val="008E6D7B"/>
    <w:rsid w:val="008F1C1E"/>
    <w:rsid w:val="008F3DDE"/>
    <w:rsid w:val="008F4501"/>
    <w:rsid w:val="008F7B39"/>
    <w:rsid w:val="009026B4"/>
    <w:rsid w:val="0090395E"/>
    <w:rsid w:val="009039A7"/>
    <w:rsid w:val="00907DC8"/>
    <w:rsid w:val="00914180"/>
    <w:rsid w:val="009157E2"/>
    <w:rsid w:val="00917FFE"/>
    <w:rsid w:val="00921A6B"/>
    <w:rsid w:val="00927A9F"/>
    <w:rsid w:val="009302E9"/>
    <w:rsid w:val="0093308F"/>
    <w:rsid w:val="0093344F"/>
    <w:rsid w:val="00935B8E"/>
    <w:rsid w:val="00935C7D"/>
    <w:rsid w:val="00937B83"/>
    <w:rsid w:val="00937B8D"/>
    <w:rsid w:val="00940C03"/>
    <w:rsid w:val="00941AF0"/>
    <w:rsid w:val="00944016"/>
    <w:rsid w:val="00945D11"/>
    <w:rsid w:val="00946255"/>
    <w:rsid w:val="0095113F"/>
    <w:rsid w:val="009516F9"/>
    <w:rsid w:val="00953295"/>
    <w:rsid w:val="00955BAC"/>
    <w:rsid w:val="00957217"/>
    <w:rsid w:val="00957869"/>
    <w:rsid w:val="00957974"/>
    <w:rsid w:val="009579AC"/>
    <w:rsid w:val="00962E57"/>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04675"/>
    <w:rsid w:val="00A06D36"/>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715D3"/>
    <w:rsid w:val="00A72427"/>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A75A4"/>
    <w:rsid w:val="00AB013F"/>
    <w:rsid w:val="00AB022E"/>
    <w:rsid w:val="00AB0AF1"/>
    <w:rsid w:val="00AB69BC"/>
    <w:rsid w:val="00AB6E81"/>
    <w:rsid w:val="00AB79A9"/>
    <w:rsid w:val="00AC0E58"/>
    <w:rsid w:val="00AC12F0"/>
    <w:rsid w:val="00AC1E26"/>
    <w:rsid w:val="00AC53AE"/>
    <w:rsid w:val="00AC5D66"/>
    <w:rsid w:val="00AC6F4A"/>
    <w:rsid w:val="00AC7624"/>
    <w:rsid w:val="00AD051D"/>
    <w:rsid w:val="00AD2512"/>
    <w:rsid w:val="00AD65F8"/>
    <w:rsid w:val="00AD6BDB"/>
    <w:rsid w:val="00AD7141"/>
    <w:rsid w:val="00AE0CFB"/>
    <w:rsid w:val="00AE14C5"/>
    <w:rsid w:val="00AE46C0"/>
    <w:rsid w:val="00AE502B"/>
    <w:rsid w:val="00AE60FA"/>
    <w:rsid w:val="00AE64C1"/>
    <w:rsid w:val="00AF17B5"/>
    <w:rsid w:val="00AF35C4"/>
    <w:rsid w:val="00AF4D7A"/>
    <w:rsid w:val="00AF5ECF"/>
    <w:rsid w:val="00AF5F97"/>
    <w:rsid w:val="00AF6EF3"/>
    <w:rsid w:val="00AF716C"/>
    <w:rsid w:val="00B00CFA"/>
    <w:rsid w:val="00B01162"/>
    <w:rsid w:val="00B03F14"/>
    <w:rsid w:val="00B0458E"/>
    <w:rsid w:val="00B0480E"/>
    <w:rsid w:val="00B05420"/>
    <w:rsid w:val="00B05EEF"/>
    <w:rsid w:val="00B07994"/>
    <w:rsid w:val="00B07B90"/>
    <w:rsid w:val="00B11565"/>
    <w:rsid w:val="00B119D0"/>
    <w:rsid w:val="00B11F2D"/>
    <w:rsid w:val="00B122D7"/>
    <w:rsid w:val="00B1344B"/>
    <w:rsid w:val="00B14EC8"/>
    <w:rsid w:val="00B16337"/>
    <w:rsid w:val="00B1745C"/>
    <w:rsid w:val="00B175E2"/>
    <w:rsid w:val="00B17673"/>
    <w:rsid w:val="00B22F43"/>
    <w:rsid w:val="00B25405"/>
    <w:rsid w:val="00B27D55"/>
    <w:rsid w:val="00B32A3B"/>
    <w:rsid w:val="00B3464E"/>
    <w:rsid w:val="00B353C4"/>
    <w:rsid w:val="00B36148"/>
    <w:rsid w:val="00B36B32"/>
    <w:rsid w:val="00B37879"/>
    <w:rsid w:val="00B438AA"/>
    <w:rsid w:val="00B44068"/>
    <w:rsid w:val="00B44883"/>
    <w:rsid w:val="00B44B1A"/>
    <w:rsid w:val="00B45E6B"/>
    <w:rsid w:val="00B47174"/>
    <w:rsid w:val="00B47C76"/>
    <w:rsid w:val="00B50A23"/>
    <w:rsid w:val="00B50E8A"/>
    <w:rsid w:val="00B55F37"/>
    <w:rsid w:val="00B6270F"/>
    <w:rsid w:val="00B63B63"/>
    <w:rsid w:val="00B64CD1"/>
    <w:rsid w:val="00B67C84"/>
    <w:rsid w:val="00B7025A"/>
    <w:rsid w:val="00B72250"/>
    <w:rsid w:val="00B727A6"/>
    <w:rsid w:val="00B72CCB"/>
    <w:rsid w:val="00B7427A"/>
    <w:rsid w:val="00B750EF"/>
    <w:rsid w:val="00B75C95"/>
    <w:rsid w:val="00B765E0"/>
    <w:rsid w:val="00B8284D"/>
    <w:rsid w:val="00B82A70"/>
    <w:rsid w:val="00B83D8F"/>
    <w:rsid w:val="00B84BBF"/>
    <w:rsid w:val="00B85333"/>
    <w:rsid w:val="00B9181F"/>
    <w:rsid w:val="00B92960"/>
    <w:rsid w:val="00B92BFF"/>
    <w:rsid w:val="00B92F16"/>
    <w:rsid w:val="00B93450"/>
    <w:rsid w:val="00B93B8D"/>
    <w:rsid w:val="00B95BF3"/>
    <w:rsid w:val="00B9758E"/>
    <w:rsid w:val="00BA39E5"/>
    <w:rsid w:val="00BA3E95"/>
    <w:rsid w:val="00BA5C07"/>
    <w:rsid w:val="00BB1119"/>
    <w:rsid w:val="00BB12DE"/>
    <w:rsid w:val="00BB3E34"/>
    <w:rsid w:val="00BB405B"/>
    <w:rsid w:val="00BB6B43"/>
    <w:rsid w:val="00BB72A0"/>
    <w:rsid w:val="00BC5284"/>
    <w:rsid w:val="00BC63C0"/>
    <w:rsid w:val="00BD04FE"/>
    <w:rsid w:val="00BD2297"/>
    <w:rsid w:val="00BD40C4"/>
    <w:rsid w:val="00BD6B17"/>
    <w:rsid w:val="00BD7B12"/>
    <w:rsid w:val="00BD7F21"/>
    <w:rsid w:val="00BE06C6"/>
    <w:rsid w:val="00BE1385"/>
    <w:rsid w:val="00BE36C1"/>
    <w:rsid w:val="00BE3ADF"/>
    <w:rsid w:val="00BF2DCC"/>
    <w:rsid w:val="00BF3C47"/>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5732"/>
    <w:rsid w:val="00CA6568"/>
    <w:rsid w:val="00CA6CCE"/>
    <w:rsid w:val="00CA713B"/>
    <w:rsid w:val="00CB0ACD"/>
    <w:rsid w:val="00CB4900"/>
    <w:rsid w:val="00CC1025"/>
    <w:rsid w:val="00CC1285"/>
    <w:rsid w:val="00CC25AC"/>
    <w:rsid w:val="00CC4130"/>
    <w:rsid w:val="00CD06A9"/>
    <w:rsid w:val="00CD5931"/>
    <w:rsid w:val="00CD5C6E"/>
    <w:rsid w:val="00CD68EF"/>
    <w:rsid w:val="00CE537A"/>
    <w:rsid w:val="00CF382D"/>
    <w:rsid w:val="00CF6304"/>
    <w:rsid w:val="00CF632C"/>
    <w:rsid w:val="00D0089F"/>
    <w:rsid w:val="00D01632"/>
    <w:rsid w:val="00D01E09"/>
    <w:rsid w:val="00D01FA2"/>
    <w:rsid w:val="00D05117"/>
    <w:rsid w:val="00D05D50"/>
    <w:rsid w:val="00D06D91"/>
    <w:rsid w:val="00D10DF0"/>
    <w:rsid w:val="00D116F4"/>
    <w:rsid w:val="00D1536A"/>
    <w:rsid w:val="00D15B73"/>
    <w:rsid w:val="00D214CE"/>
    <w:rsid w:val="00D226CB"/>
    <w:rsid w:val="00D22A97"/>
    <w:rsid w:val="00D22E24"/>
    <w:rsid w:val="00D22FD2"/>
    <w:rsid w:val="00D25C3E"/>
    <w:rsid w:val="00D26F9D"/>
    <w:rsid w:val="00D339D0"/>
    <w:rsid w:val="00D35137"/>
    <w:rsid w:val="00D35E84"/>
    <w:rsid w:val="00D37422"/>
    <w:rsid w:val="00D37E65"/>
    <w:rsid w:val="00D427A9"/>
    <w:rsid w:val="00D44EC2"/>
    <w:rsid w:val="00D46DEC"/>
    <w:rsid w:val="00D50484"/>
    <w:rsid w:val="00D5082E"/>
    <w:rsid w:val="00D524EA"/>
    <w:rsid w:val="00D52940"/>
    <w:rsid w:val="00D53272"/>
    <w:rsid w:val="00D563A4"/>
    <w:rsid w:val="00D56F05"/>
    <w:rsid w:val="00D57A7A"/>
    <w:rsid w:val="00D610CE"/>
    <w:rsid w:val="00D63444"/>
    <w:rsid w:val="00D6410B"/>
    <w:rsid w:val="00D64CB0"/>
    <w:rsid w:val="00D667AD"/>
    <w:rsid w:val="00D70AC6"/>
    <w:rsid w:val="00D71209"/>
    <w:rsid w:val="00D71DA1"/>
    <w:rsid w:val="00D7332E"/>
    <w:rsid w:val="00D76567"/>
    <w:rsid w:val="00D80E1F"/>
    <w:rsid w:val="00D83954"/>
    <w:rsid w:val="00D84236"/>
    <w:rsid w:val="00D86519"/>
    <w:rsid w:val="00D90245"/>
    <w:rsid w:val="00D91C22"/>
    <w:rsid w:val="00D92E88"/>
    <w:rsid w:val="00D94D96"/>
    <w:rsid w:val="00DA0CDC"/>
    <w:rsid w:val="00DA103A"/>
    <w:rsid w:val="00DA26A9"/>
    <w:rsid w:val="00DA73ED"/>
    <w:rsid w:val="00DA76ED"/>
    <w:rsid w:val="00DA78AB"/>
    <w:rsid w:val="00DB0828"/>
    <w:rsid w:val="00DB244F"/>
    <w:rsid w:val="00DB2635"/>
    <w:rsid w:val="00DB4474"/>
    <w:rsid w:val="00DB7DE4"/>
    <w:rsid w:val="00DC1A09"/>
    <w:rsid w:val="00DC1A18"/>
    <w:rsid w:val="00DC4B0E"/>
    <w:rsid w:val="00DC6737"/>
    <w:rsid w:val="00DD14D1"/>
    <w:rsid w:val="00DD225F"/>
    <w:rsid w:val="00DD3C1E"/>
    <w:rsid w:val="00DD6B6E"/>
    <w:rsid w:val="00DD7530"/>
    <w:rsid w:val="00DD7A1A"/>
    <w:rsid w:val="00DE24AB"/>
    <w:rsid w:val="00DE2F64"/>
    <w:rsid w:val="00DE3F44"/>
    <w:rsid w:val="00DE47A2"/>
    <w:rsid w:val="00DE5CCD"/>
    <w:rsid w:val="00DF144B"/>
    <w:rsid w:val="00DF14C2"/>
    <w:rsid w:val="00DF5020"/>
    <w:rsid w:val="00DF680B"/>
    <w:rsid w:val="00E02636"/>
    <w:rsid w:val="00E02D4B"/>
    <w:rsid w:val="00E0386E"/>
    <w:rsid w:val="00E03DC6"/>
    <w:rsid w:val="00E04819"/>
    <w:rsid w:val="00E06BE7"/>
    <w:rsid w:val="00E07303"/>
    <w:rsid w:val="00E078E4"/>
    <w:rsid w:val="00E136F1"/>
    <w:rsid w:val="00E14690"/>
    <w:rsid w:val="00E15BC4"/>
    <w:rsid w:val="00E16CF4"/>
    <w:rsid w:val="00E1718D"/>
    <w:rsid w:val="00E21676"/>
    <w:rsid w:val="00E244D3"/>
    <w:rsid w:val="00E25A29"/>
    <w:rsid w:val="00E2766B"/>
    <w:rsid w:val="00E30E1B"/>
    <w:rsid w:val="00E3115C"/>
    <w:rsid w:val="00E31A89"/>
    <w:rsid w:val="00E342B5"/>
    <w:rsid w:val="00E40EE4"/>
    <w:rsid w:val="00E42431"/>
    <w:rsid w:val="00E42870"/>
    <w:rsid w:val="00E44671"/>
    <w:rsid w:val="00E44730"/>
    <w:rsid w:val="00E4573D"/>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5B07"/>
    <w:rsid w:val="00E963C4"/>
    <w:rsid w:val="00EA2B81"/>
    <w:rsid w:val="00EA4D8C"/>
    <w:rsid w:val="00EA593E"/>
    <w:rsid w:val="00EA5FA8"/>
    <w:rsid w:val="00EA7EB4"/>
    <w:rsid w:val="00EB3023"/>
    <w:rsid w:val="00EB3845"/>
    <w:rsid w:val="00EB410A"/>
    <w:rsid w:val="00EB4EA7"/>
    <w:rsid w:val="00EB6AB1"/>
    <w:rsid w:val="00EB7752"/>
    <w:rsid w:val="00EB7A4F"/>
    <w:rsid w:val="00EB7D71"/>
    <w:rsid w:val="00EC0082"/>
    <w:rsid w:val="00EC2865"/>
    <w:rsid w:val="00EC5A5A"/>
    <w:rsid w:val="00EC60E7"/>
    <w:rsid w:val="00EC7C36"/>
    <w:rsid w:val="00ED33A2"/>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144A"/>
    <w:rsid w:val="00F125AE"/>
    <w:rsid w:val="00F12605"/>
    <w:rsid w:val="00F1261D"/>
    <w:rsid w:val="00F167F1"/>
    <w:rsid w:val="00F20F12"/>
    <w:rsid w:val="00F228A4"/>
    <w:rsid w:val="00F2446B"/>
    <w:rsid w:val="00F24A43"/>
    <w:rsid w:val="00F251CE"/>
    <w:rsid w:val="00F25A7C"/>
    <w:rsid w:val="00F27A8E"/>
    <w:rsid w:val="00F35640"/>
    <w:rsid w:val="00F3692D"/>
    <w:rsid w:val="00F37382"/>
    <w:rsid w:val="00F37C83"/>
    <w:rsid w:val="00F401B0"/>
    <w:rsid w:val="00F40419"/>
    <w:rsid w:val="00F41D3E"/>
    <w:rsid w:val="00F41F52"/>
    <w:rsid w:val="00F44E1F"/>
    <w:rsid w:val="00F46D16"/>
    <w:rsid w:val="00F46FBE"/>
    <w:rsid w:val="00F47187"/>
    <w:rsid w:val="00F4793E"/>
    <w:rsid w:val="00F55871"/>
    <w:rsid w:val="00F56D25"/>
    <w:rsid w:val="00F61325"/>
    <w:rsid w:val="00F66606"/>
    <w:rsid w:val="00F70636"/>
    <w:rsid w:val="00F71BDA"/>
    <w:rsid w:val="00F72E3B"/>
    <w:rsid w:val="00F76C55"/>
    <w:rsid w:val="00F772F4"/>
    <w:rsid w:val="00F80DD2"/>
    <w:rsid w:val="00F80F0D"/>
    <w:rsid w:val="00F83E4B"/>
    <w:rsid w:val="00F84ADF"/>
    <w:rsid w:val="00F90E75"/>
    <w:rsid w:val="00F916FE"/>
    <w:rsid w:val="00F91B2A"/>
    <w:rsid w:val="00F927B4"/>
    <w:rsid w:val="00FA13F2"/>
    <w:rsid w:val="00FA283C"/>
    <w:rsid w:val="00FA3D9F"/>
    <w:rsid w:val="00FA4C8A"/>
    <w:rsid w:val="00FA50AA"/>
    <w:rsid w:val="00FA593F"/>
    <w:rsid w:val="00FB13C3"/>
    <w:rsid w:val="00FB1B86"/>
    <w:rsid w:val="00FB34DB"/>
    <w:rsid w:val="00FB4CC0"/>
    <w:rsid w:val="00FB7AF0"/>
    <w:rsid w:val="00FB7FEA"/>
    <w:rsid w:val="00FC0D03"/>
    <w:rsid w:val="00FC50C0"/>
    <w:rsid w:val="00FD371E"/>
    <w:rsid w:val="00FD61A6"/>
    <w:rsid w:val="00FD6537"/>
    <w:rsid w:val="00FD77E9"/>
    <w:rsid w:val="00FE43F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4983676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439969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19065407">
      <w:bodyDiv w:val="1"/>
      <w:marLeft w:val="0"/>
      <w:marRight w:val="0"/>
      <w:marTop w:val="0"/>
      <w:marBottom w:val="0"/>
      <w:divBdr>
        <w:top w:val="none" w:sz="0" w:space="0" w:color="auto"/>
        <w:left w:val="none" w:sz="0" w:space="0" w:color="auto"/>
        <w:bottom w:val="none" w:sz="0" w:space="0" w:color="auto"/>
        <w:right w:val="none" w:sz="0" w:space="0" w:color="auto"/>
      </w:divBdr>
    </w:div>
    <w:div w:id="425426434">
      <w:bodyDiv w:val="1"/>
      <w:marLeft w:val="0"/>
      <w:marRight w:val="0"/>
      <w:marTop w:val="0"/>
      <w:marBottom w:val="0"/>
      <w:divBdr>
        <w:top w:val="none" w:sz="0" w:space="0" w:color="auto"/>
        <w:left w:val="none" w:sz="0" w:space="0" w:color="auto"/>
        <w:bottom w:val="none" w:sz="0" w:space="0" w:color="auto"/>
        <w:right w:val="none" w:sz="0" w:space="0" w:color="auto"/>
      </w:divBdr>
    </w:div>
    <w:div w:id="466818223">
      <w:bodyDiv w:val="1"/>
      <w:marLeft w:val="0"/>
      <w:marRight w:val="0"/>
      <w:marTop w:val="0"/>
      <w:marBottom w:val="0"/>
      <w:divBdr>
        <w:top w:val="none" w:sz="0" w:space="0" w:color="auto"/>
        <w:left w:val="none" w:sz="0" w:space="0" w:color="auto"/>
        <w:bottom w:val="none" w:sz="0" w:space="0" w:color="auto"/>
        <w:right w:val="none" w:sz="0" w:space="0" w:color="auto"/>
      </w:divBdr>
    </w:div>
    <w:div w:id="616831548">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80202576">
      <w:bodyDiv w:val="1"/>
      <w:marLeft w:val="0"/>
      <w:marRight w:val="0"/>
      <w:marTop w:val="0"/>
      <w:marBottom w:val="0"/>
      <w:divBdr>
        <w:top w:val="none" w:sz="0" w:space="0" w:color="auto"/>
        <w:left w:val="none" w:sz="0" w:space="0" w:color="auto"/>
        <w:bottom w:val="none" w:sz="0" w:space="0" w:color="auto"/>
        <w:right w:val="none" w:sz="0" w:space="0" w:color="auto"/>
      </w:divBdr>
    </w:div>
    <w:div w:id="681972963">
      <w:bodyDiv w:val="1"/>
      <w:marLeft w:val="0"/>
      <w:marRight w:val="0"/>
      <w:marTop w:val="0"/>
      <w:marBottom w:val="0"/>
      <w:divBdr>
        <w:top w:val="none" w:sz="0" w:space="0" w:color="auto"/>
        <w:left w:val="none" w:sz="0" w:space="0" w:color="auto"/>
        <w:bottom w:val="none" w:sz="0" w:space="0" w:color="auto"/>
        <w:right w:val="none" w:sz="0" w:space="0" w:color="auto"/>
      </w:divBdr>
    </w:div>
    <w:div w:id="890270386">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6977116">
      <w:bodyDiv w:val="1"/>
      <w:marLeft w:val="0"/>
      <w:marRight w:val="0"/>
      <w:marTop w:val="0"/>
      <w:marBottom w:val="0"/>
      <w:divBdr>
        <w:top w:val="none" w:sz="0" w:space="0" w:color="auto"/>
        <w:left w:val="none" w:sz="0" w:space="0" w:color="auto"/>
        <w:bottom w:val="none" w:sz="0" w:space="0" w:color="auto"/>
        <w:right w:val="none" w:sz="0" w:space="0" w:color="auto"/>
      </w:divBdr>
    </w:div>
    <w:div w:id="1169637641">
      <w:bodyDiv w:val="1"/>
      <w:marLeft w:val="0"/>
      <w:marRight w:val="0"/>
      <w:marTop w:val="0"/>
      <w:marBottom w:val="0"/>
      <w:divBdr>
        <w:top w:val="none" w:sz="0" w:space="0" w:color="auto"/>
        <w:left w:val="none" w:sz="0" w:space="0" w:color="auto"/>
        <w:bottom w:val="none" w:sz="0" w:space="0" w:color="auto"/>
        <w:right w:val="none" w:sz="0" w:space="0" w:color="auto"/>
      </w:divBdr>
    </w:div>
    <w:div w:id="1350330682">
      <w:bodyDiv w:val="1"/>
      <w:marLeft w:val="0"/>
      <w:marRight w:val="0"/>
      <w:marTop w:val="0"/>
      <w:marBottom w:val="0"/>
      <w:divBdr>
        <w:top w:val="none" w:sz="0" w:space="0" w:color="auto"/>
        <w:left w:val="none" w:sz="0" w:space="0" w:color="auto"/>
        <w:bottom w:val="none" w:sz="0" w:space="0" w:color="auto"/>
        <w:right w:val="none" w:sz="0" w:space="0" w:color="auto"/>
      </w:divBdr>
    </w:div>
    <w:div w:id="139362596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30606891">
      <w:bodyDiv w:val="1"/>
      <w:marLeft w:val="0"/>
      <w:marRight w:val="0"/>
      <w:marTop w:val="0"/>
      <w:marBottom w:val="0"/>
      <w:divBdr>
        <w:top w:val="none" w:sz="0" w:space="0" w:color="auto"/>
        <w:left w:val="none" w:sz="0" w:space="0" w:color="auto"/>
        <w:bottom w:val="none" w:sz="0" w:space="0" w:color="auto"/>
        <w:right w:val="none" w:sz="0" w:space="0" w:color="auto"/>
      </w:divBdr>
    </w:div>
    <w:div w:id="1564368414">
      <w:bodyDiv w:val="1"/>
      <w:marLeft w:val="0"/>
      <w:marRight w:val="0"/>
      <w:marTop w:val="0"/>
      <w:marBottom w:val="0"/>
      <w:divBdr>
        <w:top w:val="none" w:sz="0" w:space="0" w:color="auto"/>
        <w:left w:val="none" w:sz="0" w:space="0" w:color="auto"/>
        <w:bottom w:val="none" w:sz="0" w:space="0" w:color="auto"/>
        <w:right w:val="none" w:sz="0" w:space="0" w:color="auto"/>
      </w:divBdr>
    </w:div>
    <w:div w:id="158040919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1110693">
      <w:bodyDiv w:val="1"/>
      <w:marLeft w:val="0"/>
      <w:marRight w:val="0"/>
      <w:marTop w:val="0"/>
      <w:marBottom w:val="0"/>
      <w:divBdr>
        <w:top w:val="none" w:sz="0" w:space="0" w:color="auto"/>
        <w:left w:val="none" w:sz="0" w:space="0" w:color="auto"/>
        <w:bottom w:val="none" w:sz="0" w:space="0" w:color="auto"/>
        <w:right w:val="none" w:sz="0" w:space="0" w:color="auto"/>
      </w:divBdr>
    </w:div>
    <w:div w:id="1652295531">
      <w:bodyDiv w:val="1"/>
      <w:marLeft w:val="0"/>
      <w:marRight w:val="0"/>
      <w:marTop w:val="0"/>
      <w:marBottom w:val="0"/>
      <w:divBdr>
        <w:top w:val="none" w:sz="0" w:space="0" w:color="auto"/>
        <w:left w:val="none" w:sz="0" w:space="0" w:color="auto"/>
        <w:bottom w:val="none" w:sz="0" w:space="0" w:color="auto"/>
        <w:right w:val="none" w:sz="0" w:space="0" w:color="auto"/>
      </w:divBdr>
    </w:div>
    <w:div w:id="1682777898">
      <w:bodyDiv w:val="1"/>
      <w:marLeft w:val="0"/>
      <w:marRight w:val="0"/>
      <w:marTop w:val="0"/>
      <w:marBottom w:val="0"/>
      <w:divBdr>
        <w:top w:val="none" w:sz="0" w:space="0" w:color="auto"/>
        <w:left w:val="none" w:sz="0" w:space="0" w:color="auto"/>
        <w:bottom w:val="none" w:sz="0" w:space="0" w:color="auto"/>
        <w:right w:val="none" w:sz="0" w:space="0" w:color="auto"/>
      </w:divBdr>
    </w:div>
    <w:div w:id="1841264892">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75789528">
      <w:bodyDiv w:val="1"/>
      <w:marLeft w:val="0"/>
      <w:marRight w:val="0"/>
      <w:marTop w:val="0"/>
      <w:marBottom w:val="0"/>
      <w:divBdr>
        <w:top w:val="none" w:sz="0" w:space="0" w:color="auto"/>
        <w:left w:val="none" w:sz="0" w:space="0" w:color="auto"/>
        <w:bottom w:val="none" w:sz="0" w:space="0" w:color="auto"/>
        <w:right w:val="none" w:sz="0" w:space="0" w:color="auto"/>
      </w:divBdr>
    </w:div>
    <w:div w:id="1977952335">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10936597">
      <w:bodyDiv w:val="1"/>
      <w:marLeft w:val="0"/>
      <w:marRight w:val="0"/>
      <w:marTop w:val="0"/>
      <w:marBottom w:val="0"/>
      <w:divBdr>
        <w:top w:val="none" w:sz="0" w:space="0" w:color="auto"/>
        <w:left w:val="none" w:sz="0" w:space="0" w:color="auto"/>
        <w:bottom w:val="none" w:sz="0" w:space="0" w:color="auto"/>
        <w:right w:val="none" w:sz="0" w:space="0" w:color="auto"/>
      </w:divBdr>
    </w:div>
    <w:div w:id="2018535855">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2FC508FCD81473F822C88B2F2823F56"/>
        <w:category>
          <w:name w:val="Общие"/>
          <w:gallery w:val="placeholder"/>
        </w:category>
        <w:types>
          <w:type w:val="bbPlcHdr"/>
        </w:types>
        <w:behaviors>
          <w:behavior w:val="content"/>
        </w:behaviors>
        <w:guid w:val="{26E3328B-F8E5-41D2-9435-4810659134AF}"/>
      </w:docPartPr>
      <w:docPartBody>
        <w:p w:rsidR="00C4310F" w:rsidRDefault="00C4310F" w:rsidP="00C4310F">
          <w:pPr>
            <w:pStyle w:val="C2FC508FCD81473F822C88B2F2823F56"/>
          </w:pPr>
          <w:r w:rsidRPr="00754BF9">
            <w:rPr>
              <w:rStyle w:val="a3"/>
            </w:rPr>
            <w:t>Место для ввода текста.</w:t>
          </w:r>
        </w:p>
      </w:docPartBody>
    </w:docPart>
    <w:docPart>
      <w:docPartPr>
        <w:name w:val="B88376D669AC4CFE915DE8CA792F92E3"/>
        <w:category>
          <w:name w:val="Общие"/>
          <w:gallery w:val="placeholder"/>
        </w:category>
        <w:types>
          <w:type w:val="bbPlcHdr"/>
        </w:types>
        <w:behaviors>
          <w:behavior w:val="content"/>
        </w:behaviors>
        <w:guid w:val="{6C8D039D-DA29-4A5B-BD75-E7F5BC7F1BB2}"/>
      </w:docPartPr>
      <w:docPartBody>
        <w:p w:rsidR="00C4310F" w:rsidRDefault="00C4310F" w:rsidP="00C4310F">
          <w:pPr>
            <w:pStyle w:val="B88376D669AC4CFE915DE8CA792F92E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54A81"/>
    <w:rsid w:val="004475BF"/>
    <w:rsid w:val="00496C79"/>
    <w:rsid w:val="0057735C"/>
    <w:rsid w:val="00633F6B"/>
    <w:rsid w:val="00685B0A"/>
    <w:rsid w:val="006F1C41"/>
    <w:rsid w:val="00700D5C"/>
    <w:rsid w:val="00763D5E"/>
    <w:rsid w:val="00803B59"/>
    <w:rsid w:val="00822724"/>
    <w:rsid w:val="0096689C"/>
    <w:rsid w:val="00A46E81"/>
    <w:rsid w:val="00A718F1"/>
    <w:rsid w:val="00A81483"/>
    <w:rsid w:val="00AF60FB"/>
    <w:rsid w:val="00C4310F"/>
    <w:rsid w:val="00C91D97"/>
    <w:rsid w:val="00CE7B75"/>
    <w:rsid w:val="00D765FD"/>
    <w:rsid w:val="00DD41F0"/>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310F"/>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C2FC508FCD81473F822C88B2F2823F56">
    <w:name w:val="C2FC508FCD81473F822C88B2F2823F56"/>
    <w:rsid w:val="00C4310F"/>
  </w:style>
  <w:style w:type="paragraph" w:customStyle="1" w:styleId="B88376D669AC4CFE915DE8CA792F92E3">
    <w:name w:val="B88376D669AC4CFE915DE8CA792F92E3"/>
    <w:rsid w:val="00C431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3F9E2-8CB1-4A5C-87FE-D1F863E2E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76</Pages>
  <Words>21131</Words>
  <Characters>120448</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388</cp:revision>
  <cp:lastPrinted>2024-05-08T12:11:00Z</cp:lastPrinted>
  <dcterms:created xsi:type="dcterms:W3CDTF">2024-11-25T06:55:00Z</dcterms:created>
  <dcterms:modified xsi:type="dcterms:W3CDTF">2025-04-30T10:35:00Z</dcterms:modified>
</cp:coreProperties>
</file>