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3.75pt" o:ole="">
            <v:imagedata r:id="rId8" o:title=""/>
          </v:shape>
          <o:OLEObject Type="Embed" ProgID="CorelDRAW.Graphic.12" ShapeID="_x0000_i1025" DrawAspect="Content" ObjectID="_1805794862"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8633EF" w:rsidRPr="00C9323C" w:rsidRDefault="007C01DF" w:rsidP="00710C89">
      <w:pPr>
        <w:shd w:val="clear" w:color="auto" w:fill="FFFFFF"/>
        <w:ind w:left="5"/>
        <w:jc w:val="center"/>
        <w:rPr>
          <w:b/>
          <w:bCs/>
        </w:rPr>
      </w:pPr>
      <w:r w:rsidRPr="00D6410B">
        <w:rPr>
          <w:b/>
          <w:bCs/>
          <w:sz w:val="28"/>
          <w:szCs w:val="28"/>
        </w:rPr>
        <w:t>н</w:t>
      </w:r>
      <w:r w:rsidR="00710C89" w:rsidRPr="00D6410B">
        <w:rPr>
          <w:b/>
          <w:bCs/>
          <w:sz w:val="28"/>
          <w:szCs w:val="28"/>
        </w:rPr>
        <w:t xml:space="preserve">а поставку </w:t>
      </w:r>
      <w:r w:rsidR="00074665">
        <w:rPr>
          <w:b/>
          <w:bCs/>
          <w:sz w:val="28"/>
          <w:szCs w:val="28"/>
        </w:rPr>
        <w:t>головок</w:t>
      </w:r>
      <w:r w:rsidR="00CB2721" w:rsidRPr="0088459D">
        <w:rPr>
          <w:b/>
          <w:bCs/>
          <w:sz w:val="28"/>
          <w:szCs w:val="28"/>
        </w:rPr>
        <w:t xml:space="preserve"> двузначного светодиодного мачтового светофора</w:t>
      </w:r>
      <w:r w:rsidR="00D6410B">
        <w:rPr>
          <w:b/>
          <w:bCs/>
          <w:sz w:val="28"/>
          <w:szCs w:val="28"/>
        </w:rPr>
        <w:t xml:space="preserve"> </w:t>
      </w:r>
      <w:r w:rsidR="00710C89" w:rsidRPr="007C01DF">
        <w:rPr>
          <w:b/>
          <w:bCs/>
          <w:sz w:val="28"/>
          <w:szCs w:val="28"/>
        </w:rPr>
        <w:t xml:space="preserve">по коду </w:t>
      </w:r>
      <w:r w:rsidR="008633EF" w:rsidRPr="007C01DF">
        <w:rPr>
          <w:b/>
          <w:bCs/>
          <w:color w:val="000000"/>
          <w:sz w:val="28"/>
          <w:szCs w:val="28"/>
        </w:rPr>
        <w:t xml:space="preserve">№ЮКЖД-ЗКЦ </w:t>
      </w:r>
      <w:r w:rsidR="0075041B">
        <w:rPr>
          <w:b/>
          <w:bCs/>
          <w:color w:val="000000"/>
          <w:sz w:val="28"/>
          <w:szCs w:val="28"/>
        </w:rPr>
        <w:t>025/0</w:t>
      </w:r>
      <w:r w:rsidR="00074665">
        <w:rPr>
          <w:b/>
          <w:bCs/>
          <w:color w:val="000000"/>
          <w:sz w:val="28"/>
          <w:szCs w:val="28"/>
        </w:rPr>
        <w:t>34</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DF652E"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DF652E"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DF652E"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CB2721">
        <w:rPr>
          <w:sz w:val="28"/>
          <w:szCs w:val="28"/>
        </w:rPr>
        <w:t>025/0</w:t>
      </w:r>
      <w:r w:rsidR="00D21DE5">
        <w:rPr>
          <w:sz w:val="28"/>
          <w:szCs w:val="28"/>
        </w:rPr>
        <w:t>34</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FA283C" w:rsidRDefault="001020B3" w:rsidP="001020B3">
            <w:pPr>
              <w:jc w:val="both"/>
              <w:rPr>
                <w:bCs/>
                <w:sz w:val="28"/>
                <w:szCs w:val="28"/>
              </w:rPr>
            </w:pPr>
            <w:r>
              <w:rPr>
                <w:bCs/>
                <w:sz w:val="28"/>
                <w:szCs w:val="28"/>
              </w:rPr>
              <w:t xml:space="preserve">Право заключения договора на поставку </w:t>
            </w:r>
            <w:r w:rsidR="002F22A2">
              <w:rPr>
                <w:bCs/>
                <w:sz w:val="28"/>
                <w:szCs w:val="28"/>
              </w:rPr>
              <w:t>головки двузначного светодиодного мачтового светофора</w:t>
            </w:r>
          </w:p>
          <w:tbl>
            <w:tblPr>
              <w:tblpPr w:leftFromText="180" w:rightFromText="180" w:vertAnchor="text" w:horzAnchor="margin" w:tblpX="-5" w:tblpY="170"/>
              <w:tblOverlap w:val="never"/>
              <w:tblW w:w="6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709"/>
              <w:gridCol w:w="851"/>
            </w:tblGrid>
            <w:tr w:rsidR="002F22A2" w:rsidRPr="00CC1285" w:rsidTr="002F22A2">
              <w:trPr>
                <w:trHeight w:val="564"/>
              </w:trPr>
              <w:tc>
                <w:tcPr>
                  <w:tcW w:w="4536" w:type="dxa"/>
                  <w:shd w:val="clear" w:color="auto" w:fill="auto"/>
                  <w:vAlign w:val="center"/>
                  <w:hideMark/>
                </w:tcPr>
                <w:p w:rsidR="002F22A2" w:rsidRPr="00CC1285" w:rsidRDefault="002F22A2" w:rsidP="00CC1285">
                  <w:pPr>
                    <w:jc w:val="center"/>
                    <w:rPr>
                      <w:b/>
                      <w:bCs/>
                      <w:color w:val="000000"/>
                      <w:sz w:val="20"/>
                      <w:szCs w:val="20"/>
                    </w:rPr>
                  </w:pPr>
                  <w:r w:rsidRPr="00CC1285">
                    <w:rPr>
                      <w:b/>
                      <w:bCs/>
                      <w:color w:val="000000"/>
                      <w:sz w:val="20"/>
                      <w:szCs w:val="20"/>
                    </w:rPr>
                    <w:t>Наименование товара</w:t>
                  </w:r>
                </w:p>
              </w:tc>
              <w:tc>
                <w:tcPr>
                  <w:tcW w:w="709" w:type="dxa"/>
                  <w:shd w:val="clear" w:color="auto" w:fill="auto"/>
                  <w:vAlign w:val="center"/>
                  <w:hideMark/>
                </w:tcPr>
                <w:p w:rsidR="002F22A2" w:rsidRPr="00CC1285" w:rsidRDefault="002F22A2" w:rsidP="00CC1285">
                  <w:pPr>
                    <w:jc w:val="center"/>
                    <w:rPr>
                      <w:b/>
                      <w:bCs/>
                      <w:color w:val="000000"/>
                      <w:sz w:val="20"/>
                      <w:szCs w:val="20"/>
                    </w:rPr>
                  </w:pPr>
                  <w:r w:rsidRPr="00CC1285">
                    <w:rPr>
                      <w:b/>
                      <w:bCs/>
                      <w:color w:val="000000"/>
                      <w:sz w:val="20"/>
                      <w:szCs w:val="20"/>
                    </w:rPr>
                    <w:t>Ед.</w:t>
                  </w:r>
                </w:p>
                <w:p w:rsidR="002F22A2" w:rsidRPr="00CC1285" w:rsidRDefault="002F22A2" w:rsidP="00CC1285">
                  <w:pPr>
                    <w:jc w:val="center"/>
                    <w:rPr>
                      <w:b/>
                      <w:bCs/>
                      <w:color w:val="000000"/>
                      <w:sz w:val="20"/>
                      <w:szCs w:val="20"/>
                    </w:rPr>
                  </w:pPr>
                  <w:r w:rsidRPr="00CC1285">
                    <w:rPr>
                      <w:b/>
                      <w:bCs/>
                      <w:color w:val="000000"/>
                      <w:sz w:val="20"/>
                      <w:szCs w:val="20"/>
                    </w:rPr>
                    <w:t>изм.</w:t>
                  </w:r>
                </w:p>
              </w:tc>
              <w:tc>
                <w:tcPr>
                  <w:tcW w:w="851" w:type="dxa"/>
                  <w:shd w:val="clear" w:color="auto" w:fill="auto"/>
                  <w:vAlign w:val="center"/>
                  <w:hideMark/>
                </w:tcPr>
                <w:p w:rsidR="002F22A2" w:rsidRPr="00CC1285" w:rsidRDefault="002F22A2" w:rsidP="00CC1285">
                  <w:pPr>
                    <w:jc w:val="center"/>
                    <w:rPr>
                      <w:b/>
                      <w:bCs/>
                      <w:color w:val="000000"/>
                      <w:sz w:val="20"/>
                      <w:szCs w:val="20"/>
                    </w:rPr>
                  </w:pPr>
                  <w:r w:rsidRPr="00CC1285">
                    <w:rPr>
                      <w:b/>
                      <w:bCs/>
                      <w:color w:val="000000"/>
                      <w:sz w:val="20"/>
                      <w:szCs w:val="20"/>
                    </w:rPr>
                    <w:t>Кол-во</w:t>
                  </w:r>
                </w:p>
              </w:tc>
            </w:tr>
            <w:tr w:rsidR="002F22A2" w:rsidRPr="00CC1285" w:rsidTr="002F22A2">
              <w:trPr>
                <w:trHeight w:val="498"/>
              </w:trPr>
              <w:tc>
                <w:tcPr>
                  <w:tcW w:w="4536" w:type="dxa"/>
                  <w:shd w:val="clear" w:color="auto" w:fill="auto"/>
                  <w:vAlign w:val="center"/>
                </w:tcPr>
                <w:p w:rsidR="002F22A2" w:rsidRPr="00970DBF" w:rsidRDefault="002F22A2" w:rsidP="002F22A2">
                  <w:pPr>
                    <w:rPr>
                      <w:color w:val="000000"/>
                    </w:rPr>
                  </w:pPr>
                  <w:r w:rsidRPr="0088459D">
                    <w:rPr>
                      <w:color w:val="000000"/>
                    </w:rPr>
                    <w:t>Головка двузначная светодиодная мачтового светофора для замены на действующих светофорах 17703-00-00 ГС-2 ТУ32 ЦШ 2141-2009 (со светодиодными светооптическими системами НКМР.676636.030 ТУ)</w:t>
                  </w:r>
                </w:p>
              </w:tc>
              <w:tc>
                <w:tcPr>
                  <w:tcW w:w="709" w:type="dxa"/>
                  <w:shd w:val="clear" w:color="auto" w:fill="auto"/>
                  <w:vAlign w:val="center"/>
                </w:tcPr>
                <w:p w:rsidR="002F22A2" w:rsidRPr="00970DBF" w:rsidRDefault="002F22A2" w:rsidP="002F22A2">
                  <w:pPr>
                    <w:jc w:val="center"/>
                    <w:rPr>
                      <w:color w:val="000000"/>
                    </w:rPr>
                  </w:pPr>
                  <w:r w:rsidRPr="00970DBF">
                    <w:rPr>
                      <w:color w:val="000000"/>
                    </w:rPr>
                    <w:t>шт</w:t>
                  </w:r>
                </w:p>
              </w:tc>
              <w:tc>
                <w:tcPr>
                  <w:tcW w:w="851" w:type="dxa"/>
                  <w:shd w:val="clear" w:color="auto" w:fill="auto"/>
                  <w:vAlign w:val="center"/>
                </w:tcPr>
                <w:p w:rsidR="002F22A2" w:rsidRPr="00970DBF" w:rsidRDefault="002F22A2" w:rsidP="002F22A2">
                  <w:pPr>
                    <w:jc w:val="center"/>
                    <w:rPr>
                      <w:color w:val="000000"/>
                    </w:rPr>
                  </w:pPr>
                  <w:r>
                    <w:rPr>
                      <w:color w:val="000000"/>
                    </w:rPr>
                    <w:t>6</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BB405B">
              <w:rPr>
                <w:sz w:val="28"/>
                <w:szCs w:val="28"/>
              </w:rPr>
              <w:t xml:space="preserve">Арцаха 32, </w:t>
            </w:r>
            <w:r w:rsidR="00710C89" w:rsidRPr="005746F2">
              <w:rPr>
                <w:sz w:val="28"/>
                <w:szCs w:val="28"/>
              </w:rPr>
              <w:t>Центральный склад   ЗАО «ЮКЖД»</w:t>
            </w:r>
          </w:p>
          <w:p w:rsidR="008633EF" w:rsidRPr="00CF3F79" w:rsidRDefault="008633EF" w:rsidP="00061556">
            <w:pPr>
              <w:spacing w:line="276" w:lineRule="auto"/>
              <w:jc w:val="both"/>
              <w:rPr>
                <w:b/>
                <w:bCs/>
                <w:sz w:val="28"/>
                <w:szCs w:val="28"/>
                <w:highlight w:val="yellow"/>
              </w:rPr>
            </w:pPr>
            <w:r w:rsidRPr="00225D06">
              <w:rPr>
                <w:b/>
                <w:bCs/>
                <w:sz w:val="28"/>
                <w:szCs w:val="28"/>
              </w:rPr>
              <w:t xml:space="preserve">Сроки поставки: </w:t>
            </w:r>
            <w:r w:rsidR="001020B3">
              <w:rPr>
                <w:color w:val="000000" w:themeColor="text1"/>
                <w:sz w:val="28"/>
                <w:szCs w:val="28"/>
              </w:rPr>
              <w:t xml:space="preserve">в течение </w:t>
            </w:r>
            <w:r w:rsidR="00061556">
              <w:rPr>
                <w:color w:val="000000" w:themeColor="text1"/>
                <w:sz w:val="28"/>
                <w:szCs w:val="28"/>
              </w:rPr>
              <w:t>30</w:t>
            </w:r>
            <w:r w:rsidR="00710C89" w:rsidRPr="00606E4D">
              <w:rPr>
                <w:color w:val="000000" w:themeColor="text1"/>
                <w:sz w:val="28"/>
                <w:szCs w:val="28"/>
              </w:rPr>
              <w:t xml:space="preserve"> (</w:t>
            </w:r>
            <w:r w:rsidR="00061556">
              <w:rPr>
                <w:color w:val="000000" w:themeColor="text1"/>
                <w:sz w:val="28"/>
                <w:szCs w:val="28"/>
              </w:rPr>
              <w:t>тридцать</w:t>
            </w:r>
            <w:r w:rsidR="00710C89" w:rsidRPr="00606E4D">
              <w:rPr>
                <w:color w:val="000000" w:themeColor="text1"/>
                <w:sz w:val="28"/>
                <w:szCs w:val="28"/>
              </w:rPr>
              <w:t xml:space="preserve">) </w:t>
            </w:r>
            <w:r w:rsidR="00D01E09">
              <w:rPr>
                <w:color w:val="000000" w:themeColor="text1"/>
                <w:sz w:val="28"/>
                <w:szCs w:val="28"/>
              </w:rPr>
              <w:t xml:space="preserve">рабочих дней </w:t>
            </w:r>
            <w:r w:rsidR="00F125AE">
              <w:rPr>
                <w:color w:val="000000" w:themeColor="text1"/>
                <w:sz w:val="28"/>
                <w:szCs w:val="28"/>
              </w:rPr>
              <w:t>после</w:t>
            </w:r>
            <w:r w:rsidR="00D01E09">
              <w:rPr>
                <w:color w:val="000000" w:themeColor="text1"/>
                <w:sz w:val="28"/>
                <w:szCs w:val="28"/>
              </w:rPr>
              <w:t xml:space="preserve"> </w:t>
            </w:r>
            <w:r w:rsidR="009C5697">
              <w:rPr>
                <w:color w:val="000000" w:themeColor="text1"/>
                <w:sz w:val="28"/>
                <w:szCs w:val="28"/>
              </w:rPr>
              <w:t>заключения</w:t>
            </w:r>
            <w:r w:rsidR="00D01E09">
              <w:rPr>
                <w:color w:val="000000" w:themeColor="text1"/>
                <w:sz w:val="28"/>
                <w:szCs w:val="28"/>
              </w:rPr>
              <w:t xml:space="preserve">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w:t>
            </w:r>
            <w:r w:rsidRPr="00D563A4">
              <w:lastRenderedPageBreak/>
              <w:t>либо цена единицы товара, работы, услуги и макс</w:t>
            </w:r>
            <w:r>
              <w:t>имальное значение цены договора.</w:t>
            </w:r>
          </w:p>
        </w:tc>
        <w:tc>
          <w:tcPr>
            <w:tcW w:w="6237" w:type="dxa"/>
          </w:tcPr>
          <w:p w:rsidR="00710C89" w:rsidRPr="00D83954" w:rsidRDefault="003010F3" w:rsidP="00CF3F79">
            <w:pPr>
              <w:spacing w:line="276" w:lineRule="auto"/>
              <w:jc w:val="both"/>
              <w:rPr>
                <w:color w:val="000000" w:themeColor="text1"/>
                <w:sz w:val="28"/>
                <w:szCs w:val="28"/>
              </w:rPr>
            </w:pPr>
            <w:r w:rsidRPr="00467DE4">
              <w:rPr>
                <w:sz w:val="28"/>
                <w:szCs w:val="28"/>
              </w:rPr>
              <w:lastRenderedPageBreak/>
              <w:t xml:space="preserve">Начальная (максимальная) цена договора </w:t>
            </w:r>
            <w:r w:rsidR="00AE46C0">
              <w:rPr>
                <w:bCs/>
                <w:sz w:val="28"/>
                <w:szCs w:val="28"/>
              </w:rPr>
              <w:t>приведена</w:t>
            </w:r>
            <w:r w:rsidR="001020B3" w:rsidRPr="00467DE4">
              <w:rPr>
                <w:bCs/>
                <w:sz w:val="28"/>
                <w:szCs w:val="28"/>
              </w:rPr>
              <w:t xml:space="preserve"> с учетом </w:t>
            </w:r>
            <w:r w:rsidR="00DE1208">
              <w:rPr>
                <w:bCs/>
                <w:sz w:val="28"/>
                <w:szCs w:val="28"/>
              </w:rPr>
              <w:t xml:space="preserve">всех видов налогов </w:t>
            </w:r>
            <w:r w:rsidR="001020B3" w:rsidRPr="00467DE4">
              <w:rPr>
                <w:bCs/>
                <w:sz w:val="28"/>
                <w:szCs w:val="28"/>
              </w:rPr>
              <w:t>и составляет:</w:t>
            </w:r>
            <w:r w:rsidR="00581301" w:rsidRPr="00467DE4">
              <w:rPr>
                <w:sz w:val="28"/>
                <w:szCs w:val="28"/>
              </w:rPr>
              <w:t xml:space="preserve"> </w:t>
            </w:r>
            <w:r w:rsidR="00CF3F79">
              <w:rPr>
                <w:sz w:val="28"/>
                <w:szCs w:val="28"/>
              </w:rPr>
              <w:t>2 042</w:t>
            </w:r>
            <w:r w:rsidR="006B607B">
              <w:rPr>
                <w:sz w:val="28"/>
                <w:szCs w:val="28"/>
              </w:rPr>
              <w:t> </w:t>
            </w:r>
            <w:r w:rsidR="00CF3F79">
              <w:rPr>
                <w:sz w:val="28"/>
                <w:szCs w:val="28"/>
              </w:rPr>
              <w:t>400</w:t>
            </w:r>
            <w:r w:rsidR="006B607B">
              <w:rPr>
                <w:sz w:val="28"/>
                <w:szCs w:val="28"/>
                <w:lang w:val="hy-AM"/>
              </w:rPr>
              <w:t xml:space="preserve"> </w:t>
            </w:r>
            <w:r w:rsidR="006B607B">
              <w:rPr>
                <w:sz w:val="28"/>
                <w:szCs w:val="28"/>
              </w:rPr>
              <w:t>(д</w:t>
            </w:r>
            <w:r w:rsidR="006B607B" w:rsidRPr="006B607B">
              <w:rPr>
                <w:sz w:val="28"/>
                <w:szCs w:val="28"/>
              </w:rPr>
              <w:t>ва миллиона сорок две тысячи четыреста</w:t>
            </w:r>
            <w:r w:rsidR="006B607B">
              <w:rPr>
                <w:sz w:val="28"/>
                <w:szCs w:val="28"/>
              </w:rPr>
              <w:t>)</w:t>
            </w:r>
            <w:r w:rsidR="00CF3F79">
              <w:rPr>
                <w:sz w:val="28"/>
                <w:szCs w:val="28"/>
              </w:rPr>
              <w:t xml:space="preserve"> драм РА без НДС или 2 450 880 </w:t>
            </w:r>
            <w:r w:rsidR="006B607B">
              <w:rPr>
                <w:sz w:val="28"/>
                <w:szCs w:val="28"/>
              </w:rPr>
              <w:lastRenderedPageBreak/>
              <w:t>(д</w:t>
            </w:r>
            <w:r w:rsidR="006B607B" w:rsidRPr="006B607B">
              <w:rPr>
                <w:sz w:val="28"/>
                <w:szCs w:val="28"/>
              </w:rPr>
              <w:t>ва миллиона четыреста пятьдесят тысяч восемьсот восемьдесят</w:t>
            </w:r>
            <w:r w:rsidR="006B607B">
              <w:rPr>
                <w:sz w:val="28"/>
                <w:szCs w:val="28"/>
              </w:rPr>
              <w:t xml:space="preserve">) </w:t>
            </w:r>
            <w:r w:rsidR="00CF3F79">
              <w:rPr>
                <w:sz w:val="28"/>
                <w:szCs w:val="28"/>
              </w:rPr>
              <w:t xml:space="preserve">драм РА с НДС или </w:t>
            </w:r>
            <w:r w:rsidR="00DE1208" w:rsidRPr="0088459D">
              <w:rPr>
                <w:sz w:val="28"/>
                <w:szCs w:val="28"/>
              </w:rPr>
              <w:t>444</w:t>
            </w:r>
            <w:r w:rsidR="00DE1208">
              <w:rPr>
                <w:sz w:val="28"/>
                <w:szCs w:val="28"/>
              </w:rPr>
              <w:t> </w:t>
            </w:r>
            <w:r w:rsidR="00DE1208" w:rsidRPr="0088459D">
              <w:rPr>
                <w:sz w:val="28"/>
                <w:szCs w:val="28"/>
              </w:rPr>
              <w:t>000</w:t>
            </w:r>
            <w:r w:rsidR="00DE1208">
              <w:rPr>
                <w:sz w:val="28"/>
                <w:szCs w:val="28"/>
              </w:rPr>
              <w:t xml:space="preserve"> </w:t>
            </w:r>
            <w:r w:rsidR="00DE1208" w:rsidRPr="0088459D">
              <w:rPr>
                <w:sz w:val="28"/>
                <w:szCs w:val="28"/>
              </w:rPr>
              <w:t>(</w:t>
            </w:r>
            <w:r w:rsidR="00DE1208">
              <w:rPr>
                <w:sz w:val="28"/>
                <w:szCs w:val="28"/>
              </w:rPr>
              <w:t>четыреста сорок четыре тысяча</w:t>
            </w:r>
            <w:r w:rsidR="00DE1208" w:rsidRPr="0088459D">
              <w:rPr>
                <w:sz w:val="28"/>
                <w:szCs w:val="28"/>
              </w:rPr>
              <w:t xml:space="preserve">) </w:t>
            </w:r>
            <w:r w:rsidR="00DE1208">
              <w:rPr>
                <w:sz w:val="28"/>
                <w:szCs w:val="28"/>
              </w:rPr>
              <w:t xml:space="preserve"> </w:t>
            </w:r>
            <w:r w:rsidR="00DE1208" w:rsidRPr="0088459D">
              <w:rPr>
                <w:sz w:val="28"/>
                <w:szCs w:val="28"/>
              </w:rPr>
              <w:t>рублей РФ без НДС</w:t>
            </w:r>
            <w:r w:rsidR="0085259C" w:rsidRPr="0085259C">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112235" w:rsidRPr="00112235" w:rsidRDefault="008633EF" w:rsidP="00C9146E">
            <w:pPr>
              <w:spacing w:line="276" w:lineRule="auto"/>
              <w:jc w:val="both"/>
              <w:rPr>
                <w:bCs/>
                <w:sz w:val="28"/>
                <w:szCs w:val="28"/>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C76EAA" w:rsidRDefault="008633EF" w:rsidP="00C9146E">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rsidR="00F41F52" w:rsidRPr="00F41F52" w:rsidRDefault="008633EF" w:rsidP="00F41F52">
            <w:pPr>
              <w:spacing w:line="276" w:lineRule="auto"/>
              <w:jc w:val="both"/>
              <w:rPr>
                <w:bCs/>
                <w:sz w:val="28"/>
                <w:szCs w:val="28"/>
              </w:rPr>
            </w:pPr>
            <w:r w:rsidRPr="00D21DE5">
              <w:rPr>
                <w:bCs/>
                <w:sz w:val="28"/>
                <w:szCs w:val="28"/>
              </w:rPr>
              <w:t>«</w:t>
            </w:r>
            <w:r w:rsidR="00D21DE5" w:rsidRPr="00D21DE5">
              <w:rPr>
                <w:bCs/>
                <w:sz w:val="28"/>
                <w:szCs w:val="28"/>
              </w:rPr>
              <w:t>10</w:t>
            </w:r>
            <w:r w:rsidRPr="00D21DE5">
              <w:rPr>
                <w:bCs/>
                <w:sz w:val="28"/>
                <w:szCs w:val="28"/>
              </w:rPr>
              <w:t xml:space="preserve">» </w:t>
            </w:r>
            <w:r w:rsidR="00D21DE5" w:rsidRPr="00D21DE5">
              <w:rPr>
                <w:bCs/>
                <w:sz w:val="28"/>
                <w:szCs w:val="28"/>
              </w:rPr>
              <w:t xml:space="preserve">апреля </w:t>
            </w:r>
            <w:r w:rsidR="00935B8E" w:rsidRPr="00D21DE5">
              <w:rPr>
                <w:bCs/>
                <w:sz w:val="28"/>
                <w:szCs w:val="28"/>
              </w:rPr>
              <w:t>2025</w:t>
            </w:r>
            <w:r w:rsidRPr="007E210D">
              <w:rPr>
                <w:bCs/>
                <w:sz w:val="28"/>
                <w:szCs w:val="28"/>
              </w:rPr>
              <w:t xml:space="preserve"> г.</w:t>
            </w:r>
            <w:r w:rsidRPr="00F41F52">
              <w:rPr>
                <w:bCs/>
                <w:sz w:val="28"/>
                <w:szCs w:val="28"/>
              </w:rPr>
              <w:t xml:space="preserve"> с 09:00 до 18: 00 </w:t>
            </w:r>
            <w:r w:rsidR="00F41F52" w:rsidRPr="00F41F52">
              <w:rPr>
                <w:bCs/>
                <w:sz w:val="28"/>
                <w:szCs w:val="28"/>
              </w:rPr>
              <w:t>(в рабочие дни с 9:00 до 18:00, перерыв с 13:00 до 14:00 (время местное)).</w:t>
            </w:r>
          </w:p>
          <w:p w:rsidR="008633EF" w:rsidRPr="00F41F52" w:rsidRDefault="008633EF" w:rsidP="00C9146E">
            <w:pPr>
              <w:spacing w:line="276" w:lineRule="auto"/>
              <w:jc w:val="both"/>
              <w:rPr>
                <w:bCs/>
                <w:sz w:val="28"/>
                <w:szCs w:val="28"/>
              </w:rPr>
            </w:pPr>
            <w:r w:rsidRPr="00F41F52">
              <w:rPr>
                <w:bCs/>
                <w:sz w:val="28"/>
                <w:szCs w:val="28"/>
              </w:rPr>
              <w:t xml:space="preserve">Дата окончания срока подачи заявок -              </w:t>
            </w:r>
          </w:p>
          <w:p w:rsidR="00F41F52" w:rsidRPr="00F41F52" w:rsidRDefault="008633EF" w:rsidP="00F41F52">
            <w:pPr>
              <w:spacing w:line="276" w:lineRule="auto"/>
              <w:jc w:val="both"/>
              <w:rPr>
                <w:bCs/>
                <w:sz w:val="28"/>
                <w:szCs w:val="28"/>
              </w:rPr>
            </w:pPr>
            <w:r w:rsidRPr="00D21DE5">
              <w:rPr>
                <w:bCs/>
                <w:sz w:val="28"/>
                <w:szCs w:val="28"/>
              </w:rPr>
              <w:t>«</w:t>
            </w:r>
            <w:r w:rsidR="00D21DE5">
              <w:rPr>
                <w:bCs/>
                <w:sz w:val="28"/>
                <w:szCs w:val="28"/>
              </w:rPr>
              <w:t>25</w:t>
            </w:r>
            <w:r w:rsidR="00984A80" w:rsidRPr="00D21DE5">
              <w:rPr>
                <w:bCs/>
                <w:sz w:val="28"/>
                <w:szCs w:val="28"/>
              </w:rPr>
              <w:t xml:space="preserve">» </w:t>
            </w:r>
            <w:r w:rsidR="00D21DE5">
              <w:rPr>
                <w:bCs/>
                <w:sz w:val="28"/>
                <w:szCs w:val="28"/>
              </w:rPr>
              <w:t xml:space="preserve">апреля </w:t>
            </w:r>
            <w:r w:rsidR="00935B8E" w:rsidRPr="00D21DE5">
              <w:rPr>
                <w:bCs/>
                <w:sz w:val="28"/>
                <w:szCs w:val="28"/>
              </w:rPr>
              <w:t>2025</w:t>
            </w:r>
            <w:r w:rsidRPr="00D21DE5">
              <w:rPr>
                <w:bCs/>
                <w:sz w:val="28"/>
                <w:szCs w:val="28"/>
              </w:rPr>
              <w:t xml:space="preserve"> г.</w:t>
            </w:r>
            <w:r w:rsidRPr="00F41F52">
              <w:rPr>
                <w:bCs/>
                <w:sz w:val="28"/>
                <w:szCs w:val="28"/>
              </w:rPr>
              <w:t xml:space="preserve"> с 09:00 до 18: 00</w:t>
            </w:r>
            <w:r w:rsidR="00F41F52" w:rsidRPr="00F41F52">
              <w:rPr>
                <w:bCs/>
                <w:sz w:val="28"/>
                <w:szCs w:val="28"/>
              </w:rPr>
              <w:t xml:space="preserve"> (в рабочие дни с 9:00 до 18:00, перерыв с 13:00 до 14:00 (время местное)).</w:t>
            </w:r>
          </w:p>
          <w:p w:rsidR="008633EF" w:rsidRPr="009579AC" w:rsidRDefault="008633EF" w:rsidP="00C9146E">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8633EF" w:rsidRPr="0069165E" w:rsidRDefault="008633EF" w:rsidP="00C9146E">
            <w:pPr>
              <w:spacing w:line="360" w:lineRule="exact"/>
              <w:jc w:val="both"/>
              <w:rPr>
                <w:sz w:val="28"/>
                <w:szCs w:val="28"/>
              </w:rPr>
            </w:pPr>
            <w:r w:rsidRPr="00FE49A2">
              <w:rPr>
                <w:sz w:val="28"/>
                <w:szCs w:val="28"/>
              </w:rPr>
              <w:t>«</w:t>
            </w:r>
            <w:r w:rsidR="00FE49A2">
              <w:rPr>
                <w:sz w:val="28"/>
                <w:szCs w:val="28"/>
              </w:rPr>
              <w:t>10</w:t>
            </w:r>
            <w:r w:rsidRPr="00FE49A2">
              <w:rPr>
                <w:sz w:val="28"/>
                <w:szCs w:val="28"/>
              </w:rPr>
              <w:t xml:space="preserve">» </w:t>
            </w:r>
            <w:r w:rsidR="00FE49A2">
              <w:rPr>
                <w:sz w:val="28"/>
                <w:szCs w:val="28"/>
              </w:rPr>
              <w:t xml:space="preserve">апреля </w:t>
            </w:r>
            <w:r w:rsidR="00935B8E" w:rsidRPr="00FE49A2">
              <w:rPr>
                <w:sz w:val="28"/>
                <w:szCs w:val="28"/>
              </w:rPr>
              <w:t>2025</w:t>
            </w:r>
            <w:r w:rsidRPr="0069165E">
              <w:rPr>
                <w:sz w:val="28"/>
                <w:szCs w:val="28"/>
              </w:rPr>
              <w:t xml:space="preserve"> г. с 09:00 до 18: 00</w:t>
            </w:r>
          </w:p>
          <w:p w:rsidR="0069165E" w:rsidRDefault="008633EF" w:rsidP="008F3DDE">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FE49A2">
            <w:pPr>
              <w:spacing w:line="360" w:lineRule="exact"/>
              <w:jc w:val="both"/>
              <w:rPr>
                <w:sz w:val="28"/>
                <w:szCs w:val="28"/>
              </w:rPr>
            </w:pPr>
            <w:r w:rsidRPr="00FE49A2">
              <w:rPr>
                <w:sz w:val="28"/>
                <w:szCs w:val="28"/>
              </w:rPr>
              <w:t>«</w:t>
            </w:r>
            <w:r w:rsidR="00EA4D8C" w:rsidRPr="00FE49A2">
              <w:rPr>
                <w:sz w:val="28"/>
                <w:szCs w:val="28"/>
              </w:rPr>
              <w:t>2</w:t>
            </w:r>
            <w:r w:rsidR="00FE49A2">
              <w:rPr>
                <w:sz w:val="28"/>
                <w:szCs w:val="28"/>
              </w:rPr>
              <w:t>1</w:t>
            </w:r>
            <w:r w:rsidRPr="00FE49A2">
              <w:rPr>
                <w:sz w:val="28"/>
                <w:szCs w:val="28"/>
              </w:rPr>
              <w:t>»</w:t>
            </w:r>
            <w:r w:rsidR="009579AC" w:rsidRPr="00FE49A2">
              <w:rPr>
                <w:sz w:val="28"/>
                <w:szCs w:val="28"/>
              </w:rPr>
              <w:t xml:space="preserve"> </w:t>
            </w:r>
            <w:r w:rsidR="00FE49A2">
              <w:rPr>
                <w:sz w:val="28"/>
                <w:szCs w:val="28"/>
              </w:rPr>
              <w:t xml:space="preserve">апреля </w:t>
            </w:r>
            <w:r w:rsidR="00935B8E" w:rsidRPr="00FE49A2">
              <w:rPr>
                <w:sz w:val="28"/>
                <w:szCs w:val="28"/>
              </w:rPr>
              <w:t>2025</w:t>
            </w:r>
            <w:r w:rsidR="00B01162" w:rsidRPr="0069165E">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E76502">
            <w:pPr>
              <w:spacing w:line="276" w:lineRule="auto"/>
              <w:jc w:val="both"/>
              <w:rPr>
                <w:bCs/>
                <w:sz w:val="28"/>
                <w:szCs w:val="28"/>
              </w:rPr>
            </w:pPr>
            <w:r w:rsidRPr="00205AA5">
              <w:rPr>
                <w:bCs/>
                <w:sz w:val="28"/>
                <w:szCs w:val="28"/>
              </w:rPr>
              <w:t xml:space="preserve">Начальная (максимальная) цена договора приведена с учетом всех видов налогов, с учетом доставки до Центрального склада </w:t>
            </w:r>
            <w:r>
              <w:rPr>
                <w:bCs/>
                <w:sz w:val="28"/>
                <w:szCs w:val="28"/>
              </w:rPr>
              <w:t xml:space="preserve">ЗАО «ЮКЖД» </w:t>
            </w:r>
            <w:r w:rsidRPr="00185C90">
              <w:rPr>
                <w:bCs/>
                <w:sz w:val="28"/>
                <w:szCs w:val="28"/>
              </w:rPr>
              <w:t xml:space="preserve">по адресу: </w:t>
            </w:r>
            <w:r>
              <w:rPr>
                <w:sz w:val="28"/>
                <w:szCs w:val="28"/>
              </w:rPr>
              <w:t>г. Ереван, Арцаха 32.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6F00C6" w:rsidRPr="001C2DD7"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 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8633EF">
      <w:pPr>
        <w:pStyle w:val="12"/>
        <w:numPr>
          <w:ilvl w:val="2"/>
          <w:numId w:val="17"/>
        </w:numPr>
        <w:spacing w:line="276" w:lineRule="auto"/>
        <w:ind w:left="0" w:firstLine="851"/>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7228D7" w:rsidRDefault="008633EF" w:rsidP="007228D7">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2F6F13">
        <w:rPr>
          <w:b/>
          <w:i/>
          <w:sz w:val="28"/>
          <w:szCs w:val="28"/>
          <w:highlight w:val="yellow"/>
        </w:rPr>
        <w:t>25</w:t>
      </w:r>
      <w:r w:rsidRPr="009A75A8">
        <w:rPr>
          <w:b/>
          <w:i/>
          <w:sz w:val="28"/>
          <w:szCs w:val="28"/>
          <w:highlight w:val="yellow"/>
        </w:rPr>
        <w:t>»</w:t>
      </w:r>
      <w:r>
        <w:rPr>
          <w:b/>
          <w:i/>
          <w:sz w:val="28"/>
          <w:szCs w:val="28"/>
          <w:highlight w:val="yellow"/>
        </w:rPr>
        <w:t xml:space="preserve"> </w:t>
      </w:r>
      <w:r w:rsidR="002F6F13">
        <w:rPr>
          <w:b/>
          <w:i/>
          <w:sz w:val="28"/>
          <w:szCs w:val="28"/>
          <w:highlight w:val="yellow"/>
        </w:rPr>
        <w:t xml:space="preserve">Апреля </w:t>
      </w:r>
      <w:r>
        <w:rPr>
          <w:b/>
          <w:i/>
          <w:sz w:val="28"/>
          <w:szCs w:val="28"/>
          <w:highlight w:val="yellow"/>
        </w:rPr>
        <w:t>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F85F4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F85F4C" w:rsidRDefault="008633EF" w:rsidP="00F85F4C">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F85F4C" w:rsidRDefault="00F85F4C" w:rsidP="00F85F4C">
      <w:pPr>
        <w:pStyle w:val="a5"/>
        <w:numPr>
          <w:ilvl w:val="2"/>
          <w:numId w:val="16"/>
        </w:numPr>
        <w:suppressAutoHyphens/>
        <w:spacing w:line="276" w:lineRule="auto"/>
        <w:ind w:left="0" w:firstLine="709"/>
        <w:rPr>
          <w:sz w:val="28"/>
          <w:szCs w:val="28"/>
        </w:rPr>
      </w:pPr>
      <w:r w:rsidRPr="00F85F4C">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F85F4C" w:rsidRDefault="008633EF" w:rsidP="00F85F4C">
      <w:pPr>
        <w:pStyle w:val="a5"/>
        <w:numPr>
          <w:ilvl w:val="2"/>
          <w:numId w:val="16"/>
        </w:numPr>
        <w:suppressAutoHyphens/>
        <w:spacing w:line="276" w:lineRule="auto"/>
        <w:ind w:left="0" w:firstLine="709"/>
        <w:rPr>
          <w:sz w:val="28"/>
          <w:szCs w:val="28"/>
        </w:rPr>
      </w:pPr>
      <w:r w:rsidRPr="00F85F4C">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228D7">
          <w:headerReference w:type="default" r:id="rId13"/>
          <w:footerReference w:type="default" r:id="rId14"/>
          <w:pgSz w:w="11906" w:h="16838" w:code="9"/>
          <w:pgMar w:top="567"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Pr>
          <w:sz w:val="28"/>
          <w:szCs w:val="28"/>
        </w:rPr>
        <w:t>025/0</w:t>
      </w:r>
      <w:r w:rsidR="002F6F13">
        <w:rPr>
          <w:sz w:val="28"/>
          <w:szCs w:val="28"/>
        </w:rPr>
        <w:t>34</w:t>
      </w:r>
      <w:r w:rsidRPr="00C86A53">
        <w:rPr>
          <w:sz w:val="28"/>
          <w:szCs w:val="28"/>
        </w:rPr>
        <w:t xml:space="preserve"> </w:t>
      </w:r>
    </w:p>
    <w:p w:rsidR="00D4325A" w:rsidRDefault="00D4325A" w:rsidP="001F08B9">
      <w:pPr>
        <w:spacing w:line="276" w:lineRule="auto"/>
        <w:jc w:val="right"/>
        <w:rPr>
          <w:sz w:val="28"/>
          <w:szCs w:val="28"/>
        </w:rPr>
      </w:pPr>
    </w:p>
    <w:p w:rsidR="001F08B9" w:rsidRDefault="001F08B9" w:rsidP="001F08B9">
      <w:pPr>
        <w:spacing w:after="160" w:line="259" w:lineRule="auto"/>
        <w:jc w:val="center"/>
        <w:rPr>
          <w:sz w:val="28"/>
          <w:szCs w:val="28"/>
        </w:rPr>
      </w:pPr>
      <w:r w:rsidRPr="001F08B9">
        <w:rPr>
          <w:sz w:val="28"/>
          <w:szCs w:val="28"/>
        </w:rPr>
        <w:t>ТЕХНИЧЕСКОЕ ЗАДАНИЕ</w:t>
      </w:r>
      <w:r>
        <w:rPr>
          <w:sz w:val="28"/>
          <w:szCs w:val="28"/>
        </w:rPr>
        <w:t xml:space="preserve"> НА ПОСТАВКУ</w:t>
      </w:r>
      <w:r w:rsidR="002F6F13">
        <w:rPr>
          <w:sz w:val="28"/>
          <w:szCs w:val="28"/>
        </w:rPr>
        <w:t xml:space="preserve"> ГОЛОВОК ДВУЗНАЧНОГО</w:t>
      </w:r>
      <w:r w:rsidR="00D4325A">
        <w:rPr>
          <w:sz w:val="28"/>
          <w:szCs w:val="28"/>
        </w:rPr>
        <w:t xml:space="preserve"> СВЕТОДИОДНОГО МАТОВОГО СВЕТОФОРА</w:t>
      </w:r>
    </w:p>
    <w:tbl>
      <w:tblPr>
        <w:tblpPr w:leftFromText="180" w:rightFromText="180" w:vertAnchor="text" w:horzAnchor="margin" w:tblpXSpec="center" w:tblpY="462"/>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2272"/>
        <w:gridCol w:w="712"/>
        <w:gridCol w:w="709"/>
        <w:gridCol w:w="1986"/>
        <w:gridCol w:w="1983"/>
        <w:gridCol w:w="1278"/>
        <w:gridCol w:w="1559"/>
        <w:gridCol w:w="1982"/>
        <w:gridCol w:w="1985"/>
      </w:tblGrid>
      <w:tr w:rsidR="004A5D58" w:rsidRPr="00200894" w:rsidTr="00A90E10">
        <w:trPr>
          <w:trHeight w:val="790"/>
        </w:trPr>
        <w:tc>
          <w:tcPr>
            <w:tcW w:w="15021" w:type="dxa"/>
            <w:gridSpan w:val="10"/>
            <w:shd w:val="clear" w:color="auto" w:fill="auto"/>
            <w:vAlign w:val="center"/>
          </w:tcPr>
          <w:p w:rsidR="004A5D58" w:rsidRPr="00200894" w:rsidRDefault="004A5D58" w:rsidP="001F08B9">
            <w:pPr>
              <w:jc w:val="center"/>
              <w:rPr>
                <w:b/>
                <w:bCs/>
                <w:color w:val="000000"/>
                <w:sz w:val="20"/>
              </w:rPr>
            </w:pPr>
            <w:r w:rsidRPr="001F08B9">
              <w:rPr>
                <w:b/>
                <w:bCs/>
                <w:color w:val="000000"/>
                <w:sz w:val="20"/>
              </w:rPr>
              <w:t>1. Наименование закупаемых товаров, их количество (объем), цены за единицу товара и начальная (максимальная) цена договора</w:t>
            </w:r>
          </w:p>
        </w:tc>
      </w:tr>
      <w:tr w:rsidR="004A5D58" w:rsidRPr="00200894" w:rsidTr="00A90E10">
        <w:trPr>
          <w:trHeight w:val="469"/>
        </w:trPr>
        <w:tc>
          <w:tcPr>
            <w:tcW w:w="556" w:type="dxa"/>
            <w:shd w:val="clear" w:color="auto" w:fill="auto"/>
            <w:vAlign w:val="center"/>
          </w:tcPr>
          <w:p w:rsidR="004A5D58" w:rsidRPr="00200894" w:rsidRDefault="004A5D58" w:rsidP="001F08B9">
            <w:pPr>
              <w:jc w:val="center"/>
              <w:rPr>
                <w:b/>
                <w:bCs/>
                <w:color w:val="000000"/>
                <w:sz w:val="20"/>
              </w:rPr>
            </w:pPr>
            <w:r w:rsidRPr="00200894">
              <w:rPr>
                <w:b/>
                <w:bCs/>
                <w:color w:val="000000"/>
                <w:sz w:val="20"/>
              </w:rPr>
              <w:t>П/п  №</w:t>
            </w:r>
          </w:p>
        </w:tc>
        <w:tc>
          <w:tcPr>
            <w:tcW w:w="2273" w:type="dxa"/>
            <w:shd w:val="clear" w:color="auto" w:fill="auto"/>
            <w:vAlign w:val="center"/>
          </w:tcPr>
          <w:p w:rsidR="004A5D58" w:rsidRPr="00200894" w:rsidRDefault="004A5D58" w:rsidP="001F08B9">
            <w:pPr>
              <w:jc w:val="center"/>
              <w:rPr>
                <w:b/>
                <w:bCs/>
                <w:color w:val="000000"/>
                <w:sz w:val="20"/>
              </w:rPr>
            </w:pPr>
            <w:r w:rsidRPr="00200894">
              <w:rPr>
                <w:b/>
                <w:bCs/>
                <w:color w:val="000000"/>
                <w:sz w:val="20"/>
              </w:rPr>
              <w:t>Наименование товара</w:t>
            </w:r>
          </w:p>
        </w:tc>
        <w:tc>
          <w:tcPr>
            <w:tcW w:w="713" w:type="dxa"/>
            <w:shd w:val="clear" w:color="auto" w:fill="auto"/>
            <w:vAlign w:val="center"/>
          </w:tcPr>
          <w:p w:rsidR="004A5D58" w:rsidRPr="00200894" w:rsidRDefault="004A5D58" w:rsidP="001F08B9">
            <w:pPr>
              <w:jc w:val="center"/>
              <w:rPr>
                <w:b/>
                <w:bCs/>
                <w:color w:val="000000"/>
                <w:sz w:val="20"/>
              </w:rPr>
            </w:pPr>
            <w:r w:rsidRPr="00200894">
              <w:rPr>
                <w:b/>
                <w:bCs/>
                <w:color w:val="000000"/>
                <w:sz w:val="20"/>
              </w:rPr>
              <w:t>Ед. изм.</w:t>
            </w:r>
          </w:p>
        </w:tc>
        <w:tc>
          <w:tcPr>
            <w:tcW w:w="709" w:type="dxa"/>
            <w:shd w:val="clear" w:color="auto" w:fill="auto"/>
            <w:vAlign w:val="center"/>
          </w:tcPr>
          <w:p w:rsidR="004A5D58" w:rsidRPr="00200894" w:rsidRDefault="004A5D58" w:rsidP="001F08B9">
            <w:pPr>
              <w:jc w:val="center"/>
              <w:rPr>
                <w:b/>
                <w:bCs/>
                <w:color w:val="000000" w:themeColor="text1"/>
                <w:sz w:val="18"/>
              </w:rPr>
            </w:pPr>
            <w:r w:rsidRPr="00200894">
              <w:rPr>
                <w:b/>
                <w:bCs/>
                <w:color w:val="000000"/>
                <w:sz w:val="20"/>
              </w:rPr>
              <w:t xml:space="preserve">Кол-во </w:t>
            </w:r>
          </w:p>
        </w:tc>
        <w:tc>
          <w:tcPr>
            <w:tcW w:w="1983" w:type="dxa"/>
            <w:shd w:val="clear" w:color="auto" w:fill="auto"/>
            <w:vAlign w:val="center"/>
          </w:tcPr>
          <w:p w:rsidR="004A5D58" w:rsidRPr="00200894" w:rsidRDefault="004A5D58" w:rsidP="004A5D58">
            <w:pPr>
              <w:jc w:val="center"/>
              <w:rPr>
                <w:b/>
                <w:bCs/>
                <w:color w:val="000000"/>
                <w:sz w:val="20"/>
              </w:rPr>
            </w:pPr>
            <w:r w:rsidRPr="00D4325A">
              <w:rPr>
                <w:b/>
                <w:bCs/>
                <w:color w:val="000000"/>
                <w:sz w:val="20"/>
              </w:rPr>
              <w:t xml:space="preserve">Цена в  </w:t>
            </w:r>
            <w:r>
              <w:rPr>
                <w:b/>
                <w:bCs/>
                <w:color w:val="000000"/>
                <w:sz w:val="20"/>
              </w:rPr>
              <w:t xml:space="preserve">драмах РА </w:t>
            </w:r>
            <w:r w:rsidRPr="00D4325A">
              <w:rPr>
                <w:b/>
                <w:bCs/>
                <w:color w:val="000000"/>
                <w:sz w:val="20"/>
              </w:rPr>
              <w:t>без НДС</w:t>
            </w:r>
          </w:p>
        </w:tc>
        <w:tc>
          <w:tcPr>
            <w:tcW w:w="1983" w:type="dxa"/>
            <w:shd w:val="clear" w:color="auto" w:fill="auto"/>
            <w:vAlign w:val="center"/>
          </w:tcPr>
          <w:p w:rsidR="004A5D58" w:rsidRPr="00200894" w:rsidRDefault="004A5D58" w:rsidP="001F08B9">
            <w:pPr>
              <w:jc w:val="center"/>
              <w:rPr>
                <w:b/>
                <w:bCs/>
                <w:color w:val="000000"/>
                <w:sz w:val="20"/>
              </w:rPr>
            </w:pPr>
            <w:r>
              <w:rPr>
                <w:b/>
                <w:bCs/>
                <w:color w:val="000000"/>
                <w:sz w:val="20"/>
              </w:rPr>
              <w:t>Сумма в драмах РА без  НДС</w:t>
            </w:r>
          </w:p>
        </w:tc>
        <w:tc>
          <w:tcPr>
            <w:tcW w:w="1278" w:type="dxa"/>
          </w:tcPr>
          <w:p w:rsidR="004A5D58" w:rsidRPr="00D4325A" w:rsidRDefault="004A5D58" w:rsidP="001F08B9">
            <w:pPr>
              <w:jc w:val="center"/>
              <w:rPr>
                <w:b/>
                <w:bCs/>
                <w:color w:val="000000"/>
                <w:sz w:val="20"/>
              </w:rPr>
            </w:pPr>
            <w:r>
              <w:rPr>
                <w:b/>
                <w:bCs/>
                <w:color w:val="000000"/>
                <w:sz w:val="20"/>
              </w:rPr>
              <w:t>Цена в драмах  РА с НДС</w:t>
            </w:r>
          </w:p>
        </w:tc>
        <w:tc>
          <w:tcPr>
            <w:tcW w:w="1559" w:type="dxa"/>
            <w:shd w:val="clear" w:color="auto" w:fill="auto"/>
            <w:vAlign w:val="center"/>
          </w:tcPr>
          <w:p w:rsidR="004A5D58" w:rsidRPr="00200894" w:rsidRDefault="004A5D58" w:rsidP="004A5D58">
            <w:pPr>
              <w:jc w:val="center"/>
              <w:rPr>
                <w:b/>
                <w:bCs/>
                <w:color w:val="000000"/>
                <w:sz w:val="20"/>
              </w:rPr>
            </w:pPr>
            <w:r w:rsidRPr="00D4325A">
              <w:rPr>
                <w:b/>
                <w:bCs/>
                <w:color w:val="000000"/>
                <w:sz w:val="20"/>
              </w:rPr>
              <w:t xml:space="preserve">Сумма в  </w:t>
            </w:r>
            <w:r>
              <w:rPr>
                <w:b/>
                <w:bCs/>
                <w:color w:val="000000"/>
                <w:sz w:val="20"/>
              </w:rPr>
              <w:t xml:space="preserve">драмах РА с </w:t>
            </w:r>
            <w:r w:rsidRPr="00D4325A">
              <w:rPr>
                <w:b/>
                <w:bCs/>
                <w:color w:val="000000"/>
                <w:sz w:val="20"/>
              </w:rPr>
              <w:t>НДС</w:t>
            </w:r>
          </w:p>
        </w:tc>
        <w:tc>
          <w:tcPr>
            <w:tcW w:w="1982" w:type="dxa"/>
          </w:tcPr>
          <w:p w:rsidR="004A5D58" w:rsidRPr="00D4325A" w:rsidRDefault="004A5D58" w:rsidP="004A5D58">
            <w:pPr>
              <w:jc w:val="center"/>
              <w:rPr>
                <w:b/>
                <w:bCs/>
                <w:color w:val="000000"/>
                <w:sz w:val="20"/>
              </w:rPr>
            </w:pPr>
            <w:r>
              <w:rPr>
                <w:b/>
                <w:bCs/>
                <w:color w:val="000000"/>
                <w:sz w:val="20"/>
              </w:rPr>
              <w:t>Цена в рублях РФ без НДС</w:t>
            </w:r>
          </w:p>
        </w:tc>
        <w:tc>
          <w:tcPr>
            <w:tcW w:w="1985" w:type="dxa"/>
            <w:shd w:val="clear" w:color="auto" w:fill="auto"/>
            <w:vAlign w:val="center"/>
          </w:tcPr>
          <w:p w:rsidR="004A5D58" w:rsidRPr="00200894" w:rsidRDefault="004A5D58" w:rsidP="004A5D58">
            <w:pPr>
              <w:jc w:val="center"/>
              <w:rPr>
                <w:b/>
                <w:bCs/>
                <w:color w:val="000000"/>
                <w:sz w:val="20"/>
              </w:rPr>
            </w:pPr>
            <w:r w:rsidRPr="00D4325A">
              <w:rPr>
                <w:b/>
                <w:bCs/>
                <w:color w:val="000000"/>
                <w:sz w:val="20"/>
              </w:rPr>
              <w:t>Сумма в  рублях РФ</w:t>
            </w:r>
            <w:r>
              <w:rPr>
                <w:b/>
                <w:bCs/>
                <w:color w:val="000000"/>
                <w:sz w:val="20"/>
              </w:rPr>
              <w:t xml:space="preserve"> без  </w:t>
            </w:r>
            <w:r w:rsidRPr="00D4325A">
              <w:rPr>
                <w:b/>
                <w:bCs/>
                <w:color w:val="000000"/>
                <w:sz w:val="20"/>
              </w:rPr>
              <w:t>НДС</w:t>
            </w:r>
          </w:p>
        </w:tc>
      </w:tr>
      <w:tr w:rsidR="004A5D58" w:rsidRPr="00200894" w:rsidTr="00A90E10">
        <w:trPr>
          <w:trHeight w:val="92"/>
        </w:trPr>
        <w:tc>
          <w:tcPr>
            <w:tcW w:w="556" w:type="dxa"/>
            <w:shd w:val="clear" w:color="auto" w:fill="auto"/>
            <w:vAlign w:val="center"/>
          </w:tcPr>
          <w:p w:rsidR="004A5D58" w:rsidRPr="00200894" w:rsidRDefault="004A5D58" w:rsidP="00D252E1">
            <w:pPr>
              <w:pStyle w:val="a3"/>
              <w:numPr>
                <w:ilvl w:val="0"/>
                <w:numId w:val="18"/>
              </w:numPr>
              <w:tabs>
                <w:tab w:val="left" w:pos="360"/>
              </w:tabs>
              <w:ind w:hanging="720"/>
              <w:jc w:val="center"/>
              <w:rPr>
                <w:color w:val="FF0000"/>
                <w:sz w:val="20"/>
                <w:szCs w:val="20"/>
              </w:rPr>
            </w:pPr>
          </w:p>
        </w:tc>
        <w:tc>
          <w:tcPr>
            <w:tcW w:w="2273" w:type="dxa"/>
            <w:shd w:val="clear" w:color="auto" w:fill="auto"/>
            <w:vAlign w:val="center"/>
          </w:tcPr>
          <w:p w:rsidR="004A5D58" w:rsidRPr="00970DBF" w:rsidRDefault="004A5D58" w:rsidP="00D4325A">
            <w:pPr>
              <w:rPr>
                <w:color w:val="000000"/>
              </w:rPr>
            </w:pPr>
            <w:r w:rsidRPr="0088459D">
              <w:rPr>
                <w:color w:val="000000"/>
              </w:rPr>
              <w:t>Головка двузначная светодиодная мачтового светофора для замены на действующих светофорах 17703-00-00 ГС-2 ТУ32 ЦШ 2141-2009 (со светодиодными светооптическими системами НКМР.676636.030 ТУ)</w:t>
            </w:r>
          </w:p>
        </w:tc>
        <w:tc>
          <w:tcPr>
            <w:tcW w:w="713" w:type="dxa"/>
            <w:shd w:val="clear" w:color="auto" w:fill="auto"/>
            <w:vAlign w:val="center"/>
          </w:tcPr>
          <w:p w:rsidR="004A5D58" w:rsidRPr="00970DBF" w:rsidRDefault="004A5D58" w:rsidP="00D4325A">
            <w:pPr>
              <w:jc w:val="center"/>
              <w:rPr>
                <w:color w:val="000000"/>
              </w:rPr>
            </w:pPr>
            <w:r w:rsidRPr="00970DBF">
              <w:rPr>
                <w:color w:val="000000"/>
              </w:rPr>
              <w:t>шт</w:t>
            </w:r>
          </w:p>
        </w:tc>
        <w:tc>
          <w:tcPr>
            <w:tcW w:w="709" w:type="dxa"/>
            <w:shd w:val="clear" w:color="auto" w:fill="auto"/>
            <w:vAlign w:val="center"/>
          </w:tcPr>
          <w:p w:rsidR="004A5D58" w:rsidRPr="00970DBF" w:rsidRDefault="004A5D58" w:rsidP="00D4325A">
            <w:pPr>
              <w:jc w:val="center"/>
              <w:rPr>
                <w:color w:val="000000"/>
              </w:rPr>
            </w:pPr>
            <w:r>
              <w:rPr>
                <w:color w:val="000000"/>
              </w:rPr>
              <w:t>6</w:t>
            </w:r>
          </w:p>
        </w:tc>
        <w:tc>
          <w:tcPr>
            <w:tcW w:w="1983" w:type="dxa"/>
            <w:shd w:val="clear" w:color="auto" w:fill="auto"/>
            <w:vAlign w:val="center"/>
          </w:tcPr>
          <w:p w:rsidR="004A5D58" w:rsidRPr="00C45A30" w:rsidRDefault="004A5D58" w:rsidP="00D4325A">
            <w:pPr>
              <w:jc w:val="center"/>
              <w:rPr>
                <w:color w:val="000000"/>
              </w:rPr>
            </w:pPr>
            <w:r>
              <w:rPr>
                <w:color w:val="000000"/>
              </w:rPr>
              <w:t>340 400</w:t>
            </w:r>
          </w:p>
        </w:tc>
        <w:tc>
          <w:tcPr>
            <w:tcW w:w="1983" w:type="dxa"/>
            <w:shd w:val="clear" w:color="auto" w:fill="auto"/>
            <w:vAlign w:val="center"/>
          </w:tcPr>
          <w:p w:rsidR="004A5D58" w:rsidRPr="00C45A30" w:rsidRDefault="004A5D58" w:rsidP="00D4325A">
            <w:pPr>
              <w:jc w:val="center"/>
              <w:rPr>
                <w:color w:val="000000"/>
              </w:rPr>
            </w:pPr>
            <w:r w:rsidRPr="00C45A30">
              <w:rPr>
                <w:color w:val="000000"/>
              </w:rPr>
              <w:t>2 042 400</w:t>
            </w:r>
          </w:p>
        </w:tc>
        <w:tc>
          <w:tcPr>
            <w:tcW w:w="1278" w:type="dxa"/>
            <w:vAlign w:val="center"/>
          </w:tcPr>
          <w:p w:rsidR="004A5D58" w:rsidRDefault="004A5D58" w:rsidP="00D4325A">
            <w:pPr>
              <w:jc w:val="center"/>
              <w:rPr>
                <w:color w:val="000000"/>
              </w:rPr>
            </w:pPr>
            <w:r>
              <w:rPr>
                <w:color w:val="000000"/>
              </w:rPr>
              <w:t>408 480</w:t>
            </w:r>
          </w:p>
        </w:tc>
        <w:tc>
          <w:tcPr>
            <w:tcW w:w="1559" w:type="dxa"/>
            <w:shd w:val="clear" w:color="auto" w:fill="auto"/>
            <w:vAlign w:val="center"/>
          </w:tcPr>
          <w:p w:rsidR="004A5D58" w:rsidRPr="00C45A30" w:rsidRDefault="004A5D58" w:rsidP="00D4325A">
            <w:pPr>
              <w:jc w:val="center"/>
              <w:rPr>
                <w:color w:val="000000"/>
              </w:rPr>
            </w:pPr>
            <w:r>
              <w:rPr>
                <w:color w:val="000000"/>
              </w:rPr>
              <w:t>2 450 880</w:t>
            </w:r>
          </w:p>
        </w:tc>
        <w:tc>
          <w:tcPr>
            <w:tcW w:w="1982" w:type="dxa"/>
            <w:vAlign w:val="center"/>
          </w:tcPr>
          <w:p w:rsidR="004A5D58" w:rsidRPr="00C45A30" w:rsidRDefault="004A5D58" w:rsidP="00D4325A">
            <w:pPr>
              <w:jc w:val="center"/>
              <w:rPr>
                <w:color w:val="000000"/>
              </w:rPr>
            </w:pPr>
            <w:r w:rsidRPr="00C45A30">
              <w:rPr>
                <w:color w:val="000000"/>
              </w:rPr>
              <w:t>74 000</w:t>
            </w:r>
          </w:p>
        </w:tc>
        <w:tc>
          <w:tcPr>
            <w:tcW w:w="1985" w:type="dxa"/>
            <w:shd w:val="clear" w:color="auto" w:fill="auto"/>
            <w:vAlign w:val="center"/>
          </w:tcPr>
          <w:p w:rsidR="004A5D58" w:rsidRPr="00C45A30" w:rsidRDefault="004A5D58" w:rsidP="00D4325A">
            <w:pPr>
              <w:jc w:val="center"/>
              <w:rPr>
                <w:color w:val="000000"/>
              </w:rPr>
            </w:pPr>
            <w:r w:rsidRPr="00C45A30">
              <w:rPr>
                <w:color w:val="000000"/>
              </w:rPr>
              <w:t>444 000</w:t>
            </w:r>
          </w:p>
        </w:tc>
      </w:tr>
      <w:tr w:rsidR="004A5D58" w:rsidRPr="00200894" w:rsidTr="00496D7A">
        <w:trPr>
          <w:trHeight w:val="92"/>
        </w:trPr>
        <w:tc>
          <w:tcPr>
            <w:tcW w:w="4248" w:type="dxa"/>
            <w:gridSpan w:val="4"/>
            <w:shd w:val="clear" w:color="auto" w:fill="auto"/>
            <w:vAlign w:val="center"/>
          </w:tcPr>
          <w:p w:rsidR="004A5D58" w:rsidRPr="00713B51" w:rsidRDefault="004A5D58" w:rsidP="001F08B9">
            <w:pPr>
              <w:jc w:val="center"/>
              <w:rPr>
                <w:b/>
                <w:sz w:val="22"/>
                <w:szCs w:val="22"/>
              </w:rPr>
            </w:pPr>
            <w:r w:rsidRPr="00713B51">
              <w:rPr>
                <w:b/>
                <w:sz w:val="22"/>
                <w:szCs w:val="22"/>
              </w:rPr>
              <w:t>Всего</w:t>
            </w:r>
          </w:p>
        </w:tc>
        <w:tc>
          <w:tcPr>
            <w:tcW w:w="1986" w:type="dxa"/>
            <w:shd w:val="clear" w:color="auto" w:fill="auto"/>
            <w:vAlign w:val="center"/>
          </w:tcPr>
          <w:p w:rsidR="004A5D58" w:rsidRPr="00713B51" w:rsidRDefault="004A5D58" w:rsidP="001F08B9">
            <w:pPr>
              <w:tabs>
                <w:tab w:val="left" w:pos="1059"/>
              </w:tabs>
              <w:jc w:val="center"/>
              <w:rPr>
                <w:b/>
                <w:sz w:val="22"/>
                <w:szCs w:val="22"/>
              </w:rPr>
            </w:pPr>
          </w:p>
        </w:tc>
        <w:tc>
          <w:tcPr>
            <w:tcW w:w="1983" w:type="dxa"/>
            <w:shd w:val="clear" w:color="auto" w:fill="auto"/>
            <w:vAlign w:val="center"/>
          </w:tcPr>
          <w:p w:rsidR="004A5D58" w:rsidRPr="00112FA2" w:rsidRDefault="00112FA2" w:rsidP="001F08B9">
            <w:pPr>
              <w:tabs>
                <w:tab w:val="left" w:pos="1059"/>
              </w:tabs>
              <w:jc w:val="center"/>
              <w:rPr>
                <w:b/>
                <w:sz w:val="22"/>
                <w:szCs w:val="22"/>
              </w:rPr>
            </w:pPr>
            <w:r w:rsidRPr="00112FA2">
              <w:rPr>
                <w:b/>
                <w:sz w:val="22"/>
                <w:szCs w:val="22"/>
              </w:rPr>
              <w:t>2 042 400</w:t>
            </w:r>
          </w:p>
        </w:tc>
        <w:tc>
          <w:tcPr>
            <w:tcW w:w="1278" w:type="dxa"/>
          </w:tcPr>
          <w:p w:rsidR="004A5D58" w:rsidRPr="00D4325A" w:rsidRDefault="004A5D58" w:rsidP="001F08B9">
            <w:pPr>
              <w:jc w:val="center"/>
              <w:rPr>
                <w:b/>
                <w:color w:val="000000"/>
              </w:rPr>
            </w:pPr>
          </w:p>
        </w:tc>
        <w:tc>
          <w:tcPr>
            <w:tcW w:w="1559" w:type="dxa"/>
            <w:shd w:val="clear" w:color="auto" w:fill="auto"/>
            <w:vAlign w:val="center"/>
          </w:tcPr>
          <w:p w:rsidR="004A5D58" w:rsidRPr="00112FA2" w:rsidRDefault="00112FA2" w:rsidP="001F08B9">
            <w:pPr>
              <w:jc w:val="center"/>
              <w:rPr>
                <w:b/>
                <w:sz w:val="22"/>
                <w:szCs w:val="22"/>
              </w:rPr>
            </w:pPr>
            <w:r w:rsidRPr="00112FA2">
              <w:rPr>
                <w:b/>
                <w:color w:val="000000"/>
              </w:rPr>
              <w:t>2 450 880</w:t>
            </w:r>
          </w:p>
        </w:tc>
        <w:tc>
          <w:tcPr>
            <w:tcW w:w="1982" w:type="dxa"/>
          </w:tcPr>
          <w:p w:rsidR="004A5D58" w:rsidRPr="00D4325A" w:rsidRDefault="004A5D58" w:rsidP="001F08B9">
            <w:pPr>
              <w:jc w:val="center"/>
              <w:rPr>
                <w:b/>
                <w:sz w:val="22"/>
                <w:szCs w:val="22"/>
              </w:rPr>
            </w:pPr>
          </w:p>
        </w:tc>
        <w:tc>
          <w:tcPr>
            <w:tcW w:w="1985" w:type="dxa"/>
            <w:shd w:val="clear" w:color="auto" w:fill="auto"/>
            <w:vAlign w:val="center"/>
          </w:tcPr>
          <w:p w:rsidR="004A5D58" w:rsidRPr="00112FA2" w:rsidRDefault="00112FA2" w:rsidP="001F08B9">
            <w:pPr>
              <w:jc w:val="center"/>
              <w:rPr>
                <w:b/>
                <w:sz w:val="22"/>
                <w:szCs w:val="22"/>
              </w:rPr>
            </w:pPr>
            <w:r w:rsidRPr="00112FA2">
              <w:rPr>
                <w:b/>
                <w:sz w:val="22"/>
                <w:szCs w:val="22"/>
              </w:rPr>
              <w:t>444 000</w:t>
            </w:r>
          </w:p>
        </w:tc>
      </w:tr>
      <w:tr w:rsidR="00585B07" w:rsidRPr="00200894" w:rsidTr="00496D7A">
        <w:trPr>
          <w:trHeight w:val="92"/>
        </w:trPr>
        <w:tc>
          <w:tcPr>
            <w:tcW w:w="4248" w:type="dxa"/>
            <w:gridSpan w:val="4"/>
            <w:shd w:val="clear" w:color="auto" w:fill="auto"/>
            <w:vAlign w:val="center"/>
          </w:tcPr>
          <w:p w:rsidR="00585B07" w:rsidRPr="00200894" w:rsidRDefault="00585B07" w:rsidP="001F08B9">
            <w:pPr>
              <w:rPr>
                <w:b/>
                <w:color w:val="000000"/>
              </w:rPr>
            </w:pPr>
            <w:r w:rsidRPr="00200894">
              <w:rPr>
                <w:b/>
                <w:color w:val="000000"/>
              </w:rPr>
              <w:t>Порядок формирования начальной (максимальной) цены договора</w:t>
            </w:r>
          </w:p>
        </w:tc>
        <w:tc>
          <w:tcPr>
            <w:tcW w:w="10773" w:type="dxa"/>
            <w:gridSpan w:val="6"/>
          </w:tcPr>
          <w:p w:rsidR="00585B07" w:rsidRPr="00200894" w:rsidRDefault="00585B07" w:rsidP="004A5D58">
            <w:pPr>
              <w:jc w:val="both"/>
              <w:rPr>
                <w:color w:val="000000" w:themeColor="text1"/>
              </w:rPr>
            </w:pPr>
            <w:r w:rsidRPr="00C82B38">
              <w:rPr>
                <w:color w:val="000000" w:themeColor="text1"/>
              </w:rPr>
              <w:t>Начальная (максимальная) цена договора</w:t>
            </w:r>
            <w:r w:rsidRPr="00200894">
              <w:rPr>
                <w:color w:val="000000" w:themeColor="text1"/>
              </w:rPr>
              <w:t xml:space="preserve"> определена и обоснована посредством применения </w:t>
            </w:r>
            <w:r w:rsidRPr="00EF2F74">
              <w:rPr>
                <w:color w:val="000000" w:themeColor="text1"/>
              </w:rPr>
              <w:t>метода сопоставимых рыночных цен</w:t>
            </w:r>
            <w:r w:rsidR="00F45339">
              <w:rPr>
                <w:color w:val="000000" w:themeColor="text1"/>
              </w:rPr>
              <w:t xml:space="preserve"> и составляет</w:t>
            </w:r>
            <w:r w:rsidRPr="00EF2F74">
              <w:rPr>
                <w:color w:val="000000" w:themeColor="text1"/>
              </w:rPr>
              <w:t xml:space="preserve">: </w:t>
            </w:r>
            <w:r w:rsidR="006B607B" w:rsidRPr="006B607B">
              <w:rPr>
                <w:color w:val="000000" w:themeColor="text1"/>
              </w:rPr>
              <w:t>2 042 400 (два миллиона сорок две тысячи четыреста) драм РА без НДС или 2 450 880 (два миллиона четыреста пятьдесят тысяч восемьсот восемьдесят) драм РА с НДС или 444 000 (четыреста сорок четыре тысяча)  рублей РФ без НДС.</w:t>
            </w:r>
          </w:p>
        </w:tc>
      </w:tr>
      <w:tr w:rsidR="00585B07" w:rsidRPr="00200894" w:rsidTr="00A90E10">
        <w:trPr>
          <w:trHeight w:val="746"/>
        </w:trPr>
        <w:tc>
          <w:tcPr>
            <w:tcW w:w="15021" w:type="dxa"/>
            <w:gridSpan w:val="10"/>
          </w:tcPr>
          <w:p w:rsidR="00585B07" w:rsidRDefault="00585B07" w:rsidP="001F08B9">
            <w:pPr>
              <w:jc w:val="both"/>
              <w:rPr>
                <w:bCs/>
                <w:color w:val="000000" w:themeColor="text1"/>
              </w:rPr>
            </w:pPr>
            <w:r w:rsidRPr="00200894">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r>
              <w:rPr>
                <w:bCs/>
                <w:color w:val="000000" w:themeColor="text1"/>
              </w:rPr>
              <w:t>.</w:t>
            </w:r>
          </w:p>
          <w:p w:rsidR="00585B07" w:rsidRPr="003B2DE1" w:rsidRDefault="00585B07" w:rsidP="001F08B9">
            <w:pPr>
              <w:jc w:val="both"/>
              <w:rPr>
                <w:bCs/>
                <w:color w:val="000000" w:themeColor="text1"/>
              </w:rPr>
            </w:pPr>
            <w:r>
              <w:rPr>
                <w:bCs/>
                <w:color w:val="000000" w:themeColor="text1"/>
              </w:rPr>
              <w:t>Каждое упаковочное место должно быть снабжено этикеткой или ярлыком, на котором нанесены наименования и количество.</w:t>
            </w:r>
          </w:p>
        </w:tc>
      </w:tr>
      <w:tr w:rsidR="00585B07" w:rsidRPr="00200894" w:rsidTr="00A90E10">
        <w:trPr>
          <w:trHeight w:val="92"/>
        </w:trPr>
        <w:tc>
          <w:tcPr>
            <w:tcW w:w="15021" w:type="dxa"/>
            <w:gridSpan w:val="10"/>
          </w:tcPr>
          <w:p w:rsidR="00585B07" w:rsidRPr="00200894" w:rsidRDefault="00585B07" w:rsidP="001F08B9">
            <w:pPr>
              <w:jc w:val="center"/>
              <w:rPr>
                <w:b/>
                <w:bCs/>
                <w:color w:val="000000" w:themeColor="text1"/>
              </w:rPr>
            </w:pPr>
            <w:r>
              <w:rPr>
                <w:b/>
                <w:bCs/>
                <w:color w:val="000000" w:themeColor="text1"/>
              </w:rPr>
              <w:t>2</w:t>
            </w:r>
            <w:r w:rsidRPr="00200894">
              <w:rPr>
                <w:b/>
                <w:bCs/>
                <w:color w:val="000000" w:themeColor="text1"/>
              </w:rPr>
              <w:t>.</w:t>
            </w:r>
            <w:r w:rsidRPr="00200894">
              <w:rPr>
                <w:bCs/>
                <w:i/>
                <w:color w:val="000000" w:themeColor="text1"/>
              </w:rPr>
              <w:t xml:space="preserve"> </w:t>
            </w:r>
            <w:r w:rsidRPr="00200894">
              <w:rPr>
                <w:b/>
                <w:bCs/>
                <w:color w:val="000000" w:themeColor="text1"/>
              </w:rPr>
              <w:t>Место, условия и порядок поставки товаров</w:t>
            </w:r>
          </w:p>
        </w:tc>
      </w:tr>
      <w:tr w:rsidR="004A5D58" w:rsidRPr="00200894" w:rsidTr="00496D7A">
        <w:trPr>
          <w:trHeight w:val="92"/>
        </w:trPr>
        <w:tc>
          <w:tcPr>
            <w:tcW w:w="4248" w:type="dxa"/>
            <w:gridSpan w:val="4"/>
            <w:shd w:val="clear" w:color="auto" w:fill="auto"/>
          </w:tcPr>
          <w:p w:rsidR="004A5D58" w:rsidRPr="00200894" w:rsidRDefault="004A5D58" w:rsidP="001F08B9">
            <w:pPr>
              <w:jc w:val="both"/>
              <w:rPr>
                <w:bCs/>
                <w:color w:val="000000" w:themeColor="text1"/>
              </w:rPr>
            </w:pPr>
            <w:r w:rsidRPr="00200894">
              <w:rPr>
                <w:bCs/>
                <w:color w:val="000000" w:themeColor="text1"/>
              </w:rPr>
              <w:t>Место поставки товаров</w:t>
            </w:r>
          </w:p>
        </w:tc>
        <w:tc>
          <w:tcPr>
            <w:tcW w:w="10773" w:type="dxa"/>
            <w:gridSpan w:val="6"/>
          </w:tcPr>
          <w:p w:rsidR="004A5D58" w:rsidRPr="00200894" w:rsidRDefault="004A5D58" w:rsidP="001F08B9">
            <w:pPr>
              <w:jc w:val="both"/>
              <w:rPr>
                <w:bCs/>
                <w:color w:val="000000" w:themeColor="text1"/>
              </w:rPr>
            </w:pPr>
            <w:r w:rsidRPr="00200894">
              <w:rPr>
                <w:bCs/>
                <w:color w:val="000000" w:themeColor="text1"/>
              </w:rPr>
              <w:t xml:space="preserve"> г. Ереван, ул. Арцаха 32, Центральный склад ЗАО «ЮКЖД»</w:t>
            </w:r>
          </w:p>
        </w:tc>
      </w:tr>
      <w:tr w:rsidR="004A5D58" w:rsidRPr="00200894" w:rsidTr="00496D7A">
        <w:trPr>
          <w:trHeight w:val="92"/>
        </w:trPr>
        <w:tc>
          <w:tcPr>
            <w:tcW w:w="4248" w:type="dxa"/>
            <w:gridSpan w:val="4"/>
            <w:shd w:val="clear" w:color="auto" w:fill="auto"/>
          </w:tcPr>
          <w:p w:rsidR="004A5D58" w:rsidRPr="00A06D36" w:rsidRDefault="004A5D58" w:rsidP="001F08B9">
            <w:pPr>
              <w:jc w:val="both"/>
              <w:rPr>
                <w:bCs/>
                <w:color w:val="000000" w:themeColor="text1"/>
              </w:rPr>
            </w:pPr>
            <w:r>
              <w:rPr>
                <w:bCs/>
                <w:color w:val="000000" w:themeColor="text1"/>
              </w:rPr>
              <w:t>Условия поставки</w:t>
            </w:r>
          </w:p>
        </w:tc>
        <w:tc>
          <w:tcPr>
            <w:tcW w:w="10773" w:type="dxa"/>
            <w:gridSpan w:val="6"/>
          </w:tcPr>
          <w:p w:rsidR="004A5D58" w:rsidRPr="00A06D36" w:rsidRDefault="004A5D58" w:rsidP="002258FE">
            <w:pPr>
              <w:jc w:val="both"/>
              <w:rPr>
                <w:bCs/>
                <w:color w:val="000000" w:themeColor="text1"/>
              </w:rPr>
            </w:pPr>
            <w:r>
              <w:rPr>
                <w:bCs/>
                <w:color w:val="000000" w:themeColor="text1"/>
              </w:rPr>
              <w:t xml:space="preserve">На условиях поставки </w:t>
            </w:r>
            <w:r>
              <w:rPr>
                <w:bCs/>
                <w:color w:val="000000" w:themeColor="text1"/>
                <w:lang w:val="en-US"/>
              </w:rPr>
              <w:t>FCA</w:t>
            </w:r>
            <w:r w:rsidRPr="002258FE">
              <w:rPr>
                <w:bCs/>
                <w:color w:val="000000" w:themeColor="text1"/>
              </w:rPr>
              <w:t xml:space="preserve"> </w:t>
            </w:r>
            <w:r>
              <w:rPr>
                <w:bCs/>
                <w:color w:val="000000" w:themeColor="text1"/>
              </w:rPr>
              <w:t>(согласно Инкотермс 2020)</w:t>
            </w:r>
          </w:p>
        </w:tc>
      </w:tr>
      <w:tr w:rsidR="004A5D58" w:rsidRPr="00200894" w:rsidTr="00496D7A">
        <w:trPr>
          <w:trHeight w:val="92"/>
        </w:trPr>
        <w:tc>
          <w:tcPr>
            <w:tcW w:w="4248" w:type="dxa"/>
            <w:gridSpan w:val="4"/>
            <w:shd w:val="clear" w:color="auto" w:fill="auto"/>
          </w:tcPr>
          <w:p w:rsidR="004A5D58" w:rsidRPr="00200894" w:rsidRDefault="004A5D58" w:rsidP="001F08B9">
            <w:pPr>
              <w:jc w:val="both"/>
              <w:rPr>
                <w:bCs/>
                <w:color w:val="000000" w:themeColor="text1"/>
              </w:rPr>
            </w:pPr>
            <w:r>
              <w:rPr>
                <w:bCs/>
                <w:color w:val="000000" w:themeColor="text1"/>
              </w:rPr>
              <w:t>Сроки поставки товаров</w:t>
            </w:r>
          </w:p>
        </w:tc>
        <w:tc>
          <w:tcPr>
            <w:tcW w:w="10773" w:type="dxa"/>
            <w:gridSpan w:val="6"/>
          </w:tcPr>
          <w:p w:rsidR="004A5D58" w:rsidRPr="00200894" w:rsidRDefault="004A5D58" w:rsidP="002258FE">
            <w:pPr>
              <w:jc w:val="both"/>
              <w:rPr>
                <w:bCs/>
                <w:color w:val="000000" w:themeColor="text1"/>
              </w:rPr>
            </w:pPr>
            <w:r>
              <w:rPr>
                <w:bCs/>
                <w:color w:val="000000" w:themeColor="text1"/>
              </w:rPr>
              <w:t xml:space="preserve">Срок поставки: в течение </w:t>
            </w:r>
            <w:r w:rsidRPr="002258FE">
              <w:rPr>
                <w:bCs/>
                <w:color w:val="000000" w:themeColor="text1"/>
              </w:rPr>
              <w:t>30</w:t>
            </w:r>
            <w:r>
              <w:rPr>
                <w:bCs/>
                <w:color w:val="000000" w:themeColor="text1"/>
              </w:rPr>
              <w:t xml:space="preserve"> рабочих дней после заключения договора</w:t>
            </w:r>
          </w:p>
        </w:tc>
      </w:tr>
      <w:tr w:rsidR="004A5D58" w:rsidRPr="00200894" w:rsidTr="00496D7A">
        <w:trPr>
          <w:trHeight w:val="92"/>
        </w:trPr>
        <w:tc>
          <w:tcPr>
            <w:tcW w:w="4248" w:type="dxa"/>
            <w:gridSpan w:val="4"/>
            <w:shd w:val="clear" w:color="auto" w:fill="auto"/>
          </w:tcPr>
          <w:p w:rsidR="004A5D58" w:rsidRPr="00200894" w:rsidRDefault="004A5D58" w:rsidP="001F08B9">
            <w:pPr>
              <w:jc w:val="both"/>
              <w:rPr>
                <w:bCs/>
                <w:color w:val="000000" w:themeColor="text1"/>
              </w:rPr>
            </w:pPr>
            <w:r>
              <w:rPr>
                <w:bCs/>
                <w:color w:val="000000" w:themeColor="text1"/>
              </w:rPr>
              <w:t>Сумма договора</w:t>
            </w:r>
          </w:p>
        </w:tc>
        <w:tc>
          <w:tcPr>
            <w:tcW w:w="10773" w:type="dxa"/>
            <w:gridSpan w:val="6"/>
          </w:tcPr>
          <w:p w:rsidR="004A5D58" w:rsidRPr="00200894" w:rsidRDefault="004A5D58" w:rsidP="001F08B9">
            <w:pPr>
              <w:spacing w:line="240" w:lineRule="atLeast"/>
              <w:jc w:val="both"/>
              <w:rPr>
                <w:bCs/>
                <w:color w:val="000000" w:themeColor="text1"/>
              </w:rPr>
            </w:pPr>
            <w:r>
              <w:rPr>
                <w:bCs/>
                <w:color w:val="000000" w:themeColor="text1"/>
              </w:rPr>
              <w:t>Указана с учетом доставки на склад ДМТО г. Ереван</w:t>
            </w:r>
          </w:p>
        </w:tc>
      </w:tr>
      <w:tr w:rsidR="00585B07" w:rsidRPr="00200894" w:rsidTr="00A90E10">
        <w:trPr>
          <w:trHeight w:val="92"/>
        </w:trPr>
        <w:tc>
          <w:tcPr>
            <w:tcW w:w="15021" w:type="dxa"/>
            <w:gridSpan w:val="10"/>
          </w:tcPr>
          <w:p w:rsidR="00585B07" w:rsidRPr="00200894" w:rsidRDefault="00585B07" w:rsidP="001F08B9">
            <w:pPr>
              <w:jc w:val="center"/>
              <w:rPr>
                <w:b/>
                <w:bCs/>
                <w:color w:val="000000" w:themeColor="text1"/>
              </w:rPr>
            </w:pPr>
            <w:r>
              <w:rPr>
                <w:b/>
                <w:bCs/>
                <w:color w:val="000000" w:themeColor="text1"/>
              </w:rPr>
              <w:t>3</w:t>
            </w:r>
            <w:r w:rsidRPr="00200894">
              <w:rPr>
                <w:b/>
                <w:bCs/>
                <w:color w:val="000000" w:themeColor="text1"/>
              </w:rPr>
              <w:t>. Форма, сроки и порядок оплаты</w:t>
            </w:r>
          </w:p>
        </w:tc>
      </w:tr>
      <w:tr w:rsidR="004A5D58" w:rsidRPr="00200894" w:rsidTr="00496D7A">
        <w:trPr>
          <w:trHeight w:val="92"/>
        </w:trPr>
        <w:tc>
          <w:tcPr>
            <w:tcW w:w="4248" w:type="dxa"/>
            <w:gridSpan w:val="4"/>
            <w:shd w:val="clear" w:color="auto" w:fill="auto"/>
          </w:tcPr>
          <w:p w:rsidR="004A5D58" w:rsidRPr="00200894" w:rsidRDefault="004A5D58" w:rsidP="001F08B9">
            <w:pPr>
              <w:jc w:val="both"/>
              <w:rPr>
                <w:color w:val="000000" w:themeColor="text1"/>
              </w:rPr>
            </w:pPr>
            <w:r w:rsidRPr="00200894">
              <w:rPr>
                <w:bCs/>
                <w:color w:val="000000" w:themeColor="text1"/>
              </w:rPr>
              <w:t>Форма оплаты</w:t>
            </w:r>
          </w:p>
        </w:tc>
        <w:tc>
          <w:tcPr>
            <w:tcW w:w="10773" w:type="dxa"/>
            <w:gridSpan w:val="6"/>
          </w:tcPr>
          <w:p w:rsidR="004A5D58" w:rsidRPr="00200894" w:rsidRDefault="004A5D58" w:rsidP="001F08B9">
            <w:pPr>
              <w:jc w:val="both"/>
              <w:rPr>
                <w:color w:val="000000" w:themeColor="text1"/>
              </w:rPr>
            </w:pPr>
            <w:r w:rsidRPr="00200894">
              <w:rPr>
                <w:color w:val="000000" w:themeColor="text1"/>
              </w:rPr>
              <w:t>Оплата осуществляется в безналичной форме путем перечисления денежных средств на счет контрагента.</w:t>
            </w:r>
          </w:p>
        </w:tc>
      </w:tr>
      <w:tr w:rsidR="004A5D58" w:rsidRPr="00200894" w:rsidTr="00496D7A">
        <w:trPr>
          <w:trHeight w:val="92"/>
        </w:trPr>
        <w:tc>
          <w:tcPr>
            <w:tcW w:w="4248" w:type="dxa"/>
            <w:gridSpan w:val="4"/>
            <w:shd w:val="clear" w:color="auto" w:fill="auto"/>
          </w:tcPr>
          <w:p w:rsidR="004A5D58" w:rsidRPr="00200894" w:rsidRDefault="004A5D58" w:rsidP="001F08B9">
            <w:pPr>
              <w:jc w:val="both"/>
              <w:rPr>
                <w:color w:val="000000" w:themeColor="text1"/>
              </w:rPr>
            </w:pPr>
            <w:r w:rsidRPr="00200894">
              <w:rPr>
                <w:bCs/>
                <w:color w:val="000000" w:themeColor="text1"/>
              </w:rPr>
              <w:t>Авансирование</w:t>
            </w:r>
          </w:p>
        </w:tc>
        <w:tc>
          <w:tcPr>
            <w:tcW w:w="10773" w:type="dxa"/>
            <w:gridSpan w:val="6"/>
          </w:tcPr>
          <w:p w:rsidR="004A5D58" w:rsidRPr="00200894" w:rsidRDefault="004A5D58" w:rsidP="001F08B9">
            <w:pPr>
              <w:jc w:val="both"/>
              <w:rPr>
                <w:color w:val="000000" w:themeColor="text1"/>
              </w:rPr>
            </w:pPr>
            <w:r w:rsidRPr="00200894">
              <w:rPr>
                <w:color w:val="000000" w:themeColor="text1"/>
              </w:rPr>
              <w:t>По условиям запроса котировок предоплата не предусмотрена.</w:t>
            </w:r>
          </w:p>
        </w:tc>
      </w:tr>
      <w:tr w:rsidR="004A5D58" w:rsidRPr="00200894" w:rsidTr="00496D7A">
        <w:trPr>
          <w:trHeight w:val="272"/>
        </w:trPr>
        <w:tc>
          <w:tcPr>
            <w:tcW w:w="4248" w:type="dxa"/>
            <w:gridSpan w:val="4"/>
            <w:shd w:val="clear" w:color="auto" w:fill="auto"/>
          </w:tcPr>
          <w:p w:rsidR="004A5D58" w:rsidRPr="00200894" w:rsidRDefault="004A5D58" w:rsidP="001F08B9">
            <w:pPr>
              <w:jc w:val="both"/>
              <w:rPr>
                <w:bCs/>
                <w:color w:val="000000" w:themeColor="text1"/>
              </w:rPr>
            </w:pPr>
          </w:p>
          <w:p w:rsidR="004A5D58" w:rsidRPr="00200894" w:rsidRDefault="004A5D58" w:rsidP="001F08B9">
            <w:pPr>
              <w:jc w:val="both"/>
              <w:rPr>
                <w:bCs/>
                <w:color w:val="000000" w:themeColor="text1"/>
              </w:rPr>
            </w:pPr>
            <w:r w:rsidRPr="00200894">
              <w:rPr>
                <w:bCs/>
                <w:color w:val="000000" w:themeColor="text1"/>
              </w:rPr>
              <w:t>Срок и порядок оплаты</w:t>
            </w:r>
          </w:p>
        </w:tc>
        <w:tc>
          <w:tcPr>
            <w:tcW w:w="10773" w:type="dxa"/>
            <w:gridSpan w:val="6"/>
          </w:tcPr>
          <w:p w:rsidR="004A5D58" w:rsidRPr="005E770D" w:rsidRDefault="004A5D58" w:rsidP="001F08B9">
            <w:pPr>
              <w:jc w:val="both"/>
            </w:pPr>
            <w:r w:rsidRPr="005E770D">
              <w:t>Покупатель осу</w:t>
            </w:r>
            <w:r>
              <w:t>ществляет оплату в течение 15 (п</w:t>
            </w:r>
            <w:r w:rsidRPr="005E770D">
              <w:t>ятнадцать) рабочих дней с момента поставки товара.</w:t>
            </w:r>
          </w:p>
        </w:tc>
      </w:tr>
      <w:tr w:rsidR="004A5D58" w:rsidRPr="00200894" w:rsidTr="00496D7A">
        <w:trPr>
          <w:trHeight w:val="92"/>
        </w:trPr>
        <w:tc>
          <w:tcPr>
            <w:tcW w:w="4248" w:type="dxa"/>
            <w:gridSpan w:val="4"/>
            <w:shd w:val="clear" w:color="auto" w:fill="auto"/>
          </w:tcPr>
          <w:p w:rsidR="004A5D58" w:rsidRPr="00200894" w:rsidRDefault="004A5D58" w:rsidP="001F08B9">
            <w:pPr>
              <w:jc w:val="both"/>
              <w:rPr>
                <w:bCs/>
                <w:color w:val="000000" w:themeColor="text1"/>
              </w:rPr>
            </w:pPr>
          </w:p>
          <w:p w:rsidR="004A5D58" w:rsidRPr="00200894" w:rsidRDefault="004A5D58" w:rsidP="001F08B9">
            <w:pPr>
              <w:jc w:val="both"/>
              <w:rPr>
                <w:b/>
                <w:bCs/>
                <w:color w:val="000000" w:themeColor="text1"/>
              </w:rPr>
            </w:pPr>
            <w:r>
              <w:rPr>
                <w:b/>
                <w:bCs/>
                <w:color w:val="000000" w:themeColor="text1"/>
                <w:lang w:val="en-US"/>
              </w:rPr>
              <w:t>4</w:t>
            </w:r>
            <w:r w:rsidRPr="00200894">
              <w:rPr>
                <w:b/>
                <w:bCs/>
                <w:color w:val="000000" w:themeColor="text1"/>
                <w:lang w:val="en-US"/>
              </w:rPr>
              <w:t xml:space="preserve">. </w:t>
            </w:r>
            <w:r w:rsidRPr="00200894">
              <w:rPr>
                <w:b/>
                <w:bCs/>
                <w:color w:val="000000" w:themeColor="text1"/>
              </w:rPr>
              <w:t>Срок действия договора</w:t>
            </w:r>
          </w:p>
        </w:tc>
        <w:tc>
          <w:tcPr>
            <w:tcW w:w="10773" w:type="dxa"/>
            <w:gridSpan w:val="6"/>
          </w:tcPr>
          <w:p w:rsidR="00F45339" w:rsidRPr="00F45339" w:rsidRDefault="00F45339" w:rsidP="00F45339">
            <w:pPr>
              <w:jc w:val="both"/>
              <w:rPr>
                <w:bCs/>
              </w:rPr>
            </w:pPr>
            <w:r w:rsidRPr="00F45339">
              <w:rPr>
                <w:bCs/>
              </w:rPr>
              <w:t>Договор вступает в силу с момента его подписания сторонами и действует до 31.12.2025г․</w:t>
            </w:r>
          </w:p>
          <w:p w:rsidR="00F45339" w:rsidRPr="00F45339" w:rsidRDefault="00F45339" w:rsidP="00F45339">
            <w:pPr>
              <w:jc w:val="both"/>
              <w:rPr>
                <w:bCs/>
              </w:rPr>
            </w:pPr>
            <w:r w:rsidRPr="00F45339">
              <w:rPr>
                <w:bC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4A5D58" w:rsidRPr="005E770D" w:rsidRDefault="004A5D58" w:rsidP="00DC1A09">
            <w:pPr>
              <w:jc w:val="both"/>
              <w:rPr>
                <w:bCs/>
              </w:rPr>
            </w:pPr>
          </w:p>
        </w:tc>
      </w:tr>
      <w:tr w:rsidR="00585B07" w:rsidRPr="00200894" w:rsidTr="00A90E10">
        <w:trPr>
          <w:trHeight w:val="92"/>
        </w:trPr>
        <w:tc>
          <w:tcPr>
            <w:tcW w:w="15021" w:type="dxa"/>
            <w:gridSpan w:val="10"/>
            <w:shd w:val="clear" w:color="auto" w:fill="auto"/>
          </w:tcPr>
          <w:p w:rsidR="00585B07" w:rsidRPr="005E770D" w:rsidRDefault="00585B07" w:rsidP="001F08B9">
            <w:pPr>
              <w:rPr>
                <w:b/>
                <w:bCs/>
              </w:rPr>
            </w:pPr>
            <w:r w:rsidRPr="005E770D">
              <w:rPr>
                <w:b/>
                <w:bCs/>
              </w:rPr>
              <w:t>5. Выбор победителя</w:t>
            </w:r>
          </w:p>
        </w:tc>
      </w:tr>
      <w:tr w:rsidR="00585B07" w:rsidRPr="00200894" w:rsidTr="00A90E10">
        <w:trPr>
          <w:trHeight w:val="92"/>
        </w:trPr>
        <w:tc>
          <w:tcPr>
            <w:tcW w:w="15021" w:type="dxa"/>
            <w:gridSpan w:val="10"/>
            <w:shd w:val="clear" w:color="auto" w:fill="auto"/>
          </w:tcPr>
          <w:p w:rsidR="00585B07" w:rsidRPr="005E770D" w:rsidRDefault="00585B07" w:rsidP="001F08B9">
            <w:pPr>
              <w:rPr>
                <w:bCs/>
              </w:rPr>
            </w:pPr>
            <w:r w:rsidRPr="005E770D">
              <w:rPr>
                <w:bCs/>
              </w:rPr>
              <w:t>По итогам конкурентной закупки определяется один победитель.</w:t>
            </w:r>
          </w:p>
        </w:tc>
      </w:tr>
      <w:tr w:rsidR="00585B07" w:rsidRPr="00200894" w:rsidTr="00A90E10">
        <w:trPr>
          <w:trHeight w:val="92"/>
        </w:trPr>
        <w:tc>
          <w:tcPr>
            <w:tcW w:w="15021" w:type="dxa"/>
            <w:gridSpan w:val="10"/>
            <w:shd w:val="clear" w:color="auto" w:fill="auto"/>
          </w:tcPr>
          <w:p w:rsidR="00585B07" w:rsidRPr="005E770D" w:rsidRDefault="00585B07" w:rsidP="001F08B9">
            <w:pPr>
              <w:rPr>
                <w:b/>
                <w:bCs/>
              </w:rPr>
            </w:pPr>
            <w:r w:rsidRPr="005E770D">
              <w:rPr>
                <w:b/>
                <w:bCs/>
              </w:rPr>
              <w:t>6. Количество договоров и их виды</w:t>
            </w:r>
          </w:p>
        </w:tc>
      </w:tr>
      <w:tr w:rsidR="00585B07" w:rsidRPr="00200894" w:rsidTr="00A90E10">
        <w:trPr>
          <w:trHeight w:val="92"/>
        </w:trPr>
        <w:tc>
          <w:tcPr>
            <w:tcW w:w="15021" w:type="dxa"/>
            <w:gridSpan w:val="10"/>
            <w:shd w:val="clear" w:color="auto" w:fill="auto"/>
          </w:tcPr>
          <w:p w:rsidR="00585B07" w:rsidRPr="00200894" w:rsidRDefault="00585B07" w:rsidP="002258FE">
            <w:pPr>
              <w:rPr>
                <w:bCs/>
                <w:color w:val="000000" w:themeColor="text1"/>
              </w:rPr>
            </w:pPr>
            <w:r w:rsidRPr="009B7E31">
              <w:rPr>
                <w:bCs/>
                <w:color w:val="000000" w:themeColor="text1"/>
              </w:rPr>
              <w:t xml:space="preserve">По итогам конкурентной закупки заключается </w:t>
            </w:r>
            <w:r>
              <w:rPr>
                <w:bCs/>
                <w:color w:val="000000" w:themeColor="text1"/>
              </w:rPr>
              <w:t>один договор</w:t>
            </w:r>
          </w:p>
        </w:tc>
      </w:tr>
      <w:tr w:rsidR="00585B07" w:rsidRPr="00200894" w:rsidTr="00A90E10">
        <w:trPr>
          <w:trHeight w:val="92"/>
        </w:trPr>
        <w:tc>
          <w:tcPr>
            <w:tcW w:w="15021" w:type="dxa"/>
            <w:gridSpan w:val="10"/>
            <w:shd w:val="clear" w:color="auto" w:fill="auto"/>
          </w:tcPr>
          <w:p w:rsidR="00585B07" w:rsidRPr="00200894" w:rsidRDefault="00585B07" w:rsidP="001F08B9">
            <w:pPr>
              <w:tabs>
                <w:tab w:val="center" w:pos="4745"/>
              </w:tabs>
              <w:jc w:val="both"/>
              <w:rPr>
                <w:b/>
                <w:bCs/>
                <w:color w:val="000000" w:themeColor="text1"/>
              </w:rPr>
            </w:pPr>
            <w:r>
              <w:rPr>
                <w:b/>
                <w:bCs/>
                <w:color w:val="000000" w:themeColor="text1"/>
              </w:rPr>
              <w:t>7</w:t>
            </w:r>
            <w:r w:rsidRPr="00200894">
              <w:rPr>
                <w:b/>
                <w:bCs/>
                <w:color w:val="000000" w:themeColor="text1"/>
              </w:rPr>
              <w:t>. Постав</w:t>
            </w:r>
            <w:r>
              <w:rPr>
                <w:b/>
                <w:bCs/>
                <w:color w:val="000000" w:themeColor="text1"/>
              </w:rPr>
              <w:t>щик гарантирует качество товара</w:t>
            </w:r>
          </w:p>
        </w:tc>
      </w:tr>
      <w:tr w:rsidR="00585B07" w:rsidRPr="00200894" w:rsidTr="00A90E10">
        <w:trPr>
          <w:trHeight w:val="92"/>
        </w:trPr>
        <w:tc>
          <w:tcPr>
            <w:tcW w:w="15021" w:type="dxa"/>
            <w:gridSpan w:val="10"/>
            <w:shd w:val="clear" w:color="auto" w:fill="auto"/>
          </w:tcPr>
          <w:p w:rsidR="00585B07" w:rsidRPr="00200894" w:rsidRDefault="00585B07" w:rsidP="00AE46C0">
            <w:pPr>
              <w:tabs>
                <w:tab w:val="center" w:pos="4745"/>
              </w:tabs>
              <w:jc w:val="both"/>
              <w:rPr>
                <w:b/>
                <w:bCs/>
                <w:color w:val="000000" w:themeColor="text1"/>
              </w:rPr>
            </w:pPr>
            <w:r>
              <w:rPr>
                <w:b/>
                <w:bCs/>
                <w:color w:val="000000" w:themeColor="text1"/>
              </w:rPr>
              <w:t>8.</w:t>
            </w:r>
            <w:r w:rsidRPr="0012621D">
              <w:rPr>
                <w:b/>
                <w:bCs/>
                <w:color w:val="000000" w:themeColor="text1"/>
              </w:rPr>
              <w:t>Продукция должна быть новой, не бывшей в употреблении (эксплуатации, консервации)</w:t>
            </w:r>
          </w:p>
        </w:tc>
      </w:tr>
      <w:tr w:rsidR="00585B07" w:rsidRPr="00200894" w:rsidTr="00A90E10">
        <w:trPr>
          <w:trHeight w:val="92"/>
        </w:trPr>
        <w:tc>
          <w:tcPr>
            <w:tcW w:w="15021" w:type="dxa"/>
            <w:gridSpan w:val="10"/>
            <w:shd w:val="clear" w:color="auto" w:fill="auto"/>
          </w:tcPr>
          <w:p w:rsidR="00585B07" w:rsidRPr="00200894" w:rsidRDefault="00585B07" w:rsidP="00AE46C0">
            <w:pPr>
              <w:tabs>
                <w:tab w:val="center" w:pos="4745"/>
              </w:tabs>
              <w:jc w:val="both"/>
              <w:rPr>
                <w:b/>
                <w:bCs/>
                <w:color w:val="000000" w:themeColor="text1"/>
              </w:rPr>
            </w:pPr>
            <w:r>
              <w:rPr>
                <w:b/>
                <w:bCs/>
                <w:color w:val="000000" w:themeColor="text1"/>
              </w:rPr>
              <w:t>9.</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585B07" w:rsidRPr="00200894" w:rsidTr="00A90E10">
        <w:trPr>
          <w:trHeight w:val="92"/>
        </w:trPr>
        <w:tc>
          <w:tcPr>
            <w:tcW w:w="15021" w:type="dxa"/>
            <w:gridSpan w:val="10"/>
            <w:shd w:val="clear" w:color="auto" w:fill="auto"/>
          </w:tcPr>
          <w:p w:rsidR="00585B07" w:rsidRDefault="00585B07" w:rsidP="00AE46C0">
            <w:pPr>
              <w:tabs>
                <w:tab w:val="center" w:pos="4745"/>
              </w:tabs>
              <w:jc w:val="both"/>
              <w:rPr>
                <w:b/>
                <w:bCs/>
                <w:color w:val="000000" w:themeColor="text1"/>
              </w:rPr>
            </w:pPr>
            <w:r>
              <w:rPr>
                <w:b/>
                <w:bCs/>
                <w:color w:val="000000" w:themeColor="text1"/>
              </w:rPr>
              <w:t>10.На поставляемую продукцию должен быть сертификат качества</w:t>
            </w:r>
          </w:p>
        </w:tc>
      </w:tr>
      <w:tr w:rsidR="00585B07" w:rsidRPr="00200894" w:rsidTr="00A90E10">
        <w:trPr>
          <w:trHeight w:val="92"/>
        </w:trPr>
        <w:tc>
          <w:tcPr>
            <w:tcW w:w="15021" w:type="dxa"/>
            <w:gridSpan w:val="10"/>
            <w:shd w:val="clear" w:color="auto" w:fill="auto"/>
          </w:tcPr>
          <w:p w:rsidR="00585B07" w:rsidRPr="00200894" w:rsidRDefault="00585B07" w:rsidP="00AE46C0">
            <w:pPr>
              <w:tabs>
                <w:tab w:val="center" w:pos="4745"/>
              </w:tabs>
              <w:jc w:val="both"/>
              <w:rPr>
                <w:b/>
                <w:bCs/>
                <w:color w:val="000000" w:themeColor="text1"/>
              </w:rPr>
            </w:pPr>
            <w:r>
              <w:rPr>
                <w:b/>
                <w:bCs/>
                <w:color w:val="000000" w:themeColor="text1"/>
              </w:rPr>
              <w:t>11.Вся документация и информация должна быть предоставлена в соответствии с ГОСТ или ТУ</w:t>
            </w:r>
          </w:p>
        </w:tc>
      </w:tr>
      <w:tr w:rsidR="00585B07" w:rsidRPr="00200894" w:rsidTr="00A90E10">
        <w:trPr>
          <w:trHeight w:val="92"/>
        </w:trPr>
        <w:tc>
          <w:tcPr>
            <w:tcW w:w="15021" w:type="dxa"/>
            <w:gridSpan w:val="10"/>
            <w:shd w:val="clear" w:color="auto" w:fill="auto"/>
          </w:tcPr>
          <w:p w:rsidR="00585B07" w:rsidRPr="00200894" w:rsidRDefault="00585B07" w:rsidP="00AE46C0">
            <w:pPr>
              <w:tabs>
                <w:tab w:val="center" w:pos="4745"/>
              </w:tabs>
              <w:jc w:val="both"/>
              <w:rPr>
                <w:b/>
                <w:bCs/>
                <w:color w:val="000000" w:themeColor="text1"/>
              </w:rPr>
            </w:pPr>
            <w:r>
              <w:rPr>
                <w:b/>
                <w:bCs/>
                <w:color w:val="000000" w:themeColor="text1"/>
              </w:rPr>
              <w:t>12. Продукция не должна быть обезличенный</w:t>
            </w:r>
          </w:p>
        </w:tc>
      </w:tr>
    </w:tbl>
    <w:p w:rsidR="00EF2F74" w:rsidRDefault="00EF2F74" w:rsidP="00EF2F74">
      <w:pPr>
        <w:tabs>
          <w:tab w:val="left" w:pos="1035"/>
        </w:tabs>
        <w:jc w:val="both"/>
        <w:rPr>
          <w:b/>
          <w:bCs/>
          <w:color w:val="000000" w:themeColor="text1"/>
        </w:rPr>
      </w:pPr>
      <w:r>
        <w:rPr>
          <w:b/>
          <w:bCs/>
          <w:color w:val="000000" w:themeColor="text1"/>
        </w:rPr>
        <w:tab/>
      </w:r>
    </w:p>
    <w:p w:rsidR="00EF2F74" w:rsidRDefault="00EF2F74" w:rsidP="00EF2F74">
      <w:pPr>
        <w:tabs>
          <w:tab w:val="left" w:pos="1035"/>
        </w:tabs>
        <w:jc w:val="both"/>
        <w:rPr>
          <w:b/>
          <w:bCs/>
          <w:color w:val="000000" w:themeColor="text1"/>
        </w:rPr>
      </w:pPr>
    </w:p>
    <w:p w:rsidR="001F08B9" w:rsidRPr="00EF2F74" w:rsidRDefault="00EF2F74"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r>
        <w:tab/>
      </w: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0" w:name="_Toc128044850"/>
      <w:r w:rsidRPr="00CD5931">
        <w:rPr>
          <w:b/>
          <w:sz w:val="28"/>
          <w:szCs w:val="28"/>
        </w:rPr>
        <w:t>Приложение № 2.1</w:t>
      </w:r>
      <w:bookmarkEnd w:id="40"/>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E244D3">
        <w:rPr>
          <w:sz w:val="28"/>
          <w:szCs w:val="28"/>
        </w:rPr>
        <w:t>025/0</w:t>
      </w:r>
      <w:r w:rsidR="002F6F13">
        <w:rPr>
          <w:sz w:val="28"/>
          <w:szCs w:val="28"/>
        </w:rPr>
        <w:t>34</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1" w:name="_Toc128044851"/>
      <w:r w:rsidRPr="00CD5931">
        <w:rPr>
          <w:rFonts w:ascii="Times New Roman" w:hAnsi="Times New Roman" w:cs="Times New Roman"/>
          <w:b w:val="0"/>
          <w:sz w:val="28"/>
          <w:szCs w:val="28"/>
        </w:rPr>
        <w:t>Приложение № 3</w:t>
      </w:r>
      <w:bookmarkEnd w:id="41"/>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E244D3">
        <w:rPr>
          <w:sz w:val="28"/>
          <w:szCs w:val="28"/>
        </w:rPr>
        <w:t>025/0</w:t>
      </w:r>
      <w:r w:rsidR="002F6F13">
        <w:rPr>
          <w:sz w:val="28"/>
          <w:szCs w:val="28"/>
        </w:rPr>
        <w:t>34</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2" w:name="_Toc48593638"/>
      <w:bookmarkStart w:id="43" w:name="_Toc48741182"/>
      <w:bookmarkStart w:id="44" w:name="_Toc51079436"/>
      <w:bookmarkStart w:id="45" w:name="_Toc128044852"/>
      <w:r w:rsidRPr="00D563A4">
        <w:t>ЗАЯВКА ______________ (</w:t>
      </w:r>
      <w:r w:rsidRPr="00D37E65">
        <w:t>наименование участника) НА УЧАСТИЕ</w:t>
      </w:r>
      <w:r w:rsidRPr="00D37E65">
        <w:br/>
        <w:t xml:space="preserve">В ЗАПРОСЕ КОТИРОВОК </w:t>
      </w:r>
      <w:bookmarkEnd w:id="42"/>
      <w:bookmarkEnd w:id="43"/>
      <w:bookmarkEnd w:id="44"/>
      <w:r w:rsidRPr="00D37E65">
        <w:t>№ЮК</w:t>
      </w:r>
      <w:r>
        <w:t xml:space="preserve">ЖД-ЗКЦ </w:t>
      </w:r>
      <w:bookmarkEnd w:id="45"/>
      <w:r w:rsidR="00E244D3">
        <w:t>025/0</w:t>
      </w:r>
      <w:r w:rsidR="002F6F13">
        <w:t>34</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28438E">
        <w:rPr>
          <w:b/>
          <w:bCs/>
          <w:szCs w:val="28"/>
        </w:rPr>
        <w:t>025/0</w:t>
      </w:r>
      <w:r w:rsidR="002F6F13">
        <w:rPr>
          <w:b/>
          <w:bCs/>
          <w:szCs w:val="28"/>
        </w:rPr>
        <w:t>34</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7" w:name="_Toc128044853"/>
      <w:r w:rsidRPr="00CD5931">
        <w:rPr>
          <w:rFonts w:ascii="Times New Roman" w:hAnsi="Times New Roman" w:cs="Times New Roman"/>
          <w:b w:val="0"/>
          <w:sz w:val="28"/>
          <w:szCs w:val="28"/>
        </w:rPr>
        <w:t>Приложение № 4</w:t>
      </w:r>
      <w:bookmarkEnd w:id="47"/>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357641" w:rsidP="007E0B7C">
      <w:pPr>
        <w:spacing w:line="276" w:lineRule="auto"/>
        <w:jc w:val="right"/>
        <w:rPr>
          <w:sz w:val="28"/>
          <w:szCs w:val="28"/>
        </w:rPr>
      </w:pPr>
      <w:r>
        <w:rPr>
          <w:sz w:val="28"/>
          <w:szCs w:val="28"/>
        </w:rPr>
        <w:t>№ЮКЖД-ЗКЦ 025/0</w:t>
      </w:r>
      <w:r w:rsidR="00CA38E0">
        <w:rPr>
          <w:sz w:val="28"/>
          <w:szCs w:val="28"/>
        </w:rPr>
        <w:t>34</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EB6AB1">
        <w:rPr>
          <w:b/>
          <w:bCs/>
        </w:rPr>
        <w:t>025/0</w:t>
      </w:r>
      <w:r w:rsidR="00CA38E0">
        <w:rPr>
          <w:b/>
          <w:bCs/>
        </w:rPr>
        <w:t>34</w:t>
      </w:r>
      <w:r w:rsidR="004C27EC">
        <w:rPr>
          <w:b/>
          <w:bCs/>
        </w:rPr>
        <w:t>; поставка</w:t>
      </w:r>
      <w:r w:rsidR="00CA38E0">
        <w:rPr>
          <w:b/>
          <w:bCs/>
        </w:rPr>
        <w:t xml:space="preserve"> головок</w:t>
      </w:r>
      <w:r w:rsidR="004C27EC">
        <w:rPr>
          <w:b/>
          <w:bCs/>
        </w:rPr>
        <w:t xml:space="preserve"> </w:t>
      </w:r>
      <w:r w:rsidR="00253073">
        <w:rPr>
          <w:b/>
          <w:bCs/>
        </w:rPr>
        <w:t>двузначного светодиодного мачтового светофора</w:t>
      </w:r>
    </w:p>
    <w:p w:rsidR="008633EF" w:rsidRDefault="008633EF" w:rsidP="008633EF"/>
    <w:tbl>
      <w:tblPr>
        <w:tblpPr w:leftFromText="180" w:rightFromText="180" w:vertAnchor="text" w:horzAnchor="margin" w:tblpXSpec="center" w:tblpY="462"/>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
        <w:gridCol w:w="2572"/>
        <w:gridCol w:w="965"/>
        <w:gridCol w:w="804"/>
        <w:gridCol w:w="1533"/>
        <w:gridCol w:w="1701"/>
        <w:gridCol w:w="1559"/>
        <w:gridCol w:w="1701"/>
        <w:gridCol w:w="1701"/>
        <w:gridCol w:w="2127"/>
      </w:tblGrid>
      <w:tr w:rsidR="00945F30" w:rsidRPr="00200894" w:rsidTr="001F7202">
        <w:trPr>
          <w:trHeight w:val="410"/>
        </w:trPr>
        <w:tc>
          <w:tcPr>
            <w:tcW w:w="15163" w:type="dxa"/>
            <w:gridSpan w:val="10"/>
          </w:tcPr>
          <w:p w:rsidR="00945F30" w:rsidRPr="00200894" w:rsidRDefault="00945F30" w:rsidP="00AD67E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945F30" w:rsidRPr="00200894" w:rsidTr="00945F30">
        <w:trPr>
          <w:trHeight w:val="570"/>
        </w:trPr>
        <w:tc>
          <w:tcPr>
            <w:tcW w:w="500" w:type="dxa"/>
            <w:shd w:val="clear" w:color="auto" w:fill="auto"/>
            <w:vAlign w:val="center"/>
          </w:tcPr>
          <w:p w:rsidR="00945F30" w:rsidRPr="00200894" w:rsidRDefault="00945F30" w:rsidP="00AD67E5">
            <w:pPr>
              <w:jc w:val="center"/>
              <w:rPr>
                <w:b/>
                <w:bCs/>
                <w:color w:val="000000"/>
                <w:sz w:val="20"/>
              </w:rPr>
            </w:pPr>
            <w:r w:rsidRPr="00200894">
              <w:rPr>
                <w:b/>
                <w:bCs/>
                <w:color w:val="000000"/>
                <w:sz w:val="20"/>
              </w:rPr>
              <w:t>П/п  №</w:t>
            </w:r>
          </w:p>
        </w:tc>
        <w:tc>
          <w:tcPr>
            <w:tcW w:w="2572" w:type="dxa"/>
            <w:shd w:val="clear" w:color="auto" w:fill="auto"/>
            <w:vAlign w:val="center"/>
          </w:tcPr>
          <w:p w:rsidR="00945F30" w:rsidRPr="00200894" w:rsidRDefault="00945F30" w:rsidP="00AD67E5">
            <w:pPr>
              <w:jc w:val="center"/>
              <w:rPr>
                <w:b/>
                <w:bCs/>
                <w:color w:val="000000"/>
                <w:sz w:val="20"/>
              </w:rPr>
            </w:pPr>
            <w:r w:rsidRPr="00200894">
              <w:rPr>
                <w:b/>
                <w:bCs/>
                <w:color w:val="000000"/>
                <w:sz w:val="20"/>
              </w:rPr>
              <w:t>Наименование товара</w:t>
            </w:r>
          </w:p>
        </w:tc>
        <w:tc>
          <w:tcPr>
            <w:tcW w:w="965" w:type="dxa"/>
            <w:shd w:val="clear" w:color="auto" w:fill="auto"/>
            <w:vAlign w:val="center"/>
          </w:tcPr>
          <w:p w:rsidR="00945F30" w:rsidRPr="00200894" w:rsidRDefault="00945F30" w:rsidP="00AD67E5">
            <w:pPr>
              <w:jc w:val="center"/>
              <w:rPr>
                <w:b/>
                <w:bCs/>
                <w:color w:val="000000"/>
                <w:sz w:val="20"/>
              </w:rPr>
            </w:pPr>
            <w:r w:rsidRPr="00200894">
              <w:rPr>
                <w:b/>
                <w:bCs/>
                <w:color w:val="000000"/>
                <w:sz w:val="20"/>
              </w:rPr>
              <w:t>Ед. изм.</w:t>
            </w:r>
          </w:p>
        </w:tc>
        <w:tc>
          <w:tcPr>
            <w:tcW w:w="804" w:type="dxa"/>
            <w:shd w:val="clear" w:color="auto" w:fill="auto"/>
            <w:vAlign w:val="center"/>
          </w:tcPr>
          <w:p w:rsidR="00945F30" w:rsidRPr="00200894" w:rsidRDefault="00945F30" w:rsidP="00AD67E5">
            <w:pPr>
              <w:jc w:val="center"/>
              <w:rPr>
                <w:b/>
                <w:bCs/>
                <w:color w:val="000000" w:themeColor="text1"/>
                <w:sz w:val="18"/>
              </w:rPr>
            </w:pPr>
            <w:r w:rsidRPr="00200894">
              <w:rPr>
                <w:b/>
                <w:bCs/>
                <w:color w:val="000000"/>
                <w:sz w:val="20"/>
              </w:rPr>
              <w:t xml:space="preserve">Кол-во </w:t>
            </w:r>
          </w:p>
        </w:tc>
        <w:tc>
          <w:tcPr>
            <w:tcW w:w="1533" w:type="dxa"/>
            <w:shd w:val="clear" w:color="auto" w:fill="auto"/>
            <w:vAlign w:val="center"/>
          </w:tcPr>
          <w:p w:rsidR="00945F30" w:rsidRPr="00200894" w:rsidRDefault="00945F30" w:rsidP="00945F30">
            <w:pPr>
              <w:jc w:val="center"/>
              <w:rPr>
                <w:b/>
                <w:bCs/>
                <w:color w:val="000000"/>
                <w:sz w:val="20"/>
              </w:rPr>
            </w:pPr>
            <w:r w:rsidRPr="00BA39E5">
              <w:rPr>
                <w:b/>
                <w:bCs/>
                <w:color w:val="000000"/>
                <w:sz w:val="20"/>
              </w:rPr>
              <w:t>Цена</w:t>
            </w:r>
            <w:r>
              <w:rPr>
                <w:b/>
                <w:bCs/>
                <w:color w:val="000000"/>
                <w:sz w:val="20"/>
              </w:rPr>
              <w:t xml:space="preserve">, драм РА </w:t>
            </w:r>
            <w:r w:rsidRPr="00BA39E5">
              <w:rPr>
                <w:b/>
                <w:bCs/>
                <w:color w:val="000000"/>
                <w:sz w:val="20"/>
              </w:rPr>
              <w:t>без НДС</w:t>
            </w:r>
          </w:p>
        </w:tc>
        <w:tc>
          <w:tcPr>
            <w:tcW w:w="1701" w:type="dxa"/>
            <w:shd w:val="clear" w:color="auto" w:fill="auto"/>
            <w:vAlign w:val="center"/>
          </w:tcPr>
          <w:p w:rsidR="00945F30" w:rsidRPr="00200894" w:rsidRDefault="00945F30" w:rsidP="00AD67E5">
            <w:pPr>
              <w:jc w:val="center"/>
              <w:rPr>
                <w:b/>
                <w:bCs/>
                <w:color w:val="000000"/>
                <w:sz w:val="20"/>
              </w:rPr>
            </w:pPr>
            <w:r w:rsidRPr="00200894">
              <w:rPr>
                <w:b/>
                <w:bCs/>
                <w:color w:val="000000"/>
                <w:sz w:val="20"/>
              </w:rPr>
              <w:t>С</w:t>
            </w:r>
            <w:r>
              <w:rPr>
                <w:b/>
                <w:bCs/>
                <w:color w:val="000000"/>
                <w:sz w:val="20"/>
              </w:rPr>
              <w:t>умма, драм РА</w:t>
            </w:r>
          </w:p>
          <w:p w:rsidR="00945F30" w:rsidRDefault="00945F30" w:rsidP="00AD67E5">
            <w:pPr>
              <w:jc w:val="center"/>
              <w:rPr>
                <w:b/>
                <w:bCs/>
                <w:color w:val="000000"/>
                <w:sz w:val="20"/>
              </w:rPr>
            </w:pPr>
            <w:r w:rsidRPr="00200894">
              <w:rPr>
                <w:b/>
                <w:bCs/>
                <w:color w:val="000000"/>
                <w:sz w:val="20"/>
              </w:rPr>
              <w:t>без НДС</w:t>
            </w:r>
          </w:p>
          <w:p w:rsidR="00945F30" w:rsidRPr="00200894" w:rsidRDefault="00945F30" w:rsidP="00AD67E5">
            <w:pPr>
              <w:jc w:val="center"/>
              <w:rPr>
                <w:b/>
                <w:bCs/>
                <w:color w:val="000000"/>
                <w:sz w:val="20"/>
              </w:rPr>
            </w:pPr>
          </w:p>
        </w:tc>
        <w:tc>
          <w:tcPr>
            <w:tcW w:w="1559" w:type="dxa"/>
            <w:vAlign w:val="center"/>
          </w:tcPr>
          <w:p w:rsidR="00945F30" w:rsidRDefault="00945F30" w:rsidP="00AD67E5">
            <w:pPr>
              <w:jc w:val="center"/>
              <w:rPr>
                <w:b/>
                <w:bCs/>
                <w:color w:val="000000"/>
                <w:sz w:val="20"/>
              </w:rPr>
            </w:pPr>
            <w:r>
              <w:rPr>
                <w:b/>
                <w:bCs/>
                <w:color w:val="000000"/>
                <w:sz w:val="20"/>
              </w:rPr>
              <w:t>Цена, драм РА с НДС</w:t>
            </w:r>
            <w:r>
              <w:rPr>
                <w:rStyle w:val="a7"/>
                <w:b/>
                <w:bCs/>
                <w:color w:val="000000"/>
                <w:sz w:val="20"/>
              </w:rPr>
              <w:footnoteReference w:id="2"/>
            </w:r>
          </w:p>
        </w:tc>
        <w:tc>
          <w:tcPr>
            <w:tcW w:w="1701" w:type="dxa"/>
            <w:vAlign w:val="center"/>
          </w:tcPr>
          <w:p w:rsidR="00945F30" w:rsidRDefault="00945F30" w:rsidP="00945F30">
            <w:pPr>
              <w:jc w:val="center"/>
              <w:rPr>
                <w:b/>
                <w:bCs/>
                <w:color w:val="000000"/>
                <w:sz w:val="20"/>
              </w:rPr>
            </w:pPr>
            <w:r>
              <w:rPr>
                <w:b/>
                <w:bCs/>
                <w:color w:val="000000"/>
                <w:sz w:val="20"/>
              </w:rPr>
              <w:t>Сумма, драм РА с НДС</w:t>
            </w:r>
          </w:p>
        </w:tc>
        <w:tc>
          <w:tcPr>
            <w:tcW w:w="1701" w:type="dxa"/>
            <w:shd w:val="clear" w:color="auto" w:fill="auto"/>
            <w:vAlign w:val="center"/>
          </w:tcPr>
          <w:p w:rsidR="00945F30" w:rsidRPr="00200894" w:rsidRDefault="00945F30" w:rsidP="00945F30">
            <w:pPr>
              <w:jc w:val="center"/>
              <w:rPr>
                <w:b/>
                <w:bCs/>
                <w:color w:val="000000"/>
                <w:sz w:val="20"/>
              </w:rPr>
            </w:pPr>
            <w:r>
              <w:rPr>
                <w:b/>
                <w:bCs/>
                <w:color w:val="000000"/>
                <w:sz w:val="20"/>
              </w:rPr>
              <w:t>Цена, рублей РФ без НДС</w:t>
            </w:r>
          </w:p>
        </w:tc>
        <w:tc>
          <w:tcPr>
            <w:tcW w:w="2127" w:type="dxa"/>
            <w:shd w:val="clear" w:color="auto" w:fill="auto"/>
            <w:vAlign w:val="center"/>
          </w:tcPr>
          <w:p w:rsidR="00945F30" w:rsidRDefault="00945F30" w:rsidP="00AD67E5">
            <w:pPr>
              <w:jc w:val="center"/>
              <w:rPr>
                <w:b/>
                <w:bCs/>
                <w:color w:val="000000"/>
                <w:sz w:val="20"/>
              </w:rPr>
            </w:pPr>
            <w:r>
              <w:rPr>
                <w:b/>
                <w:bCs/>
                <w:color w:val="000000"/>
                <w:sz w:val="20"/>
              </w:rPr>
              <w:t>Сумма, рублей РФ без</w:t>
            </w:r>
            <w:r w:rsidRPr="00200894">
              <w:rPr>
                <w:b/>
                <w:bCs/>
                <w:color w:val="000000"/>
                <w:sz w:val="20"/>
              </w:rPr>
              <w:t xml:space="preserve"> НДС</w:t>
            </w:r>
          </w:p>
          <w:p w:rsidR="00945F30" w:rsidRPr="00200894" w:rsidRDefault="00945F30" w:rsidP="00AD67E5">
            <w:pPr>
              <w:jc w:val="center"/>
              <w:rPr>
                <w:b/>
                <w:bCs/>
                <w:color w:val="000000"/>
                <w:sz w:val="20"/>
              </w:rPr>
            </w:pPr>
          </w:p>
        </w:tc>
      </w:tr>
      <w:tr w:rsidR="00945F30" w:rsidRPr="00200894" w:rsidTr="00945F30">
        <w:trPr>
          <w:trHeight w:val="79"/>
        </w:trPr>
        <w:tc>
          <w:tcPr>
            <w:tcW w:w="500" w:type="dxa"/>
            <w:shd w:val="clear" w:color="auto" w:fill="auto"/>
            <w:vAlign w:val="center"/>
          </w:tcPr>
          <w:p w:rsidR="00945F30" w:rsidRPr="00200894" w:rsidRDefault="00945F30" w:rsidP="00D252E1">
            <w:pPr>
              <w:pStyle w:val="a3"/>
              <w:numPr>
                <w:ilvl w:val="0"/>
                <w:numId w:val="27"/>
              </w:numPr>
              <w:tabs>
                <w:tab w:val="left" w:pos="360"/>
              </w:tabs>
              <w:jc w:val="center"/>
              <w:rPr>
                <w:color w:val="FF0000"/>
                <w:sz w:val="20"/>
                <w:szCs w:val="20"/>
              </w:rPr>
            </w:pPr>
          </w:p>
        </w:tc>
        <w:tc>
          <w:tcPr>
            <w:tcW w:w="2572" w:type="dxa"/>
            <w:shd w:val="clear" w:color="auto" w:fill="auto"/>
            <w:vAlign w:val="center"/>
          </w:tcPr>
          <w:p w:rsidR="00945F30" w:rsidRPr="00970DBF" w:rsidRDefault="00945F30" w:rsidP="00AD67E5">
            <w:pPr>
              <w:rPr>
                <w:color w:val="000000"/>
              </w:rPr>
            </w:pPr>
            <w:r w:rsidRPr="0088459D">
              <w:rPr>
                <w:color w:val="000000"/>
              </w:rPr>
              <w:t>Головка двузначная светодиодная мачтового светофора для замены на действующих светофорах 17703-00-00 ГС-2 ТУ32 ЦШ 2141-2009 (со светодиодными светооптическими системами НКМР.676636.030 ТУ)</w:t>
            </w:r>
          </w:p>
        </w:tc>
        <w:tc>
          <w:tcPr>
            <w:tcW w:w="965" w:type="dxa"/>
            <w:shd w:val="clear" w:color="auto" w:fill="auto"/>
            <w:vAlign w:val="center"/>
          </w:tcPr>
          <w:p w:rsidR="00945F30" w:rsidRPr="00970DBF" w:rsidRDefault="00945F30" w:rsidP="00AD67E5">
            <w:pPr>
              <w:jc w:val="center"/>
              <w:rPr>
                <w:color w:val="000000"/>
              </w:rPr>
            </w:pPr>
            <w:r w:rsidRPr="00970DBF">
              <w:rPr>
                <w:color w:val="000000"/>
              </w:rPr>
              <w:t>шт</w:t>
            </w:r>
          </w:p>
        </w:tc>
        <w:tc>
          <w:tcPr>
            <w:tcW w:w="804" w:type="dxa"/>
            <w:shd w:val="clear" w:color="auto" w:fill="auto"/>
            <w:vAlign w:val="center"/>
          </w:tcPr>
          <w:p w:rsidR="00945F30" w:rsidRPr="00970DBF" w:rsidRDefault="00945F30" w:rsidP="00AD67E5">
            <w:pPr>
              <w:jc w:val="center"/>
              <w:rPr>
                <w:color w:val="000000"/>
              </w:rPr>
            </w:pPr>
            <w:r>
              <w:rPr>
                <w:color w:val="000000"/>
              </w:rPr>
              <w:t>6</w:t>
            </w:r>
          </w:p>
        </w:tc>
        <w:tc>
          <w:tcPr>
            <w:tcW w:w="1533" w:type="dxa"/>
            <w:tcBorders>
              <w:bottom w:val="single" w:sz="4" w:space="0" w:color="auto"/>
            </w:tcBorders>
            <w:shd w:val="clear" w:color="auto" w:fill="auto"/>
            <w:vAlign w:val="center"/>
          </w:tcPr>
          <w:p w:rsidR="00945F30" w:rsidRPr="00577370" w:rsidRDefault="00945F30" w:rsidP="00AD67E5">
            <w:pPr>
              <w:jc w:val="center"/>
              <w:rPr>
                <w:i/>
                <w:color w:val="000000" w:themeColor="text1"/>
                <w:sz w:val="22"/>
                <w:szCs w:val="22"/>
              </w:rPr>
            </w:pPr>
            <w:r>
              <w:rPr>
                <w:i/>
                <w:color w:val="000000" w:themeColor="text1"/>
                <w:sz w:val="22"/>
                <w:szCs w:val="22"/>
              </w:rPr>
              <w:t>Указать цену без НДС</w:t>
            </w:r>
          </w:p>
        </w:tc>
        <w:tc>
          <w:tcPr>
            <w:tcW w:w="1701" w:type="dxa"/>
            <w:tcBorders>
              <w:bottom w:val="single" w:sz="4" w:space="0" w:color="auto"/>
            </w:tcBorders>
            <w:shd w:val="clear" w:color="auto" w:fill="auto"/>
            <w:vAlign w:val="center"/>
          </w:tcPr>
          <w:p w:rsidR="00945F30" w:rsidRPr="00577370" w:rsidRDefault="00945F30" w:rsidP="00AD67E5">
            <w:pPr>
              <w:jc w:val="center"/>
              <w:rPr>
                <w:i/>
                <w:color w:val="000000" w:themeColor="text1"/>
                <w:sz w:val="22"/>
                <w:szCs w:val="22"/>
              </w:rPr>
            </w:pPr>
            <w:r>
              <w:rPr>
                <w:i/>
                <w:color w:val="000000" w:themeColor="text1"/>
                <w:sz w:val="22"/>
                <w:szCs w:val="22"/>
              </w:rPr>
              <w:t>Указать сумму без НДС</w:t>
            </w:r>
          </w:p>
        </w:tc>
        <w:tc>
          <w:tcPr>
            <w:tcW w:w="1559" w:type="dxa"/>
            <w:tcBorders>
              <w:bottom w:val="single" w:sz="4" w:space="0" w:color="auto"/>
            </w:tcBorders>
            <w:vAlign w:val="center"/>
          </w:tcPr>
          <w:p w:rsidR="00945F30" w:rsidRDefault="00945F30" w:rsidP="00945F30">
            <w:pPr>
              <w:jc w:val="center"/>
              <w:rPr>
                <w:i/>
                <w:color w:val="000000" w:themeColor="text1"/>
                <w:sz w:val="22"/>
                <w:szCs w:val="22"/>
              </w:rPr>
            </w:pPr>
            <w:r>
              <w:rPr>
                <w:i/>
                <w:color w:val="000000" w:themeColor="text1"/>
                <w:sz w:val="22"/>
                <w:szCs w:val="22"/>
              </w:rPr>
              <w:t>Указать цену с НДС</w:t>
            </w:r>
          </w:p>
        </w:tc>
        <w:tc>
          <w:tcPr>
            <w:tcW w:w="1701" w:type="dxa"/>
            <w:tcBorders>
              <w:bottom w:val="single" w:sz="4" w:space="0" w:color="auto"/>
            </w:tcBorders>
            <w:vAlign w:val="center"/>
          </w:tcPr>
          <w:p w:rsidR="00945F30" w:rsidRDefault="00945F30" w:rsidP="00945F30">
            <w:pPr>
              <w:jc w:val="center"/>
              <w:rPr>
                <w:i/>
                <w:color w:val="000000" w:themeColor="text1"/>
                <w:sz w:val="22"/>
                <w:szCs w:val="22"/>
              </w:rPr>
            </w:pPr>
            <w:r>
              <w:rPr>
                <w:i/>
                <w:color w:val="000000" w:themeColor="text1"/>
                <w:sz w:val="22"/>
                <w:szCs w:val="22"/>
              </w:rPr>
              <w:t>Указать сумму с НДС</w:t>
            </w:r>
          </w:p>
        </w:tc>
        <w:tc>
          <w:tcPr>
            <w:tcW w:w="1701" w:type="dxa"/>
            <w:tcBorders>
              <w:bottom w:val="single" w:sz="4" w:space="0" w:color="auto"/>
            </w:tcBorders>
            <w:shd w:val="clear" w:color="auto" w:fill="auto"/>
            <w:vAlign w:val="center"/>
          </w:tcPr>
          <w:p w:rsidR="00945F30" w:rsidRPr="00577370" w:rsidRDefault="00945F30" w:rsidP="00945F30">
            <w:pPr>
              <w:jc w:val="center"/>
              <w:rPr>
                <w:i/>
                <w:color w:val="000000" w:themeColor="text1"/>
                <w:sz w:val="22"/>
                <w:szCs w:val="22"/>
              </w:rPr>
            </w:pPr>
            <w:r>
              <w:rPr>
                <w:i/>
                <w:color w:val="000000" w:themeColor="text1"/>
                <w:sz w:val="22"/>
                <w:szCs w:val="22"/>
              </w:rPr>
              <w:t>Указать цену без НДС</w:t>
            </w:r>
          </w:p>
        </w:tc>
        <w:tc>
          <w:tcPr>
            <w:tcW w:w="2127" w:type="dxa"/>
            <w:tcBorders>
              <w:bottom w:val="single" w:sz="4" w:space="0" w:color="auto"/>
            </w:tcBorders>
            <w:shd w:val="clear" w:color="auto" w:fill="auto"/>
            <w:vAlign w:val="center"/>
          </w:tcPr>
          <w:p w:rsidR="00945F30" w:rsidRPr="00577370" w:rsidRDefault="00945F30" w:rsidP="00945F30">
            <w:pPr>
              <w:jc w:val="center"/>
              <w:rPr>
                <w:i/>
                <w:color w:val="000000" w:themeColor="text1"/>
                <w:sz w:val="22"/>
                <w:szCs w:val="22"/>
              </w:rPr>
            </w:pPr>
            <w:r>
              <w:rPr>
                <w:i/>
                <w:color w:val="000000" w:themeColor="text1"/>
                <w:sz w:val="22"/>
                <w:szCs w:val="22"/>
              </w:rPr>
              <w:t>Указать сумму без НДС</w:t>
            </w:r>
          </w:p>
        </w:tc>
      </w:tr>
      <w:tr w:rsidR="00945F30" w:rsidRPr="00200894" w:rsidTr="00945F30">
        <w:trPr>
          <w:trHeight w:val="694"/>
        </w:trPr>
        <w:tc>
          <w:tcPr>
            <w:tcW w:w="6374" w:type="dxa"/>
            <w:gridSpan w:val="5"/>
            <w:shd w:val="clear" w:color="auto" w:fill="auto"/>
            <w:vAlign w:val="center"/>
          </w:tcPr>
          <w:p w:rsidR="00945F30" w:rsidRPr="00200894" w:rsidRDefault="00945F30" w:rsidP="00AD67E5">
            <w:pPr>
              <w:jc w:val="center"/>
              <w:rPr>
                <w:b/>
              </w:rPr>
            </w:pPr>
            <w:r w:rsidRPr="00200894">
              <w:rPr>
                <w:b/>
              </w:rPr>
              <w:t>Всего</w:t>
            </w:r>
          </w:p>
        </w:tc>
        <w:tc>
          <w:tcPr>
            <w:tcW w:w="1701" w:type="dxa"/>
            <w:shd w:val="clear" w:color="auto" w:fill="auto"/>
            <w:vAlign w:val="center"/>
          </w:tcPr>
          <w:p w:rsidR="00945F30" w:rsidRPr="00200894" w:rsidRDefault="00945F30" w:rsidP="00AD67E5">
            <w:pPr>
              <w:jc w:val="center"/>
              <w:rPr>
                <w:b/>
              </w:rPr>
            </w:pPr>
            <w:r>
              <w:rPr>
                <w:i/>
                <w:color w:val="000000" w:themeColor="text1"/>
                <w:sz w:val="22"/>
                <w:szCs w:val="22"/>
              </w:rPr>
              <w:t>Указать сумму без НДС</w:t>
            </w:r>
          </w:p>
        </w:tc>
        <w:tc>
          <w:tcPr>
            <w:tcW w:w="1559" w:type="dxa"/>
          </w:tcPr>
          <w:p w:rsidR="00945F30" w:rsidRPr="00200894" w:rsidRDefault="00945F30" w:rsidP="00AD67E5">
            <w:pPr>
              <w:tabs>
                <w:tab w:val="left" w:pos="1059"/>
              </w:tabs>
              <w:jc w:val="center"/>
              <w:rPr>
                <w:b/>
                <w:sz w:val="20"/>
                <w:szCs w:val="20"/>
              </w:rPr>
            </w:pPr>
          </w:p>
        </w:tc>
        <w:tc>
          <w:tcPr>
            <w:tcW w:w="1701" w:type="dxa"/>
          </w:tcPr>
          <w:p w:rsidR="00945F30" w:rsidRPr="00200894" w:rsidRDefault="00945F30" w:rsidP="00AD67E5">
            <w:pPr>
              <w:tabs>
                <w:tab w:val="left" w:pos="1059"/>
              </w:tabs>
              <w:jc w:val="center"/>
              <w:rPr>
                <w:b/>
                <w:sz w:val="20"/>
                <w:szCs w:val="20"/>
              </w:rPr>
            </w:pPr>
            <w:r>
              <w:rPr>
                <w:i/>
                <w:color w:val="000000" w:themeColor="text1"/>
                <w:sz w:val="22"/>
                <w:szCs w:val="22"/>
              </w:rPr>
              <w:t>Указать сумму с НДС</w:t>
            </w:r>
          </w:p>
        </w:tc>
        <w:tc>
          <w:tcPr>
            <w:tcW w:w="1701" w:type="dxa"/>
            <w:shd w:val="clear" w:color="auto" w:fill="auto"/>
            <w:vAlign w:val="center"/>
          </w:tcPr>
          <w:p w:rsidR="00945F30" w:rsidRPr="00200894" w:rsidRDefault="00945F30" w:rsidP="00AD67E5">
            <w:pPr>
              <w:tabs>
                <w:tab w:val="left" w:pos="1059"/>
              </w:tabs>
              <w:jc w:val="center"/>
              <w:rPr>
                <w:b/>
                <w:sz w:val="20"/>
                <w:szCs w:val="20"/>
              </w:rPr>
            </w:pPr>
          </w:p>
        </w:tc>
        <w:tc>
          <w:tcPr>
            <w:tcW w:w="2127" w:type="dxa"/>
            <w:shd w:val="clear" w:color="auto" w:fill="auto"/>
            <w:vAlign w:val="center"/>
          </w:tcPr>
          <w:p w:rsidR="00945F30" w:rsidRPr="00200894" w:rsidRDefault="00945F30" w:rsidP="00AD67E5">
            <w:pPr>
              <w:jc w:val="center"/>
              <w:rPr>
                <w:b/>
                <w:sz w:val="20"/>
              </w:rPr>
            </w:pPr>
            <w:r>
              <w:rPr>
                <w:i/>
                <w:color w:val="000000" w:themeColor="text1"/>
                <w:sz w:val="22"/>
                <w:szCs w:val="22"/>
              </w:rPr>
              <w:t>Указать сумму без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Default="00EC2865" w:rsidP="00791573">
      <w:pPr>
        <w:ind w:left="340"/>
        <w:rPr>
          <w:sz w:val="28"/>
          <w:szCs w:val="28"/>
        </w:rPr>
      </w:pPr>
      <w:r w:rsidRPr="00440423">
        <w:rPr>
          <w:sz w:val="28"/>
          <w:szCs w:val="28"/>
        </w:rPr>
        <w:t xml:space="preserve">(Должность, подпись, ФИО)                                                                                 </w:t>
      </w:r>
    </w:p>
    <w:p w:rsidR="00092051" w:rsidRDefault="00EC2865" w:rsidP="00791573">
      <w:pPr>
        <w:ind w:left="340"/>
        <w:rPr>
          <w:sz w:val="28"/>
          <w:szCs w:val="28"/>
        </w:rPr>
      </w:pPr>
      <w:r w:rsidRPr="00440423">
        <w:rPr>
          <w:sz w:val="28"/>
          <w:szCs w:val="28"/>
        </w:rPr>
        <w:t>(Печать при наличии)</w:t>
      </w:r>
    </w:p>
    <w:p w:rsidR="008633EF" w:rsidRDefault="008B59D3" w:rsidP="008B59D3">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br w:type="page"/>
      </w:r>
    </w:p>
    <w:p w:rsidR="008B59D3" w:rsidRPr="00B47174" w:rsidRDefault="008B59D3" w:rsidP="008B59D3">
      <w:pPr>
        <w:pStyle w:val="3"/>
        <w:spacing w:before="0" w:after="0" w:line="276" w:lineRule="auto"/>
        <w:jc w:val="right"/>
        <w:rPr>
          <w:rFonts w:ascii="Times New Roman" w:hAnsi="Times New Roman" w:cs="Times New Roman"/>
          <w:b w:val="0"/>
          <w:sz w:val="28"/>
          <w:szCs w:val="28"/>
        </w:rPr>
      </w:pPr>
      <w:bookmarkStart w:id="48" w:name="_Toc128044854"/>
      <w:r w:rsidRPr="00B47174">
        <w:rPr>
          <w:rFonts w:ascii="Times New Roman" w:hAnsi="Times New Roman" w:cs="Times New Roman"/>
          <w:b w:val="0"/>
          <w:sz w:val="28"/>
          <w:szCs w:val="28"/>
        </w:rPr>
        <w:t xml:space="preserve">Приложение №5 </w:t>
      </w:r>
    </w:p>
    <w:p w:rsidR="008B59D3" w:rsidRPr="00B47174" w:rsidRDefault="008B59D3" w:rsidP="008B59D3">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B59D3" w:rsidRDefault="008B59D3" w:rsidP="008B59D3">
      <w:pPr>
        <w:spacing w:after="160"/>
        <w:jc w:val="right"/>
        <w:rPr>
          <w:sz w:val="28"/>
          <w:szCs w:val="28"/>
        </w:rPr>
      </w:pPr>
      <w:r w:rsidRPr="00B47174">
        <w:rPr>
          <w:sz w:val="28"/>
          <w:szCs w:val="28"/>
        </w:rPr>
        <w:t xml:space="preserve">№ЮКЖД-ЗКЦ </w:t>
      </w:r>
      <w:r>
        <w:rPr>
          <w:sz w:val="28"/>
          <w:szCs w:val="28"/>
        </w:rPr>
        <w:t>025/034</w:t>
      </w:r>
    </w:p>
    <w:p w:rsidR="008B59D3" w:rsidRPr="008B59D3" w:rsidRDefault="008B59D3" w:rsidP="008B59D3">
      <w:pPr>
        <w:pStyle w:val="3"/>
        <w:spacing w:before="0" w:after="0" w:line="276" w:lineRule="auto"/>
        <w:jc w:val="center"/>
        <w:rPr>
          <w:rFonts w:ascii="Times New Roman" w:hAnsi="Times New Roman" w:cs="Times New Roman"/>
          <w:b w:val="0"/>
          <w:sz w:val="28"/>
          <w:szCs w:val="28"/>
        </w:rPr>
      </w:pPr>
      <w:r w:rsidRPr="008B59D3">
        <w:rPr>
          <w:rFonts w:ascii="Times New Roman" w:hAnsi="Times New Roman" w:cs="Times New Roman"/>
          <w:b w:val="0"/>
          <w:sz w:val="28"/>
          <w:szCs w:val="28"/>
        </w:rPr>
        <w:t>Проект договора для нерезидентов РА</w:t>
      </w:r>
    </w:p>
    <w:p w:rsidR="008B59D3" w:rsidRDefault="008B59D3">
      <w:pPr>
        <w:spacing w:after="160" w:line="259" w:lineRule="auto"/>
        <w:rPr>
          <w:b/>
          <w:sz w:val="26"/>
          <w:szCs w:val="26"/>
        </w:rPr>
      </w:pPr>
    </w:p>
    <w:tbl>
      <w:tblPr>
        <w:tblW w:w="9922" w:type="dxa"/>
        <w:tblInd w:w="421" w:type="dxa"/>
        <w:tblLayout w:type="fixed"/>
        <w:tblLook w:val="04A0" w:firstRow="1" w:lastRow="0" w:firstColumn="1" w:lastColumn="0" w:noHBand="0" w:noVBand="1"/>
      </w:tblPr>
      <w:tblGrid>
        <w:gridCol w:w="5103"/>
        <w:gridCol w:w="4819"/>
      </w:tblGrid>
      <w:tr w:rsidR="00092051" w:rsidRPr="005D3854" w:rsidTr="002B4F70">
        <w:trPr>
          <w:trHeight w:val="1438"/>
        </w:trPr>
        <w:tc>
          <w:tcPr>
            <w:tcW w:w="9922" w:type="dxa"/>
            <w:gridSpan w:val="2"/>
            <w:tcBorders>
              <w:top w:val="single" w:sz="4" w:space="0" w:color="auto"/>
              <w:left w:val="single" w:sz="4" w:space="0" w:color="auto"/>
              <w:bottom w:val="single" w:sz="4" w:space="0" w:color="auto"/>
              <w:right w:val="single" w:sz="4" w:space="0" w:color="auto"/>
            </w:tcBorders>
            <w:vAlign w:val="center"/>
          </w:tcPr>
          <w:p w:rsidR="00092051" w:rsidRPr="004F56B8" w:rsidRDefault="00092051" w:rsidP="002B4F70">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92051" w:rsidRPr="00436C9D" w:rsidRDefault="00092051" w:rsidP="002B4F70">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92051" w:rsidRPr="004F56B8" w:rsidRDefault="00092051" w:rsidP="002B4F70">
            <w:pPr>
              <w:jc w:val="both"/>
              <w:rPr>
                <w:rFonts w:ascii="Sylfaen" w:eastAsia="Calibri" w:hAnsi="Sylfaen"/>
                <w:sz w:val="20"/>
                <w:szCs w:val="20"/>
              </w:rPr>
            </w:pPr>
            <w:r w:rsidRPr="00436C9D">
              <w:rPr>
                <w:rFonts w:ascii="Sylfaen" w:hAnsi="Sylfaen"/>
                <w:b/>
              </w:rPr>
              <w:t xml:space="preserve">ДОГОВОР ПОСТАВКИ </w:t>
            </w:r>
            <w:r w:rsidRPr="004F56B8">
              <w:rPr>
                <w:rFonts w:ascii="Sylfaen" w:eastAsia="Calibri" w:hAnsi="Sylfaen"/>
                <w:sz w:val="20"/>
                <w:szCs w:val="20"/>
              </w:rPr>
              <w:t>թ</w:t>
            </w:r>
          </w:p>
          <w:p w:rsidR="00092051" w:rsidRPr="004F56B8" w:rsidRDefault="00092051" w:rsidP="002B4F70">
            <w:pPr>
              <w:jc w:val="both"/>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“_____  ” ______________ 20</w:t>
            </w:r>
            <w:r>
              <w:rPr>
                <w:rFonts w:ascii="Sylfaen" w:hAnsi="Sylfaen"/>
                <w:color w:val="000000"/>
                <w:sz w:val="20"/>
                <w:szCs w:val="20"/>
              </w:rPr>
              <w:t>25</w:t>
            </w:r>
            <w:r w:rsidRPr="004F56B8">
              <w:rPr>
                <w:rFonts w:ascii="Sylfaen" w:eastAsia="Calibri" w:hAnsi="Sylfaen"/>
                <w:sz w:val="20"/>
                <w:szCs w:val="20"/>
              </w:rPr>
              <w:t>/г.</w:t>
            </w:r>
          </w:p>
          <w:p w:rsidR="00092051" w:rsidRPr="004F56B8" w:rsidRDefault="00092051" w:rsidP="002B4F70">
            <w:pPr>
              <w:rPr>
                <w:rFonts w:ascii="Sylfaen" w:eastAsia="Calibri" w:hAnsi="Sylfaen"/>
                <w:sz w:val="20"/>
                <w:szCs w:val="20"/>
              </w:rPr>
            </w:pPr>
          </w:p>
        </w:tc>
      </w:tr>
      <w:tr w:rsidR="00092051" w:rsidRPr="00C836F3" w:rsidTr="002B4F70">
        <w:tc>
          <w:tcPr>
            <w:tcW w:w="5103" w:type="dxa"/>
            <w:tcBorders>
              <w:top w:val="single" w:sz="4" w:space="0" w:color="auto"/>
              <w:left w:val="nil"/>
              <w:bottom w:val="nil"/>
              <w:right w:val="nil"/>
            </w:tcBorders>
          </w:tcPr>
          <w:p w:rsidR="00092051" w:rsidRPr="00392D11" w:rsidRDefault="00092051" w:rsidP="002B4F70">
            <w:pPr>
              <w:jc w:val="both"/>
              <w:rPr>
                <w:rFonts w:ascii="Sylfaen" w:hAnsi="Sylfaen"/>
                <w:sz w:val="20"/>
                <w:szCs w:val="20"/>
              </w:rPr>
            </w:pPr>
          </w:p>
          <w:p w:rsidR="00092051" w:rsidRPr="00506E39" w:rsidRDefault="00092051" w:rsidP="002B4F70">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506E39">
              <w:rPr>
                <w:rFonts w:ascii="Sylfaen" w:eastAsia="Calibri" w:hAnsi="Sylfaen" w:cs="Sylfaen"/>
                <w:sz w:val="20"/>
                <w:szCs w:val="20"/>
                <w:lang w:val="hy-AM"/>
              </w:rPr>
              <w:t>«Հարավկովկասյան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երկաթուղի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ՓԲԸ</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Գնորդ</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sdt>
              <w:sdtPr>
                <w:rPr>
                  <w:rFonts w:ascii="Sylfaen" w:eastAsia="Calibri" w:hAnsi="Sylfaen"/>
                  <w:sz w:val="20"/>
                  <w:szCs w:val="20"/>
                </w:rPr>
                <w:id w:val="2000160597"/>
                <w:placeholder>
                  <w:docPart w:val="A4B4DC26AC064A25B76674007F7BA703"/>
                </w:placeholder>
              </w:sdtPr>
              <w:sdtContent>
                <w:r w:rsidRPr="00506E39">
                  <w:rPr>
                    <w:rFonts w:ascii="Sylfaen" w:hAnsi="Sylfaen"/>
                    <w:sz w:val="20"/>
                    <w:szCs w:val="20"/>
                    <w:lang w:val="hy-AM"/>
                  </w:rPr>
                  <w:t xml:space="preserve">գլխավոր  տնօրեն՝ </w:t>
                </w:r>
                <w:r w:rsidRPr="00506E39">
                  <w:rPr>
                    <w:rFonts w:ascii="Sylfaen" w:hAnsi="Sylfaen" w:cs="Sylfaen"/>
                    <w:sz w:val="20"/>
                    <w:szCs w:val="20"/>
                    <w:lang w:val="hy-AM"/>
                  </w:rPr>
                  <w:t>Ալեքսեյ</w:t>
                </w:r>
                <w:r w:rsidRPr="00506E39">
                  <w:rPr>
                    <w:rFonts w:ascii="Sylfaen" w:hAnsi="Sylfaen"/>
                    <w:sz w:val="20"/>
                    <w:szCs w:val="20"/>
                    <w:lang w:val="hy-AM"/>
                  </w:rPr>
                  <w:t xml:space="preserve"> </w:t>
                </w:r>
                <w:r w:rsidRPr="00506E39">
                  <w:rPr>
                    <w:rFonts w:ascii="Sylfaen" w:hAnsi="Sylfaen" w:cs="Sylfaen"/>
                    <w:sz w:val="20"/>
                    <w:szCs w:val="20"/>
                    <w:lang w:val="hy-AM"/>
                  </w:rPr>
                  <w:t>Վալերիի</w:t>
                </w:r>
                <w:r w:rsidRPr="00506E39">
                  <w:rPr>
                    <w:rFonts w:ascii="Sylfaen" w:hAnsi="Sylfaen"/>
                    <w:sz w:val="20"/>
                    <w:szCs w:val="20"/>
                    <w:lang w:val="hy-AM"/>
                  </w:rPr>
                  <w:t xml:space="preserve"> </w:t>
                </w:r>
                <w:r w:rsidRPr="00506E39">
                  <w:rPr>
                    <w:rFonts w:ascii="Sylfaen" w:hAnsi="Sylfaen" w:cs="Sylfaen"/>
                    <w:sz w:val="20"/>
                    <w:szCs w:val="20"/>
                    <w:lang w:val="hy-AM"/>
                  </w:rPr>
                  <w:t>Մելնիկովի</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ով</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գործում</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է</w:t>
            </w:r>
            <w:r w:rsidRPr="00506E39">
              <w:rPr>
                <w:rFonts w:ascii="Sylfaen" w:eastAsia="Calibri" w:hAnsi="Sylfaen"/>
                <w:sz w:val="20"/>
                <w:szCs w:val="20"/>
                <w:lang w:val="hy-AM"/>
              </w:rPr>
              <w:t xml:space="preserve"> </w:t>
            </w:r>
            <w:sdt>
              <w:sdtPr>
                <w:rPr>
                  <w:rFonts w:ascii="Sylfaen" w:eastAsia="Calibri" w:hAnsi="Sylfaen"/>
                  <w:sz w:val="20"/>
                  <w:szCs w:val="20"/>
                </w:rPr>
                <w:id w:val="-1703623654"/>
                <w:placeholder>
                  <w:docPart w:val="A4B4DC26AC064A25B76674007F7BA703"/>
                </w:placeholder>
              </w:sdtPr>
              <w:sdtContent>
                <w:r w:rsidRPr="00506E39">
                  <w:rPr>
                    <w:rFonts w:ascii="Sylfaen" w:eastAsia="Calibri" w:hAnsi="Sylfaen" w:cs="Sylfaen"/>
                    <w:sz w:val="20"/>
                    <w:szCs w:val="20"/>
                    <w:lang w:val="hy-AM"/>
                  </w:rPr>
                  <w:t>Կանոնադրության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կողմից</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և</w:t>
            </w:r>
            <w:r w:rsidRPr="00506E39">
              <w:rPr>
                <w:rFonts w:ascii="Sylfaen" w:eastAsia="Calibri" w:hAnsi="Sylfaen"/>
                <w:sz w:val="20"/>
                <w:szCs w:val="20"/>
                <w:lang w:val="hy-AM"/>
              </w:rPr>
              <w:t xml:space="preserve"> </w:t>
            </w:r>
            <w:sdt>
              <w:sdtPr>
                <w:rPr>
                  <w:rFonts w:ascii="Sylfaen" w:eastAsia="Calibri" w:hAnsi="Sylfaen"/>
                  <w:sz w:val="20"/>
                  <w:szCs w:val="20"/>
                </w:rPr>
                <w:id w:val="-2096314342"/>
                <w:placeholder>
                  <w:docPart w:val="250CDE0A5E7C46519596D0E211C36C23"/>
                </w:placeholder>
              </w:sdtPr>
              <w:sdtContent>
                <w:r w:rsidRPr="00506E39">
                  <w:rPr>
                    <w:rFonts w:ascii="Sylfaen" w:eastAsia="Calibri" w:hAnsi="Sylfaen"/>
                    <w:sz w:val="20"/>
                    <w:szCs w:val="20"/>
                    <w:lang w:val="hy-AM"/>
                  </w:rPr>
                  <w:t>«</w:t>
                </w:r>
                <w:r w:rsidRPr="00C836F3">
                  <w:rPr>
                    <w:rFonts w:ascii="Sylfaen" w:eastAsia="Calibri" w:hAnsi="Sylfaen"/>
                    <w:sz w:val="20"/>
                    <w:szCs w:val="20"/>
                    <w:lang w:val="hy-AM"/>
                  </w:rPr>
                  <w:t>------------«</w:t>
                </w:r>
              </w:sdtContent>
            </w:sdt>
            <w:r w:rsidRPr="00506E39">
              <w:rPr>
                <w:rFonts w:ascii="Sylfaen" w:eastAsia="Calibri" w:hAnsi="Sylfaen" w:cs="Sylfaen"/>
                <w:sz w:val="20"/>
                <w:szCs w:val="20"/>
                <w:lang w:val="hy-AM"/>
              </w:rPr>
              <w:t xml:space="preserve"> 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Մատակարար</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7648600BBEFC4F0394B7B3290EFA63C6"/>
                </w:placeholder>
              </w:sdtPr>
              <w:sdtContent>
                <w:r w:rsidRPr="00506E39">
                  <w:rPr>
                    <w:rFonts w:ascii="Sylfaen" w:eastAsia="Calibri" w:hAnsi="Sylfaen"/>
                    <w:sz w:val="20"/>
                    <w:szCs w:val="20"/>
                    <w:lang w:val="hy-AM"/>
                  </w:rPr>
                  <w:t xml:space="preserve"> </w:t>
                </w:r>
                <w:r w:rsidRPr="00C836F3">
                  <w:rPr>
                    <w:rFonts w:ascii="Sylfaen" w:eastAsia="Calibri" w:hAnsi="Sylfaen"/>
                    <w:sz w:val="20"/>
                    <w:szCs w:val="20"/>
                    <w:lang w:val="hy-AM"/>
                  </w:rPr>
                  <w:t>-------------------</w:t>
                </w:r>
              </w:sdtContent>
            </w:sdt>
            <w:r w:rsidRPr="00506E39">
              <w:rPr>
                <w:rFonts w:ascii="Sylfaen" w:eastAsia="Calibri" w:hAnsi="Sylfaen"/>
                <w:sz w:val="20"/>
                <w:szCs w:val="20"/>
                <w:lang w:val="hy-AM"/>
              </w:rPr>
              <w:t>,</w:t>
            </w:r>
            <w:r w:rsidRPr="00506E39">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45A1F84AD14C4B9890E4082A947E8ADA"/>
                </w:placeholder>
              </w:sdtPr>
              <w:sdtContent>
                <w:r w:rsidRPr="00506E39">
                  <w:rPr>
                    <w:rFonts w:ascii="Sylfaen" w:eastAsia="Calibri" w:hAnsi="Sylfaen" w:cs="Sylfaen"/>
                    <w:sz w:val="20"/>
                    <w:szCs w:val="20"/>
                    <w:lang w:val="hy-AM"/>
                  </w:rPr>
                  <w:t>Կանոնադրության</w:t>
                </w:r>
              </w:sdtContent>
            </w:sdt>
            <w:r w:rsidRPr="00506E39">
              <w:rPr>
                <w:rFonts w:ascii="Sylfaen" w:eastAsia="Calibri" w:hAnsi="Sylfaen" w:cs="Sylfaen"/>
                <w:sz w:val="20"/>
                <w:szCs w:val="20"/>
                <w:lang w:val="hy-AM"/>
              </w:rPr>
              <w:t xml:space="preserve"> հիման վրա,  մյուս կողմից, այսուհետ միասին անվանվելով «Կողմեր»,</w:t>
            </w:r>
            <w:r w:rsidRPr="00506E39">
              <w:rPr>
                <w:rFonts w:ascii="Sylfaen" w:eastAsia="Calibri" w:hAnsi="Sylfaen"/>
                <w:sz w:val="20"/>
                <w:szCs w:val="20"/>
                <w:lang w:val="hy-AM"/>
              </w:rPr>
              <w:t xml:space="preserve"> /«ՀԿԵ» ՓԲԸ </w:t>
            </w:r>
            <w:r w:rsidRPr="00506E39">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w:t>
            </w:r>
            <w:r w:rsidRPr="00C836F3">
              <w:rPr>
                <w:rFonts w:ascii="Sylfaen" w:eastAsia="Calibri" w:hAnsi="Sylfaen"/>
                <w:sz w:val="20"/>
                <w:szCs w:val="20"/>
                <w:lang w:val="hy-AM"/>
              </w:rPr>
              <w:t>00</w:t>
            </w:r>
            <w:r>
              <w:rPr>
                <w:rFonts w:ascii="Sylfaen" w:eastAsia="Calibri" w:hAnsi="Sylfaen"/>
                <w:sz w:val="20"/>
                <w:szCs w:val="20"/>
                <w:lang w:val="hy-AM"/>
              </w:rPr>
              <w:t>.0</w:t>
            </w:r>
            <w:r w:rsidRPr="00C836F3">
              <w:rPr>
                <w:rFonts w:ascii="Sylfaen" w:eastAsia="Calibri" w:hAnsi="Sylfaen"/>
                <w:sz w:val="20"/>
                <w:szCs w:val="20"/>
                <w:lang w:val="hy-AM"/>
              </w:rPr>
              <w:t>0</w:t>
            </w:r>
            <w:r>
              <w:rPr>
                <w:rFonts w:ascii="Sylfaen" w:eastAsia="Calibri" w:hAnsi="Sylfaen"/>
                <w:sz w:val="20"/>
                <w:szCs w:val="20"/>
                <w:lang w:val="hy-AM"/>
              </w:rPr>
              <w:t>.2025</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Pr>
                <w:rFonts w:ascii="Sylfaen" w:eastAsia="Calibri" w:hAnsi="Sylfaen" w:cs="Sylfaen"/>
                <w:sz w:val="20"/>
                <w:szCs w:val="20"/>
                <w:lang w:val="hy-AM"/>
              </w:rPr>
              <w:t>№</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092051" w:rsidRPr="00392D11" w:rsidRDefault="00092051" w:rsidP="002B4F70">
            <w:pPr>
              <w:jc w:val="both"/>
              <w:rPr>
                <w:rFonts w:ascii="Sylfaen" w:hAnsi="Sylfaen"/>
                <w:sz w:val="20"/>
                <w:szCs w:val="20"/>
                <w:lang w:val="hy-AM"/>
              </w:rPr>
            </w:pPr>
          </w:p>
          <w:p w:rsidR="00092051" w:rsidRDefault="00092051" w:rsidP="002B4F70">
            <w:pPr>
              <w:jc w:val="both"/>
              <w:rPr>
                <w:rFonts w:ascii="Sylfaen" w:hAnsi="Sylfaen"/>
                <w:sz w:val="20"/>
                <w:szCs w:val="20"/>
              </w:rPr>
            </w:pPr>
            <w:r w:rsidRPr="007B40CF">
              <w:rPr>
                <w:rFonts w:ascii="Sylfaen" w:hAnsi="Sylfaen"/>
                <w:sz w:val="20"/>
                <w:szCs w:val="20"/>
                <w:lang w:val="hy-AM"/>
              </w:rPr>
              <w:t xml:space="preserve">   </w:t>
            </w:r>
            <w:r w:rsidRPr="00392D11">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DA92373937EA48AF97265A119636BE11"/>
                </w:placeholder>
              </w:sdtPr>
              <w:sdtContent>
                <w:r w:rsidRPr="00392D11">
                  <w:rPr>
                    <w:rFonts w:ascii="Sylfaen" w:hAnsi="Sylfaen"/>
                    <w:sz w:val="20"/>
                    <w:szCs w:val="20"/>
                  </w:rPr>
                  <w:t>Устава,</w:t>
                </w:r>
              </w:sdtContent>
            </w:sdt>
            <w:r>
              <w:rPr>
                <w:rFonts w:ascii="Sylfaen" w:hAnsi="Sylfaen"/>
                <w:sz w:val="20"/>
                <w:szCs w:val="20"/>
              </w:rPr>
              <w:t xml:space="preserve"> с одной стороны, и            «----------------</w:t>
            </w:r>
            <w:r w:rsidRPr="00392D11">
              <w:rPr>
                <w:rFonts w:ascii="Sylfaen" w:hAnsi="Sylfaen"/>
                <w:sz w:val="20"/>
                <w:szCs w:val="20"/>
              </w:rPr>
              <w:t xml:space="preserve">», далее – «Поставщик», в лице </w:t>
            </w:r>
            <w:r w:rsidRPr="00750F9D">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sidRPr="000E0E94">
              <w:rPr>
                <w:rFonts w:ascii="Sylfaen" w:hAnsi="Sylfaen"/>
                <w:sz w:val="20"/>
                <w:szCs w:val="20"/>
              </w:rPr>
              <w:t xml:space="preserve"> </w:t>
            </w:r>
            <w:r>
              <w:rPr>
                <w:rFonts w:ascii="Sylfaen" w:hAnsi="Sylfaen"/>
                <w:sz w:val="20"/>
                <w:szCs w:val="20"/>
              </w:rPr>
              <w:t>----------------------</w:t>
            </w:r>
            <w:r w:rsidRPr="00E01180">
              <w:rPr>
                <w:rFonts w:ascii="Sylfaen" w:hAnsi="Sylfaen"/>
                <w:color w:val="000000" w:themeColor="text1"/>
                <w:sz w:val="20"/>
                <w:szCs w:val="20"/>
              </w:rPr>
              <w:t>,</w:t>
            </w:r>
            <w:r w:rsidRPr="00680776">
              <w:rPr>
                <w:rFonts w:ascii="Sylfaen" w:hAnsi="Sylfaen"/>
                <w:color w:val="000000" w:themeColor="text1"/>
                <w:sz w:val="20"/>
                <w:szCs w:val="20"/>
              </w:rPr>
              <w:t xml:space="preserve"> </w:t>
            </w:r>
            <w:r>
              <w:rPr>
                <w:rFonts w:ascii="Sylfaen" w:hAnsi="Sylfaen"/>
                <w:sz w:val="20"/>
                <w:szCs w:val="20"/>
              </w:rPr>
              <w:t>действующего</w:t>
            </w:r>
            <w:r w:rsidRPr="00392D11">
              <w:rPr>
                <w:rFonts w:ascii="Sylfaen" w:hAnsi="Sylfaen"/>
                <w:sz w:val="20"/>
                <w:szCs w:val="20"/>
              </w:rPr>
              <w:t xml:space="preserve"> на</w:t>
            </w:r>
            <w:r>
              <w:rPr>
                <w:rFonts w:ascii="Sylfaen" w:hAnsi="Sylfaen"/>
                <w:sz w:val="20"/>
                <w:szCs w:val="20"/>
              </w:rPr>
              <w:t xml:space="preserve"> основании </w:t>
            </w:r>
            <w:r w:rsidRPr="00392D11">
              <w:rPr>
                <w:rFonts w:ascii="Sylfaen" w:hAnsi="Sylfaen"/>
                <w:sz w:val="20"/>
                <w:szCs w:val="20"/>
              </w:rPr>
              <w:t xml:space="preserve"> </w:t>
            </w:r>
            <w:r w:rsidRPr="00750F9D">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sidRPr="00750F9D">
              <w:rPr>
                <w:rFonts w:ascii="Sylfaen" w:hAnsi="Sylfaen"/>
                <w:color w:val="000000" w:themeColor="text1"/>
                <w:sz w:val="20"/>
                <w:szCs w:val="20"/>
              </w:rPr>
              <w:t xml:space="preserve">, </w:t>
            </w:r>
            <w:r w:rsidRPr="00392D11">
              <w:rPr>
                <w:rFonts w:ascii="Sylfaen" w:hAnsi="Sylfaen"/>
                <w:sz w:val="20"/>
                <w:szCs w:val="20"/>
              </w:rPr>
              <w:t>с другой стороны</w:t>
            </w:r>
            <w:sdt>
              <w:sdtPr>
                <w:rPr>
                  <w:rFonts w:ascii="Sylfaen" w:hAnsi="Sylfaen"/>
                  <w:sz w:val="20"/>
                  <w:szCs w:val="20"/>
                </w:rPr>
                <w:id w:val="-671641431"/>
                <w:placeholder>
                  <w:docPart w:val="DA92373937EA48AF97265A119636BE11"/>
                </w:placeholder>
              </w:sdtPr>
              <w:sdtContent>
                <w:r w:rsidRPr="00392D11">
                  <w:rPr>
                    <w:rFonts w:ascii="Sylfaen" w:hAnsi="Sylfaen"/>
                    <w:sz w:val="20"/>
                    <w:szCs w:val="20"/>
                  </w:rPr>
                  <w:t xml:space="preserve">, </w:t>
                </w:r>
                <w:r w:rsidRPr="00680776">
                  <w:rPr>
                    <w:rFonts w:ascii="Sylfaen" w:hAnsi="Sylfaen"/>
                    <w:sz w:val="20"/>
                    <w:szCs w:val="20"/>
                  </w:rPr>
                  <w:t>далее совместно именуемые «Стороны»,</w:t>
                </w:r>
                <w:r>
                  <w:rPr>
                    <w:sz w:val="26"/>
                    <w:szCs w:val="26"/>
                  </w:rPr>
                  <w:t xml:space="preserve"> </w:t>
                </w:r>
                <w:r w:rsidRPr="00392D11">
                  <w:rPr>
                    <w:rFonts w:ascii="Sylfaen" w:hAnsi="Sylfaen"/>
                    <w:sz w:val="20"/>
                    <w:szCs w:val="20"/>
                  </w:rPr>
                  <w:t xml:space="preserve">/на основании протокола </w:t>
                </w:r>
                <w:r>
                  <w:rPr>
                    <w:rFonts w:ascii="Sylfaen" w:hAnsi="Sylfaen"/>
                    <w:sz w:val="20"/>
                    <w:szCs w:val="20"/>
                  </w:rPr>
                  <w:t xml:space="preserve">конкурсной комиссии </w:t>
                </w:r>
                <w:r w:rsidRPr="00392D11">
                  <w:rPr>
                    <w:rFonts w:ascii="Sylfaen" w:hAnsi="Sylfaen"/>
                    <w:sz w:val="20"/>
                    <w:szCs w:val="20"/>
                  </w:rPr>
                  <w:t xml:space="preserve">ЗАО </w:t>
                </w:r>
                <w:r w:rsidRPr="00E45915">
                  <w:rPr>
                    <w:rFonts w:ascii="Sylfaen" w:hAnsi="Sylfaen"/>
                    <w:sz w:val="20"/>
                    <w:szCs w:val="20"/>
                  </w:rPr>
                  <w:t xml:space="preserve">«ЮКЖД» </w:t>
                </w:r>
                <w:r w:rsidRPr="00E45915">
                  <w:rPr>
                    <w:rFonts w:ascii="Sylfaen" w:hAnsi="Sylfaen"/>
                    <w:color w:val="000000" w:themeColor="text1"/>
                    <w:sz w:val="20"/>
                    <w:szCs w:val="20"/>
                  </w:rPr>
                  <w:t>№</w:t>
                </w:r>
                <w:r w:rsidRPr="00E45915">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00</w:t>
                </w:r>
                <w:r w:rsidRPr="00E45915">
                  <w:rPr>
                    <w:rFonts w:ascii="Sylfaen" w:eastAsia="Calibri" w:hAnsi="Sylfaen"/>
                    <w:color w:val="000000" w:themeColor="text1"/>
                    <w:sz w:val="20"/>
                    <w:szCs w:val="20"/>
                  </w:rPr>
                  <w:t xml:space="preserve"> </w:t>
                </w:r>
                <w:r w:rsidRPr="00E45915">
                  <w:rPr>
                    <w:rFonts w:ascii="Sylfaen" w:hAnsi="Sylfaen"/>
                    <w:color w:val="000000" w:themeColor="text1"/>
                    <w:sz w:val="20"/>
                    <w:szCs w:val="20"/>
                  </w:rPr>
                  <w:t>от</w:t>
                </w:r>
                <w:r w:rsidRPr="00E45915">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00.00</w:t>
                </w:r>
                <w:r w:rsidRPr="00E45915">
                  <w:rPr>
                    <w:rFonts w:ascii="Sylfaen" w:eastAsia="Calibri" w:hAnsi="Sylfaen"/>
                    <w:sz w:val="20"/>
                    <w:szCs w:val="20"/>
                  </w:rPr>
                  <w:t>.</w:t>
                </w:r>
                <w:r>
                  <w:rPr>
                    <w:rFonts w:ascii="Sylfaen" w:eastAsia="Calibri" w:hAnsi="Sylfaen"/>
                    <w:sz w:val="20"/>
                    <w:szCs w:val="20"/>
                  </w:rPr>
                  <w:t xml:space="preserve"> 2025</w:t>
                </w:r>
                <w:r w:rsidRPr="00E45915">
                  <w:rPr>
                    <w:rFonts w:ascii="Sylfaen" w:eastAsia="Calibri" w:hAnsi="Sylfaen"/>
                    <w:sz w:val="20"/>
                    <w:szCs w:val="20"/>
                  </w:rPr>
                  <w:t>г./</w:t>
                </w:r>
                <w:r w:rsidRPr="00392D11">
                  <w:rPr>
                    <w:rFonts w:ascii="Sylfaen" w:eastAsia="Calibri"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092051" w:rsidRPr="00392D11" w:rsidRDefault="00092051" w:rsidP="002B4F70">
            <w:pPr>
              <w:jc w:val="both"/>
              <w:rPr>
                <w:rFonts w:ascii="Sylfaen" w:hAnsi="Sylfaen"/>
                <w:color w:val="000000"/>
                <w:sz w:val="20"/>
                <w:szCs w:val="20"/>
                <w:lang w:val="hy-AM"/>
              </w:rPr>
            </w:pPr>
          </w:p>
        </w:tc>
      </w:tr>
      <w:tr w:rsidR="00092051" w:rsidRPr="00755085" w:rsidTr="002B4F70">
        <w:tc>
          <w:tcPr>
            <w:tcW w:w="5103" w:type="dxa"/>
            <w:tcBorders>
              <w:top w:val="nil"/>
              <w:left w:val="nil"/>
              <w:bottom w:val="nil"/>
              <w:right w:val="nil"/>
            </w:tcBorders>
          </w:tcPr>
          <w:p w:rsidR="00092051" w:rsidRPr="004B37E7" w:rsidRDefault="00092051" w:rsidP="002B4F70">
            <w:pPr>
              <w:spacing w:before="120"/>
              <w:jc w:val="center"/>
              <w:rPr>
                <w:rFonts w:ascii="Sylfaen" w:hAnsi="Sylfaen" w:cs="Sylfaen"/>
                <w:b/>
                <w:sz w:val="20"/>
                <w:szCs w:val="20"/>
              </w:rPr>
            </w:pPr>
            <w:r w:rsidRPr="004B37E7">
              <w:rPr>
                <w:rFonts w:ascii="Sylfaen" w:hAnsi="Sylfaen" w:cs="Sylfaen"/>
                <w:b/>
                <w:sz w:val="20"/>
                <w:szCs w:val="20"/>
              </w:rPr>
              <w:t>1</w:t>
            </w:r>
            <w:r w:rsidRPr="004B37E7">
              <w:rPr>
                <w:rFonts w:ascii="Sylfaen" w:hAnsi="Sylfaen"/>
                <w:b/>
                <w:sz w:val="20"/>
                <w:szCs w:val="20"/>
              </w:rPr>
              <w:t xml:space="preserve">.  </w:t>
            </w:r>
            <w:r w:rsidRPr="00392D11">
              <w:rPr>
                <w:rFonts w:ascii="Sylfaen" w:hAnsi="Sylfaen" w:cs="Sylfaen"/>
                <w:b/>
                <w:sz w:val="20"/>
                <w:szCs w:val="20"/>
              </w:rPr>
              <w:t>Պայմանագրի</w:t>
            </w:r>
            <w:r w:rsidRPr="004B37E7">
              <w:rPr>
                <w:rFonts w:ascii="Sylfaen" w:hAnsi="Sylfaen"/>
                <w:b/>
                <w:sz w:val="20"/>
                <w:szCs w:val="20"/>
              </w:rPr>
              <w:t xml:space="preserve"> </w:t>
            </w:r>
            <w:r w:rsidRPr="00392D11">
              <w:rPr>
                <w:rFonts w:ascii="Sylfaen" w:hAnsi="Sylfaen" w:cs="Sylfaen"/>
                <w:b/>
                <w:sz w:val="20"/>
                <w:szCs w:val="20"/>
              </w:rPr>
              <w:t>առարկան</w:t>
            </w:r>
          </w:p>
          <w:p w:rsidR="00092051" w:rsidRPr="00556E78" w:rsidRDefault="00092051" w:rsidP="002B4F70">
            <w:pPr>
              <w:shd w:val="clear" w:color="auto" w:fill="FFFFFF" w:themeFill="background1"/>
              <w:spacing w:after="160"/>
              <w:jc w:val="both"/>
              <w:rPr>
                <w:rFonts w:ascii="Sylfaen" w:eastAsia="Calibri" w:hAnsi="Sylfaen"/>
                <w:sz w:val="20"/>
                <w:szCs w:val="20"/>
              </w:rPr>
            </w:pPr>
            <w:r w:rsidRPr="004B37E7">
              <w:rPr>
                <w:rFonts w:ascii="Sylfaen" w:hAnsi="Sylfaen" w:cs="Sylfaen"/>
                <w:sz w:val="20"/>
                <w:szCs w:val="20"/>
              </w:rPr>
              <w:t>1.1.</w:t>
            </w:r>
            <w:r w:rsidRPr="004B37E7">
              <w:rPr>
                <w:rFonts w:ascii="Sylfaen" w:hAnsi="Sylfaen"/>
                <w:sz w:val="20"/>
                <w:szCs w:val="20"/>
              </w:rPr>
              <w:t xml:space="preserve"> </w:t>
            </w:r>
            <w:r w:rsidRPr="00392D11">
              <w:rPr>
                <w:rFonts w:ascii="Sylfaen" w:eastAsia="Calibri" w:hAnsi="Sylfaen" w:cs="Sylfaen"/>
                <w:sz w:val="20"/>
                <w:szCs w:val="20"/>
              </w:rPr>
              <w:t>Մատակարարը</w:t>
            </w:r>
            <w:r w:rsidRPr="004B37E7">
              <w:rPr>
                <w:rFonts w:ascii="Sylfaen" w:eastAsia="Calibri" w:hAnsi="Sylfaen"/>
                <w:sz w:val="20"/>
                <w:szCs w:val="20"/>
              </w:rPr>
              <w:t xml:space="preserve"> </w:t>
            </w:r>
            <w:r w:rsidRPr="00392D11">
              <w:rPr>
                <w:rFonts w:ascii="Sylfaen" w:eastAsia="Calibri" w:hAnsi="Sylfaen" w:cs="Sylfaen"/>
                <w:sz w:val="20"/>
                <w:szCs w:val="20"/>
                <w:lang w:val="hy-AM"/>
              </w:rPr>
              <w:t>պ</w:t>
            </w:r>
            <w:r w:rsidRPr="00392D11">
              <w:rPr>
                <w:rFonts w:ascii="Sylfaen" w:eastAsia="Calibri" w:hAnsi="Sylfaen" w:cs="Sylfaen"/>
                <w:sz w:val="20"/>
                <w:szCs w:val="20"/>
              </w:rPr>
              <w:t>արտավորվում</w:t>
            </w:r>
            <w:r w:rsidRPr="004B37E7">
              <w:rPr>
                <w:rFonts w:ascii="Sylfaen" w:eastAsia="Calibri" w:hAnsi="Sylfaen"/>
                <w:sz w:val="20"/>
                <w:szCs w:val="20"/>
              </w:rPr>
              <w:t xml:space="preserve"> </w:t>
            </w:r>
            <w:r w:rsidRPr="00392D11">
              <w:rPr>
                <w:rFonts w:ascii="Sylfaen" w:eastAsia="Calibri" w:hAnsi="Sylfaen" w:cs="Sylfaen"/>
                <w:sz w:val="20"/>
                <w:szCs w:val="20"/>
              </w:rPr>
              <w:t>է</w:t>
            </w:r>
            <w:r w:rsidRPr="004B37E7">
              <w:rPr>
                <w:rFonts w:ascii="Sylfaen" w:eastAsia="Calibri" w:hAnsi="Sylfaen"/>
                <w:sz w:val="20"/>
                <w:szCs w:val="20"/>
              </w:rPr>
              <w:t xml:space="preserve"> </w:t>
            </w:r>
            <w:r w:rsidRPr="00392D11">
              <w:rPr>
                <w:rFonts w:ascii="Sylfaen" w:eastAsia="Calibri" w:hAnsi="Sylfaen" w:cs="Sylfaen"/>
                <w:sz w:val="20"/>
                <w:szCs w:val="20"/>
              </w:rPr>
              <w:t>Գնորդին</w:t>
            </w:r>
            <w:r w:rsidRPr="004B37E7">
              <w:rPr>
                <w:rFonts w:ascii="Sylfaen" w:eastAsia="Calibri" w:hAnsi="Sylfaen"/>
                <w:sz w:val="20"/>
                <w:szCs w:val="20"/>
              </w:rPr>
              <w:t xml:space="preserve"> </w:t>
            </w:r>
            <w:r w:rsidRPr="00AD3A0F">
              <w:rPr>
                <w:rFonts w:ascii="Sylfaen" w:eastAsia="Calibri" w:hAnsi="Sylfaen" w:cs="Sylfaen"/>
                <w:color w:val="000000" w:themeColor="text1"/>
                <w:sz w:val="20"/>
                <w:szCs w:val="20"/>
                <w:lang w:val="hy-AM"/>
              </w:rPr>
              <w:t>մատակարարել</w:t>
            </w:r>
            <w:r>
              <w:t xml:space="preserve"> </w:t>
            </w:r>
            <w:r w:rsidRPr="000C027D">
              <w:rPr>
                <w:rFonts w:ascii="Sylfaen" w:eastAsia="Calibri" w:hAnsi="Sylfaen" w:cs="Sylfaen"/>
                <w:color w:val="000000" w:themeColor="text1"/>
                <w:sz w:val="20"/>
                <w:szCs w:val="20"/>
                <w:lang w:val="hy-AM"/>
              </w:rPr>
              <w:t>պատշաճ որակի և քանակի</w:t>
            </w:r>
            <w:r w:rsidRPr="000530D2">
              <w:rPr>
                <w:rFonts w:ascii="Sylfaen" w:eastAsia="Calibri" w:hAnsi="Sylfaen" w:cs="Sylfaen"/>
                <w:color w:val="000000" w:themeColor="text1"/>
                <w:sz w:val="20"/>
                <w:szCs w:val="20"/>
              </w:rPr>
              <w:t xml:space="preserve"> </w:t>
            </w:r>
            <w:r>
              <w:rPr>
                <w:rFonts w:ascii="Sylfaen" w:eastAsia="Calibri" w:hAnsi="Sylfaen" w:cs="Sylfaen"/>
                <w:color w:val="000000" w:themeColor="text1"/>
                <w:sz w:val="20"/>
                <w:szCs w:val="20"/>
                <w:lang w:val="hy-AM"/>
              </w:rPr>
              <w:t>դ</w:t>
            </w:r>
            <w:sdt>
              <w:sdtPr>
                <w:rPr>
                  <w:rFonts w:ascii="Sylfaen" w:eastAsia="Calibri" w:hAnsi="Sylfaen" w:cs="Sylfaen"/>
                  <w:color w:val="000000" w:themeColor="text1"/>
                  <w:sz w:val="20"/>
                  <w:szCs w:val="20"/>
                  <w:lang w:val="hy-AM"/>
                </w:rPr>
                <w:id w:val="1743601982"/>
                <w:placeholder>
                  <w:docPart w:val="58BD72B376E74CED96655EC6654CB71D"/>
                </w:placeholder>
              </w:sdtPr>
              <w:sdtContent>
                <w:r>
                  <w:rPr>
                    <w:rFonts w:ascii="Sylfaen" w:eastAsia="Calibri" w:hAnsi="Sylfaen" w:cs="Sylfaen"/>
                    <w:color w:val="000000" w:themeColor="text1"/>
                    <w:sz w:val="20"/>
                    <w:szCs w:val="20"/>
                    <w:lang w:val="hy-AM"/>
                  </w:rPr>
                  <w:t>եղորայք</w:t>
                </w:r>
              </w:sdtContent>
            </w:sdt>
            <w:r w:rsidRPr="00750F9D">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16912">
              <w:rPr>
                <w:rFonts w:ascii="Sylfaen" w:eastAsia="Calibri" w:hAnsi="Sylfaen" w:cs="Sylfaen"/>
                <w:color w:val="000000" w:themeColor="text1"/>
                <w:sz w:val="20"/>
                <w:szCs w:val="20"/>
                <w:lang w:val="hy-AM"/>
              </w:rPr>
              <w:t xml:space="preserve">այսուհետ՝ </w:t>
            </w:r>
            <w:r w:rsidRPr="00392D11">
              <w:rPr>
                <w:rFonts w:ascii="Sylfaen" w:eastAsia="Calibri" w:hAnsi="Sylfaen" w:cs="Sylfaen"/>
                <w:color w:val="000000" w:themeColor="text1"/>
                <w:sz w:val="20"/>
                <w:szCs w:val="20"/>
                <w:lang w:val="hy-AM"/>
              </w:rPr>
              <w:t>Ա</w:t>
            </w:r>
            <w:r w:rsidRPr="00516912">
              <w:rPr>
                <w:rFonts w:ascii="Sylfaen" w:eastAsia="Calibri" w:hAnsi="Sylfaen" w:cs="Sylfaen"/>
                <w:color w:val="000000" w:themeColor="text1"/>
                <w:sz w:val="20"/>
                <w:szCs w:val="20"/>
                <w:lang w:val="hy-AM"/>
              </w:rPr>
              <w:t xml:space="preserve">պրանք/ </w:t>
            </w:r>
            <w:r w:rsidRPr="00392D11">
              <w:rPr>
                <w:rFonts w:ascii="Sylfaen" w:eastAsia="Calibri" w:hAnsi="Sylfaen" w:cs="Sylfaen"/>
                <w:sz w:val="20"/>
                <w:szCs w:val="20"/>
              </w:rPr>
              <w:t>Պայմանագրի</w:t>
            </w:r>
            <w:r w:rsidRPr="004B37E7">
              <w:rPr>
                <w:rFonts w:ascii="Sylfaen" w:eastAsia="Calibri" w:hAnsi="Sylfaen"/>
                <w:sz w:val="20"/>
                <w:szCs w:val="20"/>
              </w:rPr>
              <w:t xml:space="preserve"> </w:t>
            </w:r>
            <w:r w:rsidRPr="00392D11">
              <w:rPr>
                <w:rFonts w:ascii="Sylfaen" w:eastAsia="Calibri" w:hAnsi="Sylfaen" w:cs="Sylfaen"/>
                <w:sz w:val="20"/>
                <w:szCs w:val="20"/>
              </w:rPr>
              <w:t>թիվ</w:t>
            </w:r>
            <w:r w:rsidRPr="004B37E7">
              <w:rPr>
                <w:rFonts w:ascii="Sylfaen" w:eastAsia="Calibri" w:hAnsi="Sylfaen"/>
                <w:sz w:val="20"/>
                <w:szCs w:val="20"/>
              </w:rPr>
              <w:t xml:space="preserve"> </w:t>
            </w:r>
            <w:sdt>
              <w:sdtPr>
                <w:rPr>
                  <w:rFonts w:ascii="Sylfaen" w:eastAsia="Calibri" w:hAnsi="Sylfaen"/>
                  <w:sz w:val="20"/>
                  <w:szCs w:val="20"/>
                </w:rPr>
                <w:id w:val="741063857"/>
                <w:placeholder>
                  <w:docPart w:val="DF2884ACB7984CAB9410FC9F848BDC6C"/>
                </w:placeholder>
              </w:sdtPr>
              <w:sdtContent>
                <w:r w:rsidRPr="00392D11">
                  <w:rPr>
                    <w:rFonts w:ascii="Sylfaen" w:eastAsia="Calibri" w:hAnsi="Sylfaen"/>
                    <w:sz w:val="20"/>
                    <w:szCs w:val="20"/>
                    <w:lang w:val="hy-AM"/>
                  </w:rPr>
                  <w:t>1</w:t>
                </w:r>
              </w:sdtContent>
            </w:sdt>
            <w:r w:rsidRPr="004B37E7">
              <w:rPr>
                <w:rFonts w:ascii="Sylfaen" w:eastAsia="Calibri" w:hAnsi="Sylfaen"/>
                <w:sz w:val="20"/>
                <w:szCs w:val="20"/>
              </w:rPr>
              <w:t xml:space="preserve"> </w:t>
            </w:r>
            <w:r w:rsidRPr="00392D11">
              <w:rPr>
                <w:rFonts w:ascii="Sylfaen" w:eastAsia="Calibri" w:hAnsi="Sylfaen" w:cs="Sylfaen"/>
                <w:sz w:val="20"/>
                <w:szCs w:val="20"/>
              </w:rPr>
              <w:t>Հավելվածով</w:t>
            </w:r>
            <w:r w:rsidRPr="004B37E7">
              <w:rPr>
                <w:rFonts w:ascii="Sylfaen" w:eastAsia="Calibri" w:hAnsi="Sylfaen"/>
                <w:sz w:val="20"/>
                <w:szCs w:val="20"/>
              </w:rPr>
              <w:t xml:space="preserve">  </w:t>
            </w:r>
            <w:r w:rsidRPr="00392D11">
              <w:rPr>
                <w:rFonts w:ascii="Sylfaen" w:eastAsia="Calibri" w:hAnsi="Sylfaen" w:cs="Sylfaen"/>
                <w:sz w:val="20"/>
                <w:szCs w:val="20"/>
              </w:rPr>
              <w:t>նախատեսված</w:t>
            </w:r>
            <w:r>
              <w:t xml:space="preserve"> </w:t>
            </w:r>
            <w:r w:rsidRPr="00E01180">
              <w:t>/</w:t>
            </w:r>
            <w:r w:rsidRPr="009C37F7">
              <w:rPr>
                <w:rFonts w:ascii="Sylfaen" w:eastAsia="Calibri" w:hAnsi="Sylfaen" w:cs="Sylfaen"/>
                <w:sz w:val="20"/>
                <w:szCs w:val="20"/>
              </w:rPr>
              <w:t>Մասնագիր № 1</w:t>
            </w:r>
            <w:r w:rsidRPr="00E01180">
              <w:rPr>
                <w:rFonts w:ascii="Sylfaen" w:eastAsia="Calibri" w:hAnsi="Sylfaen" w:cs="Sylfaen"/>
                <w:sz w:val="20"/>
                <w:szCs w:val="20"/>
              </w:rPr>
              <w:t>/</w:t>
            </w:r>
            <w:r w:rsidRPr="00392D11">
              <w:rPr>
                <w:rFonts w:ascii="Sylfaen" w:eastAsia="Calibri" w:hAnsi="Sylfaen"/>
                <w:sz w:val="20"/>
                <w:szCs w:val="20"/>
                <w:lang w:val="hy-AM"/>
              </w:rPr>
              <w:t>,</w:t>
            </w:r>
            <w:r w:rsidRPr="004B37E7">
              <w:rPr>
                <w:rFonts w:ascii="Sylfaen" w:eastAsia="Calibri" w:hAnsi="Sylfaen"/>
                <w:sz w:val="20"/>
                <w:szCs w:val="20"/>
              </w:rPr>
              <w:t xml:space="preserve"> </w:t>
            </w:r>
            <w:r w:rsidRPr="00392D11">
              <w:rPr>
                <w:rFonts w:ascii="Sylfaen" w:eastAsia="Calibri" w:hAnsi="Sylfaen" w:cs="Sylfaen"/>
                <w:sz w:val="20"/>
                <w:szCs w:val="20"/>
              </w:rPr>
              <w:t>իսկ</w:t>
            </w:r>
            <w:r w:rsidRPr="004B37E7">
              <w:rPr>
                <w:rFonts w:ascii="Sylfaen" w:eastAsia="Calibri" w:hAnsi="Sylfaen"/>
                <w:sz w:val="20"/>
                <w:szCs w:val="20"/>
              </w:rPr>
              <w:t xml:space="preserve"> </w:t>
            </w:r>
            <w:r w:rsidRPr="00392D11">
              <w:rPr>
                <w:rFonts w:ascii="Sylfaen" w:eastAsia="Calibri" w:hAnsi="Sylfaen" w:cs="Sylfaen"/>
                <w:sz w:val="20"/>
                <w:szCs w:val="20"/>
              </w:rPr>
              <w:t>Գնորդը</w:t>
            </w:r>
            <w:r w:rsidRPr="004B37E7">
              <w:rPr>
                <w:rFonts w:ascii="Sylfaen" w:eastAsia="Calibri" w:hAnsi="Sylfaen"/>
                <w:sz w:val="20"/>
                <w:szCs w:val="20"/>
              </w:rPr>
              <w:t xml:space="preserve"> </w:t>
            </w:r>
            <w:r w:rsidRPr="00392D11">
              <w:rPr>
                <w:rFonts w:ascii="Sylfaen" w:eastAsia="Calibri" w:hAnsi="Sylfaen" w:cs="Sylfaen"/>
                <w:sz w:val="20"/>
                <w:szCs w:val="20"/>
              </w:rPr>
              <w:t>պարտավոր</w:t>
            </w:r>
            <w:r w:rsidRPr="004B37E7">
              <w:rPr>
                <w:rFonts w:ascii="Sylfaen" w:eastAsia="Calibri" w:hAnsi="Sylfaen"/>
                <w:sz w:val="20"/>
                <w:szCs w:val="20"/>
              </w:rPr>
              <w:t xml:space="preserve"> </w:t>
            </w:r>
            <w:r w:rsidRPr="00392D11">
              <w:rPr>
                <w:rFonts w:ascii="Sylfaen" w:eastAsia="Calibri" w:hAnsi="Sylfaen" w:cs="Sylfaen"/>
                <w:sz w:val="20"/>
                <w:szCs w:val="20"/>
              </w:rPr>
              <w:t>է</w:t>
            </w:r>
            <w:r w:rsidRPr="004B37E7">
              <w:rPr>
                <w:rFonts w:ascii="Sylfaen" w:eastAsia="Calibri" w:hAnsi="Sylfaen"/>
                <w:sz w:val="20"/>
                <w:szCs w:val="20"/>
              </w:rPr>
              <w:t xml:space="preserve"> </w:t>
            </w:r>
            <w:r w:rsidRPr="00392D11">
              <w:rPr>
                <w:rFonts w:ascii="Sylfaen" w:eastAsia="Calibri" w:hAnsi="Sylfaen" w:cs="Sylfaen"/>
                <w:sz w:val="20"/>
                <w:szCs w:val="20"/>
                <w:lang w:val="hy-AM"/>
              </w:rPr>
              <w:t>ընդունել</w:t>
            </w:r>
            <w:r w:rsidRPr="00392D11">
              <w:rPr>
                <w:rFonts w:ascii="Sylfaen" w:eastAsia="Calibri" w:hAnsi="Sylfaen"/>
                <w:sz w:val="20"/>
                <w:szCs w:val="20"/>
                <w:lang w:val="hy-AM"/>
              </w:rPr>
              <w:t xml:space="preserve"> և </w:t>
            </w:r>
            <w:r w:rsidRPr="00392D11">
              <w:rPr>
                <w:rFonts w:ascii="Sylfaen" w:eastAsia="Calibri" w:hAnsi="Sylfaen" w:cs="Sylfaen"/>
                <w:sz w:val="20"/>
                <w:szCs w:val="20"/>
              </w:rPr>
              <w:t>վճարել</w:t>
            </w:r>
            <w:r w:rsidRPr="004B37E7">
              <w:rPr>
                <w:rFonts w:ascii="Sylfaen" w:eastAsia="Calibri" w:hAnsi="Sylfaen"/>
                <w:sz w:val="20"/>
                <w:szCs w:val="20"/>
              </w:rPr>
              <w:t xml:space="preserve"> </w:t>
            </w:r>
            <w:r w:rsidRPr="00392D11">
              <w:rPr>
                <w:rFonts w:ascii="Sylfaen" w:eastAsia="Calibri" w:hAnsi="Sylfaen" w:cs="Sylfaen"/>
                <w:sz w:val="20"/>
                <w:szCs w:val="20"/>
              </w:rPr>
              <w:t>մատակարարված</w:t>
            </w:r>
            <w:r w:rsidRPr="004B37E7">
              <w:rPr>
                <w:rFonts w:ascii="Sylfaen" w:eastAsia="Calibri" w:hAnsi="Sylfaen"/>
                <w:sz w:val="20"/>
                <w:szCs w:val="20"/>
              </w:rPr>
              <w:t xml:space="preserve"> </w:t>
            </w:r>
            <w:r w:rsidRPr="00392D11">
              <w:rPr>
                <w:rFonts w:ascii="Sylfaen" w:eastAsia="Calibri" w:hAnsi="Sylfaen" w:cs="Sylfaen"/>
                <w:sz w:val="20"/>
                <w:szCs w:val="20"/>
              </w:rPr>
              <w:t>Ապրանքի</w:t>
            </w:r>
            <w:r w:rsidRPr="004B37E7">
              <w:rPr>
                <w:rFonts w:ascii="Sylfaen" w:eastAsia="Calibri" w:hAnsi="Sylfaen"/>
                <w:sz w:val="20"/>
                <w:szCs w:val="20"/>
              </w:rPr>
              <w:t xml:space="preserve"> </w:t>
            </w:r>
            <w:r w:rsidRPr="000C027D">
              <w:rPr>
                <w:rFonts w:ascii="Sylfaen" w:eastAsia="Calibri" w:hAnsi="Sylfaen" w:cs="Sylfaen"/>
                <w:sz w:val="20"/>
                <w:szCs w:val="20"/>
                <w:lang w:val="hy-AM"/>
              </w:rPr>
              <w:t>դիմաց</w:t>
            </w:r>
            <w:r w:rsidRPr="004B37E7">
              <w:rPr>
                <w:rFonts w:ascii="Sylfaen" w:eastAsia="Calibri" w:hAnsi="Sylfaen"/>
                <w:sz w:val="20"/>
                <w:szCs w:val="20"/>
              </w:rPr>
              <w:t>:</w:t>
            </w:r>
          </w:p>
        </w:tc>
        <w:tc>
          <w:tcPr>
            <w:tcW w:w="4819" w:type="dxa"/>
            <w:tcBorders>
              <w:top w:val="nil"/>
              <w:left w:val="nil"/>
              <w:bottom w:val="nil"/>
              <w:right w:val="nil"/>
            </w:tcBorders>
          </w:tcPr>
          <w:p w:rsidR="00092051" w:rsidRPr="00392D11" w:rsidRDefault="00092051" w:rsidP="002B4F70">
            <w:pPr>
              <w:spacing w:before="120"/>
              <w:jc w:val="center"/>
              <w:rPr>
                <w:rFonts w:ascii="Sylfaen" w:hAnsi="Sylfaen"/>
                <w:b/>
                <w:sz w:val="20"/>
                <w:szCs w:val="20"/>
              </w:rPr>
            </w:pPr>
            <w:r w:rsidRPr="00392D11">
              <w:rPr>
                <w:rFonts w:ascii="Sylfaen" w:hAnsi="Sylfaen"/>
                <w:b/>
                <w:sz w:val="20"/>
                <w:szCs w:val="20"/>
              </w:rPr>
              <w:t>1. Предмет Договора</w:t>
            </w:r>
          </w:p>
          <w:p w:rsidR="00092051" w:rsidRDefault="00092051" w:rsidP="002B4F70">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 Поставщик обязуется поставить Покупателю в надлежащем качестве и колич</w:t>
            </w:r>
            <w:r>
              <w:rPr>
                <w:rFonts w:ascii="Sylfaen" w:hAnsi="Sylfaen"/>
                <w:sz w:val="20"/>
                <w:szCs w:val="20"/>
              </w:rPr>
              <w:t xml:space="preserve">естве   </w:t>
            </w:r>
            <w:r w:rsidRPr="00750F9D">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медикаменты </w:t>
            </w:r>
            <w:r w:rsidRPr="00392D11">
              <w:rPr>
                <w:rFonts w:ascii="Sylfaen" w:hAnsi="Sylfaen"/>
                <w:sz w:val="20"/>
                <w:szCs w:val="20"/>
              </w:rPr>
              <w:t>(далее - Товар), предусмотренные Приложением №</w:t>
            </w:r>
            <w:r>
              <w:rPr>
                <w:rFonts w:ascii="Sylfaen" w:hAnsi="Sylfaen"/>
                <w:sz w:val="20"/>
                <w:szCs w:val="20"/>
              </w:rPr>
              <w:t>1 (</w:t>
            </w:r>
            <w:r w:rsidRPr="004A7299">
              <w:rPr>
                <w:rFonts w:ascii="Sylfaen" w:hAnsi="Sylfaen"/>
                <w:sz w:val="20"/>
                <w:szCs w:val="20"/>
              </w:rPr>
              <w:t>Спецификация № 1</w:t>
            </w:r>
            <w:r>
              <w:rPr>
                <w:rFonts w:ascii="Sylfaen" w:hAnsi="Sylfaen"/>
                <w:sz w:val="20"/>
                <w:szCs w:val="20"/>
              </w:rPr>
              <w:t>)</w:t>
            </w:r>
            <w:r w:rsidRPr="00392D11">
              <w:rPr>
                <w:rFonts w:ascii="Sylfaen" w:hAnsi="Sylfaen"/>
                <w:sz w:val="20"/>
                <w:szCs w:val="20"/>
              </w:rPr>
              <w:t xml:space="preserve"> Договора, а Покупатель обязуется принять и оплатить за поставленный Товар.</w:t>
            </w:r>
          </w:p>
          <w:p w:rsidR="00092051" w:rsidRPr="00392D11" w:rsidRDefault="00092051" w:rsidP="002B4F70">
            <w:pPr>
              <w:shd w:val="clear" w:color="auto" w:fill="FFFFFF" w:themeFill="background1"/>
              <w:jc w:val="both"/>
              <w:rPr>
                <w:rFonts w:ascii="Sylfaen" w:hAnsi="Sylfaen"/>
                <w:sz w:val="20"/>
                <w:szCs w:val="20"/>
              </w:rPr>
            </w:pPr>
          </w:p>
        </w:tc>
      </w:tr>
      <w:tr w:rsidR="00092051" w:rsidRPr="00755085" w:rsidTr="002B4F70">
        <w:tc>
          <w:tcPr>
            <w:tcW w:w="5103" w:type="dxa"/>
            <w:tcBorders>
              <w:top w:val="nil"/>
              <w:left w:val="nil"/>
              <w:bottom w:val="nil"/>
              <w:right w:val="nil"/>
            </w:tcBorders>
          </w:tcPr>
          <w:p w:rsidR="00092051" w:rsidRPr="00556E78" w:rsidRDefault="00092051" w:rsidP="002B4F70">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C836F3">
              <w:rPr>
                <w:rFonts w:ascii="Sylfaen" w:eastAsia="Calibri" w:hAnsi="Sylfaen"/>
                <w:sz w:val="20"/>
                <w:szCs w:val="20"/>
              </w:rPr>
              <w:t xml:space="preserve"> </w:t>
            </w:r>
            <w:r w:rsidRPr="00392D11">
              <w:rPr>
                <w:rFonts w:ascii="Sylfaen" w:eastAsia="Calibri" w:hAnsi="Sylfaen" w:cs="Sylfaen"/>
                <w:sz w:val="20"/>
                <w:szCs w:val="20"/>
              </w:rPr>
              <w:t>երաշխավորում</w:t>
            </w:r>
            <w:r w:rsidRPr="00C836F3">
              <w:rPr>
                <w:rFonts w:ascii="Sylfaen" w:eastAsia="Calibri" w:hAnsi="Sylfaen"/>
                <w:sz w:val="20"/>
                <w:szCs w:val="20"/>
              </w:rPr>
              <w:t xml:space="preserve"> </w:t>
            </w:r>
            <w:r w:rsidRPr="00392D11">
              <w:rPr>
                <w:rFonts w:ascii="Sylfaen" w:eastAsia="Calibri" w:hAnsi="Sylfaen" w:cs="Sylfaen"/>
                <w:sz w:val="20"/>
                <w:szCs w:val="20"/>
              </w:rPr>
              <w:t>է</w:t>
            </w:r>
            <w:r w:rsidRPr="00C836F3">
              <w:rPr>
                <w:rFonts w:ascii="Sylfaen" w:eastAsia="Calibri" w:hAnsi="Sylfaen"/>
                <w:sz w:val="20"/>
                <w:szCs w:val="20"/>
              </w:rPr>
              <w:t xml:space="preserve">, </w:t>
            </w:r>
            <w:r w:rsidRPr="00392D11">
              <w:rPr>
                <w:rFonts w:ascii="Sylfaen" w:eastAsia="Calibri" w:hAnsi="Sylfaen" w:cs="Sylfaen"/>
                <w:sz w:val="20"/>
                <w:szCs w:val="20"/>
              </w:rPr>
              <w:t>որ</w:t>
            </w:r>
            <w:r w:rsidRPr="00C836F3">
              <w:rPr>
                <w:rFonts w:ascii="Sylfaen" w:eastAsia="Calibri" w:hAnsi="Sylfaen"/>
                <w:sz w:val="20"/>
                <w:szCs w:val="20"/>
              </w:rPr>
              <w:t xml:space="preserve"> </w:t>
            </w:r>
            <w:r w:rsidRPr="00392D11">
              <w:rPr>
                <w:rFonts w:ascii="Sylfaen" w:eastAsia="Calibri" w:hAnsi="Sylfaen" w:cs="Sylfaen"/>
                <w:sz w:val="20"/>
                <w:szCs w:val="20"/>
              </w:rPr>
              <w:t>մատակարարվող</w:t>
            </w:r>
            <w:r w:rsidRPr="00C836F3">
              <w:rPr>
                <w:rFonts w:ascii="Sylfaen" w:eastAsia="Calibri" w:hAnsi="Sylfaen"/>
                <w:sz w:val="20"/>
                <w:szCs w:val="20"/>
              </w:rPr>
              <w:t xml:space="preserve"> </w:t>
            </w:r>
            <w:r w:rsidRPr="00392D11">
              <w:rPr>
                <w:rFonts w:ascii="Sylfaen" w:eastAsia="Calibri" w:hAnsi="Sylfaen" w:cs="Sylfaen"/>
                <w:sz w:val="20"/>
                <w:szCs w:val="20"/>
              </w:rPr>
              <w:t>Ապրանքը</w:t>
            </w:r>
            <w:r w:rsidRPr="00C836F3">
              <w:rPr>
                <w:rFonts w:ascii="Sylfaen" w:eastAsia="Calibri" w:hAnsi="Sylfaen"/>
                <w:sz w:val="20"/>
                <w:szCs w:val="20"/>
              </w:rPr>
              <w:t xml:space="preserve"> </w:t>
            </w:r>
            <w:r w:rsidRPr="00392D11">
              <w:rPr>
                <w:rFonts w:ascii="Sylfaen" w:eastAsia="Calibri" w:hAnsi="Sylfaen" w:cs="Sylfaen"/>
                <w:sz w:val="20"/>
                <w:szCs w:val="20"/>
              </w:rPr>
              <w:t>ազատ</w:t>
            </w:r>
            <w:r w:rsidRPr="00C836F3">
              <w:rPr>
                <w:rFonts w:ascii="Sylfaen" w:eastAsia="Calibri" w:hAnsi="Sylfaen"/>
                <w:sz w:val="20"/>
                <w:szCs w:val="20"/>
              </w:rPr>
              <w:t xml:space="preserve"> </w:t>
            </w:r>
            <w:r w:rsidRPr="00392D11">
              <w:rPr>
                <w:rFonts w:ascii="Sylfaen" w:eastAsia="Calibri" w:hAnsi="Sylfaen" w:cs="Sylfaen"/>
                <w:sz w:val="20"/>
                <w:szCs w:val="20"/>
              </w:rPr>
              <w:t>է</w:t>
            </w:r>
            <w:r w:rsidRPr="00C836F3">
              <w:rPr>
                <w:rFonts w:ascii="Sylfaen" w:eastAsia="Calibri" w:hAnsi="Sylfaen"/>
                <w:sz w:val="20"/>
                <w:szCs w:val="20"/>
              </w:rPr>
              <w:t xml:space="preserve"> </w:t>
            </w:r>
            <w:r w:rsidRPr="00392D11">
              <w:rPr>
                <w:rFonts w:ascii="Sylfaen" w:eastAsia="Calibri" w:hAnsi="Sylfaen" w:cs="Sylfaen"/>
                <w:sz w:val="20"/>
                <w:szCs w:val="20"/>
              </w:rPr>
              <w:t>երրորդ</w:t>
            </w:r>
            <w:r w:rsidRPr="00C836F3">
              <w:rPr>
                <w:rFonts w:ascii="Sylfaen" w:eastAsia="Calibri" w:hAnsi="Sylfaen"/>
                <w:sz w:val="20"/>
                <w:szCs w:val="20"/>
              </w:rPr>
              <w:t xml:space="preserve"> </w:t>
            </w:r>
            <w:r w:rsidRPr="00392D11">
              <w:rPr>
                <w:rFonts w:ascii="Sylfaen" w:eastAsia="Calibri" w:hAnsi="Sylfaen" w:cs="Sylfaen"/>
                <w:sz w:val="20"/>
                <w:szCs w:val="20"/>
              </w:rPr>
              <w:t>անձանց</w:t>
            </w:r>
            <w:r w:rsidRPr="00C836F3">
              <w:rPr>
                <w:rFonts w:ascii="Sylfaen" w:eastAsia="Calibri" w:hAnsi="Sylfaen"/>
                <w:sz w:val="20"/>
                <w:szCs w:val="20"/>
              </w:rPr>
              <w:t xml:space="preserve"> </w:t>
            </w:r>
            <w:r w:rsidRPr="00392D11">
              <w:rPr>
                <w:rFonts w:ascii="Sylfaen" w:eastAsia="Calibri" w:hAnsi="Sylfaen" w:cs="Sylfaen"/>
                <w:sz w:val="20"/>
                <w:szCs w:val="20"/>
              </w:rPr>
              <w:t>ցանկացած</w:t>
            </w:r>
            <w:r w:rsidRPr="00C836F3">
              <w:rPr>
                <w:rFonts w:ascii="Sylfaen" w:eastAsia="Calibri" w:hAnsi="Sylfaen"/>
                <w:sz w:val="20"/>
                <w:szCs w:val="20"/>
              </w:rPr>
              <w:t xml:space="preserve"> </w:t>
            </w:r>
            <w:r w:rsidRPr="00392D11">
              <w:rPr>
                <w:rFonts w:ascii="Sylfaen" w:eastAsia="Calibri" w:hAnsi="Sylfaen" w:cs="Sylfaen"/>
                <w:sz w:val="20"/>
                <w:szCs w:val="20"/>
              </w:rPr>
              <w:t>իրավունքներից</w:t>
            </w:r>
            <w:r w:rsidRPr="00C836F3">
              <w:rPr>
                <w:rFonts w:ascii="Sylfaen" w:eastAsia="Calibri" w:hAnsi="Sylfaen"/>
                <w:sz w:val="20"/>
                <w:szCs w:val="20"/>
              </w:rPr>
              <w:t xml:space="preserve">, </w:t>
            </w:r>
            <w:r w:rsidRPr="00392D11">
              <w:rPr>
                <w:rFonts w:ascii="Sylfaen" w:eastAsia="Calibri" w:hAnsi="Sylfaen" w:cs="Sylfaen"/>
                <w:sz w:val="20"/>
                <w:szCs w:val="20"/>
              </w:rPr>
              <w:t>կամ</w:t>
            </w:r>
            <w:r w:rsidRPr="00C836F3">
              <w:rPr>
                <w:rFonts w:ascii="Sylfaen" w:eastAsia="Calibri" w:hAnsi="Sylfaen"/>
                <w:sz w:val="20"/>
                <w:szCs w:val="20"/>
              </w:rPr>
              <w:t xml:space="preserve"> </w:t>
            </w:r>
            <w:r w:rsidRPr="00392D11">
              <w:rPr>
                <w:rFonts w:ascii="Sylfaen" w:eastAsia="Calibri" w:hAnsi="Sylfaen" w:cs="Sylfaen"/>
                <w:sz w:val="20"/>
                <w:szCs w:val="20"/>
              </w:rPr>
              <w:t>այլ</w:t>
            </w:r>
            <w:r w:rsidRPr="00C836F3">
              <w:rPr>
                <w:rFonts w:ascii="Sylfaen" w:eastAsia="Calibri" w:hAnsi="Sylfaen"/>
                <w:sz w:val="20"/>
                <w:szCs w:val="20"/>
              </w:rPr>
              <w:t xml:space="preserve"> </w:t>
            </w:r>
            <w:r w:rsidRPr="00392D11">
              <w:rPr>
                <w:rFonts w:ascii="Sylfaen" w:eastAsia="Calibri" w:hAnsi="Sylfaen" w:cs="Sylfaen"/>
                <w:sz w:val="20"/>
                <w:szCs w:val="20"/>
              </w:rPr>
              <w:t>կերպ</w:t>
            </w:r>
            <w:r w:rsidRPr="00C836F3">
              <w:rPr>
                <w:rFonts w:ascii="Sylfaen" w:eastAsia="Calibri" w:hAnsi="Sylfaen"/>
                <w:sz w:val="20"/>
                <w:szCs w:val="20"/>
              </w:rPr>
              <w:t xml:space="preserve"> </w:t>
            </w:r>
            <w:r w:rsidRPr="00392D11">
              <w:rPr>
                <w:rFonts w:ascii="Sylfaen" w:eastAsia="Calibri" w:hAnsi="Sylfaen" w:cs="Sylfaen"/>
                <w:sz w:val="20"/>
                <w:szCs w:val="20"/>
              </w:rPr>
              <w:t>չի</w:t>
            </w:r>
            <w:r w:rsidRPr="00C836F3">
              <w:rPr>
                <w:rFonts w:ascii="Sylfaen" w:eastAsia="Calibri" w:hAnsi="Sylfaen"/>
                <w:sz w:val="20"/>
                <w:szCs w:val="20"/>
              </w:rPr>
              <w:t xml:space="preserve"> </w:t>
            </w:r>
            <w:r w:rsidRPr="00392D11">
              <w:rPr>
                <w:rFonts w:ascii="Sylfaen" w:eastAsia="Calibri" w:hAnsi="Sylfaen" w:cs="Sylfaen"/>
                <w:sz w:val="20"/>
                <w:szCs w:val="20"/>
              </w:rPr>
              <w:t>հանդիսանում</w:t>
            </w:r>
            <w:r w:rsidRPr="00C836F3">
              <w:rPr>
                <w:rFonts w:ascii="Sylfaen" w:eastAsia="Calibri" w:hAnsi="Sylfaen"/>
                <w:sz w:val="20"/>
                <w:szCs w:val="20"/>
              </w:rPr>
              <w:t xml:space="preserve"> </w:t>
            </w:r>
            <w:r w:rsidRPr="00392D11">
              <w:rPr>
                <w:rFonts w:ascii="Sylfaen" w:eastAsia="Calibri" w:hAnsi="Sylfaen" w:cs="Sylfaen"/>
                <w:sz w:val="20"/>
                <w:szCs w:val="20"/>
              </w:rPr>
              <w:t>վեճի</w:t>
            </w:r>
            <w:r w:rsidRPr="00C836F3">
              <w:rPr>
                <w:rFonts w:ascii="Sylfaen" w:eastAsia="Calibri" w:hAnsi="Sylfaen"/>
                <w:sz w:val="20"/>
                <w:szCs w:val="20"/>
              </w:rPr>
              <w:t xml:space="preserve"> </w:t>
            </w:r>
            <w:r w:rsidRPr="00392D11">
              <w:rPr>
                <w:rFonts w:ascii="Sylfaen" w:eastAsia="Calibri" w:hAnsi="Sylfaen" w:cs="Sylfaen"/>
                <w:sz w:val="20"/>
                <w:szCs w:val="20"/>
              </w:rPr>
              <w:t>առարկա</w:t>
            </w:r>
            <w:r w:rsidRPr="00C836F3">
              <w:rPr>
                <w:rFonts w:ascii="Sylfaen" w:eastAsia="Calibri" w:hAnsi="Sylfaen"/>
                <w:sz w:val="20"/>
                <w:szCs w:val="20"/>
              </w:rPr>
              <w:t>:</w:t>
            </w:r>
          </w:p>
        </w:tc>
        <w:tc>
          <w:tcPr>
            <w:tcW w:w="4819" w:type="dxa"/>
            <w:tcBorders>
              <w:top w:val="nil"/>
              <w:left w:val="nil"/>
              <w:bottom w:val="nil"/>
              <w:right w:val="nil"/>
            </w:tcBorders>
          </w:tcPr>
          <w:p w:rsidR="00092051" w:rsidRPr="00392D11" w:rsidRDefault="00092051" w:rsidP="002B4F70">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092051" w:rsidRPr="00392D11" w:rsidRDefault="00092051" w:rsidP="002B4F70">
            <w:pPr>
              <w:jc w:val="both"/>
              <w:rPr>
                <w:rFonts w:ascii="Sylfaen" w:hAnsi="Sylfaen"/>
                <w:b/>
                <w:sz w:val="20"/>
                <w:szCs w:val="20"/>
                <w:highlight w:val="yellow"/>
              </w:rPr>
            </w:pPr>
          </w:p>
        </w:tc>
      </w:tr>
      <w:tr w:rsidR="00092051" w:rsidRPr="00755085" w:rsidTr="002B4F70">
        <w:tc>
          <w:tcPr>
            <w:tcW w:w="5103" w:type="dxa"/>
            <w:tcBorders>
              <w:top w:val="nil"/>
              <w:left w:val="nil"/>
              <w:bottom w:val="nil"/>
              <w:right w:val="nil"/>
            </w:tcBorders>
          </w:tcPr>
          <w:p w:rsidR="00092051" w:rsidRPr="001C1B56" w:rsidRDefault="00092051" w:rsidP="002B4F70">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1C1B56">
              <w:rPr>
                <w:rFonts w:ascii="Sylfaen" w:eastAsia="Calibri" w:hAnsi="Sylfaen"/>
                <w:b/>
                <w:sz w:val="20"/>
                <w:szCs w:val="20"/>
              </w:rPr>
              <w:t xml:space="preserve"> </w:t>
            </w:r>
            <w:r w:rsidRPr="001C1B56">
              <w:rPr>
                <w:rFonts w:ascii="Sylfaen" w:eastAsia="Calibri" w:hAnsi="Sylfaen" w:cs="Sylfaen"/>
                <w:b/>
                <w:sz w:val="20"/>
                <w:szCs w:val="20"/>
              </w:rPr>
              <w:t>որակը</w:t>
            </w:r>
            <w:r w:rsidRPr="00063C30">
              <w:rPr>
                <w:rFonts w:ascii="Sylfaen" w:hAnsi="Sylfaen" w:cs="Sylfaen"/>
                <w:b/>
                <w:sz w:val="20"/>
                <w:szCs w:val="20"/>
              </w:rPr>
              <w:t xml:space="preserve"> և երաշխիքային սպասարկման ժամկետը</w:t>
            </w:r>
          </w:p>
          <w:p w:rsidR="00092051" w:rsidRDefault="00092051" w:rsidP="002B4F70">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092051" w:rsidRPr="000530D2" w:rsidRDefault="00092051" w:rsidP="002B4F70">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092051" w:rsidRPr="00E01180" w:rsidRDefault="00092051" w:rsidP="002B4F70">
            <w:pPr>
              <w:shd w:val="clear" w:color="auto" w:fill="FFFFFF" w:themeFill="background1"/>
              <w:spacing w:line="360" w:lineRule="auto"/>
              <w:ind w:firstLine="72"/>
              <w:jc w:val="center"/>
              <w:rPr>
                <w:rFonts w:ascii="Sylfaen" w:hAnsi="Sylfaen" w:cs="Sylfaen"/>
                <w:b/>
                <w:bCs/>
                <w:sz w:val="20"/>
                <w:szCs w:val="20"/>
                <w:lang w:val="hy-AM"/>
              </w:rPr>
            </w:pPr>
            <w:r w:rsidRPr="001C1B56">
              <w:rPr>
                <w:rFonts w:ascii="Sylfaen" w:hAnsi="Sylfaen"/>
                <w:b/>
                <w:sz w:val="20"/>
                <w:szCs w:val="20"/>
                <w:lang w:val="de-LU"/>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092051" w:rsidRPr="001C1B56" w:rsidRDefault="00092051" w:rsidP="002B4F70">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 xml:space="preserve">Поставляемый по Договору Товар должен соответствовать требованиям ГОСТ-ов и технических условий /ТУ/ на данный вид </w:t>
            </w:r>
            <w:r>
              <w:rPr>
                <w:rFonts w:ascii="Sylfaen" w:hAnsi="Sylfaen"/>
                <w:sz w:val="20"/>
                <w:szCs w:val="20"/>
              </w:rPr>
              <w:t>т</w:t>
            </w:r>
            <w:r w:rsidRPr="000C027D">
              <w:rPr>
                <w:rFonts w:ascii="Sylfaen" w:hAnsi="Sylfaen"/>
                <w:sz w:val="20"/>
                <w:szCs w:val="20"/>
              </w:rPr>
              <w:t>овара.</w:t>
            </w:r>
          </w:p>
        </w:tc>
      </w:tr>
      <w:tr w:rsidR="00092051" w:rsidRPr="00755085" w:rsidTr="002B4F70">
        <w:tc>
          <w:tcPr>
            <w:tcW w:w="5103" w:type="dxa"/>
            <w:tcBorders>
              <w:top w:val="nil"/>
              <w:left w:val="nil"/>
              <w:bottom w:val="nil"/>
              <w:right w:val="nil"/>
            </w:tcBorders>
          </w:tcPr>
          <w:p w:rsidR="00092051" w:rsidRPr="006D44C5" w:rsidRDefault="00092051" w:rsidP="002B4F70">
            <w:pPr>
              <w:pStyle w:val="a3"/>
              <w:spacing w:before="120" w:after="120"/>
              <w:ind w:left="34"/>
              <w:jc w:val="both"/>
              <w:rPr>
                <w:rFonts w:ascii="Sylfaen" w:hAnsi="Sylfaen" w:cs="Sylfaen"/>
                <w:b/>
                <w:sz w:val="20"/>
                <w:szCs w:val="20"/>
              </w:rPr>
            </w:pPr>
            <w:r w:rsidRPr="00392D11">
              <w:rPr>
                <w:rFonts w:ascii="Sylfaen" w:hAnsi="Sylfaen"/>
                <w:sz w:val="20"/>
                <w:szCs w:val="20"/>
                <w:lang w:val="hy-AM"/>
              </w:rPr>
              <w:t xml:space="preserve">2.2. </w:t>
            </w:r>
            <w:r w:rsidRPr="0013030A">
              <w:rPr>
                <w:rFonts w:ascii="Sylfaen" w:eastAsia="Calibri" w:hAnsi="Sylfaen" w:cs="Sylfaen"/>
                <w:sz w:val="20"/>
                <w:szCs w:val="20"/>
                <w:lang w:val="hy-AM"/>
              </w:rPr>
              <w:t>Մատակարարը պարտավոր է ապրանքի հետ միասին Գնորդին փոխանցել դեզագործական գործունեության հավաստագիր:</w:t>
            </w:r>
            <w:r>
              <w:rPr>
                <w:rFonts w:ascii="Sylfaen" w:eastAsia="Calibri" w:hAnsi="Sylfaen" w:cs="Sylfaen"/>
                <w:sz w:val="20"/>
                <w:szCs w:val="20"/>
              </w:rPr>
              <w:t xml:space="preserve"> </w:t>
            </w:r>
          </w:p>
        </w:tc>
        <w:tc>
          <w:tcPr>
            <w:tcW w:w="4819" w:type="dxa"/>
            <w:tcBorders>
              <w:top w:val="nil"/>
              <w:left w:val="nil"/>
              <w:bottom w:val="nil"/>
              <w:right w:val="nil"/>
            </w:tcBorders>
          </w:tcPr>
          <w:p w:rsidR="00092051" w:rsidRPr="00B95E75" w:rsidRDefault="00092051" w:rsidP="002B4F70">
            <w:pPr>
              <w:shd w:val="clear" w:color="auto" w:fill="FFFFFF" w:themeFill="background1"/>
              <w:jc w:val="both"/>
              <w:rPr>
                <w:rFonts w:ascii="Sylfaen" w:hAnsi="Sylfaen" w:cs="Sylfaen"/>
                <w:bCs/>
                <w:sz w:val="20"/>
                <w:szCs w:val="20"/>
              </w:rPr>
            </w:pPr>
            <w:r w:rsidRPr="00D64A3D">
              <w:rPr>
                <w:rFonts w:ascii="Sylfaen" w:hAnsi="Sylfaen" w:cs="Sylfaen"/>
                <w:bCs/>
                <w:sz w:val="20"/>
                <w:szCs w:val="20"/>
                <w:lang w:val="hy-AM"/>
              </w:rPr>
              <w:t xml:space="preserve">2.2. </w:t>
            </w:r>
            <w:r w:rsidRPr="0013030A">
              <w:rPr>
                <w:rFonts w:ascii="Sylfaen" w:hAnsi="Sylfaen" w:cs="Sylfaen"/>
                <w:bCs/>
                <w:sz w:val="20"/>
                <w:szCs w:val="20"/>
              </w:rPr>
              <w:t>Поставщик обязан вместе с товаром передать Покупателю лицензию на фармацевтическую деятельность.</w:t>
            </w:r>
          </w:p>
        </w:tc>
      </w:tr>
      <w:tr w:rsidR="00092051" w:rsidRPr="00755085" w:rsidTr="002B4F70">
        <w:trPr>
          <w:trHeight w:val="703"/>
        </w:trPr>
        <w:tc>
          <w:tcPr>
            <w:tcW w:w="5103" w:type="dxa"/>
            <w:tcBorders>
              <w:top w:val="nil"/>
              <w:left w:val="nil"/>
              <w:bottom w:val="nil"/>
              <w:right w:val="nil"/>
            </w:tcBorders>
          </w:tcPr>
          <w:p w:rsidR="00092051" w:rsidRPr="00FE2F66" w:rsidRDefault="00092051" w:rsidP="002B4F70">
            <w:pPr>
              <w:shd w:val="clear" w:color="auto" w:fill="FFFFFF" w:themeFill="background1"/>
              <w:jc w:val="both"/>
              <w:rPr>
                <w:rFonts w:ascii="Sylfaen" w:hAnsi="Sylfaen" w:cs="Sylfaen"/>
                <w:color w:val="FF0000"/>
                <w:sz w:val="20"/>
                <w:szCs w:val="20"/>
                <w:lang w:val="hy-AM"/>
              </w:rPr>
            </w:pPr>
            <w:r>
              <w:rPr>
                <w:rFonts w:ascii="Sylfaen" w:hAnsi="Sylfaen"/>
                <w:sz w:val="20"/>
                <w:szCs w:val="20"/>
                <w:lang w:val="hy-AM"/>
              </w:rPr>
              <w:t>2.3</w:t>
            </w:r>
            <w:r w:rsidRPr="0028300A">
              <w:rPr>
                <w:rFonts w:ascii="Sylfaen" w:hAnsi="Sylfaen"/>
                <w:sz w:val="20"/>
                <w:szCs w:val="20"/>
                <w:lang w:val="hy-AM"/>
              </w:rPr>
              <w:t xml:space="preserve">. </w:t>
            </w:r>
            <w:r w:rsidRPr="007B40CF">
              <w:rPr>
                <w:rFonts w:ascii="Sylfaen" w:hAnsi="Sylfaen" w:cs="Sylfaen"/>
                <w:color w:val="000000" w:themeColor="text1"/>
                <w:sz w:val="20"/>
                <w:szCs w:val="20"/>
                <w:lang w:val="hy-AM"/>
              </w:rPr>
              <w:t>Մատակարարված Ա</w:t>
            </w:r>
            <w:r>
              <w:rPr>
                <w:rFonts w:ascii="Sylfaen" w:hAnsi="Sylfaen" w:cs="Sylfaen"/>
                <w:color w:val="000000" w:themeColor="text1"/>
                <w:sz w:val="20"/>
                <w:szCs w:val="20"/>
                <w:lang w:val="hy-AM"/>
              </w:rPr>
              <w:t>պրանքի վրա</w:t>
            </w:r>
            <w:r w:rsidRPr="007B40CF">
              <w:rPr>
                <w:rFonts w:ascii="Sylfaen" w:hAnsi="Sylfaen" w:cs="Sylfaen"/>
                <w:color w:val="000000" w:themeColor="text1"/>
                <w:sz w:val="20"/>
                <w:szCs w:val="20"/>
                <w:lang w:val="hy-AM"/>
              </w:rPr>
              <w:t xml:space="preserve"> </w:t>
            </w:r>
            <w:r>
              <w:rPr>
                <w:rFonts w:ascii="Sylfaen" w:hAnsi="Sylfaen" w:cs="Sylfaen"/>
                <w:color w:val="000000" w:themeColor="text1"/>
                <w:sz w:val="20"/>
                <w:szCs w:val="20"/>
                <w:lang w:val="hy-AM"/>
              </w:rPr>
              <w:t>տարածվում է արտադրողի երաշխիքը</w:t>
            </w:r>
            <w:r w:rsidRPr="007B40CF">
              <w:rPr>
                <w:rFonts w:ascii="Sylfaen" w:hAnsi="Sylfaen" w:cs="Sylfaen"/>
                <w:color w:val="000000" w:themeColor="text1"/>
                <w:sz w:val="20"/>
                <w:szCs w:val="20"/>
                <w:lang w:val="hy-AM"/>
              </w:rPr>
              <w:t>:</w:t>
            </w:r>
          </w:p>
          <w:p w:rsidR="00092051" w:rsidRPr="0028300A" w:rsidRDefault="00092051" w:rsidP="002B4F70">
            <w:pPr>
              <w:shd w:val="clear" w:color="auto" w:fill="FFFFFF" w:themeFill="background1"/>
              <w:jc w:val="both"/>
              <w:rPr>
                <w:rFonts w:ascii="Sylfaen" w:hAnsi="Sylfaen" w:cs="Sylfaen"/>
                <w:bCs/>
                <w:sz w:val="20"/>
                <w:szCs w:val="20"/>
                <w:lang w:val="hy-AM"/>
              </w:rPr>
            </w:pPr>
            <w:r w:rsidRPr="00FE2F66">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092051" w:rsidRPr="00FE2F66" w:rsidRDefault="00092051" w:rsidP="002B4F70">
            <w:pPr>
              <w:jc w:val="both"/>
              <w:rPr>
                <w:rFonts w:ascii="Sylfaen" w:hAnsi="Sylfaen"/>
                <w:color w:val="FF0000"/>
                <w:sz w:val="20"/>
                <w:szCs w:val="20"/>
              </w:rPr>
            </w:pPr>
            <w:r w:rsidRPr="00D64A3D">
              <w:rPr>
                <w:rFonts w:ascii="Sylfaen" w:hAnsi="Sylfaen"/>
                <w:sz w:val="20"/>
                <w:szCs w:val="20"/>
                <w:lang w:val="hy-AM"/>
              </w:rPr>
              <w:t>2</w:t>
            </w:r>
            <w:r w:rsidRPr="00D64A3D">
              <w:rPr>
                <w:rFonts w:ascii="Sylfaen" w:hAnsi="Sylfaen"/>
                <w:sz w:val="20"/>
                <w:szCs w:val="20"/>
              </w:rPr>
              <w:t xml:space="preserve">.3. </w:t>
            </w:r>
            <w:r w:rsidRPr="007B40CF">
              <w:rPr>
                <w:rFonts w:ascii="Sylfaen" w:hAnsi="Sylfaen"/>
                <w:color w:val="000000" w:themeColor="text1"/>
                <w:sz w:val="20"/>
                <w:szCs w:val="20"/>
              </w:rPr>
              <w:t>На поставленный Товар распространяется гарантия производителя.</w:t>
            </w:r>
          </w:p>
          <w:p w:rsidR="00092051" w:rsidRPr="00D64A3D" w:rsidRDefault="00092051" w:rsidP="002B4F70">
            <w:pPr>
              <w:shd w:val="clear" w:color="auto" w:fill="FFFFFF" w:themeFill="background1"/>
              <w:ind w:firstLine="72"/>
              <w:jc w:val="both"/>
              <w:rPr>
                <w:rFonts w:ascii="Sylfaen" w:hAnsi="Sylfaen" w:cs="Sylfaen"/>
                <w:bCs/>
                <w:sz w:val="20"/>
                <w:szCs w:val="20"/>
              </w:rPr>
            </w:pPr>
          </w:p>
        </w:tc>
      </w:tr>
      <w:tr w:rsidR="00092051" w:rsidRPr="00755085" w:rsidTr="002B4F70">
        <w:tc>
          <w:tcPr>
            <w:tcW w:w="5103" w:type="dxa"/>
            <w:tcBorders>
              <w:top w:val="nil"/>
              <w:left w:val="nil"/>
              <w:bottom w:val="nil"/>
              <w:right w:val="nil"/>
            </w:tcBorders>
          </w:tcPr>
          <w:p w:rsidR="00092051" w:rsidRPr="0028300A" w:rsidRDefault="00092051" w:rsidP="002B4F70">
            <w:pPr>
              <w:spacing w:before="120"/>
              <w:jc w:val="center"/>
              <w:rPr>
                <w:rFonts w:ascii="Sylfaen" w:hAnsi="Sylfaen" w:cs="Sylfaen"/>
                <w:b/>
                <w:bCs/>
                <w:sz w:val="20"/>
                <w:szCs w:val="20"/>
                <w:lang w:val="hy-AM"/>
              </w:rPr>
            </w:pPr>
            <w:r w:rsidRPr="0028300A">
              <w:rPr>
                <w:rFonts w:ascii="Sylfaen" w:hAnsi="Sylfaen"/>
                <w:b/>
                <w:bCs/>
                <w:sz w:val="20"/>
                <w:szCs w:val="20"/>
                <w:lang w:val="hy-AM"/>
              </w:rPr>
              <w:t xml:space="preserve">3. </w:t>
            </w:r>
            <w:r w:rsidRPr="0028300A">
              <w:rPr>
                <w:rFonts w:ascii="Sylfaen" w:hAnsi="Sylfaen" w:cs="Sylfaen"/>
                <w:b/>
                <w:sz w:val="20"/>
                <w:szCs w:val="20"/>
                <w:lang w:val="hy-AM"/>
              </w:rPr>
              <w:t>Մատակարարման</w:t>
            </w:r>
            <w:r w:rsidRPr="0028300A">
              <w:rPr>
                <w:rFonts w:ascii="Sylfaen" w:hAnsi="Sylfaen"/>
                <w:b/>
                <w:sz w:val="20"/>
                <w:szCs w:val="20"/>
                <w:lang w:val="hy-AM"/>
              </w:rPr>
              <w:t xml:space="preserve"> </w:t>
            </w:r>
            <w:r w:rsidRPr="0028300A">
              <w:rPr>
                <w:rFonts w:ascii="Sylfaen" w:hAnsi="Sylfaen" w:cs="Sylfaen"/>
                <w:b/>
                <w:sz w:val="20"/>
                <w:szCs w:val="20"/>
                <w:lang w:val="hy-AM"/>
              </w:rPr>
              <w:t>ժամկետը</w:t>
            </w:r>
            <w:r w:rsidRPr="0028300A">
              <w:rPr>
                <w:rFonts w:ascii="Sylfaen" w:hAnsi="Sylfaen"/>
                <w:b/>
                <w:sz w:val="20"/>
                <w:szCs w:val="20"/>
                <w:lang w:val="hy-AM"/>
              </w:rPr>
              <w:t xml:space="preserve"> </w:t>
            </w:r>
            <w:r w:rsidRPr="0028300A">
              <w:rPr>
                <w:rFonts w:ascii="Sylfaen" w:hAnsi="Sylfaen" w:cs="Sylfaen"/>
                <w:b/>
                <w:sz w:val="20"/>
                <w:szCs w:val="20"/>
                <w:lang w:val="hy-AM"/>
              </w:rPr>
              <w:t>և</w:t>
            </w:r>
            <w:r w:rsidRPr="0028300A">
              <w:rPr>
                <w:rFonts w:ascii="Sylfaen" w:hAnsi="Sylfaen"/>
                <w:b/>
                <w:sz w:val="20"/>
                <w:szCs w:val="20"/>
                <w:lang w:val="hy-AM"/>
              </w:rPr>
              <w:t xml:space="preserve"> </w:t>
            </w:r>
            <w:r w:rsidRPr="0028300A">
              <w:rPr>
                <w:rFonts w:ascii="Sylfaen" w:hAnsi="Sylfaen" w:cs="Sylfaen"/>
                <w:b/>
                <w:sz w:val="20"/>
                <w:szCs w:val="20"/>
                <w:lang w:val="hy-AM"/>
              </w:rPr>
              <w:t>կարգը</w:t>
            </w:r>
          </w:p>
          <w:p w:rsidR="00092051" w:rsidRDefault="00092051" w:rsidP="002B4F70">
            <w:pPr>
              <w:jc w:val="both"/>
              <w:rPr>
                <w:rFonts w:ascii="Sylfaen" w:hAnsi="Sylfaen" w:cs="Sylfaen"/>
                <w:sz w:val="20"/>
                <w:szCs w:val="20"/>
                <w:lang w:val="hy-AM"/>
              </w:rPr>
            </w:pPr>
            <w:r w:rsidRPr="0028300A">
              <w:rPr>
                <w:rFonts w:ascii="Sylfaen" w:hAnsi="Sylfaen" w:cs="Sylfaen"/>
                <w:sz w:val="20"/>
                <w:szCs w:val="20"/>
                <w:lang w:val="hy-AM"/>
              </w:rPr>
              <w:t xml:space="preserve">3.1. </w:t>
            </w:r>
            <w:r w:rsidRPr="00FF1E7C">
              <w:rPr>
                <w:rFonts w:ascii="Sylfaen" w:hAnsi="Sylfaen" w:cs="Sylfaen"/>
                <w:sz w:val="20"/>
                <w:szCs w:val="20"/>
                <w:lang w:val="hy-AM"/>
              </w:rPr>
              <w:t>Մատակարարը պարտավոր է</w:t>
            </w:r>
            <w:r>
              <w:rPr>
                <w:rFonts w:ascii="Sylfaen" w:hAnsi="Sylfaen" w:cs="Sylfaen"/>
                <w:sz w:val="20"/>
                <w:szCs w:val="20"/>
                <w:lang w:val="hy-AM"/>
              </w:rPr>
              <w:t xml:space="preserve"> մատակարարել    Հավելված թիվ </w:t>
            </w:r>
            <w:r w:rsidRPr="00FF1E7C">
              <w:rPr>
                <w:rFonts w:ascii="Sylfaen" w:hAnsi="Sylfaen" w:cs="Sylfaen"/>
                <w:sz w:val="20"/>
                <w:szCs w:val="20"/>
                <w:lang w:val="hy-AM"/>
              </w:rPr>
              <w:t>1-ով նախատեսված Ապրանքը:</w:t>
            </w:r>
          </w:p>
          <w:p w:rsidR="00092051" w:rsidRPr="0028300A" w:rsidRDefault="00092051" w:rsidP="002B4F70">
            <w:pPr>
              <w:jc w:val="both"/>
              <w:rPr>
                <w:rFonts w:ascii="Sylfaen" w:hAnsi="Sylfaen" w:cs="Sylfaen"/>
                <w:sz w:val="20"/>
                <w:szCs w:val="20"/>
                <w:lang w:val="hy-AM"/>
              </w:rPr>
            </w:pPr>
          </w:p>
        </w:tc>
        <w:tc>
          <w:tcPr>
            <w:tcW w:w="4819" w:type="dxa"/>
            <w:tcBorders>
              <w:top w:val="nil"/>
              <w:left w:val="nil"/>
              <w:bottom w:val="nil"/>
              <w:right w:val="nil"/>
            </w:tcBorders>
          </w:tcPr>
          <w:p w:rsidR="00092051" w:rsidRPr="00B95E75" w:rsidRDefault="00092051" w:rsidP="002B4F70">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B95E75">
              <w:rPr>
                <w:rFonts w:ascii="Sylfaen" w:hAnsi="Sylfaen"/>
                <w:b/>
                <w:sz w:val="20"/>
                <w:szCs w:val="20"/>
              </w:rPr>
              <w:t>3. Срок и порядок поставки</w:t>
            </w:r>
          </w:p>
          <w:p w:rsidR="00092051" w:rsidRPr="002121FA" w:rsidRDefault="00092051" w:rsidP="002B4F70">
            <w:pPr>
              <w:jc w:val="both"/>
              <w:rPr>
                <w:rFonts w:ascii="Sylfaen" w:hAnsi="Sylfaen"/>
                <w:spacing w:val="6"/>
                <w:sz w:val="20"/>
                <w:szCs w:val="20"/>
              </w:rPr>
            </w:pPr>
            <w:r w:rsidRPr="000530D2">
              <w:rPr>
                <w:rFonts w:ascii="Sylfaen" w:hAnsi="Sylfaen"/>
                <w:sz w:val="20"/>
                <w:szCs w:val="20"/>
              </w:rPr>
              <w:t>3.1.</w:t>
            </w:r>
            <w:r w:rsidRPr="0028300A">
              <w:rPr>
                <w:rFonts w:ascii="Sylfaen" w:hAnsi="Sylfaen"/>
                <w:spacing w:val="6"/>
                <w:sz w:val="20"/>
                <w:szCs w:val="20"/>
                <w:lang w:val="hy-AM"/>
              </w:rPr>
              <w:t> </w:t>
            </w:r>
            <w:r w:rsidRPr="000530D2">
              <w:rPr>
                <w:rFonts w:ascii="Sylfaen" w:hAnsi="Sylfaen"/>
                <w:sz w:val="20"/>
                <w:szCs w:val="20"/>
              </w:rPr>
              <w:t xml:space="preserve">Поставщик </w:t>
            </w:r>
            <w:r>
              <w:rPr>
                <w:rFonts w:ascii="Sylfaen" w:hAnsi="Sylfaen"/>
                <w:sz w:val="20"/>
                <w:szCs w:val="20"/>
              </w:rPr>
              <w:t>обязан поставить Товар, указанный в Приложении №1.</w:t>
            </w:r>
          </w:p>
        </w:tc>
      </w:tr>
      <w:tr w:rsidR="00092051" w:rsidRPr="00755085" w:rsidTr="002B4F70">
        <w:tc>
          <w:tcPr>
            <w:tcW w:w="5103" w:type="dxa"/>
            <w:tcBorders>
              <w:top w:val="nil"/>
              <w:left w:val="nil"/>
              <w:bottom w:val="nil"/>
              <w:right w:val="nil"/>
            </w:tcBorders>
          </w:tcPr>
          <w:p w:rsidR="00092051" w:rsidRDefault="00092051" w:rsidP="002B4F70">
            <w:pPr>
              <w:jc w:val="both"/>
              <w:rPr>
                <w:rFonts w:ascii="Sylfaen" w:eastAsia="Calibri" w:hAnsi="Sylfaen" w:cs="Sylfaen"/>
                <w:sz w:val="20"/>
                <w:szCs w:val="20"/>
                <w:lang w:val="hy-AM"/>
              </w:rPr>
            </w:pPr>
            <w:r w:rsidRPr="009E7E4F">
              <w:rPr>
                <w:rFonts w:ascii="Sylfaen" w:hAnsi="Sylfaen" w:cs="Sylfaen"/>
                <w:sz w:val="20"/>
                <w:szCs w:val="20"/>
                <w:lang w:val="hy-AM"/>
              </w:rPr>
              <w:t>3.2.</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մատակարարումը</w:t>
            </w:r>
            <w:r w:rsidRPr="009E7E4F">
              <w:rPr>
                <w:rFonts w:ascii="Sylfaen" w:hAnsi="Sylfaen"/>
                <w:sz w:val="20"/>
                <w:szCs w:val="20"/>
                <w:lang w:val="pt-BR"/>
              </w:rPr>
              <w:t xml:space="preserve"> </w:t>
            </w:r>
            <w:r w:rsidRPr="009E7E4F">
              <w:rPr>
                <w:rFonts w:ascii="Sylfaen" w:hAnsi="Sylfaen" w:cs="Sylfaen"/>
                <w:sz w:val="20"/>
                <w:szCs w:val="20"/>
                <w:lang w:val="hy-AM"/>
              </w:rPr>
              <w:t>իրականացվում</w:t>
            </w:r>
            <w:r w:rsidRPr="009E7E4F">
              <w:rPr>
                <w:rFonts w:ascii="Sylfaen" w:hAnsi="Sylfaen"/>
                <w:sz w:val="20"/>
                <w:szCs w:val="20"/>
                <w:lang w:val="pt-BR"/>
              </w:rPr>
              <w:t xml:space="preserve"> </w:t>
            </w:r>
            <w:r w:rsidRPr="009E7E4F">
              <w:rPr>
                <w:rFonts w:ascii="Sylfaen" w:hAnsi="Sylfaen" w:cs="Sylfaen"/>
                <w:sz w:val="20"/>
                <w:szCs w:val="20"/>
                <w:lang w:val="hy-AM"/>
              </w:rPr>
              <w:t>է`</w:t>
            </w:r>
            <w:r w:rsidRPr="009E7E4F">
              <w:rPr>
                <w:rFonts w:ascii="Sylfaen" w:hAnsi="Sylfaen" w:cs="Sylfaen"/>
                <w:sz w:val="20"/>
                <w:szCs w:val="20"/>
                <w:vertAlign w:val="superscript"/>
                <w:lang w:val="hy-AM"/>
              </w:rPr>
              <w:t xml:space="preserve"> </w:t>
            </w:r>
            <w:r w:rsidRPr="009E7E4F">
              <w:rPr>
                <w:rFonts w:ascii="Sylfaen" w:eastAsia="Calibri" w:hAnsi="Sylfaen" w:cs="Sylfaen"/>
                <w:sz w:val="20"/>
                <w:szCs w:val="20"/>
                <w:lang w:val="hy-AM"/>
              </w:rPr>
              <w:t xml:space="preserve"> ՀՀ</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ք</w:t>
            </w:r>
            <w:r w:rsidRPr="009E7E4F">
              <w:rPr>
                <w:rFonts w:ascii="Sylfaen" w:eastAsia="Calibri" w:hAnsi="Sylfaen"/>
                <w:sz w:val="20"/>
                <w:szCs w:val="20"/>
                <w:lang w:val="hy-AM"/>
              </w:rPr>
              <w:t xml:space="preserve">. </w:t>
            </w:r>
            <w:r>
              <w:rPr>
                <w:rFonts w:ascii="Sylfaen" w:eastAsia="Calibri" w:hAnsi="Sylfaen" w:cs="Sylfaen"/>
                <w:sz w:val="20"/>
                <w:szCs w:val="20"/>
                <w:lang w:val="hy-AM"/>
              </w:rPr>
              <w:t>Երևան, Արցախի պողոտա, շ. 32</w:t>
            </w:r>
            <w:r w:rsidRPr="009E7E4F">
              <w:rPr>
                <w:rFonts w:ascii="Sylfaen" w:eastAsia="Calibri" w:hAnsi="Sylfaen" w:cs="Sylfaen"/>
                <w:sz w:val="20"/>
                <w:szCs w:val="20"/>
                <w:lang w:val="hy-AM"/>
              </w:rPr>
              <w:t>,</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ՀԿԵ</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ՓԲԸ</w:t>
            </w:r>
            <w:r>
              <w:rPr>
                <w:rFonts w:ascii="Sylfaen" w:eastAsia="Calibri" w:hAnsi="Sylfaen" w:cs="Sylfaen"/>
                <w:sz w:val="20"/>
                <w:szCs w:val="20"/>
                <w:lang w:val="hy-AM"/>
              </w:rPr>
              <w:t>-ի ՆԱՏ կենտրոնական պահեստ</w:t>
            </w:r>
            <w:r w:rsidRPr="009E7E4F">
              <w:rPr>
                <w:rFonts w:ascii="Sylfaen" w:eastAsia="Calibri" w:hAnsi="Sylfaen" w:cs="Sylfaen"/>
                <w:sz w:val="20"/>
                <w:szCs w:val="20"/>
                <w:lang w:val="hy-AM"/>
              </w:rPr>
              <w:t>:</w:t>
            </w:r>
          </w:p>
          <w:p w:rsidR="00092051" w:rsidRPr="009E7E4F" w:rsidRDefault="00092051" w:rsidP="002B4F70">
            <w:pPr>
              <w:jc w:val="both"/>
              <w:rPr>
                <w:rFonts w:ascii="Sylfaen" w:hAnsi="Sylfaen" w:cs="Sylfaen"/>
                <w:sz w:val="20"/>
                <w:szCs w:val="20"/>
                <w:lang w:val="hy-AM"/>
              </w:rPr>
            </w:pPr>
          </w:p>
        </w:tc>
        <w:tc>
          <w:tcPr>
            <w:tcW w:w="4819" w:type="dxa"/>
            <w:tcBorders>
              <w:top w:val="nil"/>
              <w:left w:val="nil"/>
              <w:bottom w:val="nil"/>
              <w:right w:val="nil"/>
            </w:tcBorders>
          </w:tcPr>
          <w:p w:rsidR="00092051" w:rsidRPr="009E7E4F" w:rsidRDefault="00092051" w:rsidP="002B4F70">
            <w:pPr>
              <w:jc w:val="both"/>
              <w:rPr>
                <w:rFonts w:ascii="Sylfaen" w:hAnsi="Sylfaen"/>
                <w:spacing w:val="6"/>
                <w:sz w:val="20"/>
                <w:szCs w:val="20"/>
              </w:rPr>
            </w:pPr>
            <w:r w:rsidRPr="009E7E4F">
              <w:rPr>
                <w:rFonts w:ascii="Sylfaen" w:hAnsi="Sylfaen"/>
                <w:spacing w:val="6"/>
                <w:sz w:val="20"/>
                <w:szCs w:val="20"/>
              </w:rPr>
              <w:t>3.2.</w:t>
            </w:r>
            <w:r w:rsidRPr="009E7E4F">
              <w:rPr>
                <w:rFonts w:ascii="Sylfaen" w:hAnsi="Sylfaen"/>
                <w:spacing w:val="6"/>
                <w:sz w:val="20"/>
                <w:szCs w:val="20"/>
                <w:lang w:val="hy-AM"/>
              </w:rPr>
              <w:t> </w:t>
            </w:r>
            <w:r w:rsidRPr="009E7E4F">
              <w:rPr>
                <w:rFonts w:ascii="Sylfaen" w:hAnsi="Sylfaen"/>
                <w:sz w:val="20"/>
                <w:szCs w:val="20"/>
              </w:rPr>
              <w:t xml:space="preserve">Поставка товара производится: РА, г. </w:t>
            </w:r>
            <w:r>
              <w:rPr>
                <w:rFonts w:ascii="Sylfaen" w:hAnsi="Sylfaen"/>
                <w:sz w:val="20"/>
                <w:szCs w:val="20"/>
              </w:rPr>
              <w:t xml:space="preserve">Ереван, проспект Арцаха, д. 32,центральный склад  </w:t>
            </w:r>
            <w:r w:rsidRPr="009E7E4F">
              <w:rPr>
                <w:rFonts w:ascii="Sylfaen" w:hAnsi="Sylfaen"/>
                <w:sz w:val="20"/>
                <w:szCs w:val="20"/>
              </w:rPr>
              <w:t>ЗАО «ЮКЖД».</w:t>
            </w:r>
          </w:p>
        </w:tc>
      </w:tr>
      <w:tr w:rsidR="00092051" w:rsidRPr="00755085" w:rsidTr="002B4F70">
        <w:tc>
          <w:tcPr>
            <w:tcW w:w="5103" w:type="dxa"/>
            <w:tcBorders>
              <w:top w:val="nil"/>
              <w:left w:val="nil"/>
              <w:bottom w:val="nil"/>
              <w:right w:val="nil"/>
            </w:tcBorders>
          </w:tcPr>
          <w:p w:rsidR="00092051" w:rsidRPr="009E7E4F" w:rsidRDefault="00092051" w:rsidP="002B4F70">
            <w:pPr>
              <w:jc w:val="both"/>
              <w:rPr>
                <w:rFonts w:ascii="Sylfaen" w:hAnsi="Sylfaen" w:cs="Sylfaen"/>
                <w:noProof/>
                <w:sz w:val="20"/>
                <w:szCs w:val="20"/>
                <w:lang w:val="de-LU"/>
              </w:rPr>
            </w:pPr>
            <w:r w:rsidRPr="009E7E4F">
              <w:rPr>
                <w:rFonts w:ascii="Sylfaen" w:hAnsi="Sylfaen"/>
                <w:sz w:val="20"/>
                <w:szCs w:val="20"/>
                <w:lang w:val="de-LU"/>
              </w:rPr>
              <w:t>3.</w:t>
            </w:r>
            <w:r w:rsidRPr="009E7E4F">
              <w:rPr>
                <w:rFonts w:ascii="Sylfaen" w:hAnsi="Sylfaen"/>
                <w:sz w:val="20"/>
                <w:szCs w:val="20"/>
                <w:lang w:val="hy-AM"/>
              </w:rPr>
              <w:t>3</w:t>
            </w:r>
            <w:r w:rsidRPr="009E7E4F">
              <w:rPr>
                <w:rFonts w:ascii="Sylfaen" w:hAnsi="Sylfaen"/>
                <w:sz w:val="20"/>
                <w:szCs w:val="20"/>
                <w:lang w:val="de-LU"/>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sidRPr="00EA4717">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sidRPr="00EA4717">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092051" w:rsidRDefault="00092051" w:rsidP="002B4F70">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092051" w:rsidRPr="009E7E4F" w:rsidRDefault="00092051" w:rsidP="002B4F70">
            <w:pPr>
              <w:jc w:val="both"/>
              <w:rPr>
                <w:rFonts w:ascii="Sylfaen" w:hAnsi="Sylfaen"/>
                <w:sz w:val="20"/>
                <w:szCs w:val="20"/>
              </w:rPr>
            </w:pPr>
          </w:p>
        </w:tc>
      </w:tr>
      <w:tr w:rsidR="00092051" w:rsidRPr="00755085" w:rsidTr="002B4F70">
        <w:tc>
          <w:tcPr>
            <w:tcW w:w="5103" w:type="dxa"/>
            <w:tcBorders>
              <w:top w:val="nil"/>
              <w:left w:val="nil"/>
              <w:bottom w:val="nil"/>
              <w:right w:val="nil"/>
            </w:tcBorders>
          </w:tcPr>
          <w:p w:rsidR="00092051" w:rsidRDefault="00092051" w:rsidP="002B4F70">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092051" w:rsidRPr="00556E78" w:rsidRDefault="00092051" w:rsidP="002B4F70">
            <w:pPr>
              <w:jc w:val="both"/>
              <w:rPr>
                <w:rFonts w:ascii="Sylfaen" w:hAnsi="Sylfaen" w:cs="Sylfaen"/>
                <w:sz w:val="20"/>
                <w:szCs w:val="20"/>
                <w:lang w:val="hy-AM"/>
              </w:rPr>
            </w:pPr>
          </w:p>
        </w:tc>
        <w:tc>
          <w:tcPr>
            <w:tcW w:w="4819" w:type="dxa"/>
            <w:tcBorders>
              <w:top w:val="nil"/>
              <w:left w:val="nil"/>
              <w:bottom w:val="nil"/>
              <w:right w:val="nil"/>
            </w:tcBorders>
          </w:tcPr>
          <w:p w:rsidR="00092051" w:rsidRPr="00392D11" w:rsidRDefault="00092051" w:rsidP="002B4F70">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092051" w:rsidRPr="00755085" w:rsidTr="002B4F70">
        <w:tc>
          <w:tcPr>
            <w:tcW w:w="5103" w:type="dxa"/>
            <w:tcBorders>
              <w:top w:val="nil"/>
              <w:left w:val="nil"/>
              <w:bottom w:val="nil"/>
              <w:right w:val="nil"/>
            </w:tcBorders>
          </w:tcPr>
          <w:p w:rsidR="00092051" w:rsidRDefault="00092051" w:rsidP="002B4F70">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755085">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092051" w:rsidRPr="00392D11" w:rsidRDefault="00092051" w:rsidP="002B4F70">
            <w:pPr>
              <w:jc w:val="both"/>
              <w:rPr>
                <w:rFonts w:ascii="Sylfaen" w:hAnsi="Sylfaen" w:cs="Sylfaen"/>
                <w:sz w:val="20"/>
                <w:szCs w:val="20"/>
                <w:lang w:val="hy-AM"/>
              </w:rPr>
            </w:pPr>
          </w:p>
        </w:tc>
        <w:tc>
          <w:tcPr>
            <w:tcW w:w="4819" w:type="dxa"/>
            <w:tcBorders>
              <w:top w:val="nil"/>
              <w:left w:val="nil"/>
              <w:bottom w:val="nil"/>
              <w:right w:val="nil"/>
            </w:tcBorders>
          </w:tcPr>
          <w:p w:rsidR="00092051" w:rsidRPr="00392D11" w:rsidRDefault="00092051" w:rsidP="002B4F70">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092051" w:rsidRPr="00755085" w:rsidTr="002B4F70">
        <w:tc>
          <w:tcPr>
            <w:tcW w:w="5103" w:type="dxa"/>
            <w:tcBorders>
              <w:top w:val="nil"/>
              <w:left w:val="nil"/>
              <w:bottom w:val="nil"/>
              <w:right w:val="nil"/>
            </w:tcBorders>
          </w:tcPr>
          <w:p w:rsidR="00092051" w:rsidRDefault="00092051" w:rsidP="002B4F70">
            <w:pPr>
              <w:jc w:val="both"/>
              <w:rPr>
                <w:rFonts w:ascii="Sylfaen" w:hAnsi="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p w:rsidR="00092051" w:rsidRDefault="00092051" w:rsidP="002B4F70">
            <w:pPr>
              <w:jc w:val="both"/>
              <w:rPr>
                <w:rFonts w:ascii="Sylfaen" w:hAnsi="Sylfaen" w:cs="Sylfaen"/>
                <w:sz w:val="20"/>
                <w:szCs w:val="20"/>
                <w:lang w:val="hy-AM"/>
              </w:rPr>
            </w:pPr>
          </w:p>
          <w:p w:rsidR="00092051" w:rsidRPr="00392D11" w:rsidRDefault="00092051" w:rsidP="002B4F70">
            <w:pPr>
              <w:jc w:val="both"/>
              <w:rPr>
                <w:rFonts w:ascii="Sylfaen" w:hAnsi="Sylfaen" w:cs="Sylfaen"/>
                <w:sz w:val="20"/>
                <w:szCs w:val="20"/>
                <w:lang w:val="hy-AM"/>
              </w:rPr>
            </w:pPr>
            <w:r w:rsidRPr="005253E9">
              <w:rPr>
                <w:rFonts w:ascii="Sylfaen" w:hAnsi="Sylfaen" w:cs="Sylfaen"/>
                <w:sz w:val="20"/>
                <w:szCs w:val="20"/>
                <w:lang w:val="hy-AM"/>
              </w:rPr>
              <w:t>3.7.Առաքման ժամկետը՝ պայմանագիրը կնքելուց հետո 15 աշխատանքային օրվա ընթացքում։</w:t>
            </w:r>
          </w:p>
        </w:tc>
        <w:tc>
          <w:tcPr>
            <w:tcW w:w="4819" w:type="dxa"/>
            <w:tcBorders>
              <w:top w:val="nil"/>
              <w:left w:val="nil"/>
              <w:bottom w:val="nil"/>
              <w:right w:val="nil"/>
            </w:tcBorders>
          </w:tcPr>
          <w:p w:rsidR="00092051" w:rsidRDefault="00092051" w:rsidP="002B4F70">
            <w:pPr>
              <w:jc w:val="both"/>
              <w:rPr>
                <w:rFonts w:ascii="Sylfaen" w:hAnsi="Sylfaen"/>
                <w:sz w:val="20"/>
                <w:szCs w:val="20"/>
              </w:rPr>
            </w:pPr>
            <w:r>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Товара</w:t>
            </w:r>
            <w:r w:rsidRPr="00392D11">
              <w:rPr>
                <w:rFonts w:ascii="Sylfaen" w:hAnsi="Sylfaen"/>
                <w:sz w:val="20"/>
                <w:szCs w:val="20"/>
              </w:rPr>
              <w:t>.</w:t>
            </w:r>
          </w:p>
          <w:p w:rsidR="00092051" w:rsidRDefault="00092051" w:rsidP="002B4F70">
            <w:pPr>
              <w:jc w:val="both"/>
              <w:rPr>
                <w:rFonts w:ascii="Sylfaen" w:hAnsi="Sylfaen"/>
                <w:sz w:val="20"/>
                <w:szCs w:val="20"/>
              </w:rPr>
            </w:pPr>
          </w:p>
          <w:p w:rsidR="00092051" w:rsidRPr="0018671E" w:rsidRDefault="00092051" w:rsidP="002B4F70">
            <w:pPr>
              <w:jc w:val="both"/>
              <w:rPr>
                <w:rFonts w:ascii="Sylfaen" w:hAnsi="Sylfaen"/>
                <w:sz w:val="20"/>
                <w:szCs w:val="20"/>
              </w:rPr>
            </w:pPr>
            <w:r w:rsidRPr="0018671E">
              <w:rPr>
                <w:rFonts w:ascii="Sylfaen" w:hAnsi="Sylfaen"/>
                <w:sz w:val="20"/>
                <w:szCs w:val="20"/>
              </w:rPr>
              <w:t xml:space="preserve">3.7.   </w:t>
            </w:r>
            <w:r>
              <w:rPr>
                <w:rFonts w:ascii="Sylfaen" w:hAnsi="Sylfaen"/>
                <w:sz w:val="20"/>
                <w:szCs w:val="20"/>
              </w:rPr>
              <w:t>Срок поставки: в течении 30 рабочих дней после подписания договора.</w:t>
            </w:r>
          </w:p>
          <w:p w:rsidR="00092051" w:rsidRPr="00392D11" w:rsidRDefault="00092051" w:rsidP="002B4F70">
            <w:pPr>
              <w:jc w:val="both"/>
              <w:rPr>
                <w:rFonts w:ascii="Sylfaen" w:hAnsi="Sylfaen"/>
                <w:color w:val="C00000"/>
                <w:sz w:val="20"/>
                <w:szCs w:val="20"/>
                <w:highlight w:val="yellow"/>
              </w:rPr>
            </w:pPr>
          </w:p>
        </w:tc>
      </w:tr>
      <w:tr w:rsidR="00092051" w:rsidRPr="00755085" w:rsidTr="002B4F70">
        <w:trPr>
          <w:trHeight w:val="1402"/>
        </w:trPr>
        <w:tc>
          <w:tcPr>
            <w:tcW w:w="5103" w:type="dxa"/>
            <w:tcBorders>
              <w:top w:val="nil"/>
              <w:left w:val="nil"/>
              <w:bottom w:val="nil"/>
              <w:right w:val="nil"/>
            </w:tcBorders>
          </w:tcPr>
          <w:p w:rsidR="00092051" w:rsidRPr="00392D11" w:rsidRDefault="00092051" w:rsidP="002B4F70">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092051" w:rsidRDefault="00092051" w:rsidP="002B4F70">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4.1. </w:t>
            </w:r>
            <w:r w:rsidRPr="00392D11">
              <w:rPr>
                <w:rFonts w:ascii="Sylfaen" w:hAnsi="Sylfaen" w:cs="Sylfaen"/>
                <w:sz w:val="20"/>
                <w:szCs w:val="20"/>
                <w:lang w:val="hy-AM"/>
              </w:rPr>
              <w:t>Պայմանագրի</w:t>
            </w:r>
            <w:r w:rsidRPr="00392D11">
              <w:rPr>
                <w:rFonts w:ascii="Sylfaen" w:hAnsi="Sylfaen"/>
                <w:sz w:val="20"/>
                <w:szCs w:val="20"/>
                <w:lang w:val="pt-BR"/>
              </w:rPr>
              <w:t xml:space="preserve"> </w:t>
            </w:r>
            <w:r>
              <w:rPr>
                <w:rFonts w:ascii="Sylfaen" w:hAnsi="Sylfaen" w:cs="Sylfaen"/>
                <w:sz w:val="20"/>
                <w:szCs w:val="20"/>
                <w:lang w:val="hy-AM"/>
              </w:rPr>
              <w:t>գինը</w:t>
            </w:r>
            <w:r w:rsidRPr="00392D11">
              <w:rPr>
                <w:rFonts w:ascii="Sylfaen" w:hAnsi="Sylfaen"/>
                <w:sz w:val="20"/>
                <w:szCs w:val="20"/>
                <w:lang w:val="pt-BR"/>
              </w:rPr>
              <w:t xml:space="preserve"> </w:t>
            </w:r>
            <w:r w:rsidRPr="00392D11">
              <w:rPr>
                <w:rFonts w:ascii="Sylfaen" w:hAnsi="Sylfaen" w:cs="Sylfaen"/>
                <w:sz w:val="20"/>
                <w:szCs w:val="20"/>
                <w:lang w:val="hy-AM"/>
              </w:rPr>
              <w:t>կազմում</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Pr>
                <w:sz w:val="22"/>
                <w:szCs w:val="22"/>
                <w:lang w:val="hy-AM"/>
              </w:rPr>
              <w:t xml:space="preserve"> </w:t>
            </w:r>
            <w:r w:rsidRPr="00C836F3">
              <w:rPr>
                <w:sz w:val="22"/>
                <w:szCs w:val="22"/>
                <w:lang w:val="hy-AM"/>
              </w:rPr>
              <w:t>---------------</w:t>
            </w:r>
            <w:r>
              <w:rPr>
                <w:sz w:val="22"/>
                <w:szCs w:val="22"/>
                <w:lang w:val="hy-AM"/>
              </w:rPr>
              <w:t xml:space="preserve"> </w:t>
            </w:r>
            <w:r>
              <w:rPr>
                <w:rFonts w:ascii="Sylfaen" w:hAnsi="Sylfaen"/>
                <w:sz w:val="20"/>
                <w:szCs w:val="20"/>
                <w:lang w:val="hy-AM"/>
              </w:rPr>
              <w:t xml:space="preserve">  </w:t>
            </w:r>
            <w:r w:rsidRPr="00610031">
              <w:rPr>
                <w:rFonts w:ascii="Sylfaen" w:hAnsi="Sylfaen"/>
                <w:sz w:val="20"/>
                <w:szCs w:val="20"/>
                <w:lang w:val="hy-AM"/>
              </w:rPr>
              <w:t>(</w:t>
            </w:r>
            <w:r w:rsidRPr="00C836F3">
              <w:rPr>
                <w:rFonts w:ascii="Sylfaen" w:hAnsi="Sylfaen"/>
                <w:sz w:val="20"/>
                <w:szCs w:val="20"/>
                <w:lang w:val="hy-AM"/>
              </w:rPr>
              <w:t>---------------------------</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pt-BR"/>
              </w:rPr>
              <w:t xml:space="preserve"> </w:t>
            </w:r>
            <w:r w:rsidRPr="00392D11">
              <w:rPr>
                <w:rFonts w:ascii="Sylfaen" w:hAnsi="Sylfaen" w:cs="Sylfaen"/>
                <w:sz w:val="20"/>
                <w:szCs w:val="20"/>
                <w:lang w:val="hy-AM"/>
              </w:rPr>
              <w:t>դրամ</w:t>
            </w:r>
            <w:r w:rsidRPr="00392D11">
              <w:rPr>
                <w:rFonts w:ascii="Sylfaen" w:hAnsi="Sylfaen" w:cs="Sylfaen"/>
                <w:sz w:val="20"/>
                <w:szCs w:val="20"/>
                <w:lang w:val="pt-BR"/>
              </w:rPr>
              <w:t>՝</w:t>
            </w:r>
            <w:r w:rsidRPr="00392D11">
              <w:rPr>
                <w:rFonts w:ascii="Sylfaen" w:hAnsi="Sylfaen"/>
                <w:sz w:val="20"/>
                <w:szCs w:val="20"/>
                <w:lang w:val="pt-BR"/>
              </w:rPr>
              <w:t xml:space="preserve"> </w:t>
            </w:r>
            <w:r w:rsidRPr="00392D11">
              <w:rPr>
                <w:rFonts w:ascii="Sylfaen" w:hAnsi="Sylfaen" w:cs="Sylfaen"/>
                <w:sz w:val="20"/>
                <w:szCs w:val="20"/>
                <w:lang w:val="hy-AM"/>
              </w:rPr>
              <w:t>ներառյալ</w:t>
            </w:r>
            <w:r w:rsidRPr="00392D11">
              <w:rPr>
                <w:rFonts w:ascii="Sylfaen" w:hAnsi="Sylfaen"/>
                <w:sz w:val="20"/>
                <w:szCs w:val="20"/>
                <w:lang w:val="hy-AM"/>
              </w:rPr>
              <w:t xml:space="preserve"> </w:t>
            </w:r>
            <w:r w:rsidRPr="00392D11">
              <w:rPr>
                <w:rFonts w:ascii="Sylfaen" w:hAnsi="Sylfaen" w:cs="Sylfaen"/>
                <w:sz w:val="20"/>
                <w:szCs w:val="20"/>
                <w:lang w:val="hy-AM"/>
              </w:rPr>
              <w:t>ԱԱՀ</w:t>
            </w:r>
            <w:r w:rsidRPr="008A13B1">
              <w:rPr>
                <w:rFonts w:ascii="Sylfaen" w:hAnsi="Sylfaen"/>
                <w:sz w:val="20"/>
                <w:szCs w:val="20"/>
                <w:lang w:val="hy-AM"/>
              </w:rPr>
              <w:t>,</w:t>
            </w:r>
            <w:r>
              <w:rPr>
                <w:rFonts w:ascii="Sylfaen" w:hAnsi="Sylfaen"/>
                <w:sz w:val="20"/>
                <w:szCs w:val="20"/>
                <w:lang w:val="hy-AM"/>
              </w:rPr>
              <w:t xml:space="preserve"> ներառյալ  փո</w:t>
            </w:r>
            <w:r w:rsidRPr="00FF1E7C">
              <w:rPr>
                <w:rFonts w:ascii="Sylfaen" w:hAnsi="Sylfaen"/>
                <w:sz w:val="20"/>
                <w:szCs w:val="20"/>
                <w:lang w:val="hy-AM"/>
              </w:rPr>
              <w:t>խ</w:t>
            </w:r>
            <w:r>
              <w:rPr>
                <w:rFonts w:ascii="Sylfaen" w:hAnsi="Sylfaen"/>
                <w:sz w:val="20"/>
                <w:szCs w:val="20"/>
                <w:lang w:val="hy-AM"/>
              </w:rPr>
              <w:t>ադրումը։</w:t>
            </w:r>
          </w:p>
          <w:p w:rsidR="00092051" w:rsidRPr="004900DC" w:rsidRDefault="00092051" w:rsidP="002B4F70">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092051" w:rsidRPr="00392D11" w:rsidRDefault="00092051" w:rsidP="002B4F70">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092051" w:rsidRDefault="00092051" w:rsidP="002B4F70">
            <w:pPr>
              <w:shd w:val="clear" w:color="auto" w:fill="FFFFFF" w:themeFill="background1"/>
              <w:jc w:val="both"/>
              <w:rPr>
                <w:rFonts w:ascii="Sylfaen" w:hAnsi="Sylfaen"/>
                <w:sz w:val="20"/>
                <w:szCs w:val="20"/>
              </w:rPr>
            </w:pPr>
            <w:r w:rsidRPr="00392D11">
              <w:rPr>
                <w:rFonts w:ascii="Sylfaen" w:hAnsi="Sylfaen"/>
                <w:sz w:val="20"/>
                <w:szCs w:val="20"/>
              </w:rPr>
              <w:t xml:space="preserve">4.1. </w:t>
            </w:r>
            <w:r>
              <w:rPr>
                <w:rFonts w:ascii="Sylfaen" w:hAnsi="Sylfaen"/>
                <w:sz w:val="20"/>
                <w:szCs w:val="20"/>
                <w:lang w:val="hy-AM"/>
              </w:rPr>
              <w:t xml:space="preserve"> </w:t>
            </w:r>
            <w:r>
              <w:rPr>
                <w:rFonts w:ascii="Sylfaen" w:hAnsi="Sylfaen"/>
                <w:sz w:val="20"/>
                <w:szCs w:val="20"/>
              </w:rPr>
              <w:t>Цена Д</w:t>
            </w:r>
            <w:r w:rsidRPr="00392D11">
              <w:rPr>
                <w:rFonts w:ascii="Sylfaen" w:hAnsi="Sylfaen"/>
                <w:sz w:val="20"/>
                <w:szCs w:val="20"/>
              </w:rPr>
              <w:t>оговора</w:t>
            </w:r>
            <w:r>
              <w:rPr>
                <w:rFonts w:ascii="Sylfaen" w:hAnsi="Sylfaen"/>
                <w:sz w:val="20"/>
                <w:szCs w:val="20"/>
              </w:rPr>
              <w:t xml:space="preserve"> составляет</w:t>
            </w:r>
            <w:r w:rsidRPr="00392D11">
              <w:rPr>
                <w:rFonts w:ascii="Sylfaen" w:hAnsi="Sylfaen"/>
                <w:sz w:val="20"/>
                <w:szCs w:val="20"/>
              </w:rPr>
              <w:t xml:space="preserve"> </w:t>
            </w:r>
            <w:r>
              <w:rPr>
                <w:rFonts w:ascii="Sylfaen" w:hAnsi="Sylfaen" w:cs="Sylfaen"/>
                <w:sz w:val="20"/>
                <w:szCs w:val="20"/>
              </w:rPr>
              <w:t>--------</w:t>
            </w:r>
            <w:r>
              <w:rPr>
                <w:rFonts w:ascii="Sylfaen" w:hAnsi="Sylfaen" w:cs="Sylfaen"/>
                <w:sz w:val="20"/>
                <w:szCs w:val="20"/>
                <w:lang w:val="hy-AM"/>
              </w:rPr>
              <w:t xml:space="preserve"> </w:t>
            </w:r>
            <w:r w:rsidRPr="00610031">
              <w:rPr>
                <w:rFonts w:ascii="Sylfaen" w:hAnsi="Sylfaen" w:cs="Sylfaen"/>
                <w:sz w:val="20"/>
                <w:szCs w:val="20"/>
                <w:lang w:val="hy-AM"/>
              </w:rPr>
              <w:t>(</w:t>
            </w:r>
            <w:r>
              <w:rPr>
                <w:rFonts w:ascii="Sylfaen" w:hAnsi="Sylfaen" w:cs="Sylfaen"/>
                <w:sz w:val="20"/>
                <w:szCs w:val="20"/>
              </w:rPr>
              <w:t>--------------------------</w:t>
            </w:r>
            <w:r w:rsidRPr="00610031">
              <w:rPr>
                <w:rFonts w:ascii="Sylfaen" w:hAnsi="Sylfaen" w:cs="Sylfaen"/>
                <w:sz w:val="20"/>
                <w:szCs w:val="20"/>
                <w:lang w:val="hy-AM"/>
              </w:rPr>
              <w:t>)</w:t>
            </w:r>
            <w:r w:rsidRPr="00750F9D">
              <w:rPr>
                <w:rFonts w:ascii="Sylfaen" w:hAnsi="Sylfaen"/>
                <w:i/>
                <w:color w:val="000000" w:themeColor="text1"/>
                <w:sz w:val="20"/>
                <w:szCs w:val="20"/>
              </w:rPr>
              <w:t>,</w:t>
            </w:r>
            <w:r w:rsidRPr="00750F9D">
              <w:rPr>
                <w:rFonts w:ascii="Sylfaen" w:hAnsi="Sylfaen"/>
                <w:color w:val="000000" w:themeColor="text1"/>
                <w:sz w:val="20"/>
                <w:szCs w:val="20"/>
              </w:rPr>
              <w:t xml:space="preserve"> включая НДС, с учетом транспортировки.</w:t>
            </w:r>
          </w:p>
          <w:p w:rsidR="00092051" w:rsidRDefault="00092051" w:rsidP="002B4F70">
            <w:pPr>
              <w:shd w:val="clear" w:color="auto" w:fill="FFFFFF" w:themeFill="background1"/>
              <w:jc w:val="both"/>
              <w:rPr>
                <w:rFonts w:ascii="Sylfaen" w:hAnsi="Sylfaen"/>
                <w:sz w:val="20"/>
                <w:szCs w:val="20"/>
              </w:rPr>
            </w:pPr>
          </w:p>
          <w:p w:rsidR="00092051" w:rsidRPr="006B4138" w:rsidRDefault="00092051" w:rsidP="002B4F70">
            <w:pPr>
              <w:shd w:val="clear" w:color="auto" w:fill="FFFFFF" w:themeFill="background1"/>
              <w:jc w:val="both"/>
              <w:rPr>
                <w:rFonts w:ascii="Sylfaen" w:hAnsi="Sylfaen"/>
                <w:sz w:val="20"/>
                <w:szCs w:val="20"/>
              </w:rPr>
            </w:pPr>
          </w:p>
        </w:tc>
      </w:tr>
      <w:tr w:rsidR="00092051" w:rsidRPr="00755085" w:rsidTr="002B4F70">
        <w:tc>
          <w:tcPr>
            <w:tcW w:w="5103" w:type="dxa"/>
            <w:tcBorders>
              <w:top w:val="nil"/>
              <w:left w:val="nil"/>
              <w:bottom w:val="nil"/>
              <w:right w:val="nil"/>
            </w:tcBorders>
          </w:tcPr>
          <w:p w:rsidR="00092051" w:rsidRDefault="00092051" w:rsidP="002B4F70">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  աշխատանքային օրվա ընթացքում: </w:t>
            </w:r>
            <w:r w:rsidRPr="00917052">
              <w:rPr>
                <w:rFonts w:ascii="Sylfaen" w:hAnsi="Sylfaen"/>
                <w:sz w:val="20"/>
                <w:szCs w:val="20"/>
                <w:lang w:val="hy-AM"/>
              </w:rPr>
              <w:t xml:space="preserve">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092051" w:rsidRDefault="00092051" w:rsidP="002B4F70">
            <w:pPr>
              <w:shd w:val="clear" w:color="auto" w:fill="FFFFFF" w:themeFill="background1"/>
              <w:jc w:val="both"/>
              <w:rPr>
                <w:rFonts w:ascii="Sylfaen" w:hAnsi="Sylfaen"/>
                <w:sz w:val="20"/>
                <w:szCs w:val="20"/>
                <w:lang w:val="hy-AM"/>
              </w:rPr>
            </w:pPr>
          </w:p>
          <w:p w:rsidR="00092051" w:rsidRPr="00556E78" w:rsidRDefault="00092051" w:rsidP="002B4F70">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092051" w:rsidRDefault="00092051" w:rsidP="002B4F70">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 xml:space="preserve">Покупатель осуществляет оплату за поставленный Товар,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092051" w:rsidRDefault="00092051" w:rsidP="002B4F70">
            <w:pPr>
              <w:shd w:val="clear" w:color="auto" w:fill="FFFFFF" w:themeFill="background1"/>
              <w:jc w:val="both"/>
              <w:rPr>
                <w:rFonts w:ascii="Sylfaen" w:hAnsi="Sylfaen"/>
                <w:sz w:val="20"/>
                <w:szCs w:val="20"/>
              </w:rPr>
            </w:pPr>
          </w:p>
          <w:p w:rsidR="00092051" w:rsidRPr="00392D11" w:rsidRDefault="00092051" w:rsidP="002B4F70">
            <w:pPr>
              <w:shd w:val="clear" w:color="auto" w:fill="FFFFFF" w:themeFill="background1"/>
              <w:jc w:val="both"/>
              <w:rPr>
                <w:rFonts w:ascii="Sylfaen" w:hAnsi="Sylfaen"/>
                <w:sz w:val="20"/>
                <w:szCs w:val="20"/>
              </w:rPr>
            </w:pPr>
          </w:p>
        </w:tc>
      </w:tr>
      <w:tr w:rsidR="00092051" w:rsidRPr="00392D11" w:rsidTr="002B4F70">
        <w:tc>
          <w:tcPr>
            <w:tcW w:w="5103" w:type="dxa"/>
            <w:tcBorders>
              <w:top w:val="nil"/>
              <w:left w:val="nil"/>
              <w:bottom w:val="nil"/>
              <w:right w:val="nil"/>
            </w:tcBorders>
          </w:tcPr>
          <w:p w:rsidR="00092051" w:rsidRPr="00002249" w:rsidRDefault="00092051" w:rsidP="00002249">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tc>
        <w:tc>
          <w:tcPr>
            <w:tcW w:w="4819" w:type="dxa"/>
            <w:tcBorders>
              <w:top w:val="nil"/>
              <w:left w:val="nil"/>
              <w:bottom w:val="nil"/>
              <w:right w:val="nil"/>
            </w:tcBorders>
          </w:tcPr>
          <w:p w:rsidR="00092051" w:rsidRPr="00392D11" w:rsidRDefault="00092051" w:rsidP="002B4F70">
            <w:pPr>
              <w:shd w:val="clear" w:color="auto" w:fill="FFFFFF" w:themeFill="background1"/>
              <w:jc w:val="center"/>
              <w:rPr>
                <w:rFonts w:ascii="Sylfaen" w:hAnsi="Sylfaen"/>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092051" w:rsidRPr="00392D11" w:rsidTr="002B4F70">
        <w:tc>
          <w:tcPr>
            <w:tcW w:w="5103"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092051" w:rsidRPr="00B95E75" w:rsidTr="002B4F70">
        <w:tc>
          <w:tcPr>
            <w:tcW w:w="5103" w:type="dxa"/>
            <w:tcBorders>
              <w:top w:val="nil"/>
              <w:left w:val="nil"/>
              <w:bottom w:val="nil"/>
              <w:right w:val="nil"/>
            </w:tcBorders>
          </w:tcPr>
          <w:p w:rsidR="00092051" w:rsidRDefault="00092051" w:rsidP="002B4F70">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5.1.1. Իր հաշվին և իր միջոցներով իրականացնել Պայմանագրի՝ թիվ 1 Հավելվածում նշված Ապրանքի մատակարարումը, Պայմանագրի 3.2.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հասցեով:</w:t>
            </w:r>
          </w:p>
          <w:p w:rsidR="00092051" w:rsidRPr="00392D11" w:rsidRDefault="00092051" w:rsidP="002B4F70">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5.1.1. Осуществить поставку Товара, указан</w:t>
            </w:r>
            <w:r>
              <w:rPr>
                <w:rFonts w:ascii="Sylfaen" w:hAnsi="Sylfaen"/>
                <w:color w:val="000000" w:themeColor="text1"/>
                <w:sz w:val="20"/>
                <w:szCs w:val="20"/>
              </w:rPr>
              <w:t>ного в Приложении №1 к Договору</w:t>
            </w:r>
            <w:r w:rsidRPr="00392D11">
              <w:rPr>
                <w:rFonts w:ascii="Sylfaen" w:hAnsi="Sylfaen"/>
                <w:color w:val="000000" w:themeColor="text1"/>
                <w:sz w:val="20"/>
                <w:szCs w:val="20"/>
              </w:rPr>
              <w:t xml:space="preserve">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092051" w:rsidRPr="00B95E75" w:rsidTr="002B4F70">
        <w:tc>
          <w:tcPr>
            <w:tcW w:w="5103" w:type="dxa"/>
            <w:tcBorders>
              <w:top w:val="nil"/>
              <w:left w:val="nil"/>
              <w:bottom w:val="nil"/>
              <w:right w:val="nil"/>
            </w:tcBorders>
          </w:tcPr>
          <w:p w:rsidR="00092051" w:rsidRDefault="00092051" w:rsidP="002B4F70">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092051" w:rsidRPr="00392D11" w:rsidRDefault="00092051" w:rsidP="002B4F70">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Договора.</w:t>
            </w:r>
          </w:p>
          <w:p w:rsidR="00092051" w:rsidRPr="00392D11" w:rsidRDefault="00092051" w:rsidP="002B4F70">
            <w:pPr>
              <w:shd w:val="clear" w:color="auto" w:fill="FFFFFF" w:themeFill="background1"/>
              <w:jc w:val="both"/>
              <w:rPr>
                <w:rFonts w:ascii="Sylfaen" w:hAnsi="Sylfaen"/>
                <w:color w:val="000000" w:themeColor="text1"/>
                <w:sz w:val="20"/>
                <w:szCs w:val="20"/>
              </w:rPr>
            </w:pPr>
          </w:p>
        </w:tc>
      </w:tr>
      <w:tr w:rsidR="00092051" w:rsidRPr="00755085" w:rsidTr="002B4F70">
        <w:tc>
          <w:tcPr>
            <w:tcW w:w="5103" w:type="dxa"/>
            <w:tcBorders>
              <w:top w:val="nil"/>
              <w:left w:val="nil"/>
              <w:bottom w:val="nil"/>
              <w:right w:val="nil"/>
            </w:tcBorders>
          </w:tcPr>
          <w:p w:rsidR="00092051" w:rsidRPr="00ED577C" w:rsidRDefault="00092051" w:rsidP="002B4F70">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color w:val="000000" w:themeColor="text1"/>
                <w:sz w:val="20"/>
                <w:szCs w:val="20"/>
                <w:lang w:val="hy-AM"/>
              </w:rPr>
              <w:t>․</w:t>
            </w:r>
            <w:r w:rsidRPr="00ED577C">
              <w:rPr>
                <w:rFonts w:ascii="Sylfaen" w:hAnsi="Sylfaen"/>
                <w:sz w:val="20"/>
                <w:szCs w:val="20"/>
                <w:lang w:val="hy-AM"/>
              </w:rPr>
              <w:t>1</w:t>
            </w:r>
            <w:r w:rsidRPr="00ED577C">
              <w:rPr>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092051" w:rsidRPr="001C1B56" w:rsidRDefault="00092051" w:rsidP="002B4F70">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092051" w:rsidRPr="001C1B56" w:rsidRDefault="00092051" w:rsidP="002B4F70">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092051" w:rsidRDefault="00092051" w:rsidP="002B4F70">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p w:rsidR="00092051" w:rsidRPr="00556E78" w:rsidRDefault="00092051" w:rsidP="002B4F70">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092051" w:rsidRPr="001C1B56" w:rsidRDefault="00092051" w:rsidP="002B4F70">
            <w:pPr>
              <w:shd w:val="clear" w:color="auto" w:fill="FFFFFF" w:themeFill="background1"/>
              <w:jc w:val="both"/>
              <w:rPr>
                <w:rFonts w:ascii="Sylfaen" w:hAnsi="Sylfaen"/>
                <w:sz w:val="20"/>
                <w:szCs w:val="20"/>
              </w:rPr>
            </w:pPr>
            <w:r>
              <w:rPr>
                <w:rFonts w:ascii="Sylfaen" w:hAnsi="Sylfaen"/>
                <w:sz w:val="20"/>
                <w:szCs w:val="20"/>
              </w:rPr>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ассортименте, Покупатель совместно   с   предст</w:t>
            </w:r>
            <w:r>
              <w:rPr>
                <w:rFonts w:ascii="Sylfaen" w:hAnsi="Sylfaen"/>
                <w:sz w:val="20"/>
                <w:szCs w:val="20"/>
              </w:rPr>
              <w:t>авителем Поставщика составляет a</w:t>
            </w:r>
            <w:r w:rsidRPr="001C1B56">
              <w:rPr>
                <w:rFonts w:ascii="Sylfaen" w:hAnsi="Sylfaen"/>
                <w:sz w:val="20"/>
                <w:szCs w:val="20"/>
              </w:rPr>
              <w:t xml:space="preserve">кт о недостатках товара. Поставщик после подписания </w:t>
            </w:r>
            <w:r>
              <w:rPr>
                <w:rFonts w:ascii="Sylfaen" w:hAnsi="Sylfaen"/>
                <w:sz w:val="20"/>
                <w:szCs w:val="20"/>
              </w:rPr>
              <w:t>a</w:t>
            </w:r>
            <w:r w:rsidRPr="001C1B56">
              <w:rPr>
                <w:rFonts w:ascii="Sylfaen" w:hAnsi="Sylfaen"/>
                <w:sz w:val="20"/>
                <w:szCs w:val="20"/>
              </w:rPr>
              <w:t xml:space="preserve">кта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092051" w:rsidRPr="001C1B56" w:rsidRDefault="00092051" w:rsidP="002B4F70">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092051" w:rsidRPr="001C1B56" w:rsidRDefault="00092051" w:rsidP="002B4F70">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092051" w:rsidRDefault="00092051" w:rsidP="002B4F70">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092051" w:rsidRPr="00516912" w:rsidRDefault="00092051" w:rsidP="002B4F70">
            <w:pPr>
              <w:jc w:val="both"/>
              <w:rPr>
                <w:rFonts w:ascii="Sylfaen" w:hAnsi="Sylfaen"/>
                <w:sz w:val="20"/>
                <w:szCs w:val="20"/>
              </w:rPr>
            </w:pPr>
            <w:r w:rsidRPr="00516912">
              <w:rPr>
                <w:rFonts w:ascii="Sylfaen" w:hAnsi="Sylfaen"/>
                <w:sz w:val="20"/>
                <w:szCs w:val="20"/>
              </w:rPr>
              <w:t xml:space="preserve"> </w:t>
            </w:r>
          </w:p>
        </w:tc>
      </w:tr>
      <w:tr w:rsidR="00092051" w:rsidRPr="00392D11" w:rsidTr="002B4F70">
        <w:tc>
          <w:tcPr>
            <w:tcW w:w="5103" w:type="dxa"/>
            <w:tcBorders>
              <w:top w:val="nil"/>
              <w:left w:val="nil"/>
              <w:bottom w:val="nil"/>
              <w:right w:val="nil"/>
            </w:tcBorders>
          </w:tcPr>
          <w:p w:rsidR="00092051" w:rsidRPr="00556E78" w:rsidRDefault="00092051" w:rsidP="002B4F70">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092051" w:rsidRPr="00392D11" w:rsidRDefault="00092051" w:rsidP="002B4F70">
            <w:pPr>
              <w:shd w:val="clear" w:color="auto" w:fill="FFFFFF" w:themeFill="background1"/>
              <w:jc w:val="both"/>
              <w:rPr>
                <w:rFonts w:ascii="Sylfaen" w:hAnsi="Sylfaen"/>
                <w:color w:val="000000" w:themeColor="text1"/>
                <w:sz w:val="20"/>
                <w:szCs w:val="20"/>
              </w:rPr>
            </w:pPr>
          </w:p>
        </w:tc>
      </w:tr>
      <w:tr w:rsidR="00092051" w:rsidRPr="00755085" w:rsidTr="002B4F70">
        <w:tc>
          <w:tcPr>
            <w:tcW w:w="5103" w:type="dxa"/>
            <w:tcBorders>
              <w:top w:val="nil"/>
              <w:left w:val="nil"/>
              <w:bottom w:val="nil"/>
              <w:right w:val="nil"/>
            </w:tcBorders>
          </w:tcPr>
          <w:p w:rsidR="00092051" w:rsidRDefault="00092051" w:rsidP="002B4F70">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092051" w:rsidRDefault="00092051" w:rsidP="002B4F70">
            <w:pPr>
              <w:shd w:val="clear" w:color="auto" w:fill="FFFFFF" w:themeFill="background1"/>
              <w:jc w:val="both"/>
              <w:rPr>
                <w:rFonts w:ascii="Sylfaen" w:hAnsi="Sylfaen"/>
                <w:color w:val="000000" w:themeColor="text1"/>
                <w:sz w:val="20"/>
                <w:szCs w:val="20"/>
                <w:lang w:val="hy-AM"/>
              </w:rPr>
            </w:pPr>
          </w:p>
          <w:p w:rsidR="00092051" w:rsidRPr="00392D11" w:rsidRDefault="00092051" w:rsidP="002B4F70">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092051" w:rsidRPr="00392D11" w:rsidTr="002B4F70">
        <w:tc>
          <w:tcPr>
            <w:tcW w:w="5103"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092051" w:rsidRPr="00755085" w:rsidTr="002B4F70">
        <w:tc>
          <w:tcPr>
            <w:tcW w:w="5103"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w:t>
            </w:r>
            <w:r w:rsidRPr="00C058F6">
              <w:rPr>
                <w:rFonts w:ascii="Sylfaen" w:hAnsi="Sylfaen"/>
                <w:color w:val="FF0000"/>
                <w:sz w:val="20"/>
                <w:szCs w:val="20"/>
                <w:lang w:val="hy-AM"/>
              </w:rPr>
              <w:t>,</w:t>
            </w:r>
            <w:r w:rsidRPr="00392D11">
              <w:rPr>
                <w:rFonts w:ascii="Sylfaen" w:hAnsi="Sylfaen"/>
                <w:color w:val="000000" w:themeColor="text1"/>
                <w:sz w:val="20"/>
                <w:szCs w:val="20"/>
              </w:rPr>
              <w:t xml:space="preserve"> подписать Акт сдачи-приема.</w:t>
            </w:r>
          </w:p>
        </w:tc>
      </w:tr>
      <w:tr w:rsidR="00092051" w:rsidRPr="00755085" w:rsidTr="002B4F70">
        <w:tc>
          <w:tcPr>
            <w:tcW w:w="5103"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tc>
        <w:tc>
          <w:tcPr>
            <w:tcW w:w="4819"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tc>
      </w:tr>
      <w:tr w:rsidR="00092051" w:rsidRPr="00392D11" w:rsidTr="002B4F70">
        <w:tc>
          <w:tcPr>
            <w:tcW w:w="5103" w:type="dxa"/>
            <w:tcBorders>
              <w:top w:val="nil"/>
              <w:left w:val="nil"/>
              <w:bottom w:val="nil"/>
              <w:right w:val="nil"/>
            </w:tcBorders>
          </w:tcPr>
          <w:p w:rsidR="00092051" w:rsidRDefault="00092051" w:rsidP="002B4F70">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5.4. Գնորդն իրավունք ունի՝</w:t>
            </w:r>
          </w:p>
          <w:p w:rsidR="00092051" w:rsidRPr="00392D11" w:rsidRDefault="00092051" w:rsidP="002B4F70">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 Покупатель имеет право:</w:t>
            </w:r>
          </w:p>
        </w:tc>
      </w:tr>
      <w:tr w:rsidR="00092051" w:rsidRPr="00755085" w:rsidTr="002B4F70">
        <w:tc>
          <w:tcPr>
            <w:tcW w:w="5103" w:type="dxa"/>
            <w:tcBorders>
              <w:top w:val="nil"/>
              <w:left w:val="nil"/>
              <w:bottom w:val="nil"/>
              <w:right w:val="nil"/>
            </w:tcBorders>
          </w:tcPr>
          <w:p w:rsidR="00092051" w:rsidRDefault="00092051" w:rsidP="002B4F70">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5.4.1. Հրաժարվել անպատշաճ որակի Ապրանքի </w:t>
            </w:r>
            <w:r w:rsidRPr="00515140">
              <w:rPr>
                <w:rFonts w:ascii="Sylfaen" w:hAnsi="Sylfaen"/>
                <w:sz w:val="20"/>
                <w:szCs w:val="20"/>
                <w:lang w:val="hy-AM"/>
              </w:rPr>
              <w:t>դիմաց</w:t>
            </w:r>
            <w:r w:rsidRPr="00392D11">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p w:rsidR="00092051" w:rsidRDefault="00092051" w:rsidP="002B4F70">
            <w:pPr>
              <w:shd w:val="clear" w:color="auto" w:fill="FFFFFF" w:themeFill="background1"/>
              <w:jc w:val="both"/>
              <w:rPr>
                <w:rFonts w:ascii="Sylfaen" w:hAnsi="Sylfaen"/>
                <w:color w:val="000000" w:themeColor="text1"/>
                <w:sz w:val="20"/>
                <w:szCs w:val="20"/>
                <w:lang w:val="hy-AM"/>
              </w:rPr>
            </w:pPr>
          </w:p>
          <w:p w:rsidR="00092051" w:rsidRPr="00392D11" w:rsidRDefault="00092051" w:rsidP="002B4F70">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092051" w:rsidRPr="00392D11" w:rsidRDefault="00092051" w:rsidP="002B4F70">
            <w:pPr>
              <w:shd w:val="clear" w:color="auto" w:fill="FFFFFF" w:themeFill="background1"/>
              <w:jc w:val="both"/>
              <w:rPr>
                <w:rFonts w:ascii="Sylfaen" w:hAnsi="Sylfaen"/>
                <w:b/>
                <w:sz w:val="20"/>
                <w:szCs w:val="20"/>
              </w:rPr>
            </w:pPr>
          </w:p>
        </w:tc>
      </w:tr>
      <w:tr w:rsidR="00092051" w:rsidRPr="00755085" w:rsidTr="002B4F70">
        <w:tc>
          <w:tcPr>
            <w:tcW w:w="5103"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54AC7">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092051" w:rsidRDefault="00092051" w:rsidP="002B4F70">
            <w:pPr>
              <w:shd w:val="clear" w:color="auto" w:fill="FFFFFF" w:themeFill="background1"/>
              <w:jc w:val="both"/>
              <w:rPr>
                <w:rFonts w:ascii="Sylfaen" w:hAnsi="Sylfaen" w:cs="Sylfaen"/>
                <w:sz w:val="20"/>
                <w:szCs w:val="20"/>
                <w:lang w:val="hy-AM"/>
              </w:rPr>
            </w:pPr>
          </w:p>
          <w:p w:rsidR="00092051" w:rsidRPr="00392D11" w:rsidRDefault="00092051" w:rsidP="002B4F70">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092051" w:rsidRPr="00755085" w:rsidTr="002B4F70">
        <w:tc>
          <w:tcPr>
            <w:tcW w:w="5103" w:type="dxa"/>
            <w:tcBorders>
              <w:top w:val="nil"/>
              <w:left w:val="nil"/>
              <w:bottom w:val="nil"/>
              <w:right w:val="nil"/>
            </w:tcBorders>
          </w:tcPr>
          <w:p w:rsidR="00092051" w:rsidRPr="00556E78" w:rsidRDefault="00092051" w:rsidP="002B4F70">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092051" w:rsidRDefault="00092051" w:rsidP="002B4F70">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092051" w:rsidRDefault="00092051" w:rsidP="002B4F70">
            <w:pPr>
              <w:tabs>
                <w:tab w:val="left" w:pos="132"/>
              </w:tabs>
              <w:jc w:val="both"/>
              <w:rPr>
                <w:rFonts w:ascii="Sylfaen" w:hAnsi="Sylfaen"/>
                <w:color w:val="000000" w:themeColor="text1"/>
                <w:sz w:val="20"/>
                <w:szCs w:val="20"/>
                <w:lang w:val="hy-AM"/>
              </w:rPr>
            </w:pPr>
          </w:p>
          <w:p w:rsidR="00092051" w:rsidRPr="00556E78" w:rsidRDefault="00092051" w:rsidP="002B4F70">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092051" w:rsidRPr="00392D11" w:rsidRDefault="00092051" w:rsidP="002B4F70">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092051" w:rsidRPr="00556E78" w:rsidRDefault="00092051" w:rsidP="002B4F70">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092051" w:rsidRPr="00392D11" w:rsidRDefault="00092051" w:rsidP="002B4F70">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092051" w:rsidRPr="00755085" w:rsidTr="002B4F70">
        <w:tc>
          <w:tcPr>
            <w:tcW w:w="5103"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092051" w:rsidRDefault="00092051" w:rsidP="002B4F70">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092051" w:rsidRPr="00392D11" w:rsidRDefault="00092051" w:rsidP="002B4F70">
            <w:pPr>
              <w:widowControl w:val="0"/>
              <w:shd w:val="clear" w:color="auto" w:fill="FFFFFF"/>
              <w:autoSpaceDE w:val="0"/>
              <w:autoSpaceDN w:val="0"/>
              <w:adjustRightInd w:val="0"/>
              <w:jc w:val="both"/>
              <w:rPr>
                <w:rFonts w:ascii="Sylfaen" w:hAnsi="Sylfaen"/>
                <w:sz w:val="20"/>
                <w:szCs w:val="20"/>
              </w:rPr>
            </w:pPr>
          </w:p>
        </w:tc>
      </w:tr>
      <w:tr w:rsidR="00092051" w:rsidRPr="00392D11" w:rsidTr="002B4F70">
        <w:trPr>
          <w:trHeight w:val="1367"/>
        </w:trPr>
        <w:tc>
          <w:tcPr>
            <w:tcW w:w="5103"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092051" w:rsidRPr="00392D11" w:rsidRDefault="00092051" w:rsidP="002B4F70">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92051" w:rsidRPr="00392D11" w:rsidRDefault="00092051" w:rsidP="002B4F70">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обстоятельств</w:t>
            </w:r>
            <w:r>
              <w:rPr>
                <w:rFonts w:ascii="Sylfaen" w:hAnsi="Sylfaen"/>
                <w:sz w:val="20"/>
                <w:szCs w:val="20"/>
              </w:rPr>
              <w:t>a</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092051" w:rsidRPr="00755085" w:rsidTr="002B4F70">
        <w:tc>
          <w:tcPr>
            <w:tcW w:w="5103" w:type="dxa"/>
            <w:tcBorders>
              <w:top w:val="nil"/>
              <w:left w:val="nil"/>
              <w:bottom w:val="nil"/>
              <w:right w:val="nil"/>
            </w:tcBorders>
          </w:tcPr>
          <w:p w:rsidR="00092051" w:rsidRDefault="00092051" w:rsidP="002B4F70">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092051" w:rsidRPr="00392D11" w:rsidRDefault="00092051" w:rsidP="002B4F70">
            <w:pPr>
              <w:tabs>
                <w:tab w:val="left" w:pos="132"/>
              </w:tabs>
              <w:ind w:firstLine="91"/>
              <w:jc w:val="center"/>
              <w:rPr>
                <w:rFonts w:ascii="Sylfaen" w:hAnsi="Sylfaen" w:cs="Sylfaen"/>
                <w:b/>
                <w:sz w:val="20"/>
                <w:szCs w:val="20"/>
                <w:lang w:val="pt-BR"/>
              </w:rPr>
            </w:pPr>
          </w:p>
          <w:p w:rsidR="00092051" w:rsidRDefault="00092051" w:rsidP="002B4F70">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092051" w:rsidRPr="00392D11" w:rsidRDefault="00092051" w:rsidP="002B4F70">
            <w:pPr>
              <w:tabs>
                <w:tab w:val="left" w:pos="132"/>
              </w:tabs>
              <w:jc w:val="both"/>
              <w:rPr>
                <w:rFonts w:ascii="Sylfaen" w:hAnsi="Sylfaen"/>
                <w:sz w:val="20"/>
                <w:szCs w:val="20"/>
                <w:lang w:val="hy-AM"/>
              </w:rPr>
            </w:pPr>
          </w:p>
        </w:tc>
        <w:tc>
          <w:tcPr>
            <w:tcW w:w="4819" w:type="dxa"/>
            <w:tcBorders>
              <w:top w:val="nil"/>
              <w:left w:val="nil"/>
              <w:bottom w:val="nil"/>
              <w:right w:val="nil"/>
            </w:tcBorders>
          </w:tcPr>
          <w:p w:rsidR="00092051" w:rsidRDefault="00092051" w:rsidP="002B4F70">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092051" w:rsidRPr="00392D11" w:rsidRDefault="00092051" w:rsidP="002B4F70">
            <w:pPr>
              <w:jc w:val="center"/>
              <w:rPr>
                <w:rFonts w:ascii="Sylfaen" w:hAnsi="Sylfaen"/>
                <w:b/>
                <w:sz w:val="20"/>
                <w:szCs w:val="20"/>
                <w:lang w:val="pt-BR"/>
              </w:rPr>
            </w:pPr>
          </w:p>
          <w:p w:rsidR="00092051" w:rsidRPr="00392D11" w:rsidRDefault="00092051" w:rsidP="002B4F70">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092051" w:rsidRPr="00755085" w:rsidTr="002B4F70">
        <w:tc>
          <w:tcPr>
            <w:tcW w:w="5103" w:type="dxa"/>
            <w:tcBorders>
              <w:top w:val="nil"/>
              <w:left w:val="nil"/>
              <w:bottom w:val="nil"/>
              <w:right w:val="nil"/>
            </w:tcBorders>
          </w:tcPr>
          <w:p w:rsidR="00092051" w:rsidRPr="00392D11" w:rsidRDefault="00092051" w:rsidP="002B4F70">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092051" w:rsidRPr="00392D11" w:rsidRDefault="00092051" w:rsidP="002B4F70">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092051" w:rsidRPr="00392D11" w:rsidRDefault="00092051" w:rsidP="002B4F70">
            <w:pPr>
              <w:jc w:val="both"/>
              <w:rPr>
                <w:rFonts w:ascii="Sylfaen" w:hAnsi="Sylfaen"/>
                <w:sz w:val="20"/>
                <w:szCs w:val="20"/>
              </w:rPr>
            </w:pPr>
          </w:p>
        </w:tc>
      </w:tr>
      <w:tr w:rsidR="00092051" w:rsidRPr="00755085" w:rsidTr="002B4F70">
        <w:trPr>
          <w:trHeight w:val="1330"/>
        </w:trPr>
        <w:tc>
          <w:tcPr>
            <w:tcW w:w="5103" w:type="dxa"/>
            <w:tcBorders>
              <w:top w:val="nil"/>
              <w:left w:val="nil"/>
              <w:bottom w:val="nil"/>
              <w:right w:val="nil"/>
            </w:tcBorders>
          </w:tcPr>
          <w:p w:rsidR="00092051" w:rsidRDefault="00092051" w:rsidP="002B4F70">
            <w:pPr>
              <w:autoSpaceDE w:val="0"/>
              <w:autoSpaceDN w:val="0"/>
              <w:adjustRightInd w:val="0"/>
              <w:jc w:val="both"/>
              <w:rPr>
                <w:rFonts w:ascii="Sylfaen" w:hAnsi="Sylfaen" w:cs="Sylfaen"/>
                <w:sz w:val="20"/>
                <w:szCs w:val="20"/>
                <w:lang w:val="hy-AM"/>
              </w:rPr>
            </w:pPr>
          </w:p>
          <w:p w:rsidR="00092051" w:rsidRPr="00F45339" w:rsidRDefault="00092051" w:rsidP="002B4F70">
            <w:pPr>
              <w:autoSpaceDE w:val="0"/>
              <w:autoSpaceDN w:val="0"/>
              <w:adjustRightInd w:val="0"/>
              <w:jc w:val="both"/>
              <w:rPr>
                <w:rFonts w:ascii="Sylfaen" w:hAnsi="Sylfaen"/>
                <w:sz w:val="20"/>
                <w:szCs w:val="20"/>
                <w:lang w:val="hy-AM"/>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p>
        </w:tc>
        <w:tc>
          <w:tcPr>
            <w:tcW w:w="4819" w:type="dxa"/>
            <w:tcBorders>
              <w:top w:val="nil"/>
              <w:left w:val="nil"/>
              <w:bottom w:val="nil"/>
              <w:right w:val="nil"/>
            </w:tcBorders>
          </w:tcPr>
          <w:p w:rsidR="00092051" w:rsidRDefault="00092051" w:rsidP="002B4F70">
            <w:pPr>
              <w:widowControl w:val="0"/>
              <w:tabs>
                <w:tab w:val="left" w:pos="-240"/>
                <w:tab w:val="left" w:pos="709"/>
                <w:tab w:val="left" w:pos="7982"/>
              </w:tabs>
              <w:suppressAutoHyphens/>
              <w:jc w:val="both"/>
              <w:rPr>
                <w:rFonts w:ascii="Sylfaen" w:hAnsi="Sylfaen"/>
                <w:sz w:val="20"/>
                <w:szCs w:val="20"/>
                <w:lang w:val="hy-AM"/>
              </w:rPr>
            </w:pPr>
          </w:p>
          <w:p w:rsidR="00092051" w:rsidRPr="00392D11" w:rsidRDefault="00092051" w:rsidP="002B4F70">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092051" w:rsidRPr="00392D11" w:rsidTr="002B4F70">
        <w:tc>
          <w:tcPr>
            <w:tcW w:w="5103" w:type="dxa"/>
            <w:tcBorders>
              <w:top w:val="nil"/>
              <w:left w:val="nil"/>
              <w:bottom w:val="nil"/>
              <w:right w:val="nil"/>
            </w:tcBorders>
          </w:tcPr>
          <w:p w:rsidR="00092051" w:rsidRDefault="00092051" w:rsidP="002B4F70">
            <w:pPr>
              <w:autoSpaceDE w:val="0"/>
              <w:autoSpaceDN w:val="0"/>
              <w:adjustRightInd w:val="0"/>
              <w:jc w:val="center"/>
              <w:rPr>
                <w:rFonts w:ascii="Sylfaen" w:hAnsi="Sylfaen" w:cs="Sylfaen"/>
                <w:sz w:val="20"/>
                <w:szCs w:val="20"/>
                <w:lang w:val="pt-BR"/>
              </w:rPr>
            </w:pPr>
          </w:p>
          <w:p w:rsidR="00092051" w:rsidRPr="00556E78" w:rsidRDefault="00092051" w:rsidP="002B4F70">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092051" w:rsidRDefault="00092051" w:rsidP="002B4F70">
            <w:pPr>
              <w:widowControl w:val="0"/>
              <w:tabs>
                <w:tab w:val="left" w:pos="-240"/>
                <w:tab w:val="left" w:pos="709"/>
                <w:tab w:val="left" w:pos="7982"/>
              </w:tabs>
              <w:suppressAutoHyphens/>
              <w:jc w:val="center"/>
              <w:rPr>
                <w:rFonts w:ascii="Sylfaen" w:hAnsi="Sylfaen"/>
                <w:b/>
                <w:sz w:val="20"/>
                <w:szCs w:val="20"/>
              </w:rPr>
            </w:pPr>
          </w:p>
          <w:p w:rsidR="00092051" w:rsidRPr="00392D11" w:rsidRDefault="00092051" w:rsidP="002B4F70">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092051" w:rsidRPr="00755085" w:rsidTr="002B4F70">
        <w:tc>
          <w:tcPr>
            <w:tcW w:w="5103" w:type="dxa"/>
            <w:tcBorders>
              <w:top w:val="nil"/>
              <w:left w:val="nil"/>
              <w:bottom w:val="nil"/>
              <w:right w:val="nil"/>
            </w:tcBorders>
          </w:tcPr>
          <w:p w:rsidR="00092051" w:rsidRDefault="00092051" w:rsidP="002B4F70">
            <w:pPr>
              <w:shd w:val="clear" w:color="auto" w:fill="FFFFFF" w:themeFill="background1"/>
              <w:jc w:val="both"/>
              <w:rPr>
                <w:rFonts w:ascii="Sylfaen" w:hAnsi="Sylfaen"/>
                <w:sz w:val="20"/>
                <w:szCs w:val="20"/>
                <w:lang w:val="hy-AM"/>
              </w:rPr>
            </w:pPr>
          </w:p>
          <w:p w:rsidR="00092051" w:rsidRDefault="00092051" w:rsidP="002B4F70">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1088118678"/>
                <w:placeholder>
                  <w:docPart w:val="AD066ECCB6D1466281EAF632F9DC383A"/>
                </w:placeholder>
              </w:sdt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25</w:t>
            </w:r>
            <w:r w:rsidRPr="00392D11">
              <w:rPr>
                <w:rFonts w:ascii="Sylfaen" w:hAnsi="Sylfaen" w:cs="Sylfaen"/>
                <w:sz w:val="20"/>
                <w:szCs w:val="20"/>
                <w:lang w:val="hy-AM"/>
              </w:rPr>
              <w:t>թ.</w:t>
            </w:r>
            <w:r>
              <w:rPr>
                <w:rFonts w:ascii="Sylfaen" w:hAnsi="Sylfaen" w:cs="Sylfaen"/>
                <w:sz w:val="20"/>
                <w:szCs w:val="20"/>
                <w:lang w:val="hy-AM"/>
              </w:rPr>
              <w:t>։</w:t>
            </w:r>
          </w:p>
          <w:p w:rsidR="00092051" w:rsidRDefault="00092051" w:rsidP="002B4F70">
            <w:pPr>
              <w:shd w:val="clear" w:color="auto" w:fill="FFFFFF" w:themeFill="background1"/>
              <w:jc w:val="both"/>
              <w:rPr>
                <w:rFonts w:ascii="Sylfaen" w:hAnsi="Sylfaen" w:cs="Sylfaen"/>
                <w:sz w:val="20"/>
                <w:szCs w:val="20"/>
                <w:lang w:val="hy-AM"/>
              </w:rPr>
            </w:pPr>
          </w:p>
          <w:p w:rsidR="00092051" w:rsidRPr="00EC1AA4" w:rsidRDefault="00092051" w:rsidP="002B4F70">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92051" w:rsidRDefault="00092051" w:rsidP="002B4F70">
            <w:pPr>
              <w:widowControl w:val="0"/>
              <w:tabs>
                <w:tab w:val="left" w:pos="-240"/>
                <w:tab w:val="left" w:pos="709"/>
                <w:tab w:val="left" w:pos="7982"/>
              </w:tabs>
              <w:suppressAutoHyphens/>
              <w:jc w:val="both"/>
              <w:rPr>
                <w:rFonts w:ascii="Sylfaen" w:hAnsi="Sylfaen"/>
                <w:sz w:val="20"/>
                <w:szCs w:val="20"/>
                <w:lang w:val="hy-AM"/>
              </w:rPr>
            </w:pPr>
          </w:p>
          <w:p w:rsidR="00092051" w:rsidRPr="006D5FD5" w:rsidRDefault="00092051" w:rsidP="002B4F70">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31.12.2025</w:t>
            </w:r>
            <w:r w:rsidRPr="00392D11">
              <w:rPr>
                <w:rFonts w:ascii="Sylfaen" w:hAnsi="Sylfaen"/>
                <w:sz w:val="20"/>
                <w:szCs w:val="20"/>
              </w:rPr>
              <w:t>г</w:t>
            </w:r>
            <w:r>
              <w:rPr>
                <w:sz w:val="20"/>
                <w:szCs w:val="20"/>
                <w:lang w:val="hy-AM"/>
              </w:rPr>
              <w:t>․</w:t>
            </w:r>
          </w:p>
        </w:tc>
      </w:tr>
      <w:tr w:rsidR="00092051" w:rsidRPr="00755085" w:rsidTr="002B4F70">
        <w:trPr>
          <w:trHeight w:val="582"/>
        </w:trPr>
        <w:tc>
          <w:tcPr>
            <w:tcW w:w="5103" w:type="dxa"/>
            <w:tcBorders>
              <w:top w:val="nil"/>
              <w:left w:val="nil"/>
              <w:bottom w:val="nil"/>
              <w:right w:val="nil"/>
            </w:tcBorders>
          </w:tcPr>
          <w:p w:rsidR="00092051" w:rsidRPr="00565918" w:rsidRDefault="00092051" w:rsidP="002B4F70">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t>8</w:t>
            </w:r>
            <w:r w:rsidRPr="00565918">
              <w:rPr>
                <w:rFonts w:ascii="Sylfaen" w:hAnsi="Sylfaen" w:cs="Sylfaen"/>
                <w:color w:val="000000" w:themeColor="text1"/>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092051" w:rsidRDefault="00092051" w:rsidP="002B4F70">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092051" w:rsidRPr="00565918" w:rsidRDefault="00092051" w:rsidP="002B4F70">
            <w:pPr>
              <w:widowControl w:val="0"/>
              <w:tabs>
                <w:tab w:val="left" w:pos="-240"/>
                <w:tab w:val="left" w:pos="709"/>
                <w:tab w:val="left" w:pos="7982"/>
              </w:tabs>
              <w:suppressAutoHyphens/>
              <w:jc w:val="both"/>
              <w:rPr>
                <w:rFonts w:ascii="Sylfaen" w:hAnsi="Sylfaen"/>
                <w:color w:val="000000" w:themeColor="text1"/>
                <w:sz w:val="20"/>
                <w:szCs w:val="20"/>
              </w:rPr>
            </w:pPr>
          </w:p>
        </w:tc>
      </w:tr>
      <w:tr w:rsidR="00092051" w:rsidRPr="00755085" w:rsidTr="002B4F70">
        <w:trPr>
          <w:trHeight w:val="3169"/>
        </w:trPr>
        <w:tc>
          <w:tcPr>
            <w:tcW w:w="5103" w:type="dxa"/>
            <w:tcBorders>
              <w:top w:val="nil"/>
              <w:left w:val="nil"/>
              <w:bottom w:val="nil"/>
              <w:right w:val="nil"/>
            </w:tcBorders>
          </w:tcPr>
          <w:p w:rsidR="00092051" w:rsidRPr="006037BA" w:rsidRDefault="00092051" w:rsidP="002B4F70">
            <w:pPr>
              <w:shd w:val="clear" w:color="auto" w:fill="FFFFFF" w:themeFill="background1"/>
              <w:jc w:val="both"/>
              <w:rPr>
                <w:rFonts w:ascii="Sylfaen" w:hAnsi="Sylfaen" w:cs="Sylfaen"/>
                <w:sz w:val="20"/>
                <w:szCs w:val="20"/>
                <w:lang w:val="hy-AM"/>
              </w:rPr>
            </w:pPr>
          </w:p>
          <w:p w:rsidR="00092051" w:rsidRPr="006037BA" w:rsidRDefault="00092051" w:rsidP="002B4F70">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092051" w:rsidRPr="006037BA" w:rsidRDefault="00092051" w:rsidP="002B4F70">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092051" w:rsidRPr="006037BA" w:rsidRDefault="00092051" w:rsidP="002B4F70">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092051" w:rsidRPr="00565918" w:rsidRDefault="00092051" w:rsidP="002B4F70">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4819" w:type="dxa"/>
            <w:tcBorders>
              <w:top w:val="nil"/>
              <w:left w:val="nil"/>
              <w:bottom w:val="nil"/>
              <w:right w:val="nil"/>
            </w:tcBorders>
          </w:tcPr>
          <w:p w:rsidR="00092051" w:rsidRDefault="00092051" w:rsidP="002B4F70">
            <w:pPr>
              <w:shd w:val="clear" w:color="auto" w:fill="FFFFFF" w:themeFill="background1"/>
              <w:jc w:val="both"/>
              <w:rPr>
                <w:rFonts w:ascii="Sylfaen" w:hAnsi="Sylfaen"/>
                <w:sz w:val="20"/>
                <w:szCs w:val="20"/>
                <w:lang w:val="hy-AM"/>
              </w:rPr>
            </w:pPr>
          </w:p>
          <w:p w:rsidR="00092051" w:rsidRPr="006037BA" w:rsidRDefault="00092051" w:rsidP="002B4F70">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092051" w:rsidRPr="006037BA" w:rsidRDefault="00092051" w:rsidP="002B4F70">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092051" w:rsidRPr="006037BA" w:rsidRDefault="00092051" w:rsidP="002B4F70">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092051" w:rsidRDefault="00092051" w:rsidP="002B4F70">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092051" w:rsidRDefault="00092051" w:rsidP="002B4F70">
            <w:pPr>
              <w:shd w:val="clear" w:color="auto" w:fill="FFFFFF" w:themeFill="background1"/>
              <w:jc w:val="both"/>
              <w:rPr>
                <w:rFonts w:ascii="Sylfaen" w:hAnsi="Sylfaen"/>
                <w:sz w:val="20"/>
                <w:szCs w:val="20"/>
              </w:rPr>
            </w:pPr>
          </w:p>
          <w:p w:rsidR="00092051" w:rsidRPr="00556E78" w:rsidRDefault="00092051" w:rsidP="002B4F70">
            <w:pPr>
              <w:shd w:val="clear" w:color="auto" w:fill="FFFFFF" w:themeFill="background1"/>
              <w:jc w:val="both"/>
              <w:rPr>
                <w:rFonts w:ascii="Sylfaen" w:hAnsi="Sylfaen"/>
                <w:sz w:val="20"/>
                <w:szCs w:val="20"/>
              </w:rPr>
            </w:pPr>
          </w:p>
        </w:tc>
      </w:tr>
      <w:tr w:rsidR="00092051" w:rsidRPr="00392D11" w:rsidTr="002B4F70">
        <w:tc>
          <w:tcPr>
            <w:tcW w:w="5103" w:type="dxa"/>
            <w:tcBorders>
              <w:top w:val="nil"/>
              <w:left w:val="nil"/>
              <w:bottom w:val="nil"/>
              <w:right w:val="nil"/>
            </w:tcBorders>
          </w:tcPr>
          <w:p w:rsidR="00092051" w:rsidRDefault="00092051" w:rsidP="002B4F70">
            <w:pPr>
              <w:shd w:val="clear" w:color="auto" w:fill="FFFFFF" w:themeFill="background1"/>
              <w:jc w:val="center"/>
              <w:rPr>
                <w:rFonts w:ascii="Sylfaen" w:hAnsi="Sylfaen"/>
                <w:b/>
                <w:color w:val="000000" w:themeColor="text1"/>
                <w:sz w:val="20"/>
                <w:szCs w:val="20"/>
                <w:lang w:val="hy-AM"/>
              </w:rPr>
            </w:pPr>
          </w:p>
          <w:p w:rsidR="00092051" w:rsidRPr="00392D11" w:rsidRDefault="00092051" w:rsidP="002B4F70">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092051" w:rsidRPr="00392D11" w:rsidRDefault="00092051" w:rsidP="002B4F70">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92051" w:rsidRDefault="00092051" w:rsidP="002B4F70">
            <w:pPr>
              <w:shd w:val="clear" w:color="auto" w:fill="FFFFFF" w:themeFill="background1"/>
              <w:jc w:val="center"/>
              <w:rPr>
                <w:rFonts w:ascii="Sylfaen" w:hAnsi="Sylfaen"/>
                <w:b/>
                <w:color w:val="000000" w:themeColor="text1"/>
                <w:sz w:val="20"/>
                <w:szCs w:val="20"/>
                <w:lang w:val="hy-AM"/>
              </w:rPr>
            </w:pPr>
          </w:p>
          <w:p w:rsidR="00092051" w:rsidRPr="00392D11" w:rsidRDefault="00092051" w:rsidP="002B4F70">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092051" w:rsidRPr="00392D11" w:rsidRDefault="00092051" w:rsidP="002B4F70">
            <w:pPr>
              <w:shd w:val="clear" w:color="auto" w:fill="FFFFFF" w:themeFill="background1"/>
              <w:jc w:val="both"/>
              <w:rPr>
                <w:rFonts w:ascii="Sylfaen" w:hAnsi="Sylfaen"/>
                <w:sz w:val="20"/>
                <w:szCs w:val="20"/>
                <w:lang w:val="hy-AM"/>
              </w:rPr>
            </w:pPr>
          </w:p>
        </w:tc>
      </w:tr>
      <w:tr w:rsidR="00092051" w:rsidRPr="00755085" w:rsidTr="002B4F70">
        <w:tc>
          <w:tcPr>
            <w:tcW w:w="5103" w:type="dxa"/>
            <w:tcBorders>
              <w:top w:val="nil"/>
              <w:left w:val="nil"/>
              <w:bottom w:val="nil"/>
              <w:right w:val="nil"/>
            </w:tcBorders>
          </w:tcPr>
          <w:p w:rsidR="00092051" w:rsidRPr="00CE50CD" w:rsidRDefault="00092051" w:rsidP="002B4F70">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092051" w:rsidRDefault="00092051" w:rsidP="002B4F70">
            <w:pPr>
              <w:shd w:val="clear" w:color="auto" w:fill="FFFFFF" w:themeFill="background1"/>
              <w:jc w:val="both"/>
              <w:rPr>
                <w:rFonts w:ascii="Sylfaen" w:hAnsi="Sylfaen" w:cs="Sylfaen"/>
                <w:sz w:val="20"/>
                <w:szCs w:val="20"/>
                <w:lang w:val="hy-AM"/>
              </w:rPr>
            </w:pPr>
          </w:p>
          <w:p w:rsidR="00092051" w:rsidRPr="00392D11" w:rsidRDefault="00092051" w:rsidP="002B4F70">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92051" w:rsidRPr="00CD7CCA" w:rsidRDefault="00092051" w:rsidP="002B4F7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092051" w:rsidRPr="00755085" w:rsidTr="002B4F70">
        <w:tc>
          <w:tcPr>
            <w:tcW w:w="5103" w:type="dxa"/>
            <w:tcBorders>
              <w:top w:val="nil"/>
              <w:left w:val="nil"/>
              <w:bottom w:val="nil"/>
              <w:right w:val="nil"/>
            </w:tcBorders>
          </w:tcPr>
          <w:p w:rsidR="00092051" w:rsidRDefault="00092051" w:rsidP="002B4F70">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092051" w:rsidRPr="00392D11" w:rsidRDefault="00092051" w:rsidP="002B4F70">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092051" w:rsidRPr="00556E78" w:rsidRDefault="00092051" w:rsidP="002B4F7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092051" w:rsidRPr="00392D11" w:rsidTr="002B4F70">
        <w:tc>
          <w:tcPr>
            <w:tcW w:w="5103" w:type="dxa"/>
            <w:tcBorders>
              <w:top w:val="nil"/>
              <w:left w:val="nil"/>
              <w:bottom w:val="nil"/>
              <w:right w:val="nil"/>
            </w:tcBorders>
          </w:tcPr>
          <w:p w:rsidR="00092051" w:rsidRDefault="00092051" w:rsidP="002B4F70">
            <w:pPr>
              <w:shd w:val="clear" w:color="auto" w:fill="FFFFFF" w:themeFill="background1"/>
              <w:rPr>
                <w:rFonts w:ascii="Sylfaen" w:hAnsi="Sylfaen"/>
                <w:b/>
                <w:color w:val="000000" w:themeColor="text1"/>
                <w:sz w:val="20"/>
                <w:szCs w:val="20"/>
                <w:lang w:val="hy-AM"/>
              </w:rPr>
            </w:pPr>
          </w:p>
          <w:p w:rsidR="00092051" w:rsidRDefault="00092051" w:rsidP="002B4F70">
            <w:pPr>
              <w:shd w:val="clear" w:color="auto" w:fill="FFFFFF" w:themeFill="background1"/>
              <w:rPr>
                <w:rFonts w:ascii="Sylfaen" w:hAnsi="Sylfaen"/>
                <w:b/>
                <w:color w:val="000000" w:themeColor="text1"/>
                <w:sz w:val="20"/>
                <w:szCs w:val="20"/>
                <w:lang w:val="hy-AM"/>
              </w:rPr>
            </w:pPr>
          </w:p>
          <w:p w:rsidR="00092051" w:rsidRPr="00392D11" w:rsidRDefault="00092051" w:rsidP="002B4F70">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092051" w:rsidRPr="00392D11" w:rsidRDefault="00092051" w:rsidP="002B4F70">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92051" w:rsidRDefault="00092051" w:rsidP="002B4F70">
            <w:pPr>
              <w:shd w:val="clear" w:color="auto" w:fill="FFFFFF" w:themeFill="background1"/>
              <w:ind w:firstLine="708"/>
              <w:jc w:val="center"/>
              <w:rPr>
                <w:rFonts w:ascii="Sylfaen" w:hAnsi="Sylfaen"/>
                <w:b/>
                <w:color w:val="000000" w:themeColor="text1"/>
                <w:sz w:val="20"/>
                <w:szCs w:val="20"/>
              </w:rPr>
            </w:pPr>
          </w:p>
          <w:p w:rsidR="00092051" w:rsidRDefault="00092051" w:rsidP="002B4F70">
            <w:pPr>
              <w:shd w:val="clear" w:color="auto" w:fill="FFFFFF" w:themeFill="background1"/>
              <w:ind w:firstLine="708"/>
              <w:jc w:val="center"/>
              <w:rPr>
                <w:rFonts w:ascii="Sylfaen" w:hAnsi="Sylfaen"/>
                <w:b/>
                <w:color w:val="000000" w:themeColor="text1"/>
                <w:sz w:val="20"/>
                <w:szCs w:val="20"/>
              </w:rPr>
            </w:pPr>
          </w:p>
          <w:p w:rsidR="00092051" w:rsidRPr="00392D11" w:rsidRDefault="00092051" w:rsidP="002B4F70">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092051" w:rsidRPr="00392D11" w:rsidRDefault="00092051" w:rsidP="002B4F70">
            <w:pPr>
              <w:shd w:val="clear" w:color="auto" w:fill="FFFFFF" w:themeFill="background1"/>
              <w:jc w:val="both"/>
              <w:rPr>
                <w:rFonts w:ascii="Sylfaen" w:hAnsi="Sylfaen"/>
                <w:sz w:val="20"/>
                <w:szCs w:val="20"/>
                <w:lang w:val="hy-AM"/>
              </w:rPr>
            </w:pPr>
          </w:p>
        </w:tc>
      </w:tr>
      <w:tr w:rsidR="00092051" w:rsidRPr="00755085" w:rsidTr="002B4F70">
        <w:tc>
          <w:tcPr>
            <w:tcW w:w="5103"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092051" w:rsidRPr="00556E78" w:rsidRDefault="00092051" w:rsidP="002B4F70">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092051" w:rsidRPr="00392D11" w:rsidTr="002B4F70">
        <w:tc>
          <w:tcPr>
            <w:tcW w:w="5103" w:type="dxa"/>
            <w:tcBorders>
              <w:top w:val="nil"/>
              <w:left w:val="nil"/>
              <w:bottom w:val="nil"/>
              <w:right w:val="nil"/>
            </w:tcBorders>
          </w:tcPr>
          <w:p w:rsidR="00092051" w:rsidRDefault="00092051" w:rsidP="002B4F70">
            <w:pPr>
              <w:shd w:val="clear" w:color="auto" w:fill="FFFFFF" w:themeFill="background1"/>
              <w:jc w:val="center"/>
              <w:rPr>
                <w:rFonts w:ascii="Sylfaen" w:hAnsi="Sylfaen"/>
                <w:b/>
                <w:color w:val="000000" w:themeColor="text1"/>
                <w:sz w:val="20"/>
                <w:szCs w:val="20"/>
                <w:lang w:val="hy-AM"/>
              </w:rPr>
            </w:pPr>
          </w:p>
          <w:p w:rsidR="00092051" w:rsidRPr="00392D11" w:rsidRDefault="00092051" w:rsidP="002B4F70">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092051" w:rsidRPr="00392D11" w:rsidRDefault="00092051" w:rsidP="002B4F70">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92051" w:rsidRDefault="00092051" w:rsidP="002B4F70">
            <w:pPr>
              <w:shd w:val="clear" w:color="auto" w:fill="FFFFFF" w:themeFill="background1"/>
              <w:jc w:val="center"/>
              <w:rPr>
                <w:rFonts w:ascii="Sylfaen" w:hAnsi="Sylfaen"/>
                <w:b/>
                <w:color w:val="000000" w:themeColor="text1"/>
                <w:sz w:val="20"/>
                <w:szCs w:val="20"/>
              </w:rPr>
            </w:pPr>
          </w:p>
          <w:p w:rsidR="00092051" w:rsidRPr="00392D11" w:rsidRDefault="00092051" w:rsidP="002B4F70">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092051" w:rsidRPr="00392D11" w:rsidRDefault="00092051" w:rsidP="002B4F70">
            <w:pPr>
              <w:shd w:val="clear" w:color="auto" w:fill="FFFFFF" w:themeFill="background1"/>
              <w:jc w:val="both"/>
              <w:rPr>
                <w:rFonts w:ascii="Sylfaen" w:hAnsi="Sylfaen"/>
                <w:sz w:val="20"/>
                <w:szCs w:val="20"/>
                <w:lang w:val="hy-AM"/>
              </w:rPr>
            </w:pPr>
          </w:p>
        </w:tc>
      </w:tr>
      <w:tr w:rsidR="00092051" w:rsidRPr="00755085" w:rsidTr="002B4F70">
        <w:tc>
          <w:tcPr>
            <w:tcW w:w="5103" w:type="dxa"/>
            <w:tcBorders>
              <w:top w:val="nil"/>
              <w:left w:val="nil"/>
              <w:bottom w:val="nil"/>
              <w:right w:val="nil"/>
            </w:tcBorders>
          </w:tcPr>
          <w:p w:rsidR="00092051" w:rsidRPr="00CA3A2C" w:rsidRDefault="00092051" w:rsidP="002B4F70">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092051" w:rsidRPr="00CA3A2C" w:rsidRDefault="00092051" w:rsidP="002B4F70">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092051" w:rsidRPr="00CA3A2C" w:rsidRDefault="00092051" w:rsidP="002B4F70">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092051" w:rsidRPr="00755085" w:rsidTr="002B4F70">
        <w:tc>
          <w:tcPr>
            <w:tcW w:w="5103" w:type="dxa"/>
            <w:tcBorders>
              <w:top w:val="nil"/>
              <w:left w:val="nil"/>
              <w:bottom w:val="nil"/>
              <w:right w:val="nil"/>
            </w:tcBorders>
          </w:tcPr>
          <w:p w:rsidR="00092051" w:rsidRPr="00556E78" w:rsidRDefault="00092051" w:rsidP="002B4F70">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092051" w:rsidRDefault="00092051" w:rsidP="002B4F7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092051" w:rsidRDefault="00092051" w:rsidP="002B4F70">
            <w:pPr>
              <w:shd w:val="clear" w:color="auto" w:fill="FFFFFF" w:themeFill="background1"/>
              <w:jc w:val="both"/>
              <w:rPr>
                <w:rFonts w:ascii="Sylfaen" w:hAnsi="Sylfaen"/>
                <w:color w:val="000000" w:themeColor="text1"/>
                <w:sz w:val="20"/>
                <w:szCs w:val="20"/>
              </w:rPr>
            </w:pPr>
          </w:p>
          <w:p w:rsidR="00092051" w:rsidRPr="00556E78" w:rsidRDefault="00092051" w:rsidP="002B4F70">
            <w:pPr>
              <w:shd w:val="clear" w:color="auto" w:fill="FFFFFF" w:themeFill="background1"/>
              <w:jc w:val="both"/>
              <w:rPr>
                <w:rFonts w:ascii="Sylfaen" w:hAnsi="Sylfaen"/>
                <w:color w:val="000000" w:themeColor="text1"/>
                <w:sz w:val="20"/>
                <w:szCs w:val="20"/>
              </w:rPr>
            </w:pPr>
          </w:p>
        </w:tc>
      </w:tr>
      <w:tr w:rsidR="00092051" w:rsidRPr="00755085" w:rsidTr="002B4F70">
        <w:tc>
          <w:tcPr>
            <w:tcW w:w="5103" w:type="dxa"/>
            <w:tcBorders>
              <w:top w:val="nil"/>
              <w:left w:val="nil"/>
              <w:bottom w:val="nil"/>
              <w:right w:val="nil"/>
            </w:tcBorders>
          </w:tcPr>
          <w:p w:rsidR="00092051" w:rsidRPr="00556E78" w:rsidRDefault="00092051" w:rsidP="002B4F70">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092051" w:rsidRPr="00392D11" w:rsidRDefault="00092051" w:rsidP="002B4F70">
            <w:pPr>
              <w:shd w:val="clear" w:color="auto" w:fill="FFFFFF" w:themeFill="background1"/>
              <w:jc w:val="both"/>
              <w:rPr>
                <w:rFonts w:ascii="Sylfaen" w:hAnsi="Sylfaen"/>
                <w:sz w:val="20"/>
                <w:szCs w:val="20"/>
                <w:lang w:val="hy-AM"/>
              </w:rPr>
            </w:pPr>
          </w:p>
        </w:tc>
      </w:tr>
      <w:tr w:rsidR="00092051" w:rsidRPr="00755085" w:rsidTr="002B4F70">
        <w:trPr>
          <w:trHeight w:val="2817"/>
        </w:trPr>
        <w:tc>
          <w:tcPr>
            <w:tcW w:w="5103" w:type="dxa"/>
            <w:tcBorders>
              <w:top w:val="nil"/>
              <w:left w:val="nil"/>
              <w:bottom w:val="nil"/>
              <w:right w:val="nil"/>
            </w:tcBorders>
          </w:tcPr>
          <w:p w:rsidR="00092051" w:rsidRDefault="00092051" w:rsidP="002B4F70">
            <w:pPr>
              <w:shd w:val="clear" w:color="auto" w:fill="FFFFFF" w:themeFill="background1"/>
              <w:jc w:val="both"/>
              <w:rPr>
                <w:rFonts w:ascii="Sylfaen" w:hAnsi="Sylfaen"/>
                <w:color w:val="000000" w:themeColor="text1"/>
                <w:sz w:val="20"/>
                <w:szCs w:val="20"/>
                <w:lang w:val="hy-AM"/>
              </w:rPr>
            </w:pPr>
          </w:p>
          <w:p w:rsidR="00092051" w:rsidRDefault="00092051" w:rsidP="002B4F70">
            <w:pPr>
              <w:shd w:val="clear" w:color="auto" w:fill="FFFFFF" w:themeFill="background1"/>
              <w:jc w:val="both"/>
              <w:rPr>
                <w:rFonts w:ascii="Sylfaen" w:hAnsi="Sylfaen"/>
                <w:color w:val="000000" w:themeColor="text1"/>
                <w:sz w:val="20"/>
                <w:szCs w:val="20"/>
                <w:lang w:val="hy-AM"/>
              </w:rPr>
            </w:pPr>
          </w:p>
          <w:p w:rsidR="00092051" w:rsidRPr="00795CB2" w:rsidRDefault="00092051" w:rsidP="002B4F70">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092051" w:rsidRDefault="00092051" w:rsidP="002B4F70">
            <w:pPr>
              <w:shd w:val="clear" w:color="auto" w:fill="FFFFFF" w:themeFill="background1"/>
              <w:jc w:val="both"/>
              <w:rPr>
                <w:rFonts w:ascii="Sylfaen" w:hAnsi="Sylfaen"/>
                <w:color w:val="000000" w:themeColor="text1"/>
                <w:sz w:val="20"/>
                <w:szCs w:val="20"/>
                <w:lang w:val="hy-AM"/>
              </w:rPr>
            </w:pPr>
          </w:p>
          <w:p w:rsidR="00092051" w:rsidRPr="002A6633" w:rsidRDefault="00092051" w:rsidP="002B4F70">
            <w:pPr>
              <w:shd w:val="clear" w:color="auto" w:fill="FFFFFF" w:themeFill="background1"/>
              <w:jc w:val="both"/>
              <w:rPr>
                <w:rFonts w:ascii="Sylfaen" w:hAnsi="Sylfaen"/>
                <w:color w:val="000000" w:themeColor="text1"/>
                <w:sz w:val="20"/>
                <w:szCs w:val="20"/>
                <w:lang w:val="hy-AM"/>
              </w:rPr>
            </w:pPr>
          </w:p>
          <w:p w:rsidR="00092051" w:rsidRPr="00556E78" w:rsidRDefault="00092051" w:rsidP="002B4F70">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092051" w:rsidRPr="00755085" w:rsidTr="002B4F70">
        <w:tc>
          <w:tcPr>
            <w:tcW w:w="5103" w:type="dxa"/>
            <w:tcBorders>
              <w:top w:val="nil"/>
              <w:left w:val="nil"/>
              <w:bottom w:val="nil"/>
              <w:right w:val="nil"/>
            </w:tcBorders>
          </w:tcPr>
          <w:p w:rsidR="00092051" w:rsidRDefault="00092051" w:rsidP="002B4F70">
            <w:pPr>
              <w:shd w:val="clear" w:color="auto" w:fill="FFFFFF" w:themeFill="background1"/>
              <w:jc w:val="both"/>
              <w:rPr>
                <w:rFonts w:ascii="Sylfaen" w:hAnsi="Sylfaen" w:cs="Sylfaen"/>
                <w:color w:val="000000" w:themeColor="text1"/>
                <w:sz w:val="20"/>
                <w:szCs w:val="20"/>
                <w:lang w:val="hy-AM"/>
              </w:rPr>
            </w:pPr>
          </w:p>
          <w:p w:rsidR="00092051" w:rsidRDefault="00092051" w:rsidP="002B4F70">
            <w:pPr>
              <w:shd w:val="clear" w:color="auto" w:fill="FFFFFF" w:themeFill="background1"/>
              <w:jc w:val="both"/>
              <w:rPr>
                <w:rFonts w:ascii="Sylfaen" w:hAnsi="Sylfaen" w:cs="Sylfaen"/>
                <w:color w:val="000000" w:themeColor="text1"/>
                <w:sz w:val="20"/>
                <w:szCs w:val="20"/>
                <w:lang w:val="hy-AM"/>
              </w:rPr>
            </w:pPr>
          </w:p>
          <w:p w:rsidR="00092051" w:rsidRPr="00556E78" w:rsidRDefault="00092051" w:rsidP="002B4F70">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092051" w:rsidRDefault="00092051" w:rsidP="002B4F70">
            <w:pPr>
              <w:shd w:val="clear" w:color="auto" w:fill="FFFFFF" w:themeFill="background1"/>
              <w:jc w:val="both"/>
              <w:rPr>
                <w:rFonts w:ascii="Sylfaen" w:hAnsi="Sylfaen"/>
                <w:color w:val="000000" w:themeColor="text1"/>
                <w:sz w:val="20"/>
                <w:szCs w:val="20"/>
                <w:lang w:val="hy-AM"/>
              </w:rPr>
            </w:pPr>
          </w:p>
          <w:p w:rsidR="00092051" w:rsidRPr="000530D2" w:rsidRDefault="00092051" w:rsidP="002B4F70">
            <w:pPr>
              <w:shd w:val="clear" w:color="auto" w:fill="FFFFFF" w:themeFill="background1"/>
              <w:jc w:val="both"/>
              <w:rPr>
                <w:rFonts w:ascii="Sylfaen" w:hAnsi="Sylfaen"/>
                <w:color w:val="000000" w:themeColor="text1"/>
                <w:sz w:val="20"/>
                <w:szCs w:val="20"/>
                <w:lang w:val="hy-AM"/>
              </w:rPr>
            </w:pPr>
          </w:p>
          <w:p w:rsidR="00092051" w:rsidRPr="00795CB2" w:rsidRDefault="00092051" w:rsidP="002B4F70">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092051" w:rsidRPr="00755085" w:rsidTr="002B4F70">
        <w:trPr>
          <w:trHeight w:val="825"/>
        </w:trPr>
        <w:tc>
          <w:tcPr>
            <w:tcW w:w="5103" w:type="dxa"/>
            <w:tcBorders>
              <w:top w:val="nil"/>
              <w:left w:val="nil"/>
              <w:bottom w:val="nil"/>
              <w:right w:val="nil"/>
            </w:tcBorders>
          </w:tcPr>
          <w:p w:rsidR="00092051" w:rsidRDefault="00092051" w:rsidP="002B4F70">
            <w:pPr>
              <w:shd w:val="clear" w:color="auto" w:fill="FFFFFF" w:themeFill="background1"/>
              <w:jc w:val="both"/>
              <w:rPr>
                <w:rFonts w:ascii="Sylfaen" w:hAnsi="Sylfaen"/>
                <w:color w:val="000000" w:themeColor="text1"/>
                <w:sz w:val="20"/>
                <w:szCs w:val="20"/>
                <w:lang w:val="hy-AM"/>
              </w:rPr>
            </w:pPr>
          </w:p>
          <w:p w:rsidR="00092051" w:rsidRPr="00556E78" w:rsidRDefault="00092051" w:rsidP="002B4F70">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F476D9CDB2754BC49BF43277263CAC6F"/>
                </w:placeholder>
              </w:sdtPr>
              <w:sdtEndPr>
                <w:rPr>
                  <w:lang w:val="ru-RU"/>
                </w:rPr>
              </w:sdtEndPr>
              <w:sdtContent>
                <w:r w:rsidRPr="00392D11">
                  <w:rPr>
                    <w:rFonts w:ascii="Sylfaen" w:hAnsi="Sylfaen"/>
                    <w:color w:val="000000" w:themeColor="text1"/>
                    <w:sz w:val="20"/>
                    <w:szCs w:val="20"/>
                    <w:lang w:val="hy-AM"/>
                  </w:rPr>
                  <w:t xml:space="preserve">Թիվ 1 </w:t>
                </w:r>
              </w:sdtContent>
            </w:sdt>
            <w:r w:rsidRPr="00392D11">
              <w:rPr>
                <w:rFonts w:ascii="Sylfaen" w:hAnsi="Sylfaen" w:cs="Sylfaen"/>
                <w:color w:val="000000" w:themeColor="text1"/>
                <w:sz w:val="20"/>
                <w:szCs w:val="20"/>
                <w:lang w:val="hy-AM"/>
              </w:rPr>
              <w:t>հավելվածը /Մասնագիր № 1/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092051" w:rsidRDefault="00092051" w:rsidP="002B4F70">
            <w:pPr>
              <w:shd w:val="clear" w:color="auto" w:fill="FFFFFF" w:themeFill="background1"/>
              <w:jc w:val="both"/>
              <w:rPr>
                <w:rFonts w:ascii="Sylfaen" w:hAnsi="Sylfaen"/>
                <w:color w:val="000000" w:themeColor="text1"/>
                <w:sz w:val="20"/>
                <w:szCs w:val="20"/>
                <w:lang w:val="hy-AM"/>
              </w:rPr>
            </w:pPr>
          </w:p>
          <w:p w:rsidR="00092051" w:rsidRPr="00392D11" w:rsidRDefault="00092051" w:rsidP="002B4F7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0C1F5FED1F3C41DE8EB3921155AB98F8"/>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0C1F5FED1F3C41DE8EB3921155AB98F8"/>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неотъемлемой частью Договора.</w:t>
            </w:r>
          </w:p>
        </w:tc>
      </w:tr>
      <w:tr w:rsidR="00092051" w:rsidRPr="00755085" w:rsidTr="002B4F70">
        <w:tc>
          <w:tcPr>
            <w:tcW w:w="5103"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92051" w:rsidRPr="00392D11" w:rsidRDefault="00092051" w:rsidP="002B4F70">
            <w:pPr>
              <w:shd w:val="clear" w:color="auto" w:fill="FFFFFF" w:themeFill="background1"/>
              <w:jc w:val="both"/>
              <w:rPr>
                <w:rFonts w:ascii="Sylfaen" w:hAnsi="Sylfaen"/>
                <w:color w:val="000000" w:themeColor="text1"/>
                <w:sz w:val="20"/>
                <w:szCs w:val="20"/>
              </w:rPr>
            </w:pPr>
          </w:p>
        </w:tc>
      </w:tr>
      <w:tr w:rsidR="00092051" w:rsidRPr="00755085" w:rsidTr="002B4F70">
        <w:tc>
          <w:tcPr>
            <w:tcW w:w="5103" w:type="dxa"/>
            <w:tcBorders>
              <w:top w:val="nil"/>
              <w:left w:val="nil"/>
              <w:bottom w:val="nil"/>
              <w:right w:val="nil"/>
            </w:tcBorders>
          </w:tcPr>
          <w:p w:rsidR="00092051" w:rsidRDefault="00092051" w:rsidP="002B4F70">
            <w:pPr>
              <w:tabs>
                <w:tab w:val="left" w:pos="132"/>
              </w:tabs>
              <w:ind w:firstLine="91"/>
              <w:jc w:val="center"/>
              <w:rPr>
                <w:rFonts w:ascii="Sylfaen" w:hAnsi="Sylfaen" w:cs="Sylfaen"/>
                <w:b/>
                <w:sz w:val="20"/>
                <w:szCs w:val="20"/>
              </w:rPr>
            </w:pPr>
          </w:p>
          <w:p w:rsidR="00092051" w:rsidRPr="00392D11" w:rsidRDefault="00092051" w:rsidP="002B4F70">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092051" w:rsidRDefault="00092051" w:rsidP="002B4F70">
            <w:pPr>
              <w:shd w:val="clear" w:color="auto" w:fill="FFFFFF" w:themeFill="background1"/>
              <w:jc w:val="center"/>
              <w:rPr>
                <w:rFonts w:ascii="Sylfaen" w:hAnsi="Sylfaen"/>
                <w:b/>
                <w:color w:val="000000" w:themeColor="text1"/>
                <w:sz w:val="20"/>
                <w:szCs w:val="20"/>
              </w:rPr>
            </w:pPr>
          </w:p>
          <w:p w:rsidR="00092051" w:rsidRPr="00392D11" w:rsidRDefault="00092051" w:rsidP="002B4F70">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092051" w:rsidRPr="00392D11" w:rsidRDefault="00092051" w:rsidP="002B4F70">
            <w:pPr>
              <w:jc w:val="center"/>
              <w:rPr>
                <w:rFonts w:ascii="Sylfaen" w:hAnsi="Sylfaen"/>
                <w:sz w:val="20"/>
                <w:szCs w:val="20"/>
              </w:rPr>
            </w:pPr>
          </w:p>
        </w:tc>
      </w:tr>
      <w:tr w:rsidR="00092051" w:rsidRPr="00392D11" w:rsidTr="002B4F70">
        <w:trPr>
          <w:trHeight w:val="80"/>
        </w:trPr>
        <w:tc>
          <w:tcPr>
            <w:tcW w:w="5103" w:type="dxa"/>
            <w:tcBorders>
              <w:top w:val="nil"/>
              <w:left w:val="nil"/>
              <w:bottom w:val="nil"/>
              <w:right w:val="nil"/>
            </w:tcBorders>
          </w:tcPr>
          <w:p w:rsidR="00092051" w:rsidRPr="00392D11" w:rsidRDefault="00092051" w:rsidP="002B4F70">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092051" w:rsidRPr="00392D11" w:rsidRDefault="00092051" w:rsidP="002B4F70">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092051" w:rsidRPr="00392D11" w:rsidTr="002B4F70">
        <w:trPr>
          <w:trHeight w:val="80"/>
        </w:trPr>
        <w:tc>
          <w:tcPr>
            <w:tcW w:w="5103" w:type="dxa"/>
            <w:tcBorders>
              <w:top w:val="nil"/>
              <w:left w:val="nil"/>
              <w:bottom w:val="nil"/>
              <w:right w:val="nil"/>
            </w:tcBorders>
          </w:tcPr>
          <w:p w:rsidR="00092051" w:rsidRPr="00392D11" w:rsidRDefault="00092051" w:rsidP="002B4F70">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092051" w:rsidRPr="00392D11" w:rsidRDefault="00092051" w:rsidP="002B4F70">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092051" w:rsidRPr="00392D11" w:rsidRDefault="00092051" w:rsidP="002B4F70">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092051" w:rsidRPr="00392D11" w:rsidRDefault="00092051" w:rsidP="002B4F70">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092051" w:rsidRPr="00392D11" w:rsidRDefault="00092051" w:rsidP="002B4F70">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092051" w:rsidRPr="00392D11" w:rsidRDefault="00092051" w:rsidP="002B4F70">
            <w:pPr>
              <w:spacing w:before="120" w:after="120"/>
              <w:jc w:val="center"/>
              <w:rPr>
                <w:rFonts w:ascii="Sylfaen" w:hAnsi="Sylfaen" w:cs="Sylfaen"/>
                <w:b/>
                <w:sz w:val="20"/>
                <w:szCs w:val="20"/>
                <w:lang w:val="hy-AM"/>
              </w:rPr>
            </w:pPr>
            <w:r w:rsidRPr="00392D11">
              <w:rPr>
                <w:rFonts w:ascii="Sylfaen" w:hAnsi="Sylfaen" w:cs="Sylfaen"/>
                <w:sz w:val="20"/>
                <w:szCs w:val="20"/>
                <w:lang w:val="hy-AM"/>
              </w:rPr>
              <w:t>Հ/Հ 16041102326200</w:t>
            </w:r>
          </w:p>
        </w:tc>
        <w:tc>
          <w:tcPr>
            <w:tcW w:w="4819" w:type="dxa"/>
            <w:tcBorders>
              <w:top w:val="nil"/>
              <w:left w:val="nil"/>
              <w:bottom w:val="nil"/>
              <w:right w:val="nil"/>
            </w:tcBorders>
          </w:tcPr>
          <w:p w:rsidR="00092051" w:rsidRPr="00392D11" w:rsidRDefault="00092051" w:rsidP="002B4F70">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092051" w:rsidRPr="00392D11" w:rsidRDefault="00092051" w:rsidP="002B4F70">
            <w:pPr>
              <w:jc w:val="center"/>
              <w:rPr>
                <w:rFonts w:ascii="Sylfaen" w:hAnsi="Sylfaen"/>
                <w:sz w:val="20"/>
                <w:szCs w:val="20"/>
              </w:rPr>
            </w:pPr>
            <w:r w:rsidRPr="00392D11">
              <w:rPr>
                <w:rFonts w:ascii="Sylfaen" w:hAnsi="Sylfaen"/>
                <w:sz w:val="20"/>
                <w:szCs w:val="20"/>
              </w:rPr>
              <w:t>РА, г. Ереван, проспект Тигран Меца 50</w:t>
            </w:r>
          </w:p>
          <w:p w:rsidR="00092051" w:rsidRPr="00392D11" w:rsidRDefault="00092051" w:rsidP="002B4F70">
            <w:pPr>
              <w:jc w:val="center"/>
              <w:rPr>
                <w:rFonts w:ascii="Sylfaen" w:hAnsi="Sylfaen"/>
                <w:sz w:val="20"/>
                <w:szCs w:val="20"/>
              </w:rPr>
            </w:pPr>
            <w:r w:rsidRPr="00392D11">
              <w:rPr>
                <w:rFonts w:ascii="Sylfaen" w:hAnsi="Sylfaen"/>
                <w:sz w:val="20"/>
                <w:szCs w:val="20"/>
              </w:rPr>
              <w:t xml:space="preserve">ИНН: 00448268 </w:t>
            </w:r>
          </w:p>
          <w:p w:rsidR="00092051" w:rsidRPr="00392D11" w:rsidRDefault="00092051" w:rsidP="002B4F70">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092051" w:rsidRPr="00392D11" w:rsidRDefault="00092051" w:rsidP="002B4F70">
            <w:pPr>
              <w:jc w:val="center"/>
              <w:rPr>
                <w:rFonts w:ascii="Sylfaen" w:hAnsi="Sylfaen"/>
                <w:sz w:val="20"/>
                <w:szCs w:val="20"/>
              </w:rPr>
            </w:pPr>
            <w:r w:rsidRPr="00392D11">
              <w:rPr>
                <w:rFonts w:ascii="Sylfaen" w:hAnsi="Sylfaen"/>
                <w:sz w:val="20"/>
                <w:szCs w:val="20"/>
              </w:rPr>
              <w:t>филиал Эребуни</w:t>
            </w:r>
          </w:p>
          <w:p w:rsidR="00092051" w:rsidRPr="00392D11" w:rsidRDefault="00092051" w:rsidP="002B4F70">
            <w:pPr>
              <w:spacing w:before="120" w:after="120"/>
              <w:jc w:val="center"/>
              <w:rPr>
                <w:rFonts w:ascii="Sylfaen" w:hAnsi="Sylfaen"/>
                <w:b/>
                <w:sz w:val="20"/>
                <w:szCs w:val="20"/>
                <w:lang w:val="hy-AM"/>
              </w:rPr>
            </w:pPr>
            <w:r>
              <w:rPr>
                <w:rFonts w:ascii="Sylfaen" w:hAnsi="Sylfaen"/>
                <w:sz w:val="20"/>
                <w:szCs w:val="20"/>
              </w:rPr>
              <w:t>р/с: 16041102326200</w:t>
            </w:r>
          </w:p>
        </w:tc>
      </w:tr>
      <w:tr w:rsidR="00092051" w:rsidRPr="00795CB2" w:rsidTr="002B4F70">
        <w:trPr>
          <w:trHeight w:val="906"/>
        </w:trPr>
        <w:tc>
          <w:tcPr>
            <w:tcW w:w="5103" w:type="dxa"/>
            <w:tcBorders>
              <w:top w:val="nil"/>
              <w:left w:val="nil"/>
              <w:bottom w:val="nil"/>
              <w:right w:val="nil"/>
            </w:tcBorders>
          </w:tcPr>
          <w:p w:rsidR="00092051" w:rsidRDefault="00092051" w:rsidP="002B4F70">
            <w:pPr>
              <w:jc w:val="both"/>
              <w:rPr>
                <w:rFonts w:ascii="Sylfaen" w:hAnsi="Sylfaen" w:cs="Sylfaen"/>
                <w:sz w:val="20"/>
                <w:szCs w:val="20"/>
                <w:lang w:val="hy-AM"/>
              </w:rPr>
            </w:pPr>
            <w:r w:rsidRPr="00392D11">
              <w:rPr>
                <w:rFonts w:ascii="Sylfaen" w:hAnsi="Sylfaen" w:cs="Sylfaen"/>
                <w:sz w:val="20"/>
                <w:szCs w:val="20"/>
                <w:lang w:val="hy-AM"/>
              </w:rPr>
              <w:t xml:space="preserve">Գլխավոր </w:t>
            </w:r>
          </w:p>
          <w:p w:rsidR="00092051" w:rsidRPr="00D854D6" w:rsidRDefault="00092051" w:rsidP="002B4F70">
            <w:pPr>
              <w:jc w:val="both"/>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______________________</w:t>
            </w:r>
            <w:r w:rsidRPr="00D854D6">
              <w:rPr>
                <w:rFonts w:ascii="Sylfaen" w:hAnsi="Sylfaen" w:cs="Sylfaen"/>
                <w:sz w:val="20"/>
                <w:szCs w:val="20"/>
                <w:lang w:val="hy-AM"/>
              </w:rPr>
              <w:t xml:space="preserve"> Ա.Վ.Մելնիկով</w:t>
            </w:r>
          </w:p>
          <w:p w:rsidR="00092051" w:rsidRPr="00392D11" w:rsidRDefault="00092051" w:rsidP="002B4F70">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092051" w:rsidRDefault="00092051" w:rsidP="002B4F70">
            <w:pPr>
              <w:rPr>
                <w:rFonts w:ascii="Sylfaen" w:hAnsi="Sylfaen"/>
                <w:sz w:val="20"/>
                <w:szCs w:val="20"/>
                <w:lang w:val="hy-AM"/>
              </w:rPr>
            </w:pPr>
            <w:r w:rsidRPr="00392D11">
              <w:rPr>
                <w:rFonts w:ascii="Sylfaen" w:hAnsi="Sylfaen"/>
                <w:sz w:val="20"/>
                <w:szCs w:val="20"/>
                <w:lang w:val="hy-AM"/>
              </w:rPr>
              <w:t xml:space="preserve">Генеральный  </w:t>
            </w:r>
          </w:p>
          <w:p w:rsidR="00092051" w:rsidRPr="00D854D6" w:rsidRDefault="00092051" w:rsidP="002B4F70">
            <w:pPr>
              <w:rPr>
                <w:rFonts w:ascii="Sylfaen" w:hAnsi="Sylfaen"/>
                <w:sz w:val="20"/>
                <w:szCs w:val="20"/>
                <w:lang w:val="hy-AM"/>
              </w:rPr>
            </w:pPr>
            <w:r w:rsidRPr="00392D11">
              <w:rPr>
                <w:rFonts w:ascii="Sylfaen" w:hAnsi="Sylfaen"/>
                <w:sz w:val="20"/>
                <w:szCs w:val="20"/>
                <w:lang w:val="hy-AM"/>
              </w:rPr>
              <w:t>директор:______________________А.В. Мельников</w:t>
            </w:r>
          </w:p>
          <w:p w:rsidR="00092051" w:rsidRPr="00392D11" w:rsidRDefault="00092051" w:rsidP="002B4F70">
            <w:pPr>
              <w:ind w:left="-142"/>
              <w:rPr>
                <w:rFonts w:ascii="Sylfaen" w:hAnsi="Sylfaen"/>
                <w:sz w:val="20"/>
                <w:szCs w:val="20"/>
                <w:lang w:val="hy-AM"/>
              </w:rPr>
            </w:pPr>
          </w:p>
        </w:tc>
      </w:tr>
      <w:tr w:rsidR="00092051" w:rsidRPr="00C836F3" w:rsidTr="002B4F70">
        <w:trPr>
          <w:trHeight w:val="906"/>
        </w:trPr>
        <w:tc>
          <w:tcPr>
            <w:tcW w:w="5103" w:type="dxa"/>
            <w:tcBorders>
              <w:top w:val="nil"/>
              <w:left w:val="nil"/>
              <w:bottom w:val="nil"/>
              <w:right w:val="nil"/>
            </w:tcBorders>
          </w:tcPr>
          <w:p w:rsidR="00092051" w:rsidRPr="00AA1EAA" w:rsidRDefault="00092051" w:rsidP="002B4F70">
            <w:pPr>
              <w:shd w:val="clear" w:color="auto" w:fill="FFFFFF" w:themeFill="background1"/>
              <w:jc w:val="center"/>
              <w:rPr>
                <w:rFonts w:ascii="Sylfaen" w:hAnsi="Sylfaen" w:cs="Sylfaen"/>
                <w:b/>
                <w:sz w:val="20"/>
                <w:szCs w:val="20"/>
                <w:lang w:val="hy-AM"/>
              </w:rPr>
            </w:pPr>
          </w:p>
          <w:p w:rsidR="00092051" w:rsidRPr="00AA1EAA" w:rsidRDefault="00092051" w:rsidP="002B4F70">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sdt>
            <w:sdtPr>
              <w:rPr>
                <w:rFonts w:ascii="Sylfaen" w:hAnsi="Sylfaen" w:cs="Sylfaen"/>
                <w:sz w:val="20"/>
                <w:szCs w:val="20"/>
                <w:lang w:val="hy-AM"/>
              </w:rPr>
              <w:id w:val="1596584149"/>
              <w:placeholder>
                <w:docPart w:val="3FD709FE631346E4BBBF3D95B9327D27"/>
              </w:placeholder>
            </w:sdtPr>
            <w:sdtContent>
              <w:p w:rsidR="00092051" w:rsidRDefault="00092051" w:rsidP="002B4F70">
                <w:pPr>
                  <w:shd w:val="clear" w:color="auto" w:fill="FFFFFF" w:themeFill="background1"/>
                  <w:jc w:val="center"/>
                  <w:rPr>
                    <w:rFonts w:ascii="Sylfaen" w:eastAsia="Calibri" w:hAnsi="Sylfaen"/>
                    <w:sz w:val="23"/>
                    <w:szCs w:val="23"/>
                  </w:rPr>
                </w:pPr>
              </w:p>
              <w:p w:rsidR="00092051" w:rsidRPr="003675F5" w:rsidRDefault="00092051" w:rsidP="002B4F70">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03C80CBA011F457E992797DF0F81B028"/>
                    </w:placeholder>
                  </w:sdtPr>
                  <w:sdtContent>
                    <w:r w:rsidRPr="003675F5">
                      <w:rPr>
                        <w:rFonts w:ascii="Sylfaen" w:eastAsia="Calibri" w:hAnsi="Sylfaen"/>
                        <w:sz w:val="21"/>
                        <w:szCs w:val="21"/>
                        <w:lang w:val="hy-AM"/>
                      </w:rPr>
                      <w:t>«</w:t>
                    </w:r>
                    <w:r w:rsidRPr="00FD7F0C">
                      <w:rPr>
                        <w:rFonts w:ascii="Sylfaen" w:hAnsi="Sylfaen" w:cs="Sylfaen"/>
                        <w:sz w:val="21"/>
                        <w:szCs w:val="21"/>
                        <w:lang w:val="hy-AM"/>
                      </w:rPr>
                      <w:t>__________</w:t>
                    </w:r>
                    <w:r w:rsidRPr="003675F5">
                      <w:rPr>
                        <w:rFonts w:ascii="Sylfaen" w:eastAsia="Calibri" w:hAnsi="Sylfaen"/>
                        <w:sz w:val="21"/>
                        <w:szCs w:val="21"/>
                        <w:lang w:val="hy-AM"/>
                      </w:rPr>
                      <w:t>»</w:t>
                    </w:r>
                    <w:r w:rsidRPr="00FD7F0C">
                      <w:rPr>
                        <w:rFonts w:ascii="Sylfaen" w:hAnsi="Sylfaen" w:cs="Sylfaen"/>
                        <w:sz w:val="21"/>
                        <w:szCs w:val="21"/>
                        <w:lang w:val="hy-AM"/>
                      </w:rPr>
                      <w:t>_____</w:t>
                    </w:r>
                  </w:sdtContent>
                </w:sdt>
              </w:p>
              <w:p w:rsidR="00092051" w:rsidRPr="003675F5" w:rsidRDefault="00092051" w:rsidP="002B4F70">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092051" w:rsidRPr="003675F5" w:rsidRDefault="00092051" w:rsidP="002B4F70">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092051" w:rsidRPr="003675F5" w:rsidRDefault="00092051" w:rsidP="002B4F70">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092051" w:rsidRPr="003675F5" w:rsidRDefault="00092051" w:rsidP="002B4F70">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092051" w:rsidRPr="003675F5" w:rsidRDefault="00092051" w:rsidP="002B4F70">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092051" w:rsidRPr="003675F5" w:rsidRDefault="00092051" w:rsidP="002B4F70">
                <w:pPr>
                  <w:shd w:val="clear" w:color="auto" w:fill="FFFFFF" w:themeFill="background1"/>
                  <w:jc w:val="center"/>
                  <w:rPr>
                    <w:rFonts w:ascii="Sylfaen" w:hAnsi="Sylfaen"/>
                    <w:sz w:val="21"/>
                    <w:szCs w:val="21"/>
                    <w:lang w:val="hy-AM"/>
                  </w:rPr>
                </w:pPr>
              </w:p>
              <w:p w:rsidR="00092051" w:rsidRDefault="00092051" w:rsidP="002B4F70">
                <w:pPr>
                  <w:shd w:val="clear" w:color="auto" w:fill="FFFFFF" w:themeFill="background1"/>
                  <w:jc w:val="center"/>
                  <w:rPr>
                    <w:rFonts w:ascii="Sylfaen" w:hAnsi="Sylfaen" w:cs="Sylfaen"/>
                    <w:sz w:val="20"/>
                    <w:szCs w:val="20"/>
                    <w:lang w:val="hy-AM"/>
                  </w:rPr>
                </w:pPr>
              </w:p>
            </w:sdtContent>
          </w:sdt>
          <w:p w:rsidR="00092051" w:rsidRPr="00AA1EAA" w:rsidRDefault="00092051" w:rsidP="002B4F70">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 </w:t>
            </w:r>
          </w:p>
        </w:tc>
        <w:tc>
          <w:tcPr>
            <w:tcW w:w="4819" w:type="dxa"/>
            <w:tcBorders>
              <w:top w:val="nil"/>
              <w:left w:val="nil"/>
              <w:bottom w:val="nil"/>
              <w:right w:val="nil"/>
            </w:tcBorders>
          </w:tcPr>
          <w:p w:rsidR="00092051" w:rsidRPr="00AA1EAA" w:rsidRDefault="00092051" w:rsidP="002B4F70">
            <w:pPr>
              <w:jc w:val="center"/>
              <w:rPr>
                <w:rFonts w:ascii="Sylfaen" w:hAnsi="Sylfaen"/>
                <w:b/>
                <w:sz w:val="20"/>
                <w:szCs w:val="20"/>
                <w:lang w:val="hy-AM"/>
              </w:rPr>
            </w:pPr>
          </w:p>
          <w:p w:rsidR="00092051" w:rsidRPr="00AA1EAA" w:rsidRDefault="00092051" w:rsidP="002B4F70">
            <w:pPr>
              <w:jc w:val="center"/>
              <w:rPr>
                <w:rFonts w:ascii="Sylfaen" w:hAnsi="Sylfaen"/>
                <w:b/>
                <w:sz w:val="20"/>
                <w:szCs w:val="20"/>
                <w:lang w:val="hy-AM"/>
              </w:rPr>
            </w:pPr>
            <w:r w:rsidRPr="00AA1EAA">
              <w:rPr>
                <w:rFonts w:ascii="Sylfaen" w:hAnsi="Sylfaen"/>
                <w:b/>
                <w:sz w:val="20"/>
                <w:szCs w:val="20"/>
                <w:lang w:val="hy-AM"/>
              </w:rPr>
              <w:t>«Поставщик»</w:t>
            </w:r>
          </w:p>
          <w:sdt>
            <w:sdtPr>
              <w:rPr>
                <w:rFonts w:ascii="Sylfaen" w:hAnsi="Sylfaen" w:cs="Sylfaen"/>
                <w:sz w:val="20"/>
                <w:szCs w:val="20"/>
                <w:lang w:val="hy-AM"/>
              </w:rPr>
              <w:id w:val="457764803"/>
              <w:placeholder>
                <w:docPart w:val="90DFD1C99C754A63911CAFDC6AD145EC"/>
              </w:placeholder>
            </w:sdtPr>
            <w:sdtContent>
              <w:p w:rsidR="00092051" w:rsidRPr="00C836F3" w:rsidRDefault="00092051" w:rsidP="002B4F70">
                <w:pPr>
                  <w:shd w:val="clear" w:color="auto" w:fill="FFFFFF" w:themeFill="background1"/>
                </w:pPr>
              </w:p>
              <w:p w:rsidR="00092051" w:rsidRPr="003675F5" w:rsidRDefault="00092051" w:rsidP="002B4F70">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092051" w:rsidRPr="003675F5" w:rsidRDefault="00092051" w:rsidP="002B4F70">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092051" w:rsidRPr="003675F5" w:rsidRDefault="00092051" w:rsidP="002B4F70">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092051" w:rsidRPr="003675F5" w:rsidRDefault="00092051" w:rsidP="002B4F70">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092051" w:rsidRPr="003675F5" w:rsidRDefault="00092051" w:rsidP="002B4F70">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092051" w:rsidRPr="00AA1EAA" w:rsidRDefault="00092051" w:rsidP="002B4F70">
                <w:pPr>
                  <w:jc w:val="center"/>
                  <w:rPr>
                    <w:rFonts w:ascii="Sylfaen" w:hAnsi="Sylfaen"/>
                    <w:sz w:val="20"/>
                    <w:szCs w:val="20"/>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sdtContent>
          </w:sdt>
        </w:tc>
      </w:tr>
    </w:tbl>
    <w:p w:rsidR="00092051" w:rsidRDefault="00092051">
      <w:pPr>
        <w:spacing w:after="160" w:line="259" w:lineRule="auto"/>
        <w:rPr>
          <w:b/>
          <w:sz w:val="26"/>
          <w:szCs w:val="26"/>
        </w:rPr>
      </w:pPr>
    </w:p>
    <w:p w:rsidR="00D9533D" w:rsidRPr="004D20BC" w:rsidRDefault="00092051" w:rsidP="00D9533D">
      <w:pPr>
        <w:tabs>
          <w:tab w:val="left" w:pos="8610"/>
        </w:tabs>
        <w:jc w:val="right"/>
        <w:rPr>
          <w:b/>
          <w:sz w:val="26"/>
          <w:szCs w:val="26"/>
          <w:lang w:val="hy-AM"/>
        </w:rPr>
      </w:pPr>
      <w:r>
        <w:rPr>
          <w:b/>
          <w:sz w:val="26"/>
          <w:szCs w:val="26"/>
        </w:rPr>
        <w:t>п</w:t>
      </w:r>
      <w:r w:rsidR="00D9533D" w:rsidRPr="004D20BC">
        <w:rPr>
          <w:b/>
          <w:sz w:val="26"/>
          <w:szCs w:val="26"/>
          <w:lang w:val="hy-AM"/>
        </w:rPr>
        <w:t>риложение № 1/</w:t>
      </w:r>
      <w:r w:rsidR="00D9533D" w:rsidRPr="004D20BC">
        <w:rPr>
          <w:rFonts w:ascii="Sylfaen" w:hAnsi="Sylfaen" w:cs="Sylfaen"/>
          <w:b/>
          <w:sz w:val="26"/>
          <w:szCs w:val="26"/>
          <w:lang w:val="hy-AM"/>
        </w:rPr>
        <w:t>Հավելված</w:t>
      </w:r>
      <w:r w:rsidR="00D9533D" w:rsidRPr="004D20BC">
        <w:rPr>
          <w:b/>
          <w:sz w:val="26"/>
          <w:szCs w:val="26"/>
          <w:lang w:val="hy-AM"/>
        </w:rPr>
        <w:t xml:space="preserve"> № 1</w:t>
      </w:r>
    </w:p>
    <w:p w:rsidR="00D9533D" w:rsidRPr="00FF1E7C" w:rsidRDefault="00D9533D" w:rsidP="00D9533D">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D9533D" w:rsidRPr="004D20BC" w:rsidRDefault="00D9533D" w:rsidP="00D9533D">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D9533D" w:rsidRDefault="00D9533D" w:rsidP="00D9533D">
      <w:pPr>
        <w:rPr>
          <w:rFonts w:eastAsia="Calibri"/>
          <w:sz w:val="26"/>
          <w:szCs w:val="26"/>
          <w:lang w:val="hy-AM"/>
        </w:rPr>
      </w:pPr>
    </w:p>
    <w:p w:rsidR="00D9533D" w:rsidRDefault="00D9533D" w:rsidP="00D9533D">
      <w:pPr>
        <w:rPr>
          <w:rFonts w:eastAsia="Calibri"/>
          <w:sz w:val="26"/>
          <w:szCs w:val="26"/>
          <w:lang w:val="hy-AM"/>
        </w:rPr>
      </w:pPr>
    </w:p>
    <w:tbl>
      <w:tblPr>
        <w:tblW w:w="10768" w:type="dxa"/>
        <w:tblLayout w:type="fixed"/>
        <w:tblLook w:val="04A0" w:firstRow="1" w:lastRow="0" w:firstColumn="1" w:lastColumn="0" w:noHBand="0" w:noVBand="1"/>
      </w:tblPr>
      <w:tblGrid>
        <w:gridCol w:w="1555"/>
        <w:gridCol w:w="3685"/>
        <w:gridCol w:w="851"/>
        <w:gridCol w:w="992"/>
        <w:gridCol w:w="1843"/>
        <w:gridCol w:w="1842"/>
      </w:tblGrid>
      <w:tr w:rsidR="00D9533D" w:rsidRPr="00755085" w:rsidTr="00D9533D">
        <w:trPr>
          <w:trHeight w:val="672"/>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9533D" w:rsidRPr="00EA7042" w:rsidRDefault="00D9533D" w:rsidP="00D9533D">
            <w:pPr>
              <w:jc w:val="center"/>
              <w:rPr>
                <w:b/>
                <w:bCs/>
                <w:color w:val="000000"/>
                <w:sz w:val="22"/>
              </w:rPr>
            </w:pPr>
            <w:r w:rsidRPr="00EA7042">
              <w:rPr>
                <w:rFonts w:eastAsia="Calibri"/>
                <w:b/>
                <w:bCs/>
                <w:sz w:val="22"/>
                <w:szCs w:val="26"/>
              </w:rPr>
              <w:t>Код</w:t>
            </w:r>
          </w:p>
        </w:tc>
        <w:tc>
          <w:tcPr>
            <w:tcW w:w="3685" w:type="dxa"/>
            <w:tcBorders>
              <w:top w:val="single" w:sz="4" w:space="0" w:color="auto"/>
              <w:left w:val="nil"/>
              <w:bottom w:val="single" w:sz="4" w:space="0" w:color="auto"/>
              <w:right w:val="single" w:sz="4" w:space="0" w:color="auto"/>
            </w:tcBorders>
            <w:shd w:val="clear" w:color="000000" w:fill="FFFFFF"/>
            <w:vAlign w:val="center"/>
            <w:hideMark/>
          </w:tcPr>
          <w:p w:rsidR="00D9533D" w:rsidRPr="00EA7042" w:rsidRDefault="00D9533D" w:rsidP="00D9533D">
            <w:pPr>
              <w:rPr>
                <w:rFonts w:eastAsia="Calibri"/>
                <w:b/>
                <w:bCs/>
                <w:sz w:val="22"/>
                <w:szCs w:val="26"/>
              </w:rPr>
            </w:pPr>
          </w:p>
          <w:p w:rsidR="00D9533D" w:rsidRPr="00EA7042" w:rsidRDefault="00D9533D" w:rsidP="00D9533D">
            <w:pPr>
              <w:jc w:val="center"/>
              <w:rPr>
                <w:b/>
                <w:bCs/>
                <w:color w:val="000000"/>
                <w:sz w:val="22"/>
              </w:rPr>
            </w:pPr>
            <w:r w:rsidRPr="00EA7042">
              <w:rPr>
                <w:rFonts w:eastAsia="Calibri"/>
                <w:b/>
                <w:bCs/>
                <w:sz w:val="22"/>
                <w:szCs w:val="26"/>
              </w:rPr>
              <w:t>Наименование / Ապրանքի անվանումը</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9533D" w:rsidRPr="00EA7042" w:rsidRDefault="00D9533D" w:rsidP="00D9533D">
            <w:pPr>
              <w:rPr>
                <w:rFonts w:eastAsia="Calibri"/>
                <w:b/>
                <w:bCs/>
                <w:sz w:val="22"/>
                <w:szCs w:val="26"/>
              </w:rPr>
            </w:pPr>
          </w:p>
          <w:p w:rsidR="00D9533D" w:rsidRPr="00EA7042" w:rsidRDefault="00D9533D" w:rsidP="00D9533D">
            <w:pPr>
              <w:jc w:val="center"/>
              <w:rPr>
                <w:b/>
                <w:bCs/>
                <w:color w:val="000000"/>
                <w:sz w:val="22"/>
              </w:rPr>
            </w:pPr>
            <w:r w:rsidRPr="00EA7042">
              <w:rPr>
                <w:rFonts w:eastAsia="Calibri"/>
                <w:b/>
                <w:bCs/>
                <w:sz w:val="22"/>
                <w:szCs w:val="26"/>
              </w:rPr>
              <w:t xml:space="preserve"> ед. изм/չմ</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D9533D" w:rsidRPr="00EA7042" w:rsidRDefault="00D9533D" w:rsidP="00D9533D">
            <w:pPr>
              <w:jc w:val="center"/>
              <w:rPr>
                <w:b/>
                <w:bCs/>
                <w:color w:val="000000"/>
                <w:sz w:val="22"/>
              </w:rPr>
            </w:pPr>
            <w:r w:rsidRPr="00EA7042">
              <w:rPr>
                <w:rFonts w:eastAsia="Calibri"/>
                <w:b/>
                <w:bCs/>
                <w:sz w:val="22"/>
                <w:szCs w:val="26"/>
              </w:rPr>
              <w:t>Кол-во /  Քանակ</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D9533D" w:rsidRPr="00EA7042" w:rsidRDefault="00D9533D" w:rsidP="00D9533D">
            <w:pPr>
              <w:jc w:val="center"/>
              <w:rPr>
                <w:b/>
                <w:bCs/>
                <w:color w:val="000000"/>
                <w:sz w:val="22"/>
              </w:rPr>
            </w:pPr>
            <w:r w:rsidRPr="00EA7042">
              <w:rPr>
                <w:rFonts w:eastAsia="Calibri"/>
                <w:b/>
                <w:bCs/>
                <w:sz w:val="22"/>
                <w:szCs w:val="26"/>
              </w:rPr>
              <w:t>Цена за единицу в драмах РА с  НДС/ Միավորի գինը ՀՀ դրամ՝ ներառյալ ԱԱՀ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D9533D" w:rsidRPr="00EA7042" w:rsidRDefault="00D9533D" w:rsidP="00D9533D">
            <w:pPr>
              <w:jc w:val="center"/>
              <w:rPr>
                <w:b/>
                <w:bCs/>
                <w:color w:val="000000"/>
                <w:sz w:val="22"/>
              </w:rPr>
            </w:pPr>
            <w:r w:rsidRPr="00EA7042">
              <w:rPr>
                <w:rFonts w:eastAsia="Calibri"/>
                <w:b/>
                <w:bCs/>
                <w:sz w:val="22"/>
                <w:szCs w:val="26"/>
                <w:lang w:val="hy-AM"/>
              </w:rPr>
              <w:t>Сумма в драмах РА с НДС/Ընդհանուր արժեքը ՀՀ դրամ՝ ներառյալ ԱԱՀ</w:t>
            </w:r>
          </w:p>
        </w:tc>
      </w:tr>
      <w:tr w:rsidR="00D9533D" w:rsidRPr="00EA7042" w:rsidTr="00D9533D">
        <w:trPr>
          <w:trHeight w:val="315"/>
        </w:trPr>
        <w:tc>
          <w:tcPr>
            <w:tcW w:w="1555" w:type="dxa"/>
            <w:tcBorders>
              <w:top w:val="nil"/>
              <w:left w:val="single" w:sz="4" w:space="0" w:color="auto"/>
              <w:bottom w:val="single" w:sz="4" w:space="0" w:color="auto"/>
              <w:right w:val="single" w:sz="4" w:space="0" w:color="auto"/>
            </w:tcBorders>
            <w:shd w:val="clear" w:color="auto" w:fill="auto"/>
            <w:vAlign w:val="center"/>
            <w:hideMark/>
          </w:tcPr>
          <w:p w:rsidR="00D9533D" w:rsidRPr="00755085" w:rsidRDefault="00D9533D" w:rsidP="00D9533D">
            <w:pPr>
              <w:jc w:val="right"/>
              <w:rPr>
                <w:color w:val="000000"/>
                <w:szCs w:val="36"/>
              </w:rPr>
            </w:pPr>
            <w:r w:rsidRPr="00755085">
              <w:rPr>
                <w:color w:val="000000"/>
                <w:szCs w:val="36"/>
              </w:rPr>
              <w:t>3185641943</w:t>
            </w:r>
          </w:p>
        </w:tc>
        <w:tc>
          <w:tcPr>
            <w:tcW w:w="3685" w:type="dxa"/>
            <w:tcBorders>
              <w:top w:val="nil"/>
              <w:left w:val="nil"/>
              <w:bottom w:val="single" w:sz="4" w:space="0" w:color="auto"/>
              <w:right w:val="single" w:sz="4" w:space="0" w:color="auto"/>
            </w:tcBorders>
            <w:shd w:val="clear" w:color="auto" w:fill="auto"/>
            <w:vAlign w:val="center"/>
            <w:hideMark/>
          </w:tcPr>
          <w:p w:rsidR="00D9533D" w:rsidRPr="00755085" w:rsidRDefault="00D9533D" w:rsidP="00D9533D">
            <w:pPr>
              <w:rPr>
                <w:color w:val="000000"/>
                <w:szCs w:val="36"/>
              </w:rPr>
            </w:pPr>
            <w:r w:rsidRPr="00755085">
              <w:rPr>
                <w:color w:val="000000"/>
                <w:szCs w:val="36"/>
              </w:rPr>
              <w:t>Головка двузначная светодиодная мачтового светофора для замены на действующих светофорах 17703-00-00 ГС-2 ТУ32 ЦШ 2141-2009 (со светодиодными светооптическими системами НКМР.676636.030 ТУ)</w:t>
            </w:r>
          </w:p>
        </w:tc>
        <w:tc>
          <w:tcPr>
            <w:tcW w:w="851" w:type="dxa"/>
            <w:tcBorders>
              <w:top w:val="nil"/>
              <w:left w:val="nil"/>
              <w:bottom w:val="single" w:sz="4" w:space="0" w:color="auto"/>
              <w:right w:val="single" w:sz="4" w:space="0" w:color="auto"/>
            </w:tcBorders>
            <w:shd w:val="clear" w:color="auto" w:fill="auto"/>
            <w:vAlign w:val="center"/>
            <w:hideMark/>
          </w:tcPr>
          <w:p w:rsidR="00D9533D" w:rsidRPr="00755085" w:rsidRDefault="00D9533D" w:rsidP="00D9533D">
            <w:pPr>
              <w:jc w:val="center"/>
              <w:rPr>
                <w:color w:val="000000"/>
                <w:szCs w:val="36"/>
              </w:rPr>
            </w:pPr>
            <w:r>
              <w:rPr>
                <w:color w:val="000000"/>
                <w:szCs w:val="36"/>
              </w:rPr>
              <w:t>шт</w:t>
            </w:r>
          </w:p>
        </w:tc>
        <w:tc>
          <w:tcPr>
            <w:tcW w:w="992" w:type="dxa"/>
            <w:tcBorders>
              <w:top w:val="nil"/>
              <w:left w:val="nil"/>
              <w:bottom w:val="single" w:sz="4" w:space="0" w:color="auto"/>
              <w:right w:val="single" w:sz="4" w:space="0" w:color="auto"/>
            </w:tcBorders>
            <w:shd w:val="clear" w:color="auto" w:fill="auto"/>
            <w:vAlign w:val="center"/>
            <w:hideMark/>
          </w:tcPr>
          <w:p w:rsidR="00D9533D" w:rsidRPr="00755085" w:rsidRDefault="00D9533D" w:rsidP="00D9533D">
            <w:pPr>
              <w:jc w:val="center"/>
              <w:rPr>
                <w:color w:val="000000"/>
                <w:szCs w:val="36"/>
              </w:rPr>
            </w:pPr>
            <w:r w:rsidRPr="00755085">
              <w:rPr>
                <w:color w:val="000000"/>
                <w:szCs w:val="36"/>
              </w:rPr>
              <w:t>6</w:t>
            </w:r>
          </w:p>
        </w:tc>
        <w:tc>
          <w:tcPr>
            <w:tcW w:w="1843" w:type="dxa"/>
            <w:tcBorders>
              <w:top w:val="nil"/>
              <w:left w:val="nil"/>
              <w:bottom w:val="single" w:sz="4" w:space="0" w:color="auto"/>
              <w:right w:val="single" w:sz="4" w:space="0" w:color="auto"/>
            </w:tcBorders>
            <w:shd w:val="clear" w:color="auto" w:fill="auto"/>
            <w:vAlign w:val="center"/>
            <w:hideMark/>
          </w:tcPr>
          <w:p w:rsidR="00D9533D" w:rsidRPr="00EA7042" w:rsidRDefault="00D9533D" w:rsidP="00D9533D">
            <w:pPr>
              <w:jc w:val="center"/>
              <w:rPr>
                <w:color w:val="000000"/>
              </w:rPr>
            </w:pPr>
            <w:r w:rsidRPr="00EA7042">
              <w:rPr>
                <w:color w:val="000000"/>
              </w:rPr>
              <w:t> </w:t>
            </w:r>
          </w:p>
        </w:tc>
        <w:tc>
          <w:tcPr>
            <w:tcW w:w="1842" w:type="dxa"/>
            <w:tcBorders>
              <w:top w:val="nil"/>
              <w:left w:val="nil"/>
              <w:bottom w:val="single" w:sz="4" w:space="0" w:color="auto"/>
              <w:right w:val="single" w:sz="4" w:space="0" w:color="auto"/>
            </w:tcBorders>
            <w:shd w:val="clear" w:color="auto" w:fill="auto"/>
            <w:vAlign w:val="center"/>
            <w:hideMark/>
          </w:tcPr>
          <w:p w:rsidR="00D9533D" w:rsidRPr="00EA7042" w:rsidRDefault="00D9533D" w:rsidP="00D9533D">
            <w:pPr>
              <w:jc w:val="center"/>
              <w:rPr>
                <w:color w:val="000000"/>
              </w:rPr>
            </w:pPr>
            <w:r w:rsidRPr="00EA7042">
              <w:rPr>
                <w:color w:val="000000"/>
              </w:rPr>
              <w:t> </w:t>
            </w:r>
          </w:p>
        </w:tc>
      </w:tr>
      <w:tr w:rsidR="00D9533D" w:rsidRPr="00EA7042" w:rsidTr="00D9533D">
        <w:trPr>
          <w:trHeight w:val="315"/>
        </w:trPr>
        <w:tc>
          <w:tcPr>
            <w:tcW w:w="1555" w:type="dxa"/>
            <w:tcBorders>
              <w:top w:val="nil"/>
              <w:left w:val="single" w:sz="4" w:space="0" w:color="auto"/>
              <w:bottom w:val="single" w:sz="4" w:space="0" w:color="auto"/>
              <w:right w:val="single" w:sz="4" w:space="0" w:color="auto"/>
            </w:tcBorders>
            <w:shd w:val="clear" w:color="000000" w:fill="FFFFFF"/>
            <w:vAlign w:val="center"/>
            <w:hideMark/>
          </w:tcPr>
          <w:p w:rsidR="00D9533D" w:rsidRPr="00EA7042" w:rsidRDefault="00D9533D" w:rsidP="00D9533D">
            <w:pPr>
              <w:jc w:val="right"/>
              <w:rPr>
                <w:color w:val="000000"/>
                <w:sz w:val="22"/>
                <w:szCs w:val="22"/>
              </w:rPr>
            </w:pPr>
            <w:r w:rsidRPr="00EA7042">
              <w:rPr>
                <w:color w:val="000000"/>
                <w:sz w:val="22"/>
                <w:szCs w:val="22"/>
              </w:rPr>
              <w:t> </w:t>
            </w:r>
          </w:p>
        </w:tc>
        <w:tc>
          <w:tcPr>
            <w:tcW w:w="3685" w:type="dxa"/>
            <w:tcBorders>
              <w:top w:val="nil"/>
              <w:left w:val="nil"/>
              <w:bottom w:val="single" w:sz="4" w:space="0" w:color="auto"/>
              <w:right w:val="single" w:sz="4" w:space="0" w:color="auto"/>
            </w:tcBorders>
            <w:shd w:val="clear" w:color="auto" w:fill="auto"/>
            <w:vAlign w:val="center"/>
            <w:hideMark/>
          </w:tcPr>
          <w:p w:rsidR="00D9533D" w:rsidRPr="00EA7042" w:rsidRDefault="00D9533D" w:rsidP="00D9533D">
            <w:pPr>
              <w:rPr>
                <w:b/>
                <w:bCs/>
                <w:color w:val="000000"/>
              </w:rPr>
            </w:pPr>
            <w:r w:rsidRPr="00EA7042">
              <w:rPr>
                <w:b/>
                <w:bCs/>
                <w:color w:val="000000"/>
              </w:rPr>
              <w:t>Итого</w:t>
            </w:r>
          </w:p>
        </w:tc>
        <w:tc>
          <w:tcPr>
            <w:tcW w:w="851" w:type="dxa"/>
            <w:tcBorders>
              <w:top w:val="nil"/>
              <w:left w:val="nil"/>
              <w:bottom w:val="single" w:sz="4" w:space="0" w:color="auto"/>
              <w:right w:val="single" w:sz="4" w:space="0" w:color="auto"/>
            </w:tcBorders>
            <w:shd w:val="clear" w:color="auto" w:fill="auto"/>
            <w:vAlign w:val="center"/>
            <w:hideMark/>
          </w:tcPr>
          <w:p w:rsidR="00D9533D" w:rsidRPr="00EA7042" w:rsidRDefault="00D9533D" w:rsidP="00D9533D">
            <w:pPr>
              <w:jc w:val="center"/>
              <w:rPr>
                <w:color w:val="000000"/>
              </w:rPr>
            </w:pPr>
            <w:r w:rsidRPr="00EA7042">
              <w:rPr>
                <w:color w:val="000000"/>
              </w:rPr>
              <w:t> </w:t>
            </w:r>
          </w:p>
        </w:tc>
        <w:tc>
          <w:tcPr>
            <w:tcW w:w="992" w:type="dxa"/>
            <w:tcBorders>
              <w:top w:val="nil"/>
              <w:left w:val="nil"/>
              <w:bottom w:val="single" w:sz="4" w:space="0" w:color="auto"/>
              <w:right w:val="single" w:sz="4" w:space="0" w:color="auto"/>
            </w:tcBorders>
            <w:shd w:val="clear" w:color="auto" w:fill="auto"/>
            <w:vAlign w:val="center"/>
            <w:hideMark/>
          </w:tcPr>
          <w:p w:rsidR="00D9533D" w:rsidRPr="00EA7042" w:rsidRDefault="00D9533D" w:rsidP="00D9533D">
            <w:pPr>
              <w:jc w:val="center"/>
              <w:rPr>
                <w:color w:val="000000"/>
              </w:rPr>
            </w:pPr>
            <w:r w:rsidRPr="00EA7042">
              <w:rPr>
                <w:color w:val="000000"/>
              </w:rPr>
              <w:t> </w:t>
            </w:r>
          </w:p>
        </w:tc>
        <w:tc>
          <w:tcPr>
            <w:tcW w:w="1843" w:type="dxa"/>
            <w:tcBorders>
              <w:top w:val="nil"/>
              <w:left w:val="nil"/>
              <w:bottom w:val="single" w:sz="4" w:space="0" w:color="auto"/>
              <w:right w:val="single" w:sz="4" w:space="0" w:color="auto"/>
            </w:tcBorders>
            <w:shd w:val="clear" w:color="auto" w:fill="auto"/>
            <w:vAlign w:val="center"/>
            <w:hideMark/>
          </w:tcPr>
          <w:p w:rsidR="00D9533D" w:rsidRPr="00EA7042" w:rsidRDefault="00D9533D" w:rsidP="00D9533D">
            <w:pPr>
              <w:jc w:val="center"/>
              <w:rPr>
                <w:color w:val="000000"/>
              </w:rPr>
            </w:pPr>
            <w:r w:rsidRPr="00EA7042">
              <w:rPr>
                <w:color w:val="000000"/>
              </w:rPr>
              <w:t> </w:t>
            </w:r>
          </w:p>
        </w:tc>
        <w:tc>
          <w:tcPr>
            <w:tcW w:w="1842" w:type="dxa"/>
            <w:tcBorders>
              <w:top w:val="nil"/>
              <w:left w:val="nil"/>
              <w:bottom w:val="single" w:sz="4" w:space="0" w:color="auto"/>
              <w:right w:val="single" w:sz="4" w:space="0" w:color="auto"/>
            </w:tcBorders>
            <w:shd w:val="clear" w:color="auto" w:fill="auto"/>
            <w:vAlign w:val="center"/>
            <w:hideMark/>
          </w:tcPr>
          <w:p w:rsidR="00D9533D" w:rsidRPr="00EA7042" w:rsidRDefault="00D9533D" w:rsidP="00D9533D">
            <w:pPr>
              <w:jc w:val="center"/>
              <w:rPr>
                <w:color w:val="000000"/>
              </w:rPr>
            </w:pPr>
            <w:r w:rsidRPr="00EA7042">
              <w:rPr>
                <w:color w:val="000000"/>
              </w:rPr>
              <w:t> </w:t>
            </w:r>
          </w:p>
        </w:tc>
      </w:tr>
    </w:tbl>
    <w:p w:rsidR="00D9533D" w:rsidRPr="004D20BC" w:rsidRDefault="00D9533D" w:rsidP="00D9533D">
      <w:pPr>
        <w:rPr>
          <w:rFonts w:eastAsia="Calibri"/>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D9533D" w:rsidRPr="00DF652E" w:rsidTr="00D9533D">
        <w:trPr>
          <w:trHeight w:val="1706"/>
        </w:trPr>
        <w:tc>
          <w:tcPr>
            <w:tcW w:w="5509" w:type="dxa"/>
          </w:tcPr>
          <w:p w:rsidR="00D9533D" w:rsidRPr="00015D83" w:rsidRDefault="00D9533D" w:rsidP="00D9533D">
            <w:pPr>
              <w:tabs>
                <w:tab w:val="left" w:pos="1333"/>
              </w:tabs>
              <w:jc w:val="center"/>
              <w:rPr>
                <w:rFonts w:eastAsiaTheme="minorHAnsi"/>
                <w:b/>
                <w:lang w:eastAsia="en-US"/>
              </w:rPr>
            </w:pPr>
            <w:r w:rsidRPr="00015D83">
              <w:rPr>
                <w:rFonts w:eastAsiaTheme="minorHAnsi"/>
                <w:b/>
                <w:lang w:eastAsia="en-US"/>
              </w:rPr>
              <w:t>«ПОКУПАТЕЛЬ»</w:t>
            </w:r>
          </w:p>
          <w:p w:rsidR="00D9533D" w:rsidRPr="009B36E4" w:rsidRDefault="00D9533D" w:rsidP="00D9533D">
            <w:pPr>
              <w:tabs>
                <w:tab w:val="left" w:pos="1333"/>
              </w:tabs>
              <w:jc w:val="center"/>
              <w:rPr>
                <w:rFonts w:eastAsiaTheme="minorHAnsi"/>
                <w:lang w:eastAsia="en-US"/>
              </w:rPr>
            </w:pPr>
            <w:r w:rsidRPr="009B36E4">
              <w:rPr>
                <w:rFonts w:eastAsiaTheme="minorHAnsi"/>
                <w:lang w:eastAsia="en-US"/>
              </w:rPr>
              <w:t>ЗАО «Южно-Кавказская железная дорога»</w:t>
            </w:r>
          </w:p>
          <w:p w:rsidR="00D9533D" w:rsidRDefault="00D9533D" w:rsidP="00D9533D">
            <w:pPr>
              <w:tabs>
                <w:tab w:val="left" w:pos="1333"/>
              </w:tabs>
              <w:rPr>
                <w:rFonts w:eastAsiaTheme="minorHAnsi"/>
                <w:b/>
                <w:lang w:eastAsia="en-US"/>
              </w:rPr>
            </w:pPr>
          </w:p>
          <w:p w:rsidR="00D9533D" w:rsidRPr="00015D83" w:rsidRDefault="00D9533D" w:rsidP="00D9533D">
            <w:pPr>
              <w:tabs>
                <w:tab w:val="left" w:pos="1333"/>
              </w:tabs>
              <w:rPr>
                <w:rFonts w:eastAsiaTheme="minorHAnsi"/>
                <w:b/>
                <w:lang w:eastAsia="en-US"/>
              </w:rPr>
            </w:pPr>
          </w:p>
          <w:p w:rsidR="00D9533D" w:rsidRPr="00015D83" w:rsidRDefault="00D9533D" w:rsidP="00D9533D">
            <w:pPr>
              <w:tabs>
                <w:tab w:val="left" w:pos="1333"/>
              </w:tabs>
              <w:rPr>
                <w:rFonts w:eastAsiaTheme="minorHAnsi"/>
                <w:lang w:eastAsia="en-US"/>
              </w:rPr>
            </w:pPr>
            <w:r w:rsidRPr="00015D83">
              <w:rPr>
                <w:rFonts w:eastAsiaTheme="minorHAnsi"/>
                <w:lang w:eastAsia="en-US"/>
              </w:rPr>
              <w:t>Генеральный</w:t>
            </w:r>
          </w:p>
          <w:p w:rsidR="00D9533D" w:rsidRPr="00015D83" w:rsidRDefault="00D9533D" w:rsidP="00D9533D">
            <w:pPr>
              <w:rPr>
                <w:rFonts w:eastAsiaTheme="minorHAnsi"/>
                <w:lang w:eastAsia="en-US"/>
              </w:rPr>
            </w:pPr>
            <w:r w:rsidRPr="00015D83">
              <w:rPr>
                <w:rFonts w:eastAsiaTheme="minorHAnsi"/>
                <w:lang w:eastAsia="en-US"/>
              </w:rPr>
              <w:t>директор: ____________ А. В. Мельников</w:t>
            </w:r>
          </w:p>
        </w:tc>
        <w:tc>
          <w:tcPr>
            <w:tcW w:w="303" w:type="dxa"/>
          </w:tcPr>
          <w:p w:rsidR="00D9533D" w:rsidRDefault="00D9533D" w:rsidP="00D9533D">
            <w:pPr>
              <w:rPr>
                <w:lang w:val="hy-AM" w:eastAsia="en-US"/>
              </w:rPr>
            </w:pPr>
          </w:p>
        </w:tc>
        <w:tc>
          <w:tcPr>
            <w:tcW w:w="5098" w:type="dxa"/>
          </w:tcPr>
          <w:p w:rsidR="00D9533D" w:rsidRDefault="00D9533D" w:rsidP="00D9533D">
            <w:pPr>
              <w:jc w:val="center"/>
              <w:rPr>
                <w:rFonts w:ascii="Sylfaen" w:eastAsiaTheme="minorHAnsi" w:hAnsi="Sylfaen"/>
                <w:b/>
                <w:lang w:val="hy-AM" w:eastAsia="en-US"/>
              </w:rPr>
            </w:pPr>
            <w:r>
              <w:rPr>
                <w:rFonts w:eastAsiaTheme="minorHAnsi"/>
                <w:b/>
                <w:lang w:val="hy-AM" w:eastAsia="en-US"/>
              </w:rPr>
              <w:t>«</w:t>
            </w:r>
            <w:r>
              <w:rPr>
                <w:rFonts w:ascii="Sylfaen" w:eastAsiaTheme="minorHAnsi" w:hAnsi="Sylfaen" w:cs="Sylfaen"/>
                <w:b/>
                <w:lang w:val="hy-AM" w:eastAsia="en-US"/>
              </w:rPr>
              <w:t>ԳՆՈՐԴ</w:t>
            </w:r>
            <w:r>
              <w:rPr>
                <w:rFonts w:ascii="Sylfaen" w:eastAsiaTheme="minorHAnsi" w:hAnsi="Sylfaen"/>
                <w:b/>
                <w:lang w:val="hy-AM" w:eastAsia="en-US"/>
              </w:rPr>
              <w:t>»</w:t>
            </w:r>
          </w:p>
          <w:p w:rsidR="00D9533D" w:rsidRPr="009B36E4" w:rsidRDefault="00D9533D" w:rsidP="00D9533D">
            <w:pPr>
              <w:jc w:val="center"/>
              <w:rPr>
                <w:rFonts w:ascii="Sylfaen" w:eastAsiaTheme="minorHAnsi" w:hAnsi="Sylfaen"/>
                <w:lang w:val="hy-AM" w:eastAsia="en-US"/>
              </w:rPr>
            </w:pPr>
            <w:r w:rsidRPr="009B36E4">
              <w:rPr>
                <w:rFonts w:ascii="Sylfaen" w:eastAsiaTheme="minorHAnsi" w:hAnsi="Sylfaen"/>
                <w:lang w:val="hy-AM" w:eastAsia="en-US"/>
              </w:rPr>
              <w:t>«</w:t>
            </w:r>
            <w:r w:rsidRPr="009B36E4">
              <w:rPr>
                <w:rFonts w:ascii="Sylfaen" w:eastAsiaTheme="minorHAnsi" w:hAnsi="Sylfaen" w:cs="Sylfaen"/>
                <w:lang w:val="hy-AM" w:eastAsia="en-US"/>
              </w:rPr>
              <w:t>Հարավկովկասյան</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երկաթուղի</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ՓԲԸ</w:t>
            </w:r>
          </w:p>
          <w:p w:rsidR="00D9533D" w:rsidRDefault="00D9533D" w:rsidP="00D9533D">
            <w:pPr>
              <w:rPr>
                <w:rFonts w:ascii="Sylfaen" w:eastAsiaTheme="minorHAnsi" w:hAnsi="Sylfaen"/>
                <w:b/>
                <w:lang w:val="hy-AM" w:eastAsia="en-US"/>
              </w:rPr>
            </w:pPr>
          </w:p>
          <w:p w:rsidR="00D9533D" w:rsidRDefault="00D9533D" w:rsidP="00D9533D">
            <w:pPr>
              <w:rPr>
                <w:rFonts w:ascii="Sylfaen" w:eastAsiaTheme="minorHAnsi" w:hAnsi="Sylfaen"/>
                <w:lang w:val="hy-AM" w:eastAsia="en-US"/>
              </w:rPr>
            </w:pPr>
            <w:r>
              <w:rPr>
                <w:rFonts w:ascii="Sylfaen" w:eastAsiaTheme="minorHAnsi" w:hAnsi="Sylfaen" w:cs="Sylfaen"/>
                <w:lang w:val="hy-AM" w:eastAsia="en-US"/>
              </w:rPr>
              <w:t>Գլխավոր</w:t>
            </w:r>
          </w:p>
          <w:p w:rsidR="00D9533D" w:rsidRDefault="00D9533D" w:rsidP="00D9533D">
            <w:pPr>
              <w:rPr>
                <w:rFonts w:ascii="Sylfaen" w:eastAsiaTheme="minorHAnsi" w:hAnsi="Sylfaen" w:cs="Sylfaen"/>
                <w:lang w:val="hy-AM" w:eastAsia="en-US"/>
              </w:rPr>
            </w:pPr>
            <w:r>
              <w:rPr>
                <w:rFonts w:ascii="Sylfaen" w:eastAsiaTheme="minorHAnsi" w:hAnsi="Sylfaen" w:cs="Sylfaen"/>
                <w:lang w:val="hy-AM" w:eastAsia="en-US"/>
              </w:rPr>
              <w:t>տնօրեն՝</w:t>
            </w:r>
            <w:r>
              <w:rPr>
                <w:rFonts w:ascii="Sylfaen" w:eastAsiaTheme="minorHAnsi" w:hAnsi="Sylfaen"/>
                <w:lang w:val="hy-AM" w:eastAsia="en-US"/>
              </w:rPr>
              <w:t xml:space="preserve">   _______________ </w:t>
            </w:r>
            <w:r>
              <w:rPr>
                <w:rFonts w:ascii="Sylfaen" w:eastAsiaTheme="minorHAnsi" w:hAnsi="Sylfaen" w:cs="Sylfaen"/>
                <w:lang w:val="hy-AM" w:eastAsia="en-US"/>
              </w:rPr>
              <w:t>Ա</w:t>
            </w:r>
            <w:r>
              <w:rPr>
                <w:rFonts w:eastAsia="MS Mincho"/>
                <w:lang w:val="hy-AM" w:eastAsia="en-US"/>
              </w:rPr>
              <w:t>․</w:t>
            </w:r>
            <w:r>
              <w:rPr>
                <w:rFonts w:ascii="Sylfaen" w:eastAsiaTheme="minorHAnsi" w:hAnsi="Sylfaen" w:cs="Sylfaen"/>
                <w:lang w:val="hy-AM" w:eastAsia="en-US"/>
              </w:rPr>
              <w:t>Վ</w:t>
            </w:r>
            <w:r>
              <w:rPr>
                <w:rFonts w:eastAsia="MS Mincho"/>
                <w:lang w:val="hy-AM" w:eastAsia="en-US"/>
              </w:rPr>
              <w:t>․</w:t>
            </w:r>
            <w:r>
              <w:rPr>
                <w:rFonts w:ascii="Sylfaen" w:eastAsiaTheme="minorHAnsi" w:hAnsi="Sylfaen"/>
                <w:lang w:val="hy-AM" w:eastAsia="en-US"/>
              </w:rPr>
              <w:t xml:space="preserve"> </w:t>
            </w:r>
            <w:r>
              <w:rPr>
                <w:rFonts w:ascii="Sylfaen" w:eastAsiaTheme="minorHAnsi" w:hAnsi="Sylfaen" w:cs="Sylfaen"/>
                <w:lang w:val="hy-AM" w:eastAsia="en-US"/>
              </w:rPr>
              <w:t>Մելնիկով</w:t>
            </w:r>
          </w:p>
          <w:p w:rsidR="00D9533D" w:rsidRDefault="00D9533D" w:rsidP="00D9533D">
            <w:pPr>
              <w:rPr>
                <w:lang w:val="hy-AM" w:eastAsia="en-US"/>
              </w:rPr>
            </w:pPr>
          </w:p>
          <w:p w:rsidR="00D9533D" w:rsidRDefault="00D9533D" w:rsidP="00D9533D">
            <w:pPr>
              <w:rPr>
                <w:lang w:val="hy-AM" w:eastAsia="en-US"/>
              </w:rPr>
            </w:pPr>
          </w:p>
          <w:p w:rsidR="00D9533D" w:rsidRDefault="00D9533D" w:rsidP="00D9533D">
            <w:pPr>
              <w:rPr>
                <w:lang w:val="hy-AM" w:eastAsia="en-US"/>
              </w:rPr>
            </w:pPr>
          </w:p>
        </w:tc>
      </w:tr>
      <w:tr w:rsidR="00D9533D" w:rsidRPr="00EA7042" w:rsidTr="00D9533D">
        <w:trPr>
          <w:trHeight w:val="1477"/>
        </w:trPr>
        <w:tc>
          <w:tcPr>
            <w:tcW w:w="5509" w:type="dxa"/>
          </w:tcPr>
          <w:p w:rsidR="00D9533D" w:rsidRDefault="00D9533D" w:rsidP="00D9533D">
            <w:pPr>
              <w:jc w:val="center"/>
              <w:rPr>
                <w:rFonts w:eastAsiaTheme="minorHAnsi"/>
                <w:b/>
                <w:lang w:eastAsia="en-US"/>
              </w:rPr>
            </w:pPr>
            <w:r w:rsidRPr="00015D83">
              <w:rPr>
                <w:rFonts w:eastAsiaTheme="minorHAnsi"/>
                <w:b/>
                <w:lang w:eastAsia="en-US"/>
              </w:rPr>
              <w:t>«ПОСТАВЩИК»</w:t>
            </w:r>
          </w:p>
          <w:p w:rsidR="00D9533D" w:rsidRDefault="00D9533D" w:rsidP="00D9533D">
            <w:pPr>
              <w:shd w:val="clear" w:color="auto" w:fill="FFFFFF"/>
              <w:jc w:val="center"/>
              <w:outlineLvl w:val="0"/>
              <w:rPr>
                <w:rFonts w:eastAsiaTheme="minorHAnsi"/>
                <w:lang w:val="hy-AM" w:eastAsia="en-US"/>
              </w:rPr>
            </w:pPr>
            <w:r>
              <w:rPr>
                <w:rFonts w:eastAsiaTheme="minorHAnsi"/>
                <w:lang w:eastAsia="en-US"/>
              </w:rPr>
              <w:t xml:space="preserve"> «         »</w:t>
            </w:r>
          </w:p>
          <w:p w:rsidR="00D9533D" w:rsidRPr="00015D83" w:rsidRDefault="00D9533D" w:rsidP="00D9533D">
            <w:pPr>
              <w:tabs>
                <w:tab w:val="left" w:pos="7520"/>
              </w:tabs>
              <w:rPr>
                <w:rFonts w:eastAsiaTheme="minorHAnsi"/>
                <w:lang w:eastAsia="en-US"/>
              </w:rPr>
            </w:pPr>
          </w:p>
          <w:p w:rsidR="00D9533D" w:rsidRPr="00015D83" w:rsidRDefault="00D9533D" w:rsidP="00D9533D">
            <w:pPr>
              <w:tabs>
                <w:tab w:val="left" w:pos="7520"/>
              </w:tabs>
              <w:rPr>
                <w:rFonts w:eastAsiaTheme="minorHAnsi"/>
                <w:lang w:eastAsia="en-US"/>
              </w:rPr>
            </w:pPr>
          </w:p>
          <w:p w:rsidR="00D9533D" w:rsidRPr="00543716" w:rsidRDefault="00D9533D" w:rsidP="00D9533D">
            <w:pPr>
              <w:tabs>
                <w:tab w:val="left" w:pos="7520"/>
              </w:tabs>
              <w:rPr>
                <w:lang w:eastAsia="en-US"/>
              </w:rPr>
            </w:pPr>
            <w:r w:rsidRPr="00015D83">
              <w:rPr>
                <w:rFonts w:eastAsiaTheme="minorHAnsi"/>
                <w:lang w:eastAsia="en-US"/>
              </w:rPr>
              <w:t>Директор</w:t>
            </w:r>
            <w:r>
              <w:rPr>
                <w:rFonts w:eastAsiaTheme="minorHAnsi"/>
                <w:lang w:val="hy-AM" w:eastAsia="en-US"/>
              </w:rPr>
              <w:t>:</w:t>
            </w:r>
            <w:r w:rsidRPr="00015D83">
              <w:rPr>
                <w:rFonts w:eastAsiaTheme="minorHAnsi"/>
                <w:lang w:eastAsia="en-US"/>
              </w:rPr>
              <w:t xml:space="preserve"> __________</w:t>
            </w:r>
          </w:p>
          <w:p w:rsidR="00D9533D" w:rsidRDefault="00D9533D" w:rsidP="00D9533D">
            <w:pPr>
              <w:tabs>
                <w:tab w:val="left" w:pos="8610"/>
              </w:tabs>
              <w:rPr>
                <w:lang w:val="hy-AM" w:eastAsia="en-US"/>
              </w:rPr>
            </w:pPr>
          </w:p>
          <w:p w:rsidR="00D9533D" w:rsidRDefault="00D9533D" w:rsidP="00D9533D">
            <w:pPr>
              <w:tabs>
                <w:tab w:val="left" w:pos="8610"/>
              </w:tabs>
              <w:rPr>
                <w:lang w:val="hy-AM" w:eastAsia="en-US"/>
              </w:rPr>
            </w:pPr>
          </w:p>
          <w:p w:rsidR="00D9533D" w:rsidRDefault="00D9533D" w:rsidP="00D9533D">
            <w:pPr>
              <w:shd w:val="clear" w:color="auto" w:fill="FFFFFF" w:themeFill="background1"/>
              <w:rPr>
                <w:rFonts w:ascii="Sylfaen" w:eastAsiaTheme="minorHAnsi" w:hAnsi="Sylfaen"/>
                <w:color w:val="000000" w:themeColor="text1"/>
                <w:sz w:val="16"/>
                <w:szCs w:val="16"/>
                <w:vertAlign w:val="superscript"/>
              </w:rPr>
            </w:pPr>
          </w:p>
          <w:p w:rsidR="00D9533D" w:rsidRPr="00E233ED" w:rsidRDefault="00D9533D" w:rsidP="00D9533D">
            <w:pPr>
              <w:tabs>
                <w:tab w:val="left" w:pos="615"/>
              </w:tabs>
              <w:rPr>
                <w:rFonts w:ascii="Sylfaen" w:hAnsi="Sylfaen"/>
                <w:lang w:eastAsia="en-US"/>
              </w:rPr>
            </w:pPr>
          </w:p>
        </w:tc>
        <w:tc>
          <w:tcPr>
            <w:tcW w:w="303" w:type="dxa"/>
          </w:tcPr>
          <w:p w:rsidR="00D9533D" w:rsidRDefault="00D9533D" w:rsidP="00D9533D">
            <w:pPr>
              <w:rPr>
                <w:lang w:val="hy-AM" w:eastAsia="en-US"/>
              </w:rPr>
            </w:pPr>
          </w:p>
        </w:tc>
        <w:tc>
          <w:tcPr>
            <w:tcW w:w="5098" w:type="dxa"/>
          </w:tcPr>
          <w:p w:rsidR="00D9533D" w:rsidRPr="00062022" w:rsidRDefault="00D9533D" w:rsidP="00D9533D">
            <w:pPr>
              <w:jc w:val="center"/>
              <w:rPr>
                <w:rFonts w:ascii="Sylfaen" w:eastAsiaTheme="minorHAnsi" w:hAnsi="Sylfaen"/>
                <w:b/>
                <w:lang w:val="hy-AM" w:eastAsia="en-US"/>
              </w:rPr>
            </w:pPr>
            <w:r w:rsidRPr="00062022">
              <w:rPr>
                <w:rFonts w:ascii="Sylfaen" w:eastAsiaTheme="minorHAnsi" w:hAnsi="Sylfaen"/>
                <w:b/>
                <w:lang w:val="hy-AM" w:eastAsia="en-US"/>
              </w:rPr>
              <w:t>«</w:t>
            </w:r>
            <w:r w:rsidRPr="00062022">
              <w:rPr>
                <w:rFonts w:ascii="Sylfaen" w:eastAsiaTheme="minorHAnsi" w:hAnsi="Sylfaen" w:cs="Sylfaen"/>
                <w:b/>
                <w:lang w:val="hy-AM" w:eastAsia="en-US"/>
              </w:rPr>
              <w:t>ՄԱՏԱԿԱՐԱՐ</w:t>
            </w:r>
            <w:r w:rsidRPr="00062022">
              <w:rPr>
                <w:rFonts w:ascii="Sylfaen" w:eastAsiaTheme="minorHAnsi" w:hAnsi="Sylfaen"/>
                <w:b/>
                <w:lang w:val="hy-AM" w:eastAsia="en-US"/>
              </w:rPr>
              <w:t>»</w:t>
            </w:r>
          </w:p>
          <w:p w:rsidR="00D9533D" w:rsidRPr="00062022" w:rsidRDefault="00D9533D" w:rsidP="00D9533D">
            <w:pPr>
              <w:shd w:val="clear" w:color="auto" w:fill="FFFFFF" w:themeFill="background1"/>
              <w:rPr>
                <w:rFonts w:ascii="Sylfaen" w:eastAsia="Calibri" w:hAnsi="Sylfaen"/>
                <w:szCs w:val="20"/>
                <w:lang w:val="hy-AM"/>
              </w:rPr>
            </w:pPr>
            <w:r w:rsidRPr="00062022">
              <w:rPr>
                <w:rFonts w:ascii="Sylfaen" w:eastAsia="Calibri" w:hAnsi="Sylfaen"/>
                <w:szCs w:val="20"/>
                <w:lang w:val="hy-AM"/>
              </w:rPr>
              <w:t xml:space="preserve">                          </w:t>
            </w:r>
            <w:r>
              <w:rPr>
                <w:rFonts w:ascii="Sylfaen" w:eastAsia="Calibri" w:hAnsi="Sylfaen"/>
                <w:szCs w:val="20"/>
              </w:rPr>
              <w:t xml:space="preserve">             </w:t>
            </w:r>
            <w:r w:rsidRPr="00062022">
              <w:rPr>
                <w:rFonts w:ascii="Sylfaen" w:eastAsia="Calibri" w:hAnsi="Sylfaen"/>
                <w:szCs w:val="20"/>
                <w:lang w:val="hy-AM"/>
              </w:rPr>
              <w:t xml:space="preserve">   «</w:t>
            </w:r>
            <w:r>
              <w:rPr>
                <w:rFonts w:ascii="Sylfaen" w:eastAsia="Calibri" w:hAnsi="Sylfaen"/>
                <w:szCs w:val="20"/>
              </w:rPr>
              <w:t xml:space="preserve">            </w:t>
            </w:r>
            <w:r>
              <w:rPr>
                <w:rFonts w:ascii="Sylfaen" w:eastAsia="Calibri" w:hAnsi="Sylfaen"/>
                <w:szCs w:val="20"/>
                <w:lang w:val="hy-AM"/>
              </w:rPr>
              <w:t>»</w:t>
            </w:r>
          </w:p>
          <w:p w:rsidR="00D9533D" w:rsidRPr="00062022" w:rsidRDefault="00D9533D" w:rsidP="00D9533D">
            <w:pPr>
              <w:tabs>
                <w:tab w:val="left" w:pos="2127"/>
              </w:tabs>
              <w:rPr>
                <w:rFonts w:ascii="Sylfaen" w:eastAsiaTheme="minorHAnsi" w:hAnsi="Sylfaen"/>
                <w:b/>
                <w:bCs/>
                <w:highlight w:val="yellow"/>
                <w:lang w:val="hy-AM" w:eastAsia="en-US"/>
              </w:rPr>
            </w:pPr>
          </w:p>
          <w:p w:rsidR="00D9533D" w:rsidRPr="00062022" w:rsidRDefault="00D9533D" w:rsidP="00D9533D">
            <w:pPr>
              <w:tabs>
                <w:tab w:val="left" w:pos="2127"/>
              </w:tabs>
              <w:rPr>
                <w:rFonts w:ascii="Sylfaen" w:eastAsiaTheme="minorHAnsi" w:hAnsi="Sylfaen"/>
                <w:b/>
                <w:bCs/>
                <w:highlight w:val="yellow"/>
                <w:lang w:val="hy-AM" w:eastAsia="en-US"/>
              </w:rPr>
            </w:pPr>
          </w:p>
          <w:p w:rsidR="00D9533D" w:rsidRDefault="00D9533D" w:rsidP="00D9533D">
            <w:pPr>
              <w:tabs>
                <w:tab w:val="left" w:pos="7520"/>
              </w:tabs>
              <w:rPr>
                <w:lang w:val="hy-AM" w:eastAsia="en-US"/>
              </w:rPr>
            </w:pPr>
            <w:r w:rsidRPr="00062022">
              <w:rPr>
                <w:rFonts w:ascii="Sylfaen" w:eastAsiaTheme="minorHAnsi" w:hAnsi="Sylfaen" w:cs="Sylfaen"/>
                <w:b/>
                <w:lang w:val="hy-AM" w:eastAsia="en-US"/>
              </w:rPr>
              <w:t xml:space="preserve">  </w:t>
            </w:r>
            <w:r w:rsidRPr="00062022">
              <w:rPr>
                <w:rFonts w:ascii="Sylfaen" w:eastAsiaTheme="minorHAnsi" w:hAnsi="Sylfaen"/>
                <w:lang w:val="hy-AM" w:eastAsia="en-US"/>
              </w:rPr>
              <w:t xml:space="preserve">Տնօրեն՝  </w:t>
            </w:r>
            <w:r w:rsidRPr="00AF498B">
              <w:rPr>
                <w:rFonts w:ascii="Sylfaen" w:eastAsiaTheme="minorHAnsi" w:hAnsi="Sylfaen"/>
                <w:lang w:val="hy-AM" w:eastAsia="en-US"/>
              </w:rPr>
              <w:t xml:space="preserve">___________ </w:t>
            </w:r>
          </w:p>
        </w:tc>
      </w:tr>
    </w:tbl>
    <w:p w:rsidR="00D9533D" w:rsidRPr="00D9533D" w:rsidRDefault="00D9533D" w:rsidP="00D9533D"/>
    <w:p w:rsidR="00DF652E" w:rsidRDefault="00DF652E">
      <w:pPr>
        <w:spacing w:after="160" w:line="259" w:lineRule="auto"/>
      </w:pPr>
      <w:r>
        <w:br w:type="page"/>
      </w:r>
    </w:p>
    <w:p w:rsidR="00D9533D" w:rsidRDefault="00D9533D" w:rsidP="00D9533D"/>
    <w:bookmarkEnd w:id="48"/>
    <w:p w:rsidR="00092051" w:rsidRPr="00092051" w:rsidRDefault="00092051" w:rsidP="008B59D3">
      <w:pPr>
        <w:pStyle w:val="3"/>
        <w:spacing w:before="0" w:after="0" w:line="276" w:lineRule="auto"/>
        <w:jc w:val="center"/>
        <w:rPr>
          <w:sz w:val="28"/>
          <w:szCs w:val="28"/>
        </w:rPr>
      </w:pPr>
      <w:r w:rsidRPr="00092051">
        <w:rPr>
          <w:sz w:val="28"/>
          <w:szCs w:val="28"/>
        </w:rPr>
        <w:t xml:space="preserve">Проект договора для </w:t>
      </w:r>
      <w:r>
        <w:rPr>
          <w:sz w:val="28"/>
          <w:szCs w:val="28"/>
        </w:rPr>
        <w:t>не</w:t>
      </w:r>
      <w:r w:rsidRPr="00092051">
        <w:rPr>
          <w:sz w:val="28"/>
          <w:szCs w:val="28"/>
        </w:rPr>
        <w:t>резидентов РА</w:t>
      </w:r>
    </w:p>
    <w:p w:rsidR="00FB1B86" w:rsidRDefault="00FB1B86" w:rsidP="00FB1B86"/>
    <w:p w:rsidR="00D9533D" w:rsidRPr="00E760C1" w:rsidRDefault="00D9533D" w:rsidP="00D9533D">
      <w:pPr>
        <w:spacing w:line="276" w:lineRule="auto"/>
        <w:jc w:val="center"/>
      </w:pPr>
      <w:r w:rsidRPr="00E760C1">
        <w:t>ДОГОВОР №_____________</w:t>
      </w:r>
    </w:p>
    <w:p w:rsidR="00D9533D" w:rsidRPr="00E760C1" w:rsidRDefault="00D9533D" w:rsidP="00D9533D">
      <w:pPr>
        <w:spacing w:line="276" w:lineRule="auto"/>
        <w:jc w:val="center"/>
      </w:pPr>
    </w:p>
    <w:p w:rsidR="00D9533D" w:rsidRPr="00E760C1" w:rsidRDefault="00D9533D" w:rsidP="00D9533D">
      <w:r w:rsidRPr="00E760C1">
        <w:t>г. Ереван</w:t>
      </w:r>
      <w:r w:rsidRPr="00E760C1">
        <w:tab/>
        <w:t xml:space="preserve">                                                                                     «___» «_________»</w:t>
      </w:r>
      <w:r w:rsidRPr="00E760C1">
        <w:tab/>
        <w:t>20</w:t>
      </w:r>
      <w:r>
        <w:t>25</w:t>
      </w:r>
      <w:r w:rsidRPr="00E760C1">
        <w:t xml:space="preserve"> г.     </w:t>
      </w:r>
    </w:p>
    <w:p w:rsidR="00D9533D" w:rsidRPr="00E760C1" w:rsidRDefault="00D9533D" w:rsidP="00D9533D">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D9533D" w:rsidRPr="00E760C1" w:rsidRDefault="00D9533D" w:rsidP="00D9533D">
      <w:pPr>
        <w:shd w:val="clear" w:color="auto" w:fill="FFFFFF"/>
        <w:spacing w:line="276" w:lineRule="auto"/>
        <w:jc w:val="both"/>
      </w:pPr>
    </w:p>
    <w:p w:rsidR="00D9533D" w:rsidRPr="00E760C1" w:rsidRDefault="00D9533D" w:rsidP="00D252E1">
      <w:pPr>
        <w:widowControl w:val="0"/>
        <w:numPr>
          <w:ilvl w:val="0"/>
          <w:numId w:val="24"/>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D9533D" w:rsidRPr="00E760C1" w:rsidRDefault="00D9533D" w:rsidP="00D252E1">
      <w:pPr>
        <w:widowControl w:val="0"/>
        <w:numPr>
          <w:ilvl w:val="0"/>
          <w:numId w:val="19"/>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D9533D" w:rsidRPr="00E760C1" w:rsidRDefault="00D9533D" w:rsidP="00D9533D">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D9533D" w:rsidRPr="00E760C1" w:rsidRDefault="00D9533D" w:rsidP="00D9533D">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D9533D" w:rsidRDefault="00D9533D" w:rsidP="00D9533D">
      <w:pPr>
        <w:shd w:val="clear" w:color="auto" w:fill="FFFFFF"/>
        <w:tabs>
          <w:tab w:val="left" w:pos="851"/>
        </w:tabs>
        <w:spacing w:line="276" w:lineRule="auto"/>
        <w:jc w:val="both"/>
      </w:pPr>
      <w:r w:rsidRPr="00E760C1">
        <w:rPr>
          <w:color w:val="000000"/>
        </w:rPr>
        <w:t xml:space="preserve">2.2. Общая   сумма   Договора   определяется Спецификацией №1 – Приложение №1 к настоящему Договору, и составляет </w:t>
      </w:r>
      <w:r>
        <w:rPr>
          <w:color w:val="000000"/>
        </w:rPr>
        <w:t>___</w:t>
      </w:r>
      <w:r w:rsidRPr="00E760C1">
        <w:rPr>
          <w:color w:val="000000"/>
        </w:rPr>
        <w:t xml:space="preserve"> </w:t>
      </w:r>
      <w:r w:rsidRPr="00E760C1">
        <w:t>(</w:t>
      </w:r>
      <w:r>
        <w:t>___</w:t>
      </w:r>
      <w:r w:rsidRPr="00E760C1">
        <w:t xml:space="preserve">) рублей, НДС-0%. </w:t>
      </w:r>
    </w:p>
    <w:p w:rsidR="00D9533D" w:rsidRPr="00A3269A" w:rsidRDefault="00D9533D" w:rsidP="00D9533D">
      <w:pPr>
        <w:shd w:val="clear" w:color="auto" w:fill="FFFFFF"/>
        <w:tabs>
          <w:tab w:val="left" w:pos="851"/>
        </w:tabs>
        <w:spacing w:line="276" w:lineRule="auto"/>
        <w:jc w:val="both"/>
        <w:rPr>
          <w:color w:val="000000"/>
        </w:rPr>
      </w:pPr>
      <w:r w:rsidRPr="00A3269A">
        <w:rPr>
          <w:color w:val="000000"/>
        </w:rPr>
        <w:t>2.3.</w:t>
      </w:r>
      <w:r w:rsidRPr="00B47174">
        <w:rPr>
          <w:color w:val="000000"/>
        </w:rPr>
        <w:t xml:space="preserve"> </w:t>
      </w:r>
      <w:r w:rsidRPr="00A3269A">
        <w:rPr>
          <w:color w:val="000000"/>
        </w:rPr>
        <w:t>ПОКУПАТЕЛЬ осуществляет оплату в течение 15 (пятнадцати) рабочих дней с даты поставки Товара, на основании выставленного Поставщиком счета на оплату. Покупатель в своем платежном поручении должен указать номер и дату Контракта.</w:t>
      </w:r>
    </w:p>
    <w:p w:rsidR="00D9533D" w:rsidRPr="00E760C1" w:rsidRDefault="00D9533D" w:rsidP="00D9533D">
      <w:pPr>
        <w:shd w:val="clear" w:color="auto" w:fill="FFFFFF"/>
        <w:spacing w:line="276" w:lineRule="auto"/>
        <w:ind w:right="34"/>
        <w:jc w:val="both"/>
      </w:pPr>
      <w:r>
        <w:rPr>
          <w:color w:val="000000"/>
          <w:spacing w:val="1"/>
        </w:rPr>
        <w:t xml:space="preserve"> 2.4</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D9533D" w:rsidRPr="00E760C1" w:rsidRDefault="00D9533D" w:rsidP="00D9533D">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D9533D" w:rsidRDefault="00D9533D" w:rsidP="00D9533D">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D9533D" w:rsidRPr="00E760C1" w:rsidRDefault="00D9533D" w:rsidP="00D9533D">
      <w:pPr>
        <w:shd w:val="clear" w:color="auto" w:fill="FFFFFF"/>
        <w:spacing w:line="276" w:lineRule="auto"/>
        <w:ind w:left="5" w:right="34" w:firstLine="346"/>
        <w:jc w:val="both"/>
      </w:pPr>
    </w:p>
    <w:p w:rsidR="00D9533D" w:rsidRPr="00E760C1" w:rsidRDefault="00D9533D" w:rsidP="00D9533D">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D9533D" w:rsidRPr="00E760C1" w:rsidRDefault="00D9533D" w:rsidP="00D252E1">
      <w:pPr>
        <w:widowControl w:val="0"/>
        <w:numPr>
          <w:ilvl w:val="0"/>
          <w:numId w:val="20"/>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sidRPr="00E760C1">
        <w:rPr>
          <w:spacing w:val="6"/>
          <w:lang w:val="en-US"/>
        </w:rPr>
        <w:t>FCA</w:t>
      </w:r>
      <w:r>
        <w:rPr>
          <w:spacing w:val="6"/>
        </w:rPr>
        <w:t xml:space="preserve"> (согласно Инкотермс 20</w:t>
      </w:r>
      <w:r w:rsidRPr="00F64661">
        <w:rPr>
          <w:spacing w:val="6"/>
        </w:rPr>
        <w:t>2</w:t>
      </w:r>
      <w:r>
        <w:rPr>
          <w:spacing w:val="6"/>
        </w:rPr>
        <w:t>0)</w:t>
      </w:r>
      <w:r w:rsidRPr="002F5222">
        <w:rPr>
          <w:spacing w:val="6"/>
        </w:rPr>
        <w:t>.</w:t>
      </w:r>
    </w:p>
    <w:p w:rsidR="00D9533D" w:rsidRPr="00E760C1" w:rsidRDefault="00D9533D" w:rsidP="00D252E1">
      <w:pPr>
        <w:widowControl w:val="0"/>
        <w:numPr>
          <w:ilvl w:val="0"/>
          <w:numId w:val="20"/>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в </w:t>
      </w:r>
      <w:r>
        <w:rPr>
          <w:spacing w:val="6"/>
        </w:rPr>
        <w:t>течение 30</w:t>
      </w:r>
      <w:r w:rsidRPr="00E760C1">
        <w:rPr>
          <w:spacing w:val="6"/>
        </w:rPr>
        <w:t xml:space="preserve"> (</w:t>
      </w:r>
      <w:r>
        <w:rPr>
          <w:spacing w:val="6"/>
        </w:rPr>
        <w:t>тридцать</w:t>
      </w:r>
      <w:r w:rsidRPr="00E760C1">
        <w:rPr>
          <w:spacing w:val="6"/>
        </w:rPr>
        <w:t>) рабочих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D9533D" w:rsidRPr="00E760C1" w:rsidRDefault="00D9533D" w:rsidP="00D252E1">
      <w:pPr>
        <w:widowControl w:val="0"/>
        <w:numPr>
          <w:ilvl w:val="0"/>
          <w:numId w:val="20"/>
        </w:numPr>
        <w:shd w:val="clear" w:color="auto" w:fill="FFFFFF"/>
        <w:tabs>
          <w:tab w:val="left" w:pos="567"/>
        </w:tabs>
        <w:suppressAutoHyphens/>
        <w:autoSpaceDE w:val="0"/>
        <w:spacing w:line="276" w:lineRule="auto"/>
        <w:jc w:val="both"/>
        <w:rPr>
          <w:spacing w:val="6"/>
        </w:rPr>
      </w:pPr>
      <w:r w:rsidRPr="00E760C1">
        <w:rPr>
          <w:spacing w:val="6"/>
        </w:rPr>
        <w:t>Транспортировку Товара до склада ПОКУПАТЕЛЯ (Республика Армения, г. Ереван, пр. Арцаха, 32) оплачивает ПОКУПАТЕЛЬ.</w:t>
      </w:r>
    </w:p>
    <w:p w:rsidR="00D9533D" w:rsidRPr="00E760C1" w:rsidRDefault="00D9533D" w:rsidP="00D9533D">
      <w:pPr>
        <w:spacing w:line="276" w:lineRule="auto"/>
        <w:jc w:val="both"/>
      </w:pPr>
      <w:r w:rsidRPr="00E760C1">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D9533D" w:rsidRPr="00E760C1" w:rsidRDefault="00D9533D" w:rsidP="00D9533D">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D9533D" w:rsidRPr="00E760C1" w:rsidRDefault="00D9533D" w:rsidP="00D9533D">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D9533D" w:rsidRPr="00E760C1" w:rsidRDefault="00D9533D" w:rsidP="00D9533D">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D9533D" w:rsidRPr="00E760C1" w:rsidRDefault="00D9533D" w:rsidP="00D9533D">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D9533D" w:rsidRPr="00E760C1" w:rsidRDefault="00D9533D" w:rsidP="00D9533D">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D9533D" w:rsidRPr="00E760C1" w:rsidRDefault="00D9533D" w:rsidP="00D9533D">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D9533D" w:rsidRPr="00E760C1" w:rsidRDefault="00D9533D" w:rsidP="00D9533D">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D9533D" w:rsidRPr="00E760C1" w:rsidRDefault="00D9533D" w:rsidP="00D9533D">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D9533D" w:rsidRPr="00E760C1" w:rsidRDefault="00D9533D" w:rsidP="00D9533D">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D9533D" w:rsidRPr="00E760C1" w:rsidRDefault="00D9533D" w:rsidP="00D9533D">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D9533D" w:rsidRPr="00E760C1" w:rsidRDefault="00D9533D" w:rsidP="00D9533D">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D9533D" w:rsidRPr="00E760C1" w:rsidRDefault="00D9533D" w:rsidP="00D9533D">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D9533D" w:rsidRPr="00E760C1" w:rsidRDefault="00D9533D" w:rsidP="00D9533D">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D9533D" w:rsidRPr="00E760C1" w:rsidRDefault="00D9533D" w:rsidP="00D9533D">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D9533D" w:rsidRPr="00E760C1" w:rsidRDefault="00D9533D" w:rsidP="00D9533D">
      <w:pPr>
        <w:pStyle w:val="ConsPlusNormal"/>
        <w:spacing w:line="276" w:lineRule="auto"/>
        <w:jc w:val="both"/>
        <w:rPr>
          <w:sz w:val="24"/>
          <w:szCs w:val="24"/>
        </w:rPr>
      </w:pPr>
      <w:r w:rsidRPr="00E760C1">
        <w:rPr>
          <w:sz w:val="24"/>
          <w:szCs w:val="24"/>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D9533D" w:rsidRPr="00E760C1" w:rsidRDefault="00D9533D" w:rsidP="00D9533D">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D9533D" w:rsidRPr="00E760C1" w:rsidRDefault="00D9533D" w:rsidP="00D9533D">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D9533D" w:rsidRPr="00E760C1" w:rsidRDefault="00D9533D" w:rsidP="00D9533D">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D9533D" w:rsidRPr="00E760C1" w:rsidRDefault="00D9533D" w:rsidP="00D9533D">
      <w:pPr>
        <w:pStyle w:val="ConsPlusNormal"/>
        <w:spacing w:line="276" w:lineRule="auto"/>
        <w:ind w:firstLine="540"/>
        <w:jc w:val="both"/>
        <w:rPr>
          <w:sz w:val="24"/>
          <w:szCs w:val="24"/>
        </w:rPr>
      </w:pPr>
      <w:r w:rsidRPr="00E760C1">
        <w:rPr>
          <w:sz w:val="24"/>
          <w:szCs w:val="24"/>
        </w:rPr>
        <w:t>- принять все переданные Товары.</w:t>
      </w:r>
    </w:p>
    <w:p w:rsidR="00D9533D" w:rsidRPr="00E760C1" w:rsidRDefault="00D9533D" w:rsidP="00D9533D">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D9533D" w:rsidRPr="00E760C1" w:rsidRDefault="00D9533D" w:rsidP="00D9533D">
      <w:pPr>
        <w:shd w:val="clear" w:color="auto" w:fill="FFFFFF"/>
        <w:spacing w:line="276" w:lineRule="auto"/>
        <w:ind w:right="24"/>
        <w:rPr>
          <w:color w:val="000000"/>
          <w:spacing w:val="-1"/>
        </w:rPr>
      </w:pPr>
    </w:p>
    <w:p w:rsidR="00D9533D" w:rsidRPr="00E760C1" w:rsidRDefault="00D9533D" w:rsidP="00D9533D">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D9533D" w:rsidRPr="00E760C1" w:rsidRDefault="00D9533D" w:rsidP="00D9533D">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D9533D" w:rsidRPr="00E760C1" w:rsidRDefault="00D9533D" w:rsidP="00D9533D">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D9533D" w:rsidRPr="00E760C1" w:rsidRDefault="00D9533D" w:rsidP="00D9533D">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D9533D" w:rsidRPr="00E760C1" w:rsidRDefault="00D9533D" w:rsidP="00D9533D">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D9533D" w:rsidRPr="00E760C1" w:rsidRDefault="00D9533D" w:rsidP="00D9533D">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D9533D" w:rsidRPr="00E760C1" w:rsidRDefault="00D9533D" w:rsidP="00D9533D">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D9533D" w:rsidRPr="00E760C1" w:rsidRDefault="00D9533D" w:rsidP="00D9533D">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D9533D" w:rsidRPr="00E760C1" w:rsidRDefault="00D9533D" w:rsidP="00D9533D">
      <w:pPr>
        <w:shd w:val="clear" w:color="auto" w:fill="FFFFFF"/>
        <w:spacing w:line="276" w:lineRule="auto"/>
        <w:ind w:right="34"/>
        <w:rPr>
          <w:color w:val="000000"/>
          <w:spacing w:val="-1"/>
        </w:rPr>
      </w:pPr>
    </w:p>
    <w:p w:rsidR="00D9533D" w:rsidRPr="00E760C1" w:rsidRDefault="00D9533D" w:rsidP="00D9533D">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D9533D" w:rsidRPr="00E760C1" w:rsidRDefault="00D9533D" w:rsidP="00D9533D">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D9533D" w:rsidRPr="00E760C1" w:rsidRDefault="00D9533D" w:rsidP="00D9533D">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D9533D" w:rsidRPr="00E760C1" w:rsidRDefault="00D9533D" w:rsidP="00D9533D">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D9533D" w:rsidRPr="00E760C1" w:rsidRDefault="00D9533D" w:rsidP="00D9533D">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D9533D" w:rsidRPr="00E760C1" w:rsidRDefault="00D9533D" w:rsidP="00D9533D">
      <w:pPr>
        <w:shd w:val="clear" w:color="auto" w:fill="FFFFFF"/>
        <w:tabs>
          <w:tab w:val="left" w:pos="259"/>
        </w:tabs>
        <w:spacing w:line="276" w:lineRule="auto"/>
        <w:jc w:val="both"/>
      </w:pPr>
      <w:r w:rsidRPr="00E760C1">
        <w:t xml:space="preserve">- Товарную накладную - 2 экз., </w:t>
      </w:r>
    </w:p>
    <w:p w:rsidR="00D9533D" w:rsidRPr="00E760C1" w:rsidRDefault="00D9533D" w:rsidP="00D9533D">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D9533D" w:rsidRPr="00E760C1" w:rsidRDefault="00D9533D" w:rsidP="00D9533D">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D9533D" w:rsidRPr="00E760C1" w:rsidRDefault="00D9533D" w:rsidP="00D9533D">
      <w:pPr>
        <w:shd w:val="clear" w:color="auto" w:fill="FFFFFF"/>
        <w:spacing w:line="276" w:lineRule="auto"/>
        <w:ind w:left="14" w:right="19" w:hanging="14"/>
        <w:jc w:val="both"/>
        <w:rPr>
          <w:color w:val="000000"/>
          <w:spacing w:val="-1"/>
        </w:rPr>
      </w:pPr>
    </w:p>
    <w:p w:rsidR="00D9533D" w:rsidRPr="00E760C1" w:rsidRDefault="00D9533D" w:rsidP="00D252E1">
      <w:pPr>
        <w:pStyle w:val="a3"/>
        <w:widowControl w:val="0"/>
        <w:numPr>
          <w:ilvl w:val="0"/>
          <w:numId w:val="21"/>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D9533D" w:rsidRPr="00E760C1" w:rsidRDefault="00D9533D" w:rsidP="00D252E1">
      <w:pPr>
        <w:widowControl w:val="0"/>
        <w:numPr>
          <w:ilvl w:val="1"/>
          <w:numId w:val="21"/>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D9533D" w:rsidRPr="00E760C1" w:rsidRDefault="00D9533D" w:rsidP="00D252E1">
      <w:pPr>
        <w:widowControl w:val="0"/>
        <w:numPr>
          <w:ilvl w:val="1"/>
          <w:numId w:val="21"/>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D9533D" w:rsidRPr="00E760C1" w:rsidRDefault="00D9533D" w:rsidP="00D252E1">
      <w:pPr>
        <w:pStyle w:val="ConsPlusNormal"/>
        <w:numPr>
          <w:ilvl w:val="1"/>
          <w:numId w:val="21"/>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D9533D" w:rsidRPr="00E760C1" w:rsidRDefault="00D9533D" w:rsidP="00D9533D">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D9533D" w:rsidRPr="00E760C1" w:rsidRDefault="00D9533D" w:rsidP="00D9533D">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D9533D" w:rsidRPr="00073F66" w:rsidRDefault="00D9533D" w:rsidP="00D9533D">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D9533D" w:rsidRPr="00E760C1" w:rsidRDefault="00D9533D" w:rsidP="00D9533D">
      <w:pPr>
        <w:shd w:val="clear" w:color="auto" w:fill="FFFFFF"/>
        <w:tabs>
          <w:tab w:val="left" w:pos="1056"/>
        </w:tabs>
        <w:spacing w:line="276" w:lineRule="auto"/>
        <w:jc w:val="both"/>
        <w:rPr>
          <w:color w:val="000000"/>
          <w:spacing w:val="-1"/>
        </w:rPr>
      </w:pPr>
    </w:p>
    <w:p w:rsidR="00D9533D" w:rsidRPr="00E760C1" w:rsidRDefault="00D9533D" w:rsidP="00D9533D">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D9533D" w:rsidRPr="00E760C1" w:rsidRDefault="00D9533D" w:rsidP="00D9533D">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9533D" w:rsidRPr="00E760C1" w:rsidRDefault="00D9533D" w:rsidP="00D9533D">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D9533D" w:rsidRPr="00E760C1" w:rsidRDefault="00D9533D" w:rsidP="00D9533D">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D9533D" w:rsidRPr="00E760C1" w:rsidRDefault="00D9533D" w:rsidP="00D9533D">
      <w:pPr>
        <w:spacing w:line="276" w:lineRule="auto"/>
        <w:jc w:val="both"/>
        <w:rPr>
          <w:bCs/>
        </w:rPr>
      </w:pPr>
      <w:r w:rsidRPr="00E760C1">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D9533D" w:rsidRPr="00E760C1" w:rsidRDefault="00D9533D" w:rsidP="008B59D3">
      <w:r w:rsidRPr="00E760C1">
        <w:t>8. ПОРЯДОК РАЗРЕШЕНИЯ СПОРОВ</w:t>
      </w:r>
    </w:p>
    <w:p w:rsidR="00D9533D" w:rsidRPr="00E760C1" w:rsidRDefault="00D9533D" w:rsidP="00D9533D">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D9533D" w:rsidRPr="00E760C1" w:rsidRDefault="00D9533D" w:rsidP="00D9533D">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D9533D" w:rsidRPr="00E760C1" w:rsidRDefault="00D9533D" w:rsidP="00D9533D">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D9533D" w:rsidRPr="00E760C1" w:rsidRDefault="00D9533D" w:rsidP="00D9533D">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D9533D" w:rsidRPr="00E760C1" w:rsidRDefault="00D9533D" w:rsidP="00D9533D">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D9533D" w:rsidRPr="00E760C1" w:rsidRDefault="00D9533D" w:rsidP="00D9533D">
      <w:pPr>
        <w:spacing w:line="276" w:lineRule="auto"/>
        <w:jc w:val="both"/>
      </w:pPr>
      <w:r w:rsidRPr="00E760C1">
        <w:t>8.5. Решение суда будет окончательным и обязательным для исполнения Сторонами.</w:t>
      </w:r>
    </w:p>
    <w:p w:rsidR="00D9533D" w:rsidRPr="00E760C1" w:rsidRDefault="00D9533D" w:rsidP="00D9533D">
      <w:pPr>
        <w:shd w:val="clear" w:color="auto" w:fill="FFFFFF"/>
        <w:spacing w:line="276" w:lineRule="auto"/>
        <w:ind w:right="10"/>
        <w:jc w:val="both"/>
      </w:pPr>
    </w:p>
    <w:p w:rsidR="00D9533D" w:rsidRPr="00E760C1" w:rsidRDefault="00D9533D" w:rsidP="00D252E1">
      <w:pPr>
        <w:pStyle w:val="a3"/>
        <w:widowControl w:val="0"/>
        <w:numPr>
          <w:ilvl w:val="0"/>
          <w:numId w:val="22"/>
        </w:numPr>
        <w:autoSpaceDE w:val="0"/>
        <w:autoSpaceDN w:val="0"/>
        <w:adjustRightInd w:val="0"/>
        <w:spacing w:line="276" w:lineRule="auto"/>
        <w:contextualSpacing/>
        <w:jc w:val="center"/>
      </w:pPr>
      <w:r w:rsidRPr="00E760C1">
        <w:t>ПОРЯДОК ВНЕСЕНИЯ ИЗМЕНЕНИЙ,</w:t>
      </w:r>
    </w:p>
    <w:p w:rsidR="00D9533D" w:rsidRPr="00E760C1" w:rsidRDefault="00D9533D" w:rsidP="00D9533D">
      <w:pPr>
        <w:pStyle w:val="a3"/>
        <w:spacing w:line="276" w:lineRule="auto"/>
        <w:ind w:left="480"/>
        <w:jc w:val="center"/>
      </w:pPr>
      <w:r w:rsidRPr="00E760C1">
        <w:t>ДОПОЛНЕНИЙ В ДОГОВОР И ЕГО РАСТОРЖЕНИЯ</w:t>
      </w:r>
    </w:p>
    <w:p w:rsidR="00D9533D" w:rsidRPr="00E760C1" w:rsidRDefault="00D9533D" w:rsidP="00D9533D">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D9533D" w:rsidRPr="00E760C1" w:rsidRDefault="00D9533D" w:rsidP="00D9533D">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D9533D" w:rsidRPr="00E760C1" w:rsidRDefault="00D9533D" w:rsidP="00D9533D">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D9533D" w:rsidRPr="00E760C1" w:rsidRDefault="00D9533D" w:rsidP="00D9533D">
      <w:pPr>
        <w:pStyle w:val="a3"/>
        <w:spacing w:line="276" w:lineRule="auto"/>
        <w:ind w:left="480"/>
        <w:jc w:val="both"/>
      </w:pPr>
      <w:r w:rsidRPr="00E760C1">
        <w:t xml:space="preserve">   </w:t>
      </w:r>
    </w:p>
    <w:p w:rsidR="00D9533D" w:rsidRPr="00E760C1" w:rsidRDefault="00D9533D" w:rsidP="00D252E1">
      <w:pPr>
        <w:pStyle w:val="a3"/>
        <w:widowControl w:val="0"/>
        <w:numPr>
          <w:ilvl w:val="0"/>
          <w:numId w:val="26"/>
        </w:numPr>
        <w:autoSpaceDE w:val="0"/>
        <w:autoSpaceDN w:val="0"/>
        <w:adjustRightInd w:val="0"/>
        <w:spacing w:line="276" w:lineRule="auto"/>
        <w:contextualSpacing/>
        <w:jc w:val="center"/>
      </w:pPr>
      <w:r w:rsidRPr="00E760C1">
        <w:t>ПРОЧИЕ УСЛОВИЯ</w:t>
      </w:r>
    </w:p>
    <w:p w:rsidR="00D9533D" w:rsidRPr="00E760C1" w:rsidRDefault="00D9533D" w:rsidP="00D9533D">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D9533D" w:rsidRPr="00E760C1" w:rsidRDefault="00D9533D" w:rsidP="00D9533D">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D9533D" w:rsidRPr="00E760C1" w:rsidRDefault="00D9533D" w:rsidP="00D9533D">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D9533D" w:rsidRPr="00E760C1" w:rsidRDefault="00D9533D" w:rsidP="00D9533D">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D9533D" w:rsidRPr="00E760C1" w:rsidRDefault="00D9533D" w:rsidP="00D9533D">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D9533D" w:rsidRPr="00E760C1" w:rsidRDefault="00D9533D" w:rsidP="00D9533D">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D9533D" w:rsidRPr="00E760C1" w:rsidRDefault="00D9533D" w:rsidP="00D9533D">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r>
        <w:t>)</w:t>
      </w:r>
    </w:p>
    <w:p w:rsidR="00D9533D" w:rsidRDefault="00D9533D" w:rsidP="00D9533D">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подписания Сторонами и действует до «</w:t>
      </w:r>
      <w:r>
        <w:rPr>
          <w:color w:val="000000"/>
          <w:spacing w:val="3"/>
        </w:rPr>
        <w:t>31</w:t>
      </w:r>
      <w:r w:rsidRPr="00E760C1">
        <w:rPr>
          <w:color w:val="000000"/>
          <w:spacing w:val="3"/>
        </w:rPr>
        <w:t xml:space="preserve">» декабря </w:t>
      </w:r>
      <w:r>
        <w:rPr>
          <w:color w:val="000000"/>
        </w:rPr>
        <w:t>2025</w:t>
      </w:r>
      <w:r w:rsidRPr="00E760C1">
        <w:rPr>
          <w:color w:val="000000"/>
        </w:rPr>
        <w:t>г.</w:t>
      </w:r>
      <w:r w:rsidRPr="00E760C1">
        <w:rPr>
          <w:color w:val="000000"/>
          <w:spacing w:val="-3"/>
        </w:rPr>
        <w:t xml:space="preserve"> </w:t>
      </w:r>
    </w:p>
    <w:p w:rsidR="00D9533D" w:rsidRPr="005E721C" w:rsidRDefault="00D9533D" w:rsidP="00D9533D">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D9533D" w:rsidRPr="005E721C" w:rsidRDefault="00D9533D" w:rsidP="00D9533D">
      <w:pPr>
        <w:shd w:val="clear" w:color="auto" w:fill="FFFFFF"/>
        <w:tabs>
          <w:tab w:val="left" w:pos="0"/>
        </w:tabs>
        <w:spacing w:line="276" w:lineRule="auto"/>
        <w:jc w:val="both"/>
        <w:rPr>
          <w:b/>
          <w:color w:val="000000"/>
          <w:spacing w:val="-3"/>
        </w:rPr>
      </w:pPr>
      <w:bookmarkStart w:id="49" w:name="_GoBack"/>
      <w:bookmarkEnd w:id="49"/>
    </w:p>
    <w:p w:rsidR="00D9533D" w:rsidRPr="00E760C1" w:rsidRDefault="00D9533D" w:rsidP="00D9533D">
      <w:pPr>
        <w:shd w:val="clear" w:color="auto" w:fill="FFFFFF"/>
        <w:tabs>
          <w:tab w:val="left" w:pos="0"/>
        </w:tabs>
        <w:spacing w:line="276" w:lineRule="auto"/>
        <w:jc w:val="both"/>
        <w:rPr>
          <w:color w:val="000000"/>
          <w:spacing w:val="-3"/>
        </w:rPr>
      </w:pPr>
    </w:p>
    <w:p w:rsidR="00D9533D" w:rsidRPr="00E760C1" w:rsidRDefault="00D9533D" w:rsidP="00D252E1">
      <w:pPr>
        <w:pStyle w:val="a3"/>
        <w:widowControl w:val="0"/>
        <w:numPr>
          <w:ilvl w:val="0"/>
          <w:numId w:val="25"/>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tbl>
      <w:tblPr>
        <w:tblW w:w="10518" w:type="dxa"/>
        <w:tblLook w:val="04A0" w:firstRow="1" w:lastRow="0" w:firstColumn="1" w:lastColumn="0" w:noHBand="0" w:noVBand="1"/>
      </w:tblPr>
      <w:tblGrid>
        <w:gridCol w:w="5031"/>
        <w:gridCol w:w="5487"/>
      </w:tblGrid>
      <w:tr w:rsidR="00D9533D" w:rsidRPr="00E760C1" w:rsidTr="00D874A5">
        <w:trPr>
          <w:trHeight w:val="6307"/>
        </w:trPr>
        <w:tc>
          <w:tcPr>
            <w:tcW w:w="5031" w:type="dxa"/>
          </w:tcPr>
          <w:p w:rsidR="00D9533D" w:rsidRPr="00E760C1" w:rsidRDefault="00D9533D" w:rsidP="00D9533D">
            <w:pPr>
              <w:shd w:val="clear" w:color="auto" w:fill="FFFFFF"/>
              <w:ind w:left="10"/>
              <w:jc w:val="center"/>
              <w:rPr>
                <w:b/>
                <w:color w:val="000000"/>
                <w:spacing w:val="7"/>
              </w:rPr>
            </w:pPr>
            <w:r w:rsidRPr="00E760C1">
              <w:rPr>
                <w:b/>
              </w:rPr>
              <w:t>ПОКУПАТЕЛЬ</w:t>
            </w:r>
          </w:p>
          <w:p w:rsidR="00D9533D" w:rsidRPr="00E760C1" w:rsidRDefault="00D9533D" w:rsidP="00D9533D">
            <w:pPr>
              <w:shd w:val="clear" w:color="auto" w:fill="FFFFFF"/>
              <w:ind w:left="10"/>
              <w:jc w:val="center"/>
              <w:rPr>
                <w:b/>
              </w:rPr>
            </w:pPr>
            <w:r w:rsidRPr="00E760C1">
              <w:rPr>
                <w:b/>
                <w:color w:val="000000"/>
                <w:spacing w:val="7"/>
              </w:rPr>
              <w:t>ЗАО «Южно-Кавказская железная дорога»</w:t>
            </w:r>
          </w:p>
          <w:p w:rsidR="00D9533D" w:rsidRPr="00E760C1" w:rsidRDefault="00D9533D" w:rsidP="00D9533D">
            <w:pPr>
              <w:shd w:val="clear" w:color="auto" w:fill="FFFFFF"/>
              <w:spacing w:before="5"/>
              <w:ind w:left="10"/>
              <w:rPr>
                <w:color w:val="000000"/>
                <w:spacing w:val="-1"/>
              </w:rPr>
            </w:pPr>
            <w:r w:rsidRPr="00E760C1">
              <w:rPr>
                <w:color w:val="000000"/>
              </w:rPr>
              <w:t xml:space="preserve">Адрес: Республика Армения, </w:t>
            </w:r>
            <w:r w:rsidRPr="00E760C1">
              <w:rPr>
                <w:color w:val="000000"/>
                <w:spacing w:val="-1"/>
              </w:rPr>
              <w:t xml:space="preserve">0005, </w:t>
            </w:r>
          </w:p>
          <w:p w:rsidR="00D9533D" w:rsidRPr="00E760C1" w:rsidRDefault="00D9533D" w:rsidP="00D9533D">
            <w:pPr>
              <w:shd w:val="clear" w:color="auto" w:fill="FFFFFF"/>
              <w:spacing w:before="5"/>
              <w:ind w:left="10"/>
            </w:pPr>
            <w:r w:rsidRPr="00E760C1">
              <w:rPr>
                <w:color w:val="000000"/>
                <w:spacing w:val="-1"/>
              </w:rPr>
              <w:t>г. Ереван, Пр. Тиграна Меца, 50</w:t>
            </w:r>
            <w:r w:rsidRPr="00E760C1">
              <w:t>.</w:t>
            </w:r>
          </w:p>
          <w:p w:rsidR="00D9533D" w:rsidRPr="00E760C1" w:rsidRDefault="00D9533D" w:rsidP="00D9533D">
            <w:pPr>
              <w:shd w:val="clear" w:color="auto" w:fill="FFFFFF"/>
              <w:ind w:left="10"/>
            </w:pPr>
            <w:r w:rsidRPr="00E760C1">
              <w:rPr>
                <w:color w:val="000000"/>
                <w:spacing w:val="-1"/>
              </w:rPr>
              <w:t>ИНН 1200448268, КПП 39237346</w:t>
            </w:r>
          </w:p>
          <w:p w:rsidR="00D9533D" w:rsidRPr="00E760C1" w:rsidRDefault="00D9533D" w:rsidP="00D9533D">
            <w:pPr>
              <w:shd w:val="clear" w:color="auto" w:fill="FFFFFF"/>
              <w:ind w:left="10"/>
            </w:pPr>
            <w:r w:rsidRPr="00E760C1">
              <w:rPr>
                <w:color w:val="000000"/>
                <w:spacing w:val="-2"/>
              </w:rPr>
              <w:t>БИК 044525187</w:t>
            </w:r>
          </w:p>
          <w:p w:rsidR="00D9533D" w:rsidRPr="00E760C1" w:rsidRDefault="00D9533D" w:rsidP="00D9533D">
            <w:pPr>
              <w:shd w:val="clear" w:color="auto" w:fill="FFFFFF"/>
              <w:ind w:left="10"/>
              <w:rPr>
                <w:color w:val="000000"/>
                <w:spacing w:val="-4"/>
              </w:rPr>
            </w:pPr>
            <w:r w:rsidRPr="00E760C1">
              <w:rPr>
                <w:color w:val="000000"/>
                <w:spacing w:val="-4"/>
              </w:rPr>
              <w:t>ЗАО   «Банк   ВТБ-Армения»,</w:t>
            </w:r>
          </w:p>
          <w:p w:rsidR="00D9533D" w:rsidRPr="00E760C1" w:rsidRDefault="00D9533D" w:rsidP="00D9533D">
            <w:pPr>
              <w:shd w:val="clear" w:color="auto" w:fill="FFFFFF"/>
              <w:ind w:left="10"/>
            </w:pPr>
            <w:r w:rsidRPr="00E760C1">
              <w:rPr>
                <w:color w:val="000000"/>
                <w:spacing w:val="-4"/>
              </w:rPr>
              <w:t>РА,  г.   Ереван,</w:t>
            </w:r>
          </w:p>
          <w:p w:rsidR="00D9533D" w:rsidRPr="00E760C1" w:rsidRDefault="00D9533D" w:rsidP="00D9533D">
            <w:pPr>
              <w:shd w:val="clear" w:color="auto" w:fill="FFFFFF"/>
              <w:ind w:left="10"/>
              <w:rPr>
                <w:color w:val="000000"/>
                <w:spacing w:val="-2"/>
              </w:rPr>
            </w:pPr>
            <w:r w:rsidRPr="00E760C1">
              <w:rPr>
                <w:color w:val="000000"/>
                <w:spacing w:val="-2"/>
              </w:rPr>
              <w:t>ул. Налбадяна,46</w:t>
            </w:r>
          </w:p>
          <w:p w:rsidR="00D9533D" w:rsidRPr="00E760C1" w:rsidRDefault="00D9533D" w:rsidP="00D9533D">
            <w:pPr>
              <w:shd w:val="clear" w:color="auto" w:fill="FFFFFF"/>
              <w:ind w:left="10"/>
            </w:pPr>
            <w:r w:rsidRPr="00E760C1">
              <w:rPr>
                <w:lang w:val="en-US"/>
              </w:rPr>
              <w:t>SWIFT</w:t>
            </w:r>
            <w:r w:rsidRPr="00E760C1">
              <w:t xml:space="preserve"> </w:t>
            </w:r>
            <w:r w:rsidRPr="00E760C1">
              <w:rPr>
                <w:lang w:val="en-US"/>
              </w:rPr>
              <w:t>ARMJAM</w:t>
            </w:r>
            <w:r w:rsidRPr="00E760C1">
              <w:t>22</w:t>
            </w:r>
          </w:p>
          <w:p w:rsidR="00D9533D" w:rsidRPr="00E760C1" w:rsidRDefault="00D9533D" w:rsidP="00D9533D">
            <w:pPr>
              <w:shd w:val="clear" w:color="auto" w:fill="FFFFFF"/>
              <w:ind w:left="10"/>
              <w:rPr>
                <w:color w:val="000000"/>
                <w:spacing w:val="-4"/>
              </w:rPr>
            </w:pPr>
            <w:r w:rsidRPr="00E760C1">
              <w:rPr>
                <w:color w:val="000000"/>
                <w:spacing w:val="-4"/>
              </w:rPr>
              <w:t>р/с 16048000938200</w:t>
            </w:r>
          </w:p>
          <w:p w:rsidR="00D9533D" w:rsidRPr="00E760C1" w:rsidRDefault="00D9533D" w:rsidP="00D9533D">
            <w:pPr>
              <w:shd w:val="clear" w:color="auto" w:fill="FFFFFF"/>
              <w:ind w:left="10"/>
              <w:rPr>
                <w:color w:val="000000"/>
                <w:spacing w:val="7"/>
              </w:rPr>
            </w:pPr>
            <w:r w:rsidRPr="00E760C1">
              <w:rPr>
                <w:color w:val="000000"/>
                <w:spacing w:val="7"/>
              </w:rPr>
              <w:t>к/с 30111810355550000002</w:t>
            </w:r>
          </w:p>
          <w:p w:rsidR="00D9533D" w:rsidRPr="00E760C1" w:rsidRDefault="00D9533D" w:rsidP="00D9533D">
            <w:pPr>
              <w:shd w:val="clear" w:color="auto" w:fill="FFFFFF"/>
              <w:ind w:left="10"/>
            </w:pPr>
          </w:p>
          <w:p w:rsidR="00D9533D" w:rsidRPr="00E760C1" w:rsidRDefault="00D9533D" w:rsidP="00D9533D">
            <w:pPr>
              <w:framePr w:h="2208" w:hSpace="38" w:wrap="notBeside" w:vAnchor="text" w:hAnchor="page" w:x="6149" w:y="4852"/>
            </w:pPr>
          </w:p>
          <w:p w:rsidR="00D9533D" w:rsidRPr="00E760C1" w:rsidRDefault="00D9533D" w:rsidP="00D9533D">
            <w:pPr>
              <w:shd w:val="clear" w:color="auto" w:fill="FFFFFF"/>
              <w:spacing w:before="10"/>
            </w:pPr>
            <w:r w:rsidRPr="00E760C1">
              <w:t>Генеральный директор</w:t>
            </w:r>
          </w:p>
          <w:p w:rsidR="00D9533D" w:rsidRPr="00E760C1" w:rsidRDefault="00D9533D" w:rsidP="00D9533D">
            <w:pPr>
              <w:shd w:val="clear" w:color="auto" w:fill="FFFFFF"/>
              <w:spacing w:before="10" w:line="276" w:lineRule="auto"/>
            </w:pPr>
          </w:p>
          <w:p w:rsidR="00D9533D" w:rsidRPr="00E760C1" w:rsidRDefault="00D9533D" w:rsidP="00D9533D">
            <w:pPr>
              <w:shd w:val="clear" w:color="auto" w:fill="FFFFFF"/>
              <w:spacing w:before="10" w:line="276" w:lineRule="auto"/>
            </w:pPr>
            <w:r w:rsidRPr="00E760C1">
              <w:t>___________________</w:t>
            </w:r>
            <w:r w:rsidRPr="00E760C1">
              <w:rPr>
                <w:b/>
              </w:rPr>
              <w:t xml:space="preserve"> </w:t>
            </w:r>
            <w:r w:rsidRPr="00E760C1">
              <w:t xml:space="preserve">     </w:t>
            </w:r>
          </w:p>
          <w:p w:rsidR="00D9533D" w:rsidRPr="00E760C1" w:rsidRDefault="00D9533D" w:rsidP="00D9533D">
            <w:pPr>
              <w:shd w:val="clear" w:color="auto" w:fill="FFFFFF"/>
              <w:spacing w:before="10" w:line="276" w:lineRule="auto"/>
            </w:pPr>
            <w:r w:rsidRPr="00E760C1">
              <w:t xml:space="preserve">  м.п.</w:t>
            </w:r>
          </w:p>
          <w:p w:rsidR="00D9533D" w:rsidRPr="00E760C1" w:rsidRDefault="00D9533D" w:rsidP="00D9533D">
            <w:pPr>
              <w:shd w:val="clear" w:color="auto" w:fill="FFFFFF"/>
              <w:spacing w:before="10" w:line="276" w:lineRule="auto"/>
            </w:pPr>
          </w:p>
          <w:p w:rsidR="00D9533D" w:rsidRDefault="00D9533D" w:rsidP="00D9533D">
            <w:pPr>
              <w:shd w:val="clear" w:color="auto" w:fill="FFFFFF"/>
              <w:spacing w:before="10" w:line="276" w:lineRule="auto"/>
            </w:pPr>
          </w:p>
          <w:p w:rsidR="00D9533D" w:rsidRPr="00E760C1" w:rsidRDefault="00D9533D" w:rsidP="00D9533D"/>
        </w:tc>
        <w:tc>
          <w:tcPr>
            <w:tcW w:w="5487" w:type="dxa"/>
          </w:tcPr>
          <w:p w:rsidR="00D9533D" w:rsidRPr="00E760C1" w:rsidRDefault="00D9533D" w:rsidP="00D9533D">
            <w:pPr>
              <w:shd w:val="clear" w:color="auto" w:fill="FFFFFF"/>
              <w:rPr>
                <w:b/>
              </w:rPr>
            </w:pPr>
            <w:r w:rsidRPr="00E760C1">
              <w:rPr>
                <w:b/>
              </w:rPr>
              <w:t xml:space="preserve">                       ПОСТАВЩИК</w:t>
            </w:r>
          </w:p>
          <w:p w:rsidR="00D9533D" w:rsidRPr="00E760C1" w:rsidRDefault="00D9533D" w:rsidP="00D9533D">
            <w:pPr>
              <w:ind w:left="360"/>
              <w:rPr>
                <w:b/>
              </w:rPr>
            </w:pPr>
            <w:r w:rsidRPr="00E760C1">
              <w:rPr>
                <w:b/>
              </w:rPr>
              <w:t xml:space="preserve">       «</w:t>
            </w:r>
            <w:r>
              <w:rPr>
                <w:b/>
              </w:rPr>
              <w:t>___</w:t>
            </w:r>
            <w:r w:rsidRPr="00E760C1">
              <w:rPr>
                <w:b/>
              </w:rPr>
              <w:t>»</w:t>
            </w:r>
          </w:p>
          <w:p w:rsidR="00D9533D" w:rsidRPr="00E760C1" w:rsidRDefault="00D9533D" w:rsidP="00D9533D"/>
          <w:p w:rsidR="00D9533D" w:rsidRPr="002F5222" w:rsidRDefault="00D9533D" w:rsidP="00D9533D">
            <w:r w:rsidRPr="00E760C1">
              <w:t xml:space="preserve">Адрес: </w:t>
            </w:r>
            <w:r w:rsidRPr="002F5222">
              <w:t>___</w:t>
            </w:r>
          </w:p>
          <w:p w:rsidR="00D9533D" w:rsidRPr="002F5222" w:rsidRDefault="00D9533D" w:rsidP="00D9533D">
            <w:r w:rsidRPr="00E760C1">
              <w:t xml:space="preserve">ИНН: </w:t>
            </w:r>
            <w:r w:rsidRPr="002F5222">
              <w:t>___</w:t>
            </w:r>
            <w:r w:rsidRPr="00E760C1">
              <w:t xml:space="preserve">, КПП: </w:t>
            </w:r>
            <w:r w:rsidRPr="002F5222">
              <w:t>___</w:t>
            </w:r>
          </w:p>
          <w:p w:rsidR="00D9533D" w:rsidRDefault="00D9533D" w:rsidP="00D9533D">
            <w:r w:rsidRPr="00E760C1">
              <w:t xml:space="preserve">БИК: </w:t>
            </w:r>
            <w:r>
              <w:t>___</w:t>
            </w:r>
            <w:r w:rsidRPr="00E760C1">
              <w:t xml:space="preserve"> </w:t>
            </w:r>
          </w:p>
          <w:p w:rsidR="00D9533D" w:rsidRPr="00E760C1" w:rsidRDefault="00D9533D" w:rsidP="00D9533D">
            <w:r>
              <w:t>Банк</w:t>
            </w:r>
            <w:r w:rsidRPr="00E760C1">
              <w:t xml:space="preserve"> «</w:t>
            </w:r>
            <w:r>
              <w:t>___</w:t>
            </w:r>
            <w:r w:rsidRPr="00E760C1">
              <w:t xml:space="preserve">» </w:t>
            </w:r>
            <w:r>
              <w:t>___</w:t>
            </w:r>
          </w:p>
          <w:p w:rsidR="00D9533D" w:rsidRPr="00E760C1" w:rsidRDefault="00D9533D" w:rsidP="00D9533D">
            <w:r w:rsidRPr="00E760C1">
              <w:t xml:space="preserve">р/с </w:t>
            </w:r>
            <w:r>
              <w:t>___</w:t>
            </w:r>
          </w:p>
          <w:p w:rsidR="00D9533D" w:rsidRPr="00E760C1" w:rsidRDefault="00D9533D" w:rsidP="00D9533D">
            <w:r w:rsidRPr="00E760C1">
              <w:t xml:space="preserve">к/с </w:t>
            </w:r>
            <w:r>
              <w:t>___</w:t>
            </w:r>
            <w:r w:rsidRPr="00E760C1">
              <w:t xml:space="preserve">      </w:t>
            </w:r>
          </w:p>
          <w:p w:rsidR="00D9533D" w:rsidRDefault="00D9533D" w:rsidP="00D9533D">
            <w:r w:rsidRPr="00E760C1">
              <w:t xml:space="preserve">тел.: </w:t>
            </w:r>
            <w:r>
              <w:t>___</w:t>
            </w:r>
          </w:p>
          <w:p w:rsidR="00D9533D" w:rsidRPr="00E760C1" w:rsidRDefault="00D9533D" w:rsidP="00D9533D">
            <w:pPr>
              <w:rPr>
                <w:rStyle w:val="js-phone-number"/>
              </w:rPr>
            </w:pPr>
            <w:r>
              <w:t>Эл.почта:</w:t>
            </w:r>
          </w:p>
          <w:p w:rsidR="00D9533D" w:rsidRPr="00E760C1" w:rsidRDefault="00D9533D" w:rsidP="00D9533D"/>
          <w:p w:rsidR="00D9533D" w:rsidRPr="00E760C1" w:rsidRDefault="00D9533D" w:rsidP="00D9533D"/>
          <w:p w:rsidR="00D9533D" w:rsidRPr="00E760C1" w:rsidRDefault="00D9533D" w:rsidP="00D9533D">
            <w:pPr>
              <w:shd w:val="clear" w:color="auto" w:fill="FFFFFF"/>
              <w:ind w:left="10"/>
              <w:rPr>
                <w:color w:val="000000"/>
              </w:rPr>
            </w:pPr>
            <w:r w:rsidRPr="00E760C1">
              <w:t xml:space="preserve">     Генеральный директор </w:t>
            </w:r>
          </w:p>
          <w:p w:rsidR="00D9533D" w:rsidRPr="00E760C1" w:rsidRDefault="00D9533D" w:rsidP="00D9533D">
            <w:pPr>
              <w:spacing w:line="276" w:lineRule="auto"/>
            </w:pPr>
          </w:p>
          <w:p w:rsidR="00D9533D" w:rsidRPr="00E760C1" w:rsidRDefault="00D9533D" w:rsidP="00D9533D">
            <w:pPr>
              <w:spacing w:line="276" w:lineRule="auto"/>
            </w:pPr>
            <w:r w:rsidRPr="00E760C1">
              <w:t xml:space="preserve">      ________________ </w:t>
            </w:r>
          </w:p>
          <w:p w:rsidR="00D9533D" w:rsidRPr="00E760C1" w:rsidRDefault="00D9533D" w:rsidP="00D9533D">
            <w:pPr>
              <w:spacing w:line="276" w:lineRule="auto"/>
            </w:pPr>
            <w:r w:rsidRPr="00E760C1">
              <w:t xml:space="preserve">         м.п</w:t>
            </w:r>
          </w:p>
          <w:p w:rsidR="00D9533D" w:rsidRPr="00E760C1" w:rsidRDefault="00D9533D" w:rsidP="00D9533D">
            <w:pPr>
              <w:shd w:val="clear" w:color="auto" w:fill="FFFFFF"/>
              <w:spacing w:line="276" w:lineRule="auto"/>
            </w:pPr>
          </w:p>
        </w:tc>
      </w:tr>
    </w:tbl>
    <w:p w:rsidR="00D9533D" w:rsidRPr="00E760C1" w:rsidRDefault="00D9533D" w:rsidP="00D9533D">
      <w:pPr>
        <w:rPr>
          <w:b/>
        </w:rPr>
        <w:sectPr w:rsidR="00D9533D" w:rsidRPr="00E760C1" w:rsidSect="00092051">
          <w:footerReference w:type="default" r:id="rId17"/>
          <w:pgSz w:w="11907" w:h="16839" w:code="9"/>
          <w:pgMar w:top="426" w:right="567" w:bottom="1418" w:left="737" w:header="720" w:footer="720" w:gutter="0"/>
          <w:cols w:space="60"/>
          <w:noEndnote/>
          <w:docGrid w:linePitch="272"/>
        </w:sectPr>
      </w:pPr>
    </w:p>
    <w:p w:rsidR="00D9533D" w:rsidRPr="00E760C1" w:rsidRDefault="00D9533D" w:rsidP="00D874A5">
      <w:pPr>
        <w:rPr>
          <w:b/>
        </w:rPr>
      </w:pPr>
    </w:p>
    <w:p w:rsidR="00D9533D" w:rsidRPr="00E760C1" w:rsidRDefault="00D9533D" w:rsidP="00D9533D">
      <w:pPr>
        <w:ind w:firstLine="708"/>
        <w:jc w:val="right"/>
        <w:rPr>
          <w:b/>
        </w:rPr>
      </w:pPr>
      <w:r w:rsidRPr="00E760C1">
        <w:rPr>
          <w:b/>
        </w:rPr>
        <w:t>Приложение № 1</w:t>
      </w:r>
    </w:p>
    <w:p w:rsidR="00D9533D" w:rsidRPr="00E760C1" w:rsidRDefault="00D9533D" w:rsidP="00D9533D">
      <w:pPr>
        <w:jc w:val="right"/>
        <w:rPr>
          <w:b/>
        </w:rPr>
      </w:pPr>
      <w:r w:rsidRPr="00E760C1">
        <w:rPr>
          <w:b/>
        </w:rPr>
        <w:t xml:space="preserve"> </w:t>
      </w:r>
    </w:p>
    <w:p w:rsidR="00D9533D" w:rsidRPr="00E760C1" w:rsidRDefault="00D9533D" w:rsidP="00D9533D">
      <w:pPr>
        <w:jc w:val="right"/>
      </w:pPr>
      <w:r w:rsidRPr="00E760C1">
        <w:t xml:space="preserve">    к договору № ___</w:t>
      </w:r>
      <w:r>
        <w:t>__________ от «    »_______ 2025</w:t>
      </w:r>
      <w:r w:rsidRPr="00E760C1">
        <w:t xml:space="preserve"> г.</w:t>
      </w:r>
    </w:p>
    <w:p w:rsidR="00D9533D" w:rsidRPr="00E760C1" w:rsidRDefault="00D9533D" w:rsidP="00D9533D">
      <w:pPr>
        <w:shd w:val="clear" w:color="auto" w:fill="FFFFFF"/>
        <w:spacing w:line="240" w:lineRule="exact"/>
        <w:ind w:left="3610" w:firstLine="710"/>
        <w:rPr>
          <w:color w:val="000000"/>
        </w:rPr>
      </w:pPr>
    </w:p>
    <w:p w:rsidR="00D9533D" w:rsidRPr="00E760C1" w:rsidRDefault="00D9533D" w:rsidP="00D9533D">
      <w:pPr>
        <w:shd w:val="clear" w:color="auto" w:fill="FFFFFF"/>
        <w:spacing w:line="240" w:lineRule="exact"/>
        <w:ind w:left="3610" w:firstLine="710"/>
        <w:rPr>
          <w:color w:val="000000"/>
        </w:rPr>
      </w:pPr>
    </w:p>
    <w:p w:rsidR="00D9533D" w:rsidRPr="00E760C1" w:rsidRDefault="00D9533D" w:rsidP="00D9533D">
      <w:pPr>
        <w:pStyle w:val="af7"/>
        <w:spacing w:line="240" w:lineRule="exact"/>
        <w:rPr>
          <w:rStyle w:val="afff0"/>
          <w:i w:val="0"/>
          <w:color w:val="000000"/>
        </w:rPr>
      </w:pPr>
      <w:r w:rsidRPr="00E760C1">
        <w:rPr>
          <w:rStyle w:val="afff0"/>
          <w:color w:val="000000"/>
        </w:rPr>
        <w:t>СПЕЦИФИКАЦИЯ №1</w:t>
      </w:r>
    </w:p>
    <w:p w:rsidR="00D9533D" w:rsidRPr="00E760C1" w:rsidRDefault="00D9533D" w:rsidP="00D9533D">
      <w:pPr>
        <w:pStyle w:val="af7"/>
        <w:spacing w:line="240" w:lineRule="exact"/>
        <w:rPr>
          <w:iCs/>
          <w:color w:val="000000"/>
        </w:rPr>
      </w:pPr>
      <w:r w:rsidRPr="00E760C1">
        <w:rPr>
          <w:rStyle w:val="afff0"/>
          <w:color w:val="000000"/>
        </w:rPr>
        <w:t xml:space="preserve"> </w:t>
      </w:r>
    </w:p>
    <w:tbl>
      <w:tblPr>
        <w:tblStyle w:val="aff8"/>
        <w:tblW w:w="11174" w:type="dxa"/>
        <w:tblInd w:w="-431" w:type="dxa"/>
        <w:tblLayout w:type="fixed"/>
        <w:tblLook w:val="04A0" w:firstRow="1" w:lastRow="0" w:firstColumn="1" w:lastColumn="0" w:noHBand="0" w:noVBand="1"/>
      </w:tblPr>
      <w:tblGrid>
        <w:gridCol w:w="1419"/>
        <w:gridCol w:w="2715"/>
        <w:gridCol w:w="894"/>
        <w:gridCol w:w="2486"/>
        <w:gridCol w:w="1872"/>
        <w:gridCol w:w="1788"/>
      </w:tblGrid>
      <w:tr w:rsidR="00D9533D" w:rsidRPr="00E760C1" w:rsidTr="00277DBB">
        <w:trPr>
          <w:trHeight w:val="300"/>
        </w:trPr>
        <w:tc>
          <w:tcPr>
            <w:tcW w:w="1419" w:type="dxa"/>
            <w:vAlign w:val="center"/>
          </w:tcPr>
          <w:p w:rsidR="00D9533D" w:rsidRPr="00F64661" w:rsidRDefault="00D9533D" w:rsidP="00D9533D">
            <w:pPr>
              <w:rPr>
                <w:b/>
                <w:bCs/>
              </w:rPr>
            </w:pPr>
            <w:r>
              <w:rPr>
                <w:b/>
                <w:bCs/>
              </w:rPr>
              <w:t>Код СК-МТР</w:t>
            </w:r>
          </w:p>
        </w:tc>
        <w:tc>
          <w:tcPr>
            <w:tcW w:w="2715" w:type="dxa"/>
            <w:vAlign w:val="center"/>
            <w:hideMark/>
          </w:tcPr>
          <w:p w:rsidR="00D9533D" w:rsidRPr="00E760C1" w:rsidRDefault="00D9533D" w:rsidP="00D9533D">
            <w:pPr>
              <w:jc w:val="center"/>
              <w:rPr>
                <w:b/>
                <w:bCs/>
              </w:rPr>
            </w:pPr>
            <w:r w:rsidRPr="00E760C1">
              <w:rPr>
                <w:b/>
                <w:bCs/>
              </w:rPr>
              <w:t>Наименование</w:t>
            </w:r>
          </w:p>
        </w:tc>
        <w:tc>
          <w:tcPr>
            <w:tcW w:w="894" w:type="dxa"/>
            <w:vAlign w:val="center"/>
          </w:tcPr>
          <w:p w:rsidR="00D9533D" w:rsidRPr="00E760C1" w:rsidRDefault="00D9533D" w:rsidP="00D9533D">
            <w:pPr>
              <w:jc w:val="center"/>
              <w:rPr>
                <w:b/>
                <w:bCs/>
              </w:rPr>
            </w:pPr>
            <w:r w:rsidRPr="00E760C1">
              <w:rPr>
                <w:b/>
                <w:bCs/>
              </w:rPr>
              <w:t>Ед.</w:t>
            </w:r>
          </w:p>
          <w:p w:rsidR="00D9533D" w:rsidRPr="00E760C1" w:rsidRDefault="00D9533D" w:rsidP="00D9533D">
            <w:pPr>
              <w:jc w:val="center"/>
              <w:rPr>
                <w:b/>
                <w:bCs/>
              </w:rPr>
            </w:pPr>
            <w:r w:rsidRPr="00E760C1">
              <w:rPr>
                <w:b/>
                <w:bCs/>
              </w:rPr>
              <w:t>изм.</w:t>
            </w:r>
          </w:p>
        </w:tc>
        <w:tc>
          <w:tcPr>
            <w:tcW w:w="2486" w:type="dxa"/>
            <w:vAlign w:val="center"/>
          </w:tcPr>
          <w:p w:rsidR="00D9533D" w:rsidRPr="00E760C1" w:rsidRDefault="00D9533D" w:rsidP="00D9533D">
            <w:pPr>
              <w:jc w:val="center"/>
              <w:rPr>
                <w:b/>
                <w:bCs/>
              </w:rPr>
            </w:pPr>
            <w:r w:rsidRPr="00E760C1">
              <w:rPr>
                <w:b/>
                <w:bCs/>
              </w:rPr>
              <w:t>кол-во</w:t>
            </w:r>
          </w:p>
        </w:tc>
        <w:tc>
          <w:tcPr>
            <w:tcW w:w="1872" w:type="dxa"/>
            <w:vAlign w:val="center"/>
            <w:hideMark/>
          </w:tcPr>
          <w:p w:rsidR="00D9533D" w:rsidRPr="00E760C1" w:rsidRDefault="00D9533D" w:rsidP="00D9533D">
            <w:pPr>
              <w:jc w:val="center"/>
              <w:rPr>
                <w:b/>
                <w:bCs/>
              </w:rPr>
            </w:pPr>
            <w:r w:rsidRPr="00E760C1">
              <w:rPr>
                <w:b/>
                <w:bCs/>
              </w:rPr>
              <w:t>Цена в руб., НДС – 0%</w:t>
            </w:r>
          </w:p>
        </w:tc>
        <w:tc>
          <w:tcPr>
            <w:tcW w:w="1788" w:type="dxa"/>
            <w:vAlign w:val="center"/>
            <w:hideMark/>
          </w:tcPr>
          <w:p w:rsidR="00D9533D" w:rsidRPr="00E760C1" w:rsidRDefault="00D9533D" w:rsidP="00D9533D">
            <w:pPr>
              <w:jc w:val="center"/>
              <w:rPr>
                <w:b/>
                <w:bCs/>
              </w:rPr>
            </w:pPr>
            <w:r w:rsidRPr="00E760C1">
              <w:rPr>
                <w:b/>
                <w:bCs/>
              </w:rPr>
              <w:t>Сумма в руб., НДС – 0%</w:t>
            </w:r>
          </w:p>
        </w:tc>
      </w:tr>
      <w:tr w:rsidR="00D9533D" w:rsidRPr="00E760C1" w:rsidTr="00277DBB">
        <w:trPr>
          <w:trHeight w:val="202"/>
        </w:trPr>
        <w:tc>
          <w:tcPr>
            <w:tcW w:w="1419" w:type="dxa"/>
            <w:vAlign w:val="center"/>
          </w:tcPr>
          <w:p w:rsidR="00D9533D" w:rsidRPr="00755085" w:rsidRDefault="00D9533D" w:rsidP="00D9533D">
            <w:pPr>
              <w:jc w:val="right"/>
              <w:rPr>
                <w:color w:val="000000"/>
                <w:szCs w:val="36"/>
              </w:rPr>
            </w:pPr>
            <w:r w:rsidRPr="00755085">
              <w:rPr>
                <w:color w:val="000000"/>
                <w:szCs w:val="36"/>
              </w:rPr>
              <w:t>3185641943</w:t>
            </w:r>
          </w:p>
        </w:tc>
        <w:tc>
          <w:tcPr>
            <w:tcW w:w="2715" w:type="dxa"/>
            <w:vAlign w:val="center"/>
          </w:tcPr>
          <w:p w:rsidR="00D9533D" w:rsidRPr="00755085" w:rsidRDefault="00D9533D" w:rsidP="00D9533D">
            <w:pPr>
              <w:rPr>
                <w:color w:val="000000"/>
                <w:szCs w:val="36"/>
              </w:rPr>
            </w:pPr>
            <w:r w:rsidRPr="00755085">
              <w:rPr>
                <w:color w:val="000000"/>
                <w:szCs w:val="36"/>
              </w:rPr>
              <w:t>Головка двузначная светодиодная мачтового светофора для замены на действующих светофорах 17703-00-00 ГС-2 ТУ32 ЦШ 2141-2009 (со светодиодными светооптическими системами НКМР.676636.030 ТУ)</w:t>
            </w:r>
          </w:p>
        </w:tc>
        <w:tc>
          <w:tcPr>
            <w:tcW w:w="894" w:type="dxa"/>
            <w:noWrap/>
            <w:vAlign w:val="center"/>
          </w:tcPr>
          <w:p w:rsidR="00D9533D" w:rsidRPr="00DA21F3" w:rsidRDefault="00D9533D" w:rsidP="00D9533D">
            <w:pPr>
              <w:jc w:val="center"/>
              <w:rPr>
                <w:color w:val="000000"/>
              </w:rPr>
            </w:pPr>
            <w:r w:rsidRPr="00DA21F3">
              <w:rPr>
                <w:color w:val="000000"/>
              </w:rPr>
              <w:t>Шт.</w:t>
            </w:r>
          </w:p>
        </w:tc>
        <w:tc>
          <w:tcPr>
            <w:tcW w:w="2486" w:type="dxa"/>
            <w:vAlign w:val="center"/>
          </w:tcPr>
          <w:p w:rsidR="00D9533D" w:rsidRPr="009107B2" w:rsidRDefault="00D9533D" w:rsidP="00D9533D">
            <w:pPr>
              <w:jc w:val="center"/>
              <w:rPr>
                <w:color w:val="000000"/>
                <w:lang w:val="en-US"/>
              </w:rPr>
            </w:pPr>
            <w:r>
              <w:rPr>
                <w:color w:val="000000"/>
                <w:lang w:val="en-US"/>
              </w:rPr>
              <w:t>6</w:t>
            </w:r>
          </w:p>
        </w:tc>
        <w:tc>
          <w:tcPr>
            <w:tcW w:w="1872" w:type="dxa"/>
            <w:noWrap/>
            <w:vAlign w:val="center"/>
          </w:tcPr>
          <w:p w:rsidR="00D9533D" w:rsidRPr="00E760C1" w:rsidRDefault="00D9533D" w:rsidP="00D9533D">
            <w:pPr>
              <w:jc w:val="center"/>
            </w:pPr>
          </w:p>
        </w:tc>
        <w:tc>
          <w:tcPr>
            <w:tcW w:w="1788" w:type="dxa"/>
            <w:noWrap/>
            <w:vAlign w:val="center"/>
          </w:tcPr>
          <w:p w:rsidR="00D9533D" w:rsidRPr="00E760C1" w:rsidRDefault="00D9533D" w:rsidP="00D9533D">
            <w:pPr>
              <w:jc w:val="center"/>
            </w:pPr>
          </w:p>
        </w:tc>
      </w:tr>
      <w:tr w:rsidR="00D9533D" w:rsidRPr="00E760C1" w:rsidTr="00277DBB">
        <w:trPr>
          <w:trHeight w:val="202"/>
        </w:trPr>
        <w:tc>
          <w:tcPr>
            <w:tcW w:w="1419" w:type="dxa"/>
          </w:tcPr>
          <w:p w:rsidR="00D9533D" w:rsidRPr="00E760C1" w:rsidRDefault="00D9533D" w:rsidP="00D9533D"/>
        </w:tc>
        <w:tc>
          <w:tcPr>
            <w:tcW w:w="2715" w:type="dxa"/>
            <w:vAlign w:val="center"/>
          </w:tcPr>
          <w:p w:rsidR="00D9533D" w:rsidRPr="00E760C1" w:rsidRDefault="00D9533D" w:rsidP="00D9533D">
            <w:pPr>
              <w:jc w:val="center"/>
              <w:rPr>
                <w:b/>
              </w:rPr>
            </w:pPr>
            <w:r w:rsidRPr="00E760C1">
              <w:rPr>
                <w:b/>
              </w:rPr>
              <w:t>ВСЕГО:</w:t>
            </w:r>
          </w:p>
        </w:tc>
        <w:tc>
          <w:tcPr>
            <w:tcW w:w="894" w:type="dxa"/>
            <w:noWrap/>
            <w:vAlign w:val="center"/>
          </w:tcPr>
          <w:p w:rsidR="00D9533D" w:rsidRPr="00E760C1" w:rsidRDefault="00D9533D" w:rsidP="00D9533D"/>
        </w:tc>
        <w:tc>
          <w:tcPr>
            <w:tcW w:w="2486" w:type="dxa"/>
          </w:tcPr>
          <w:p w:rsidR="00D9533D" w:rsidRPr="00E760C1" w:rsidRDefault="00D9533D" w:rsidP="00D9533D">
            <w:pPr>
              <w:jc w:val="center"/>
            </w:pPr>
          </w:p>
        </w:tc>
        <w:tc>
          <w:tcPr>
            <w:tcW w:w="1872" w:type="dxa"/>
            <w:noWrap/>
            <w:vAlign w:val="center"/>
          </w:tcPr>
          <w:p w:rsidR="00D9533D" w:rsidRPr="00E760C1" w:rsidRDefault="00D9533D" w:rsidP="00D9533D">
            <w:pPr>
              <w:jc w:val="center"/>
            </w:pPr>
          </w:p>
        </w:tc>
        <w:tc>
          <w:tcPr>
            <w:tcW w:w="1788" w:type="dxa"/>
            <w:noWrap/>
            <w:vAlign w:val="center"/>
          </w:tcPr>
          <w:p w:rsidR="00D9533D" w:rsidRPr="00E760C1" w:rsidRDefault="00D9533D" w:rsidP="00D9533D">
            <w:pPr>
              <w:jc w:val="center"/>
            </w:pPr>
          </w:p>
        </w:tc>
      </w:tr>
    </w:tbl>
    <w:p w:rsidR="00D9533D" w:rsidRPr="00E760C1" w:rsidRDefault="00D9533D" w:rsidP="00D9533D">
      <w:pPr>
        <w:tabs>
          <w:tab w:val="left" w:pos="10293"/>
        </w:tabs>
        <w:rPr>
          <w:b/>
        </w:rPr>
      </w:pPr>
    </w:p>
    <w:p w:rsidR="00D9533D" w:rsidRPr="00E760C1" w:rsidRDefault="00D9533D" w:rsidP="00D252E1">
      <w:pPr>
        <w:pStyle w:val="a3"/>
        <w:widowControl w:val="0"/>
        <w:numPr>
          <w:ilvl w:val="0"/>
          <w:numId w:val="23"/>
        </w:numPr>
        <w:shd w:val="clear" w:color="auto" w:fill="FFFFFF"/>
        <w:tabs>
          <w:tab w:val="left" w:pos="851"/>
        </w:tabs>
        <w:autoSpaceDE w:val="0"/>
        <w:autoSpaceDN w:val="0"/>
        <w:adjustRightInd w:val="0"/>
        <w:ind w:left="1134" w:firstLine="0"/>
        <w:contextualSpacing/>
        <w:jc w:val="both"/>
        <w:rPr>
          <w:color w:val="000000"/>
        </w:rPr>
      </w:pPr>
      <w:r w:rsidRPr="00E760C1">
        <w:rPr>
          <w:color w:val="000000"/>
        </w:rPr>
        <w:t xml:space="preserve">Цена Товара указана на условиях </w:t>
      </w:r>
      <w:r w:rsidRPr="00E760C1">
        <w:rPr>
          <w:color w:val="000000"/>
          <w:lang w:val="en-US"/>
        </w:rPr>
        <w:t>FCA</w:t>
      </w:r>
      <w:r w:rsidRPr="00E760C1">
        <w:rPr>
          <w:color w:val="000000"/>
        </w:rPr>
        <w:t xml:space="preserve"> </w:t>
      </w:r>
      <w:r w:rsidRPr="00E760C1">
        <w:rPr>
          <w:color w:val="000000"/>
          <w:spacing w:val="-1"/>
        </w:rPr>
        <w:t>(И</w:t>
      </w:r>
      <w:r>
        <w:rPr>
          <w:color w:val="000000"/>
          <w:spacing w:val="-1"/>
        </w:rPr>
        <w:t>НКОТЕРМС в редакции 2020г.)</w:t>
      </w:r>
      <w:r w:rsidRPr="00E760C1">
        <w:rPr>
          <w:color w:val="000000"/>
          <w:spacing w:val="-1"/>
        </w:rPr>
        <w:t xml:space="preserve">. </w:t>
      </w:r>
    </w:p>
    <w:p w:rsidR="00D9533D" w:rsidRPr="00E760C1" w:rsidRDefault="00D9533D" w:rsidP="00D9533D">
      <w:pPr>
        <w:pStyle w:val="a3"/>
        <w:shd w:val="clear" w:color="auto" w:fill="FFFFFF"/>
        <w:ind w:left="1134"/>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D9533D" w:rsidRPr="00E760C1" w:rsidRDefault="00D9533D" w:rsidP="00D9533D">
      <w:pPr>
        <w:pStyle w:val="a3"/>
        <w:shd w:val="clear" w:color="auto" w:fill="FFFFFF"/>
        <w:tabs>
          <w:tab w:val="left" w:pos="1276"/>
        </w:tabs>
        <w:suppressAutoHyphens/>
        <w:spacing w:line="276" w:lineRule="auto"/>
        <w:ind w:left="1134" w:firstLine="404"/>
        <w:jc w:val="both"/>
      </w:pPr>
    </w:p>
    <w:p w:rsidR="00D9533D" w:rsidRPr="00E760C1" w:rsidRDefault="00D9533D" w:rsidP="00D9533D">
      <w:pPr>
        <w:shd w:val="clear" w:color="auto" w:fill="FFFFFF"/>
        <w:ind w:left="10" w:firstLine="1124"/>
        <w:rPr>
          <w:b/>
        </w:rPr>
      </w:pPr>
      <w:r w:rsidRPr="00E760C1">
        <w:rPr>
          <w:b/>
          <w:color w:val="000000"/>
          <w:spacing w:val="-1"/>
        </w:rPr>
        <w:t xml:space="preserve">ПОКУПАТЕЛЬ                                                                                  </w:t>
      </w:r>
      <w:r w:rsidRPr="00E760C1">
        <w:rPr>
          <w:b/>
        </w:rPr>
        <w:t>ПОСТАВЩИК</w:t>
      </w:r>
    </w:p>
    <w:p w:rsidR="00D9533D" w:rsidRPr="00E760C1" w:rsidRDefault="00D9533D" w:rsidP="00D9533D">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D9533D" w:rsidRPr="00E760C1" w:rsidRDefault="00D9533D" w:rsidP="00D9533D">
      <w:pPr>
        <w:shd w:val="clear" w:color="auto" w:fill="FFFFFF"/>
        <w:ind w:left="10" w:firstLine="2684"/>
        <w:rPr>
          <w:b/>
        </w:rPr>
      </w:pPr>
    </w:p>
    <w:p w:rsidR="00D9533D" w:rsidRPr="00E760C1" w:rsidRDefault="00D9533D" w:rsidP="00D9533D">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 ЗАО «ЮКЖД»                                         </w:t>
      </w:r>
      <w:r>
        <w:t>Д</w:t>
      </w:r>
      <w:r w:rsidRPr="00E760C1">
        <w:t xml:space="preserve">иректор </w:t>
      </w:r>
    </w:p>
    <w:p w:rsidR="00D9533D" w:rsidRPr="00E760C1" w:rsidRDefault="00D9533D" w:rsidP="00D9533D">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D9533D" w:rsidRPr="00E760C1" w:rsidRDefault="00D9533D" w:rsidP="00D9533D">
      <w:pPr>
        <w:shd w:val="clear" w:color="auto" w:fill="FFFFFF"/>
        <w:spacing w:line="276" w:lineRule="auto"/>
        <w:ind w:left="10" w:firstLine="2684"/>
        <w:rPr>
          <w:color w:val="000000"/>
        </w:rPr>
      </w:pPr>
      <w:r w:rsidRPr="00E760C1">
        <w:rPr>
          <w:color w:val="000000"/>
          <w:spacing w:val="-1"/>
        </w:rPr>
        <w:t xml:space="preserve">                                                                                </w:t>
      </w:r>
    </w:p>
    <w:p w:rsidR="00D9533D" w:rsidRPr="00E760C1" w:rsidRDefault="00D9533D" w:rsidP="00D9533D">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D9533D" w:rsidRPr="00E760C1" w:rsidRDefault="00D9533D" w:rsidP="00D9533D">
      <w:pPr>
        <w:shd w:val="clear" w:color="auto" w:fill="FFFFFF"/>
        <w:tabs>
          <w:tab w:val="left" w:pos="567"/>
        </w:tabs>
        <w:suppressAutoHyphens/>
        <w:spacing w:line="276" w:lineRule="auto"/>
        <w:jc w:val="both"/>
      </w:pPr>
    </w:p>
    <w:p w:rsidR="00D9533D" w:rsidRPr="00E760C1" w:rsidRDefault="00D9533D" w:rsidP="00D9533D">
      <w:pPr>
        <w:shd w:val="clear" w:color="auto" w:fill="FFFFFF"/>
        <w:tabs>
          <w:tab w:val="left" w:pos="567"/>
        </w:tabs>
        <w:suppressAutoHyphens/>
        <w:spacing w:line="276" w:lineRule="auto"/>
        <w:jc w:val="both"/>
      </w:pPr>
    </w:p>
    <w:p w:rsidR="00D9533D" w:rsidRDefault="00D9533D" w:rsidP="00D9533D">
      <w:pPr>
        <w:rPr>
          <w:sz w:val="22"/>
          <w:szCs w:val="22"/>
        </w:rPr>
      </w:pPr>
    </w:p>
    <w:p w:rsidR="00D9533D" w:rsidRDefault="00D9533D" w:rsidP="00D9533D">
      <w:pPr>
        <w:rPr>
          <w:sz w:val="22"/>
          <w:szCs w:val="22"/>
        </w:rPr>
      </w:pPr>
    </w:p>
    <w:p w:rsidR="00D9533D" w:rsidRDefault="00D9533D" w:rsidP="00D9533D">
      <w:pPr>
        <w:rPr>
          <w:b/>
        </w:rPr>
      </w:pPr>
    </w:p>
    <w:p w:rsidR="00791573" w:rsidRPr="00C80DB4" w:rsidRDefault="00791573" w:rsidP="00D9533D">
      <w:pPr>
        <w:spacing w:line="276" w:lineRule="auto"/>
        <w:jc w:val="center"/>
        <w:rPr>
          <w:rFonts w:ascii="Sylfaen" w:hAnsi="Sylfaen"/>
          <w:sz w:val="20"/>
          <w:szCs w:val="20"/>
        </w:rPr>
      </w:pPr>
    </w:p>
    <w:sectPr w:rsidR="00791573" w:rsidRPr="00C80DB4" w:rsidSect="00D874A5">
      <w:headerReference w:type="default" r:id="rId18"/>
      <w:footerReference w:type="default" r:id="rId19"/>
      <w:pgSz w:w="11907" w:h="16839" w:code="9"/>
      <w:pgMar w:top="0"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52E" w:rsidRDefault="00DF652E" w:rsidP="0064449E">
      <w:r>
        <w:separator/>
      </w:r>
    </w:p>
  </w:endnote>
  <w:endnote w:type="continuationSeparator" w:id="0">
    <w:p w:rsidR="00DF652E" w:rsidRDefault="00DF652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52E" w:rsidRDefault="00DF652E">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52E" w:rsidRDefault="00DF652E">
    <w:pPr>
      <w:pStyle w:val="af3"/>
      <w:jc w:val="right"/>
    </w:pPr>
  </w:p>
  <w:p w:rsidR="00DF652E" w:rsidRDefault="00DF652E">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52E" w:rsidRDefault="00DF652E">
    <w:pPr>
      <w:pStyle w:val="af3"/>
      <w:jc w:val="right"/>
    </w:pPr>
    <w:r>
      <w:fldChar w:fldCharType="begin"/>
    </w:r>
    <w:r>
      <w:instrText>PAGE   \* MERGEFORMAT</w:instrText>
    </w:r>
    <w:r>
      <w:fldChar w:fldCharType="separate"/>
    </w:r>
    <w:r w:rsidR="00002249">
      <w:rPr>
        <w:noProof/>
      </w:rPr>
      <w:t>50</w:t>
    </w:r>
    <w:r>
      <w:fldChar w:fldCharType="end"/>
    </w:r>
  </w:p>
  <w:p w:rsidR="00DF652E" w:rsidRDefault="00DF652E">
    <w:pPr>
      <w:pStyle w:val="a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52E" w:rsidRDefault="00DF652E">
    <w:pPr>
      <w:pStyle w:val="af3"/>
      <w:jc w:val="right"/>
    </w:pPr>
  </w:p>
  <w:p w:rsidR="00DF652E" w:rsidRDefault="00DF652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52E" w:rsidRDefault="00DF652E" w:rsidP="0064449E">
      <w:r>
        <w:separator/>
      </w:r>
    </w:p>
  </w:footnote>
  <w:footnote w:type="continuationSeparator" w:id="0">
    <w:p w:rsidR="00DF652E" w:rsidRDefault="00DF652E" w:rsidP="0064449E">
      <w:r>
        <w:continuationSeparator/>
      </w:r>
    </w:p>
  </w:footnote>
  <w:footnote w:id="1">
    <w:p w:rsidR="00DF652E" w:rsidRPr="00205C38" w:rsidRDefault="00DF652E"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DF652E" w:rsidRPr="00C15AE2" w:rsidRDefault="00DF652E" w:rsidP="00945F30">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52E" w:rsidRDefault="00DF652E">
    <w:pPr>
      <w:pStyle w:val="af1"/>
      <w:jc w:val="center"/>
    </w:pPr>
    <w:r>
      <w:fldChar w:fldCharType="begin"/>
    </w:r>
    <w:r>
      <w:instrText xml:space="preserve"> PAGE   \* MERGEFORMAT </w:instrText>
    </w:r>
    <w:r>
      <w:fldChar w:fldCharType="separate"/>
    </w:r>
    <w:r>
      <w:rPr>
        <w:noProof/>
      </w:rPr>
      <w:t>7</w:t>
    </w:r>
    <w:r>
      <w:fldChar w:fldCharType="end"/>
    </w:r>
  </w:p>
  <w:p w:rsidR="00DF652E" w:rsidRDefault="00DF652E">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52E" w:rsidRDefault="00DF652E">
    <w:pPr>
      <w:pStyle w:val="af1"/>
      <w:jc w:val="center"/>
    </w:pPr>
    <w:r>
      <w:fldChar w:fldCharType="begin"/>
    </w:r>
    <w:r>
      <w:instrText xml:space="preserve"> PAGE   \* MERGEFORMAT </w:instrText>
    </w:r>
    <w:r>
      <w:fldChar w:fldCharType="separate"/>
    </w:r>
    <w:r w:rsidR="00002249">
      <w:rPr>
        <w:noProof/>
      </w:rPr>
      <w:t>28</w:t>
    </w:r>
    <w:r>
      <w:fldChar w:fldCharType="end"/>
    </w:r>
  </w:p>
  <w:p w:rsidR="00DF652E" w:rsidRDefault="00DF652E">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52E" w:rsidRDefault="00DF652E">
    <w:pPr>
      <w:pStyle w:val="af1"/>
      <w:jc w:val="center"/>
    </w:pPr>
    <w:r>
      <w:fldChar w:fldCharType="begin"/>
    </w:r>
    <w:r>
      <w:instrText xml:space="preserve"> PAGE   \* MERGEFORMAT </w:instrText>
    </w:r>
    <w:r>
      <w:fldChar w:fldCharType="separate"/>
    </w:r>
    <w:r w:rsidR="00F45339">
      <w:rPr>
        <w:noProof/>
      </w:rPr>
      <w:t>5</w:t>
    </w:r>
    <w:r>
      <w:fldChar w:fldCharType="end"/>
    </w:r>
  </w:p>
  <w:p w:rsidR="00DF652E" w:rsidRPr="00345A79" w:rsidRDefault="00DF652E"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52E" w:rsidRDefault="00DF652E">
    <w:pPr>
      <w:pStyle w:val="af1"/>
      <w:jc w:val="center"/>
    </w:pPr>
  </w:p>
  <w:p w:rsidR="00DF652E" w:rsidRDefault="00DF652E"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52E" w:rsidRDefault="00DF652E">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52E" w:rsidRDefault="00DF652E">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5"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7"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8"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4"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3"/>
  </w:num>
  <w:num w:numId="3">
    <w:abstractNumId w:val="6"/>
  </w:num>
  <w:num w:numId="4">
    <w:abstractNumId w:val="9"/>
  </w:num>
  <w:num w:numId="5">
    <w:abstractNumId w:val="19"/>
  </w:num>
  <w:num w:numId="6">
    <w:abstractNumId w:val="11"/>
  </w:num>
  <w:num w:numId="7">
    <w:abstractNumId w:val="20"/>
  </w:num>
  <w:num w:numId="8">
    <w:abstractNumId w:val="22"/>
  </w:num>
  <w:num w:numId="9">
    <w:abstractNumId w:val="3"/>
  </w:num>
  <w:num w:numId="10">
    <w:abstractNumId w:val="4"/>
  </w:num>
  <w:num w:numId="11">
    <w:abstractNumId w:val="25"/>
  </w:num>
  <w:num w:numId="12">
    <w:abstractNumId w:val="2"/>
  </w:num>
  <w:num w:numId="13">
    <w:abstractNumId w:val="8"/>
  </w:num>
  <w:num w:numId="14">
    <w:abstractNumId w:val="12"/>
  </w:num>
  <w:num w:numId="15">
    <w:abstractNumId w:val="21"/>
  </w:num>
  <w:num w:numId="16">
    <w:abstractNumId w:val="5"/>
  </w:num>
  <w:num w:numId="17">
    <w:abstractNumId w:val="13"/>
  </w:num>
  <w:num w:numId="18">
    <w:abstractNumId w:val="17"/>
  </w:num>
  <w:num w:numId="19">
    <w:abstractNumId w:val="16"/>
  </w:num>
  <w:num w:numId="20">
    <w:abstractNumId w:val="18"/>
  </w:num>
  <w:num w:numId="21">
    <w:abstractNumId w:val="14"/>
  </w:num>
  <w:num w:numId="22">
    <w:abstractNumId w:val="27"/>
  </w:num>
  <w:num w:numId="23">
    <w:abstractNumId w:val="24"/>
  </w:num>
  <w:num w:numId="24">
    <w:abstractNumId w:val="28"/>
  </w:num>
  <w:num w:numId="25">
    <w:abstractNumId w:val="15"/>
  </w:num>
  <w:num w:numId="26">
    <w:abstractNumId w:val="26"/>
  </w:num>
  <w:num w:numId="27">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249"/>
    <w:rsid w:val="00002662"/>
    <w:rsid w:val="00002A40"/>
    <w:rsid w:val="00002CC8"/>
    <w:rsid w:val="000070D3"/>
    <w:rsid w:val="0000796A"/>
    <w:rsid w:val="00007E72"/>
    <w:rsid w:val="00010116"/>
    <w:rsid w:val="00014078"/>
    <w:rsid w:val="00016898"/>
    <w:rsid w:val="000234A4"/>
    <w:rsid w:val="00024C50"/>
    <w:rsid w:val="00025870"/>
    <w:rsid w:val="000301EB"/>
    <w:rsid w:val="00032A45"/>
    <w:rsid w:val="00035737"/>
    <w:rsid w:val="000358A4"/>
    <w:rsid w:val="00040F1D"/>
    <w:rsid w:val="0004129E"/>
    <w:rsid w:val="00044764"/>
    <w:rsid w:val="0005122E"/>
    <w:rsid w:val="000524EE"/>
    <w:rsid w:val="000546CF"/>
    <w:rsid w:val="00054E93"/>
    <w:rsid w:val="00055A7C"/>
    <w:rsid w:val="000566E7"/>
    <w:rsid w:val="00061556"/>
    <w:rsid w:val="000641EA"/>
    <w:rsid w:val="0006434D"/>
    <w:rsid w:val="00067F8F"/>
    <w:rsid w:val="00070EA6"/>
    <w:rsid w:val="00072B56"/>
    <w:rsid w:val="00072B9F"/>
    <w:rsid w:val="00073611"/>
    <w:rsid w:val="00074665"/>
    <w:rsid w:val="00075C3B"/>
    <w:rsid w:val="00076037"/>
    <w:rsid w:val="00077A95"/>
    <w:rsid w:val="00081123"/>
    <w:rsid w:val="0008315A"/>
    <w:rsid w:val="00085238"/>
    <w:rsid w:val="00085AEE"/>
    <w:rsid w:val="00092051"/>
    <w:rsid w:val="00092431"/>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CF0"/>
    <w:rsid w:val="000C7203"/>
    <w:rsid w:val="000D0DA5"/>
    <w:rsid w:val="000D0FD1"/>
    <w:rsid w:val="000D2A61"/>
    <w:rsid w:val="000D38ED"/>
    <w:rsid w:val="000D7B7E"/>
    <w:rsid w:val="000E203E"/>
    <w:rsid w:val="000E436F"/>
    <w:rsid w:val="000E4461"/>
    <w:rsid w:val="000E6385"/>
    <w:rsid w:val="000E71EA"/>
    <w:rsid w:val="000F0728"/>
    <w:rsid w:val="000F3159"/>
    <w:rsid w:val="000F3813"/>
    <w:rsid w:val="000F4648"/>
    <w:rsid w:val="000F5743"/>
    <w:rsid w:val="000F701E"/>
    <w:rsid w:val="001020B3"/>
    <w:rsid w:val="001033A0"/>
    <w:rsid w:val="00103FCE"/>
    <w:rsid w:val="00106E2D"/>
    <w:rsid w:val="0011073B"/>
    <w:rsid w:val="001121C5"/>
    <w:rsid w:val="00112235"/>
    <w:rsid w:val="00112FA2"/>
    <w:rsid w:val="0011301D"/>
    <w:rsid w:val="00113FC6"/>
    <w:rsid w:val="00115BA4"/>
    <w:rsid w:val="00116E90"/>
    <w:rsid w:val="001204AA"/>
    <w:rsid w:val="0012173F"/>
    <w:rsid w:val="00126BB1"/>
    <w:rsid w:val="00127662"/>
    <w:rsid w:val="00127B7D"/>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43AB"/>
    <w:rsid w:val="00183262"/>
    <w:rsid w:val="00184B15"/>
    <w:rsid w:val="00185C90"/>
    <w:rsid w:val="00190A1E"/>
    <w:rsid w:val="001938AD"/>
    <w:rsid w:val="0019394C"/>
    <w:rsid w:val="001956FE"/>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2DD7"/>
    <w:rsid w:val="001C71E0"/>
    <w:rsid w:val="001C77CD"/>
    <w:rsid w:val="001D1A3C"/>
    <w:rsid w:val="001D1B6D"/>
    <w:rsid w:val="001D1BCA"/>
    <w:rsid w:val="001D2E26"/>
    <w:rsid w:val="001D3CD0"/>
    <w:rsid w:val="001D46A4"/>
    <w:rsid w:val="001D7543"/>
    <w:rsid w:val="001D796E"/>
    <w:rsid w:val="001E0A6E"/>
    <w:rsid w:val="001E25D7"/>
    <w:rsid w:val="001E3FD0"/>
    <w:rsid w:val="001F0022"/>
    <w:rsid w:val="001F08B9"/>
    <w:rsid w:val="001F0B6E"/>
    <w:rsid w:val="001F2267"/>
    <w:rsid w:val="001F4E0A"/>
    <w:rsid w:val="001F4E5C"/>
    <w:rsid w:val="001F6A87"/>
    <w:rsid w:val="001F7202"/>
    <w:rsid w:val="00200894"/>
    <w:rsid w:val="0020107D"/>
    <w:rsid w:val="00202018"/>
    <w:rsid w:val="00203DF0"/>
    <w:rsid w:val="00203FF5"/>
    <w:rsid w:val="00205AA5"/>
    <w:rsid w:val="00205C38"/>
    <w:rsid w:val="002073FB"/>
    <w:rsid w:val="002108E2"/>
    <w:rsid w:val="00210A43"/>
    <w:rsid w:val="002170E7"/>
    <w:rsid w:val="002211F4"/>
    <w:rsid w:val="002258FE"/>
    <w:rsid w:val="00225D06"/>
    <w:rsid w:val="00231ED8"/>
    <w:rsid w:val="0023273D"/>
    <w:rsid w:val="00232C81"/>
    <w:rsid w:val="0023416C"/>
    <w:rsid w:val="00235C70"/>
    <w:rsid w:val="0023659D"/>
    <w:rsid w:val="002372B9"/>
    <w:rsid w:val="0024160C"/>
    <w:rsid w:val="00241D9C"/>
    <w:rsid w:val="002429EF"/>
    <w:rsid w:val="0024490B"/>
    <w:rsid w:val="00250BBD"/>
    <w:rsid w:val="0025110F"/>
    <w:rsid w:val="00251F1F"/>
    <w:rsid w:val="0025266D"/>
    <w:rsid w:val="00253073"/>
    <w:rsid w:val="002532A2"/>
    <w:rsid w:val="00255F22"/>
    <w:rsid w:val="00257263"/>
    <w:rsid w:val="00257522"/>
    <w:rsid w:val="00264CF1"/>
    <w:rsid w:val="00267AEA"/>
    <w:rsid w:val="0027120D"/>
    <w:rsid w:val="002712B9"/>
    <w:rsid w:val="002729AB"/>
    <w:rsid w:val="002750F4"/>
    <w:rsid w:val="002765F5"/>
    <w:rsid w:val="00277DBB"/>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6080"/>
    <w:rsid w:val="002C054B"/>
    <w:rsid w:val="002C0FD0"/>
    <w:rsid w:val="002C4C3B"/>
    <w:rsid w:val="002C60A8"/>
    <w:rsid w:val="002C6ED1"/>
    <w:rsid w:val="002C7DF2"/>
    <w:rsid w:val="002D0AE8"/>
    <w:rsid w:val="002D24DA"/>
    <w:rsid w:val="002D2939"/>
    <w:rsid w:val="002D4F0C"/>
    <w:rsid w:val="002D6B8E"/>
    <w:rsid w:val="002E0538"/>
    <w:rsid w:val="002E1FD8"/>
    <w:rsid w:val="002E39E1"/>
    <w:rsid w:val="002E41A0"/>
    <w:rsid w:val="002E61E4"/>
    <w:rsid w:val="002F0A7D"/>
    <w:rsid w:val="002F0CEB"/>
    <w:rsid w:val="002F1145"/>
    <w:rsid w:val="002F1261"/>
    <w:rsid w:val="002F22A2"/>
    <w:rsid w:val="002F5C81"/>
    <w:rsid w:val="002F6F13"/>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7AEE"/>
    <w:rsid w:val="00323AF9"/>
    <w:rsid w:val="00330390"/>
    <w:rsid w:val="00330FB0"/>
    <w:rsid w:val="0033208A"/>
    <w:rsid w:val="00332220"/>
    <w:rsid w:val="00334379"/>
    <w:rsid w:val="00336D22"/>
    <w:rsid w:val="00340C89"/>
    <w:rsid w:val="003425F6"/>
    <w:rsid w:val="00344881"/>
    <w:rsid w:val="00354274"/>
    <w:rsid w:val="00354AFB"/>
    <w:rsid w:val="00354D3D"/>
    <w:rsid w:val="00354F99"/>
    <w:rsid w:val="0035601A"/>
    <w:rsid w:val="00357641"/>
    <w:rsid w:val="0036330F"/>
    <w:rsid w:val="00364846"/>
    <w:rsid w:val="00371717"/>
    <w:rsid w:val="00371FF9"/>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2DE1"/>
    <w:rsid w:val="003B396F"/>
    <w:rsid w:val="003B3FC7"/>
    <w:rsid w:val="003B7C28"/>
    <w:rsid w:val="003C4C2F"/>
    <w:rsid w:val="003C6DA9"/>
    <w:rsid w:val="003C7219"/>
    <w:rsid w:val="003C73A5"/>
    <w:rsid w:val="003E0FB7"/>
    <w:rsid w:val="003E3998"/>
    <w:rsid w:val="003F660A"/>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199C"/>
    <w:rsid w:val="00464D00"/>
    <w:rsid w:val="00467DE4"/>
    <w:rsid w:val="0047478D"/>
    <w:rsid w:val="00477CA0"/>
    <w:rsid w:val="004820F1"/>
    <w:rsid w:val="004828E0"/>
    <w:rsid w:val="00483925"/>
    <w:rsid w:val="0048642D"/>
    <w:rsid w:val="00486FCE"/>
    <w:rsid w:val="00490D8D"/>
    <w:rsid w:val="0049122B"/>
    <w:rsid w:val="00491282"/>
    <w:rsid w:val="004924C6"/>
    <w:rsid w:val="00492AAD"/>
    <w:rsid w:val="00492E5A"/>
    <w:rsid w:val="00494649"/>
    <w:rsid w:val="00495C4A"/>
    <w:rsid w:val="00496D7A"/>
    <w:rsid w:val="004A17CA"/>
    <w:rsid w:val="004A5D58"/>
    <w:rsid w:val="004B0B0D"/>
    <w:rsid w:val="004B13C8"/>
    <w:rsid w:val="004B1830"/>
    <w:rsid w:val="004B3019"/>
    <w:rsid w:val="004B40CD"/>
    <w:rsid w:val="004B69C8"/>
    <w:rsid w:val="004B76FA"/>
    <w:rsid w:val="004B7FD1"/>
    <w:rsid w:val="004C005A"/>
    <w:rsid w:val="004C0D8A"/>
    <w:rsid w:val="004C1F0D"/>
    <w:rsid w:val="004C27EC"/>
    <w:rsid w:val="004C36DA"/>
    <w:rsid w:val="004C726F"/>
    <w:rsid w:val="004D052F"/>
    <w:rsid w:val="004D21E8"/>
    <w:rsid w:val="004D2F4B"/>
    <w:rsid w:val="004D3686"/>
    <w:rsid w:val="004D4055"/>
    <w:rsid w:val="004E0052"/>
    <w:rsid w:val="004E0E10"/>
    <w:rsid w:val="004E18E9"/>
    <w:rsid w:val="004E3190"/>
    <w:rsid w:val="004E502D"/>
    <w:rsid w:val="004E50CF"/>
    <w:rsid w:val="004E6B12"/>
    <w:rsid w:val="004E6D8B"/>
    <w:rsid w:val="004F0DFE"/>
    <w:rsid w:val="004F1735"/>
    <w:rsid w:val="004F1F76"/>
    <w:rsid w:val="004F2BEE"/>
    <w:rsid w:val="004F6542"/>
    <w:rsid w:val="004F6F62"/>
    <w:rsid w:val="00504F56"/>
    <w:rsid w:val="005102DE"/>
    <w:rsid w:val="00512523"/>
    <w:rsid w:val="00517298"/>
    <w:rsid w:val="005363CE"/>
    <w:rsid w:val="00537836"/>
    <w:rsid w:val="00541CFD"/>
    <w:rsid w:val="005420F6"/>
    <w:rsid w:val="005427AB"/>
    <w:rsid w:val="005439C6"/>
    <w:rsid w:val="00543BD8"/>
    <w:rsid w:val="005444BF"/>
    <w:rsid w:val="005453EF"/>
    <w:rsid w:val="00545E4D"/>
    <w:rsid w:val="00546000"/>
    <w:rsid w:val="00546EFE"/>
    <w:rsid w:val="00550243"/>
    <w:rsid w:val="00551E47"/>
    <w:rsid w:val="00560EF4"/>
    <w:rsid w:val="00561356"/>
    <w:rsid w:val="005627CF"/>
    <w:rsid w:val="0056299B"/>
    <w:rsid w:val="0056487A"/>
    <w:rsid w:val="00564FFA"/>
    <w:rsid w:val="00567FE4"/>
    <w:rsid w:val="0057035C"/>
    <w:rsid w:val="00571051"/>
    <w:rsid w:val="005734D6"/>
    <w:rsid w:val="005746F2"/>
    <w:rsid w:val="00576D72"/>
    <w:rsid w:val="00581258"/>
    <w:rsid w:val="00581301"/>
    <w:rsid w:val="00582F0F"/>
    <w:rsid w:val="0058425D"/>
    <w:rsid w:val="00585B07"/>
    <w:rsid w:val="005861AD"/>
    <w:rsid w:val="0058740B"/>
    <w:rsid w:val="005874DA"/>
    <w:rsid w:val="00594466"/>
    <w:rsid w:val="00594C8C"/>
    <w:rsid w:val="00595202"/>
    <w:rsid w:val="00596C40"/>
    <w:rsid w:val="005C07DD"/>
    <w:rsid w:val="005C6ECB"/>
    <w:rsid w:val="005C760D"/>
    <w:rsid w:val="005D0CC1"/>
    <w:rsid w:val="005D28D0"/>
    <w:rsid w:val="005D6397"/>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4DF"/>
    <w:rsid w:val="00606C59"/>
    <w:rsid w:val="00607968"/>
    <w:rsid w:val="00611930"/>
    <w:rsid w:val="00613E91"/>
    <w:rsid w:val="00620FF0"/>
    <w:rsid w:val="006215AD"/>
    <w:rsid w:val="0062441D"/>
    <w:rsid w:val="00624866"/>
    <w:rsid w:val="00625ED3"/>
    <w:rsid w:val="006272D9"/>
    <w:rsid w:val="0062777F"/>
    <w:rsid w:val="006278D7"/>
    <w:rsid w:val="00627C0A"/>
    <w:rsid w:val="006308C7"/>
    <w:rsid w:val="00636048"/>
    <w:rsid w:val="00640CA3"/>
    <w:rsid w:val="006414EE"/>
    <w:rsid w:val="0064449E"/>
    <w:rsid w:val="00644CA3"/>
    <w:rsid w:val="00644EA6"/>
    <w:rsid w:val="006464CA"/>
    <w:rsid w:val="0065028C"/>
    <w:rsid w:val="0065218A"/>
    <w:rsid w:val="006522FB"/>
    <w:rsid w:val="006560B9"/>
    <w:rsid w:val="006571E0"/>
    <w:rsid w:val="006600DE"/>
    <w:rsid w:val="00664379"/>
    <w:rsid w:val="00666C78"/>
    <w:rsid w:val="0067204F"/>
    <w:rsid w:val="00672EE6"/>
    <w:rsid w:val="00673525"/>
    <w:rsid w:val="00674761"/>
    <w:rsid w:val="00674FF5"/>
    <w:rsid w:val="00676411"/>
    <w:rsid w:val="00677536"/>
    <w:rsid w:val="006779B4"/>
    <w:rsid w:val="00680BB9"/>
    <w:rsid w:val="006832E7"/>
    <w:rsid w:val="00683C7B"/>
    <w:rsid w:val="00683D77"/>
    <w:rsid w:val="0068440C"/>
    <w:rsid w:val="0068580E"/>
    <w:rsid w:val="00686235"/>
    <w:rsid w:val="00686D93"/>
    <w:rsid w:val="0069142D"/>
    <w:rsid w:val="0069165E"/>
    <w:rsid w:val="00691E47"/>
    <w:rsid w:val="00692972"/>
    <w:rsid w:val="006936D9"/>
    <w:rsid w:val="006939F0"/>
    <w:rsid w:val="00693B38"/>
    <w:rsid w:val="006967AF"/>
    <w:rsid w:val="00696A8D"/>
    <w:rsid w:val="00697B57"/>
    <w:rsid w:val="006A1E01"/>
    <w:rsid w:val="006A3A02"/>
    <w:rsid w:val="006A53D9"/>
    <w:rsid w:val="006A7C50"/>
    <w:rsid w:val="006B05ED"/>
    <w:rsid w:val="006B092E"/>
    <w:rsid w:val="006B0995"/>
    <w:rsid w:val="006B0A09"/>
    <w:rsid w:val="006B1069"/>
    <w:rsid w:val="006B16E2"/>
    <w:rsid w:val="006B2B3E"/>
    <w:rsid w:val="006B4451"/>
    <w:rsid w:val="006B5CBE"/>
    <w:rsid w:val="006B607B"/>
    <w:rsid w:val="006B6420"/>
    <w:rsid w:val="006C2F79"/>
    <w:rsid w:val="006C556B"/>
    <w:rsid w:val="006D0049"/>
    <w:rsid w:val="006D34CB"/>
    <w:rsid w:val="006D432B"/>
    <w:rsid w:val="006D45A0"/>
    <w:rsid w:val="006E1940"/>
    <w:rsid w:val="006E3CFF"/>
    <w:rsid w:val="006E48B3"/>
    <w:rsid w:val="006E54BA"/>
    <w:rsid w:val="006E6C40"/>
    <w:rsid w:val="006E7A30"/>
    <w:rsid w:val="006E7E06"/>
    <w:rsid w:val="006F00C6"/>
    <w:rsid w:val="006F01FB"/>
    <w:rsid w:val="006F2E88"/>
    <w:rsid w:val="006F5DEE"/>
    <w:rsid w:val="007001F0"/>
    <w:rsid w:val="0070033E"/>
    <w:rsid w:val="0070380C"/>
    <w:rsid w:val="00703C52"/>
    <w:rsid w:val="00706C4F"/>
    <w:rsid w:val="00710A37"/>
    <w:rsid w:val="00710C89"/>
    <w:rsid w:val="00712982"/>
    <w:rsid w:val="00712DA8"/>
    <w:rsid w:val="00713B51"/>
    <w:rsid w:val="00715EB1"/>
    <w:rsid w:val="0071669E"/>
    <w:rsid w:val="00716E9B"/>
    <w:rsid w:val="007177AE"/>
    <w:rsid w:val="00720151"/>
    <w:rsid w:val="00720C49"/>
    <w:rsid w:val="007228D7"/>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041B"/>
    <w:rsid w:val="007544FA"/>
    <w:rsid w:val="007572A2"/>
    <w:rsid w:val="00760D7E"/>
    <w:rsid w:val="00765BAF"/>
    <w:rsid w:val="0077113B"/>
    <w:rsid w:val="00771EAB"/>
    <w:rsid w:val="0077221F"/>
    <w:rsid w:val="007734BA"/>
    <w:rsid w:val="00780B63"/>
    <w:rsid w:val="0078473F"/>
    <w:rsid w:val="00784774"/>
    <w:rsid w:val="00785F32"/>
    <w:rsid w:val="0079135F"/>
    <w:rsid w:val="00791573"/>
    <w:rsid w:val="00792467"/>
    <w:rsid w:val="00793303"/>
    <w:rsid w:val="007A0641"/>
    <w:rsid w:val="007A1660"/>
    <w:rsid w:val="007A44FF"/>
    <w:rsid w:val="007A4EFC"/>
    <w:rsid w:val="007A7B48"/>
    <w:rsid w:val="007B6748"/>
    <w:rsid w:val="007B6C18"/>
    <w:rsid w:val="007C01DF"/>
    <w:rsid w:val="007D180B"/>
    <w:rsid w:val="007D2D96"/>
    <w:rsid w:val="007D7B3A"/>
    <w:rsid w:val="007E0B7C"/>
    <w:rsid w:val="007E210D"/>
    <w:rsid w:val="007E595E"/>
    <w:rsid w:val="007E6314"/>
    <w:rsid w:val="007E72B5"/>
    <w:rsid w:val="007F0993"/>
    <w:rsid w:val="007F3BA0"/>
    <w:rsid w:val="008002C4"/>
    <w:rsid w:val="00800913"/>
    <w:rsid w:val="008038F3"/>
    <w:rsid w:val="00804DBF"/>
    <w:rsid w:val="00805927"/>
    <w:rsid w:val="00806F1B"/>
    <w:rsid w:val="0081232F"/>
    <w:rsid w:val="00812915"/>
    <w:rsid w:val="00814D82"/>
    <w:rsid w:val="00815256"/>
    <w:rsid w:val="00815B0A"/>
    <w:rsid w:val="00816BD4"/>
    <w:rsid w:val="00823074"/>
    <w:rsid w:val="00824BA2"/>
    <w:rsid w:val="00826112"/>
    <w:rsid w:val="00826BAE"/>
    <w:rsid w:val="00832C13"/>
    <w:rsid w:val="0083335F"/>
    <w:rsid w:val="00835A56"/>
    <w:rsid w:val="00835FD0"/>
    <w:rsid w:val="008426AB"/>
    <w:rsid w:val="008434BF"/>
    <w:rsid w:val="008460BF"/>
    <w:rsid w:val="00846CE8"/>
    <w:rsid w:val="00847561"/>
    <w:rsid w:val="008508A4"/>
    <w:rsid w:val="0085259C"/>
    <w:rsid w:val="00855EB7"/>
    <w:rsid w:val="008564E2"/>
    <w:rsid w:val="008633EF"/>
    <w:rsid w:val="00864E1B"/>
    <w:rsid w:val="00865092"/>
    <w:rsid w:val="00865C95"/>
    <w:rsid w:val="00866831"/>
    <w:rsid w:val="00874C31"/>
    <w:rsid w:val="008752DF"/>
    <w:rsid w:val="00882370"/>
    <w:rsid w:val="00883B06"/>
    <w:rsid w:val="008854A8"/>
    <w:rsid w:val="0088556B"/>
    <w:rsid w:val="00892864"/>
    <w:rsid w:val="008945D1"/>
    <w:rsid w:val="008947EC"/>
    <w:rsid w:val="0089539D"/>
    <w:rsid w:val="00897C10"/>
    <w:rsid w:val="008A1EAB"/>
    <w:rsid w:val="008A3F89"/>
    <w:rsid w:val="008A7820"/>
    <w:rsid w:val="008B2F4A"/>
    <w:rsid w:val="008B2F95"/>
    <w:rsid w:val="008B53A8"/>
    <w:rsid w:val="008B5564"/>
    <w:rsid w:val="008B59D3"/>
    <w:rsid w:val="008B6AC3"/>
    <w:rsid w:val="008B7D1D"/>
    <w:rsid w:val="008C0581"/>
    <w:rsid w:val="008C0A22"/>
    <w:rsid w:val="008C1AF5"/>
    <w:rsid w:val="008C2822"/>
    <w:rsid w:val="008C770E"/>
    <w:rsid w:val="008D28D4"/>
    <w:rsid w:val="008D2E39"/>
    <w:rsid w:val="008D3822"/>
    <w:rsid w:val="008D6043"/>
    <w:rsid w:val="008D6E2A"/>
    <w:rsid w:val="008D7C8A"/>
    <w:rsid w:val="008E6D7B"/>
    <w:rsid w:val="008F1C1E"/>
    <w:rsid w:val="008F3DDE"/>
    <w:rsid w:val="008F4501"/>
    <w:rsid w:val="008F7B39"/>
    <w:rsid w:val="009026B4"/>
    <w:rsid w:val="0090395E"/>
    <w:rsid w:val="00907DC8"/>
    <w:rsid w:val="00914180"/>
    <w:rsid w:val="009157E2"/>
    <w:rsid w:val="00917FFE"/>
    <w:rsid w:val="00921A6B"/>
    <w:rsid w:val="009279F0"/>
    <w:rsid w:val="00927A9F"/>
    <w:rsid w:val="009302E9"/>
    <w:rsid w:val="0093308F"/>
    <w:rsid w:val="00935B8E"/>
    <w:rsid w:val="00935C7D"/>
    <w:rsid w:val="00937B8D"/>
    <w:rsid w:val="00940C03"/>
    <w:rsid w:val="00941AF0"/>
    <w:rsid w:val="00944016"/>
    <w:rsid w:val="00945D11"/>
    <w:rsid w:val="00945F30"/>
    <w:rsid w:val="00946255"/>
    <w:rsid w:val="0095113F"/>
    <w:rsid w:val="009516F9"/>
    <w:rsid w:val="00953295"/>
    <w:rsid w:val="00955BAC"/>
    <w:rsid w:val="00957217"/>
    <w:rsid w:val="00957869"/>
    <w:rsid w:val="00957974"/>
    <w:rsid w:val="009579AC"/>
    <w:rsid w:val="00962E57"/>
    <w:rsid w:val="00965F44"/>
    <w:rsid w:val="009675DE"/>
    <w:rsid w:val="00973549"/>
    <w:rsid w:val="00973827"/>
    <w:rsid w:val="00977141"/>
    <w:rsid w:val="0097741D"/>
    <w:rsid w:val="00981323"/>
    <w:rsid w:val="0098234B"/>
    <w:rsid w:val="00984474"/>
    <w:rsid w:val="00984A80"/>
    <w:rsid w:val="009914BA"/>
    <w:rsid w:val="0099231D"/>
    <w:rsid w:val="0099392F"/>
    <w:rsid w:val="00996D18"/>
    <w:rsid w:val="009A2EDF"/>
    <w:rsid w:val="009A3191"/>
    <w:rsid w:val="009A3976"/>
    <w:rsid w:val="009A75A8"/>
    <w:rsid w:val="009B0E91"/>
    <w:rsid w:val="009B1E1D"/>
    <w:rsid w:val="009B3E51"/>
    <w:rsid w:val="009C18AC"/>
    <w:rsid w:val="009C3FB9"/>
    <w:rsid w:val="009C5697"/>
    <w:rsid w:val="009C6DA7"/>
    <w:rsid w:val="009D38DE"/>
    <w:rsid w:val="009D55D3"/>
    <w:rsid w:val="009D6978"/>
    <w:rsid w:val="009E7310"/>
    <w:rsid w:val="009E7692"/>
    <w:rsid w:val="009E7BE3"/>
    <w:rsid w:val="009F24A6"/>
    <w:rsid w:val="009F6689"/>
    <w:rsid w:val="009F6853"/>
    <w:rsid w:val="00A003CF"/>
    <w:rsid w:val="00A024DF"/>
    <w:rsid w:val="00A06D36"/>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5BC4"/>
    <w:rsid w:val="00A4407F"/>
    <w:rsid w:val="00A44347"/>
    <w:rsid w:val="00A4458F"/>
    <w:rsid w:val="00A47B23"/>
    <w:rsid w:val="00A50725"/>
    <w:rsid w:val="00A514AD"/>
    <w:rsid w:val="00A52694"/>
    <w:rsid w:val="00A52F08"/>
    <w:rsid w:val="00A569BB"/>
    <w:rsid w:val="00A5705D"/>
    <w:rsid w:val="00A63A54"/>
    <w:rsid w:val="00A715D3"/>
    <w:rsid w:val="00A73480"/>
    <w:rsid w:val="00A742AD"/>
    <w:rsid w:val="00A75E4F"/>
    <w:rsid w:val="00A77206"/>
    <w:rsid w:val="00A802A9"/>
    <w:rsid w:val="00A8120E"/>
    <w:rsid w:val="00A81283"/>
    <w:rsid w:val="00A82179"/>
    <w:rsid w:val="00A83D62"/>
    <w:rsid w:val="00A83F60"/>
    <w:rsid w:val="00A85869"/>
    <w:rsid w:val="00A8718F"/>
    <w:rsid w:val="00A90936"/>
    <w:rsid w:val="00A90E10"/>
    <w:rsid w:val="00A91CCB"/>
    <w:rsid w:val="00A91E42"/>
    <w:rsid w:val="00A91ECE"/>
    <w:rsid w:val="00A95A30"/>
    <w:rsid w:val="00AA30F1"/>
    <w:rsid w:val="00AA4816"/>
    <w:rsid w:val="00AA5428"/>
    <w:rsid w:val="00AA5DBD"/>
    <w:rsid w:val="00AA6FE9"/>
    <w:rsid w:val="00AA75A4"/>
    <w:rsid w:val="00AB013F"/>
    <w:rsid w:val="00AB0AF1"/>
    <w:rsid w:val="00AB69BC"/>
    <w:rsid w:val="00AB6E81"/>
    <w:rsid w:val="00AB79A9"/>
    <w:rsid w:val="00AC0E58"/>
    <w:rsid w:val="00AC12F0"/>
    <w:rsid w:val="00AC1E26"/>
    <w:rsid w:val="00AC53AE"/>
    <w:rsid w:val="00AC5D66"/>
    <w:rsid w:val="00AC6F4A"/>
    <w:rsid w:val="00AC7624"/>
    <w:rsid w:val="00AD051D"/>
    <w:rsid w:val="00AD2512"/>
    <w:rsid w:val="00AD65F8"/>
    <w:rsid w:val="00AD67E5"/>
    <w:rsid w:val="00AD6BDB"/>
    <w:rsid w:val="00AD7141"/>
    <w:rsid w:val="00AE0CFB"/>
    <w:rsid w:val="00AE14C5"/>
    <w:rsid w:val="00AE46C0"/>
    <w:rsid w:val="00AE502B"/>
    <w:rsid w:val="00AE60FA"/>
    <w:rsid w:val="00AE64C1"/>
    <w:rsid w:val="00AF35C4"/>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2A3B"/>
    <w:rsid w:val="00B36148"/>
    <w:rsid w:val="00B438AA"/>
    <w:rsid w:val="00B44068"/>
    <w:rsid w:val="00B45E6B"/>
    <w:rsid w:val="00B47174"/>
    <w:rsid w:val="00B47C76"/>
    <w:rsid w:val="00B50E8A"/>
    <w:rsid w:val="00B55F37"/>
    <w:rsid w:val="00B6270F"/>
    <w:rsid w:val="00B63B63"/>
    <w:rsid w:val="00B7025A"/>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BF3"/>
    <w:rsid w:val="00B9758E"/>
    <w:rsid w:val="00BA39E5"/>
    <w:rsid w:val="00BA3E95"/>
    <w:rsid w:val="00BB12DE"/>
    <w:rsid w:val="00BB3E34"/>
    <w:rsid w:val="00BB405B"/>
    <w:rsid w:val="00BB72A0"/>
    <w:rsid w:val="00BC5284"/>
    <w:rsid w:val="00BC63C0"/>
    <w:rsid w:val="00BD04FE"/>
    <w:rsid w:val="00BD2297"/>
    <w:rsid w:val="00BD40C4"/>
    <w:rsid w:val="00BD6B17"/>
    <w:rsid w:val="00BE06C6"/>
    <w:rsid w:val="00BE1385"/>
    <w:rsid w:val="00BE36C1"/>
    <w:rsid w:val="00BE3ADF"/>
    <w:rsid w:val="00BF2DCC"/>
    <w:rsid w:val="00BF3C47"/>
    <w:rsid w:val="00BF6B88"/>
    <w:rsid w:val="00C042EE"/>
    <w:rsid w:val="00C05B85"/>
    <w:rsid w:val="00C108E5"/>
    <w:rsid w:val="00C15AE2"/>
    <w:rsid w:val="00C21A97"/>
    <w:rsid w:val="00C3454B"/>
    <w:rsid w:val="00C350CA"/>
    <w:rsid w:val="00C367AA"/>
    <w:rsid w:val="00C37AE0"/>
    <w:rsid w:val="00C40915"/>
    <w:rsid w:val="00C414EF"/>
    <w:rsid w:val="00C41F1B"/>
    <w:rsid w:val="00C42761"/>
    <w:rsid w:val="00C455E0"/>
    <w:rsid w:val="00C45A30"/>
    <w:rsid w:val="00C5090A"/>
    <w:rsid w:val="00C51E52"/>
    <w:rsid w:val="00C5637C"/>
    <w:rsid w:val="00C56516"/>
    <w:rsid w:val="00C57F4C"/>
    <w:rsid w:val="00C61074"/>
    <w:rsid w:val="00C61740"/>
    <w:rsid w:val="00C62608"/>
    <w:rsid w:val="00C62C0A"/>
    <w:rsid w:val="00C65451"/>
    <w:rsid w:val="00C65F57"/>
    <w:rsid w:val="00C71B5A"/>
    <w:rsid w:val="00C72D2E"/>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63A6"/>
    <w:rsid w:val="00CA02BC"/>
    <w:rsid w:val="00CA0CFC"/>
    <w:rsid w:val="00CA38E0"/>
    <w:rsid w:val="00CA5732"/>
    <w:rsid w:val="00CA6568"/>
    <w:rsid w:val="00CA6CCE"/>
    <w:rsid w:val="00CA713B"/>
    <w:rsid w:val="00CB2721"/>
    <w:rsid w:val="00CB4900"/>
    <w:rsid w:val="00CC1285"/>
    <w:rsid w:val="00CC25AC"/>
    <w:rsid w:val="00CC4130"/>
    <w:rsid w:val="00CD06A9"/>
    <w:rsid w:val="00CD5931"/>
    <w:rsid w:val="00CD5C6E"/>
    <w:rsid w:val="00CD68EF"/>
    <w:rsid w:val="00CF382D"/>
    <w:rsid w:val="00CF3F79"/>
    <w:rsid w:val="00CF6304"/>
    <w:rsid w:val="00CF632C"/>
    <w:rsid w:val="00D0089F"/>
    <w:rsid w:val="00D01632"/>
    <w:rsid w:val="00D01E09"/>
    <w:rsid w:val="00D01FA2"/>
    <w:rsid w:val="00D05117"/>
    <w:rsid w:val="00D06D91"/>
    <w:rsid w:val="00D10DF0"/>
    <w:rsid w:val="00D116F4"/>
    <w:rsid w:val="00D1536A"/>
    <w:rsid w:val="00D15B73"/>
    <w:rsid w:val="00D214CE"/>
    <w:rsid w:val="00D21DE5"/>
    <w:rsid w:val="00D226CB"/>
    <w:rsid w:val="00D22A97"/>
    <w:rsid w:val="00D22FD2"/>
    <w:rsid w:val="00D252E1"/>
    <w:rsid w:val="00D25C3E"/>
    <w:rsid w:val="00D26F9D"/>
    <w:rsid w:val="00D339D0"/>
    <w:rsid w:val="00D35E84"/>
    <w:rsid w:val="00D37422"/>
    <w:rsid w:val="00D37E65"/>
    <w:rsid w:val="00D427A9"/>
    <w:rsid w:val="00D4325A"/>
    <w:rsid w:val="00D44EC2"/>
    <w:rsid w:val="00D50484"/>
    <w:rsid w:val="00D524EA"/>
    <w:rsid w:val="00D52940"/>
    <w:rsid w:val="00D563A4"/>
    <w:rsid w:val="00D57A7A"/>
    <w:rsid w:val="00D63444"/>
    <w:rsid w:val="00D6410B"/>
    <w:rsid w:val="00D64CB0"/>
    <w:rsid w:val="00D667AD"/>
    <w:rsid w:val="00D71209"/>
    <w:rsid w:val="00D71DA1"/>
    <w:rsid w:val="00D7332E"/>
    <w:rsid w:val="00D80E1F"/>
    <w:rsid w:val="00D83954"/>
    <w:rsid w:val="00D84236"/>
    <w:rsid w:val="00D86519"/>
    <w:rsid w:val="00D874A5"/>
    <w:rsid w:val="00D90245"/>
    <w:rsid w:val="00D91C22"/>
    <w:rsid w:val="00D94D96"/>
    <w:rsid w:val="00D9533D"/>
    <w:rsid w:val="00DA0CDC"/>
    <w:rsid w:val="00DA103A"/>
    <w:rsid w:val="00DA26A9"/>
    <w:rsid w:val="00DA73ED"/>
    <w:rsid w:val="00DA76ED"/>
    <w:rsid w:val="00DA78AB"/>
    <w:rsid w:val="00DB0828"/>
    <w:rsid w:val="00DB244F"/>
    <w:rsid w:val="00DB2635"/>
    <w:rsid w:val="00DB4474"/>
    <w:rsid w:val="00DB7DE4"/>
    <w:rsid w:val="00DC1A09"/>
    <w:rsid w:val="00DC4B0E"/>
    <w:rsid w:val="00DC6737"/>
    <w:rsid w:val="00DD225F"/>
    <w:rsid w:val="00DD3C1E"/>
    <w:rsid w:val="00DD6B6E"/>
    <w:rsid w:val="00DD7530"/>
    <w:rsid w:val="00DD7A1A"/>
    <w:rsid w:val="00DE1208"/>
    <w:rsid w:val="00DE24AB"/>
    <w:rsid w:val="00DE2F64"/>
    <w:rsid w:val="00DE3F44"/>
    <w:rsid w:val="00DE47A2"/>
    <w:rsid w:val="00DF144B"/>
    <w:rsid w:val="00DF14C2"/>
    <w:rsid w:val="00DF5020"/>
    <w:rsid w:val="00DF652E"/>
    <w:rsid w:val="00DF680B"/>
    <w:rsid w:val="00E02636"/>
    <w:rsid w:val="00E02D4B"/>
    <w:rsid w:val="00E0386E"/>
    <w:rsid w:val="00E04819"/>
    <w:rsid w:val="00E06BE7"/>
    <w:rsid w:val="00E07303"/>
    <w:rsid w:val="00E078E4"/>
    <w:rsid w:val="00E136F1"/>
    <w:rsid w:val="00E14690"/>
    <w:rsid w:val="00E15BC4"/>
    <w:rsid w:val="00E1718D"/>
    <w:rsid w:val="00E21676"/>
    <w:rsid w:val="00E244D3"/>
    <w:rsid w:val="00E25A29"/>
    <w:rsid w:val="00E2766B"/>
    <w:rsid w:val="00E30E1B"/>
    <w:rsid w:val="00E3115C"/>
    <w:rsid w:val="00E31A89"/>
    <w:rsid w:val="00E342B5"/>
    <w:rsid w:val="00E40EE4"/>
    <w:rsid w:val="00E42431"/>
    <w:rsid w:val="00E42870"/>
    <w:rsid w:val="00E44730"/>
    <w:rsid w:val="00E4573D"/>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2D24"/>
    <w:rsid w:val="00E7371E"/>
    <w:rsid w:val="00E76502"/>
    <w:rsid w:val="00E77368"/>
    <w:rsid w:val="00E77699"/>
    <w:rsid w:val="00E77F6C"/>
    <w:rsid w:val="00E81508"/>
    <w:rsid w:val="00E845E3"/>
    <w:rsid w:val="00E8624E"/>
    <w:rsid w:val="00E912A9"/>
    <w:rsid w:val="00E92B65"/>
    <w:rsid w:val="00E946C6"/>
    <w:rsid w:val="00E95B07"/>
    <w:rsid w:val="00E963C4"/>
    <w:rsid w:val="00EA2B81"/>
    <w:rsid w:val="00EA4D8C"/>
    <w:rsid w:val="00EA593E"/>
    <w:rsid w:val="00EA5FA8"/>
    <w:rsid w:val="00EA7EB4"/>
    <w:rsid w:val="00EB3023"/>
    <w:rsid w:val="00EB3845"/>
    <w:rsid w:val="00EB4EA7"/>
    <w:rsid w:val="00EB6AB1"/>
    <w:rsid w:val="00EB7752"/>
    <w:rsid w:val="00EB7A4F"/>
    <w:rsid w:val="00EB7D71"/>
    <w:rsid w:val="00EC0082"/>
    <w:rsid w:val="00EC2865"/>
    <w:rsid w:val="00EC5A5A"/>
    <w:rsid w:val="00EC60E7"/>
    <w:rsid w:val="00EC7C36"/>
    <w:rsid w:val="00ED5051"/>
    <w:rsid w:val="00ED5DBD"/>
    <w:rsid w:val="00ED73C1"/>
    <w:rsid w:val="00EE129B"/>
    <w:rsid w:val="00EE1FD7"/>
    <w:rsid w:val="00EE424B"/>
    <w:rsid w:val="00EF0A5A"/>
    <w:rsid w:val="00EF0D3E"/>
    <w:rsid w:val="00EF2EAD"/>
    <w:rsid w:val="00EF2F74"/>
    <w:rsid w:val="00EF5DBF"/>
    <w:rsid w:val="00EF759E"/>
    <w:rsid w:val="00EF7F70"/>
    <w:rsid w:val="00F03FA8"/>
    <w:rsid w:val="00F043EB"/>
    <w:rsid w:val="00F04D33"/>
    <w:rsid w:val="00F104E6"/>
    <w:rsid w:val="00F12390"/>
    <w:rsid w:val="00F125AE"/>
    <w:rsid w:val="00F12605"/>
    <w:rsid w:val="00F1261D"/>
    <w:rsid w:val="00F167F1"/>
    <w:rsid w:val="00F20F12"/>
    <w:rsid w:val="00F228A4"/>
    <w:rsid w:val="00F2446B"/>
    <w:rsid w:val="00F24A43"/>
    <w:rsid w:val="00F251CE"/>
    <w:rsid w:val="00F25A7C"/>
    <w:rsid w:val="00F27A8E"/>
    <w:rsid w:val="00F300DF"/>
    <w:rsid w:val="00F35640"/>
    <w:rsid w:val="00F3692D"/>
    <w:rsid w:val="00F37382"/>
    <w:rsid w:val="00F37C83"/>
    <w:rsid w:val="00F401B0"/>
    <w:rsid w:val="00F40419"/>
    <w:rsid w:val="00F41D3E"/>
    <w:rsid w:val="00F41F52"/>
    <w:rsid w:val="00F44E1F"/>
    <w:rsid w:val="00F45339"/>
    <w:rsid w:val="00F46D16"/>
    <w:rsid w:val="00F46FBE"/>
    <w:rsid w:val="00F47187"/>
    <w:rsid w:val="00F4793E"/>
    <w:rsid w:val="00F55871"/>
    <w:rsid w:val="00F56D25"/>
    <w:rsid w:val="00F61325"/>
    <w:rsid w:val="00F66606"/>
    <w:rsid w:val="00F71BDA"/>
    <w:rsid w:val="00F72E3B"/>
    <w:rsid w:val="00F76C55"/>
    <w:rsid w:val="00F772F4"/>
    <w:rsid w:val="00F80DD2"/>
    <w:rsid w:val="00F80F0D"/>
    <w:rsid w:val="00F83E4B"/>
    <w:rsid w:val="00F84ADF"/>
    <w:rsid w:val="00F85F4C"/>
    <w:rsid w:val="00F916FE"/>
    <w:rsid w:val="00F91B2A"/>
    <w:rsid w:val="00F927B4"/>
    <w:rsid w:val="00FA13F2"/>
    <w:rsid w:val="00FA283C"/>
    <w:rsid w:val="00FA3D9F"/>
    <w:rsid w:val="00FA4C8A"/>
    <w:rsid w:val="00FA50AA"/>
    <w:rsid w:val="00FB13C3"/>
    <w:rsid w:val="00FB1B86"/>
    <w:rsid w:val="00FB34DB"/>
    <w:rsid w:val="00FB7AF0"/>
    <w:rsid w:val="00FB7FEA"/>
    <w:rsid w:val="00FC0D03"/>
    <w:rsid w:val="00FC35DF"/>
    <w:rsid w:val="00FC50C0"/>
    <w:rsid w:val="00FD371E"/>
    <w:rsid w:val="00FD61A6"/>
    <w:rsid w:val="00FD6537"/>
    <w:rsid w:val="00FD77E9"/>
    <w:rsid w:val="00FE49A2"/>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D08A93F"/>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4B4DC26AC064A25B76674007F7BA703"/>
        <w:category>
          <w:name w:val="Общие"/>
          <w:gallery w:val="placeholder"/>
        </w:category>
        <w:types>
          <w:type w:val="bbPlcHdr"/>
        </w:types>
        <w:behaviors>
          <w:behavior w:val="content"/>
        </w:behaviors>
        <w:guid w:val="{5D98C222-BE84-479C-A05C-F732014693BB}"/>
      </w:docPartPr>
      <w:docPartBody>
        <w:p w:rsidR="00000000" w:rsidRDefault="005D1B22" w:rsidP="005D1B22">
          <w:pPr>
            <w:pStyle w:val="A4B4DC26AC064A25B76674007F7BA703"/>
          </w:pPr>
          <w:r w:rsidRPr="00754BF9">
            <w:rPr>
              <w:rStyle w:val="a3"/>
            </w:rPr>
            <w:t>Место для ввода текста.</w:t>
          </w:r>
        </w:p>
      </w:docPartBody>
    </w:docPart>
    <w:docPart>
      <w:docPartPr>
        <w:name w:val="250CDE0A5E7C46519596D0E211C36C23"/>
        <w:category>
          <w:name w:val="Общие"/>
          <w:gallery w:val="placeholder"/>
        </w:category>
        <w:types>
          <w:type w:val="bbPlcHdr"/>
        </w:types>
        <w:behaviors>
          <w:behavior w:val="content"/>
        </w:behaviors>
        <w:guid w:val="{99F35F6B-A531-4D40-8234-A9DC3FD98873}"/>
      </w:docPartPr>
      <w:docPartBody>
        <w:p w:rsidR="00000000" w:rsidRDefault="005D1B22" w:rsidP="005D1B22">
          <w:pPr>
            <w:pStyle w:val="250CDE0A5E7C46519596D0E211C36C23"/>
          </w:pPr>
          <w:r w:rsidRPr="00754BF9">
            <w:rPr>
              <w:rStyle w:val="a3"/>
            </w:rPr>
            <w:t>Место для ввода текста.</w:t>
          </w:r>
        </w:p>
      </w:docPartBody>
    </w:docPart>
    <w:docPart>
      <w:docPartPr>
        <w:name w:val="7648600BBEFC4F0394B7B3290EFA63C6"/>
        <w:category>
          <w:name w:val="Общие"/>
          <w:gallery w:val="placeholder"/>
        </w:category>
        <w:types>
          <w:type w:val="bbPlcHdr"/>
        </w:types>
        <w:behaviors>
          <w:behavior w:val="content"/>
        </w:behaviors>
        <w:guid w:val="{45C84498-DE8F-4428-AF19-A4687F2F3867}"/>
      </w:docPartPr>
      <w:docPartBody>
        <w:p w:rsidR="00000000" w:rsidRDefault="005D1B22" w:rsidP="005D1B22">
          <w:pPr>
            <w:pStyle w:val="7648600BBEFC4F0394B7B3290EFA63C6"/>
          </w:pPr>
          <w:r w:rsidRPr="00754BF9">
            <w:rPr>
              <w:rStyle w:val="a3"/>
            </w:rPr>
            <w:t>Место для ввода текста.</w:t>
          </w:r>
        </w:p>
      </w:docPartBody>
    </w:docPart>
    <w:docPart>
      <w:docPartPr>
        <w:name w:val="45A1F84AD14C4B9890E4082A947E8ADA"/>
        <w:category>
          <w:name w:val="Общие"/>
          <w:gallery w:val="placeholder"/>
        </w:category>
        <w:types>
          <w:type w:val="bbPlcHdr"/>
        </w:types>
        <w:behaviors>
          <w:behavior w:val="content"/>
        </w:behaviors>
        <w:guid w:val="{7F24FA73-A95D-4935-BA98-0339F58400B9}"/>
      </w:docPartPr>
      <w:docPartBody>
        <w:p w:rsidR="00000000" w:rsidRDefault="005D1B22" w:rsidP="005D1B22">
          <w:pPr>
            <w:pStyle w:val="45A1F84AD14C4B9890E4082A947E8ADA"/>
          </w:pPr>
          <w:r w:rsidRPr="00754BF9">
            <w:rPr>
              <w:rStyle w:val="a3"/>
            </w:rPr>
            <w:t>Место для ввода текста.</w:t>
          </w:r>
        </w:p>
      </w:docPartBody>
    </w:docPart>
    <w:docPart>
      <w:docPartPr>
        <w:name w:val="DA92373937EA48AF97265A119636BE11"/>
        <w:category>
          <w:name w:val="Общие"/>
          <w:gallery w:val="placeholder"/>
        </w:category>
        <w:types>
          <w:type w:val="bbPlcHdr"/>
        </w:types>
        <w:behaviors>
          <w:behavior w:val="content"/>
        </w:behaviors>
        <w:guid w:val="{7B5E2693-05DE-4EBD-9F5E-16948026F8EE}"/>
      </w:docPartPr>
      <w:docPartBody>
        <w:p w:rsidR="00000000" w:rsidRDefault="005D1B22" w:rsidP="005D1B22">
          <w:pPr>
            <w:pStyle w:val="DA92373937EA48AF97265A119636BE11"/>
          </w:pPr>
          <w:r w:rsidRPr="00754BF9">
            <w:rPr>
              <w:rStyle w:val="a3"/>
            </w:rPr>
            <w:t>Место для ввода текста.</w:t>
          </w:r>
        </w:p>
      </w:docPartBody>
    </w:docPart>
    <w:docPart>
      <w:docPartPr>
        <w:name w:val="58BD72B376E74CED96655EC6654CB71D"/>
        <w:category>
          <w:name w:val="Общие"/>
          <w:gallery w:val="placeholder"/>
        </w:category>
        <w:types>
          <w:type w:val="bbPlcHdr"/>
        </w:types>
        <w:behaviors>
          <w:behavior w:val="content"/>
        </w:behaviors>
        <w:guid w:val="{78AB73F0-6678-4CB1-81DA-8272079B9067}"/>
      </w:docPartPr>
      <w:docPartBody>
        <w:p w:rsidR="00000000" w:rsidRDefault="005D1B22" w:rsidP="005D1B22">
          <w:pPr>
            <w:pStyle w:val="58BD72B376E74CED96655EC6654CB71D"/>
          </w:pPr>
          <w:r w:rsidRPr="00754BF9">
            <w:rPr>
              <w:rStyle w:val="a3"/>
            </w:rPr>
            <w:t>Место для ввода текста.</w:t>
          </w:r>
        </w:p>
      </w:docPartBody>
    </w:docPart>
    <w:docPart>
      <w:docPartPr>
        <w:name w:val="DF2884ACB7984CAB9410FC9F848BDC6C"/>
        <w:category>
          <w:name w:val="Общие"/>
          <w:gallery w:val="placeholder"/>
        </w:category>
        <w:types>
          <w:type w:val="bbPlcHdr"/>
        </w:types>
        <w:behaviors>
          <w:behavior w:val="content"/>
        </w:behaviors>
        <w:guid w:val="{38E3C24A-51A7-44FA-A58E-CF4672048648}"/>
      </w:docPartPr>
      <w:docPartBody>
        <w:p w:rsidR="00000000" w:rsidRDefault="005D1B22" w:rsidP="005D1B22">
          <w:pPr>
            <w:pStyle w:val="DF2884ACB7984CAB9410FC9F848BDC6C"/>
          </w:pPr>
          <w:r w:rsidRPr="00754BF9">
            <w:rPr>
              <w:rStyle w:val="a3"/>
            </w:rPr>
            <w:t>Место для ввода текста.</w:t>
          </w:r>
        </w:p>
      </w:docPartBody>
    </w:docPart>
    <w:docPart>
      <w:docPartPr>
        <w:name w:val="AD066ECCB6D1466281EAF632F9DC383A"/>
        <w:category>
          <w:name w:val="Общие"/>
          <w:gallery w:val="placeholder"/>
        </w:category>
        <w:types>
          <w:type w:val="bbPlcHdr"/>
        </w:types>
        <w:behaviors>
          <w:behavior w:val="content"/>
        </w:behaviors>
        <w:guid w:val="{5D1A8CB6-8007-478D-8969-5703F1FA5E4D}"/>
      </w:docPartPr>
      <w:docPartBody>
        <w:p w:rsidR="00000000" w:rsidRDefault="005D1B22" w:rsidP="005D1B22">
          <w:pPr>
            <w:pStyle w:val="AD066ECCB6D1466281EAF632F9DC383A"/>
          </w:pPr>
          <w:r w:rsidRPr="00754BF9">
            <w:rPr>
              <w:rStyle w:val="a3"/>
            </w:rPr>
            <w:t>Место для ввода текста.</w:t>
          </w:r>
        </w:p>
      </w:docPartBody>
    </w:docPart>
    <w:docPart>
      <w:docPartPr>
        <w:name w:val="F476D9CDB2754BC49BF43277263CAC6F"/>
        <w:category>
          <w:name w:val="Общие"/>
          <w:gallery w:val="placeholder"/>
        </w:category>
        <w:types>
          <w:type w:val="bbPlcHdr"/>
        </w:types>
        <w:behaviors>
          <w:behavior w:val="content"/>
        </w:behaviors>
        <w:guid w:val="{4FA2C5F6-599C-4D3F-B024-2B801FE3C1DA}"/>
      </w:docPartPr>
      <w:docPartBody>
        <w:p w:rsidR="00000000" w:rsidRDefault="005D1B22" w:rsidP="005D1B22">
          <w:pPr>
            <w:pStyle w:val="F476D9CDB2754BC49BF43277263CAC6F"/>
          </w:pPr>
          <w:r w:rsidRPr="00754BF9">
            <w:rPr>
              <w:rStyle w:val="a3"/>
            </w:rPr>
            <w:t>Место для ввода текста.</w:t>
          </w:r>
        </w:p>
      </w:docPartBody>
    </w:docPart>
    <w:docPart>
      <w:docPartPr>
        <w:name w:val="0C1F5FED1F3C41DE8EB3921155AB98F8"/>
        <w:category>
          <w:name w:val="Общие"/>
          <w:gallery w:val="placeholder"/>
        </w:category>
        <w:types>
          <w:type w:val="bbPlcHdr"/>
        </w:types>
        <w:behaviors>
          <w:behavior w:val="content"/>
        </w:behaviors>
        <w:guid w:val="{3D5A9D54-C18C-43F0-955E-48271AA680D4}"/>
      </w:docPartPr>
      <w:docPartBody>
        <w:p w:rsidR="00000000" w:rsidRDefault="005D1B22" w:rsidP="005D1B22">
          <w:pPr>
            <w:pStyle w:val="0C1F5FED1F3C41DE8EB3921155AB98F8"/>
          </w:pPr>
          <w:r w:rsidRPr="00754BF9">
            <w:rPr>
              <w:rStyle w:val="a3"/>
            </w:rPr>
            <w:t>Место для ввода текста.</w:t>
          </w:r>
        </w:p>
      </w:docPartBody>
    </w:docPart>
    <w:docPart>
      <w:docPartPr>
        <w:name w:val="3FD709FE631346E4BBBF3D95B9327D27"/>
        <w:category>
          <w:name w:val="Общие"/>
          <w:gallery w:val="placeholder"/>
        </w:category>
        <w:types>
          <w:type w:val="bbPlcHdr"/>
        </w:types>
        <w:behaviors>
          <w:behavior w:val="content"/>
        </w:behaviors>
        <w:guid w:val="{226AD5E7-539B-4385-AAB1-77D31069DBD2}"/>
      </w:docPartPr>
      <w:docPartBody>
        <w:p w:rsidR="00000000" w:rsidRDefault="005D1B22" w:rsidP="005D1B22">
          <w:pPr>
            <w:pStyle w:val="3FD709FE631346E4BBBF3D95B9327D27"/>
          </w:pPr>
          <w:r w:rsidRPr="00754BF9">
            <w:rPr>
              <w:rStyle w:val="a3"/>
            </w:rPr>
            <w:t>Место для ввода текста.</w:t>
          </w:r>
        </w:p>
      </w:docPartBody>
    </w:docPart>
    <w:docPart>
      <w:docPartPr>
        <w:name w:val="03C80CBA011F457E992797DF0F81B028"/>
        <w:category>
          <w:name w:val="Общие"/>
          <w:gallery w:val="placeholder"/>
        </w:category>
        <w:types>
          <w:type w:val="bbPlcHdr"/>
        </w:types>
        <w:behaviors>
          <w:behavior w:val="content"/>
        </w:behaviors>
        <w:guid w:val="{457EEC2A-B5EF-47DB-9830-EDF253FEF13F}"/>
      </w:docPartPr>
      <w:docPartBody>
        <w:p w:rsidR="00000000" w:rsidRDefault="005D1B22" w:rsidP="005D1B22">
          <w:pPr>
            <w:pStyle w:val="03C80CBA011F457E992797DF0F81B028"/>
          </w:pPr>
          <w:r w:rsidRPr="00754BF9">
            <w:rPr>
              <w:rStyle w:val="a3"/>
            </w:rPr>
            <w:t>Место для ввода текста.</w:t>
          </w:r>
        </w:p>
      </w:docPartBody>
    </w:docPart>
    <w:docPart>
      <w:docPartPr>
        <w:name w:val="90DFD1C99C754A63911CAFDC6AD145EC"/>
        <w:category>
          <w:name w:val="Общие"/>
          <w:gallery w:val="placeholder"/>
        </w:category>
        <w:types>
          <w:type w:val="bbPlcHdr"/>
        </w:types>
        <w:behaviors>
          <w:behavior w:val="content"/>
        </w:behaviors>
        <w:guid w:val="{4205037D-A859-4B83-810E-76923E6F500D}"/>
      </w:docPartPr>
      <w:docPartBody>
        <w:p w:rsidR="00000000" w:rsidRDefault="005D1B22" w:rsidP="005D1B22">
          <w:pPr>
            <w:pStyle w:val="90DFD1C99C754A63911CAFDC6AD145EC"/>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496C79"/>
    <w:rsid w:val="0057735C"/>
    <w:rsid w:val="005D1B22"/>
    <w:rsid w:val="00633F6B"/>
    <w:rsid w:val="00685B0A"/>
    <w:rsid w:val="006F1C41"/>
    <w:rsid w:val="00700D5C"/>
    <w:rsid w:val="00763D5E"/>
    <w:rsid w:val="00803B59"/>
    <w:rsid w:val="00822724"/>
    <w:rsid w:val="0096689C"/>
    <w:rsid w:val="00A168D5"/>
    <w:rsid w:val="00A718F1"/>
    <w:rsid w:val="00A81483"/>
    <w:rsid w:val="00AC5DAC"/>
    <w:rsid w:val="00AF60FB"/>
    <w:rsid w:val="00C91D97"/>
    <w:rsid w:val="00D765FD"/>
    <w:rsid w:val="00E059CB"/>
    <w:rsid w:val="00E1287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D1B22"/>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28783A47F2F0429FBF45678E9F787DD0">
    <w:name w:val="28783A47F2F0429FBF45678E9F787DD0"/>
    <w:rsid w:val="00A81483"/>
  </w:style>
  <w:style w:type="paragraph" w:customStyle="1" w:styleId="2A8702A1727640439CA264C070FAE731">
    <w:name w:val="2A8702A1727640439CA264C070FAE731"/>
    <w:rsid w:val="00A81483"/>
  </w:style>
  <w:style w:type="paragraph" w:customStyle="1" w:styleId="E672FB209F274C54867775E87A895ED9">
    <w:name w:val="E672FB209F274C54867775E87A895ED9"/>
    <w:rsid w:val="00A81483"/>
  </w:style>
  <w:style w:type="paragraph" w:customStyle="1" w:styleId="DAC58B48FA8440BD9F17D3567D577A0E">
    <w:name w:val="DAC58B48FA8440BD9F17D3567D577A0E"/>
    <w:rsid w:val="00A81483"/>
  </w:style>
  <w:style w:type="paragraph" w:customStyle="1" w:styleId="87F63CDCC42A400ABBF5B5A02C7F2029">
    <w:name w:val="87F63CDCC42A400ABBF5B5A02C7F2029"/>
    <w:rsid w:val="00A81483"/>
  </w:style>
  <w:style w:type="paragraph" w:customStyle="1" w:styleId="18A0D367D4EA4F65AECF743D162C775F">
    <w:name w:val="18A0D367D4EA4F65AECF743D162C775F"/>
    <w:rsid w:val="00A81483"/>
  </w:style>
  <w:style w:type="paragraph" w:customStyle="1" w:styleId="71E1F5022FA446F8B5EF8BB6F1AD199A">
    <w:name w:val="71E1F5022FA446F8B5EF8BB6F1AD199A"/>
    <w:rsid w:val="00A81483"/>
  </w:style>
  <w:style w:type="paragraph" w:customStyle="1" w:styleId="673F84519FD845AB8C2A9B60A151729E">
    <w:name w:val="673F84519FD845AB8C2A9B60A151729E"/>
    <w:rsid w:val="00A81483"/>
  </w:style>
  <w:style w:type="paragraph" w:customStyle="1" w:styleId="3ED1CFD4E5064D829389F2A4670E7CD9">
    <w:name w:val="3ED1CFD4E5064D829389F2A4670E7CD9"/>
    <w:rsid w:val="00A81483"/>
  </w:style>
  <w:style w:type="paragraph" w:customStyle="1" w:styleId="338628660C9B401B8877A68E8F2C9135">
    <w:name w:val="338628660C9B401B8877A68E8F2C9135"/>
    <w:rsid w:val="00A81483"/>
  </w:style>
  <w:style w:type="paragraph" w:customStyle="1" w:styleId="66A3E7AE69B74BAFBE4D3D3637E3CA82">
    <w:name w:val="66A3E7AE69B74BAFBE4D3D3637E3CA82"/>
    <w:rsid w:val="00A81483"/>
  </w:style>
  <w:style w:type="paragraph" w:customStyle="1" w:styleId="B8E3F8DFCE814028ACD0505D5B009E3D">
    <w:name w:val="B8E3F8DFCE814028ACD0505D5B009E3D"/>
    <w:rsid w:val="00A81483"/>
  </w:style>
  <w:style w:type="paragraph" w:customStyle="1" w:styleId="7EC31869385743049E6C97B0967D2C02">
    <w:name w:val="7EC31869385743049E6C97B0967D2C02"/>
    <w:rsid w:val="00A81483"/>
  </w:style>
  <w:style w:type="paragraph" w:customStyle="1" w:styleId="389A277538C34823813C2B7AABE71263">
    <w:name w:val="389A277538C34823813C2B7AABE71263"/>
    <w:rsid w:val="00A81483"/>
  </w:style>
  <w:style w:type="paragraph" w:customStyle="1" w:styleId="49A514D467614476A87B021BDB5B55A7">
    <w:name w:val="49A514D467614476A87B021BDB5B55A7"/>
    <w:rsid w:val="00A81483"/>
  </w:style>
  <w:style w:type="paragraph" w:customStyle="1" w:styleId="7A4A03FC2AC240A48F405545007DC451">
    <w:name w:val="7A4A03FC2AC240A48F405545007DC451"/>
    <w:rsid w:val="00A81483"/>
  </w:style>
  <w:style w:type="paragraph" w:customStyle="1" w:styleId="7422CDCB5F54400496A24CBF4F8478C0">
    <w:name w:val="7422CDCB5F54400496A24CBF4F8478C0"/>
    <w:rsid w:val="00A81483"/>
  </w:style>
  <w:style w:type="paragraph" w:customStyle="1" w:styleId="6CE677923B0F431587391AB5881D070E">
    <w:name w:val="6CE677923B0F431587391AB5881D070E"/>
    <w:rsid w:val="00A81483"/>
  </w:style>
  <w:style w:type="paragraph" w:customStyle="1" w:styleId="B4D8E27772F94609A3E85D7DB35816A7">
    <w:name w:val="B4D8E27772F94609A3E85D7DB35816A7"/>
    <w:rsid w:val="00A81483"/>
  </w:style>
  <w:style w:type="paragraph" w:customStyle="1" w:styleId="22B5DA1B22ED4B48B286277F36CA41F6">
    <w:name w:val="22B5DA1B22ED4B48B286277F36CA41F6"/>
    <w:rsid w:val="00A81483"/>
  </w:style>
  <w:style w:type="paragraph" w:customStyle="1" w:styleId="E6C268BA4EC74058A95D8CA17C6299C6">
    <w:name w:val="E6C268BA4EC74058A95D8CA17C6299C6"/>
    <w:rsid w:val="00A81483"/>
  </w:style>
  <w:style w:type="paragraph" w:customStyle="1" w:styleId="3870A19D8143460B8FC7EAA4F45AAA19">
    <w:name w:val="3870A19D8143460B8FC7EAA4F45AAA19"/>
    <w:rsid w:val="00A81483"/>
  </w:style>
  <w:style w:type="paragraph" w:customStyle="1" w:styleId="175CDEA17FBA4D5CBF56E286530837A7">
    <w:name w:val="175CDEA17FBA4D5CBF56E286530837A7"/>
    <w:rsid w:val="00A81483"/>
  </w:style>
  <w:style w:type="paragraph" w:customStyle="1" w:styleId="C95648661CD345318D605E4E17784DB0">
    <w:name w:val="C95648661CD345318D605E4E17784DB0"/>
    <w:rsid w:val="00A81483"/>
  </w:style>
  <w:style w:type="paragraph" w:customStyle="1" w:styleId="2BCCD4F50DAE4CEF9A8F3DC95C1402A1">
    <w:name w:val="2BCCD4F50DAE4CEF9A8F3DC95C1402A1"/>
    <w:rsid w:val="00AC5DAC"/>
  </w:style>
  <w:style w:type="paragraph" w:customStyle="1" w:styleId="898F67028BFD4EBBA94D1611B8AE58BA">
    <w:name w:val="898F67028BFD4EBBA94D1611B8AE58BA"/>
    <w:rsid w:val="00AC5DAC"/>
  </w:style>
  <w:style w:type="paragraph" w:customStyle="1" w:styleId="16BFAA4C87FF4215875F0B72B05724E7">
    <w:name w:val="16BFAA4C87FF4215875F0B72B05724E7"/>
    <w:rsid w:val="00AC5DAC"/>
  </w:style>
  <w:style w:type="paragraph" w:customStyle="1" w:styleId="8803D12FD9764E518348CBCFCD9C7427">
    <w:name w:val="8803D12FD9764E518348CBCFCD9C7427"/>
    <w:rsid w:val="00AC5DAC"/>
  </w:style>
  <w:style w:type="paragraph" w:customStyle="1" w:styleId="4403431C7F424FBFAA391A9E05146D2D">
    <w:name w:val="4403431C7F424FBFAA391A9E05146D2D"/>
    <w:rsid w:val="00AC5DAC"/>
  </w:style>
  <w:style w:type="paragraph" w:customStyle="1" w:styleId="CEE558BC3F25425EAD56E12BCCF16F91">
    <w:name w:val="CEE558BC3F25425EAD56E12BCCF16F91"/>
    <w:rsid w:val="00AC5DAC"/>
  </w:style>
  <w:style w:type="paragraph" w:customStyle="1" w:styleId="062625618BCF4EF5B9FE85D52947182D">
    <w:name w:val="062625618BCF4EF5B9FE85D52947182D"/>
    <w:rsid w:val="00AC5DAC"/>
  </w:style>
  <w:style w:type="paragraph" w:customStyle="1" w:styleId="F066A862B2974FB4833EC197AC747A22">
    <w:name w:val="F066A862B2974FB4833EC197AC747A22"/>
    <w:rsid w:val="00AC5DAC"/>
  </w:style>
  <w:style w:type="paragraph" w:customStyle="1" w:styleId="476682AC3814460D85EB107F6D4E9613">
    <w:name w:val="476682AC3814460D85EB107F6D4E9613"/>
    <w:rsid w:val="00AC5DAC"/>
  </w:style>
  <w:style w:type="paragraph" w:customStyle="1" w:styleId="E5CD77F22CD2483698EAD4643B688499">
    <w:name w:val="E5CD77F22CD2483698EAD4643B688499"/>
    <w:rsid w:val="00AC5DAC"/>
  </w:style>
  <w:style w:type="paragraph" w:customStyle="1" w:styleId="B942FA9FE94444EEAD633C93185C41A0">
    <w:name w:val="B942FA9FE94444EEAD633C93185C41A0"/>
    <w:rsid w:val="00AC5DAC"/>
  </w:style>
  <w:style w:type="paragraph" w:customStyle="1" w:styleId="CCF0B9A03E06449BA5297C18BCDA1373">
    <w:name w:val="CCF0B9A03E06449BA5297C18BCDA1373"/>
    <w:rsid w:val="00AC5DAC"/>
  </w:style>
  <w:style w:type="paragraph" w:customStyle="1" w:styleId="D97043EBEE3C4F88BEA87D8847F9F47D">
    <w:name w:val="D97043EBEE3C4F88BEA87D8847F9F47D"/>
    <w:rsid w:val="00AC5DAC"/>
  </w:style>
  <w:style w:type="paragraph" w:customStyle="1" w:styleId="1719F437812F475B9803EFA30A542F06">
    <w:name w:val="1719F437812F475B9803EFA30A542F06"/>
    <w:rsid w:val="00AC5DAC"/>
  </w:style>
  <w:style w:type="paragraph" w:customStyle="1" w:styleId="C15C72DEBEA84E089FB5AECFCB6498BD">
    <w:name w:val="C15C72DEBEA84E089FB5AECFCB6498BD"/>
    <w:rsid w:val="00AC5DAC"/>
  </w:style>
  <w:style w:type="paragraph" w:customStyle="1" w:styleId="C5FC9F2F6AC647A39CF90BC09012AA32">
    <w:name w:val="C5FC9F2F6AC647A39CF90BC09012AA32"/>
    <w:rsid w:val="00AC5DAC"/>
  </w:style>
  <w:style w:type="paragraph" w:customStyle="1" w:styleId="4CBEE43A40334C8888DBEF135C9D06C7">
    <w:name w:val="4CBEE43A40334C8888DBEF135C9D06C7"/>
    <w:rsid w:val="00AC5DAC"/>
  </w:style>
  <w:style w:type="paragraph" w:customStyle="1" w:styleId="619787FA16F2461AA8A926E120340FDA">
    <w:name w:val="619787FA16F2461AA8A926E120340FDA"/>
    <w:rsid w:val="00AC5DAC"/>
  </w:style>
  <w:style w:type="paragraph" w:customStyle="1" w:styleId="7B5A2842D87140C0B836BADBCC617692">
    <w:name w:val="7B5A2842D87140C0B836BADBCC617692"/>
    <w:rsid w:val="00AC5DAC"/>
  </w:style>
  <w:style w:type="paragraph" w:customStyle="1" w:styleId="3292424C314241A29A1013644F5D6EFD">
    <w:name w:val="3292424C314241A29A1013644F5D6EFD"/>
    <w:rsid w:val="00AC5DAC"/>
  </w:style>
  <w:style w:type="paragraph" w:customStyle="1" w:styleId="1A85669D27F3424A8C41F95B8F3C5C95">
    <w:name w:val="1A85669D27F3424A8C41F95B8F3C5C95"/>
    <w:rsid w:val="00AC5DAC"/>
  </w:style>
  <w:style w:type="paragraph" w:customStyle="1" w:styleId="7DDB1CDBFAAD4D24AE0E13BC8DF23059">
    <w:name w:val="7DDB1CDBFAAD4D24AE0E13BC8DF23059"/>
    <w:rsid w:val="00AC5DAC"/>
  </w:style>
  <w:style w:type="paragraph" w:customStyle="1" w:styleId="8D265FAADC4F4FBDB04A4D681FBC5B59">
    <w:name w:val="8D265FAADC4F4FBDB04A4D681FBC5B59"/>
    <w:rsid w:val="00AC5DAC"/>
  </w:style>
  <w:style w:type="paragraph" w:customStyle="1" w:styleId="3FE594F0AEBC407E91E5098C06EABE1B">
    <w:name w:val="3FE594F0AEBC407E91E5098C06EABE1B"/>
    <w:rsid w:val="00AC5DAC"/>
  </w:style>
  <w:style w:type="paragraph" w:customStyle="1" w:styleId="A853F6CDDC2843DB80995D6535409993">
    <w:name w:val="A853F6CDDC2843DB80995D6535409993"/>
    <w:rsid w:val="00AC5DAC"/>
  </w:style>
  <w:style w:type="paragraph" w:customStyle="1" w:styleId="EC041CB662CA40ABA1F0662A0965BDDA">
    <w:name w:val="EC041CB662CA40ABA1F0662A0965BDDA"/>
    <w:rsid w:val="00AC5DAC"/>
  </w:style>
  <w:style w:type="paragraph" w:customStyle="1" w:styleId="CCF0F830DADF4C6CA76C76437043672A">
    <w:name w:val="CCF0F830DADF4C6CA76C76437043672A"/>
    <w:rsid w:val="00AC5DAC"/>
  </w:style>
  <w:style w:type="paragraph" w:customStyle="1" w:styleId="9A6CBFB0C8F04A548AA9F59AF73BDB3E">
    <w:name w:val="9A6CBFB0C8F04A548AA9F59AF73BDB3E"/>
    <w:rsid w:val="00AC5DAC"/>
  </w:style>
  <w:style w:type="paragraph" w:customStyle="1" w:styleId="061B1172F60D428D8DF35CC7E54E251C">
    <w:name w:val="061B1172F60D428D8DF35CC7E54E251C"/>
    <w:rsid w:val="00AC5DAC"/>
  </w:style>
  <w:style w:type="paragraph" w:customStyle="1" w:styleId="E3FC986CEE0640AB902A3476E93BB536">
    <w:name w:val="E3FC986CEE0640AB902A3476E93BB536"/>
    <w:rsid w:val="00AC5DAC"/>
  </w:style>
  <w:style w:type="paragraph" w:customStyle="1" w:styleId="F128FDF6536A448DB9E5A8D9B9B4899D">
    <w:name w:val="F128FDF6536A448DB9E5A8D9B9B4899D"/>
    <w:rsid w:val="00AC5DAC"/>
  </w:style>
  <w:style w:type="paragraph" w:customStyle="1" w:styleId="A4B4DC26AC064A25B76674007F7BA703">
    <w:name w:val="A4B4DC26AC064A25B76674007F7BA703"/>
    <w:rsid w:val="005D1B22"/>
    <w:rPr>
      <w:lang w:val="hy-AM" w:eastAsia="hy-AM"/>
    </w:rPr>
  </w:style>
  <w:style w:type="paragraph" w:customStyle="1" w:styleId="250CDE0A5E7C46519596D0E211C36C23">
    <w:name w:val="250CDE0A5E7C46519596D0E211C36C23"/>
    <w:rsid w:val="005D1B22"/>
    <w:rPr>
      <w:lang w:val="hy-AM" w:eastAsia="hy-AM"/>
    </w:rPr>
  </w:style>
  <w:style w:type="paragraph" w:customStyle="1" w:styleId="7648600BBEFC4F0394B7B3290EFA63C6">
    <w:name w:val="7648600BBEFC4F0394B7B3290EFA63C6"/>
    <w:rsid w:val="005D1B22"/>
    <w:rPr>
      <w:lang w:val="hy-AM" w:eastAsia="hy-AM"/>
    </w:rPr>
  </w:style>
  <w:style w:type="paragraph" w:customStyle="1" w:styleId="45A1F84AD14C4B9890E4082A947E8ADA">
    <w:name w:val="45A1F84AD14C4B9890E4082A947E8ADA"/>
    <w:rsid w:val="005D1B22"/>
    <w:rPr>
      <w:lang w:val="hy-AM" w:eastAsia="hy-AM"/>
    </w:rPr>
  </w:style>
  <w:style w:type="paragraph" w:customStyle="1" w:styleId="DA92373937EA48AF97265A119636BE11">
    <w:name w:val="DA92373937EA48AF97265A119636BE11"/>
    <w:rsid w:val="005D1B22"/>
    <w:rPr>
      <w:lang w:val="hy-AM" w:eastAsia="hy-AM"/>
    </w:rPr>
  </w:style>
  <w:style w:type="paragraph" w:customStyle="1" w:styleId="58BD72B376E74CED96655EC6654CB71D">
    <w:name w:val="58BD72B376E74CED96655EC6654CB71D"/>
    <w:rsid w:val="005D1B22"/>
    <w:rPr>
      <w:lang w:val="hy-AM" w:eastAsia="hy-AM"/>
    </w:rPr>
  </w:style>
  <w:style w:type="paragraph" w:customStyle="1" w:styleId="DF2884ACB7984CAB9410FC9F848BDC6C">
    <w:name w:val="DF2884ACB7984CAB9410FC9F848BDC6C"/>
    <w:rsid w:val="005D1B22"/>
    <w:rPr>
      <w:lang w:val="hy-AM" w:eastAsia="hy-AM"/>
    </w:rPr>
  </w:style>
  <w:style w:type="paragraph" w:customStyle="1" w:styleId="AD066ECCB6D1466281EAF632F9DC383A">
    <w:name w:val="AD066ECCB6D1466281EAF632F9DC383A"/>
    <w:rsid w:val="005D1B22"/>
    <w:rPr>
      <w:lang w:val="hy-AM" w:eastAsia="hy-AM"/>
    </w:rPr>
  </w:style>
  <w:style w:type="paragraph" w:customStyle="1" w:styleId="F476D9CDB2754BC49BF43277263CAC6F">
    <w:name w:val="F476D9CDB2754BC49BF43277263CAC6F"/>
    <w:rsid w:val="005D1B22"/>
    <w:rPr>
      <w:lang w:val="hy-AM" w:eastAsia="hy-AM"/>
    </w:rPr>
  </w:style>
  <w:style w:type="paragraph" w:customStyle="1" w:styleId="0C1F5FED1F3C41DE8EB3921155AB98F8">
    <w:name w:val="0C1F5FED1F3C41DE8EB3921155AB98F8"/>
    <w:rsid w:val="005D1B22"/>
    <w:rPr>
      <w:lang w:val="hy-AM" w:eastAsia="hy-AM"/>
    </w:rPr>
  </w:style>
  <w:style w:type="paragraph" w:customStyle="1" w:styleId="3FD709FE631346E4BBBF3D95B9327D27">
    <w:name w:val="3FD709FE631346E4BBBF3D95B9327D27"/>
    <w:rsid w:val="005D1B22"/>
    <w:rPr>
      <w:lang w:val="hy-AM" w:eastAsia="hy-AM"/>
    </w:rPr>
  </w:style>
  <w:style w:type="paragraph" w:customStyle="1" w:styleId="03C80CBA011F457E992797DF0F81B028">
    <w:name w:val="03C80CBA011F457E992797DF0F81B028"/>
    <w:rsid w:val="005D1B22"/>
    <w:rPr>
      <w:lang w:val="hy-AM" w:eastAsia="hy-AM"/>
    </w:rPr>
  </w:style>
  <w:style w:type="paragraph" w:customStyle="1" w:styleId="90DFD1C99C754A63911CAFDC6AD145EC">
    <w:name w:val="90DFD1C99C754A63911CAFDC6AD145EC"/>
    <w:rsid w:val="005D1B22"/>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98D84-309D-46CC-96B8-7DE811CF6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52</Pages>
  <Words>16608</Words>
  <Characters>94670</Characters>
  <Application>Microsoft Office Word</Application>
  <DocSecurity>0</DocSecurity>
  <Lines>788</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314</cp:revision>
  <cp:lastPrinted>2024-05-08T12:11:00Z</cp:lastPrinted>
  <dcterms:created xsi:type="dcterms:W3CDTF">2024-11-25T06:55:00Z</dcterms:created>
  <dcterms:modified xsi:type="dcterms:W3CDTF">2025-04-10T08:54:00Z</dcterms:modified>
</cp:coreProperties>
</file>