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55pt;height:64.55pt" o:ole="">
            <v:imagedata r:id="rId8" o:title=""/>
          </v:shape>
          <o:OLEObject Type="Embed" ProgID="CorelDRAW.Graphic.12" ShapeID="_x0000_i1025" DrawAspect="Content" ObjectID="_1801573348"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EF26C3" w:rsidRDefault="00290E18" w:rsidP="007572A2">
      <w:pPr>
        <w:ind w:firstLine="720"/>
        <w:jc w:val="center"/>
        <w:rPr>
          <w:b/>
          <w:bCs/>
          <w:color w:val="000000"/>
          <w:sz w:val="28"/>
          <w:szCs w:val="28"/>
        </w:rPr>
      </w:pPr>
      <w:r w:rsidRPr="00290E18">
        <w:rPr>
          <w:b/>
          <w:bCs/>
          <w:color w:val="000000"/>
          <w:sz w:val="28"/>
          <w:szCs w:val="28"/>
        </w:rPr>
        <w:t xml:space="preserve">на право заключения договора </w:t>
      </w:r>
      <w:r w:rsidR="005E315B" w:rsidRPr="00446FD6">
        <w:rPr>
          <w:rFonts w:eastAsia="Calibri"/>
          <w:b/>
          <w:sz w:val="28"/>
          <w:szCs w:val="28"/>
        </w:rPr>
        <w:t>на оказание услуг</w:t>
      </w:r>
      <w:r w:rsidR="00613DF8">
        <w:rPr>
          <w:rFonts w:eastAsia="Calibri"/>
          <w:b/>
          <w:sz w:val="28"/>
          <w:szCs w:val="28"/>
        </w:rPr>
        <w:t xml:space="preserve"> по</w:t>
      </w:r>
      <w:r w:rsidRPr="00290E18">
        <w:rPr>
          <w:b/>
          <w:bCs/>
          <w:color w:val="000000"/>
          <w:sz w:val="28"/>
          <w:szCs w:val="28"/>
        </w:rPr>
        <w:t xml:space="preserve"> </w:t>
      </w:r>
      <w:r w:rsidR="00CC1C07">
        <w:rPr>
          <w:b/>
          <w:bCs/>
          <w:color w:val="000000"/>
          <w:sz w:val="28"/>
          <w:szCs w:val="28"/>
        </w:rPr>
        <w:t>проектно-изыскательским</w:t>
      </w:r>
      <w:r w:rsidR="00D978A5">
        <w:rPr>
          <w:b/>
          <w:bCs/>
          <w:color w:val="000000"/>
          <w:sz w:val="28"/>
          <w:szCs w:val="28"/>
        </w:rPr>
        <w:t xml:space="preserve"> </w:t>
      </w:r>
      <w:r w:rsidR="001A6EC7">
        <w:rPr>
          <w:b/>
          <w:bCs/>
          <w:color w:val="000000"/>
          <w:sz w:val="28"/>
          <w:szCs w:val="28"/>
        </w:rPr>
        <w:t xml:space="preserve">работам </w:t>
      </w:r>
      <w:r w:rsidR="00B61AB3">
        <w:rPr>
          <w:b/>
          <w:bCs/>
          <w:color w:val="000000"/>
          <w:sz w:val="28"/>
          <w:szCs w:val="28"/>
        </w:rPr>
        <w:t xml:space="preserve">на объекты отсыпки </w:t>
      </w:r>
      <w:r w:rsidR="001A6EC7">
        <w:rPr>
          <w:b/>
          <w:bCs/>
          <w:color w:val="000000"/>
          <w:sz w:val="28"/>
          <w:szCs w:val="28"/>
        </w:rPr>
        <w:t xml:space="preserve">земляного полотна </w:t>
      </w:r>
      <w:r w:rsidR="00B61AB3">
        <w:rPr>
          <w:b/>
          <w:bCs/>
          <w:color w:val="000000"/>
          <w:sz w:val="28"/>
          <w:szCs w:val="28"/>
        </w:rPr>
        <w:t>инертными материалами</w:t>
      </w:r>
      <w:r w:rsidR="00482FC3">
        <w:rPr>
          <w:b/>
          <w:bCs/>
          <w:color w:val="000000"/>
          <w:sz w:val="28"/>
          <w:szCs w:val="28"/>
        </w:rPr>
        <w:t xml:space="preserve"> и осуществления авторского надзора </w:t>
      </w:r>
    </w:p>
    <w:p w:rsidR="00426C3D" w:rsidRPr="00283E27" w:rsidRDefault="00482FC3" w:rsidP="007572A2">
      <w:pPr>
        <w:ind w:firstLine="720"/>
        <w:jc w:val="center"/>
        <w:rPr>
          <w:b/>
          <w:sz w:val="28"/>
          <w:szCs w:val="28"/>
          <w:lang w:val="hy-AM"/>
        </w:rPr>
      </w:pPr>
      <w:r>
        <w:rPr>
          <w:b/>
          <w:bCs/>
          <w:color w:val="000000"/>
          <w:sz w:val="28"/>
          <w:szCs w:val="28"/>
        </w:rPr>
        <w:t>по</w:t>
      </w:r>
      <w:r w:rsidR="00550243" w:rsidRPr="00DD4F30">
        <w:rPr>
          <w:b/>
          <w:bCs/>
          <w:sz w:val="28"/>
          <w:szCs w:val="28"/>
        </w:rPr>
        <w:t xml:space="preserve"> коду №ЮКЖД</w:t>
      </w:r>
      <w:r w:rsidR="00550243" w:rsidRPr="00283E27">
        <w:rPr>
          <w:b/>
          <w:bCs/>
          <w:color w:val="000000"/>
          <w:sz w:val="28"/>
          <w:szCs w:val="28"/>
        </w:rPr>
        <w:t xml:space="preserve">-ЗКЦ </w:t>
      </w:r>
      <w:r w:rsidR="009A1C9D" w:rsidRPr="00283E27">
        <w:rPr>
          <w:b/>
          <w:bCs/>
          <w:color w:val="000000"/>
          <w:sz w:val="28"/>
          <w:szCs w:val="28"/>
        </w:rPr>
        <w:t>025/</w:t>
      </w:r>
      <w:r w:rsidR="00283E27" w:rsidRPr="00283E27">
        <w:rPr>
          <w:b/>
          <w:bCs/>
          <w:color w:val="000000"/>
          <w:sz w:val="28"/>
          <w:szCs w:val="28"/>
          <w:lang w:val="hy-AM"/>
        </w:rPr>
        <w:t>011</w:t>
      </w:r>
    </w:p>
    <w:p w:rsidR="00F927B4" w:rsidRPr="00550243" w:rsidRDefault="00F927B4" w:rsidP="007572A2">
      <w:pPr>
        <w:jc w:val="center"/>
        <w:rPr>
          <w:b/>
          <w:bCs/>
          <w:sz w:val="28"/>
          <w:szCs w:val="28"/>
          <w:lang w:val="hy-AM"/>
        </w:rPr>
      </w:pPr>
    </w:p>
    <w:p w:rsidR="0064449E" w:rsidRPr="00D563A4" w:rsidRDefault="0064449E" w:rsidP="007572A2">
      <w:pPr>
        <w:rPr>
          <w:b/>
          <w:sz w:val="28"/>
          <w:szCs w:val="28"/>
        </w:rPr>
      </w:pPr>
      <w:r w:rsidRPr="00D563A4">
        <w:rPr>
          <w:b/>
          <w:sz w:val="28"/>
          <w:szCs w:val="28"/>
        </w:rPr>
        <w:t>Содержание:</w:t>
      </w:r>
    </w:p>
    <w:p w:rsidR="00455036" w:rsidRDefault="0064449E">
      <w:pPr>
        <w:pStyle w:val="15"/>
        <w:rPr>
          <w:rFonts w:asciiTheme="minorHAnsi" w:eastAsiaTheme="minorEastAsia" w:hAnsiTheme="minorHAnsi" w:cstheme="minorBidi"/>
          <w:noProof/>
          <w:sz w:val="22"/>
          <w:szCs w:val="22"/>
          <w:lang w:val="hy-AM" w:eastAsia="hy-AM"/>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88535519" w:history="1">
        <w:r w:rsidR="00455036" w:rsidRPr="00332B00">
          <w:rPr>
            <w:rStyle w:val="ad"/>
            <w:noProof/>
          </w:rPr>
          <w:t>I.</w:t>
        </w:r>
        <w:r w:rsidR="00455036">
          <w:rPr>
            <w:rFonts w:asciiTheme="minorHAnsi" w:eastAsiaTheme="minorEastAsia" w:hAnsiTheme="minorHAnsi" w:cstheme="minorBidi"/>
            <w:noProof/>
            <w:sz w:val="22"/>
            <w:szCs w:val="22"/>
            <w:lang w:val="hy-AM" w:eastAsia="hy-AM"/>
          </w:rPr>
          <w:tab/>
        </w:r>
        <w:r w:rsidR="00455036" w:rsidRPr="00332B00">
          <w:rPr>
            <w:rStyle w:val="ad"/>
            <w:noProof/>
          </w:rPr>
          <w:t>Условия проведения запроса котировок</w:t>
        </w:r>
        <w:r w:rsidR="00455036">
          <w:rPr>
            <w:noProof/>
            <w:webHidden/>
          </w:rPr>
          <w:tab/>
        </w:r>
        <w:r w:rsidR="00455036">
          <w:rPr>
            <w:noProof/>
            <w:webHidden/>
          </w:rPr>
          <w:fldChar w:fldCharType="begin"/>
        </w:r>
        <w:r w:rsidR="00455036">
          <w:rPr>
            <w:noProof/>
            <w:webHidden/>
          </w:rPr>
          <w:instrText xml:space="preserve"> PAGEREF _Toc188535519 \h </w:instrText>
        </w:r>
        <w:r w:rsidR="00455036">
          <w:rPr>
            <w:noProof/>
            <w:webHidden/>
          </w:rPr>
        </w:r>
        <w:r w:rsidR="00455036">
          <w:rPr>
            <w:noProof/>
            <w:webHidden/>
          </w:rPr>
          <w:fldChar w:fldCharType="separate"/>
        </w:r>
        <w:r w:rsidR="00455036">
          <w:rPr>
            <w:noProof/>
            <w:webHidden/>
          </w:rPr>
          <w:t>1</w:t>
        </w:r>
        <w:r w:rsidR="00455036">
          <w:rPr>
            <w:noProof/>
            <w:webHidden/>
          </w:rPr>
          <w:fldChar w:fldCharType="end"/>
        </w:r>
      </w:hyperlink>
    </w:p>
    <w:p w:rsidR="00455036" w:rsidRDefault="00670586">
      <w:pPr>
        <w:pStyle w:val="15"/>
        <w:rPr>
          <w:rFonts w:asciiTheme="minorHAnsi" w:eastAsiaTheme="minorEastAsia" w:hAnsiTheme="minorHAnsi" w:cstheme="minorBidi"/>
          <w:noProof/>
          <w:sz w:val="22"/>
          <w:szCs w:val="22"/>
          <w:lang w:val="hy-AM" w:eastAsia="hy-AM"/>
        </w:rPr>
      </w:pPr>
      <w:hyperlink w:anchor="_Toc188535520" w:history="1">
        <w:r w:rsidR="00455036" w:rsidRPr="00332B00">
          <w:rPr>
            <w:rStyle w:val="ad"/>
            <w:noProof/>
          </w:rPr>
          <w:t>II.</w:t>
        </w:r>
        <w:r w:rsidR="00455036">
          <w:rPr>
            <w:rFonts w:asciiTheme="minorHAnsi" w:eastAsiaTheme="minorEastAsia" w:hAnsiTheme="minorHAnsi" w:cstheme="minorBidi"/>
            <w:noProof/>
            <w:sz w:val="22"/>
            <w:szCs w:val="22"/>
            <w:lang w:val="hy-AM" w:eastAsia="hy-AM"/>
          </w:rPr>
          <w:tab/>
        </w:r>
        <w:r w:rsidR="00455036" w:rsidRPr="00332B00">
          <w:rPr>
            <w:rStyle w:val="ad"/>
            <w:noProof/>
          </w:rPr>
          <w:t>Часть. Порядок проведения запроса котировок</w:t>
        </w:r>
        <w:r w:rsidR="00455036">
          <w:rPr>
            <w:noProof/>
            <w:webHidden/>
          </w:rPr>
          <w:tab/>
        </w:r>
        <w:r w:rsidR="00455036">
          <w:rPr>
            <w:noProof/>
            <w:webHidden/>
          </w:rPr>
          <w:fldChar w:fldCharType="begin"/>
        </w:r>
        <w:r w:rsidR="00455036">
          <w:rPr>
            <w:noProof/>
            <w:webHidden/>
          </w:rPr>
          <w:instrText xml:space="preserve"> PAGEREF _Toc188535520 \h </w:instrText>
        </w:r>
        <w:r w:rsidR="00455036">
          <w:rPr>
            <w:noProof/>
            <w:webHidden/>
          </w:rPr>
        </w:r>
        <w:r w:rsidR="00455036">
          <w:rPr>
            <w:noProof/>
            <w:webHidden/>
          </w:rPr>
          <w:fldChar w:fldCharType="separate"/>
        </w:r>
        <w:r w:rsidR="00455036">
          <w:rPr>
            <w:noProof/>
            <w:webHidden/>
          </w:rPr>
          <w:t>7</w:t>
        </w:r>
        <w:r w:rsidR="00455036">
          <w:rPr>
            <w:noProof/>
            <w:webHidden/>
          </w:rPr>
          <w:fldChar w:fldCharType="end"/>
        </w:r>
      </w:hyperlink>
    </w:p>
    <w:p w:rsidR="00455036" w:rsidRDefault="00670586">
      <w:pPr>
        <w:pStyle w:val="35"/>
        <w:tabs>
          <w:tab w:val="left" w:pos="1100"/>
          <w:tab w:val="right" w:leader="dot" w:pos="10055"/>
        </w:tabs>
        <w:rPr>
          <w:rFonts w:asciiTheme="minorHAnsi" w:eastAsiaTheme="minorEastAsia" w:hAnsiTheme="minorHAnsi" w:cstheme="minorBidi"/>
          <w:noProof/>
          <w:sz w:val="22"/>
          <w:szCs w:val="22"/>
          <w:lang w:val="hy-AM" w:eastAsia="hy-AM"/>
        </w:rPr>
      </w:pPr>
      <w:hyperlink w:anchor="_Toc188535521" w:history="1">
        <w:r w:rsidR="00455036" w:rsidRPr="00332B00">
          <w:rPr>
            <w:rStyle w:val="ad"/>
            <w:noProof/>
          </w:rPr>
          <w:t>2.1.</w:t>
        </w:r>
        <w:r w:rsidR="00455036">
          <w:rPr>
            <w:rFonts w:asciiTheme="minorHAnsi" w:eastAsiaTheme="minorEastAsia" w:hAnsiTheme="minorHAnsi" w:cstheme="minorBidi"/>
            <w:noProof/>
            <w:sz w:val="22"/>
            <w:szCs w:val="22"/>
            <w:lang w:val="hy-AM" w:eastAsia="hy-AM"/>
          </w:rPr>
          <w:tab/>
        </w:r>
        <w:r w:rsidR="00455036" w:rsidRPr="00332B00">
          <w:rPr>
            <w:rStyle w:val="ad"/>
            <w:noProof/>
          </w:rPr>
          <w:t>Участник запроса котировок</w:t>
        </w:r>
        <w:r w:rsidR="00455036">
          <w:rPr>
            <w:noProof/>
            <w:webHidden/>
          </w:rPr>
          <w:tab/>
        </w:r>
        <w:r w:rsidR="00455036">
          <w:rPr>
            <w:noProof/>
            <w:webHidden/>
          </w:rPr>
          <w:fldChar w:fldCharType="begin"/>
        </w:r>
        <w:r w:rsidR="00455036">
          <w:rPr>
            <w:noProof/>
            <w:webHidden/>
          </w:rPr>
          <w:instrText xml:space="preserve"> PAGEREF _Toc188535521 \h </w:instrText>
        </w:r>
        <w:r w:rsidR="00455036">
          <w:rPr>
            <w:noProof/>
            <w:webHidden/>
          </w:rPr>
        </w:r>
        <w:r w:rsidR="00455036">
          <w:rPr>
            <w:noProof/>
            <w:webHidden/>
          </w:rPr>
          <w:fldChar w:fldCharType="separate"/>
        </w:r>
        <w:r w:rsidR="00455036">
          <w:rPr>
            <w:noProof/>
            <w:webHidden/>
          </w:rPr>
          <w:t>7</w:t>
        </w:r>
        <w:r w:rsidR="00455036">
          <w:rPr>
            <w:noProof/>
            <w:webHidden/>
          </w:rPr>
          <w:fldChar w:fldCharType="end"/>
        </w:r>
      </w:hyperlink>
    </w:p>
    <w:p w:rsidR="00455036" w:rsidRDefault="00670586">
      <w:pPr>
        <w:pStyle w:val="35"/>
        <w:tabs>
          <w:tab w:val="left" w:pos="1100"/>
          <w:tab w:val="right" w:leader="dot" w:pos="10055"/>
        </w:tabs>
        <w:rPr>
          <w:rFonts w:asciiTheme="minorHAnsi" w:eastAsiaTheme="minorEastAsia" w:hAnsiTheme="minorHAnsi" w:cstheme="minorBidi"/>
          <w:noProof/>
          <w:sz w:val="22"/>
          <w:szCs w:val="22"/>
          <w:lang w:val="hy-AM" w:eastAsia="hy-AM"/>
        </w:rPr>
      </w:pPr>
      <w:hyperlink w:anchor="_Toc188535522" w:history="1">
        <w:r w:rsidR="00455036" w:rsidRPr="00332B00">
          <w:rPr>
            <w:rStyle w:val="ad"/>
            <w:noProof/>
          </w:rPr>
          <w:t>2.2.</w:t>
        </w:r>
        <w:r w:rsidR="00455036">
          <w:rPr>
            <w:rFonts w:asciiTheme="minorHAnsi" w:eastAsiaTheme="minorEastAsia" w:hAnsiTheme="minorHAnsi" w:cstheme="minorBidi"/>
            <w:noProof/>
            <w:sz w:val="22"/>
            <w:szCs w:val="22"/>
            <w:lang w:val="hy-AM" w:eastAsia="hy-AM"/>
          </w:rPr>
          <w:tab/>
        </w:r>
        <w:r w:rsidR="00455036" w:rsidRPr="00332B00">
          <w:rPr>
            <w:rStyle w:val="ad"/>
            <w:noProof/>
          </w:rPr>
          <w:t>Участник, на стороне которого выступают несколько лиц</w:t>
        </w:r>
        <w:r w:rsidR="00455036">
          <w:rPr>
            <w:noProof/>
            <w:webHidden/>
          </w:rPr>
          <w:tab/>
        </w:r>
        <w:r w:rsidR="00455036">
          <w:rPr>
            <w:noProof/>
            <w:webHidden/>
          </w:rPr>
          <w:fldChar w:fldCharType="begin"/>
        </w:r>
        <w:r w:rsidR="00455036">
          <w:rPr>
            <w:noProof/>
            <w:webHidden/>
          </w:rPr>
          <w:instrText xml:space="preserve"> PAGEREF _Toc188535522 \h </w:instrText>
        </w:r>
        <w:r w:rsidR="00455036">
          <w:rPr>
            <w:noProof/>
            <w:webHidden/>
          </w:rPr>
        </w:r>
        <w:r w:rsidR="00455036">
          <w:rPr>
            <w:noProof/>
            <w:webHidden/>
          </w:rPr>
          <w:fldChar w:fldCharType="separate"/>
        </w:r>
        <w:r w:rsidR="00455036">
          <w:rPr>
            <w:noProof/>
            <w:webHidden/>
          </w:rPr>
          <w:t>7</w:t>
        </w:r>
        <w:r w:rsidR="00455036">
          <w:rPr>
            <w:noProof/>
            <w:webHidden/>
          </w:rPr>
          <w:fldChar w:fldCharType="end"/>
        </w:r>
      </w:hyperlink>
    </w:p>
    <w:p w:rsidR="00455036" w:rsidRDefault="00670586">
      <w:pPr>
        <w:pStyle w:val="35"/>
        <w:tabs>
          <w:tab w:val="left" w:pos="1100"/>
          <w:tab w:val="right" w:leader="dot" w:pos="10055"/>
        </w:tabs>
        <w:rPr>
          <w:rFonts w:asciiTheme="minorHAnsi" w:eastAsiaTheme="minorEastAsia" w:hAnsiTheme="minorHAnsi" w:cstheme="minorBidi"/>
          <w:noProof/>
          <w:sz w:val="22"/>
          <w:szCs w:val="22"/>
          <w:lang w:val="hy-AM" w:eastAsia="hy-AM"/>
        </w:rPr>
      </w:pPr>
      <w:hyperlink w:anchor="_Toc188535523" w:history="1">
        <w:r w:rsidR="00455036" w:rsidRPr="00332B00">
          <w:rPr>
            <w:rStyle w:val="ad"/>
            <w:noProof/>
          </w:rPr>
          <w:t>2.3.</w:t>
        </w:r>
        <w:r w:rsidR="00455036">
          <w:rPr>
            <w:rFonts w:asciiTheme="minorHAnsi" w:eastAsiaTheme="minorEastAsia" w:hAnsiTheme="minorHAnsi" w:cstheme="minorBidi"/>
            <w:noProof/>
            <w:sz w:val="22"/>
            <w:szCs w:val="22"/>
            <w:lang w:val="hy-AM" w:eastAsia="hy-AM"/>
          </w:rPr>
          <w:tab/>
        </w:r>
        <w:r w:rsidR="00455036" w:rsidRPr="00332B00">
          <w:rPr>
            <w:rStyle w:val="ad"/>
            <w:noProof/>
          </w:rPr>
          <w:t>Требования к участникам</w:t>
        </w:r>
        <w:r w:rsidR="00455036">
          <w:rPr>
            <w:noProof/>
            <w:webHidden/>
          </w:rPr>
          <w:tab/>
        </w:r>
        <w:r w:rsidR="00455036">
          <w:rPr>
            <w:noProof/>
            <w:webHidden/>
          </w:rPr>
          <w:fldChar w:fldCharType="begin"/>
        </w:r>
        <w:r w:rsidR="00455036">
          <w:rPr>
            <w:noProof/>
            <w:webHidden/>
          </w:rPr>
          <w:instrText xml:space="preserve"> PAGEREF _Toc188535523 \h </w:instrText>
        </w:r>
        <w:r w:rsidR="00455036">
          <w:rPr>
            <w:noProof/>
            <w:webHidden/>
          </w:rPr>
        </w:r>
        <w:r w:rsidR="00455036">
          <w:rPr>
            <w:noProof/>
            <w:webHidden/>
          </w:rPr>
          <w:fldChar w:fldCharType="separate"/>
        </w:r>
        <w:r w:rsidR="00455036">
          <w:rPr>
            <w:noProof/>
            <w:webHidden/>
          </w:rPr>
          <w:t>9</w:t>
        </w:r>
        <w:r w:rsidR="00455036">
          <w:rPr>
            <w:noProof/>
            <w:webHidden/>
          </w:rPr>
          <w:fldChar w:fldCharType="end"/>
        </w:r>
      </w:hyperlink>
    </w:p>
    <w:p w:rsidR="00455036" w:rsidRDefault="00670586">
      <w:pPr>
        <w:pStyle w:val="35"/>
        <w:tabs>
          <w:tab w:val="left" w:pos="1100"/>
          <w:tab w:val="right" w:leader="dot" w:pos="10055"/>
        </w:tabs>
        <w:rPr>
          <w:rFonts w:asciiTheme="minorHAnsi" w:eastAsiaTheme="minorEastAsia" w:hAnsiTheme="minorHAnsi" w:cstheme="minorBidi"/>
          <w:noProof/>
          <w:sz w:val="22"/>
          <w:szCs w:val="22"/>
          <w:lang w:val="hy-AM" w:eastAsia="hy-AM"/>
        </w:rPr>
      </w:pPr>
      <w:hyperlink w:anchor="_Toc188535524" w:history="1">
        <w:r w:rsidR="00455036" w:rsidRPr="00332B00">
          <w:rPr>
            <w:rStyle w:val="ad"/>
            <w:noProof/>
          </w:rPr>
          <w:t>2.4.</w:t>
        </w:r>
        <w:r w:rsidR="00455036">
          <w:rPr>
            <w:rFonts w:asciiTheme="minorHAnsi" w:eastAsiaTheme="minorEastAsia" w:hAnsiTheme="minorHAnsi" w:cstheme="minorBidi"/>
            <w:noProof/>
            <w:sz w:val="22"/>
            <w:szCs w:val="22"/>
            <w:lang w:val="hy-AM" w:eastAsia="hy-AM"/>
          </w:rPr>
          <w:tab/>
        </w:r>
        <w:r w:rsidR="00455036" w:rsidRPr="00332B00">
          <w:rPr>
            <w:rStyle w:val="ad"/>
            <w:noProof/>
          </w:rPr>
          <w:t>Информационное сопровождение</w:t>
        </w:r>
        <w:r w:rsidR="00455036">
          <w:rPr>
            <w:noProof/>
            <w:webHidden/>
          </w:rPr>
          <w:tab/>
        </w:r>
        <w:r w:rsidR="00455036">
          <w:rPr>
            <w:noProof/>
            <w:webHidden/>
          </w:rPr>
          <w:fldChar w:fldCharType="begin"/>
        </w:r>
        <w:r w:rsidR="00455036">
          <w:rPr>
            <w:noProof/>
            <w:webHidden/>
          </w:rPr>
          <w:instrText xml:space="preserve"> PAGEREF _Toc188535524 \h </w:instrText>
        </w:r>
        <w:r w:rsidR="00455036">
          <w:rPr>
            <w:noProof/>
            <w:webHidden/>
          </w:rPr>
        </w:r>
        <w:r w:rsidR="00455036">
          <w:rPr>
            <w:noProof/>
            <w:webHidden/>
          </w:rPr>
          <w:fldChar w:fldCharType="separate"/>
        </w:r>
        <w:r w:rsidR="00455036">
          <w:rPr>
            <w:noProof/>
            <w:webHidden/>
          </w:rPr>
          <w:t>9</w:t>
        </w:r>
        <w:r w:rsidR="00455036">
          <w:rPr>
            <w:noProof/>
            <w:webHidden/>
          </w:rPr>
          <w:fldChar w:fldCharType="end"/>
        </w:r>
      </w:hyperlink>
    </w:p>
    <w:p w:rsidR="00455036" w:rsidRDefault="00670586">
      <w:pPr>
        <w:pStyle w:val="35"/>
        <w:tabs>
          <w:tab w:val="left" w:pos="1100"/>
          <w:tab w:val="right" w:leader="dot" w:pos="10055"/>
        </w:tabs>
        <w:rPr>
          <w:rFonts w:asciiTheme="minorHAnsi" w:eastAsiaTheme="minorEastAsia" w:hAnsiTheme="minorHAnsi" w:cstheme="minorBidi"/>
          <w:noProof/>
          <w:sz w:val="22"/>
          <w:szCs w:val="22"/>
          <w:lang w:val="hy-AM" w:eastAsia="hy-AM"/>
        </w:rPr>
      </w:pPr>
      <w:hyperlink w:anchor="_Toc188535525" w:history="1">
        <w:r w:rsidR="00455036" w:rsidRPr="00332B00">
          <w:rPr>
            <w:rStyle w:val="ad"/>
            <w:noProof/>
          </w:rPr>
          <w:t>2.5.</w:t>
        </w:r>
        <w:r w:rsidR="00455036">
          <w:rPr>
            <w:rFonts w:asciiTheme="minorHAnsi" w:eastAsiaTheme="minorEastAsia" w:hAnsiTheme="minorHAnsi" w:cstheme="minorBidi"/>
            <w:noProof/>
            <w:sz w:val="22"/>
            <w:szCs w:val="22"/>
            <w:lang w:val="hy-AM" w:eastAsia="hy-AM"/>
          </w:rPr>
          <w:tab/>
        </w:r>
        <w:r w:rsidR="00455036" w:rsidRPr="00332B00">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455036">
          <w:rPr>
            <w:noProof/>
            <w:webHidden/>
          </w:rPr>
          <w:tab/>
        </w:r>
        <w:r w:rsidR="00455036">
          <w:rPr>
            <w:noProof/>
            <w:webHidden/>
          </w:rPr>
          <w:fldChar w:fldCharType="begin"/>
        </w:r>
        <w:r w:rsidR="00455036">
          <w:rPr>
            <w:noProof/>
            <w:webHidden/>
          </w:rPr>
          <w:instrText xml:space="preserve"> PAGEREF _Toc188535525 \h </w:instrText>
        </w:r>
        <w:r w:rsidR="00455036">
          <w:rPr>
            <w:noProof/>
            <w:webHidden/>
          </w:rPr>
        </w:r>
        <w:r w:rsidR="00455036">
          <w:rPr>
            <w:noProof/>
            <w:webHidden/>
          </w:rPr>
          <w:fldChar w:fldCharType="separate"/>
        </w:r>
        <w:r w:rsidR="00455036">
          <w:rPr>
            <w:noProof/>
            <w:webHidden/>
          </w:rPr>
          <w:t>10</w:t>
        </w:r>
        <w:r w:rsidR="00455036">
          <w:rPr>
            <w:noProof/>
            <w:webHidden/>
          </w:rPr>
          <w:fldChar w:fldCharType="end"/>
        </w:r>
      </w:hyperlink>
    </w:p>
    <w:p w:rsidR="00455036" w:rsidRDefault="00670586">
      <w:pPr>
        <w:pStyle w:val="35"/>
        <w:tabs>
          <w:tab w:val="left" w:pos="1100"/>
          <w:tab w:val="right" w:leader="dot" w:pos="10055"/>
        </w:tabs>
        <w:rPr>
          <w:rFonts w:asciiTheme="minorHAnsi" w:eastAsiaTheme="minorEastAsia" w:hAnsiTheme="minorHAnsi" w:cstheme="minorBidi"/>
          <w:noProof/>
          <w:sz w:val="22"/>
          <w:szCs w:val="22"/>
          <w:lang w:val="hy-AM" w:eastAsia="hy-AM"/>
        </w:rPr>
      </w:pPr>
      <w:hyperlink w:anchor="_Toc188535526" w:history="1">
        <w:r w:rsidR="00455036" w:rsidRPr="00332B00">
          <w:rPr>
            <w:rStyle w:val="ad"/>
            <w:noProof/>
          </w:rPr>
          <w:t>2.6.</w:t>
        </w:r>
        <w:r w:rsidR="00455036">
          <w:rPr>
            <w:rFonts w:asciiTheme="minorHAnsi" w:eastAsiaTheme="minorEastAsia" w:hAnsiTheme="minorHAnsi" w:cstheme="minorBidi"/>
            <w:noProof/>
            <w:sz w:val="22"/>
            <w:szCs w:val="22"/>
            <w:lang w:val="hy-AM" w:eastAsia="hy-AM"/>
          </w:rPr>
          <w:tab/>
        </w:r>
        <w:r w:rsidR="00455036" w:rsidRPr="00332B00">
          <w:rPr>
            <w:rStyle w:val="ad"/>
            <w:noProof/>
          </w:rPr>
          <w:t>Вскрытие конвертов с котировочными заявками запроса котировок</w:t>
        </w:r>
        <w:r w:rsidR="00455036">
          <w:rPr>
            <w:noProof/>
            <w:webHidden/>
          </w:rPr>
          <w:tab/>
        </w:r>
        <w:r w:rsidR="00455036">
          <w:rPr>
            <w:noProof/>
            <w:webHidden/>
          </w:rPr>
          <w:fldChar w:fldCharType="begin"/>
        </w:r>
        <w:r w:rsidR="00455036">
          <w:rPr>
            <w:noProof/>
            <w:webHidden/>
          </w:rPr>
          <w:instrText xml:space="preserve"> PAGEREF _Toc188535526 \h </w:instrText>
        </w:r>
        <w:r w:rsidR="00455036">
          <w:rPr>
            <w:noProof/>
            <w:webHidden/>
          </w:rPr>
        </w:r>
        <w:r w:rsidR="00455036">
          <w:rPr>
            <w:noProof/>
            <w:webHidden/>
          </w:rPr>
          <w:fldChar w:fldCharType="separate"/>
        </w:r>
        <w:r w:rsidR="00455036">
          <w:rPr>
            <w:noProof/>
            <w:webHidden/>
          </w:rPr>
          <w:t>11</w:t>
        </w:r>
        <w:r w:rsidR="00455036">
          <w:rPr>
            <w:noProof/>
            <w:webHidden/>
          </w:rPr>
          <w:fldChar w:fldCharType="end"/>
        </w:r>
      </w:hyperlink>
    </w:p>
    <w:p w:rsidR="00455036" w:rsidRDefault="00670586">
      <w:pPr>
        <w:pStyle w:val="35"/>
        <w:tabs>
          <w:tab w:val="left" w:pos="1100"/>
          <w:tab w:val="right" w:leader="dot" w:pos="10055"/>
        </w:tabs>
        <w:rPr>
          <w:rFonts w:asciiTheme="minorHAnsi" w:eastAsiaTheme="minorEastAsia" w:hAnsiTheme="minorHAnsi" w:cstheme="minorBidi"/>
          <w:noProof/>
          <w:sz w:val="22"/>
          <w:szCs w:val="22"/>
          <w:lang w:val="hy-AM" w:eastAsia="hy-AM"/>
        </w:rPr>
      </w:pPr>
      <w:hyperlink w:anchor="_Toc188535527" w:history="1">
        <w:r w:rsidR="00455036" w:rsidRPr="00332B00">
          <w:rPr>
            <w:rStyle w:val="ad"/>
            <w:noProof/>
          </w:rPr>
          <w:t>2.7.</w:t>
        </w:r>
        <w:r w:rsidR="00455036">
          <w:rPr>
            <w:rFonts w:asciiTheme="minorHAnsi" w:eastAsiaTheme="minorEastAsia" w:hAnsiTheme="minorHAnsi" w:cstheme="minorBidi"/>
            <w:noProof/>
            <w:sz w:val="22"/>
            <w:szCs w:val="22"/>
            <w:lang w:val="hy-AM" w:eastAsia="hy-AM"/>
          </w:rPr>
          <w:tab/>
        </w:r>
        <w:r w:rsidR="00455036" w:rsidRPr="00332B00">
          <w:rPr>
            <w:rStyle w:val="ad"/>
            <w:noProof/>
          </w:rPr>
          <w:t>Рассмотрение и оценка котировочных заявок</w:t>
        </w:r>
        <w:r w:rsidR="00455036">
          <w:rPr>
            <w:noProof/>
            <w:webHidden/>
          </w:rPr>
          <w:tab/>
        </w:r>
        <w:r w:rsidR="00455036">
          <w:rPr>
            <w:noProof/>
            <w:webHidden/>
          </w:rPr>
          <w:fldChar w:fldCharType="begin"/>
        </w:r>
        <w:r w:rsidR="00455036">
          <w:rPr>
            <w:noProof/>
            <w:webHidden/>
          </w:rPr>
          <w:instrText xml:space="preserve"> PAGEREF _Toc188535527 \h </w:instrText>
        </w:r>
        <w:r w:rsidR="00455036">
          <w:rPr>
            <w:noProof/>
            <w:webHidden/>
          </w:rPr>
        </w:r>
        <w:r w:rsidR="00455036">
          <w:rPr>
            <w:noProof/>
            <w:webHidden/>
          </w:rPr>
          <w:fldChar w:fldCharType="separate"/>
        </w:r>
        <w:r w:rsidR="00455036">
          <w:rPr>
            <w:noProof/>
            <w:webHidden/>
          </w:rPr>
          <w:t>12</w:t>
        </w:r>
        <w:r w:rsidR="00455036">
          <w:rPr>
            <w:noProof/>
            <w:webHidden/>
          </w:rPr>
          <w:fldChar w:fldCharType="end"/>
        </w:r>
      </w:hyperlink>
    </w:p>
    <w:p w:rsidR="00455036" w:rsidRDefault="00670586">
      <w:pPr>
        <w:pStyle w:val="35"/>
        <w:tabs>
          <w:tab w:val="left" w:pos="1100"/>
          <w:tab w:val="right" w:leader="dot" w:pos="10055"/>
        </w:tabs>
        <w:rPr>
          <w:rFonts w:asciiTheme="minorHAnsi" w:eastAsiaTheme="minorEastAsia" w:hAnsiTheme="minorHAnsi" w:cstheme="minorBidi"/>
          <w:noProof/>
          <w:sz w:val="22"/>
          <w:szCs w:val="22"/>
          <w:lang w:val="hy-AM" w:eastAsia="hy-AM"/>
        </w:rPr>
      </w:pPr>
      <w:hyperlink w:anchor="_Toc188535528" w:history="1">
        <w:r w:rsidR="00455036" w:rsidRPr="00332B00">
          <w:rPr>
            <w:rStyle w:val="ad"/>
            <w:noProof/>
          </w:rPr>
          <w:t>2.8.</w:t>
        </w:r>
        <w:r w:rsidR="00455036">
          <w:rPr>
            <w:rFonts w:asciiTheme="minorHAnsi" w:eastAsiaTheme="minorEastAsia" w:hAnsiTheme="minorHAnsi" w:cstheme="minorBidi"/>
            <w:noProof/>
            <w:sz w:val="22"/>
            <w:szCs w:val="22"/>
            <w:lang w:val="hy-AM" w:eastAsia="hy-AM"/>
          </w:rPr>
          <w:tab/>
        </w:r>
        <w:r w:rsidR="00455036" w:rsidRPr="00332B00">
          <w:rPr>
            <w:rStyle w:val="ad"/>
            <w:noProof/>
          </w:rPr>
          <w:t>Порядок оценки и сопоставления котировочных заявок</w:t>
        </w:r>
        <w:r w:rsidR="00455036">
          <w:rPr>
            <w:noProof/>
            <w:webHidden/>
          </w:rPr>
          <w:tab/>
        </w:r>
        <w:r w:rsidR="00455036">
          <w:rPr>
            <w:noProof/>
            <w:webHidden/>
          </w:rPr>
          <w:fldChar w:fldCharType="begin"/>
        </w:r>
        <w:r w:rsidR="00455036">
          <w:rPr>
            <w:noProof/>
            <w:webHidden/>
          </w:rPr>
          <w:instrText xml:space="preserve"> PAGEREF _Toc188535528 \h </w:instrText>
        </w:r>
        <w:r w:rsidR="00455036">
          <w:rPr>
            <w:noProof/>
            <w:webHidden/>
          </w:rPr>
        </w:r>
        <w:r w:rsidR="00455036">
          <w:rPr>
            <w:noProof/>
            <w:webHidden/>
          </w:rPr>
          <w:fldChar w:fldCharType="separate"/>
        </w:r>
        <w:r w:rsidR="00455036">
          <w:rPr>
            <w:noProof/>
            <w:webHidden/>
          </w:rPr>
          <w:t>15</w:t>
        </w:r>
        <w:r w:rsidR="00455036">
          <w:rPr>
            <w:noProof/>
            <w:webHidden/>
          </w:rPr>
          <w:fldChar w:fldCharType="end"/>
        </w:r>
      </w:hyperlink>
    </w:p>
    <w:p w:rsidR="00455036" w:rsidRDefault="00670586">
      <w:pPr>
        <w:pStyle w:val="35"/>
        <w:tabs>
          <w:tab w:val="left" w:pos="1100"/>
          <w:tab w:val="right" w:leader="dot" w:pos="10055"/>
        </w:tabs>
        <w:rPr>
          <w:rFonts w:asciiTheme="minorHAnsi" w:eastAsiaTheme="minorEastAsia" w:hAnsiTheme="minorHAnsi" w:cstheme="minorBidi"/>
          <w:noProof/>
          <w:sz w:val="22"/>
          <w:szCs w:val="22"/>
          <w:lang w:val="hy-AM" w:eastAsia="hy-AM"/>
        </w:rPr>
      </w:pPr>
      <w:hyperlink w:anchor="_Toc188535529" w:history="1">
        <w:r w:rsidR="00455036" w:rsidRPr="00332B00">
          <w:rPr>
            <w:rStyle w:val="ad"/>
            <w:noProof/>
          </w:rPr>
          <w:t>2.9.</w:t>
        </w:r>
        <w:r w:rsidR="00455036">
          <w:rPr>
            <w:rFonts w:asciiTheme="minorHAnsi" w:eastAsiaTheme="minorEastAsia" w:hAnsiTheme="minorHAnsi" w:cstheme="minorBidi"/>
            <w:noProof/>
            <w:sz w:val="22"/>
            <w:szCs w:val="22"/>
            <w:lang w:val="hy-AM" w:eastAsia="hy-AM"/>
          </w:rPr>
          <w:tab/>
        </w:r>
        <w:r w:rsidR="00455036" w:rsidRPr="00332B00">
          <w:rPr>
            <w:rStyle w:val="ad"/>
            <w:noProof/>
          </w:rPr>
          <w:t>Подведение итогов запроса котировок</w:t>
        </w:r>
        <w:r w:rsidR="00455036">
          <w:rPr>
            <w:noProof/>
            <w:webHidden/>
          </w:rPr>
          <w:tab/>
        </w:r>
        <w:r w:rsidR="00455036">
          <w:rPr>
            <w:noProof/>
            <w:webHidden/>
          </w:rPr>
          <w:fldChar w:fldCharType="begin"/>
        </w:r>
        <w:r w:rsidR="00455036">
          <w:rPr>
            <w:noProof/>
            <w:webHidden/>
          </w:rPr>
          <w:instrText xml:space="preserve"> PAGEREF _Toc188535529 \h </w:instrText>
        </w:r>
        <w:r w:rsidR="00455036">
          <w:rPr>
            <w:noProof/>
            <w:webHidden/>
          </w:rPr>
        </w:r>
        <w:r w:rsidR="00455036">
          <w:rPr>
            <w:noProof/>
            <w:webHidden/>
          </w:rPr>
          <w:fldChar w:fldCharType="separate"/>
        </w:r>
        <w:r w:rsidR="00455036">
          <w:rPr>
            <w:noProof/>
            <w:webHidden/>
          </w:rPr>
          <w:t>16</w:t>
        </w:r>
        <w:r w:rsidR="00455036">
          <w:rPr>
            <w:noProof/>
            <w:webHidden/>
          </w:rPr>
          <w:fldChar w:fldCharType="end"/>
        </w:r>
      </w:hyperlink>
    </w:p>
    <w:p w:rsidR="00455036" w:rsidRDefault="00670586">
      <w:pPr>
        <w:pStyle w:val="35"/>
        <w:tabs>
          <w:tab w:val="left" w:pos="1320"/>
          <w:tab w:val="right" w:leader="dot" w:pos="10055"/>
        </w:tabs>
        <w:rPr>
          <w:rFonts w:asciiTheme="minorHAnsi" w:eastAsiaTheme="minorEastAsia" w:hAnsiTheme="minorHAnsi" w:cstheme="minorBidi"/>
          <w:noProof/>
          <w:sz w:val="22"/>
          <w:szCs w:val="22"/>
          <w:lang w:val="hy-AM" w:eastAsia="hy-AM"/>
        </w:rPr>
      </w:pPr>
      <w:hyperlink w:anchor="_Toc188535530" w:history="1">
        <w:r w:rsidR="00455036" w:rsidRPr="00332B00">
          <w:rPr>
            <w:rStyle w:val="ad"/>
            <w:noProof/>
          </w:rPr>
          <w:t>2.10.</w:t>
        </w:r>
        <w:r w:rsidR="00455036">
          <w:rPr>
            <w:rFonts w:asciiTheme="minorHAnsi" w:eastAsiaTheme="minorEastAsia" w:hAnsiTheme="minorHAnsi" w:cstheme="minorBidi"/>
            <w:noProof/>
            <w:sz w:val="22"/>
            <w:szCs w:val="22"/>
            <w:lang w:val="hy-AM" w:eastAsia="hy-AM"/>
          </w:rPr>
          <w:tab/>
        </w:r>
        <w:r w:rsidR="00455036" w:rsidRPr="00332B00">
          <w:rPr>
            <w:rStyle w:val="ad"/>
            <w:noProof/>
          </w:rPr>
          <w:t>Признание запроса котировок несостоявшимся</w:t>
        </w:r>
        <w:r w:rsidR="00455036">
          <w:rPr>
            <w:noProof/>
            <w:webHidden/>
          </w:rPr>
          <w:tab/>
        </w:r>
        <w:r w:rsidR="00455036">
          <w:rPr>
            <w:noProof/>
            <w:webHidden/>
          </w:rPr>
          <w:fldChar w:fldCharType="begin"/>
        </w:r>
        <w:r w:rsidR="00455036">
          <w:rPr>
            <w:noProof/>
            <w:webHidden/>
          </w:rPr>
          <w:instrText xml:space="preserve"> PAGEREF _Toc188535530 \h </w:instrText>
        </w:r>
        <w:r w:rsidR="00455036">
          <w:rPr>
            <w:noProof/>
            <w:webHidden/>
          </w:rPr>
        </w:r>
        <w:r w:rsidR="00455036">
          <w:rPr>
            <w:noProof/>
            <w:webHidden/>
          </w:rPr>
          <w:fldChar w:fldCharType="separate"/>
        </w:r>
        <w:r w:rsidR="00455036">
          <w:rPr>
            <w:noProof/>
            <w:webHidden/>
          </w:rPr>
          <w:t>16</w:t>
        </w:r>
        <w:r w:rsidR="00455036">
          <w:rPr>
            <w:noProof/>
            <w:webHidden/>
          </w:rPr>
          <w:fldChar w:fldCharType="end"/>
        </w:r>
      </w:hyperlink>
    </w:p>
    <w:p w:rsidR="00455036" w:rsidRDefault="00670586">
      <w:pPr>
        <w:pStyle w:val="35"/>
        <w:tabs>
          <w:tab w:val="left" w:pos="1320"/>
          <w:tab w:val="right" w:leader="dot" w:pos="10055"/>
        </w:tabs>
        <w:rPr>
          <w:rFonts w:asciiTheme="minorHAnsi" w:eastAsiaTheme="minorEastAsia" w:hAnsiTheme="minorHAnsi" w:cstheme="minorBidi"/>
          <w:noProof/>
          <w:sz w:val="22"/>
          <w:szCs w:val="22"/>
          <w:lang w:val="hy-AM" w:eastAsia="hy-AM"/>
        </w:rPr>
      </w:pPr>
      <w:hyperlink w:anchor="_Toc188535531" w:history="1">
        <w:r w:rsidR="00455036" w:rsidRPr="00332B00">
          <w:rPr>
            <w:rStyle w:val="ad"/>
            <w:noProof/>
          </w:rPr>
          <w:t>2.11.</w:t>
        </w:r>
        <w:r w:rsidR="00455036">
          <w:rPr>
            <w:rFonts w:asciiTheme="minorHAnsi" w:eastAsiaTheme="minorEastAsia" w:hAnsiTheme="minorHAnsi" w:cstheme="minorBidi"/>
            <w:noProof/>
            <w:sz w:val="22"/>
            <w:szCs w:val="22"/>
            <w:lang w:val="hy-AM" w:eastAsia="hy-AM"/>
          </w:rPr>
          <w:tab/>
        </w:r>
        <w:r w:rsidR="00455036" w:rsidRPr="00332B00">
          <w:rPr>
            <w:rStyle w:val="ad"/>
            <w:noProof/>
          </w:rPr>
          <w:t>Состав котировочной заявки</w:t>
        </w:r>
        <w:r w:rsidR="00455036">
          <w:rPr>
            <w:noProof/>
            <w:webHidden/>
          </w:rPr>
          <w:tab/>
        </w:r>
        <w:r w:rsidR="00455036">
          <w:rPr>
            <w:noProof/>
            <w:webHidden/>
          </w:rPr>
          <w:fldChar w:fldCharType="begin"/>
        </w:r>
        <w:r w:rsidR="00455036">
          <w:rPr>
            <w:noProof/>
            <w:webHidden/>
          </w:rPr>
          <w:instrText xml:space="preserve"> PAGEREF _Toc188535531 \h </w:instrText>
        </w:r>
        <w:r w:rsidR="00455036">
          <w:rPr>
            <w:noProof/>
            <w:webHidden/>
          </w:rPr>
        </w:r>
        <w:r w:rsidR="00455036">
          <w:rPr>
            <w:noProof/>
            <w:webHidden/>
          </w:rPr>
          <w:fldChar w:fldCharType="separate"/>
        </w:r>
        <w:r w:rsidR="00455036">
          <w:rPr>
            <w:noProof/>
            <w:webHidden/>
          </w:rPr>
          <w:t>17</w:t>
        </w:r>
        <w:r w:rsidR="00455036">
          <w:rPr>
            <w:noProof/>
            <w:webHidden/>
          </w:rPr>
          <w:fldChar w:fldCharType="end"/>
        </w:r>
      </w:hyperlink>
    </w:p>
    <w:p w:rsidR="00455036" w:rsidRDefault="00670586">
      <w:pPr>
        <w:pStyle w:val="35"/>
        <w:tabs>
          <w:tab w:val="left" w:pos="1320"/>
          <w:tab w:val="right" w:leader="dot" w:pos="10055"/>
        </w:tabs>
        <w:rPr>
          <w:rFonts w:asciiTheme="minorHAnsi" w:eastAsiaTheme="minorEastAsia" w:hAnsiTheme="minorHAnsi" w:cstheme="minorBidi"/>
          <w:noProof/>
          <w:sz w:val="22"/>
          <w:szCs w:val="22"/>
          <w:lang w:val="hy-AM" w:eastAsia="hy-AM"/>
        </w:rPr>
      </w:pPr>
      <w:hyperlink w:anchor="_Toc188535532" w:history="1">
        <w:r w:rsidR="00455036" w:rsidRPr="00332B00">
          <w:rPr>
            <w:rStyle w:val="ad"/>
            <w:noProof/>
          </w:rPr>
          <w:t>2.12.</w:t>
        </w:r>
        <w:r w:rsidR="00455036">
          <w:rPr>
            <w:rFonts w:asciiTheme="minorHAnsi" w:eastAsiaTheme="minorEastAsia" w:hAnsiTheme="minorHAnsi" w:cstheme="minorBidi"/>
            <w:noProof/>
            <w:sz w:val="22"/>
            <w:szCs w:val="22"/>
            <w:lang w:val="hy-AM" w:eastAsia="hy-AM"/>
          </w:rPr>
          <w:tab/>
        </w:r>
        <w:r w:rsidR="00455036" w:rsidRPr="00332B00">
          <w:rPr>
            <w:rStyle w:val="ad"/>
            <w:noProof/>
          </w:rPr>
          <w:t>Подача заявок</w:t>
        </w:r>
        <w:r w:rsidR="00455036">
          <w:rPr>
            <w:noProof/>
            <w:webHidden/>
          </w:rPr>
          <w:tab/>
        </w:r>
        <w:r w:rsidR="00455036">
          <w:rPr>
            <w:noProof/>
            <w:webHidden/>
          </w:rPr>
          <w:fldChar w:fldCharType="begin"/>
        </w:r>
        <w:r w:rsidR="00455036">
          <w:rPr>
            <w:noProof/>
            <w:webHidden/>
          </w:rPr>
          <w:instrText xml:space="preserve"> PAGEREF _Toc188535532 \h </w:instrText>
        </w:r>
        <w:r w:rsidR="00455036">
          <w:rPr>
            <w:noProof/>
            <w:webHidden/>
          </w:rPr>
        </w:r>
        <w:r w:rsidR="00455036">
          <w:rPr>
            <w:noProof/>
            <w:webHidden/>
          </w:rPr>
          <w:fldChar w:fldCharType="separate"/>
        </w:r>
        <w:r w:rsidR="00455036">
          <w:rPr>
            <w:noProof/>
            <w:webHidden/>
          </w:rPr>
          <w:t>19</w:t>
        </w:r>
        <w:r w:rsidR="00455036">
          <w:rPr>
            <w:noProof/>
            <w:webHidden/>
          </w:rPr>
          <w:fldChar w:fldCharType="end"/>
        </w:r>
      </w:hyperlink>
    </w:p>
    <w:p w:rsidR="00455036" w:rsidRDefault="00670586">
      <w:pPr>
        <w:pStyle w:val="35"/>
        <w:tabs>
          <w:tab w:val="left" w:pos="1320"/>
          <w:tab w:val="right" w:leader="dot" w:pos="10055"/>
        </w:tabs>
        <w:rPr>
          <w:rFonts w:asciiTheme="minorHAnsi" w:eastAsiaTheme="minorEastAsia" w:hAnsiTheme="minorHAnsi" w:cstheme="minorBidi"/>
          <w:noProof/>
          <w:sz w:val="22"/>
          <w:szCs w:val="22"/>
          <w:lang w:val="hy-AM" w:eastAsia="hy-AM"/>
        </w:rPr>
      </w:pPr>
      <w:hyperlink w:anchor="_Toc188535533" w:history="1">
        <w:r w:rsidR="00455036" w:rsidRPr="00332B00">
          <w:rPr>
            <w:rStyle w:val="ad"/>
            <w:noProof/>
          </w:rPr>
          <w:t>2.13.</w:t>
        </w:r>
        <w:r w:rsidR="00455036">
          <w:rPr>
            <w:rFonts w:asciiTheme="minorHAnsi" w:eastAsiaTheme="minorEastAsia" w:hAnsiTheme="minorHAnsi" w:cstheme="minorBidi"/>
            <w:noProof/>
            <w:sz w:val="22"/>
            <w:szCs w:val="22"/>
            <w:lang w:val="hy-AM" w:eastAsia="hy-AM"/>
          </w:rPr>
          <w:tab/>
        </w:r>
        <w:r w:rsidR="00455036" w:rsidRPr="00332B00">
          <w:rPr>
            <w:rStyle w:val="ad"/>
            <w:noProof/>
          </w:rPr>
          <w:t>Котировочная заявка запроса котировок</w:t>
        </w:r>
        <w:r w:rsidR="00455036">
          <w:rPr>
            <w:noProof/>
            <w:webHidden/>
          </w:rPr>
          <w:tab/>
        </w:r>
        <w:r w:rsidR="00455036">
          <w:rPr>
            <w:noProof/>
            <w:webHidden/>
          </w:rPr>
          <w:fldChar w:fldCharType="begin"/>
        </w:r>
        <w:r w:rsidR="00455036">
          <w:rPr>
            <w:noProof/>
            <w:webHidden/>
          </w:rPr>
          <w:instrText xml:space="preserve"> PAGEREF _Toc188535533 \h </w:instrText>
        </w:r>
        <w:r w:rsidR="00455036">
          <w:rPr>
            <w:noProof/>
            <w:webHidden/>
          </w:rPr>
        </w:r>
        <w:r w:rsidR="00455036">
          <w:rPr>
            <w:noProof/>
            <w:webHidden/>
          </w:rPr>
          <w:fldChar w:fldCharType="separate"/>
        </w:r>
        <w:r w:rsidR="00455036">
          <w:rPr>
            <w:noProof/>
            <w:webHidden/>
          </w:rPr>
          <w:t>19</w:t>
        </w:r>
        <w:r w:rsidR="00455036">
          <w:rPr>
            <w:noProof/>
            <w:webHidden/>
          </w:rPr>
          <w:fldChar w:fldCharType="end"/>
        </w:r>
      </w:hyperlink>
    </w:p>
    <w:p w:rsidR="00455036" w:rsidRDefault="00670586">
      <w:pPr>
        <w:pStyle w:val="35"/>
        <w:tabs>
          <w:tab w:val="left" w:pos="1320"/>
          <w:tab w:val="right" w:leader="dot" w:pos="10055"/>
        </w:tabs>
        <w:rPr>
          <w:rFonts w:asciiTheme="minorHAnsi" w:eastAsiaTheme="minorEastAsia" w:hAnsiTheme="minorHAnsi" w:cstheme="minorBidi"/>
          <w:noProof/>
          <w:sz w:val="22"/>
          <w:szCs w:val="22"/>
          <w:lang w:val="hy-AM" w:eastAsia="hy-AM"/>
        </w:rPr>
      </w:pPr>
      <w:hyperlink w:anchor="_Toc188535534" w:history="1">
        <w:r w:rsidR="00455036" w:rsidRPr="00332B00">
          <w:rPr>
            <w:rStyle w:val="ad"/>
            <w:noProof/>
          </w:rPr>
          <w:t>2.14.</w:t>
        </w:r>
        <w:r w:rsidR="00455036">
          <w:rPr>
            <w:rFonts w:asciiTheme="minorHAnsi" w:eastAsiaTheme="minorEastAsia" w:hAnsiTheme="minorHAnsi" w:cstheme="minorBidi"/>
            <w:noProof/>
            <w:sz w:val="22"/>
            <w:szCs w:val="22"/>
            <w:lang w:val="hy-AM" w:eastAsia="hy-AM"/>
          </w:rPr>
          <w:tab/>
        </w:r>
        <w:r w:rsidR="00455036" w:rsidRPr="00332B00">
          <w:rPr>
            <w:rStyle w:val="ad"/>
            <w:noProof/>
          </w:rPr>
          <w:t>Изменение и отзыв котировочных заявок</w:t>
        </w:r>
        <w:r w:rsidR="00455036">
          <w:rPr>
            <w:noProof/>
            <w:webHidden/>
          </w:rPr>
          <w:tab/>
        </w:r>
        <w:r w:rsidR="00455036">
          <w:rPr>
            <w:noProof/>
            <w:webHidden/>
          </w:rPr>
          <w:fldChar w:fldCharType="begin"/>
        </w:r>
        <w:r w:rsidR="00455036">
          <w:rPr>
            <w:noProof/>
            <w:webHidden/>
          </w:rPr>
          <w:instrText xml:space="preserve"> PAGEREF _Toc188535534 \h </w:instrText>
        </w:r>
        <w:r w:rsidR="00455036">
          <w:rPr>
            <w:noProof/>
            <w:webHidden/>
          </w:rPr>
        </w:r>
        <w:r w:rsidR="00455036">
          <w:rPr>
            <w:noProof/>
            <w:webHidden/>
          </w:rPr>
          <w:fldChar w:fldCharType="separate"/>
        </w:r>
        <w:r w:rsidR="00455036">
          <w:rPr>
            <w:noProof/>
            <w:webHidden/>
          </w:rPr>
          <w:t>20</w:t>
        </w:r>
        <w:r w:rsidR="00455036">
          <w:rPr>
            <w:noProof/>
            <w:webHidden/>
          </w:rPr>
          <w:fldChar w:fldCharType="end"/>
        </w:r>
      </w:hyperlink>
    </w:p>
    <w:p w:rsidR="00455036" w:rsidRDefault="00670586">
      <w:pPr>
        <w:pStyle w:val="35"/>
        <w:tabs>
          <w:tab w:val="left" w:pos="1320"/>
          <w:tab w:val="right" w:leader="dot" w:pos="10055"/>
        </w:tabs>
        <w:rPr>
          <w:rFonts w:asciiTheme="minorHAnsi" w:eastAsiaTheme="minorEastAsia" w:hAnsiTheme="minorHAnsi" w:cstheme="minorBidi"/>
          <w:noProof/>
          <w:sz w:val="22"/>
          <w:szCs w:val="22"/>
          <w:lang w:val="hy-AM" w:eastAsia="hy-AM"/>
        </w:rPr>
      </w:pPr>
      <w:hyperlink w:anchor="_Toc188535535" w:history="1">
        <w:r w:rsidR="00455036" w:rsidRPr="00332B00">
          <w:rPr>
            <w:rStyle w:val="ad"/>
            <w:noProof/>
          </w:rPr>
          <w:t>2.15.</w:t>
        </w:r>
        <w:r w:rsidR="00455036">
          <w:rPr>
            <w:rFonts w:asciiTheme="minorHAnsi" w:eastAsiaTheme="minorEastAsia" w:hAnsiTheme="minorHAnsi" w:cstheme="minorBidi"/>
            <w:noProof/>
            <w:sz w:val="22"/>
            <w:szCs w:val="22"/>
            <w:lang w:val="hy-AM" w:eastAsia="hy-AM"/>
          </w:rPr>
          <w:tab/>
        </w:r>
        <w:r w:rsidR="00455036" w:rsidRPr="00332B00">
          <w:rPr>
            <w:rStyle w:val="ad"/>
            <w:noProof/>
          </w:rPr>
          <w:t>Предоставление технического предложения</w:t>
        </w:r>
        <w:r w:rsidR="00455036">
          <w:rPr>
            <w:noProof/>
            <w:webHidden/>
          </w:rPr>
          <w:tab/>
        </w:r>
        <w:r w:rsidR="00455036">
          <w:rPr>
            <w:noProof/>
            <w:webHidden/>
          </w:rPr>
          <w:fldChar w:fldCharType="begin"/>
        </w:r>
        <w:r w:rsidR="00455036">
          <w:rPr>
            <w:noProof/>
            <w:webHidden/>
          </w:rPr>
          <w:instrText xml:space="preserve"> PAGEREF _Toc188535535 \h </w:instrText>
        </w:r>
        <w:r w:rsidR="00455036">
          <w:rPr>
            <w:noProof/>
            <w:webHidden/>
          </w:rPr>
        </w:r>
        <w:r w:rsidR="00455036">
          <w:rPr>
            <w:noProof/>
            <w:webHidden/>
          </w:rPr>
          <w:fldChar w:fldCharType="separate"/>
        </w:r>
        <w:r w:rsidR="00455036">
          <w:rPr>
            <w:noProof/>
            <w:webHidden/>
          </w:rPr>
          <w:t>22</w:t>
        </w:r>
        <w:r w:rsidR="00455036">
          <w:rPr>
            <w:noProof/>
            <w:webHidden/>
          </w:rPr>
          <w:fldChar w:fldCharType="end"/>
        </w:r>
      </w:hyperlink>
    </w:p>
    <w:p w:rsidR="00455036" w:rsidRDefault="00670586">
      <w:pPr>
        <w:pStyle w:val="35"/>
        <w:tabs>
          <w:tab w:val="left" w:pos="1320"/>
          <w:tab w:val="right" w:leader="dot" w:pos="10055"/>
        </w:tabs>
        <w:rPr>
          <w:rFonts w:asciiTheme="minorHAnsi" w:eastAsiaTheme="minorEastAsia" w:hAnsiTheme="minorHAnsi" w:cstheme="minorBidi"/>
          <w:noProof/>
          <w:sz w:val="22"/>
          <w:szCs w:val="22"/>
          <w:lang w:val="hy-AM" w:eastAsia="hy-AM"/>
        </w:rPr>
      </w:pPr>
      <w:hyperlink w:anchor="_Toc188535536" w:history="1">
        <w:r w:rsidR="00455036" w:rsidRPr="00332B00">
          <w:rPr>
            <w:rStyle w:val="ad"/>
            <w:noProof/>
          </w:rPr>
          <w:t>2.16.</w:t>
        </w:r>
        <w:r w:rsidR="00455036">
          <w:rPr>
            <w:rFonts w:asciiTheme="minorHAnsi" w:eastAsiaTheme="minorEastAsia" w:hAnsiTheme="minorHAnsi" w:cstheme="minorBidi"/>
            <w:noProof/>
            <w:sz w:val="22"/>
            <w:szCs w:val="22"/>
            <w:lang w:val="hy-AM" w:eastAsia="hy-AM"/>
          </w:rPr>
          <w:tab/>
        </w:r>
        <w:r w:rsidR="00455036" w:rsidRPr="00332B00">
          <w:rPr>
            <w:rStyle w:val="ad"/>
            <w:noProof/>
          </w:rPr>
          <w:t>Заключение договора</w:t>
        </w:r>
        <w:r w:rsidR="00455036">
          <w:rPr>
            <w:noProof/>
            <w:webHidden/>
          </w:rPr>
          <w:tab/>
        </w:r>
        <w:r w:rsidR="00455036">
          <w:rPr>
            <w:noProof/>
            <w:webHidden/>
          </w:rPr>
          <w:fldChar w:fldCharType="begin"/>
        </w:r>
        <w:r w:rsidR="00455036">
          <w:rPr>
            <w:noProof/>
            <w:webHidden/>
          </w:rPr>
          <w:instrText xml:space="preserve"> PAGEREF _Toc188535536 \h </w:instrText>
        </w:r>
        <w:r w:rsidR="00455036">
          <w:rPr>
            <w:noProof/>
            <w:webHidden/>
          </w:rPr>
        </w:r>
        <w:r w:rsidR="00455036">
          <w:rPr>
            <w:noProof/>
            <w:webHidden/>
          </w:rPr>
          <w:fldChar w:fldCharType="separate"/>
        </w:r>
        <w:r w:rsidR="00455036">
          <w:rPr>
            <w:noProof/>
            <w:webHidden/>
          </w:rPr>
          <w:t>23</w:t>
        </w:r>
        <w:r w:rsidR="00455036">
          <w:rPr>
            <w:noProof/>
            <w:webHidden/>
          </w:rPr>
          <w:fldChar w:fldCharType="end"/>
        </w:r>
      </w:hyperlink>
    </w:p>
    <w:p w:rsidR="00455036" w:rsidRDefault="00670586">
      <w:pPr>
        <w:pStyle w:val="35"/>
        <w:tabs>
          <w:tab w:val="left" w:pos="1320"/>
          <w:tab w:val="right" w:leader="dot" w:pos="10055"/>
        </w:tabs>
        <w:rPr>
          <w:rFonts w:asciiTheme="minorHAnsi" w:eastAsiaTheme="minorEastAsia" w:hAnsiTheme="minorHAnsi" w:cstheme="minorBidi"/>
          <w:noProof/>
          <w:sz w:val="22"/>
          <w:szCs w:val="22"/>
          <w:lang w:val="hy-AM" w:eastAsia="hy-AM"/>
        </w:rPr>
      </w:pPr>
      <w:hyperlink w:anchor="_Toc188535537" w:history="1">
        <w:r w:rsidR="00455036" w:rsidRPr="00332B00">
          <w:rPr>
            <w:rStyle w:val="ad"/>
            <w:noProof/>
          </w:rPr>
          <w:t>2.17.</w:t>
        </w:r>
        <w:r w:rsidR="00455036">
          <w:rPr>
            <w:rFonts w:asciiTheme="minorHAnsi" w:eastAsiaTheme="minorEastAsia" w:hAnsiTheme="minorHAnsi" w:cstheme="minorBidi"/>
            <w:noProof/>
            <w:sz w:val="22"/>
            <w:szCs w:val="22"/>
            <w:lang w:val="hy-AM" w:eastAsia="hy-AM"/>
          </w:rPr>
          <w:tab/>
        </w:r>
        <w:r w:rsidR="00455036" w:rsidRPr="00332B00">
          <w:rPr>
            <w:rStyle w:val="ad"/>
            <w:noProof/>
          </w:rPr>
          <w:t>Исполнение, изменение, расторжение договора</w:t>
        </w:r>
        <w:r w:rsidR="00455036">
          <w:rPr>
            <w:noProof/>
            <w:webHidden/>
          </w:rPr>
          <w:tab/>
        </w:r>
        <w:r w:rsidR="00455036">
          <w:rPr>
            <w:noProof/>
            <w:webHidden/>
          </w:rPr>
          <w:fldChar w:fldCharType="begin"/>
        </w:r>
        <w:r w:rsidR="00455036">
          <w:rPr>
            <w:noProof/>
            <w:webHidden/>
          </w:rPr>
          <w:instrText xml:space="preserve"> PAGEREF _Toc188535537 \h </w:instrText>
        </w:r>
        <w:r w:rsidR="00455036">
          <w:rPr>
            <w:noProof/>
            <w:webHidden/>
          </w:rPr>
        </w:r>
        <w:r w:rsidR="00455036">
          <w:rPr>
            <w:noProof/>
            <w:webHidden/>
          </w:rPr>
          <w:fldChar w:fldCharType="separate"/>
        </w:r>
        <w:r w:rsidR="00455036">
          <w:rPr>
            <w:noProof/>
            <w:webHidden/>
          </w:rPr>
          <w:t>25</w:t>
        </w:r>
        <w:r w:rsidR="00455036">
          <w:rPr>
            <w:noProof/>
            <w:webHidden/>
          </w:rPr>
          <w:fldChar w:fldCharType="end"/>
        </w:r>
      </w:hyperlink>
    </w:p>
    <w:p w:rsidR="00455036" w:rsidRDefault="00670586">
      <w:pPr>
        <w:pStyle w:val="15"/>
        <w:rPr>
          <w:rFonts w:asciiTheme="minorHAnsi" w:eastAsiaTheme="minorEastAsia" w:hAnsiTheme="minorHAnsi" w:cstheme="minorBidi"/>
          <w:noProof/>
          <w:sz w:val="22"/>
          <w:szCs w:val="22"/>
          <w:lang w:val="hy-AM" w:eastAsia="hy-AM"/>
        </w:rPr>
      </w:pPr>
      <w:hyperlink w:anchor="_Toc188535538" w:history="1">
        <w:r w:rsidR="00455036" w:rsidRPr="00332B00">
          <w:rPr>
            <w:rStyle w:val="ad"/>
            <w:rFonts w:eastAsia="MS Mincho"/>
            <w:noProof/>
          </w:rPr>
          <w:t>Приложение № 2</w:t>
        </w:r>
        <w:r w:rsidR="00455036">
          <w:rPr>
            <w:noProof/>
            <w:webHidden/>
          </w:rPr>
          <w:tab/>
        </w:r>
        <w:r w:rsidR="00455036">
          <w:rPr>
            <w:noProof/>
            <w:webHidden/>
          </w:rPr>
          <w:fldChar w:fldCharType="begin"/>
        </w:r>
        <w:r w:rsidR="00455036">
          <w:rPr>
            <w:noProof/>
            <w:webHidden/>
          </w:rPr>
          <w:instrText xml:space="preserve"> PAGEREF _Toc188535538 \h </w:instrText>
        </w:r>
        <w:r w:rsidR="00455036">
          <w:rPr>
            <w:noProof/>
            <w:webHidden/>
          </w:rPr>
        </w:r>
        <w:r w:rsidR="00455036">
          <w:rPr>
            <w:noProof/>
            <w:webHidden/>
          </w:rPr>
          <w:fldChar w:fldCharType="separate"/>
        </w:r>
        <w:r w:rsidR="00455036">
          <w:rPr>
            <w:noProof/>
            <w:webHidden/>
          </w:rPr>
          <w:t>27</w:t>
        </w:r>
        <w:r w:rsidR="00455036">
          <w:rPr>
            <w:noProof/>
            <w:webHidden/>
          </w:rPr>
          <w:fldChar w:fldCharType="end"/>
        </w:r>
      </w:hyperlink>
    </w:p>
    <w:p w:rsidR="00455036" w:rsidRDefault="00670586">
      <w:pPr>
        <w:pStyle w:val="15"/>
        <w:rPr>
          <w:rFonts w:asciiTheme="minorHAnsi" w:eastAsiaTheme="minorEastAsia" w:hAnsiTheme="minorHAnsi" w:cstheme="minorBidi"/>
          <w:noProof/>
          <w:sz w:val="22"/>
          <w:szCs w:val="22"/>
          <w:lang w:val="hy-AM" w:eastAsia="hy-AM"/>
        </w:rPr>
      </w:pPr>
      <w:hyperlink w:anchor="_Toc188535539" w:history="1">
        <w:r w:rsidR="00455036" w:rsidRPr="00332B00">
          <w:rPr>
            <w:rStyle w:val="ad"/>
            <w:rFonts w:eastAsia="MS Mincho"/>
            <w:noProof/>
          </w:rPr>
          <w:t>Приложение № 2.1</w:t>
        </w:r>
        <w:r w:rsidR="00455036">
          <w:rPr>
            <w:noProof/>
            <w:webHidden/>
          </w:rPr>
          <w:tab/>
        </w:r>
        <w:r w:rsidR="00455036">
          <w:rPr>
            <w:noProof/>
            <w:webHidden/>
          </w:rPr>
          <w:fldChar w:fldCharType="begin"/>
        </w:r>
        <w:r w:rsidR="00455036">
          <w:rPr>
            <w:noProof/>
            <w:webHidden/>
          </w:rPr>
          <w:instrText xml:space="preserve"> PAGEREF _Toc188535539 \h </w:instrText>
        </w:r>
        <w:r w:rsidR="00455036">
          <w:rPr>
            <w:noProof/>
            <w:webHidden/>
          </w:rPr>
        </w:r>
        <w:r w:rsidR="00455036">
          <w:rPr>
            <w:noProof/>
            <w:webHidden/>
          </w:rPr>
          <w:fldChar w:fldCharType="separate"/>
        </w:r>
        <w:r w:rsidR="00455036">
          <w:rPr>
            <w:noProof/>
            <w:webHidden/>
          </w:rPr>
          <w:t>32</w:t>
        </w:r>
        <w:r w:rsidR="00455036">
          <w:rPr>
            <w:noProof/>
            <w:webHidden/>
          </w:rPr>
          <w:fldChar w:fldCharType="end"/>
        </w:r>
      </w:hyperlink>
    </w:p>
    <w:p w:rsidR="00455036" w:rsidRDefault="00670586">
      <w:pPr>
        <w:pStyle w:val="15"/>
        <w:rPr>
          <w:rFonts w:asciiTheme="minorHAnsi" w:eastAsiaTheme="minorEastAsia" w:hAnsiTheme="minorHAnsi" w:cstheme="minorBidi"/>
          <w:noProof/>
          <w:sz w:val="22"/>
          <w:szCs w:val="22"/>
          <w:lang w:val="hy-AM" w:eastAsia="hy-AM"/>
        </w:rPr>
      </w:pPr>
      <w:hyperlink w:anchor="_Toc188535540" w:history="1">
        <w:r w:rsidR="00455036" w:rsidRPr="00332B00">
          <w:rPr>
            <w:rStyle w:val="ad"/>
            <w:noProof/>
          </w:rPr>
          <w:t>Приложение № 2.2</w:t>
        </w:r>
        <w:r w:rsidR="00455036">
          <w:rPr>
            <w:noProof/>
            <w:webHidden/>
          </w:rPr>
          <w:tab/>
        </w:r>
        <w:r w:rsidR="00455036">
          <w:rPr>
            <w:noProof/>
            <w:webHidden/>
          </w:rPr>
          <w:fldChar w:fldCharType="begin"/>
        </w:r>
        <w:r w:rsidR="00455036">
          <w:rPr>
            <w:noProof/>
            <w:webHidden/>
          </w:rPr>
          <w:instrText xml:space="preserve"> PAGEREF _Toc188535540 \h </w:instrText>
        </w:r>
        <w:r w:rsidR="00455036">
          <w:rPr>
            <w:noProof/>
            <w:webHidden/>
          </w:rPr>
        </w:r>
        <w:r w:rsidR="00455036">
          <w:rPr>
            <w:noProof/>
            <w:webHidden/>
          </w:rPr>
          <w:fldChar w:fldCharType="separate"/>
        </w:r>
        <w:r w:rsidR="00455036">
          <w:rPr>
            <w:noProof/>
            <w:webHidden/>
          </w:rPr>
          <w:t>37</w:t>
        </w:r>
        <w:r w:rsidR="00455036">
          <w:rPr>
            <w:noProof/>
            <w:webHidden/>
          </w:rPr>
          <w:fldChar w:fldCharType="end"/>
        </w:r>
      </w:hyperlink>
    </w:p>
    <w:p w:rsidR="00455036" w:rsidRDefault="00670586">
      <w:pPr>
        <w:pStyle w:val="15"/>
        <w:rPr>
          <w:rFonts w:asciiTheme="minorHAnsi" w:eastAsiaTheme="minorEastAsia" w:hAnsiTheme="minorHAnsi" w:cstheme="minorBidi"/>
          <w:noProof/>
          <w:sz w:val="22"/>
          <w:szCs w:val="22"/>
          <w:lang w:val="hy-AM" w:eastAsia="hy-AM"/>
        </w:rPr>
      </w:pPr>
      <w:hyperlink w:anchor="_Toc188535541" w:history="1">
        <w:r w:rsidR="00455036" w:rsidRPr="00332B00">
          <w:rPr>
            <w:rStyle w:val="ad"/>
            <w:noProof/>
          </w:rPr>
          <w:t>Приложение № 3</w:t>
        </w:r>
        <w:r w:rsidR="00455036">
          <w:rPr>
            <w:noProof/>
            <w:webHidden/>
          </w:rPr>
          <w:tab/>
        </w:r>
        <w:r w:rsidR="00455036">
          <w:rPr>
            <w:noProof/>
            <w:webHidden/>
          </w:rPr>
          <w:fldChar w:fldCharType="begin"/>
        </w:r>
        <w:r w:rsidR="00455036">
          <w:rPr>
            <w:noProof/>
            <w:webHidden/>
          </w:rPr>
          <w:instrText xml:space="preserve"> PAGEREF _Toc188535541 \h </w:instrText>
        </w:r>
        <w:r w:rsidR="00455036">
          <w:rPr>
            <w:noProof/>
            <w:webHidden/>
          </w:rPr>
        </w:r>
        <w:r w:rsidR="00455036">
          <w:rPr>
            <w:noProof/>
            <w:webHidden/>
          </w:rPr>
          <w:fldChar w:fldCharType="separate"/>
        </w:r>
        <w:r w:rsidR="00455036">
          <w:rPr>
            <w:noProof/>
            <w:webHidden/>
          </w:rPr>
          <w:t>38</w:t>
        </w:r>
        <w:r w:rsidR="00455036">
          <w:rPr>
            <w:noProof/>
            <w:webHidden/>
          </w:rPr>
          <w:fldChar w:fldCharType="end"/>
        </w:r>
      </w:hyperlink>
    </w:p>
    <w:p w:rsidR="00455036" w:rsidRDefault="00670586">
      <w:pPr>
        <w:pStyle w:val="15"/>
        <w:rPr>
          <w:rFonts w:asciiTheme="minorHAnsi" w:eastAsiaTheme="minorEastAsia" w:hAnsiTheme="minorHAnsi" w:cstheme="minorBidi"/>
          <w:noProof/>
          <w:sz w:val="22"/>
          <w:szCs w:val="22"/>
          <w:lang w:val="hy-AM" w:eastAsia="hy-AM"/>
        </w:rPr>
      </w:pPr>
      <w:hyperlink w:anchor="_Toc188535542" w:history="1">
        <w:r w:rsidR="00455036" w:rsidRPr="00332B00">
          <w:rPr>
            <w:rStyle w:val="ad"/>
            <w:noProof/>
          </w:rPr>
          <w:t>Приложение № 4</w:t>
        </w:r>
        <w:r w:rsidR="00455036">
          <w:rPr>
            <w:noProof/>
            <w:webHidden/>
          </w:rPr>
          <w:tab/>
        </w:r>
        <w:r w:rsidR="00455036">
          <w:rPr>
            <w:noProof/>
            <w:webHidden/>
          </w:rPr>
          <w:fldChar w:fldCharType="begin"/>
        </w:r>
        <w:r w:rsidR="00455036">
          <w:rPr>
            <w:noProof/>
            <w:webHidden/>
          </w:rPr>
          <w:instrText xml:space="preserve"> PAGEREF _Toc188535542 \h </w:instrText>
        </w:r>
        <w:r w:rsidR="00455036">
          <w:rPr>
            <w:noProof/>
            <w:webHidden/>
          </w:rPr>
        </w:r>
        <w:r w:rsidR="00455036">
          <w:rPr>
            <w:noProof/>
            <w:webHidden/>
          </w:rPr>
          <w:fldChar w:fldCharType="separate"/>
        </w:r>
        <w:r w:rsidR="00455036">
          <w:rPr>
            <w:noProof/>
            <w:webHidden/>
          </w:rPr>
          <w:t>42</w:t>
        </w:r>
        <w:r w:rsidR="00455036">
          <w:rPr>
            <w:noProof/>
            <w:webHidden/>
          </w:rPr>
          <w:fldChar w:fldCharType="end"/>
        </w:r>
      </w:hyperlink>
    </w:p>
    <w:p w:rsidR="00455036" w:rsidRDefault="00670586">
      <w:pPr>
        <w:pStyle w:val="15"/>
        <w:rPr>
          <w:rFonts w:asciiTheme="minorHAnsi" w:eastAsiaTheme="minorEastAsia" w:hAnsiTheme="minorHAnsi" w:cstheme="minorBidi"/>
          <w:noProof/>
          <w:sz w:val="22"/>
          <w:szCs w:val="22"/>
          <w:lang w:val="hy-AM" w:eastAsia="hy-AM"/>
        </w:rPr>
      </w:pPr>
      <w:hyperlink w:anchor="_Toc188535543" w:history="1">
        <w:r w:rsidR="00455036" w:rsidRPr="00332B00">
          <w:rPr>
            <w:rStyle w:val="ad"/>
            <w:noProof/>
          </w:rPr>
          <w:t>Приложение №5</w:t>
        </w:r>
        <w:r w:rsidR="00455036">
          <w:rPr>
            <w:noProof/>
            <w:webHidden/>
          </w:rPr>
          <w:tab/>
        </w:r>
        <w:r w:rsidR="00455036">
          <w:rPr>
            <w:noProof/>
            <w:webHidden/>
          </w:rPr>
          <w:fldChar w:fldCharType="begin"/>
        </w:r>
        <w:r w:rsidR="00455036">
          <w:rPr>
            <w:noProof/>
            <w:webHidden/>
          </w:rPr>
          <w:instrText xml:space="preserve"> PAGEREF _Toc188535543 \h </w:instrText>
        </w:r>
        <w:r w:rsidR="00455036">
          <w:rPr>
            <w:noProof/>
            <w:webHidden/>
          </w:rPr>
        </w:r>
        <w:r w:rsidR="00455036">
          <w:rPr>
            <w:noProof/>
            <w:webHidden/>
          </w:rPr>
          <w:fldChar w:fldCharType="separate"/>
        </w:r>
        <w:r w:rsidR="00455036">
          <w:rPr>
            <w:noProof/>
            <w:webHidden/>
          </w:rPr>
          <w:t>49</w:t>
        </w:r>
        <w:r w:rsidR="00455036">
          <w:rPr>
            <w:noProof/>
            <w:webHidden/>
          </w:rPr>
          <w:fldChar w:fldCharType="end"/>
        </w:r>
      </w:hyperlink>
    </w:p>
    <w:p w:rsidR="00455036" w:rsidRDefault="00670586">
      <w:pPr>
        <w:pStyle w:val="15"/>
        <w:rPr>
          <w:rFonts w:asciiTheme="minorHAnsi" w:eastAsiaTheme="minorEastAsia" w:hAnsiTheme="minorHAnsi" w:cstheme="minorBidi"/>
          <w:noProof/>
          <w:sz w:val="22"/>
          <w:szCs w:val="22"/>
          <w:lang w:val="hy-AM" w:eastAsia="hy-AM"/>
        </w:rPr>
      </w:pPr>
      <w:hyperlink w:anchor="_Toc188535544" w:history="1">
        <w:r w:rsidR="00455036" w:rsidRPr="00332B00">
          <w:rPr>
            <w:rStyle w:val="ad"/>
            <w:noProof/>
          </w:rPr>
          <w:t>Проект договора</w:t>
        </w:r>
        <w:r w:rsidR="00455036">
          <w:rPr>
            <w:noProof/>
            <w:webHidden/>
          </w:rPr>
          <w:tab/>
        </w:r>
        <w:r w:rsidR="00455036">
          <w:rPr>
            <w:noProof/>
            <w:webHidden/>
          </w:rPr>
          <w:fldChar w:fldCharType="begin"/>
        </w:r>
        <w:r w:rsidR="00455036">
          <w:rPr>
            <w:noProof/>
            <w:webHidden/>
          </w:rPr>
          <w:instrText xml:space="preserve"> PAGEREF _Toc188535544 \h </w:instrText>
        </w:r>
        <w:r w:rsidR="00455036">
          <w:rPr>
            <w:noProof/>
            <w:webHidden/>
          </w:rPr>
        </w:r>
        <w:r w:rsidR="00455036">
          <w:rPr>
            <w:noProof/>
            <w:webHidden/>
          </w:rPr>
          <w:fldChar w:fldCharType="separate"/>
        </w:r>
        <w:r w:rsidR="00455036">
          <w:rPr>
            <w:noProof/>
            <w:webHidden/>
          </w:rPr>
          <w:t>49</w:t>
        </w:r>
        <w:r w:rsidR="00455036">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482FC3">
      <w:pPr>
        <w:tabs>
          <w:tab w:val="left" w:pos="7245"/>
        </w:tabs>
        <w:rPr>
          <w:sz w:val="28"/>
          <w:szCs w:val="28"/>
        </w:rPr>
      </w:pPr>
      <w:r w:rsidRPr="00D563A4">
        <w:rPr>
          <w:sz w:val="28"/>
          <w:szCs w:val="28"/>
        </w:rPr>
        <w:lastRenderedPageBreak/>
        <w:tab/>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CD7C2C" w:rsidRPr="00283E27" w:rsidRDefault="000E6385" w:rsidP="007572A2">
      <w:pPr>
        <w:spacing w:line="276" w:lineRule="auto"/>
        <w:jc w:val="right"/>
        <w:rPr>
          <w:sz w:val="28"/>
          <w:szCs w:val="28"/>
          <w:lang w:val="hy-AM"/>
        </w:rPr>
      </w:pPr>
      <w:r>
        <w:rPr>
          <w:sz w:val="28"/>
          <w:szCs w:val="28"/>
        </w:rPr>
        <w:t>№</w:t>
      </w:r>
      <w:r w:rsidRPr="00283E27">
        <w:rPr>
          <w:sz w:val="28"/>
          <w:szCs w:val="28"/>
        </w:rPr>
        <w:t xml:space="preserve">ЮКЖД-ЗКЦ </w:t>
      </w:r>
      <w:r w:rsidR="005C35A7" w:rsidRPr="00283E27">
        <w:rPr>
          <w:sz w:val="28"/>
          <w:szCs w:val="28"/>
        </w:rPr>
        <w:t>025/0</w:t>
      </w:r>
      <w:r w:rsidR="00283E27" w:rsidRPr="00283E27">
        <w:rPr>
          <w:sz w:val="28"/>
          <w:szCs w:val="28"/>
          <w:lang w:val="hy-AM"/>
        </w:rPr>
        <w:t>11</w:t>
      </w:r>
    </w:p>
    <w:p w:rsidR="0064449E" w:rsidRPr="00D563A4" w:rsidRDefault="0064449E" w:rsidP="007572A2">
      <w:pPr>
        <w:spacing w:line="276" w:lineRule="auto"/>
        <w:jc w:val="right"/>
        <w:rPr>
          <w:sz w:val="28"/>
          <w:szCs w:val="28"/>
        </w:rPr>
      </w:pPr>
      <w:r w:rsidRPr="00D563A4">
        <w:rPr>
          <w:sz w:val="28"/>
          <w:szCs w:val="28"/>
        </w:rPr>
        <w:t xml:space="preserve"> </w:t>
      </w: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88535519"/>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244"/>
        <w:gridCol w:w="5678"/>
      </w:tblGrid>
      <w:tr w:rsidR="0064449E" w:rsidRPr="00D563A4" w:rsidTr="00406519">
        <w:trPr>
          <w:trHeight w:val="738"/>
        </w:trPr>
        <w:tc>
          <w:tcPr>
            <w:tcW w:w="846"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4244"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678"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406519">
        <w:trPr>
          <w:trHeight w:val="361"/>
        </w:trPr>
        <w:tc>
          <w:tcPr>
            <w:tcW w:w="846" w:type="dxa"/>
          </w:tcPr>
          <w:p w:rsidR="0064449E" w:rsidRPr="00D563A4" w:rsidRDefault="0064449E" w:rsidP="007572A2">
            <w:pPr>
              <w:spacing w:line="276" w:lineRule="auto"/>
              <w:rPr>
                <w:sz w:val="28"/>
                <w:szCs w:val="28"/>
              </w:rPr>
            </w:pPr>
            <w:r w:rsidRPr="00D563A4">
              <w:rPr>
                <w:sz w:val="28"/>
                <w:szCs w:val="28"/>
              </w:rPr>
              <w:t>1.1</w:t>
            </w:r>
          </w:p>
        </w:tc>
        <w:tc>
          <w:tcPr>
            <w:tcW w:w="4244"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678"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406519">
        <w:trPr>
          <w:trHeight w:val="2608"/>
        </w:trPr>
        <w:tc>
          <w:tcPr>
            <w:tcW w:w="846" w:type="dxa"/>
          </w:tcPr>
          <w:p w:rsidR="0064449E" w:rsidRPr="00D563A4" w:rsidRDefault="0064449E" w:rsidP="007572A2">
            <w:pPr>
              <w:spacing w:line="276" w:lineRule="auto"/>
              <w:rPr>
                <w:sz w:val="28"/>
                <w:szCs w:val="28"/>
              </w:rPr>
            </w:pPr>
            <w:r w:rsidRPr="00D563A4">
              <w:rPr>
                <w:sz w:val="28"/>
                <w:szCs w:val="28"/>
              </w:rPr>
              <w:t>1.2</w:t>
            </w:r>
          </w:p>
        </w:tc>
        <w:tc>
          <w:tcPr>
            <w:tcW w:w="4244"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678"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00BC0040">
              <w:rPr>
                <w:bCs/>
                <w:sz w:val="28"/>
                <w:szCs w:val="28"/>
              </w:rPr>
              <w:t xml:space="preserve"> ЗАО «ЮКЖД»</w:t>
            </w:r>
            <w:r w:rsidRPr="00D563A4">
              <w:rPr>
                <w:bCs/>
                <w:sz w:val="28"/>
                <w:szCs w:val="28"/>
              </w:rPr>
              <w:t>.</w:t>
            </w:r>
          </w:p>
          <w:p w:rsidR="00F24A43" w:rsidRPr="00D563A4" w:rsidRDefault="00F24A43" w:rsidP="007572A2">
            <w:pPr>
              <w:spacing w:line="276" w:lineRule="auto"/>
              <w:rPr>
                <w:bCs/>
                <w:sz w:val="28"/>
                <w:szCs w:val="28"/>
              </w:rPr>
            </w:pPr>
            <w:r w:rsidRPr="00D563A4">
              <w:rPr>
                <w:bCs/>
                <w:sz w:val="28"/>
                <w:szCs w:val="28"/>
              </w:rPr>
              <w:t xml:space="preserve">Место нахождения: </w:t>
            </w:r>
            <w:r w:rsidR="008D2554">
              <w:rPr>
                <w:bCs/>
                <w:sz w:val="28"/>
                <w:szCs w:val="28"/>
              </w:rPr>
              <w:t xml:space="preserve">пр. </w:t>
            </w:r>
            <w:r w:rsidR="00A65E85" w:rsidRPr="00D563A4">
              <w:rPr>
                <w:bCs/>
                <w:sz w:val="28"/>
                <w:szCs w:val="28"/>
              </w:rPr>
              <w:t>Тиграна Меца 50</w:t>
            </w:r>
          </w:p>
          <w:p w:rsidR="00A65E85" w:rsidRDefault="00F24A43" w:rsidP="007572A2">
            <w:pPr>
              <w:spacing w:line="276" w:lineRule="auto"/>
              <w:rPr>
                <w:bCs/>
                <w:sz w:val="28"/>
                <w:szCs w:val="28"/>
              </w:rPr>
            </w:pPr>
            <w:r w:rsidRPr="00D563A4">
              <w:rPr>
                <w:bCs/>
                <w:sz w:val="28"/>
                <w:szCs w:val="28"/>
              </w:rPr>
              <w:t xml:space="preserve">Почтовый </w:t>
            </w:r>
            <w:r w:rsidRPr="00E6108E">
              <w:rPr>
                <w:bCs/>
                <w:sz w:val="28"/>
                <w:szCs w:val="28"/>
              </w:rPr>
              <w:t>адрес:</w:t>
            </w:r>
            <w:r w:rsidR="00E6108E" w:rsidRPr="00D563A4">
              <w:rPr>
                <w:bCs/>
                <w:sz w:val="28"/>
                <w:szCs w:val="28"/>
              </w:rPr>
              <w:t xml:space="preserve"> 0005,</w:t>
            </w:r>
            <w:r w:rsidRPr="00E6108E">
              <w:rPr>
                <w:bCs/>
                <w:sz w:val="28"/>
                <w:szCs w:val="28"/>
              </w:rPr>
              <w:t xml:space="preserve"> г</w:t>
            </w:r>
            <w:r w:rsidR="008D2554" w:rsidRPr="00E6108E">
              <w:rPr>
                <w:bCs/>
                <w:sz w:val="28"/>
                <w:szCs w:val="28"/>
              </w:rPr>
              <w:t>. Ереван</w:t>
            </w:r>
            <w:r w:rsidR="00885DA1">
              <w:rPr>
                <w:bCs/>
                <w:sz w:val="28"/>
                <w:szCs w:val="28"/>
              </w:rPr>
              <w:t xml:space="preserve"> Тиграна Меца </w:t>
            </w:r>
            <w:r w:rsidR="00A65E85" w:rsidRPr="00D563A4">
              <w:rPr>
                <w:bCs/>
                <w:sz w:val="28"/>
                <w:szCs w:val="28"/>
              </w:rPr>
              <w:t>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406519">
        <w:trPr>
          <w:trHeight w:val="1318"/>
        </w:trPr>
        <w:tc>
          <w:tcPr>
            <w:tcW w:w="846" w:type="dxa"/>
          </w:tcPr>
          <w:p w:rsidR="0064449E" w:rsidRPr="00D563A4" w:rsidRDefault="0064449E" w:rsidP="007572A2">
            <w:pPr>
              <w:spacing w:line="276" w:lineRule="auto"/>
              <w:rPr>
                <w:sz w:val="28"/>
                <w:szCs w:val="28"/>
              </w:rPr>
            </w:pPr>
            <w:r w:rsidRPr="00D563A4">
              <w:rPr>
                <w:sz w:val="28"/>
                <w:szCs w:val="28"/>
              </w:rPr>
              <w:t>1.3</w:t>
            </w:r>
          </w:p>
        </w:tc>
        <w:tc>
          <w:tcPr>
            <w:tcW w:w="4244"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678" w:type="dxa"/>
          </w:tcPr>
          <w:p w:rsidR="00806C9E" w:rsidRDefault="00001B16" w:rsidP="00A65E85">
            <w:pPr>
              <w:jc w:val="both"/>
              <w:rPr>
                <w:bCs/>
                <w:color w:val="000000"/>
                <w:sz w:val="28"/>
                <w:szCs w:val="28"/>
              </w:rPr>
            </w:pPr>
            <w:r>
              <w:rPr>
                <w:sz w:val="28"/>
                <w:szCs w:val="28"/>
              </w:rPr>
              <w:t xml:space="preserve">Выполнение проектно-изыскательских работ </w:t>
            </w:r>
            <w:r w:rsidR="00B61AB3">
              <w:rPr>
                <w:bCs/>
                <w:color w:val="000000"/>
                <w:sz w:val="28"/>
                <w:szCs w:val="28"/>
              </w:rPr>
              <w:t>на объекты отсыпки земляного полотна</w:t>
            </w:r>
            <w:r w:rsidR="00C16C9F">
              <w:rPr>
                <w:bCs/>
                <w:color w:val="000000"/>
                <w:sz w:val="28"/>
                <w:szCs w:val="28"/>
              </w:rPr>
              <w:t xml:space="preserve"> </w:t>
            </w:r>
            <w:r w:rsidR="00B61AB3">
              <w:rPr>
                <w:bCs/>
                <w:color w:val="000000"/>
                <w:sz w:val="28"/>
                <w:szCs w:val="28"/>
              </w:rPr>
              <w:t>инертными материалами</w:t>
            </w:r>
            <w:r w:rsidR="00482FC3">
              <w:rPr>
                <w:bCs/>
                <w:color w:val="000000"/>
                <w:sz w:val="28"/>
                <w:szCs w:val="28"/>
              </w:rPr>
              <w:t xml:space="preserve"> и осуществления авторского надзора</w:t>
            </w:r>
            <w:r w:rsidR="00806C9E">
              <w:rPr>
                <w:bCs/>
                <w:color w:val="000000"/>
                <w:sz w:val="28"/>
                <w:szCs w:val="28"/>
              </w:rPr>
              <w:t>.</w:t>
            </w:r>
          </w:p>
          <w:p w:rsidR="00806C9E" w:rsidRPr="00D563A4" w:rsidRDefault="00806C9E" w:rsidP="00A65E85">
            <w:pPr>
              <w:jc w:val="both"/>
              <w:rPr>
                <w:bCs/>
                <w:sz w:val="28"/>
                <w:szCs w:val="28"/>
              </w:rPr>
            </w:pPr>
          </w:p>
        </w:tc>
      </w:tr>
      <w:tr w:rsidR="00F474AB" w:rsidRPr="00D563A4" w:rsidTr="00406519">
        <w:trPr>
          <w:trHeight w:val="64"/>
        </w:trPr>
        <w:tc>
          <w:tcPr>
            <w:tcW w:w="846" w:type="dxa"/>
          </w:tcPr>
          <w:p w:rsidR="00F474AB" w:rsidRPr="00D563A4" w:rsidRDefault="00F474AB" w:rsidP="00F474AB">
            <w:pPr>
              <w:spacing w:line="276" w:lineRule="auto"/>
              <w:rPr>
                <w:sz w:val="28"/>
                <w:szCs w:val="28"/>
              </w:rPr>
            </w:pPr>
            <w:r w:rsidRPr="00D563A4">
              <w:rPr>
                <w:sz w:val="28"/>
                <w:szCs w:val="28"/>
              </w:rPr>
              <w:t>1.4</w:t>
            </w:r>
          </w:p>
        </w:tc>
        <w:tc>
          <w:tcPr>
            <w:tcW w:w="4244" w:type="dxa"/>
          </w:tcPr>
          <w:p w:rsidR="00F474AB" w:rsidRPr="00D563A4" w:rsidRDefault="00F474AB" w:rsidP="00F474AB">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678" w:type="dxa"/>
            <w:tcBorders>
              <w:top w:val="single" w:sz="4" w:space="0" w:color="000000"/>
              <w:left w:val="single" w:sz="4" w:space="0" w:color="000000"/>
              <w:bottom w:val="single" w:sz="4" w:space="0" w:color="000000"/>
              <w:right w:val="single" w:sz="4" w:space="0" w:color="000000"/>
            </w:tcBorders>
          </w:tcPr>
          <w:tbl>
            <w:tblPr>
              <w:tblStyle w:val="aff8"/>
              <w:tblpPr w:leftFromText="180" w:rightFromText="180" w:vertAnchor="page" w:horzAnchor="margin" w:tblpY="1"/>
              <w:tblOverlap w:val="never"/>
              <w:tblW w:w="5683" w:type="dxa"/>
              <w:tblLayout w:type="fixed"/>
              <w:tblLook w:val="04A0" w:firstRow="1" w:lastRow="0" w:firstColumn="1" w:lastColumn="0" w:noHBand="0" w:noVBand="1"/>
            </w:tblPr>
            <w:tblGrid>
              <w:gridCol w:w="682"/>
              <w:gridCol w:w="2432"/>
              <w:gridCol w:w="2569"/>
            </w:tblGrid>
            <w:tr w:rsidR="00653F88" w:rsidRPr="00A94468" w:rsidTr="002F7415">
              <w:trPr>
                <w:trHeight w:val="620"/>
              </w:trPr>
              <w:tc>
                <w:tcPr>
                  <w:tcW w:w="682" w:type="dxa"/>
                </w:tcPr>
                <w:p w:rsidR="00653F88" w:rsidRPr="00A94468" w:rsidRDefault="00653F88" w:rsidP="00653F88">
                  <w:pPr>
                    <w:jc w:val="center"/>
                    <w:rPr>
                      <w:sz w:val="20"/>
                      <w:szCs w:val="20"/>
                    </w:rPr>
                  </w:pPr>
                  <w:r w:rsidRPr="00A94468">
                    <w:rPr>
                      <w:sz w:val="20"/>
                      <w:szCs w:val="20"/>
                    </w:rPr>
                    <w:t>№ п/п</w:t>
                  </w:r>
                </w:p>
              </w:tc>
              <w:tc>
                <w:tcPr>
                  <w:tcW w:w="2432" w:type="dxa"/>
                </w:tcPr>
                <w:p w:rsidR="00653F88" w:rsidRPr="00A94468" w:rsidRDefault="00653F88" w:rsidP="00653F88">
                  <w:pPr>
                    <w:jc w:val="center"/>
                    <w:rPr>
                      <w:sz w:val="20"/>
                      <w:szCs w:val="20"/>
                    </w:rPr>
                  </w:pPr>
                  <w:r w:rsidRPr="00A94468">
                    <w:rPr>
                      <w:sz w:val="20"/>
                      <w:szCs w:val="20"/>
                    </w:rPr>
                    <w:t>Перегон</w:t>
                  </w:r>
                </w:p>
              </w:tc>
              <w:tc>
                <w:tcPr>
                  <w:tcW w:w="2569" w:type="dxa"/>
                </w:tcPr>
                <w:p w:rsidR="00653F88" w:rsidRPr="00A94468" w:rsidRDefault="00653F88" w:rsidP="00653F88">
                  <w:pPr>
                    <w:jc w:val="center"/>
                    <w:rPr>
                      <w:sz w:val="20"/>
                      <w:szCs w:val="20"/>
                      <w:vertAlign w:val="superscript"/>
                    </w:rPr>
                  </w:pPr>
                  <w:r w:rsidRPr="00A94468">
                    <w:rPr>
                      <w:sz w:val="20"/>
                      <w:szCs w:val="20"/>
                    </w:rPr>
                    <w:t>КМ, ПК</w:t>
                  </w:r>
                </w:p>
              </w:tc>
            </w:tr>
            <w:tr w:rsidR="00653F88" w:rsidRPr="00A94468" w:rsidTr="002F7415">
              <w:trPr>
                <w:trHeight w:val="310"/>
              </w:trPr>
              <w:tc>
                <w:tcPr>
                  <w:tcW w:w="682" w:type="dxa"/>
                </w:tcPr>
                <w:p w:rsidR="00653F88" w:rsidRPr="00A94468" w:rsidRDefault="00653F88" w:rsidP="00653F88">
                  <w:pPr>
                    <w:jc w:val="center"/>
                    <w:rPr>
                      <w:sz w:val="20"/>
                      <w:szCs w:val="20"/>
                    </w:rPr>
                  </w:pPr>
                  <w:r w:rsidRPr="00A94468">
                    <w:rPr>
                      <w:sz w:val="20"/>
                      <w:szCs w:val="20"/>
                    </w:rPr>
                    <w:t>1</w:t>
                  </w:r>
                </w:p>
              </w:tc>
              <w:tc>
                <w:tcPr>
                  <w:tcW w:w="2432" w:type="dxa"/>
                </w:tcPr>
                <w:p w:rsidR="00653F88" w:rsidRPr="00A94468" w:rsidRDefault="00653F88" w:rsidP="00653F88">
                  <w:pPr>
                    <w:rPr>
                      <w:sz w:val="20"/>
                      <w:szCs w:val="20"/>
                    </w:rPr>
                  </w:pPr>
                  <w:r w:rsidRPr="00A94468">
                    <w:rPr>
                      <w:sz w:val="20"/>
                      <w:szCs w:val="20"/>
                    </w:rPr>
                    <w:t>Ахтала-Ахпат</w:t>
                  </w:r>
                </w:p>
              </w:tc>
              <w:tc>
                <w:tcPr>
                  <w:tcW w:w="2569" w:type="dxa"/>
                </w:tcPr>
                <w:p w:rsidR="00653F88" w:rsidRPr="00A94468" w:rsidRDefault="00653F88" w:rsidP="00653F88">
                  <w:pPr>
                    <w:rPr>
                      <w:sz w:val="20"/>
                      <w:szCs w:val="20"/>
                    </w:rPr>
                  </w:pPr>
                  <w:r w:rsidRPr="00A94468">
                    <w:rPr>
                      <w:sz w:val="20"/>
                      <w:szCs w:val="20"/>
                    </w:rPr>
                    <w:t xml:space="preserve">    2596 км пк 5</w:t>
                  </w:r>
                </w:p>
              </w:tc>
            </w:tr>
            <w:tr w:rsidR="00653F88" w:rsidRPr="00A94468" w:rsidTr="002F7415">
              <w:trPr>
                <w:trHeight w:val="310"/>
              </w:trPr>
              <w:tc>
                <w:tcPr>
                  <w:tcW w:w="682" w:type="dxa"/>
                </w:tcPr>
                <w:p w:rsidR="00653F88" w:rsidRPr="00A94468" w:rsidRDefault="00653F88" w:rsidP="00653F88">
                  <w:pPr>
                    <w:jc w:val="center"/>
                    <w:rPr>
                      <w:sz w:val="20"/>
                      <w:szCs w:val="20"/>
                    </w:rPr>
                  </w:pPr>
                  <w:r w:rsidRPr="00A94468">
                    <w:rPr>
                      <w:sz w:val="20"/>
                      <w:szCs w:val="20"/>
                    </w:rPr>
                    <w:t>2</w:t>
                  </w:r>
                </w:p>
              </w:tc>
              <w:tc>
                <w:tcPr>
                  <w:tcW w:w="2432" w:type="dxa"/>
                </w:tcPr>
                <w:p w:rsidR="00653F88" w:rsidRPr="00A94468" w:rsidRDefault="00653F88" w:rsidP="00653F88">
                  <w:pPr>
                    <w:rPr>
                      <w:sz w:val="20"/>
                      <w:szCs w:val="20"/>
                    </w:rPr>
                  </w:pPr>
                  <w:r w:rsidRPr="00A94468">
                    <w:rPr>
                      <w:sz w:val="20"/>
                      <w:szCs w:val="20"/>
                    </w:rPr>
                    <w:t>Ахтала-Ахпат</w:t>
                  </w:r>
                </w:p>
              </w:tc>
              <w:tc>
                <w:tcPr>
                  <w:tcW w:w="2569" w:type="dxa"/>
                </w:tcPr>
                <w:p w:rsidR="00653F88" w:rsidRPr="00A94468" w:rsidRDefault="00653F88" w:rsidP="00653F88">
                  <w:pPr>
                    <w:rPr>
                      <w:sz w:val="20"/>
                      <w:szCs w:val="20"/>
                    </w:rPr>
                  </w:pPr>
                  <w:r w:rsidRPr="00A94468">
                    <w:rPr>
                      <w:sz w:val="20"/>
                      <w:szCs w:val="20"/>
                    </w:rPr>
                    <w:t xml:space="preserve">     2600 км пк 5</w:t>
                  </w:r>
                </w:p>
              </w:tc>
            </w:tr>
            <w:tr w:rsidR="00653F88" w:rsidRPr="00A94468" w:rsidTr="002F7415">
              <w:trPr>
                <w:trHeight w:val="310"/>
              </w:trPr>
              <w:tc>
                <w:tcPr>
                  <w:tcW w:w="682" w:type="dxa"/>
                </w:tcPr>
                <w:p w:rsidR="00653F88" w:rsidRPr="00A94468" w:rsidRDefault="00653F88" w:rsidP="00653F88">
                  <w:pPr>
                    <w:jc w:val="center"/>
                    <w:rPr>
                      <w:sz w:val="20"/>
                      <w:szCs w:val="20"/>
                    </w:rPr>
                  </w:pPr>
                  <w:r w:rsidRPr="00A94468">
                    <w:rPr>
                      <w:sz w:val="20"/>
                      <w:szCs w:val="20"/>
                    </w:rPr>
                    <w:t>3</w:t>
                  </w:r>
                </w:p>
              </w:tc>
              <w:tc>
                <w:tcPr>
                  <w:tcW w:w="2432" w:type="dxa"/>
                </w:tcPr>
                <w:p w:rsidR="00653F88" w:rsidRPr="00A94468" w:rsidRDefault="00653F88" w:rsidP="00653F88">
                  <w:pPr>
                    <w:rPr>
                      <w:sz w:val="20"/>
                      <w:szCs w:val="20"/>
                    </w:rPr>
                  </w:pPr>
                  <w:r w:rsidRPr="00A94468">
                    <w:rPr>
                      <w:sz w:val="20"/>
                      <w:szCs w:val="20"/>
                    </w:rPr>
                    <w:t>Ахтала-Ахпат</w:t>
                  </w:r>
                </w:p>
              </w:tc>
              <w:tc>
                <w:tcPr>
                  <w:tcW w:w="2569" w:type="dxa"/>
                </w:tcPr>
                <w:p w:rsidR="00653F88" w:rsidRPr="00A94468" w:rsidRDefault="00653F88" w:rsidP="00653F88">
                  <w:pPr>
                    <w:rPr>
                      <w:sz w:val="20"/>
                      <w:szCs w:val="20"/>
                    </w:rPr>
                  </w:pPr>
                  <w:r w:rsidRPr="00A94468">
                    <w:rPr>
                      <w:sz w:val="20"/>
                      <w:szCs w:val="20"/>
                    </w:rPr>
                    <w:t xml:space="preserve">     2601 км пк 3</w:t>
                  </w:r>
                </w:p>
              </w:tc>
            </w:tr>
            <w:tr w:rsidR="00653F88" w:rsidRPr="00A94468" w:rsidTr="002F7415">
              <w:trPr>
                <w:trHeight w:val="310"/>
              </w:trPr>
              <w:tc>
                <w:tcPr>
                  <w:tcW w:w="682" w:type="dxa"/>
                </w:tcPr>
                <w:p w:rsidR="00653F88" w:rsidRPr="00A94468" w:rsidRDefault="00653F88" w:rsidP="00653F88">
                  <w:pPr>
                    <w:jc w:val="center"/>
                    <w:rPr>
                      <w:sz w:val="20"/>
                      <w:szCs w:val="20"/>
                    </w:rPr>
                  </w:pPr>
                  <w:r w:rsidRPr="00A94468">
                    <w:rPr>
                      <w:sz w:val="20"/>
                      <w:szCs w:val="20"/>
                    </w:rPr>
                    <w:t>4</w:t>
                  </w:r>
                </w:p>
              </w:tc>
              <w:tc>
                <w:tcPr>
                  <w:tcW w:w="2432" w:type="dxa"/>
                </w:tcPr>
                <w:p w:rsidR="00653F88" w:rsidRPr="00A94468" w:rsidRDefault="00653F88" w:rsidP="00653F88">
                  <w:pPr>
                    <w:rPr>
                      <w:sz w:val="20"/>
                      <w:szCs w:val="20"/>
                    </w:rPr>
                  </w:pPr>
                  <w:r w:rsidRPr="00A94468">
                    <w:rPr>
                      <w:sz w:val="20"/>
                      <w:szCs w:val="20"/>
                    </w:rPr>
                    <w:t>Ахпат-Алаверди</w:t>
                  </w:r>
                </w:p>
              </w:tc>
              <w:tc>
                <w:tcPr>
                  <w:tcW w:w="2569" w:type="dxa"/>
                </w:tcPr>
                <w:p w:rsidR="00653F88" w:rsidRPr="00A94468" w:rsidRDefault="00653F88" w:rsidP="00653F88">
                  <w:pPr>
                    <w:rPr>
                      <w:sz w:val="20"/>
                      <w:szCs w:val="20"/>
                    </w:rPr>
                  </w:pPr>
                  <w:r w:rsidRPr="00A94468">
                    <w:rPr>
                      <w:sz w:val="20"/>
                      <w:szCs w:val="20"/>
                    </w:rPr>
                    <w:t xml:space="preserve">     2602 км пк5</w:t>
                  </w:r>
                </w:p>
              </w:tc>
            </w:tr>
            <w:tr w:rsidR="00653F88" w:rsidRPr="00A94468" w:rsidTr="002F7415">
              <w:trPr>
                <w:trHeight w:val="310"/>
              </w:trPr>
              <w:tc>
                <w:tcPr>
                  <w:tcW w:w="682" w:type="dxa"/>
                </w:tcPr>
                <w:p w:rsidR="00653F88" w:rsidRPr="00A94468" w:rsidRDefault="00653F88" w:rsidP="00653F88">
                  <w:pPr>
                    <w:jc w:val="center"/>
                    <w:rPr>
                      <w:sz w:val="20"/>
                      <w:szCs w:val="20"/>
                    </w:rPr>
                  </w:pPr>
                  <w:r w:rsidRPr="00A94468">
                    <w:rPr>
                      <w:sz w:val="20"/>
                      <w:szCs w:val="20"/>
                    </w:rPr>
                    <w:t>5</w:t>
                  </w:r>
                </w:p>
              </w:tc>
              <w:tc>
                <w:tcPr>
                  <w:tcW w:w="2432" w:type="dxa"/>
                </w:tcPr>
                <w:p w:rsidR="00653F88" w:rsidRPr="00A94468" w:rsidRDefault="00653F88" w:rsidP="00653F88">
                  <w:pPr>
                    <w:rPr>
                      <w:sz w:val="20"/>
                      <w:szCs w:val="20"/>
                    </w:rPr>
                  </w:pPr>
                  <w:r w:rsidRPr="00A94468">
                    <w:rPr>
                      <w:sz w:val="20"/>
                      <w:szCs w:val="20"/>
                    </w:rPr>
                    <w:t>Ахпат-Алаверди</w:t>
                  </w:r>
                </w:p>
              </w:tc>
              <w:tc>
                <w:tcPr>
                  <w:tcW w:w="2569" w:type="dxa"/>
                </w:tcPr>
                <w:p w:rsidR="00653F88" w:rsidRPr="00A94468" w:rsidRDefault="00653F88" w:rsidP="00653F88">
                  <w:pPr>
                    <w:rPr>
                      <w:sz w:val="20"/>
                      <w:szCs w:val="20"/>
                    </w:rPr>
                  </w:pPr>
                  <w:r w:rsidRPr="00A94468">
                    <w:rPr>
                      <w:sz w:val="20"/>
                      <w:szCs w:val="20"/>
                    </w:rPr>
                    <w:t xml:space="preserve">     2604 км пк3</w:t>
                  </w:r>
                </w:p>
              </w:tc>
            </w:tr>
            <w:tr w:rsidR="00653F88" w:rsidRPr="00A94468" w:rsidTr="002F7415">
              <w:trPr>
                <w:trHeight w:val="310"/>
              </w:trPr>
              <w:tc>
                <w:tcPr>
                  <w:tcW w:w="682" w:type="dxa"/>
                </w:tcPr>
                <w:p w:rsidR="00653F88" w:rsidRPr="00A94468" w:rsidRDefault="00653F88" w:rsidP="00653F88">
                  <w:pPr>
                    <w:jc w:val="center"/>
                    <w:rPr>
                      <w:sz w:val="20"/>
                      <w:szCs w:val="20"/>
                    </w:rPr>
                  </w:pPr>
                  <w:r w:rsidRPr="00A94468">
                    <w:rPr>
                      <w:sz w:val="20"/>
                      <w:szCs w:val="20"/>
                    </w:rPr>
                    <w:t>6</w:t>
                  </w:r>
                </w:p>
              </w:tc>
              <w:tc>
                <w:tcPr>
                  <w:tcW w:w="2432" w:type="dxa"/>
                </w:tcPr>
                <w:p w:rsidR="00653F88" w:rsidRPr="00A94468" w:rsidRDefault="00653F88" w:rsidP="00653F88">
                  <w:pPr>
                    <w:rPr>
                      <w:sz w:val="20"/>
                      <w:szCs w:val="20"/>
                    </w:rPr>
                  </w:pPr>
                  <w:r w:rsidRPr="00A94468">
                    <w:rPr>
                      <w:sz w:val="20"/>
                      <w:szCs w:val="20"/>
                    </w:rPr>
                    <w:t>Ахпат-Алаверди</w:t>
                  </w:r>
                </w:p>
              </w:tc>
              <w:tc>
                <w:tcPr>
                  <w:tcW w:w="2569" w:type="dxa"/>
                </w:tcPr>
                <w:p w:rsidR="00653F88" w:rsidRPr="00A94468" w:rsidRDefault="00653F88" w:rsidP="00653F88">
                  <w:pPr>
                    <w:rPr>
                      <w:sz w:val="20"/>
                      <w:szCs w:val="20"/>
                    </w:rPr>
                  </w:pPr>
                  <w:r w:rsidRPr="00A94468">
                    <w:rPr>
                      <w:sz w:val="20"/>
                      <w:szCs w:val="20"/>
                    </w:rPr>
                    <w:t xml:space="preserve">     2604 км пк 7-8</w:t>
                  </w:r>
                </w:p>
              </w:tc>
            </w:tr>
            <w:tr w:rsidR="00653F88" w:rsidRPr="00A94468" w:rsidTr="002F7415">
              <w:trPr>
                <w:trHeight w:val="310"/>
              </w:trPr>
              <w:tc>
                <w:tcPr>
                  <w:tcW w:w="682" w:type="dxa"/>
                </w:tcPr>
                <w:p w:rsidR="00653F88" w:rsidRPr="00A94468" w:rsidRDefault="00653F88" w:rsidP="00653F88">
                  <w:pPr>
                    <w:jc w:val="center"/>
                    <w:rPr>
                      <w:sz w:val="20"/>
                      <w:szCs w:val="20"/>
                    </w:rPr>
                  </w:pPr>
                  <w:r w:rsidRPr="00A94468">
                    <w:rPr>
                      <w:sz w:val="20"/>
                      <w:szCs w:val="20"/>
                    </w:rPr>
                    <w:t>7</w:t>
                  </w:r>
                </w:p>
              </w:tc>
              <w:tc>
                <w:tcPr>
                  <w:tcW w:w="2432" w:type="dxa"/>
                </w:tcPr>
                <w:p w:rsidR="00653F88" w:rsidRPr="00A94468" w:rsidRDefault="00653F88" w:rsidP="00653F88">
                  <w:pPr>
                    <w:rPr>
                      <w:sz w:val="20"/>
                      <w:szCs w:val="20"/>
                    </w:rPr>
                  </w:pPr>
                  <w:r w:rsidRPr="00A94468">
                    <w:rPr>
                      <w:sz w:val="20"/>
                      <w:szCs w:val="20"/>
                    </w:rPr>
                    <w:t>Алаверди-Санаин</w:t>
                  </w:r>
                </w:p>
              </w:tc>
              <w:tc>
                <w:tcPr>
                  <w:tcW w:w="2569" w:type="dxa"/>
                </w:tcPr>
                <w:p w:rsidR="00653F88" w:rsidRPr="00A94468" w:rsidRDefault="00653F88" w:rsidP="00653F88">
                  <w:pPr>
                    <w:rPr>
                      <w:sz w:val="20"/>
                      <w:szCs w:val="20"/>
                    </w:rPr>
                  </w:pPr>
                  <w:r w:rsidRPr="00A94468">
                    <w:rPr>
                      <w:sz w:val="20"/>
                      <w:szCs w:val="20"/>
                    </w:rPr>
                    <w:t xml:space="preserve">     2612 км пк10</w:t>
                  </w:r>
                </w:p>
              </w:tc>
            </w:tr>
            <w:tr w:rsidR="00653F88" w:rsidRPr="00A94468" w:rsidTr="002F7415">
              <w:trPr>
                <w:trHeight w:val="310"/>
              </w:trPr>
              <w:tc>
                <w:tcPr>
                  <w:tcW w:w="682" w:type="dxa"/>
                </w:tcPr>
                <w:p w:rsidR="00653F88" w:rsidRPr="00A94468" w:rsidRDefault="00653F88" w:rsidP="00653F88">
                  <w:pPr>
                    <w:jc w:val="center"/>
                    <w:rPr>
                      <w:sz w:val="20"/>
                      <w:szCs w:val="20"/>
                    </w:rPr>
                  </w:pPr>
                  <w:r w:rsidRPr="00A94468">
                    <w:rPr>
                      <w:sz w:val="20"/>
                      <w:szCs w:val="20"/>
                    </w:rPr>
                    <w:t>8</w:t>
                  </w:r>
                </w:p>
              </w:tc>
              <w:tc>
                <w:tcPr>
                  <w:tcW w:w="2432" w:type="dxa"/>
                </w:tcPr>
                <w:p w:rsidR="00653F88" w:rsidRPr="00A94468" w:rsidRDefault="00653F88" w:rsidP="00653F88">
                  <w:pPr>
                    <w:rPr>
                      <w:sz w:val="20"/>
                      <w:szCs w:val="20"/>
                    </w:rPr>
                  </w:pPr>
                  <w:r w:rsidRPr="00A94468">
                    <w:rPr>
                      <w:sz w:val="20"/>
                      <w:szCs w:val="20"/>
                    </w:rPr>
                    <w:t>Санаин-Кобер</w:t>
                  </w:r>
                </w:p>
              </w:tc>
              <w:tc>
                <w:tcPr>
                  <w:tcW w:w="2569" w:type="dxa"/>
                </w:tcPr>
                <w:p w:rsidR="00653F88" w:rsidRPr="00A94468" w:rsidRDefault="00653F88" w:rsidP="00653F88">
                  <w:pPr>
                    <w:rPr>
                      <w:sz w:val="20"/>
                      <w:szCs w:val="20"/>
                    </w:rPr>
                  </w:pPr>
                  <w:r w:rsidRPr="00A94468">
                    <w:rPr>
                      <w:sz w:val="20"/>
                      <w:szCs w:val="20"/>
                    </w:rPr>
                    <w:t xml:space="preserve">    2620 км пк2-4</w:t>
                  </w:r>
                </w:p>
              </w:tc>
            </w:tr>
            <w:tr w:rsidR="00653F88" w:rsidRPr="00A94468" w:rsidTr="002F7415">
              <w:trPr>
                <w:trHeight w:val="310"/>
              </w:trPr>
              <w:tc>
                <w:tcPr>
                  <w:tcW w:w="682" w:type="dxa"/>
                </w:tcPr>
                <w:p w:rsidR="00653F88" w:rsidRPr="00A94468" w:rsidRDefault="00653F88" w:rsidP="00653F88">
                  <w:pPr>
                    <w:jc w:val="center"/>
                    <w:rPr>
                      <w:sz w:val="20"/>
                      <w:szCs w:val="20"/>
                    </w:rPr>
                  </w:pPr>
                  <w:r w:rsidRPr="00A94468">
                    <w:rPr>
                      <w:sz w:val="20"/>
                      <w:szCs w:val="20"/>
                    </w:rPr>
                    <w:t>9</w:t>
                  </w:r>
                </w:p>
              </w:tc>
              <w:tc>
                <w:tcPr>
                  <w:tcW w:w="2432" w:type="dxa"/>
                </w:tcPr>
                <w:p w:rsidR="00653F88" w:rsidRPr="00A94468" w:rsidRDefault="00653F88" w:rsidP="00653F88">
                  <w:pPr>
                    <w:rPr>
                      <w:sz w:val="20"/>
                      <w:szCs w:val="20"/>
                    </w:rPr>
                  </w:pPr>
                  <w:r w:rsidRPr="00A94468">
                    <w:rPr>
                      <w:sz w:val="20"/>
                      <w:szCs w:val="20"/>
                    </w:rPr>
                    <w:t>Кобер -Туманян</w:t>
                  </w:r>
                </w:p>
              </w:tc>
              <w:tc>
                <w:tcPr>
                  <w:tcW w:w="2569" w:type="dxa"/>
                </w:tcPr>
                <w:p w:rsidR="00653F88" w:rsidRPr="00A94468" w:rsidRDefault="00653F88" w:rsidP="00653F88">
                  <w:pPr>
                    <w:rPr>
                      <w:sz w:val="20"/>
                      <w:szCs w:val="20"/>
                    </w:rPr>
                  </w:pPr>
                  <w:r w:rsidRPr="00A94468">
                    <w:rPr>
                      <w:sz w:val="20"/>
                      <w:szCs w:val="20"/>
                    </w:rPr>
                    <w:t xml:space="preserve">    2625 км пк1</w:t>
                  </w:r>
                </w:p>
              </w:tc>
            </w:tr>
            <w:tr w:rsidR="00653F88" w:rsidRPr="00A94468" w:rsidTr="002F7415">
              <w:trPr>
                <w:trHeight w:val="310"/>
              </w:trPr>
              <w:tc>
                <w:tcPr>
                  <w:tcW w:w="682" w:type="dxa"/>
                </w:tcPr>
                <w:p w:rsidR="00653F88" w:rsidRPr="00A94468" w:rsidRDefault="00653F88" w:rsidP="00653F88">
                  <w:pPr>
                    <w:jc w:val="center"/>
                    <w:rPr>
                      <w:sz w:val="20"/>
                      <w:szCs w:val="20"/>
                    </w:rPr>
                  </w:pPr>
                  <w:r w:rsidRPr="00A94468">
                    <w:rPr>
                      <w:sz w:val="20"/>
                      <w:szCs w:val="20"/>
                    </w:rPr>
                    <w:t>10</w:t>
                  </w:r>
                </w:p>
              </w:tc>
              <w:tc>
                <w:tcPr>
                  <w:tcW w:w="2432" w:type="dxa"/>
                </w:tcPr>
                <w:p w:rsidR="00653F88" w:rsidRPr="00A94468" w:rsidRDefault="00653F88" w:rsidP="00653F88">
                  <w:pPr>
                    <w:rPr>
                      <w:sz w:val="20"/>
                      <w:szCs w:val="20"/>
                    </w:rPr>
                  </w:pPr>
                  <w:r w:rsidRPr="00A94468">
                    <w:rPr>
                      <w:sz w:val="20"/>
                      <w:szCs w:val="20"/>
                    </w:rPr>
                    <w:t>Кобер-Туманян</w:t>
                  </w:r>
                </w:p>
              </w:tc>
              <w:tc>
                <w:tcPr>
                  <w:tcW w:w="2569" w:type="dxa"/>
                </w:tcPr>
                <w:p w:rsidR="00653F88" w:rsidRPr="00A94468" w:rsidRDefault="00653F88" w:rsidP="00653F88">
                  <w:pPr>
                    <w:rPr>
                      <w:sz w:val="20"/>
                      <w:szCs w:val="20"/>
                    </w:rPr>
                  </w:pPr>
                  <w:r w:rsidRPr="00A94468">
                    <w:rPr>
                      <w:sz w:val="20"/>
                      <w:szCs w:val="20"/>
                    </w:rPr>
                    <w:t xml:space="preserve">    2627 км пк 5-6</w:t>
                  </w:r>
                </w:p>
              </w:tc>
            </w:tr>
          </w:tbl>
          <w:p w:rsidR="00F474AB" w:rsidRPr="00260BA3" w:rsidRDefault="00F474AB" w:rsidP="00F474AB">
            <w:pPr>
              <w:jc w:val="both"/>
              <w:rPr>
                <w:bCs/>
                <w:sz w:val="28"/>
                <w:szCs w:val="28"/>
              </w:rPr>
            </w:pPr>
          </w:p>
          <w:p w:rsidR="00304775" w:rsidRDefault="00304775" w:rsidP="00304775">
            <w:pPr>
              <w:tabs>
                <w:tab w:val="left" w:pos="304"/>
              </w:tabs>
              <w:jc w:val="both"/>
              <w:rPr>
                <w:bCs/>
                <w:sz w:val="28"/>
                <w:szCs w:val="28"/>
              </w:rPr>
            </w:pPr>
            <w:r>
              <w:rPr>
                <w:bCs/>
                <w:sz w:val="28"/>
                <w:szCs w:val="28"/>
              </w:rPr>
              <w:lastRenderedPageBreak/>
              <w:t>Проектно-изыскательные работы: с</w:t>
            </w:r>
            <w:r w:rsidR="00052256" w:rsidRPr="00052256">
              <w:rPr>
                <w:bCs/>
                <w:sz w:val="28"/>
                <w:szCs w:val="28"/>
              </w:rPr>
              <w:t>рок выполнения работ – 10</w:t>
            </w:r>
            <w:r w:rsidR="00670586">
              <w:rPr>
                <w:bCs/>
                <w:sz w:val="28"/>
                <w:szCs w:val="28"/>
                <w:lang w:val="hy-AM"/>
              </w:rPr>
              <w:t xml:space="preserve"> </w:t>
            </w:r>
            <w:r w:rsidR="00052256" w:rsidRPr="00052256">
              <w:rPr>
                <w:bCs/>
                <w:sz w:val="28"/>
                <w:szCs w:val="28"/>
              </w:rPr>
              <w:t>(десять) календарных дней со дня подписания договора.</w:t>
            </w:r>
          </w:p>
          <w:p w:rsidR="00274D12" w:rsidRPr="00260BA3" w:rsidRDefault="00304775" w:rsidP="00304775">
            <w:pPr>
              <w:tabs>
                <w:tab w:val="left" w:pos="304"/>
              </w:tabs>
              <w:jc w:val="both"/>
              <w:rPr>
                <w:bCs/>
                <w:sz w:val="28"/>
                <w:szCs w:val="28"/>
              </w:rPr>
            </w:pPr>
            <w:r>
              <w:rPr>
                <w:bCs/>
                <w:sz w:val="28"/>
                <w:szCs w:val="28"/>
              </w:rPr>
              <w:br/>
              <w:t xml:space="preserve">Авторский надзор: начало работы – с момента выполнения строительно-монтажных работ; окончание работ- 30.12.2025г. </w:t>
            </w:r>
          </w:p>
        </w:tc>
      </w:tr>
      <w:tr w:rsidR="004E0924" w:rsidRPr="00D563A4" w:rsidTr="00406519">
        <w:trPr>
          <w:trHeight w:val="1470"/>
        </w:trPr>
        <w:tc>
          <w:tcPr>
            <w:tcW w:w="846" w:type="dxa"/>
          </w:tcPr>
          <w:p w:rsidR="004E0924" w:rsidRPr="00D563A4" w:rsidRDefault="004E0924" w:rsidP="004E0924">
            <w:pPr>
              <w:spacing w:line="276" w:lineRule="auto"/>
              <w:rPr>
                <w:sz w:val="28"/>
                <w:szCs w:val="28"/>
              </w:rPr>
            </w:pPr>
            <w:r w:rsidRPr="00D563A4">
              <w:rPr>
                <w:sz w:val="28"/>
                <w:szCs w:val="28"/>
              </w:rPr>
              <w:lastRenderedPageBreak/>
              <w:t>1.5</w:t>
            </w:r>
          </w:p>
        </w:tc>
        <w:tc>
          <w:tcPr>
            <w:tcW w:w="4244" w:type="dxa"/>
          </w:tcPr>
          <w:p w:rsidR="004E0924" w:rsidRPr="00D563A4" w:rsidRDefault="004E0924" w:rsidP="004E0924">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678" w:type="dxa"/>
          </w:tcPr>
          <w:p w:rsidR="006F1B5C" w:rsidRPr="006F1B5C" w:rsidRDefault="006F1B5C" w:rsidP="006F1B5C">
            <w:pPr>
              <w:shd w:val="clear" w:color="auto" w:fill="FFFFFF"/>
              <w:spacing w:line="276" w:lineRule="auto"/>
              <w:jc w:val="both"/>
              <w:rPr>
                <w:bCs/>
                <w:sz w:val="28"/>
                <w:szCs w:val="28"/>
              </w:rPr>
            </w:pPr>
            <w:r w:rsidRPr="006F1B5C">
              <w:rPr>
                <w:bCs/>
                <w:sz w:val="28"/>
                <w:szCs w:val="28"/>
              </w:rPr>
              <w:t xml:space="preserve">Начальная (максимальная) цена договора составляет: 2 640 000 (два миллиона шестьсот сорок тысяч) драм РА без НДС или 3 168 000 (три миллиона сто шестьдесят восемь тысяч) драм РА с НДС, в т.ч.: </w:t>
            </w:r>
          </w:p>
          <w:p w:rsidR="006F1B5C" w:rsidRPr="006F1B5C" w:rsidRDefault="006F1B5C" w:rsidP="006F1B5C">
            <w:pPr>
              <w:shd w:val="clear" w:color="auto" w:fill="FFFFFF"/>
              <w:spacing w:line="276" w:lineRule="auto"/>
              <w:jc w:val="both"/>
              <w:rPr>
                <w:bCs/>
                <w:sz w:val="28"/>
                <w:szCs w:val="28"/>
              </w:rPr>
            </w:pPr>
            <w:r w:rsidRPr="006F1B5C">
              <w:rPr>
                <w:bCs/>
                <w:sz w:val="28"/>
                <w:szCs w:val="28"/>
              </w:rPr>
              <w:t>- проектно-изыскательные работы: 1 640 000 (один миллион шестьсот сорок тысяч) драм РА без НДС или 1 968 000 (один миллион девятьсот шестьдесят восемь тысяч) драм РА с НДС;</w:t>
            </w:r>
          </w:p>
          <w:p w:rsidR="004E0924" w:rsidRPr="00E15BC4" w:rsidRDefault="006F1B5C" w:rsidP="006F1B5C">
            <w:pPr>
              <w:shd w:val="clear" w:color="auto" w:fill="FFFFFF"/>
              <w:spacing w:line="276" w:lineRule="auto"/>
              <w:jc w:val="both"/>
              <w:rPr>
                <w:bCs/>
                <w:sz w:val="28"/>
                <w:szCs w:val="28"/>
              </w:rPr>
            </w:pPr>
            <w:r w:rsidRPr="006F1B5C">
              <w:rPr>
                <w:bCs/>
                <w:sz w:val="28"/>
                <w:szCs w:val="28"/>
              </w:rPr>
              <w:t xml:space="preserve"> - осуществление авторского надзора: 1 000 000 (один миллион) драм РА без НДС или 1 200 000 (один миллион</w:t>
            </w:r>
            <w:r>
              <w:rPr>
                <w:bCs/>
                <w:sz w:val="28"/>
                <w:szCs w:val="28"/>
              </w:rPr>
              <w:t xml:space="preserve"> двести тысяч) драм РА с НДС.</w:t>
            </w:r>
          </w:p>
        </w:tc>
      </w:tr>
      <w:tr w:rsidR="004E0924" w:rsidRPr="00D563A4" w:rsidTr="00406519">
        <w:trPr>
          <w:trHeight w:val="633"/>
        </w:trPr>
        <w:tc>
          <w:tcPr>
            <w:tcW w:w="846" w:type="dxa"/>
          </w:tcPr>
          <w:p w:rsidR="004E0924" w:rsidRPr="00DF208D" w:rsidRDefault="004E0924" w:rsidP="004E0924">
            <w:pPr>
              <w:spacing w:line="276" w:lineRule="auto"/>
              <w:rPr>
                <w:sz w:val="28"/>
                <w:szCs w:val="28"/>
              </w:rPr>
            </w:pPr>
            <w:r w:rsidRPr="00DF208D">
              <w:rPr>
                <w:sz w:val="28"/>
                <w:szCs w:val="28"/>
              </w:rPr>
              <w:t>1.6</w:t>
            </w:r>
          </w:p>
        </w:tc>
        <w:tc>
          <w:tcPr>
            <w:tcW w:w="4244" w:type="dxa"/>
          </w:tcPr>
          <w:p w:rsidR="004E0924" w:rsidRPr="00107EC1" w:rsidRDefault="004E0924" w:rsidP="004E0924">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678" w:type="dxa"/>
          </w:tcPr>
          <w:p w:rsidR="004E0924" w:rsidRPr="00DF208D" w:rsidRDefault="004E0924" w:rsidP="004E0924">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4E0924" w:rsidRPr="00D563A4" w:rsidTr="00406519">
        <w:trPr>
          <w:trHeight w:val="1115"/>
        </w:trPr>
        <w:tc>
          <w:tcPr>
            <w:tcW w:w="846" w:type="dxa"/>
          </w:tcPr>
          <w:p w:rsidR="004E0924" w:rsidRPr="00DF208D" w:rsidRDefault="004E0924" w:rsidP="004E0924">
            <w:pPr>
              <w:spacing w:line="276" w:lineRule="auto"/>
              <w:rPr>
                <w:sz w:val="28"/>
                <w:szCs w:val="28"/>
              </w:rPr>
            </w:pPr>
            <w:r w:rsidRPr="00DF208D">
              <w:rPr>
                <w:sz w:val="28"/>
                <w:szCs w:val="28"/>
              </w:rPr>
              <w:t>1.7</w:t>
            </w:r>
          </w:p>
        </w:tc>
        <w:tc>
          <w:tcPr>
            <w:tcW w:w="4244" w:type="dxa"/>
          </w:tcPr>
          <w:p w:rsidR="004E0924" w:rsidRPr="00DF208D" w:rsidRDefault="004E0924" w:rsidP="004E0924">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678" w:type="dxa"/>
          </w:tcPr>
          <w:p w:rsidR="004E0924" w:rsidRPr="00DF208D" w:rsidRDefault="004E0924" w:rsidP="004E0924">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4E0924" w:rsidRPr="00D563A4" w:rsidTr="00406519">
        <w:trPr>
          <w:trHeight w:val="1055"/>
        </w:trPr>
        <w:tc>
          <w:tcPr>
            <w:tcW w:w="846" w:type="dxa"/>
          </w:tcPr>
          <w:p w:rsidR="004E0924" w:rsidRPr="00DF208D" w:rsidRDefault="004E0924" w:rsidP="004E0924">
            <w:pPr>
              <w:spacing w:line="276" w:lineRule="auto"/>
              <w:rPr>
                <w:sz w:val="28"/>
                <w:szCs w:val="28"/>
              </w:rPr>
            </w:pPr>
            <w:r w:rsidRPr="00DF208D">
              <w:rPr>
                <w:sz w:val="28"/>
                <w:szCs w:val="28"/>
              </w:rPr>
              <w:t>1.8</w:t>
            </w:r>
          </w:p>
        </w:tc>
        <w:tc>
          <w:tcPr>
            <w:tcW w:w="4244" w:type="dxa"/>
          </w:tcPr>
          <w:p w:rsidR="004E0924" w:rsidRPr="000B099C" w:rsidRDefault="004E0924" w:rsidP="004E0924">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678" w:type="dxa"/>
          </w:tcPr>
          <w:p w:rsidR="004E0924" w:rsidRDefault="004E0924" w:rsidP="004E0924">
            <w:pPr>
              <w:jc w:val="both"/>
              <w:rPr>
                <w:bCs/>
                <w:sz w:val="28"/>
                <w:szCs w:val="28"/>
              </w:rPr>
            </w:pPr>
            <w:r w:rsidRPr="002A03B7">
              <w:rPr>
                <w:bCs/>
                <w:sz w:val="28"/>
                <w:szCs w:val="28"/>
              </w:rPr>
              <w:t>Документа</w:t>
            </w:r>
            <w:r>
              <w:rPr>
                <w:bCs/>
                <w:sz w:val="28"/>
                <w:szCs w:val="28"/>
              </w:rPr>
              <w:t>ция размещается на сайте ЗАО «ЮКЖД».</w:t>
            </w:r>
          </w:p>
          <w:p w:rsidR="004E0924" w:rsidRPr="000B099C" w:rsidRDefault="004E0924" w:rsidP="004E0924">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4E0924" w:rsidRPr="00D563A4" w:rsidTr="00406519">
        <w:trPr>
          <w:trHeight w:val="634"/>
        </w:trPr>
        <w:tc>
          <w:tcPr>
            <w:tcW w:w="846" w:type="dxa"/>
          </w:tcPr>
          <w:p w:rsidR="004E0924" w:rsidRPr="00DF208D" w:rsidRDefault="004E0924" w:rsidP="004E0924">
            <w:pPr>
              <w:spacing w:line="276" w:lineRule="auto"/>
              <w:rPr>
                <w:sz w:val="28"/>
                <w:szCs w:val="28"/>
              </w:rPr>
            </w:pPr>
            <w:r w:rsidRPr="00DF208D">
              <w:rPr>
                <w:sz w:val="28"/>
                <w:szCs w:val="28"/>
              </w:rPr>
              <w:t>1.9</w:t>
            </w:r>
          </w:p>
        </w:tc>
        <w:tc>
          <w:tcPr>
            <w:tcW w:w="4244" w:type="dxa"/>
          </w:tcPr>
          <w:p w:rsidR="004E0924" w:rsidRPr="00AA5428" w:rsidRDefault="004E0924" w:rsidP="004E0924">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678" w:type="dxa"/>
          </w:tcPr>
          <w:p w:rsidR="004E0924" w:rsidRPr="008D2554" w:rsidRDefault="004E0924" w:rsidP="004E0924">
            <w:pPr>
              <w:spacing w:line="276" w:lineRule="auto"/>
              <w:jc w:val="both"/>
              <w:rPr>
                <w:bCs/>
                <w:sz w:val="28"/>
                <w:szCs w:val="28"/>
              </w:rPr>
            </w:pPr>
            <w:r w:rsidRPr="00AA5428">
              <w:rPr>
                <w:bCs/>
                <w:sz w:val="28"/>
                <w:szCs w:val="28"/>
              </w:rPr>
              <w:t xml:space="preserve">Заявки подаются в бумажной форме, в закрытых конвертах по адресу, указанному в п 1.2 </w:t>
            </w:r>
            <w:r w:rsidRPr="008D2554">
              <w:rPr>
                <w:bCs/>
                <w:sz w:val="28"/>
                <w:szCs w:val="28"/>
              </w:rPr>
              <w:t>извещения.</w:t>
            </w:r>
          </w:p>
          <w:p w:rsidR="008D2554" w:rsidRPr="008D2554" w:rsidRDefault="004E0924" w:rsidP="004E0924">
            <w:pPr>
              <w:jc w:val="both"/>
              <w:rPr>
                <w:bCs/>
                <w:sz w:val="28"/>
                <w:szCs w:val="28"/>
              </w:rPr>
            </w:pPr>
            <w:r w:rsidRPr="008D2554">
              <w:rPr>
                <w:bCs/>
                <w:sz w:val="28"/>
                <w:szCs w:val="28"/>
              </w:rPr>
              <w:t xml:space="preserve">Дата начала подачи заявок – с момента опубликования извещения на сайте   </w:t>
            </w:r>
          </w:p>
          <w:p w:rsidR="004E0924" w:rsidRPr="00CF6497" w:rsidRDefault="004E0924" w:rsidP="004E0924">
            <w:pPr>
              <w:jc w:val="both"/>
              <w:rPr>
                <w:bCs/>
                <w:sz w:val="28"/>
                <w:szCs w:val="28"/>
              </w:rPr>
            </w:pPr>
            <w:r w:rsidRPr="00CF6497">
              <w:rPr>
                <w:bCs/>
                <w:sz w:val="28"/>
                <w:szCs w:val="28"/>
              </w:rPr>
              <w:t>«</w:t>
            </w:r>
            <w:r w:rsidR="002F7415" w:rsidRPr="00CF6497">
              <w:rPr>
                <w:bCs/>
                <w:sz w:val="28"/>
                <w:szCs w:val="28"/>
              </w:rPr>
              <w:t>20» февраля</w:t>
            </w:r>
            <w:r w:rsidR="00283E27" w:rsidRPr="00CF6497">
              <w:rPr>
                <w:bCs/>
                <w:sz w:val="28"/>
                <w:szCs w:val="28"/>
              </w:rPr>
              <w:t xml:space="preserve"> </w:t>
            </w:r>
            <w:r w:rsidRPr="00CF6497">
              <w:rPr>
                <w:bCs/>
                <w:sz w:val="28"/>
                <w:szCs w:val="28"/>
              </w:rPr>
              <w:t>202</w:t>
            </w:r>
            <w:r w:rsidR="00AD7E56" w:rsidRPr="00CF6497">
              <w:rPr>
                <w:bCs/>
                <w:sz w:val="28"/>
                <w:szCs w:val="28"/>
              </w:rPr>
              <w:t>5</w:t>
            </w:r>
            <w:r w:rsidRPr="00CF6497">
              <w:rPr>
                <w:bCs/>
                <w:sz w:val="28"/>
                <w:szCs w:val="28"/>
              </w:rPr>
              <w:t xml:space="preserve">г. с 09:00 до 18: 00 </w:t>
            </w:r>
            <w:r w:rsidR="00EB0326" w:rsidRPr="00CF6497">
              <w:rPr>
                <w:bCs/>
                <w:sz w:val="28"/>
                <w:szCs w:val="28"/>
              </w:rPr>
              <w:t>(в рабочие дни с 9:00 до 18:00, перерыв с 13:00 до 14:00 (время местное)).</w:t>
            </w:r>
          </w:p>
          <w:p w:rsidR="004E0924" w:rsidRPr="00CF6497" w:rsidRDefault="004E0924" w:rsidP="004E0924">
            <w:pPr>
              <w:spacing w:line="276" w:lineRule="auto"/>
              <w:jc w:val="both"/>
              <w:rPr>
                <w:bCs/>
                <w:sz w:val="28"/>
                <w:szCs w:val="28"/>
              </w:rPr>
            </w:pPr>
            <w:r w:rsidRPr="00CF6497">
              <w:rPr>
                <w:bCs/>
                <w:sz w:val="28"/>
                <w:szCs w:val="28"/>
              </w:rPr>
              <w:t xml:space="preserve">Дата окончания срока подачи заявок -              </w:t>
            </w:r>
          </w:p>
          <w:p w:rsidR="004E0924" w:rsidRPr="008D2554" w:rsidRDefault="004E0924" w:rsidP="004E0924">
            <w:pPr>
              <w:spacing w:line="276" w:lineRule="auto"/>
              <w:jc w:val="both"/>
              <w:rPr>
                <w:bCs/>
                <w:sz w:val="28"/>
                <w:szCs w:val="28"/>
              </w:rPr>
            </w:pPr>
            <w:r w:rsidRPr="00CF6497">
              <w:rPr>
                <w:bCs/>
                <w:sz w:val="28"/>
                <w:szCs w:val="28"/>
              </w:rPr>
              <w:t>«</w:t>
            </w:r>
            <w:r w:rsidR="00EB0326" w:rsidRPr="00CF6497">
              <w:rPr>
                <w:bCs/>
                <w:sz w:val="28"/>
                <w:szCs w:val="28"/>
              </w:rPr>
              <w:t>0</w:t>
            </w:r>
            <w:r w:rsidR="00717ECF">
              <w:rPr>
                <w:bCs/>
                <w:sz w:val="28"/>
                <w:szCs w:val="28"/>
              </w:rPr>
              <w:t>7</w:t>
            </w:r>
            <w:r w:rsidRPr="00CF6497">
              <w:rPr>
                <w:bCs/>
                <w:sz w:val="28"/>
                <w:szCs w:val="28"/>
              </w:rPr>
              <w:t xml:space="preserve">» </w:t>
            </w:r>
            <w:r w:rsidR="002F7415" w:rsidRPr="00CF6497">
              <w:rPr>
                <w:bCs/>
                <w:sz w:val="28"/>
                <w:szCs w:val="28"/>
              </w:rPr>
              <w:t>марта 2025</w:t>
            </w:r>
            <w:r w:rsidRPr="00CF6497">
              <w:rPr>
                <w:bCs/>
                <w:sz w:val="28"/>
                <w:szCs w:val="28"/>
              </w:rPr>
              <w:t>г. с 09:00 до 1</w:t>
            </w:r>
            <w:r w:rsidR="00717ECF">
              <w:rPr>
                <w:bCs/>
                <w:sz w:val="28"/>
                <w:szCs w:val="28"/>
              </w:rPr>
              <w:t>7</w:t>
            </w:r>
            <w:r w:rsidRPr="00CF6497">
              <w:rPr>
                <w:bCs/>
                <w:sz w:val="28"/>
                <w:szCs w:val="28"/>
              </w:rPr>
              <w:t>: 00</w:t>
            </w:r>
            <w:r w:rsidR="00EB0326" w:rsidRPr="00CF6497">
              <w:rPr>
                <w:bCs/>
                <w:sz w:val="28"/>
                <w:szCs w:val="28"/>
              </w:rPr>
              <w:t>, перерыв с 13:00 до 14:00 (время местное).</w:t>
            </w:r>
          </w:p>
          <w:p w:rsidR="004E0924" w:rsidRPr="00AA5428" w:rsidRDefault="004E0924" w:rsidP="004E0924">
            <w:pPr>
              <w:spacing w:line="276" w:lineRule="auto"/>
              <w:jc w:val="both"/>
              <w:rPr>
                <w:i/>
                <w:sz w:val="28"/>
                <w:szCs w:val="28"/>
              </w:rPr>
            </w:pPr>
            <w:r w:rsidRPr="008D2554">
              <w:rPr>
                <w:bCs/>
                <w:sz w:val="28"/>
                <w:szCs w:val="28"/>
              </w:rPr>
              <w:t>Конверты до приема</w:t>
            </w:r>
            <w:r w:rsidRPr="00AA5428">
              <w:rPr>
                <w:bCs/>
                <w:sz w:val="28"/>
                <w:szCs w:val="28"/>
              </w:rPr>
              <w:t xml:space="preserve">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w:t>
            </w:r>
            <w:r w:rsidR="00885DA1">
              <w:rPr>
                <w:bCs/>
                <w:sz w:val="28"/>
                <w:szCs w:val="28"/>
              </w:rPr>
              <w:t xml:space="preserve">пр. </w:t>
            </w:r>
            <w:r w:rsidR="00885DA1" w:rsidRPr="00D563A4">
              <w:rPr>
                <w:bCs/>
                <w:sz w:val="28"/>
                <w:szCs w:val="28"/>
              </w:rPr>
              <w:t>Тиграна Меца 50</w:t>
            </w:r>
            <w:r w:rsidR="008441F8">
              <w:rPr>
                <w:bCs/>
                <w:sz w:val="28"/>
                <w:szCs w:val="28"/>
              </w:rPr>
              <w:t>.</w:t>
            </w:r>
          </w:p>
        </w:tc>
      </w:tr>
      <w:tr w:rsidR="004E0924" w:rsidRPr="00D563A4" w:rsidTr="00406519">
        <w:trPr>
          <w:trHeight w:val="2593"/>
        </w:trPr>
        <w:tc>
          <w:tcPr>
            <w:tcW w:w="846" w:type="dxa"/>
          </w:tcPr>
          <w:p w:rsidR="004E0924" w:rsidRPr="00DF208D" w:rsidRDefault="004E0924" w:rsidP="004E0924">
            <w:pPr>
              <w:spacing w:line="276" w:lineRule="auto"/>
              <w:rPr>
                <w:sz w:val="28"/>
                <w:szCs w:val="28"/>
              </w:rPr>
            </w:pPr>
            <w:r>
              <w:rPr>
                <w:sz w:val="28"/>
                <w:szCs w:val="28"/>
              </w:rPr>
              <w:t>1.10</w:t>
            </w:r>
          </w:p>
        </w:tc>
        <w:tc>
          <w:tcPr>
            <w:tcW w:w="4244" w:type="dxa"/>
          </w:tcPr>
          <w:p w:rsidR="004E0924" w:rsidRPr="00F452C7" w:rsidRDefault="004E0924" w:rsidP="004E0924">
            <w:pPr>
              <w:rPr>
                <w:bCs/>
                <w:sz w:val="28"/>
                <w:szCs w:val="28"/>
              </w:rPr>
            </w:pPr>
            <w:r w:rsidRPr="00F452C7">
              <w:rPr>
                <w:bCs/>
                <w:sz w:val="28"/>
                <w:szCs w:val="28"/>
              </w:rPr>
              <w:t>Право отказа от проведения процедуры</w:t>
            </w:r>
          </w:p>
        </w:tc>
        <w:tc>
          <w:tcPr>
            <w:tcW w:w="5678" w:type="dxa"/>
          </w:tcPr>
          <w:p w:rsidR="004E0924" w:rsidRPr="00F452C7" w:rsidRDefault="004E0924" w:rsidP="004E0924">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4E0924" w:rsidRPr="00D563A4" w:rsidTr="00020CBD">
        <w:trPr>
          <w:trHeight w:val="64"/>
        </w:trPr>
        <w:tc>
          <w:tcPr>
            <w:tcW w:w="846" w:type="dxa"/>
          </w:tcPr>
          <w:p w:rsidR="004E0924" w:rsidRPr="00DF208D" w:rsidRDefault="004E0924" w:rsidP="004E0924">
            <w:pPr>
              <w:spacing w:line="276" w:lineRule="auto"/>
              <w:rPr>
                <w:sz w:val="28"/>
                <w:szCs w:val="28"/>
              </w:rPr>
            </w:pPr>
            <w:r>
              <w:rPr>
                <w:sz w:val="28"/>
                <w:szCs w:val="28"/>
              </w:rPr>
              <w:t>1.11</w:t>
            </w:r>
          </w:p>
        </w:tc>
        <w:tc>
          <w:tcPr>
            <w:tcW w:w="4244" w:type="dxa"/>
          </w:tcPr>
          <w:p w:rsidR="004E0924" w:rsidRPr="00DF208D" w:rsidRDefault="004E0924" w:rsidP="004E0924">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678" w:type="dxa"/>
          </w:tcPr>
          <w:p w:rsidR="004E0924" w:rsidRPr="00DF208D" w:rsidRDefault="004E0924" w:rsidP="004E0924">
            <w:pPr>
              <w:widowControl w:val="0"/>
              <w:shd w:val="clear" w:color="auto" w:fill="FFFFFF"/>
              <w:autoSpaceDE w:val="0"/>
              <w:autoSpaceDN w:val="0"/>
              <w:adjustRightInd w:val="0"/>
              <w:jc w:val="both"/>
              <w:rPr>
                <w:sz w:val="28"/>
                <w:szCs w:val="28"/>
              </w:rPr>
            </w:pPr>
            <w:r w:rsidRPr="004D4055">
              <w:rPr>
                <w:sz w:val="28"/>
                <w:szCs w:val="28"/>
              </w:rPr>
              <w:t>ЗАО «</w:t>
            </w:r>
            <w:r w:rsidR="00885DA1" w:rsidRPr="004D4055">
              <w:rPr>
                <w:sz w:val="28"/>
                <w:szCs w:val="28"/>
              </w:rPr>
              <w:t xml:space="preserve">ЮКЖД» </w:t>
            </w:r>
            <w:r w:rsidR="00885DA1" w:rsidRPr="00DF208D">
              <w:rPr>
                <w:sz w:val="28"/>
                <w:szCs w:val="28"/>
              </w:rPr>
              <w:t>может</w:t>
            </w:r>
            <w:r w:rsidRPr="00DF208D">
              <w:rPr>
                <w:sz w:val="28"/>
                <w:szCs w:val="28"/>
              </w:rPr>
              <w:t xml:space="preserve"> отклонить котировочные заявки в случае:</w:t>
            </w:r>
          </w:p>
          <w:p w:rsidR="004E0924" w:rsidRPr="00DF208D" w:rsidRDefault="004E0924" w:rsidP="004E0924">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4E0924" w:rsidRPr="00DF208D" w:rsidRDefault="004E0924" w:rsidP="004E0924">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4E0924" w:rsidRPr="00DF208D" w:rsidRDefault="004E0924" w:rsidP="004E0924">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4E0924" w:rsidRPr="00DF208D" w:rsidRDefault="004E0924" w:rsidP="004E0924">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4E0924" w:rsidRPr="005420F6" w:rsidTr="00406519">
        <w:trPr>
          <w:trHeight w:val="1070"/>
        </w:trPr>
        <w:tc>
          <w:tcPr>
            <w:tcW w:w="846" w:type="dxa"/>
          </w:tcPr>
          <w:p w:rsidR="004E0924" w:rsidRPr="005420F6" w:rsidRDefault="004E0924" w:rsidP="004E0924">
            <w:pPr>
              <w:spacing w:line="276" w:lineRule="auto"/>
              <w:rPr>
                <w:color w:val="FF0000"/>
                <w:sz w:val="28"/>
                <w:szCs w:val="28"/>
              </w:rPr>
            </w:pPr>
            <w:r>
              <w:rPr>
                <w:sz w:val="28"/>
                <w:szCs w:val="28"/>
              </w:rPr>
              <w:t>1.12</w:t>
            </w:r>
          </w:p>
        </w:tc>
        <w:tc>
          <w:tcPr>
            <w:tcW w:w="4244" w:type="dxa"/>
          </w:tcPr>
          <w:p w:rsidR="004E0924" w:rsidRPr="0071669E" w:rsidRDefault="004E0924" w:rsidP="004E0924">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678" w:type="dxa"/>
          </w:tcPr>
          <w:p w:rsidR="004E0924" w:rsidRPr="0071669E" w:rsidRDefault="004E0924" w:rsidP="004E0924">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4E0924" w:rsidRPr="0071669E" w:rsidRDefault="004E0924" w:rsidP="004E0924">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4E0924" w:rsidRPr="0071669E" w:rsidRDefault="004E0924" w:rsidP="004E0924">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4E0924" w:rsidRPr="0042385B" w:rsidRDefault="004E0924" w:rsidP="004E0924">
            <w:pPr>
              <w:spacing w:line="360" w:lineRule="exact"/>
              <w:jc w:val="both"/>
              <w:rPr>
                <w:sz w:val="28"/>
                <w:szCs w:val="28"/>
              </w:rPr>
            </w:pPr>
            <w:r w:rsidRPr="001621C6">
              <w:rPr>
                <w:sz w:val="28"/>
                <w:szCs w:val="28"/>
              </w:rPr>
              <w:t xml:space="preserve">Дата начала срока предоставления участникам разъяснений положений </w:t>
            </w:r>
            <w:r w:rsidRPr="0042385B">
              <w:rPr>
                <w:sz w:val="28"/>
                <w:szCs w:val="28"/>
              </w:rPr>
              <w:t>документации: «</w:t>
            </w:r>
            <w:r w:rsidR="00655C31" w:rsidRPr="0042385B">
              <w:rPr>
                <w:sz w:val="28"/>
                <w:szCs w:val="28"/>
              </w:rPr>
              <w:t>20</w:t>
            </w:r>
            <w:r w:rsidR="009C3F92" w:rsidRPr="0042385B">
              <w:rPr>
                <w:sz w:val="28"/>
                <w:szCs w:val="28"/>
              </w:rPr>
              <w:t xml:space="preserve">» </w:t>
            </w:r>
            <w:r w:rsidR="00283E27" w:rsidRPr="0042385B">
              <w:rPr>
                <w:sz w:val="28"/>
                <w:szCs w:val="28"/>
              </w:rPr>
              <w:t>февраля</w:t>
            </w:r>
            <w:r w:rsidR="001E79FF" w:rsidRPr="0042385B">
              <w:rPr>
                <w:sz w:val="28"/>
                <w:szCs w:val="28"/>
              </w:rPr>
              <w:t xml:space="preserve"> 2025</w:t>
            </w:r>
            <w:r w:rsidRPr="0042385B">
              <w:rPr>
                <w:sz w:val="28"/>
                <w:szCs w:val="28"/>
              </w:rPr>
              <w:t>г.</w:t>
            </w:r>
          </w:p>
          <w:p w:rsidR="004E0924" w:rsidRPr="0071669E" w:rsidRDefault="004E0924" w:rsidP="00717ECF">
            <w:pPr>
              <w:spacing w:line="360" w:lineRule="exact"/>
              <w:jc w:val="both"/>
              <w:rPr>
                <w:sz w:val="28"/>
                <w:szCs w:val="28"/>
              </w:rPr>
            </w:pPr>
            <w:r w:rsidRPr="0042385B">
              <w:rPr>
                <w:sz w:val="28"/>
                <w:szCs w:val="28"/>
              </w:rPr>
              <w:t>Дата окончания срока предоставления участникам разъяснений положений документации: «</w:t>
            </w:r>
            <w:r w:rsidR="00717ECF">
              <w:rPr>
                <w:sz w:val="28"/>
                <w:szCs w:val="28"/>
              </w:rPr>
              <w:t>04</w:t>
            </w:r>
            <w:r w:rsidRPr="0042385B">
              <w:rPr>
                <w:sz w:val="28"/>
                <w:szCs w:val="28"/>
              </w:rPr>
              <w:t xml:space="preserve">» </w:t>
            </w:r>
            <w:r w:rsidR="00717ECF">
              <w:rPr>
                <w:sz w:val="28"/>
                <w:szCs w:val="28"/>
              </w:rPr>
              <w:t>марта</w:t>
            </w:r>
            <w:r w:rsidR="00CD6F52" w:rsidRPr="0042385B">
              <w:rPr>
                <w:sz w:val="28"/>
                <w:szCs w:val="28"/>
              </w:rPr>
              <w:t xml:space="preserve"> </w:t>
            </w:r>
            <w:r w:rsidRPr="0042385B">
              <w:rPr>
                <w:sz w:val="28"/>
                <w:szCs w:val="28"/>
              </w:rPr>
              <w:t>202</w:t>
            </w:r>
            <w:r w:rsidR="001E79FF" w:rsidRPr="0042385B">
              <w:rPr>
                <w:sz w:val="28"/>
                <w:szCs w:val="28"/>
              </w:rPr>
              <w:t>5</w:t>
            </w:r>
            <w:r w:rsidRPr="0042385B">
              <w:rPr>
                <w:sz w:val="28"/>
                <w:szCs w:val="28"/>
              </w:rPr>
              <w:t xml:space="preserve"> г.</w:t>
            </w:r>
          </w:p>
        </w:tc>
      </w:tr>
      <w:tr w:rsidR="004E0924" w:rsidRPr="00D563A4" w:rsidTr="00406519">
        <w:trPr>
          <w:trHeight w:val="738"/>
        </w:trPr>
        <w:tc>
          <w:tcPr>
            <w:tcW w:w="846" w:type="dxa"/>
          </w:tcPr>
          <w:p w:rsidR="004E0924" w:rsidRPr="00DF208D" w:rsidRDefault="004E0924" w:rsidP="004E0924">
            <w:pPr>
              <w:spacing w:line="276" w:lineRule="auto"/>
              <w:rPr>
                <w:sz w:val="28"/>
                <w:szCs w:val="28"/>
              </w:rPr>
            </w:pPr>
            <w:r>
              <w:rPr>
                <w:sz w:val="28"/>
                <w:szCs w:val="28"/>
              </w:rPr>
              <w:t>1.13</w:t>
            </w:r>
          </w:p>
          <w:p w:rsidR="004E0924" w:rsidRPr="00DF208D" w:rsidRDefault="004E0924" w:rsidP="004E0924">
            <w:pPr>
              <w:spacing w:line="276" w:lineRule="auto"/>
              <w:rPr>
                <w:sz w:val="28"/>
                <w:szCs w:val="28"/>
              </w:rPr>
            </w:pPr>
          </w:p>
        </w:tc>
        <w:tc>
          <w:tcPr>
            <w:tcW w:w="4244" w:type="dxa"/>
          </w:tcPr>
          <w:p w:rsidR="004E0924" w:rsidRPr="00DF208D" w:rsidRDefault="004E0924" w:rsidP="004E0924">
            <w:pPr>
              <w:spacing w:line="276" w:lineRule="auto"/>
              <w:rPr>
                <w:sz w:val="28"/>
                <w:szCs w:val="28"/>
              </w:rPr>
            </w:pPr>
            <w:r w:rsidRPr="00DF208D">
              <w:rPr>
                <w:sz w:val="28"/>
                <w:szCs w:val="28"/>
              </w:rPr>
              <w:t xml:space="preserve">Требования к участникам запроса котировок </w:t>
            </w:r>
          </w:p>
        </w:tc>
        <w:tc>
          <w:tcPr>
            <w:tcW w:w="5678" w:type="dxa"/>
          </w:tcPr>
          <w:p w:rsidR="004E0924" w:rsidRPr="00DF208D" w:rsidRDefault="004E0924" w:rsidP="004E0924">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Pr>
                <w:sz w:val="28"/>
                <w:szCs w:val="28"/>
              </w:rPr>
              <w:t xml:space="preserve">.3. </w:t>
            </w:r>
            <w:r w:rsidRPr="00DF208D">
              <w:rPr>
                <w:sz w:val="28"/>
                <w:szCs w:val="28"/>
              </w:rPr>
              <w:t>Порядка проведения запроса котировок</w:t>
            </w:r>
            <w:r>
              <w:rPr>
                <w:sz w:val="28"/>
                <w:szCs w:val="28"/>
              </w:rPr>
              <w:t>.</w:t>
            </w:r>
          </w:p>
        </w:tc>
      </w:tr>
      <w:tr w:rsidR="004E0924" w:rsidRPr="00D563A4" w:rsidTr="00406519">
        <w:trPr>
          <w:trHeight w:val="1854"/>
        </w:trPr>
        <w:tc>
          <w:tcPr>
            <w:tcW w:w="846" w:type="dxa"/>
          </w:tcPr>
          <w:p w:rsidR="004E0924" w:rsidRPr="00DF208D" w:rsidRDefault="004E0924" w:rsidP="004E0924">
            <w:pPr>
              <w:spacing w:line="276" w:lineRule="auto"/>
              <w:rPr>
                <w:sz w:val="28"/>
                <w:szCs w:val="28"/>
              </w:rPr>
            </w:pPr>
            <w:r>
              <w:rPr>
                <w:sz w:val="28"/>
                <w:szCs w:val="28"/>
              </w:rPr>
              <w:t>1.14</w:t>
            </w:r>
          </w:p>
        </w:tc>
        <w:tc>
          <w:tcPr>
            <w:tcW w:w="4244" w:type="dxa"/>
          </w:tcPr>
          <w:p w:rsidR="004E0924" w:rsidRPr="00DF208D" w:rsidRDefault="004E0924" w:rsidP="004E0924">
            <w:pPr>
              <w:spacing w:line="276" w:lineRule="auto"/>
              <w:rPr>
                <w:sz w:val="28"/>
                <w:szCs w:val="28"/>
              </w:rPr>
            </w:pPr>
            <w:r w:rsidRPr="00DF208D">
              <w:rPr>
                <w:sz w:val="28"/>
                <w:szCs w:val="28"/>
              </w:rPr>
              <w:t>Форма, сроки и порядок оплаты товара, работы, услуги</w:t>
            </w:r>
          </w:p>
        </w:tc>
        <w:tc>
          <w:tcPr>
            <w:tcW w:w="5678" w:type="dxa"/>
          </w:tcPr>
          <w:p w:rsidR="004E0924" w:rsidRPr="00FD6F4E" w:rsidRDefault="00E86730" w:rsidP="004E0924">
            <w:pPr>
              <w:widowControl w:val="0"/>
              <w:shd w:val="clear" w:color="auto" w:fill="FFFFFF"/>
              <w:autoSpaceDE w:val="0"/>
              <w:autoSpaceDN w:val="0"/>
              <w:adjustRightInd w:val="0"/>
              <w:spacing w:line="276" w:lineRule="auto"/>
              <w:jc w:val="both"/>
              <w:rPr>
                <w:sz w:val="28"/>
                <w:szCs w:val="28"/>
              </w:rPr>
            </w:pPr>
            <w:r w:rsidRPr="00E86730">
              <w:rPr>
                <w:sz w:val="28"/>
                <w:szCs w:val="28"/>
              </w:rPr>
              <w:t>По условиям конкурентной закупки предоплата не предусмотрена</w:t>
            </w:r>
            <w:r>
              <w:rPr>
                <w:sz w:val="28"/>
                <w:szCs w:val="28"/>
                <w:lang w:val="hy-AM"/>
              </w:rPr>
              <w:t>, օ</w:t>
            </w:r>
            <w:r w:rsidR="004E0924" w:rsidRPr="00FD6F4E">
              <w:rPr>
                <w:sz w:val="28"/>
                <w:szCs w:val="28"/>
              </w:rPr>
              <w:t>плата осуществляется в безналичной форме путем перечисления средств на счет контрагента.</w:t>
            </w:r>
          </w:p>
          <w:p w:rsidR="004E0924" w:rsidRPr="00FD6F4E" w:rsidRDefault="004E0924" w:rsidP="004E0924">
            <w:pPr>
              <w:widowControl w:val="0"/>
              <w:shd w:val="clear" w:color="auto" w:fill="FFFFFF"/>
              <w:autoSpaceDE w:val="0"/>
              <w:autoSpaceDN w:val="0"/>
              <w:adjustRightInd w:val="0"/>
              <w:spacing w:line="276" w:lineRule="auto"/>
              <w:jc w:val="both"/>
              <w:rPr>
                <w:sz w:val="28"/>
                <w:szCs w:val="28"/>
              </w:rPr>
            </w:pPr>
            <w:r w:rsidRPr="00FD6F4E">
              <w:rPr>
                <w:sz w:val="28"/>
                <w:szCs w:val="28"/>
              </w:rPr>
              <w:t xml:space="preserve">Оплата за выполненную Работу осуществляется в течение 15 </w:t>
            </w:r>
            <w:r w:rsidR="00A77280" w:rsidRPr="00FD6F4E">
              <w:rPr>
                <w:sz w:val="28"/>
                <w:szCs w:val="28"/>
              </w:rPr>
              <w:t xml:space="preserve">(пятнадцати) </w:t>
            </w:r>
            <w:r w:rsidRPr="00FD6F4E">
              <w:rPr>
                <w:sz w:val="28"/>
                <w:szCs w:val="28"/>
              </w:rPr>
              <w:t>рабочих дней после подписания заказчиком акта сдачи-приемки выполненных Работ, на основании счета-фактуры, представленного подрядчиком.</w:t>
            </w:r>
          </w:p>
        </w:tc>
      </w:tr>
      <w:tr w:rsidR="004E0924" w:rsidRPr="00D563A4" w:rsidTr="00406519">
        <w:trPr>
          <w:trHeight w:val="1212"/>
        </w:trPr>
        <w:tc>
          <w:tcPr>
            <w:tcW w:w="846" w:type="dxa"/>
          </w:tcPr>
          <w:p w:rsidR="004E0924" w:rsidRPr="00DF208D" w:rsidRDefault="004E0924" w:rsidP="004E0924">
            <w:pPr>
              <w:spacing w:line="276" w:lineRule="auto"/>
              <w:rPr>
                <w:sz w:val="28"/>
                <w:szCs w:val="28"/>
              </w:rPr>
            </w:pPr>
            <w:r>
              <w:rPr>
                <w:sz w:val="28"/>
                <w:szCs w:val="28"/>
              </w:rPr>
              <w:t>1.15</w:t>
            </w:r>
          </w:p>
        </w:tc>
        <w:tc>
          <w:tcPr>
            <w:tcW w:w="4244" w:type="dxa"/>
          </w:tcPr>
          <w:p w:rsidR="004E0924" w:rsidRPr="0071669E" w:rsidRDefault="004E0924" w:rsidP="004E0924">
            <w:pPr>
              <w:spacing w:line="276" w:lineRule="auto"/>
              <w:rPr>
                <w:sz w:val="28"/>
                <w:szCs w:val="28"/>
              </w:rPr>
            </w:pPr>
            <w:r w:rsidRPr="0071669E">
              <w:rPr>
                <w:sz w:val="28"/>
                <w:szCs w:val="28"/>
              </w:rPr>
              <w:t xml:space="preserve">Порядок формирования цены договора </w:t>
            </w:r>
          </w:p>
        </w:tc>
        <w:tc>
          <w:tcPr>
            <w:tcW w:w="5678" w:type="dxa"/>
          </w:tcPr>
          <w:p w:rsidR="004E0924" w:rsidRPr="00FD6F4E" w:rsidRDefault="003B398A" w:rsidP="004E0924">
            <w:pPr>
              <w:spacing w:line="360" w:lineRule="exact"/>
              <w:jc w:val="both"/>
              <w:rPr>
                <w:sz w:val="28"/>
                <w:szCs w:val="28"/>
              </w:rPr>
            </w:pPr>
            <w:r w:rsidRPr="00FD6F4E">
              <w:rPr>
                <w:bCs/>
                <w:sz w:val="28"/>
                <w:szCs w:val="28"/>
              </w:rPr>
              <w:t>Начальная (максимальная) цена договора приведена с учетом всех видов налогов (в том числе без учета НДС/с учетом НДС).</w:t>
            </w:r>
          </w:p>
        </w:tc>
      </w:tr>
      <w:tr w:rsidR="004E0924" w:rsidRPr="00D563A4" w:rsidTr="00406519">
        <w:trPr>
          <w:trHeight w:val="738"/>
        </w:trPr>
        <w:tc>
          <w:tcPr>
            <w:tcW w:w="846" w:type="dxa"/>
          </w:tcPr>
          <w:p w:rsidR="004E0924" w:rsidRPr="00DF208D" w:rsidRDefault="004E0924" w:rsidP="004E0924">
            <w:pPr>
              <w:spacing w:line="276" w:lineRule="auto"/>
              <w:rPr>
                <w:sz w:val="28"/>
                <w:szCs w:val="28"/>
              </w:rPr>
            </w:pPr>
            <w:r>
              <w:rPr>
                <w:sz w:val="28"/>
                <w:szCs w:val="28"/>
              </w:rPr>
              <w:t>1.16</w:t>
            </w:r>
          </w:p>
        </w:tc>
        <w:tc>
          <w:tcPr>
            <w:tcW w:w="4244" w:type="dxa"/>
          </w:tcPr>
          <w:p w:rsidR="004E0924" w:rsidRPr="00DF208D" w:rsidRDefault="004E0924" w:rsidP="008441F8">
            <w:pPr>
              <w:pStyle w:val="ConsPlusNormal"/>
              <w:widowControl w:val="0"/>
              <w:shd w:val="clear" w:color="auto" w:fill="FFFFFF"/>
              <w:spacing w:line="276" w:lineRule="auto"/>
            </w:pPr>
            <w:r w:rsidRPr="00DF208D">
              <w:t>Критерии оценки и сопоставления заявок на участие в такой закупке</w:t>
            </w:r>
          </w:p>
        </w:tc>
        <w:tc>
          <w:tcPr>
            <w:tcW w:w="5678" w:type="dxa"/>
          </w:tcPr>
          <w:p w:rsidR="004E0924" w:rsidRPr="0011423D" w:rsidRDefault="004E0924" w:rsidP="004E0924">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4E0924" w:rsidRPr="00D563A4" w:rsidTr="00406519">
        <w:trPr>
          <w:trHeight w:val="376"/>
        </w:trPr>
        <w:tc>
          <w:tcPr>
            <w:tcW w:w="846" w:type="dxa"/>
          </w:tcPr>
          <w:p w:rsidR="004E0924" w:rsidRPr="00DF208D" w:rsidRDefault="004E0924" w:rsidP="004E0924">
            <w:pPr>
              <w:spacing w:line="276" w:lineRule="auto"/>
              <w:rPr>
                <w:sz w:val="28"/>
                <w:szCs w:val="28"/>
              </w:rPr>
            </w:pPr>
            <w:r>
              <w:rPr>
                <w:sz w:val="28"/>
                <w:szCs w:val="28"/>
              </w:rPr>
              <w:t>1.17</w:t>
            </w:r>
          </w:p>
        </w:tc>
        <w:tc>
          <w:tcPr>
            <w:tcW w:w="4244" w:type="dxa"/>
          </w:tcPr>
          <w:p w:rsidR="004E0924" w:rsidRPr="006A553A" w:rsidRDefault="004E0924" w:rsidP="004E0924">
            <w:pPr>
              <w:pStyle w:val="ConsPlusNormal"/>
              <w:widowControl w:val="0"/>
              <w:shd w:val="clear" w:color="auto" w:fill="FFFFFF"/>
              <w:spacing w:line="276" w:lineRule="auto"/>
              <w:jc w:val="both"/>
            </w:pPr>
            <w:r w:rsidRPr="006A553A">
              <w:t>Срок действия конкурентных заявок</w:t>
            </w:r>
          </w:p>
        </w:tc>
        <w:tc>
          <w:tcPr>
            <w:tcW w:w="5678" w:type="dxa"/>
          </w:tcPr>
          <w:p w:rsidR="004E0924" w:rsidRPr="006A553A" w:rsidRDefault="004E0924" w:rsidP="004E0924">
            <w:pPr>
              <w:spacing w:line="276" w:lineRule="auto"/>
              <w:jc w:val="both"/>
              <w:rPr>
                <w:sz w:val="28"/>
                <w:szCs w:val="28"/>
              </w:rPr>
            </w:pPr>
            <w:r w:rsidRPr="006A553A">
              <w:rPr>
                <w:sz w:val="28"/>
                <w:szCs w:val="28"/>
              </w:rPr>
              <w:t>Не устанавливается</w:t>
            </w:r>
            <w:r>
              <w:rPr>
                <w:sz w:val="28"/>
                <w:szCs w:val="28"/>
              </w:rPr>
              <w:t>.</w:t>
            </w:r>
          </w:p>
        </w:tc>
      </w:tr>
      <w:tr w:rsidR="004E0924" w:rsidRPr="00D563A4" w:rsidTr="00406519">
        <w:trPr>
          <w:trHeight w:val="1950"/>
        </w:trPr>
        <w:tc>
          <w:tcPr>
            <w:tcW w:w="846" w:type="dxa"/>
          </w:tcPr>
          <w:p w:rsidR="004E0924" w:rsidRPr="00DF208D" w:rsidRDefault="004E0924" w:rsidP="004E0924">
            <w:pPr>
              <w:spacing w:line="276" w:lineRule="auto"/>
              <w:rPr>
                <w:sz w:val="28"/>
                <w:szCs w:val="28"/>
              </w:rPr>
            </w:pPr>
            <w:r>
              <w:rPr>
                <w:sz w:val="28"/>
                <w:szCs w:val="28"/>
              </w:rPr>
              <w:t>1.18</w:t>
            </w:r>
          </w:p>
        </w:tc>
        <w:tc>
          <w:tcPr>
            <w:tcW w:w="4244" w:type="dxa"/>
          </w:tcPr>
          <w:p w:rsidR="004E0924" w:rsidRPr="00DF208D" w:rsidRDefault="004E0924" w:rsidP="004E0924">
            <w:pPr>
              <w:pStyle w:val="ConsPlusNormal"/>
              <w:widowControl w:val="0"/>
              <w:shd w:val="clear" w:color="auto" w:fill="FFFFFF"/>
              <w:spacing w:line="276" w:lineRule="auto"/>
              <w:jc w:val="both"/>
            </w:pPr>
            <w:r w:rsidRPr="00DF208D">
              <w:rPr>
                <w:bCs/>
              </w:rPr>
              <w:t>Срок заключения договора</w:t>
            </w:r>
          </w:p>
        </w:tc>
        <w:tc>
          <w:tcPr>
            <w:tcW w:w="5678" w:type="dxa"/>
            <w:shd w:val="clear" w:color="auto" w:fill="auto"/>
          </w:tcPr>
          <w:p w:rsidR="004E0924" w:rsidRPr="0011423D" w:rsidRDefault="004E0924" w:rsidP="004E0924">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4E0924" w:rsidRPr="00D563A4" w:rsidTr="00406519">
        <w:trPr>
          <w:trHeight w:val="361"/>
        </w:trPr>
        <w:tc>
          <w:tcPr>
            <w:tcW w:w="846" w:type="dxa"/>
          </w:tcPr>
          <w:p w:rsidR="004E0924" w:rsidRPr="00DF208D" w:rsidRDefault="004E0924" w:rsidP="004E0924">
            <w:pPr>
              <w:spacing w:line="276" w:lineRule="auto"/>
              <w:rPr>
                <w:sz w:val="28"/>
                <w:szCs w:val="28"/>
              </w:rPr>
            </w:pPr>
            <w:r w:rsidRPr="00DF208D">
              <w:rPr>
                <w:sz w:val="28"/>
                <w:szCs w:val="28"/>
              </w:rPr>
              <w:t>1.</w:t>
            </w:r>
            <w:r>
              <w:rPr>
                <w:sz w:val="28"/>
                <w:szCs w:val="28"/>
              </w:rPr>
              <w:t>19</w:t>
            </w:r>
          </w:p>
        </w:tc>
        <w:tc>
          <w:tcPr>
            <w:tcW w:w="4244" w:type="dxa"/>
          </w:tcPr>
          <w:p w:rsidR="004E0924" w:rsidRPr="00DF208D" w:rsidRDefault="004E0924" w:rsidP="004E0924">
            <w:pPr>
              <w:spacing w:line="276" w:lineRule="auto"/>
              <w:rPr>
                <w:sz w:val="28"/>
                <w:szCs w:val="28"/>
              </w:rPr>
            </w:pPr>
            <w:r w:rsidRPr="00DF208D">
              <w:rPr>
                <w:sz w:val="28"/>
                <w:szCs w:val="28"/>
              </w:rPr>
              <w:t>Техническое задание</w:t>
            </w:r>
          </w:p>
        </w:tc>
        <w:tc>
          <w:tcPr>
            <w:tcW w:w="5678" w:type="dxa"/>
          </w:tcPr>
          <w:p w:rsidR="004E0924" w:rsidRPr="00670586" w:rsidRDefault="00B33CBA" w:rsidP="00356288">
            <w:pPr>
              <w:spacing w:line="276" w:lineRule="auto"/>
              <w:jc w:val="both"/>
              <w:rPr>
                <w:sz w:val="28"/>
                <w:szCs w:val="28"/>
                <w:lang w:val="hy-AM"/>
              </w:rPr>
            </w:pPr>
            <w:r>
              <w:rPr>
                <w:sz w:val="28"/>
                <w:szCs w:val="28"/>
              </w:rPr>
              <w:t>Техническое</w:t>
            </w:r>
            <w:r w:rsidR="004E0924" w:rsidRPr="00DF208D">
              <w:rPr>
                <w:sz w:val="28"/>
                <w:szCs w:val="28"/>
              </w:rPr>
              <w:t xml:space="preserve"> </w:t>
            </w:r>
            <w:r w:rsidR="004E0924" w:rsidRPr="00FD6F4E">
              <w:rPr>
                <w:sz w:val="28"/>
                <w:szCs w:val="28"/>
              </w:rPr>
              <w:t>з</w:t>
            </w:r>
            <w:r>
              <w:rPr>
                <w:sz w:val="28"/>
                <w:szCs w:val="28"/>
              </w:rPr>
              <w:t>адание</w:t>
            </w:r>
            <w:r w:rsidR="008441F8" w:rsidRPr="00FD6F4E">
              <w:rPr>
                <w:sz w:val="28"/>
                <w:szCs w:val="28"/>
              </w:rPr>
              <w:t xml:space="preserve"> </w:t>
            </w:r>
            <w:r>
              <w:rPr>
                <w:sz w:val="28"/>
                <w:szCs w:val="28"/>
              </w:rPr>
              <w:t>указано</w:t>
            </w:r>
            <w:r w:rsidR="008441F8" w:rsidRPr="00FD6F4E">
              <w:rPr>
                <w:sz w:val="28"/>
                <w:szCs w:val="28"/>
              </w:rPr>
              <w:t xml:space="preserve"> в Приложении</w:t>
            </w:r>
            <w:r w:rsidR="008441F8">
              <w:rPr>
                <w:sz w:val="28"/>
                <w:szCs w:val="28"/>
              </w:rPr>
              <w:t xml:space="preserve"> №2</w:t>
            </w:r>
            <w:r w:rsidR="00670586">
              <w:rPr>
                <w:sz w:val="28"/>
                <w:szCs w:val="28"/>
                <w:lang w:val="hy-AM"/>
              </w:rPr>
              <w:t xml:space="preserve">, </w:t>
            </w:r>
            <w:r w:rsidR="00670586">
              <w:rPr>
                <w:sz w:val="28"/>
                <w:szCs w:val="28"/>
              </w:rPr>
              <w:t>№</w:t>
            </w:r>
            <w:r w:rsidR="00670586">
              <w:rPr>
                <w:sz w:val="28"/>
                <w:szCs w:val="28"/>
                <w:lang w:val="hy-AM"/>
              </w:rPr>
              <w:t>2.1.</w:t>
            </w:r>
          </w:p>
        </w:tc>
      </w:tr>
      <w:tr w:rsidR="004E0924" w:rsidRPr="00D563A4" w:rsidTr="00406519">
        <w:trPr>
          <w:trHeight w:val="1477"/>
        </w:trPr>
        <w:tc>
          <w:tcPr>
            <w:tcW w:w="846" w:type="dxa"/>
          </w:tcPr>
          <w:p w:rsidR="004E0924" w:rsidRPr="00DF208D" w:rsidRDefault="004E0924" w:rsidP="004E0924">
            <w:pPr>
              <w:spacing w:line="276" w:lineRule="auto"/>
              <w:rPr>
                <w:sz w:val="28"/>
                <w:szCs w:val="28"/>
              </w:rPr>
            </w:pPr>
            <w:r>
              <w:rPr>
                <w:sz w:val="28"/>
                <w:szCs w:val="28"/>
              </w:rPr>
              <w:t>1.20</w:t>
            </w:r>
          </w:p>
        </w:tc>
        <w:tc>
          <w:tcPr>
            <w:tcW w:w="4244" w:type="dxa"/>
          </w:tcPr>
          <w:p w:rsidR="004E0924" w:rsidRPr="00DF208D" w:rsidRDefault="004E0924" w:rsidP="004E0924">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678" w:type="dxa"/>
          </w:tcPr>
          <w:p w:rsidR="004E0924" w:rsidRPr="00DF208D" w:rsidRDefault="004E0924" w:rsidP="004E0924">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4E0924" w:rsidRPr="00D563A4" w:rsidTr="00406519">
        <w:trPr>
          <w:trHeight w:val="361"/>
        </w:trPr>
        <w:tc>
          <w:tcPr>
            <w:tcW w:w="846" w:type="dxa"/>
          </w:tcPr>
          <w:p w:rsidR="004E0924" w:rsidRPr="00DF208D" w:rsidRDefault="004E0924" w:rsidP="004E0924">
            <w:pPr>
              <w:spacing w:line="276" w:lineRule="auto"/>
              <w:rPr>
                <w:sz w:val="28"/>
                <w:szCs w:val="28"/>
              </w:rPr>
            </w:pPr>
            <w:r>
              <w:rPr>
                <w:sz w:val="28"/>
                <w:szCs w:val="28"/>
              </w:rPr>
              <w:t>1.21</w:t>
            </w:r>
          </w:p>
        </w:tc>
        <w:tc>
          <w:tcPr>
            <w:tcW w:w="4244" w:type="dxa"/>
          </w:tcPr>
          <w:p w:rsidR="004E0924" w:rsidRPr="00DF208D" w:rsidRDefault="004E0924" w:rsidP="004E0924">
            <w:pPr>
              <w:spacing w:line="276" w:lineRule="auto"/>
              <w:rPr>
                <w:sz w:val="28"/>
                <w:szCs w:val="28"/>
              </w:rPr>
            </w:pPr>
            <w:r w:rsidRPr="00DF208D">
              <w:rPr>
                <w:sz w:val="28"/>
                <w:szCs w:val="28"/>
              </w:rPr>
              <w:t>Выбор победителя</w:t>
            </w:r>
          </w:p>
        </w:tc>
        <w:tc>
          <w:tcPr>
            <w:tcW w:w="5678" w:type="dxa"/>
          </w:tcPr>
          <w:p w:rsidR="004E0924" w:rsidRPr="00DF208D" w:rsidRDefault="004E0924" w:rsidP="004E0924">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283E27" w:rsidRPr="00D563A4" w:rsidTr="00406519">
        <w:trPr>
          <w:trHeight w:val="361"/>
        </w:trPr>
        <w:tc>
          <w:tcPr>
            <w:tcW w:w="846" w:type="dxa"/>
          </w:tcPr>
          <w:p w:rsidR="00283E27" w:rsidRDefault="00283E27" w:rsidP="00283E27">
            <w:pPr>
              <w:spacing w:line="276" w:lineRule="auto"/>
              <w:rPr>
                <w:sz w:val="28"/>
                <w:szCs w:val="28"/>
              </w:rPr>
            </w:pPr>
            <w:r>
              <w:rPr>
                <w:sz w:val="28"/>
                <w:szCs w:val="28"/>
              </w:rPr>
              <w:t>1.22</w:t>
            </w:r>
          </w:p>
        </w:tc>
        <w:tc>
          <w:tcPr>
            <w:tcW w:w="4244" w:type="dxa"/>
          </w:tcPr>
          <w:p w:rsidR="00283E27" w:rsidRPr="00DF208D" w:rsidRDefault="00283E27" w:rsidP="00283E27">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678" w:type="dxa"/>
          </w:tcPr>
          <w:p w:rsidR="00283E27" w:rsidRPr="008A0595" w:rsidRDefault="00283E27" w:rsidP="00283E27">
            <w:pPr>
              <w:spacing w:line="276" w:lineRule="auto"/>
              <w:rPr>
                <w:sz w:val="28"/>
                <w:szCs w:val="28"/>
              </w:rPr>
            </w:pPr>
            <w:r w:rsidRPr="008A0595">
              <w:rPr>
                <w:sz w:val="28"/>
                <w:szCs w:val="28"/>
              </w:rPr>
              <w:t xml:space="preserve">Для участия в запросе котировок участник надлежащим образом должен заполнить и предоставить: </w:t>
            </w:r>
          </w:p>
          <w:p w:rsidR="00283E27" w:rsidRPr="008A0595" w:rsidRDefault="00283E27" w:rsidP="00283E27">
            <w:pPr>
              <w:spacing w:line="276" w:lineRule="auto"/>
              <w:rPr>
                <w:rFonts w:ascii="Sylfaen" w:hAnsi="Sylfaen"/>
                <w:sz w:val="28"/>
                <w:szCs w:val="28"/>
              </w:rPr>
            </w:pPr>
            <w:r w:rsidRPr="008A0595">
              <w:rPr>
                <w:sz w:val="28"/>
                <w:szCs w:val="28"/>
              </w:rPr>
              <w:t>Приложение №</w:t>
            </w:r>
            <w:r w:rsidR="008A0595" w:rsidRPr="008A0595">
              <w:rPr>
                <w:sz w:val="28"/>
                <w:szCs w:val="28"/>
              </w:rPr>
              <w:t>2.</w:t>
            </w:r>
            <w:r w:rsidR="00E83559">
              <w:rPr>
                <w:sz w:val="28"/>
                <w:szCs w:val="28"/>
              </w:rPr>
              <w:t>2</w:t>
            </w:r>
            <w:r w:rsidRPr="008A0595">
              <w:rPr>
                <w:sz w:val="28"/>
                <w:szCs w:val="28"/>
              </w:rPr>
              <w:t xml:space="preserve"> (форма Описи представленных документов);</w:t>
            </w:r>
          </w:p>
          <w:p w:rsidR="00283E27" w:rsidRPr="008A0595" w:rsidRDefault="00283E27" w:rsidP="00283E27">
            <w:pPr>
              <w:spacing w:line="276" w:lineRule="auto"/>
              <w:rPr>
                <w:sz w:val="28"/>
                <w:szCs w:val="28"/>
              </w:rPr>
            </w:pPr>
            <w:r w:rsidRPr="008A0595">
              <w:rPr>
                <w:sz w:val="28"/>
                <w:szCs w:val="28"/>
              </w:rPr>
              <w:t>Приложение №</w:t>
            </w:r>
            <w:r w:rsidR="008A0595" w:rsidRPr="008A0595">
              <w:rPr>
                <w:sz w:val="28"/>
                <w:szCs w:val="28"/>
              </w:rPr>
              <w:t>3</w:t>
            </w:r>
            <w:r w:rsidRPr="008A0595">
              <w:rPr>
                <w:sz w:val="28"/>
                <w:szCs w:val="28"/>
              </w:rPr>
              <w:t>(форма Заявки участника);</w:t>
            </w:r>
          </w:p>
          <w:p w:rsidR="00283E27" w:rsidRPr="008A0595" w:rsidRDefault="00283E27" w:rsidP="00283E27">
            <w:pPr>
              <w:spacing w:line="276" w:lineRule="auto"/>
              <w:rPr>
                <w:sz w:val="28"/>
                <w:szCs w:val="28"/>
              </w:rPr>
            </w:pPr>
            <w:r w:rsidRPr="008A0595">
              <w:rPr>
                <w:sz w:val="28"/>
                <w:szCs w:val="28"/>
              </w:rPr>
              <w:t>Приложение №</w:t>
            </w:r>
            <w:r w:rsidR="008A0595" w:rsidRPr="008A0595">
              <w:rPr>
                <w:sz w:val="28"/>
                <w:szCs w:val="28"/>
              </w:rPr>
              <w:t>4</w:t>
            </w:r>
            <w:r w:rsidRPr="008A0595">
              <w:rPr>
                <w:sz w:val="28"/>
                <w:szCs w:val="28"/>
              </w:rPr>
              <w:t xml:space="preserve"> (форма Технического предложения); </w:t>
            </w:r>
          </w:p>
          <w:p w:rsidR="00283E27" w:rsidRPr="00D3798B" w:rsidRDefault="00283E27" w:rsidP="00283E27">
            <w:pPr>
              <w:spacing w:line="276" w:lineRule="auto"/>
              <w:rPr>
                <w:sz w:val="28"/>
                <w:szCs w:val="28"/>
              </w:rPr>
            </w:pPr>
            <w:r w:rsidRPr="008A0595">
              <w:rPr>
                <w:sz w:val="28"/>
                <w:szCs w:val="28"/>
              </w:rPr>
              <w:t>Приложение №</w:t>
            </w:r>
            <w:r w:rsidR="008A0595" w:rsidRPr="008A0595">
              <w:rPr>
                <w:sz w:val="28"/>
                <w:szCs w:val="28"/>
              </w:rPr>
              <w:t>5</w:t>
            </w:r>
            <w:r w:rsidRPr="008A0595">
              <w:rPr>
                <w:sz w:val="28"/>
                <w:szCs w:val="28"/>
              </w:rPr>
              <w:t xml:space="preserve"> (Проект договора</w:t>
            </w:r>
            <w:r w:rsidR="00D07FF9" w:rsidRPr="008A0595">
              <w:rPr>
                <w:sz w:val="28"/>
                <w:szCs w:val="28"/>
              </w:rPr>
              <w:t>);</w:t>
            </w:r>
            <w:r w:rsidR="00D07FF9">
              <w:rPr>
                <w:sz w:val="28"/>
                <w:szCs w:val="28"/>
              </w:rPr>
              <w:t xml:space="preserve"> Документ</w:t>
            </w:r>
            <w:r w:rsidR="00D3798B" w:rsidRPr="00D3798B">
              <w:rPr>
                <w:sz w:val="28"/>
                <w:szCs w:val="28"/>
                <w:lang w:val="hy-AM"/>
              </w:rPr>
              <w:t>, подтверждающий право на осуществление проектной деятельности</w:t>
            </w:r>
            <w:r w:rsidR="00D3798B">
              <w:rPr>
                <w:sz w:val="28"/>
                <w:szCs w:val="28"/>
              </w:rPr>
              <w:t>,</w:t>
            </w:r>
          </w:p>
          <w:p w:rsidR="00283E27" w:rsidRPr="00DF208D" w:rsidRDefault="00283E27" w:rsidP="00283E27">
            <w:pPr>
              <w:spacing w:line="276" w:lineRule="auto"/>
              <w:rPr>
                <w:sz w:val="28"/>
                <w:szCs w:val="28"/>
              </w:rPr>
            </w:pPr>
            <w:r w:rsidRPr="00C01494">
              <w:rPr>
                <w:sz w:val="28"/>
                <w:szCs w:val="28"/>
              </w:rPr>
              <w:t>и иные документы, указанные в п.п.-2.11.15. – 2.11.17.</w:t>
            </w:r>
          </w:p>
        </w:tc>
      </w:tr>
      <w:bookmarkEnd w:id="3"/>
    </w:tbl>
    <w:p w:rsidR="0064449E" w:rsidRPr="00D563A4" w:rsidRDefault="0064449E" w:rsidP="007572A2">
      <w:pPr>
        <w:spacing w:line="276" w:lineRule="auto"/>
        <w:sectPr w:rsidR="0064449E" w:rsidRPr="00D563A4" w:rsidSect="00CD7C2C">
          <w:headerReference w:type="default" r:id="rId10"/>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88535520"/>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88535521"/>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88535522"/>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88535523"/>
      <w:r w:rsidRPr="00C37AE0">
        <w:rPr>
          <w:rFonts w:ascii="Times New Roman" w:hAnsi="Times New Roman" w:cs="Times New Roman"/>
          <w:sz w:val="28"/>
          <w:szCs w:val="28"/>
        </w:rPr>
        <w:t>Требования к участникам</w:t>
      </w:r>
      <w:bookmarkEnd w:id="10"/>
      <w:bookmarkEnd w:id="11"/>
    </w:p>
    <w:p w:rsidR="00914BFC" w:rsidRDefault="0064449E" w:rsidP="00914BFC">
      <w:pPr>
        <w:pStyle w:val="12"/>
        <w:numPr>
          <w:ilvl w:val="2"/>
          <w:numId w:val="6"/>
        </w:numPr>
        <w:spacing w:line="276" w:lineRule="auto"/>
        <w:ind w:left="0" w:firstLine="1050"/>
        <w:rPr>
          <w:szCs w:val="28"/>
        </w:rPr>
      </w:pPr>
      <w:r w:rsidRPr="00C37AE0">
        <w:rPr>
          <w:szCs w:val="28"/>
        </w:rPr>
        <w:t>Заявка участника должна соответствовать требованиям технического за</w:t>
      </w:r>
      <w:r w:rsidR="00C963A6">
        <w:rPr>
          <w:szCs w:val="28"/>
        </w:rPr>
        <w:t>дания, указанным в приложении №</w:t>
      </w:r>
      <w:r w:rsidRPr="00C37AE0">
        <w:rPr>
          <w:szCs w:val="28"/>
        </w:rPr>
        <w:t>2</w:t>
      </w:r>
      <w:r w:rsidR="00EF2D06">
        <w:rPr>
          <w:szCs w:val="28"/>
        </w:rPr>
        <w:t>, 2.1</w:t>
      </w:r>
      <w:r w:rsidRPr="00C37AE0">
        <w:rPr>
          <w:szCs w:val="28"/>
        </w:rPr>
        <w:t xml:space="preserve">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bookmarkStart w:id="12" w:name="_Toc48593624"/>
    </w:p>
    <w:p w:rsidR="00914BFC" w:rsidRDefault="00914BFC" w:rsidP="00914BFC">
      <w:pPr>
        <w:pStyle w:val="12"/>
        <w:numPr>
          <w:ilvl w:val="2"/>
          <w:numId w:val="6"/>
        </w:numPr>
        <w:spacing w:line="276" w:lineRule="auto"/>
        <w:ind w:left="0" w:firstLine="1050"/>
        <w:rPr>
          <w:szCs w:val="28"/>
        </w:rPr>
      </w:pPr>
      <w:r w:rsidRPr="00914BFC">
        <w:rPr>
          <w:szCs w:val="28"/>
        </w:rPr>
        <w:t>Соответствие участника требованиям, установленным применимым законодательством и принятыми во исполнение него нормативными правовыми актами в сфере закупочной деятельности к лицам, осуществляющим выполнение работ, оказание услуг, являющихся предметом договора;</w:t>
      </w:r>
    </w:p>
    <w:p w:rsidR="00914BFC" w:rsidRDefault="00914BFC" w:rsidP="00914BFC">
      <w:pPr>
        <w:pStyle w:val="12"/>
        <w:numPr>
          <w:ilvl w:val="2"/>
          <w:numId w:val="6"/>
        </w:numPr>
        <w:spacing w:line="276" w:lineRule="auto"/>
        <w:ind w:left="0" w:firstLine="1050"/>
        <w:rPr>
          <w:szCs w:val="28"/>
        </w:rPr>
      </w:pPr>
      <w:r>
        <w:rPr>
          <w:szCs w:val="28"/>
        </w:rPr>
        <w:t>Н</w:t>
      </w:r>
      <w:r w:rsidRPr="00914BFC">
        <w:rPr>
          <w:szCs w:val="28"/>
        </w:rPr>
        <w:t>е проведение ликвидации участника – юридического лица и отсутствие решения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p w:rsidR="00CB3815" w:rsidRDefault="00914BFC" w:rsidP="00670586">
      <w:pPr>
        <w:pStyle w:val="12"/>
        <w:numPr>
          <w:ilvl w:val="2"/>
          <w:numId w:val="6"/>
        </w:numPr>
        <w:spacing w:line="276" w:lineRule="auto"/>
        <w:ind w:left="0" w:firstLine="1050"/>
        <w:rPr>
          <w:szCs w:val="28"/>
        </w:rPr>
      </w:pPr>
      <w:r w:rsidRPr="00CB3815">
        <w:rPr>
          <w:szCs w:val="28"/>
        </w:rPr>
        <w:t>Представить в состав</w:t>
      </w:r>
      <w:r w:rsidR="00F644B2" w:rsidRPr="00CB3815">
        <w:rPr>
          <w:szCs w:val="28"/>
        </w:rPr>
        <w:t>е</w:t>
      </w:r>
      <w:r w:rsidRPr="00CB3815">
        <w:rPr>
          <w:szCs w:val="28"/>
        </w:rPr>
        <w:t xml:space="preserve"> заявки </w:t>
      </w:r>
      <w:r w:rsidR="00CB3815">
        <w:rPr>
          <w:szCs w:val="28"/>
        </w:rPr>
        <w:t>документ, подтверждающий право</w:t>
      </w:r>
      <w:r w:rsidR="00F644B2" w:rsidRPr="00CB3815">
        <w:rPr>
          <w:szCs w:val="28"/>
        </w:rPr>
        <w:t xml:space="preserve"> на </w:t>
      </w:r>
      <w:r w:rsidR="003E5D07" w:rsidRPr="00CB3815">
        <w:rPr>
          <w:szCs w:val="28"/>
        </w:rPr>
        <w:t>осуществлени</w:t>
      </w:r>
      <w:r w:rsidR="00CB3815">
        <w:rPr>
          <w:szCs w:val="28"/>
        </w:rPr>
        <w:t>е</w:t>
      </w:r>
      <w:r w:rsidR="00F644B2" w:rsidRPr="00CB3815">
        <w:rPr>
          <w:szCs w:val="28"/>
        </w:rPr>
        <w:t xml:space="preserve"> </w:t>
      </w:r>
      <w:r w:rsidR="00235229" w:rsidRPr="00CB3815">
        <w:rPr>
          <w:szCs w:val="28"/>
        </w:rPr>
        <w:t>пр</w:t>
      </w:r>
      <w:r w:rsidR="00235229">
        <w:rPr>
          <w:szCs w:val="28"/>
        </w:rPr>
        <w:t>о</w:t>
      </w:r>
      <w:r w:rsidR="00235229" w:rsidRPr="00CB3815">
        <w:rPr>
          <w:szCs w:val="28"/>
        </w:rPr>
        <w:t>ектной</w:t>
      </w:r>
      <w:r w:rsidR="00F644B2" w:rsidRPr="00CB3815">
        <w:rPr>
          <w:szCs w:val="28"/>
        </w:rPr>
        <w:t xml:space="preserve"> </w:t>
      </w:r>
      <w:r w:rsidR="00CB3815" w:rsidRPr="00CB3815">
        <w:rPr>
          <w:szCs w:val="28"/>
        </w:rPr>
        <w:t>деятельности.</w:t>
      </w:r>
      <w:r w:rsidR="00F644B2" w:rsidRPr="00CB3815">
        <w:rPr>
          <w:szCs w:val="28"/>
        </w:rPr>
        <w:t xml:space="preserve"> </w:t>
      </w:r>
    </w:p>
    <w:p w:rsidR="0077696D" w:rsidRPr="00CB3815" w:rsidRDefault="0077696D" w:rsidP="00670586">
      <w:pPr>
        <w:pStyle w:val="12"/>
        <w:numPr>
          <w:ilvl w:val="2"/>
          <w:numId w:val="6"/>
        </w:numPr>
        <w:spacing w:line="276" w:lineRule="auto"/>
        <w:ind w:left="0" w:firstLine="1050"/>
        <w:rPr>
          <w:szCs w:val="28"/>
        </w:rPr>
      </w:pPr>
      <w:r w:rsidRPr="00CB3815">
        <w:rPr>
          <w:szCs w:val="28"/>
        </w:rPr>
        <w:t>Соответствие обязательным требованиям, указанным в пунктах 2.3.2 -2.3.3 приложения № 1 к извещению, подтверждается участником в декларативной форме в соответствии с приложением № 3 к извещению.</w:t>
      </w:r>
    </w:p>
    <w:p w:rsidR="0077696D" w:rsidRPr="00914BFC" w:rsidRDefault="0077696D" w:rsidP="0077696D">
      <w:pPr>
        <w:pStyle w:val="12"/>
        <w:spacing w:line="276" w:lineRule="auto"/>
        <w:ind w:left="1050"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3" w:name="_Toc188535524"/>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7572A2">
      <w:pPr>
        <w:pStyle w:val="a3"/>
        <w:numPr>
          <w:ilvl w:val="2"/>
          <w:numId w:val="7"/>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88535525"/>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7572A2">
      <w:pPr>
        <w:pStyle w:val="a3"/>
        <w:numPr>
          <w:ilvl w:val="2"/>
          <w:numId w:val="8"/>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7572A2">
      <w:pPr>
        <w:pStyle w:val="a3"/>
        <w:numPr>
          <w:ilvl w:val="2"/>
          <w:numId w:val="8"/>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7572A2">
      <w:pPr>
        <w:pStyle w:val="a3"/>
        <w:numPr>
          <w:ilvl w:val="2"/>
          <w:numId w:val="8"/>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88535526"/>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7572A2">
      <w:pPr>
        <w:pStyle w:val="a3"/>
        <w:numPr>
          <w:ilvl w:val="2"/>
          <w:numId w:val="9"/>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88535527"/>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7572A2">
      <w:pPr>
        <w:pStyle w:val="a3"/>
        <w:numPr>
          <w:ilvl w:val="2"/>
          <w:numId w:val="10"/>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88535528"/>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w:t>
      </w:r>
      <w:r w:rsidR="00F05DF6">
        <w:rPr>
          <w:sz w:val="28"/>
          <w:szCs w:val="28"/>
        </w:rPr>
        <w:t xml:space="preserve"> и 2.1</w:t>
      </w:r>
      <w:r w:rsidRPr="00C37AE0">
        <w:rPr>
          <w:sz w:val="28"/>
          <w:szCs w:val="28"/>
        </w:rPr>
        <w:t xml:space="preserve"> к извещению, и должно предоставляться по форме приложения № 4 к извещению.</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7572A2">
      <w:pPr>
        <w:pStyle w:val="a5"/>
        <w:numPr>
          <w:ilvl w:val="2"/>
          <w:numId w:val="11"/>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88535529"/>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7572A2">
      <w:pPr>
        <w:pStyle w:val="a3"/>
        <w:numPr>
          <w:ilvl w:val="2"/>
          <w:numId w:val="12"/>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7572A2">
      <w:pPr>
        <w:pStyle w:val="a3"/>
        <w:numPr>
          <w:ilvl w:val="2"/>
          <w:numId w:val="12"/>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88535530"/>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7572A2">
      <w:pPr>
        <w:pStyle w:val="a5"/>
        <w:numPr>
          <w:ilvl w:val="2"/>
          <w:numId w:val="13"/>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88535531"/>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7572A2">
      <w:pPr>
        <w:pStyle w:val="a5"/>
        <w:numPr>
          <w:ilvl w:val="2"/>
          <w:numId w:val="14"/>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7572A2">
      <w:pPr>
        <w:pStyle w:val="a5"/>
        <w:numPr>
          <w:ilvl w:val="2"/>
          <w:numId w:val="14"/>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5F1C31" w:rsidRDefault="0064449E" w:rsidP="007572A2">
      <w:pPr>
        <w:pStyle w:val="a5"/>
        <w:numPr>
          <w:ilvl w:val="2"/>
          <w:numId w:val="14"/>
        </w:numPr>
        <w:suppressAutoHyphens/>
        <w:spacing w:line="276" w:lineRule="auto"/>
        <w:ind w:left="0" w:firstLine="852"/>
        <w:rPr>
          <w:sz w:val="28"/>
          <w:szCs w:val="28"/>
        </w:rPr>
      </w:pPr>
      <w:r w:rsidRPr="00B44068">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w:t>
      </w:r>
      <w:r w:rsidRPr="005F1C31">
        <w:rPr>
          <w:sz w:val="28"/>
          <w:szCs w:val="28"/>
        </w:rPr>
        <w:t>считается непредставленным и не рассматривается.</w:t>
      </w:r>
    </w:p>
    <w:p w:rsidR="0064449E" w:rsidRPr="005F1C31" w:rsidRDefault="0064449E" w:rsidP="007572A2">
      <w:pPr>
        <w:pStyle w:val="a5"/>
        <w:numPr>
          <w:ilvl w:val="2"/>
          <w:numId w:val="14"/>
        </w:numPr>
        <w:suppressAutoHyphens/>
        <w:spacing w:line="276" w:lineRule="auto"/>
        <w:ind w:left="0" w:firstLine="852"/>
        <w:rPr>
          <w:sz w:val="28"/>
          <w:szCs w:val="28"/>
        </w:rPr>
      </w:pPr>
      <w:r w:rsidRPr="005F1C31">
        <w:rPr>
          <w:sz w:val="28"/>
          <w:szCs w:val="28"/>
        </w:rPr>
        <w:t>В котировочной заявке должны быть представлены:</w:t>
      </w:r>
    </w:p>
    <w:p w:rsidR="0064449E" w:rsidRPr="005F1C31" w:rsidRDefault="00456C28" w:rsidP="00456C28">
      <w:pPr>
        <w:pStyle w:val="a5"/>
        <w:suppressAutoHyphens/>
        <w:spacing w:line="276" w:lineRule="auto"/>
        <w:ind w:firstLine="708"/>
        <w:rPr>
          <w:sz w:val="28"/>
          <w:szCs w:val="28"/>
        </w:rPr>
      </w:pPr>
      <w:r w:rsidRPr="005F1C31">
        <w:rPr>
          <w:sz w:val="28"/>
          <w:szCs w:val="28"/>
        </w:rPr>
        <w:t xml:space="preserve">- </w:t>
      </w:r>
      <w:r w:rsidR="00A22B6E" w:rsidRPr="005F1C31">
        <w:rPr>
          <w:sz w:val="28"/>
          <w:szCs w:val="28"/>
        </w:rPr>
        <w:t>Приложение</w:t>
      </w:r>
      <w:r w:rsidR="007F6F4A" w:rsidRPr="005F1C31">
        <w:rPr>
          <w:sz w:val="28"/>
          <w:szCs w:val="28"/>
        </w:rPr>
        <w:t xml:space="preserve"> № 2.</w:t>
      </w:r>
      <w:r w:rsidR="00676325">
        <w:rPr>
          <w:sz w:val="28"/>
          <w:szCs w:val="28"/>
        </w:rPr>
        <w:t>2</w:t>
      </w:r>
      <w:r w:rsidR="008460BF" w:rsidRPr="005F1C31">
        <w:rPr>
          <w:sz w:val="28"/>
          <w:szCs w:val="28"/>
        </w:rPr>
        <w:t xml:space="preserve"> (</w:t>
      </w:r>
      <w:r w:rsidR="0064449E" w:rsidRPr="005F1C31">
        <w:rPr>
          <w:sz w:val="28"/>
          <w:szCs w:val="28"/>
        </w:rPr>
        <w:t>Опись представленных документов</w:t>
      </w:r>
      <w:r w:rsidR="00914BFC" w:rsidRPr="005F1C31">
        <w:rPr>
          <w:sz w:val="28"/>
          <w:szCs w:val="28"/>
        </w:rPr>
        <w:t>)</w:t>
      </w:r>
      <w:r w:rsidR="0064449E" w:rsidRPr="005F1C31">
        <w:rPr>
          <w:sz w:val="28"/>
          <w:szCs w:val="28"/>
        </w:rPr>
        <w:t xml:space="preserve"> заверенная подписью и печатью (при ее наличии) Участника</w:t>
      </w:r>
      <w:r w:rsidR="00A22B6E" w:rsidRPr="005F1C31">
        <w:rPr>
          <w:sz w:val="28"/>
          <w:szCs w:val="28"/>
        </w:rPr>
        <w:t>;</w:t>
      </w:r>
    </w:p>
    <w:p w:rsidR="0064449E" w:rsidRPr="005F1C31" w:rsidRDefault="00A22B6E" w:rsidP="007572A2">
      <w:pPr>
        <w:pStyle w:val="a5"/>
        <w:suppressAutoHyphens/>
        <w:spacing w:line="276" w:lineRule="auto"/>
        <w:ind w:firstLine="708"/>
        <w:rPr>
          <w:sz w:val="28"/>
          <w:szCs w:val="28"/>
        </w:rPr>
      </w:pPr>
      <w:r w:rsidRPr="005F1C31">
        <w:rPr>
          <w:sz w:val="28"/>
          <w:szCs w:val="28"/>
        </w:rPr>
        <w:t>- Приложение</w:t>
      </w:r>
      <w:r w:rsidR="0064449E" w:rsidRPr="005F1C31">
        <w:rPr>
          <w:sz w:val="28"/>
          <w:szCs w:val="28"/>
        </w:rPr>
        <w:t xml:space="preserve"> № 3 (Заявка Участника) к извещению,</w:t>
      </w:r>
      <w:r w:rsidRPr="005F1C31">
        <w:rPr>
          <w:sz w:val="28"/>
          <w:szCs w:val="28"/>
        </w:rPr>
        <w:t xml:space="preserve"> заверенная подписью и печатью </w:t>
      </w:r>
      <w:r w:rsidR="0064449E" w:rsidRPr="005F1C31">
        <w:rPr>
          <w:sz w:val="28"/>
          <w:szCs w:val="28"/>
        </w:rPr>
        <w:t xml:space="preserve">участника </w:t>
      </w:r>
      <w:r w:rsidRPr="005F1C31">
        <w:rPr>
          <w:sz w:val="28"/>
          <w:szCs w:val="28"/>
        </w:rPr>
        <w:t xml:space="preserve">запроса </w:t>
      </w:r>
      <w:r w:rsidR="0064449E" w:rsidRPr="005F1C31">
        <w:rPr>
          <w:sz w:val="28"/>
          <w:szCs w:val="28"/>
        </w:rPr>
        <w:t>котировок</w:t>
      </w:r>
      <w:r w:rsidRPr="005F1C31">
        <w:rPr>
          <w:sz w:val="28"/>
          <w:szCs w:val="28"/>
        </w:rPr>
        <w:t>;</w:t>
      </w:r>
      <w:r w:rsidR="0064449E" w:rsidRPr="005F1C31">
        <w:rPr>
          <w:sz w:val="28"/>
          <w:szCs w:val="28"/>
        </w:rPr>
        <w:t xml:space="preserve"> </w:t>
      </w:r>
    </w:p>
    <w:p w:rsidR="0081232F" w:rsidRPr="00D3798B" w:rsidRDefault="00A22B6E" w:rsidP="007572A2">
      <w:pPr>
        <w:pStyle w:val="a5"/>
        <w:suppressAutoHyphens/>
        <w:spacing w:line="276" w:lineRule="auto"/>
        <w:ind w:firstLine="708"/>
        <w:rPr>
          <w:sz w:val="28"/>
          <w:szCs w:val="28"/>
        </w:rPr>
      </w:pPr>
      <w:r w:rsidRPr="005F1C31">
        <w:rPr>
          <w:sz w:val="28"/>
          <w:szCs w:val="28"/>
        </w:rPr>
        <w:t xml:space="preserve">- </w:t>
      </w:r>
      <w:r w:rsidRPr="00D3798B">
        <w:rPr>
          <w:sz w:val="28"/>
          <w:szCs w:val="28"/>
        </w:rPr>
        <w:t>Приложение</w:t>
      </w:r>
      <w:r w:rsidR="00456C28" w:rsidRPr="00D3798B">
        <w:rPr>
          <w:sz w:val="28"/>
          <w:szCs w:val="28"/>
        </w:rPr>
        <w:t xml:space="preserve"> №</w:t>
      </w:r>
      <w:r w:rsidR="0064449E" w:rsidRPr="00D3798B">
        <w:rPr>
          <w:sz w:val="28"/>
          <w:szCs w:val="28"/>
        </w:rPr>
        <w:t>4 (</w:t>
      </w:r>
      <w:r w:rsidR="00185C90" w:rsidRPr="00D3798B">
        <w:rPr>
          <w:sz w:val="28"/>
          <w:szCs w:val="28"/>
        </w:rPr>
        <w:t>Т</w:t>
      </w:r>
      <w:r w:rsidR="00D44EC2" w:rsidRPr="00D3798B">
        <w:rPr>
          <w:sz w:val="28"/>
          <w:szCs w:val="28"/>
        </w:rPr>
        <w:t>ехническое</w:t>
      </w:r>
      <w:r w:rsidR="0064449E" w:rsidRPr="00D3798B">
        <w:rPr>
          <w:sz w:val="28"/>
          <w:szCs w:val="28"/>
        </w:rPr>
        <w:t xml:space="preserve"> предложение) к извещению, заверенн</w:t>
      </w:r>
      <w:r w:rsidRPr="00D3798B">
        <w:rPr>
          <w:sz w:val="28"/>
          <w:szCs w:val="28"/>
        </w:rPr>
        <w:t xml:space="preserve">ое подписью и печатью </w:t>
      </w:r>
      <w:r w:rsidR="0064449E" w:rsidRPr="00D3798B">
        <w:rPr>
          <w:sz w:val="28"/>
          <w:szCs w:val="28"/>
        </w:rPr>
        <w:t xml:space="preserve">участника </w:t>
      </w:r>
      <w:r w:rsidRPr="00D3798B">
        <w:rPr>
          <w:sz w:val="28"/>
          <w:szCs w:val="28"/>
        </w:rPr>
        <w:t>запроса</w:t>
      </w:r>
      <w:r w:rsidR="0064449E" w:rsidRPr="00D3798B">
        <w:rPr>
          <w:sz w:val="28"/>
          <w:szCs w:val="28"/>
        </w:rPr>
        <w:t xml:space="preserve"> котировок</w:t>
      </w:r>
      <w:r w:rsidR="0081232F" w:rsidRPr="00D3798B">
        <w:rPr>
          <w:sz w:val="28"/>
          <w:szCs w:val="28"/>
        </w:rPr>
        <w:t>;</w:t>
      </w:r>
    </w:p>
    <w:p w:rsidR="00D3798B" w:rsidRPr="00D3798B" w:rsidRDefault="004D052F" w:rsidP="00D3798B">
      <w:pPr>
        <w:pStyle w:val="a5"/>
        <w:suppressAutoHyphens/>
        <w:spacing w:line="276" w:lineRule="auto"/>
        <w:ind w:firstLine="708"/>
        <w:rPr>
          <w:sz w:val="28"/>
          <w:szCs w:val="28"/>
        </w:rPr>
      </w:pPr>
      <w:r w:rsidRPr="00D3798B">
        <w:rPr>
          <w:sz w:val="28"/>
          <w:szCs w:val="28"/>
        </w:rPr>
        <w:t xml:space="preserve">- </w:t>
      </w:r>
      <w:r w:rsidR="00116E90" w:rsidRPr="00D3798B">
        <w:rPr>
          <w:sz w:val="28"/>
          <w:szCs w:val="28"/>
        </w:rPr>
        <w:t>Приложение №5 (Проект договора)</w:t>
      </w:r>
      <w:r w:rsidRPr="00D3798B">
        <w:rPr>
          <w:sz w:val="28"/>
          <w:szCs w:val="28"/>
        </w:rPr>
        <w:t>, к извещению, заверенное подписью и печатью участника запроса котировок</w:t>
      </w:r>
      <w:r w:rsidR="00D3798B" w:rsidRPr="00D3798B">
        <w:rPr>
          <w:sz w:val="28"/>
          <w:szCs w:val="28"/>
        </w:rPr>
        <w:t>;</w:t>
      </w:r>
    </w:p>
    <w:p w:rsidR="00D3798B" w:rsidRPr="00D3798B" w:rsidRDefault="00D3798B" w:rsidP="00D3798B">
      <w:pPr>
        <w:pStyle w:val="a5"/>
        <w:suppressAutoHyphens/>
        <w:spacing w:line="276" w:lineRule="auto"/>
        <w:ind w:firstLine="708"/>
        <w:rPr>
          <w:sz w:val="28"/>
          <w:szCs w:val="28"/>
        </w:rPr>
      </w:pPr>
      <w:r w:rsidRPr="00D3798B">
        <w:rPr>
          <w:sz w:val="28"/>
          <w:szCs w:val="28"/>
        </w:rPr>
        <w:t xml:space="preserve">- документ, подтверждающий право на осуществление проектной деятельности. </w:t>
      </w:r>
    </w:p>
    <w:p w:rsidR="0064449E" w:rsidRPr="007636D4" w:rsidRDefault="00A22B6E" w:rsidP="007572A2">
      <w:pPr>
        <w:pStyle w:val="a5"/>
        <w:numPr>
          <w:ilvl w:val="2"/>
          <w:numId w:val="14"/>
        </w:numPr>
        <w:suppressAutoHyphens/>
        <w:spacing w:line="276" w:lineRule="auto"/>
        <w:ind w:left="0" w:firstLine="852"/>
        <w:rPr>
          <w:sz w:val="28"/>
          <w:szCs w:val="28"/>
        </w:rPr>
      </w:pPr>
      <w:r>
        <w:rPr>
          <w:sz w:val="28"/>
          <w:szCs w:val="28"/>
        </w:rPr>
        <w:t>Д</w:t>
      </w:r>
      <w:r w:rsidR="0064449E" w:rsidRPr="00B44068">
        <w:rPr>
          <w:sz w:val="28"/>
          <w:szCs w:val="28"/>
        </w:rPr>
        <w:t xml:space="preserve">окументы, подтверждающие полномочия лица, подписавшего котировочную заявку, за исключением случаев, когда заявка участника </w:t>
      </w:r>
      <w:r w:rsidR="0064449E" w:rsidRPr="007636D4">
        <w:rPr>
          <w:sz w:val="28"/>
          <w:szCs w:val="28"/>
        </w:rPr>
        <w:t>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7636D4" w:rsidRDefault="0064449E" w:rsidP="007572A2">
      <w:pPr>
        <w:pStyle w:val="a5"/>
        <w:numPr>
          <w:ilvl w:val="2"/>
          <w:numId w:val="14"/>
        </w:numPr>
        <w:suppressAutoHyphens/>
        <w:spacing w:line="276" w:lineRule="auto"/>
        <w:ind w:left="0" w:firstLine="852"/>
        <w:rPr>
          <w:sz w:val="28"/>
          <w:szCs w:val="28"/>
        </w:rPr>
      </w:pPr>
      <w:r w:rsidRPr="007636D4">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88535532"/>
      <w:r w:rsidRPr="00D563A4">
        <w:rPr>
          <w:rFonts w:ascii="Times New Roman" w:hAnsi="Times New Roman" w:cs="Times New Roman"/>
          <w:sz w:val="28"/>
          <w:szCs w:val="28"/>
        </w:rPr>
        <w:t>Подача заявок</w:t>
      </w:r>
      <w:bookmarkEnd w:id="28"/>
      <w:bookmarkEnd w:id="29"/>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7572A2">
      <w:pPr>
        <w:pStyle w:val="a5"/>
        <w:numPr>
          <w:ilvl w:val="2"/>
          <w:numId w:val="15"/>
        </w:numPr>
        <w:suppressAutoHyphens/>
        <w:spacing w:line="276" w:lineRule="auto"/>
        <w:ind w:left="0" w:firstLine="852"/>
        <w:rPr>
          <w:sz w:val="28"/>
          <w:szCs w:val="28"/>
        </w:rPr>
      </w:pPr>
      <w:r w:rsidRPr="00D563A4">
        <w:rPr>
          <w:sz w:val="28"/>
          <w:szCs w:val="28"/>
        </w:rPr>
        <w:t>Заявки принимаются до истечения срока подачи заявок. По истечении срока</w:t>
      </w:r>
      <w:r w:rsidR="00375E13">
        <w:rPr>
          <w:sz w:val="28"/>
          <w:szCs w:val="28"/>
        </w:rPr>
        <w:t xml:space="preserve"> подачи заявок, котировочные заявки не принимаются.</w:t>
      </w:r>
      <w:r w:rsidRPr="00D563A4">
        <w:rPr>
          <w:sz w:val="28"/>
          <w:szCs w:val="28"/>
        </w:rPr>
        <w:t xml:space="preserve">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88535533"/>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61332E">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0C2022">
        <w:rPr>
          <w:b/>
          <w:i/>
          <w:sz w:val="28"/>
          <w:szCs w:val="28"/>
          <w:highlight w:val="yellow"/>
        </w:rPr>
        <w:t>7</w:t>
      </w:r>
      <w:r w:rsidRPr="0061332E">
        <w:rPr>
          <w:b/>
          <w:i/>
          <w:sz w:val="28"/>
          <w:szCs w:val="28"/>
          <w:highlight w:val="yellow"/>
        </w:rPr>
        <w:t xml:space="preserve"> часов 00 времени </w:t>
      </w:r>
      <w:r w:rsidR="00600FA7" w:rsidRPr="0061332E">
        <w:rPr>
          <w:b/>
          <w:i/>
          <w:sz w:val="28"/>
          <w:szCs w:val="28"/>
          <w:highlight w:val="yellow"/>
        </w:rPr>
        <w:t xml:space="preserve">          </w:t>
      </w:r>
      <w:proofErr w:type="gramStart"/>
      <w:r w:rsidR="00600FA7" w:rsidRPr="0061332E">
        <w:rPr>
          <w:b/>
          <w:i/>
          <w:sz w:val="28"/>
          <w:szCs w:val="28"/>
          <w:highlight w:val="yellow"/>
        </w:rPr>
        <w:t xml:space="preserve">   </w:t>
      </w:r>
      <w:r w:rsidRPr="0061332E">
        <w:rPr>
          <w:b/>
          <w:i/>
          <w:sz w:val="28"/>
          <w:szCs w:val="28"/>
          <w:highlight w:val="yellow"/>
        </w:rPr>
        <w:t>«</w:t>
      </w:r>
      <w:proofErr w:type="gramEnd"/>
      <w:r w:rsidR="00EB0326" w:rsidRPr="0061332E">
        <w:rPr>
          <w:b/>
          <w:i/>
          <w:sz w:val="28"/>
          <w:szCs w:val="28"/>
          <w:highlight w:val="yellow"/>
        </w:rPr>
        <w:t>0</w:t>
      </w:r>
      <w:r w:rsidR="000C2022">
        <w:rPr>
          <w:b/>
          <w:i/>
          <w:sz w:val="28"/>
          <w:szCs w:val="28"/>
          <w:highlight w:val="yellow"/>
        </w:rPr>
        <w:t>7</w:t>
      </w:r>
      <w:r w:rsidR="00765BAF" w:rsidRPr="0061332E">
        <w:rPr>
          <w:b/>
          <w:i/>
          <w:sz w:val="28"/>
          <w:szCs w:val="28"/>
          <w:highlight w:val="yellow"/>
        </w:rPr>
        <w:t>»</w:t>
      </w:r>
      <w:r w:rsidR="003008F6" w:rsidRPr="0061332E">
        <w:rPr>
          <w:b/>
          <w:i/>
          <w:sz w:val="28"/>
          <w:szCs w:val="28"/>
          <w:highlight w:val="yellow"/>
        </w:rPr>
        <w:t xml:space="preserve"> </w:t>
      </w:r>
      <w:r w:rsidR="00EB0326" w:rsidRPr="0061332E">
        <w:rPr>
          <w:b/>
          <w:i/>
          <w:sz w:val="28"/>
          <w:szCs w:val="28"/>
          <w:highlight w:val="yellow"/>
        </w:rPr>
        <w:t>марта</w:t>
      </w:r>
      <w:r w:rsidR="00426E41" w:rsidRPr="0061332E">
        <w:rPr>
          <w:b/>
          <w:i/>
          <w:sz w:val="28"/>
          <w:szCs w:val="28"/>
          <w:highlight w:val="yellow"/>
        </w:rPr>
        <w:t xml:space="preserve"> </w:t>
      </w:r>
      <w:r w:rsidR="00826BA4" w:rsidRPr="0061332E">
        <w:rPr>
          <w:b/>
          <w:i/>
          <w:sz w:val="28"/>
          <w:szCs w:val="28"/>
          <w:highlight w:val="yellow"/>
        </w:rPr>
        <w:t>2025</w:t>
      </w:r>
      <w:r w:rsidR="00D35E84" w:rsidRPr="0061332E">
        <w:rPr>
          <w:b/>
          <w:i/>
          <w:sz w:val="28"/>
          <w:szCs w:val="28"/>
          <w:highlight w:val="yellow"/>
        </w:rPr>
        <w:t>г.</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7572A2">
      <w:pPr>
        <w:numPr>
          <w:ilvl w:val="2"/>
          <w:numId w:val="16"/>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7572A2">
      <w:pPr>
        <w:pStyle w:val="a5"/>
        <w:numPr>
          <w:ilvl w:val="2"/>
          <w:numId w:val="16"/>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7572A2">
      <w:pPr>
        <w:pStyle w:val="a5"/>
        <w:numPr>
          <w:ilvl w:val="2"/>
          <w:numId w:val="16"/>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88535534"/>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7572A2">
      <w:pPr>
        <w:pStyle w:val="a5"/>
        <w:numPr>
          <w:ilvl w:val="2"/>
          <w:numId w:val="17"/>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7636D4" w:rsidRDefault="0064449E" w:rsidP="007572A2">
      <w:pPr>
        <w:pStyle w:val="12"/>
        <w:spacing w:line="276" w:lineRule="auto"/>
        <w:ind w:firstLine="709"/>
        <w:rPr>
          <w:szCs w:val="28"/>
        </w:rPr>
      </w:pPr>
      <w:r w:rsidRPr="00412758">
        <w:rPr>
          <w:szCs w:val="28"/>
        </w:rPr>
        <w:t xml:space="preserve">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w:t>
      </w:r>
      <w:r w:rsidRPr="007636D4">
        <w:rPr>
          <w:szCs w:val="28"/>
        </w:rPr>
        <w:t>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7636D4" w:rsidRDefault="0064449E" w:rsidP="007572A2">
      <w:pPr>
        <w:pStyle w:val="a5"/>
        <w:numPr>
          <w:ilvl w:val="2"/>
          <w:numId w:val="17"/>
        </w:numPr>
        <w:suppressAutoHyphens/>
        <w:spacing w:line="276" w:lineRule="auto"/>
        <w:ind w:left="0" w:firstLine="709"/>
        <w:rPr>
          <w:sz w:val="28"/>
          <w:szCs w:val="28"/>
        </w:rPr>
      </w:pPr>
      <w:r w:rsidRPr="007636D4">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7636D4" w:rsidRDefault="0064449E" w:rsidP="007572A2">
      <w:pPr>
        <w:pStyle w:val="a5"/>
        <w:numPr>
          <w:ilvl w:val="2"/>
          <w:numId w:val="17"/>
        </w:numPr>
        <w:suppressAutoHyphens/>
        <w:spacing w:line="276" w:lineRule="auto"/>
        <w:ind w:left="0" w:firstLine="709"/>
        <w:rPr>
          <w:sz w:val="28"/>
          <w:szCs w:val="28"/>
        </w:rPr>
      </w:pPr>
      <w:r w:rsidRPr="007636D4">
        <w:rPr>
          <w:sz w:val="28"/>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7636D4" w:rsidRDefault="0064449E" w:rsidP="007572A2">
      <w:pPr>
        <w:pStyle w:val="12"/>
        <w:spacing w:line="276" w:lineRule="auto"/>
        <w:ind w:firstLine="709"/>
        <w:rPr>
          <w:szCs w:val="28"/>
        </w:rPr>
      </w:pPr>
      <w:r w:rsidRPr="007636D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7636D4" w:rsidRDefault="0064449E" w:rsidP="007572A2">
      <w:pPr>
        <w:pStyle w:val="12"/>
        <w:spacing w:line="276" w:lineRule="auto"/>
        <w:ind w:firstLine="709"/>
        <w:rPr>
          <w:szCs w:val="28"/>
        </w:rPr>
      </w:pPr>
      <w:r w:rsidRPr="007636D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4" w:name="_Toc48593635"/>
      <w:bookmarkStart w:id="35" w:name="_Toc188535535"/>
      <w:r w:rsidRPr="00D563A4">
        <w:rPr>
          <w:rFonts w:ascii="Times New Roman" w:hAnsi="Times New Roman" w:cs="Times New Roman"/>
          <w:sz w:val="28"/>
          <w:szCs w:val="28"/>
        </w:rPr>
        <w:t>Предоставление технического предложения</w:t>
      </w:r>
      <w:bookmarkEnd w:id="34"/>
      <w:bookmarkEnd w:id="35"/>
    </w:p>
    <w:p w:rsidR="0064449E" w:rsidRPr="007636D4" w:rsidRDefault="0064449E" w:rsidP="007572A2">
      <w:pPr>
        <w:pStyle w:val="a5"/>
        <w:numPr>
          <w:ilvl w:val="2"/>
          <w:numId w:val="17"/>
        </w:numPr>
        <w:suppressAutoHyphens/>
        <w:spacing w:line="276" w:lineRule="auto"/>
        <w:ind w:left="0" w:firstLine="709"/>
        <w:rPr>
          <w:rFonts w:eastAsia="Times New Roman"/>
          <w:bCs/>
          <w:sz w:val="28"/>
          <w:szCs w:val="28"/>
        </w:rPr>
      </w:pPr>
      <w:r w:rsidRPr="007636D4">
        <w:rPr>
          <w:rFonts w:eastAsia="Times New Roman"/>
          <w:bCs/>
          <w:sz w:val="28"/>
          <w:szCs w:val="28"/>
        </w:rPr>
        <w:t>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w:t>
      </w:r>
      <w:r w:rsidR="00EF2D06">
        <w:rPr>
          <w:rFonts w:eastAsia="Times New Roman"/>
          <w:bCs/>
          <w:sz w:val="28"/>
          <w:szCs w:val="28"/>
        </w:rPr>
        <w:t>, 2.1</w:t>
      </w:r>
      <w:r w:rsidRPr="007636D4">
        <w:rPr>
          <w:rFonts w:eastAsia="Times New Roman"/>
          <w:bCs/>
          <w:sz w:val="28"/>
          <w:szCs w:val="28"/>
        </w:rPr>
        <w:t xml:space="preserve"> к извещению. </w:t>
      </w:r>
    </w:p>
    <w:p w:rsidR="0064449E" w:rsidRPr="007636D4" w:rsidRDefault="0064449E" w:rsidP="007572A2">
      <w:pPr>
        <w:pStyle w:val="af0"/>
        <w:spacing w:line="276" w:lineRule="auto"/>
        <w:ind w:firstLine="709"/>
        <w:rPr>
          <w:b w:val="0"/>
          <w:i w:val="0"/>
        </w:rPr>
      </w:pPr>
      <w:r w:rsidRPr="007636D4">
        <w:rPr>
          <w:b w:val="0"/>
          <w:i w:val="0"/>
        </w:rPr>
        <w:t xml:space="preserve">Техническое предложение предоставляется на бумажном носителе в виде оригинала документа. </w:t>
      </w:r>
    </w:p>
    <w:p w:rsidR="0064449E" w:rsidRPr="007636D4" w:rsidRDefault="0064449E" w:rsidP="007572A2">
      <w:pPr>
        <w:pStyle w:val="a5"/>
        <w:numPr>
          <w:ilvl w:val="2"/>
          <w:numId w:val="17"/>
        </w:numPr>
        <w:suppressAutoHyphens/>
        <w:spacing w:line="276" w:lineRule="auto"/>
        <w:ind w:left="0" w:firstLine="709"/>
        <w:rPr>
          <w:rFonts w:eastAsia="Times New Roman"/>
          <w:bCs/>
          <w:sz w:val="28"/>
          <w:szCs w:val="28"/>
        </w:rPr>
      </w:pPr>
      <w:r w:rsidRPr="007636D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7636D4" w:rsidRDefault="0064449E" w:rsidP="007572A2">
      <w:pPr>
        <w:pStyle w:val="a5"/>
        <w:numPr>
          <w:ilvl w:val="2"/>
          <w:numId w:val="17"/>
        </w:numPr>
        <w:suppressAutoHyphens/>
        <w:spacing w:line="276" w:lineRule="auto"/>
        <w:ind w:left="0" w:firstLine="709"/>
        <w:rPr>
          <w:rFonts w:eastAsia="Times New Roman"/>
          <w:bCs/>
          <w:sz w:val="28"/>
          <w:szCs w:val="28"/>
        </w:rPr>
      </w:pPr>
      <w:r w:rsidRPr="007636D4">
        <w:rPr>
          <w:rFonts w:eastAsia="Times New Roman"/>
          <w:bCs/>
          <w:sz w:val="28"/>
          <w:szCs w:val="28"/>
        </w:rPr>
        <w:t xml:space="preserve">Цены необходимо приводить в драмах с учетом всех возможных расходов участника. </w:t>
      </w:r>
    </w:p>
    <w:p w:rsidR="0064449E" w:rsidRPr="007636D4" w:rsidRDefault="0064449E" w:rsidP="007572A2">
      <w:pPr>
        <w:pStyle w:val="a5"/>
        <w:numPr>
          <w:ilvl w:val="2"/>
          <w:numId w:val="17"/>
        </w:numPr>
        <w:suppressAutoHyphens/>
        <w:spacing w:line="276" w:lineRule="auto"/>
        <w:ind w:left="0" w:firstLine="709"/>
        <w:rPr>
          <w:rFonts w:eastAsia="Times New Roman"/>
          <w:bCs/>
          <w:sz w:val="28"/>
          <w:szCs w:val="28"/>
        </w:rPr>
      </w:pPr>
      <w:r w:rsidRPr="007636D4">
        <w:rPr>
          <w:rFonts w:eastAsia="Times New Roman"/>
          <w:bCs/>
          <w:sz w:val="28"/>
          <w:szCs w:val="28"/>
        </w:rPr>
        <w:t>Цены должны быть указаны с учетом НДС и без учета НДС.</w:t>
      </w:r>
    </w:p>
    <w:p w:rsidR="0064449E" w:rsidRPr="007636D4" w:rsidRDefault="0064449E" w:rsidP="007572A2">
      <w:pPr>
        <w:pStyle w:val="a5"/>
        <w:numPr>
          <w:ilvl w:val="2"/>
          <w:numId w:val="17"/>
        </w:numPr>
        <w:suppressAutoHyphens/>
        <w:spacing w:line="276" w:lineRule="auto"/>
        <w:ind w:left="0" w:firstLine="709"/>
        <w:rPr>
          <w:rFonts w:eastAsia="Times New Roman"/>
          <w:bCs/>
          <w:sz w:val="28"/>
          <w:szCs w:val="28"/>
        </w:rPr>
      </w:pPr>
      <w:r w:rsidRPr="007636D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7636D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w:t>
      </w:r>
      <w:r w:rsidRPr="00D563A4">
        <w:rPr>
          <w:rFonts w:eastAsia="Times New Roman"/>
          <w:bCs/>
          <w:sz w:val="28"/>
          <w:szCs w:val="28"/>
        </w:rPr>
        <w:t xml:space="preserve">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7572A2">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6" w:name="_Toc48593636"/>
      <w:bookmarkStart w:id="37" w:name="_Toc188535536"/>
      <w:r w:rsidRPr="00D563A4">
        <w:rPr>
          <w:rFonts w:ascii="Times New Roman" w:hAnsi="Times New Roman" w:cs="Times New Roman"/>
          <w:sz w:val="28"/>
          <w:szCs w:val="28"/>
        </w:rPr>
        <w:t>Заключение договора</w:t>
      </w:r>
      <w:bookmarkEnd w:id="36"/>
      <w:bookmarkEnd w:id="37"/>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7572A2">
      <w:pPr>
        <w:pStyle w:val="3"/>
        <w:numPr>
          <w:ilvl w:val="1"/>
          <w:numId w:val="17"/>
        </w:numPr>
        <w:spacing w:before="0" w:after="0" w:line="276" w:lineRule="auto"/>
        <w:ind w:left="0" w:hanging="371"/>
        <w:jc w:val="center"/>
        <w:rPr>
          <w:rFonts w:ascii="Times New Roman" w:hAnsi="Times New Roman" w:cs="Times New Roman"/>
          <w:sz w:val="28"/>
          <w:szCs w:val="28"/>
        </w:rPr>
      </w:pPr>
      <w:bookmarkStart w:id="38" w:name="_Toc48593637"/>
      <w:bookmarkStart w:id="39" w:name="_Toc188535537"/>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7572A2">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1"/>
          <w:footerReference w:type="default" r:id="rId12"/>
          <w:pgSz w:w="11906" w:h="16838" w:code="9"/>
          <w:pgMar w:top="992" w:right="566" w:bottom="1134" w:left="1134" w:header="794" w:footer="794" w:gutter="0"/>
          <w:cols w:space="708"/>
          <w:titlePg/>
          <w:docGrid w:linePitch="360"/>
        </w:sectPr>
      </w:pPr>
    </w:p>
    <w:p w:rsidR="0064449E" w:rsidRPr="00306164" w:rsidRDefault="0064449E" w:rsidP="00306164">
      <w:pPr>
        <w:pStyle w:val="1"/>
        <w:jc w:val="right"/>
        <w:rPr>
          <w:rFonts w:ascii="Times New Roman" w:eastAsia="MS Mincho" w:hAnsi="Times New Roman" w:cs="Times New Roman"/>
        </w:rPr>
      </w:pPr>
      <w:bookmarkStart w:id="40" w:name="_Toc188535538"/>
      <w:r w:rsidRPr="00306164">
        <w:rPr>
          <w:rFonts w:ascii="Times New Roman" w:eastAsia="MS Mincho" w:hAnsi="Times New Roman" w:cs="Times New Roman"/>
        </w:rPr>
        <w:t>Приложение № 2</w:t>
      </w:r>
      <w:bookmarkEnd w:id="40"/>
    </w:p>
    <w:p w:rsidR="00816071"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816071" w:rsidRDefault="00816071" w:rsidP="00816071">
      <w:pPr>
        <w:spacing w:line="276" w:lineRule="auto"/>
        <w:jc w:val="right"/>
        <w:rPr>
          <w:sz w:val="28"/>
          <w:szCs w:val="28"/>
        </w:rPr>
      </w:pPr>
      <w:r>
        <w:rPr>
          <w:sz w:val="28"/>
          <w:szCs w:val="28"/>
        </w:rPr>
        <w:tab/>
        <w:t>№ЮКЖД-</w:t>
      </w:r>
      <w:r w:rsidRPr="00496BCA">
        <w:rPr>
          <w:sz w:val="28"/>
          <w:szCs w:val="28"/>
        </w:rPr>
        <w:t>ЗКЦ 025/011</w:t>
      </w:r>
    </w:p>
    <w:p w:rsidR="00816071" w:rsidRDefault="00816071" w:rsidP="00225834">
      <w:pPr>
        <w:spacing w:line="276" w:lineRule="auto"/>
        <w:jc w:val="center"/>
        <w:rPr>
          <w:rFonts w:ascii="Sylfaen" w:hAnsi="Sylfaen"/>
          <w:b/>
          <w:lang w:val="hy-AM"/>
        </w:rPr>
      </w:pPr>
    </w:p>
    <w:p w:rsidR="00816071" w:rsidRPr="009039AB" w:rsidRDefault="00816071" w:rsidP="00225834">
      <w:pPr>
        <w:spacing w:line="276" w:lineRule="auto"/>
        <w:jc w:val="center"/>
        <w:rPr>
          <w:b/>
          <w:lang w:val="hy-AM"/>
        </w:rPr>
      </w:pPr>
      <w:r w:rsidRPr="009039AB">
        <w:rPr>
          <w:b/>
          <w:lang w:val="hy-AM"/>
        </w:rPr>
        <w:t>ТЕХНИЧЕСКОЕ ЗАДАНИЕ</w:t>
      </w:r>
      <w:r w:rsidRPr="009039AB">
        <w:rPr>
          <w:rFonts w:ascii="Sylfaen" w:hAnsi="Sylfaen"/>
          <w:lang w:val="hy-AM"/>
        </w:rPr>
        <w:t xml:space="preserve"> / </w:t>
      </w:r>
      <w:r w:rsidRPr="009039AB">
        <w:rPr>
          <w:rFonts w:ascii="Sylfaen" w:hAnsi="Sylfaen"/>
          <w:b/>
          <w:lang w:val="hy-AM"/>
        </w:rPr>
        <w:t>Տեխնիկական առաջադրանք</w:t>
      </w:r>
    </w:p>
    <w:p w:rsidR="009907FB" w:rsidRPr="00D07FF9" w:rsidRDefault="00D07FF9" w:rsidP="00225834">
      <w:pPr>
        <w:spacing w:line="276" w:lineRule="auto"/>
        <w:jc w:val="center"/>
        <w:rPr>
          <w:bCs/>
        </w:rPr>
      </w:pPr>
      <w:r>
        <w:rPr>
          <w:bCs/>
        </w:rPr>
        <w:t xml:space="preserve"> на </w:t>
      </w:r>
      <w:r w:rsidRPr="00D07FF9">
        <w:rPr>
          <w:bCs/>
        </w:rPr>
        <w:t>проектно-изыскательск</w:t>
      </w:r>
      <w:r>
        <w:rPr>
          <w:bCs/>
        </w:rPr>
        <w:t>ие</w:t>
      </w:r>
      <w:r w:rsidRPr="00D07FF9">
        <w:rPr>
          <w:bCs/>
        </w:rPr>
        <w:t xml:space="preserve"> работ</w:t>
      </w:r>
      <w:r>
        <w:rPr>
          <w:bCs/>
        </w:rPr>
        <w:t>ы</w:t>
      </w:r>
      <w:r w:rsidRPr="00D07FF9">
        <w:rPr>
          <w:bCs/>
        </w:rPr>
        <w:t xml:space="preserve"> на объекты отсыпки земляного полотна инертными </w:t>
      </w:r>
    </w:p>
    <w:p w:rsidR="000E6385" w:rsidRPr="00D07FF9" w:rsidRDefault="00D07FF9" w:rsidP="00225834">
      <w:pPr>
        <w:spacing w:line="276" w:lineRule="auto"/>
        <w:jc w:val="center"/>
        <w:rPr>
          <w:sz w:val="28"/>
          <w:szCs w:val="28"/>
          <w:lang w:val="hy-AM"/>
        </w:rPr>
      </w:pPr>
      <w:r w:rsidRPr="00D07FF9">
        <w:rPr>
          <w:bCs/>
        </w:rPr>
        <w:t xml:space="preserve">материалами </w:t>
      </w:r>
    </w:p>
    <w:tbl>
      <w:tblPr>
        <w:tblpPr w:leftFromText="180" w:rightFromText="180" w:vertAnchor="text" w:horzAnchor="margin" w:tblpXSpec="center" w:tblpY="1320"/>
        <w:tblW w:w="104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56"/>
        <w:gridCol w:w="6804"/>
      </w:tblGrid>
      <w:tr w:rsidR="009907FB" w:rsidRPr="00F3643E" w:rsidTr="00552BEC">
        <w:trPr>
          <w:trHeight w:val="1274"/>
        </w:trPr>
        <w:tc>
          <w:tcPr>
            <w:tcW w:w="10460" w:type="dxa"/>
            <w:gridSpan w:val="2"/>
            <w:tcBorders>
              <w:top w:val="single" w:sz="4" w:space="0" w:color="000000"/>
              <w:left w:val="single" w:sz="4" w:space="0" w:color="000000"/>
              <w:bottom w:val="single" w:sz="4" w:space="0" w:color="000000"/>
              <w:right w:val="single" w:sz="4" w:space="0" w:color="000000"/>
            </w:tcBorders>
          </w:tcPr>
          <w:tbl>
            <w:tblPr>
              <w:tblW w:w="1015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88"/>
              <w:gridCol w:w="2527"/>
              <w:gridCol w:w="1842"/>
            </w:tblGrid>
            <w:tr w:rsidR="008A0356" w:rsidRPr="001D5C87" w:rsidTr="00623210">
              <w:trPr>
                <w:trHeight w:val="575"/>
                <w:jc w:val="center"/>
              </w:trPr>
              <w:tc>
                <w:tcPr>
                  <w:tcW w:w="5788" w:type="dxa"/>
                  <w:tcBorders>
                    <w:top w:val="single" w:sz="4" w:space="0" w:color="000000"/>
                    <w:left w:val="single" w:sz="4" w:space="0" w:color="000000"/>
                    <w:bottom w:val="single" w:sz="4" w:space="0" w:color="000000"/>
                    <w:right w:val="single" w:sz="4" w:space="0" w:color="auto"/>
                  </w:tcBorders>
                  <w:vAlign w:val="center"/>
                </w:tcPr>
                <w:p w:rsidR="008A0356" w:rsidRPr="001D5C87" w:rsidRDefault="008A0356" w:rsidP="009907FB">
                  <w:pPr>
                    <w:framePr w:hSpace="180" w:wrap="around" w:vAnchor="text" w:hAnchor="margin" w:xAlign="center" w:y="1320"/>
                    <w:spacing w:line="276" w:lineRule="auto"/>
                    <w:jc w:val="center"/>
                    <w:rPr>
                      <w:rFonts w:ascii="Sylfaen" w:hAnsi="Sylfaen"/>
                      <w:sz w:val="22"/>
                      <w:szCs w:val="22"/>
                    </w:rPr>
                  </w:pPr>
                  <w:r w:rsidRPr="001D5C87">
                    <w:rPr>
                      <w:rFonts w:ascii="Sylfaen" w:hAnsi="Sylfaen"/>
                      <w:b/>
                      <w:sz w:val="22"/>
                      <w:szCs w:val="22"/>
                      <w:lang w:val="hy-AM"/>
                    </w:rPr>
                    <w:t>Наименование</w:t>
                  </w:r>
                  <w:r w:rsidRPr="001D5C87">
                    <w:rPr>
                      <w:rFonts w:ascii="Sylfaen" w:hAnsi="Sylfaen"/>
                      <w:b/>
                      <w:sz w:val="22"/>
                      <w:szCs w:val="22"/>
                    </w:rPr>
                    <w:t xml:space="preserve"> товара/услуги</w:t>
                  </w:r>
                </w:p>
              </w:tc>
              <w:tc>
                <w:tcPr>
                  <w:tcW w:w="2527" w:type="dxa"/>
                  <w:tcBorders>
                    <w:top w:val="single" w:sz="4" w:space="0" w:color="000000"/>
                    <w:left w:val="single" w:sz="4" w:space="0" w:color="auto"/>
                    <w:bottom w:val="single" w:sz="4" w:space="0" w:color="000000"/>
                    <w:right w:val="single" w:sz="4" w:space="0" w:color="000000"/>
                  </w:tcBorders>
                  <w:vAlign w:val="center"/>
                </w:tcPr>
                <w:p w:rsidR="008A0356" w:rsidRPr="001D5C87" w:rsidRDefault="008A0356" w:rsidP="009907FB">
                  <w:pPr>
                    <w:framePr w:hSpace="180" w:wrap="around" w:vAnchor="text" w:hAnchor="margin" w:xAlign="center" w:y="1320"/>
                    <w:spacing w:line="276" w:lineRule="auto"/>
                    <w:jc w:val="center"/>
                    <w:rPr>
                      <w:rFonts w:ascii="Sylfaen" w:hAnsi="Sylfaen"/>
                      <w:b/>
                      <w:sz w:val="22"/>
                      <w:szCs w:val="22"/>
                      <w:lang w:val="hy-AM"/>
                    </w:rPr>
                  </w:pPr>
                  <w:r w:rsidRPr="001D5C87">
                    <w:rPr>
                      <w:rFonts w:ascii="Sylfaen" w:hAnsi="Sylfaen"/>
                      <w:b/>
                      <w:sz w:val="22"/>
                      <w:szCs w:val="22"/>
                      <w:lang w:val="hy-AM"/>
                    </w:rPr>
                    <w:t xml:space="preserve">Сумма в драмах РА </w:t>
                  </w:r>
                  <w:r w:rsidRPr="001D5C87">
                    <w:rPr>
                      <w:rFonts w:ascii="Sylfaen" w:hAnsi="Sylfaen"/>
                      <w:b/>
                      <w:sz w:val="22"/>
                      <w:szCs w:val="22"/>
                    </w:rPr>
                    <w:t>без</w:t>
                  </w:r>
                  <w:r w:rsidRPr="001D5C87">
                    <w:rPr>
                      <w:rFonts w:ascii="Sylfaen" w:hAnsi="Sylfaen"/>
                      <w:b/>
                      <w:sz w:val="22"/>
                      <w:szCs w:val="22"/>
                      <w:lang w:val="hy-AM"/>
                    </w:rPr>
                    <w:t xml:space="preserve"> НДС</w:t>
                  </w:r>
                </w:p>
              </w:tc>
              <w:tc>
                <w:tcPr>
                  <w:tcW w:w="1841" w:type="dxa"/>
                  <w:tcBorders>
                    <w:top w:val="single" w:sz="4" w:space="0" w:color="000000"/>
                    <w:left w:val="single" w:sz="4" w:space="0" w:color="auto"/>
                    <w:bottom w:val="single" w:sz="4" w:space="0" w:color="000000"/>
                    <w:right w:val="single" w:sz="4" w:space="0" w:color="auto"/>
                  </w:tcBorders>
                  <w:vAlign w:val="center"/>
                </w:tcPr>
                <w:p w:rsidR="008A0356" w:rsidRPr="001D5C87" w:rsidRDefault="008A0356" w:rsidP="009907FB">
                  <w:pPr>
                    <w:framePr w:hSpace="180" w:wrap="around" w:vAnchor="text" w:hAnchor="margin" w:xAlign="center" w:y="1320"/>
                    <w:spacing w:line="276" w:lineRule="auto"/>
                    <w:jc w:val="center"/>
                    <w:rPr>
                      <w:rFonts w:ascii="Sylfaen" w:hAnsi="Sylfaen"/>
                      <w:sz w:val="22"/>
                      <w:szCs w:val="22"/>
                    </w:rPr>
                  </w:pPr>
                  <w:r w:rsidRPr="001D5C87">
                    <w:rPr>
                      <w:rFonts w:ascii="Sylfaen" w:hAnsi="Sylfaen"/>
                      <w:b/>
                      <w:sz w:val="22"/>
                      <w:szCs w:val="22"/>
                      <w:lang w:val="hy-AM"/>
                    </w:rPr>
                    <w:t>Сумма в драмах РА с НДС</w:t>
                  </w:r>
                </w:p>
              </w:tc>
            </w:tr>
            <w:tr w:rsidR="008A0356" w:rsidRPr="001D5C87" w:rsidTr="00623210">
              <w:trPr>
                <w:trHeight w:val="575"/>
                <w:jc w:val="center"/>
              </w:trPr>
              <w:tc>
                <w:tcPr>
                  <w:tcW w:w="5788" w:type="dxa"/>
                  <w:tcBorders>
                    <w:top w:val="single" w:sz="4" w:space="0" w:color="000000"/>
                    <w:left w:val="single" w:sz="4" w:space="0" w:color="000000"/>
                    <w:bottom w:val="single" w:sz="4" w:space="0" w:color="000000"/>
                    <w:right w:val="single" w:sz="4" w:space="0" w:color="auto"/>
                  </w:tcBorders>
                  <w:vAlign w:val="center"/>
                </w:tcPr>
                <w:p w:rsidR="008A0356" w:rsidRPr="001D5C87" w:rsidRDefault="008A0356" w:rsidP="00623210">
                  <w:pPr>
                    <w:framePr w:hSpace="180" w:wrap="around" w:vAnchor="text" w:hAnchor="margin" w:xAlign="center" w:y="1320"/>
                    <w:spacing w:line="276" w:lineRule="auto"/>
                  </w:pPr>
                  <w:r w:rsidRPr="001D5C87">
                    <w:t>Разработк</w:t>
                  </w:r>
                  <w:r>
                    <w:t>а</w:t>
                  </w:r>
                  <w:r w:rsidRPr="001D5C87">
                    <w:t xml:space="preserve"> </w:t>
                  </w:r>
                  <w:r>
                    <w:t xml:space="preserve"> проектно-изыскательски</w:t>
                  </w:r>
                  <w:r w:rsidR="00623210">
                    <w:t>х работ</w:t>
                  </w:r>
                  <w:r>
                    <w:t xml:space="preserve"> на объекты отсып</w:t>
                  </w:r>
                  <w:r w:rsidR="00623210">
                    <w:t xml:space="preserve">ки земляного полотна инертными </w:t>
                  </w:r>
                  <w:r>
                    <w:t xml:space="preserve">материалами </w:t>
                  </w:r>
                </w:p>
              </w:tc>
              <w:tc>
                <w:tcPr>
                  <w:tcW w:w="2527" w:type="dxa"/>
                  <w:tcBorders>
                    <w:top w:val="single" w:sz="4" w:space="0" w:color="000000"/>
                    <w:left w:val="single" w:sz="4" w:space="0" w:color="auto"/>
                    <w:bottom w:val="single" w:sz="4" w:space="0" w:color="000000"/>
                    <w:right w:val="single" w:sz="4" w:space="0" w:color="000000"/>
                  </w:tcBorders>
                  <w:vAlign w:val="center"/>
                </w:tcPr>
                <w:p w:rsidR="008A0356" w:rsidRPr="001D5C87" w:rsidRDefault="00623210" w:rsidP="009907FB">
                  <w:pPr>
                    <w:framePr w:hSpace="180" w:wrap="around" w:vAnchor="text" w:hAnchor="margin" w:xAlign="center" w:y="1320"/>
                    <w:spacing w:line="276" w:lineRule="auto"/>
                    <w:jc w:val="center"/>
                    <w:rPr>
                      <w:b/>
                    </w:rPr>
                  </w:pPr>
                  <w:r w:rsidRPr="00623210">
                    <w:rPr>
                      <w:b/>
                    </w:rPr>
                    <w:t>1 640 000</w:t>
                  </w:r>
                </w:p>
              </w:tc>
              <w:tc>
                <w:tcPr>
                  <w:tcW w:w="1841" w:type="dxa"/>
                  <w:tcBorders>
                    <w:top w:val="single" w:sz="4" w:space="0" w:color="000000"/>
                    <w:left w:val="single" w:sz="4" w:space="0" w:color="auto"/>
                    <w:bottom w:val="single" w:sz="4" w:space="0" w:color="000000"/>
                    <w:right w:val="single" w:sz="4" w:space="0" w:color="auto"/>
                  </w:tcBorders>
                  <w:vAlign w:val="center"/>
                </w:tcPr>
                <w:p w:rsidR="008A0356" w:rsidRPr="001D5C87" w:rsidRDefault="00623210" w:rsidP="009907FB">
                  <w:pPr>
                    <w:framePr w:hSpace="180" w:wrap="around" w:vAnchor="text" w:hAnchor="margin" w:xAlign="center" w:y="1320"/>
                    <w:spacing w:line="276" w:lineRule="auto"/>
                    <w:rPr>
                      <w:b/>
                    </w:rPr>
                  </w:pPr>
                  <w:r w:rsidRPr="00623210">
                    <w:rPr>
                      <w:b/>
                    </w:rPr>
                    <w:t>1 968 000</w:t>
                  </w:r>
                </w:p>
              </w:tc>
            </w:tr>
            <w:tr w:rsidR="00623210" w:rsidRPr="001D5C87" w:rsidTr="00623210">
              <w:trPr>
                <w:trHeight w:val="575"/>
                <w:jc w:val="center"/>
              </w:trPr>
              <w:tc>
                <w:tcPr>
                  <w:tcW w:w="5788" w:type="dxa"/>
                  <w:tcBorders>
                    <w:top w:val="single" w:sz="4" w:space="0" w:color="000000"/>
                    <w:left w:val="single" w:sz="4" w:space="0" w:color="000000"/>
                    <w:bottom w:val="single" w:sz="4" w:space="0" w:color="000000"/>
                    <w:right w:val="single" w:sz="4" w:space="0" w:color="auto"/>
                  </w:tcBorders>
                  <w:vAlign w:val="center"/>
                </w:tcPr>
                <w:p w:rsidR="00623210" w:rsidRPr="001D5C87" w:rsidRDefault="00623210" w:rsidP="008A0356">
                  <w:pPr>
                    <w:framePr w:hSpace="180" w:wrap="around" w:vAnchor="text" w:hAnchor="margin" w:xAlign="center" w:y="1320"/>
                    <w:spacing w:line="276" w:lineRule="auto"/>
                    <w:rPr>
                      <w:b/>
                    </w:rPr>
                  </w:pPr>
                  <w:r w:rsidRPr="001D5C87">
                    <w:rPr>
                      <w:b/>
                    </w:rPr>
                    <w:t>Всего начальная (максимальная) цена договора с учетом всех видов налогов (в том числе без учета НДС/с учетом НДС)</w:t>
                  </w:r>
                </w:p>
              </w:tc>
              <w:tc>
                <w:tcPr>
                  <w:tcW w:w="4369" w:type="dxa"/>
                  <w:gridSpan w:val="2"/>
                  <w:tcBorders>
                    <w:top w:val="single" w:sz="4" w:space="0" w:color="000000"/>
                    <w:left w:val="single" w:sz="4" w:space="0" w:color="auto"/>
                    <w:bottom w:val="single" w:sz="4" w:space="0" w:color="000000"/>
                    <w:right w:val="single" w:sz="4" w:space="0" w:color="auto"/>
                  </w:tcBorders>
                  <w:vAlign w:val="center"/>
                </w:tcPr>
                <w:p w:rsidR="00623210" w:rsidRPr="001D5C87" w:rsidRDefault="00623210" w:rsidP="008A0356">
                  <w:pPr>
                    <w:framePr w:hSpace="180" w:wrap="around" w:vAnchor="text" w:hAnchor="margin" w:xAlign="center" w:y="1320"/>
                    <w:spacing w:line="276" w:lineRule="auto"/>
                    <w:rPr>
                      <w:b/>
                    </w:rPr>
                  </w:pPr>
                  <w:r w:rsidRPr="00623210">
                    <w:rPr>
                      <w:b/>
                    </w:rPr>
                    <w:t>1 640 000 (один миллион шестьсот сорок тысяч) драм РА без НДС или 1 968 000 (один миллион девятьсот шестьде</w:t>
                  </w:r>
                  <w:r>
                    <w:rPr>
                      <w:b/>
                    </w:rPr>
                    <w:t>сят восемь тысяч) драм РА с НДС.</w:t>
                  </w:r>
                </w:p>
              </w:tc>
            </w:tr>
          </w:tbl>
          <w:p w:rsidR="009907FB" w:rsidRPr="00C23C77" w:rsidRDefault="009907FB" w:rsidP="00816071">
            <w:pPr>
              <w:jc w:val="both"/>
              <w:rPr>
                <w:sz w:val="22"/>
                <w:szCs w:val="22"/>
              </w:rPr>
            </w:pPr>
          </w:p>
        </w:tc>
      </w:tr>
      <w:tr w:rsidR="00816071" w:rsidRPr="00F3643E" w:rsidTr="00816071">
        <w:trPr>
          <w:trHeight w:val="1274"/>
        </w:trPr>
        <w:tc>
          <w:tcPr>
            <w:tcW w:w="3656" w:type="dxa"/>
            <w:tcBorders>
              <w:top w:val="single" w:sz="4" w:space="0" w:color="000000"/>
              <w:left w:val="single" w:sz="4" w:space="0" w:color="000000"/>
              <w:bottom w:val="single" w:sz="4" w:space="0" w:color="000000"/>
              <w:right w:val="single" w:sz="4" w:space="0" w:color="000000"/>
            </w:tcBorders>
          </w:tcPr>
          <w:p w:rsidR="00816071" w:rsidRPr="00C23C77" w:rsidRDefault="00816071" w:rsidP="00816071">
            <w:pPr>
              <w:rPr>
                <w:sz w:val="22"/>
                <w:szCs w:val="22"/>
              </w:rPr>
            </w:pPr>
            <w:r w:rsidRPr="00C23C77">
              <w:rPr>
                <w:sz w:val="22"/>
                <w:szCs w:val="22"/>
              </w:rPr>
              <w:t>Перечень основных данных и требований</w:t>
            </w:r>
          </w:p>
          <w:p w:rsidR="00816071" w:rsidRPr="00C23C77" w:rsidRDefault="00816071" w:rsidP="00816071">
            <w:pPr>
              <w:rPr>
                <w:rFonts w:eastAsia="Calibri"/>
                <w:sz w:val="22"/>
                <w:szCs w:val="22"/>
                <w:lang w:eastAsia="en-US"/>
              </w:rPr>
            </w:pPr>
            <w:r w:rsidRPr="00C23C77">
              <w:rPr>
                <w:rFonts w:ascii="Sylfaen" w:eastAsia="Calibri" w:hAnsi="Sylfaen" w:cs="Sylfaen"/>
                <w:sz w:val="22"/>
                <w:szCs w:val="22"/>
                <w:lang w:eastAsia="en-US"/>
              </w:rPr>
              <w:t>Հիմնական</w:t>
            </w:r>
            <w:r w:rsidRPr="00C23C77">
              <w:rPr>
                <w:rFonts w:eastAsia="Calibri"/>
                <w:sz w:val="22"/>
                <w:szCs w:val="22"/>
                <w:lang w:eastAsia="en-US"/>
              </w:rPr>
              <w:t xml:space="preserve"> </w:t>
            </w:r>
            <w:r w:rsidRPr="00C23C77">
              <w:rPr>
                <w:rFonts w:ascii="Sylfaen" w:eastAsia="Calibri" w:hAnsi="Sylfaen" w:cs="Sylfaen"/>
                <w:sz w:val="22"/>
                <w:szCs w:val="22"/>
                <w:lang w:eastAsia="en-US"/>
              </w:rPr>
              <w:t>տվյալների</w:t>
            </w:r>
            <w:r w:rsidRPr="00C23C77">
              <w:rPr>
                <w:rFonts w:eastAsia="Calibri"/>
                <w:sz w:val="22"/>
                <w:szCs w:val="22"/>
                <w:lang w:eastAsia="en-US"/>
              </w:rPr>
              <w:t xml:space="preserve"> </w:t>
            </w:r>
            <w:r w:rsidRPr="00C23C77">
              <w:rPr>
                <w:rFonts w:ascii="Sylfaen" w:eastAsia="Calibri" w:hAnsi="Sylfaen" w:cs="Sylfaen"/>
                <w:sz w:val="22"/>
                <w:szCs w:val="22"/>
                <w:lang w:eastAsia="en-US"/>
              </w:rPr>
              <w:t>և</w:t>
            </w:r>
            <w:r w:rsidRPr="00C23C77">
              <w:rPr>
                <w:rFonts w:eastAsia="Calibri"/>
                <w:sz w:val="22"/>
                <w:szCs w:val="22"/>
                <w:lang w:eastAsia="en-US"/>
              </w:rPr>
              <w:t xml:space="preserve"> </w:t>
            </w:r>
            <w:r w:rsidRPr="00C23C77">
              <w:rPr>
                <w:rFonts w:ascii="Sylfaen" w:eastAsia="Calibri" w:hAnsi="Sylfaen" w:cs="Sylfaen"/>
                <w:sz w:val="22"/>
                <w:szCs w:val="22"/>
                <w:lang w:eastAsia="en-US"/>
              </w:rPr>
              <w:t>պահանջների</w:t>
            </w:r>
            <w:r w:rsidRPr="00C23C77">
              <w:rPr>
                <w:rFonts w:eastAsia="Calibri"/>
                <w:sz w:val="22"/>
                <w:szCs w:val="22"/>
                <w:lang w:eastAsia="en-US"/>
              </w:rPr>
              <w:t xml:space="preserve"> </w:t>
            </w:r>
            <w:r w:rsidRPr="00C23C77">
              <w:rPr>
                <w:rFonts w:ascii="Sylfaen" w:eastAsia="Calibri" w:hAnsi="Sylfaen" w:cs="Sylfaen"/>
                <w:sz w:val="22"/>
                <w:szCs w:val="22"/>
                <w:lang w:eastAsia="en-US"/>
              </w:rPr>
              <w:t>ցանկ</w:t>
            </w:r>
          </w:p>
        </w:tc>
        <w:tc>
          <w:tcPr>
            <w:tcW w:w="6804" w:type="dxa"/>
            <w:tcBorders>
              <w:top w:val="single" w:sz="4" w:space="0" w:color="000000"/>
              <w:left w:val="single" w:sz="4" w:space="0" w:color="000000"/>
              <w:bottom w:val="single" w:sz="4" w:space="0" w:color="000000"/>
              <w:right w:val="single" w:sz="4" w:space="0" w:color="000000"/>
            </w:tcBorders>
          </w:tcPr>
          <w:p w:rsidR="00816071" w:rsidRPr="00C23C77" w:rsidRDefault="00816071" w:rsidP="00816071">
            <w:pPr>
              <w:jc w:val="both"/>
              <w:rPr>
                <w:sz w:val="22"/>
                <w:szCs w:val="22"/>
              </w:rPr>
            </w:pPr>
            <w:r w:rsidRPr="00C23C77">
              <w:rPr>
                <w:sz w:val="22"/>
                <w:szCs w:val="22"/>
              </w:rPr>
              <w:t>Основные данные и требования</w:t>
            </w:r>
          </w:p>
          <w:p w:rsidR="00816071" w:rsidRPr="00C23C77" w:rsidRDefault="00816071" w:rsidP="00816071">
            <w:pPr>
              <w:jc w:val="both"/>
              <w:rPr>
                <w:rFonts w:eastAsia="Calibri"/>
                <w:sz w:val="22"/>
                <w:szCs w:val="22"/>
                <w:lang w:eastAsia="en-US"/>
              </w:rPr>
            </w:pPr>
            <w:r w:rsidRPr="00C23C77">
              <w:rPr>
                <w:rFonts w:ascii="Sylfaen" w:eastAsia="Calibri" w:hAnsi="Sylfaen" w:cs="Sylfaen"/>
                <w:sz w:val="22"/>
                <w:szCs w:val="22"/>
                <w:lang w:eastAsia="en-US"/>
              </w:rPr>
              <w:t>Հիմնական</w:t>
            </w:r>
            <w:r w:rsidRPr="00C23C77">
              <w:rPr>
                <w:rFonts w:eastAsia="Calibri"/>
                <w:sz w:val="22"/>
                <w:szCs w:val="22"/>
                <w:lang w:eastAsia="en-US"/>
              </w:rPr>
              <w:t xml:space="preserve"> </w:t>
            </w:r>
            <w:r w:rsidRPr="00C23C77">
              <w:rPr>
                <w:rFonts w:ascii="Sylfaen" w:eastAsia="Calibri" w:hAnsi="Sylfaen" w:cs="Sylfaen"/>
                <w:sz w:val="22"/>
                <w:szCs w:val="22"/>
                <w:lang w:eastAsia="en-US"/>
              </w:rPr>
              <w:t>տվյալներ</w:t>
            </w:r>
            <w:r w:rsidRPr="00C23C77">
              <w:rPr>
                <w:rFonts w:eastAsia="Calibri"/>
                <w:sz w:val="22"/>
                <w:szCs w:val="22"/>
                <w:lang w:eastAsia="en-US"/>
              </w:rPr>
              <w:t xml:space="preserve"> </w:t>
            </w:r>
            <w:r w:rsidRPr="00C23C77">
              <w:rPr>
                <w:rFonts w:ascii="Sylfaen" w:eastAsia="Calibri" w:hAnsi="Sylfaen" w:cs="Sylfaen"/>
                <w:sz w:val="22"/>
                <w:szCs w:val="22"/>
                <w:lang w:eastAsia="en-US"/>
              </w:rPr>
              <w:t>և</w:t>
            </w:r>
            <w:r w:rsidRPr="00C23C77">
              <w:rPr>
                <w:rFonts w:eastAsia="Calibri"/>
                <w:sz w:val="22"/>
                <w:szCs w:val="22"/>
                <w:lang w:eastAsia="en-US"/>
              </w:rPr>
              <w:t xml:space="preserve"> </w:t>
            </w:r>
            <w:r w:rsidRPr="00C23C77">
              <w:rPr>
                <w:rFonts w:ascii="Sylfaen" w:eastAsia="Calibri" w:hAnsi="Sylfaen" w:cs="Sylfaen"/>
                <w:sz w:val="22"/>
                <w:szCs w:val="22"/>
                <w:lang w:eastAsia="en-US"/>
              </w:rPr>
              <w:t>պահանջներ</w:t>
            </w:r>
            <w:r w:rsidRPr="00C23C77">
              <w:rPr>
                <w:rFonts w:eastAsia="Calibri"/>
                <w:sz w:val="22"/>
                <w:szCs w:val="22"/>
                <w:lang w:eastAsia="en-US"/>
              </w:rPr>
              <w:t xml:space="preserve"> </w:t>
            </w:r>
          </w:p>
        </w:tc>
      </w:tr>
      <w:tr w:rsidR="00816071" w:rsidRPr="00F3643E" w:rsidTr="00816071">
        <w:trPr>
          <w:trHeight w:val="1058"/>
        </w:trPr>
        <w:tc>
          <w:tcPr>
            <w:tcW w:w="3656" w:type="dxa"/>
            <w:tcBorders>
              <w:top w:val="single" w:sz="4" w:space="0" w:color="000000"/>
              <w:left w:val="single" w:sz="4" w:space="0" w:color="000000"/>
              <w:bottom w:val="single" w:sz="4" w:space="0" w:color="000000"/>
              <w:right w:val="single" w:sz="4" w:space="0" w:color="000000"/>
            </w:tcBorders>
          </w:tcPr>
          <w:p w:rsidR="00816071" w:rsidRPr="00C23C77" w:rsidRDefault="00816071" w:rsidP="00816071">
            <w:pPr>
              <w:pStyle w:val="a3"/>
              <w:ind w:left="0"/>
              <w:rPr>
                <w:sz w:val="22"/>
                <w:szCs w:val="22"/>
              </w:rPr>
            </w:pPr>
            <w:r w:rsidRPr="00C23C77">
              <w:rPr>
                <w:sz w:val="22"/>
                <w:szCs w:val="22"/>
              </w:rPr>
              <w:t xml:space="preserve">1.Данные для проектирования </w:t>
            </w:r>
          </w:p>
          <w:p w:rsidR="00816071" w:rsidRPr="00C23C77" w:rsidRDefault="00816071" w:rsidP="00816071">
            <w:pPr>
              <w:pStyle w:val="a3"/>
              <w:ind w:left="0"/>
              <w:rPr>
                <w:sz w:val="22"/>
                <w:szCs w:val="22"/>
              </w:rPr>
            </w:pPr>
            <w:r w:rsidRPr="00C23C77">
              <w:rPr>
                <w:sz w:val="22"/>
                <w:szCs w:val="22"/>
              </w:rPr>
              <w:t>1</w:t>
            </w:r>
            <w:r w:rsidRPr="00C23C77">
              <w:rPr>
                <w:sz w:val="22"/>
                <w:szCs w:val="22"/>
                <w:lang w:val="hy-AM"/>
              </w:rPr>
              <w:t xml:space="preserve">. </w:t>
            </w:r>
            <w:r w:rsidRPr="00C23C77">
              <w:rPr>
                <w:rFonts w:ascii="Sylfaen" w:hAnsi="Sylfaen" w:cs="Sylfaen"/>
                <w:sz w:val="22"/>
                <w:szCs w:val="22"/>
                <w:lang w:val="hy-AM"/>
              </w:rPr>
              <w:t>Նախագծման</w:t>
            </w:r>
            <w:r w:rsidRPr="00C23C77">
              <w:rPr>
                <w:sz w:val="22"/>
                <w:szCs w:val="22"/>
                <w:lang w:val="hy-AM"/>
              </w:rPr>
              <w:t xml:space="preserve"> </w:t>
            </w:r>
            <w:r w:rsidRPr="00C23C77">
              <w:rPr>
                <w:rFonts w:ascii="Sylfaen" w:hAnsi="Sylfaen" w:cs="Sylfaen"/>
                <w:sz w:val="22"/>
                <w:szCs w:val="22"/>
                <w:lang w:val="hy-AM"/>
              </w:rPr>
              <w:t>տվյալներ</w:t>
            </w:r>
          </w:p>
        </w:tc>
        <w:tc>
          <w:tcPr>
            <w:tcW w:w="6804" w:type="dxa"/>
            <w:tcBorders>
              <w:top w:val="single" w:sz="4" w:space="0" w:color="000000"/>
              <w:left w:val="single" w:sz="4" w:space="0" w:color="000000"/>
              <w:bottom w:val="single" w:sz="4" w:space="0" w:color="000000"/>
              <w:right w:val="single" w:sz="4" w:space="0" w:color="000000"/>
            </w:tcBorders>
          </w:tcPr>
          <w:p w:rsidR="00816071" w:rsidRPr="00C23C77" w:rsidRDefault="00816071" w:rsidP="00816071">
            <w:pPr>
              <w:jc w:val="both"/>
              <w:rPr>
                <w:sz w:val="22"/>
                <w:szCs w:val="22"/>
              </w:rPr>
            </w:pPr>
            <w:r w:rsidRPr="00C23C77">
              <w:rPr>
                <w:sz w:val="22"/>
                <w:szCs w:val="22"/>
              </w:rPr>
              <w:t xml:space="preserve">1. Настоящее Техническое задание с приложением №1. </w:t>
            </w:r>
          </w:p>
          <w:p w:rsidR="00816071" w:rsidRPr="00C23C77" w:rsidRDefault="00816071" w:rsidP="00816071">
            <w:pPr>
              <w:jc w:val="both"/>
              <w:rPr>
                <w:sz w:val="22"/>
                <w:szCs w:val="22"/>
                <w:lang w:val="hy-AM"/>
              </w:rPr>
            </w:pPr>
            <w:r w:rsidRPr="00C23C77">
              <w:rPr>
                <w:sz w:val="22"/>
                <w:szCs w:val="22"/>
                <w:lang w:val="hy-AM"/>
              </w:rPr>
              <w:t xml:space="preserve">1. </w:t>
            </w:r>
            <w:r w:rsidRPr="00C23C77">
              <w:rPr>
                <w:rFonts w:ascii="Sylfaen" w:hAnsi="Sylfaen" w:cs="Sylfaen"/>
                <w:sz w:val="22"/>
                <w:szCs w:val="22"/>
                <w:lang w:val="hy-AM"/>
              </w:rPr>
              <w:t>Սույն</w:t>
            </w:r>
            <w:r w:rsidRPr="00C23C77">
              <w:rPr>
                <w:sz w:val="22"/>
                <w:szCs w:val="22"/>
                <w:lang w:val="hy-AM"/>
              </w:rPr>
              <w:t xml:space="preserve"> </w:t>
            </w:r>
            <w:r w:rsidRPr="00C23C77">
              <w:rPr>
                <w:rFonts w:ascii="Sylfaen" w:hAnsi="Sylfaen" w:cs="Sylfaen"/>
                <w:sz w:val="22"/>
                <w:szCs w:val="22"/>
                <w:lang w:val="hy-AM"/>
              </w:rPr>
              <w:t>Տեխնիկական</w:t>
            </w:r>
            <w:r w:rsidRPr="00C23C77">
              <w:rPr>
                <w:sz w:val="22"/>
                <w:szCs w:val="22"/>
                <w:lang w:val="hy-AM"/>
              </w:rPr>
              <w:t xml:space="preserve"> </w:t>
            </w:r>
            <w:r w:rsidRPr="00C23C77">
              <w:rPr>
                <w:rFonts w:ascii="Sylfaen" w:hAnsi="Sylfaen" w:cs="Sylfaen"/>
                <w:sz w:val="22"/>
                <w:szCs w:val="22"/>
                <w:lang w:val="hy-AM"/>
              </w:rPr>
              <w:t>առաջադրանքը</w:t>
            </w:r>
            <w:r w:rsidRPr="00C23C77">
              <w:rPr>
                <w:sz w:val="22"/>
                <w:szCs w:val="22"/>
                <w:lang w:val="hy-AM"/>
              </w:rPr>
              <w:t xml:space="preserve"> </w:t>
            </w:r>
            <w:r w:rsidRPr="00C23C77">
              <w:rPr>
                <w:rFonts w:ascii="Sylfaen" w:hAnsi="Sylfaen" w:cs="Sylfaen"/>
                <w:sz w:val="22"/>
                <w:szCs w:val="22"/>
                <w:lang w:val="hy-AM"/>
              </w:rPr>
              <w:t>Հավելված</w:t>
            </w:r>
            <w:r w:rsidRPr="00C23C77">
              <w:rPr>
                <w:sz w:val="22"/>
                <w:szCs w:val="22"/>
                <w:lang w:val="hy-AM"/>
              </w:rPr>
              <w:t xml:space="preserve"> </w:t>
            </w:r>
            <w:r w:rsidRPr="00C23C77">
              <w:rPr>
                <w:rFonts w:ascii="Sylfaen" w:hAnsi="Sylfaen" w:cs="Sylfaen"/>
                <w:sz w:val="22"/>
                <w:szCs w:val="22"/>
                <w:lang w:val="hy-AM"/>
              </w:rPr>
              <w:t>թիվ</w:t>
            </w:r>
            <w:r w:rsidRPr="00C23C77">
              <w:rPr>
                <w:sz w:val="22"/>
                <w:szCs w:val="22"/>
                <w:lang w:val="hy-AM"/>
              </w:rPr>
              <w:t xml:space="preserve"> 1-</w:t>
            </w:r>
            <w:r w:rsidRPr="00C23C77">
              <w:rPr>
                <w:rFonts w:ascii="Sylfaen" w:hAnsi="Sylfaen" w:cs="Sylfaen"/>
                <w:sz w:val="22"/>
                <w:szCs w:val="22"/>
                <w:lang w:val="hy-AM"/>
              </w:rPr>
              <w:t>ով</w:t>
            </w:r>
          </w:p>
        </w:tc>
      </w:tr>
      <w:tr w:rsidR="00816071" w:rsidRPr="00F3643E" w:rsidTr="00816071">
        <w:trPr>
          <w:trHeight w:val="646"/>
        </w:trPr>
        <w:tc>
          <w:tcPr>
            <w:tcW w:w="3656" w:type="dxa"/>
            <w:tcBorders>
              <w:top w:val="single" w:sz="4" w:space="0" w:color="000000"/>
              <w:left w:val="single" w:sz="4" w:space="0" w:color="000000"/>
              <w:bottom w:val="single" w:sz="4" w:space="0" w:color="000000"/>
              <w:right w:val="single" w:sz="4" w:space="0" w:color="000000"/>
            </w:tcBorders>
          </w:tcPr>
          <w:p w:rsidR="00816071" w:rsidRPr="00C23C77" w:rsidRDefault="00816071" w:rsidP="00816071">
            <w:pPr>
              <w:pStyle w:val="a3"/>
              <w:ind w:left="0"/>
              <w:rPr>
                <w:sz w:val="22"/>
                <w:szCs w:val="22"/>
              </w:rPr>
            </w:pPr>
            <w:r w:rsidRPr="00C23C77">
              <w:rPr>
                <w:sz w:val="22"/>
                <w:szCs w:val="22"/>
              </w:rPr>
              <w:t>2.</w:t>
            </w:r>
            <w:r w:rsidRPr="00C23C77">
              <w:rPr>
                <w:sz w:val="22"/>
                <w:szCs w:val="22"/>
                <w:lang w:val="hy-AM"/>
              </w:rPr>
              <w:t xml:space="preserve"> </w:t>
            </w:r>
            <w:r w:rsidRPr="00C23C77">
              <w:rPr>
                <w:sz w:val="22"/>
                <w:szCs w:val="22"/>
              </w:rPr>
              <w:t>Сроки проектирования</w:t>
            </w:r>
          </w:p>
          <w:p w:rsidR="00816071" w:rsidRPr="00C23C77" w:rsidRDefault="00816071" w:rsidP="00816071">
            <w:pPr>
              <w:contextualSpacing/>
              <w:rPr>
                <w:sz w:val="22"/>
                <w:szCs w:val="22"/>
              </w:rPr>
            </w:pPr>
            <w:r w:rsidRPr="00C23C77">
              <w:rPr>
                <w:sz w:val="22"/>
                <w:szCs w:val="22"/>
              </w:rPr>
              <w:t>2</w:t>
            </w:r>
            <w:r w:rsidRPr="00C23C77">
              <w:rPr>
                <w:sz w:val="22"/>
                <w:szCs w:val="22"/>
                <w:lang w:val="hy-AM"/>
              </w:rPr>
              <w:t xml:space="preserve">. </w:t>
            </w:r>
            <w:r w:rsidRPr="00C23C77">
              <w:rPr>
                <w:rFonts w:ascii="Sylfaen" w:hAnsi="Sylfaen" w:cs="Sylfaen"/>
                <w:sz w:val="22"/>
                <w:szCs w:val="22"/>
                <w:lang w:val="hy-AM"/>
              </w:rPr>
              <w:t>Նախագծման</w:t>
            </w:r>
            <w:r w:rsidRPr="00C23C77">
              <w:rPr>
                <w:sz w:val="22"/>
                <w:szCs w:val="22"/>
                <w:lang w:val="hy-AM"/>
              </w:rPr>
              <w:t xml:space="preserve"> </w:t>
            </w:r>
            <w:r w:rsidRPr="00C23C77">
              <w:rPr>
                <w:rFonts w:ascii="Sylfaen" w:hAnsi="Sylfaen" w:cs="Sylfaen"/>
                <w:sz w:val="22"/>
                <w:szCs w:val="22"/>
              </w:rPr>
              <w:t>ժամկետները</w:t>
            </w:r>
          </w:p>
          <w:p w:rsidR="00816071" w:rsidRPr="00C23C77" w:rsidRDefault="00816071" w:rsidP="00816071">
            <w:pPr>
              <w:contextualSpacing/>
              <w:rPr>
                <w:sz w:val="22"/>
                <w:szCs w:val="22"/>
              </w:rPr>
            </w:pPr>
          </w:p>
        </w:tc>
        <w:tc>
          <w:tcPr>
            <w:tcW w:w="6804" w:type="dxa"/>
            <w:tcBorders>
              <w:top w:val="single" w:sz="4" w:space="0" w:color="000000"/>
              <w:left w:val="single" w:sz="4" w:space="0" w:color="000000"/>
              <w:bottom w:val="single" w:sz="4" w:space="0" w:color="000000"/>
              <w:right w:val="single" w:sz="4" w:space="0" w:color="000000"/>
            </w:tcBorders>
          </w:tcPr>
          <w:p w:rsidR="00816071" w:rsidRPr="00C23C77" w:rsidRDefault="00816071" w:rsidP="00816071">
            <w:pPr>
              <w:jc w:val="both"/>
              <w:rPr>
                <w:sz w:val="22"/>
                <w:szCs w:val="22"/>
              </w:rPr>
            </w:pPr>
            <w:r w:rsidRPr="00C23C77">
              <w:rPr>
                <w:sz w:val="22"/>
                <w:szCs w:val="22"/>
              </w:rPr>
              <w:t>Срок выполнения работ – 10</w:t>
            </w:r>
            <w:r w:rsidR="00851D8B">
              <w:rPr>
                <w:sz w:val="22"/>
                <w:szCs w:val="22"/>
              </w:rPr>
              <w:t xml:space="preserve"> </w:t>
            </w:r>
            <w:r w:rsidRPr="00C23C77">
              <w:rPr>
                <w:sz w:val="22"/>
                <w:szCs w:val="22"/>
              </w:rPr>
              <w:t>(десять) календарных дней со дня подписания договора.</w:t>
            </w:r>
          </w:p>
          <w:p w:rsidR="00816071" w:rsidRPr="00C23C77" w:rsidRDefault="00816071" w:rsidP="00816071">
            <w:pPr>
              <w:jc w:val="both"/>
              <w:rPr>
                <w:sz w:val="22"/>
                <w:szCs w:val="22"/>
                <w:lang w:val="hy-AM"/>
              </w:rPr>
            </w:pPr>
            <w:r w:rsidRPr="00C23C77">
              <w:rPr>
                <w:rFonts w:ascii="Sylfaen" w:hAnsi="Sylfaen" w:cs="Sylfaen"/>
                <w:sz w:val="22"/>
                <w:szCs w:val="22"/>
              </w:rPr>
              <w:t>Աշխատանք</w:t>
            </w:r>
            <w:r w:rsidRPr="00C23C77">
              <w:rPr>
                <w:rFonts w:ascii="Sylfaen" w:hAnsi="Sylfaen" w:cs="Sylfaen"/>
                <w:sz w:val="22"/>
                <w:szCs w:val="22"/>
                <w:lang w:val="hy-AM"/>
              </w:rPr>
              <w:t>ների</w:t>
            </w:r>
            <w:r w:rsidRPr="00C23C77">
              <w:rPr>
                <w:sz w:val="22"/>
                <w:szCs w:val="22"/>
              </w:rPr>
              <w:t xml:space="preserve"> </w:t>
            </w:r>
            <w:r w:rsidRPr="00C23C77">
              <w:rPr>
                <w:rFonts w:ascii="Sylfaen" w:hAnsi="Sylfaen" w:cs="Sylfaen"/>
                <w:sz w:val="22"/>
                <w:szCs w:val="22"/>
                <w:lang w:val="hy-AM"/>
              </w:rPr>
              <w:t>կատարման</w:t>
            </w:r>
            <w:r w:rsidRPr="00C23C77">
              <w:rPr>
                <w:sz w:val="22"/>
                <w:szCs w:val="22"/>
                <w:lang w:val="hy-AM"/>
              </w:rPr>
              <w:t xml:space="preserve"> </w:t>
            </w:r>
            <w:r w:rsidRPr="00C23C77">
              <w:rPr>
                <w:rFonts w:ascii="Sylfaen" w:hAnsi="Sylfaen" w:cs="Sylfaen"/>
                <w:sz w:val="22"/>
                <w:szCs w:val="22"/>
                <w:lang w:val="hy-AM"/>
              </w:rPr>
              <w:t>ժամկետը՝</w:t>
            </w:r>
            <w:r w:rsidRPr="00C23C77">
              <w:rPr>
                <w:sz w:val="22"/>
                <w:szCs w:val="22"/>
                <w:lang w:val="hy-AM"/>
              </w:rPr>
              <w:t xml:space="preserve"> </w:t>
            </w:r>
            <w:r w:rsidRPr="00C23C77">
              <w:rPr>
                <w:rFonts w:ascii="Sylfaen" w:hAnsi="Sylfaen" w:cs="Sylfaen"/>
                <w:sz w:val="22"/>
                <w:szCs w:val="22"/>
                <w:lang w:val="hy-AM"/>
              </w:rPr>
              <w:t>Պ</w:t>
            </w:r>
            <w:r w:rsidRPr="00C23C77">
              <w:rPr>
                <w:rFonts w:ascii="Sylfaen" w:hAnsi="Sylfaen" w:cs="Sylfaen"/>
                <w:sz w:val="22"/>
                <w:szCs w:val="22"/>
              </w:rPr>
              <w:t>այմանագրի</w:t>
            </w:r>
            <w:r w:rsidRPr="00C23C77">
              <w:rPr>
                <w:sz w:val="22"/>
                <w:szCs w:val="22"/>
              </w:rPr>
              <w:t xml:space="preserve"> </w:t>
            </w:r>
            <w:r w:rsidRPr="00C23C77">
              <w:rPr>
                <w:rFonts w:ascii="Sylfaen" w:hAnsi="Sylfaen" w:cs="Sylfaen"/>
                <w:sz w:val="22"/>
                <w:szCs w:val="22"/>
              </w:rPr>
              <w:t>կնքման</w:t>
            </w:r>
            <w:r w:rsidRPr="00C23C77">
              <w:rPr>
                <w:sz w:val="22"/>
                <w:szCs w:val="22"/>
              </w:rPr>
              <w:t xml:space="preserve"> </w:t>
            </w:r>
            <w:r w:rsidRPr="00C23C77">
              <w:rPr>
                <w:rFonts w:ascii="Sylfaen" w:hAnsi="Sylfaen" w:cs="Sylfaen"/>
                <w:sz w:val="22"/>
                <w:szCs w:val="22"/>
              </w:rPr>
              <w:t>օրվանից</w:t>
            </w:r>
            <w:r w:rsidRPr="00C23C77">
              <w:rPr>
                <w:sz w:val="22"/>
                <w:szCs w:val="22"/>
              </w:rPr>
              <w:t xml:space="preserve"> 10 (</w:t>
            </w:r>
            <w:r w:rsidRPr="00C23C77">
              <w:rPr>
                <w:rFonts w:ascii="Sylfaen" w:hAnsi="Sylfaen" w:cs="Sylfaen"/>
                <w:sz w:val="22"/>
                <w:szCs w:val="22"/>
              </w:rPr>
              <w:t>տասը</w:t>
            </w:r>
            <w:r w:rsidRPr="00C23C77">
              <w:rPr>
                <w:sz w:val="22"/>
                <w:szCs w:val="22"/>
              </w:rPr>
              <w:t xml:space="preserve">) </w:t>
            </w:r>
            <w:r w:rsidRPr="00C23C77">
              <w:rPr>
                <w:rFonts w:ascii="Sylfaen" w:hAnsi="Sylfaen" w:cs="Sylfaen"/>
                <w:sz w:val="22"/>
                <w:szCs w:val="22"/>
              </w:rPr>
              <w:t>օրացուցային</w:t>
            </w:r>
            <w:r w:rsidRPr="00C23C77">
              <w:rPr>
                <w:sz w:val="22"/>
                <w:szCs w:val="22"/>
              </w:rPr>
              <w:t xml:space="preserve"> </w:t>
            </w:r>
            <w:r w:rsidRPr="00C23C77">
              <w:rPr>
                <w:rFonts w:ascii="Sylfaen" w:hAnsi="Sylfaen" w:cs="Sylfaen"/>
                <w:sz w:val="22"/>
                <w:szCs w:val="22"/>
              </w:rPr>
              <w:t>օր</w:t>
            </w:r>
            <w:r w:rsidRPr="00C23C77">
              <w:rPr>
                <w:sz w:val="22"/>
                <w:szCs w:val="22"/>
                <w:lang w:val="hy-AM"/>
              </w:rPr>
              <w:t>:</w:t>
            </w:r>
          </w:p>
        </w:tc>
      </w:tr>
      <w:tr w:rsidR="00816071" w:rsidRPr="00670586" w:rsidTr="00816071">
        <w:trPr>
          <w:trHeight w:val="690"/>
        </w:trPr>
        <w:tc>
          <w:tcPr>
            <w:tcW w:w="3656" w:type="dxa"/>
            <w:tcBorders>
              <w:top w:val="single" w:sz="4" w:space="0" w:color="000000"/>
              <w:left w:val="single" w:sz="4" w:space="0" w:color="000000"/>
              <w:bottom w:val="single" w:sz="4" w:space="0" w:color="auto"/>
              <w:right w:val="single" w:sz="4" w:space="0" w:color="000000"/>
            </w:tcBorders>
          </w:tcPr>
          <w:p w:rsidR="00816071" w:rsidRPr="00C23C77" w:rsidRDefault="00816071" w:rsidP="00816071">
            <w:pPr>
              <w:pStyle w:val="a3"/>
              <w:ind w:left="0"/>
              <w:rPr>
                <w:sz w:val="22"/>
                <w:szCs w:val="22"/>
              </w:rPr>
            </w:pPr>
            <w:r w:rsidRPr="00C23C77">
              <w:rPr>
                <w:sz w:val="22"/>
                <w:szCs w:val="22"/>
              </w:rPr>
              <w:t>3. Состав работ</w:t>
            </w:r>
          </w:p>
          <w:p w:rsidR="00816071" w:rsidRPr="00C23C77" w:rsidRDefault="00816071" w:rsidP="00816071">
            <w:pPr>
              <w:rPr>
                <w:sz w:val="22"/>
                <w:szCs w:val="22"/>
              </w:rPr>
            </w:pPr>
            <w:r w:rsidRPr="00C23C77">
              <w:rPr>
                <w:sz w:val="22"/>
                <w:szCs w:val="22"/>
              </w:rPr>
              <w:t>3</w:t>
            </w:r>
            <w:r w:rsidRPr="00C23C77">
              <w:rPr>
                <w:sz w:val="22"/>
                <w:szCs w:val="22"/>
                <w:lang w:val="hy-AM"/>
              </w:rPr>
              <w:t>.</w:t>
            </w:r>
            <w:r w:rsidRPr="00C23C77">
              <w:rPr>
                <w:sz w:val="22"/>
                <w:szCs w:val="22"/>
                <w:lang w:val="en-US"/>
              </w:rPr>
              <w:t xml:space="preserve"> </w:t>
            </w:r>
            <w:r w:rsidRPr="00C23C77">
              <w:rPr>
                <w:rFonts w:ascii="Sylfaen" w:hAnsi="Sylfaen" w:cs="Sylfaen"/>
                <w:sz w:val="22"/>
                <w:szCs w:val="22"/>
                <w:lang w:val="hy-AM"/>
              </w:rPr>
              <w:t>Աշխատանքների</w:t>
            </w:r>
            <w:r w:rsidRPr="00C23C77">
              <w:rPr>
                <w:sz w:val="22"/>
                <w:szCs w:val="22"/>
                <w:lang w:val="hy-AM"/>
              </w:rPr>
              <w:t xml:space="preserve"> </w:t>
            </w:r>
            <w:r w:rsidRPr="00C23C77">
              <w:rPr>
                <w:rFonts w:ascii="Sylfaen" w:hAnsi="Sylfaen" w:cs="Sylfaen"/>
                <w:sz w:val="22"/>
                <w:szCs w:val="22"/>
                <w:lang w:val="hy-AM"/>
              </w:rPr>
              <w:t>կազմը</w:t>
            </w:r>
          </w:p>
        </w:tc>
        <w:tc>
          <w:tcPr>
            <w:tcW w:w="6804" w:type="dxa"/>
            <w:tcBorders>
              <w:top w:val="single" w:sz="4" w:space="0" w:color="000000"/>
              <w:left w:val="single" w:sz="4" w:space="0" w:color="000000"/>
              <w:bottom w:val="single" w:sz="4" w:space="0" w:color="auto"/>
              <w:right w:val="single" w:sz="4" w:space="0" w:color="000000"/>
            </w:tcBorders>
          </w:tcPr>
          <w:p w:rsidR="00816071" w:rsidRPr="00C23C77" w:rsidRDefault="00816071" w:rsidP="00816071">
            <w:pPr>
              <w:jc w:val="both"/>
              <w:rPr>
                <w:sz w:val="22"/>
                <w:szCs w:val="22"/>
              </w:rPr>
            </w:pPr>
            <w:r w:rsidRPr="00C23C77">
              <w:rPr>
                <w:sz w:val="22"/>
                <w:szCs w:val="22"/>
              </w:rPr>
              <w:t>При разработке проекта на восстановление и усиление земляного полотна предусмотреть:</w:t>
            </w:r>
          </w:p>
          <w:p w:rsidR="00816071" w:rsidRPr="00C23C77" w:rsidRDefault="00816071" w:rsidP="00816071">
            <w:pPr>
              <w:jc w:val="both"/>
              <w:rPr>
                <w:sz w:val="22"/>
                <w:szCs w:val="22"/>
              </w:rPr>
            </w:pPr>
            <w:r w:rsidRPr="00C23C77">
              <w:rPr>
                <w:sz w:val="22"/>
                <w:szCs w:val="22"/>
              </w:rPr>
              <w:t>-восстановление и усиление производится с применением крупнообломочного грунта фракции 500 – 1000 мм;</w:t>
            </w:r>
          </w:p>
          <w:p w:rsidR="00816071" w:rsidRPr="00C23C77" w:rsidRDefault="00816071" w:rsidP="00816071">
            <w:pPr>
              <w:jc w:val="both"/>
              <w:rPr>
                <w:sz w:val="22"/>
                <w:szCs w:val="22"/>
              </w:rPr>
            </w:pPr>
            <w:r w:rsidRPr="00C23C77">
              <w:rPr>
                <w:sz w:val="22"/>
                <w:szCs w:val="22"/>
              </w:rPr>
              <w:t xml:space="preserve">-расклинцовка производится с применением щебня фракции 25-60 мм из твёрдых горных пород; </w:t>
            </w:r>
          </w:p>
          <w:p w:rsidR="00816071" w:rsidRPr="00C23C77" w:rsidRDefault="00816071" w:rsidP="00816071">
            <w:pPr>
              <w:jc w:val="both"/>
              <w:rPr>
                <w:sz w:val="22"/>
                <w:szCs w:val="22"/>
              </w:rPr>
            </w:pPr>
            <w:r w:rsidRPr="00C23C77">
              <w:rPr>
                <w:sz w:val="22"/>
                <w:szCs w:val="22"/>
              </w:rPr>
              <w:t>-крутизну откосов земляного полотна предусмотреть 1/1,5;</w:t>
            </w:r>
          </w:p>
          <w:p w:rsidR="00816071" w:rsidRPr="00C23C77" w:rsidRDefault="00816071" w:rsidP="00816071">
            <w:pPr>
              <w:jc w:val="both"/>
              <w:rPr>
                <w:sz w:val="22"/>
                <w:szCs w:val="22"/>
              </w:rPr>
            </w:pPr>
            <w:r w:rsidRPr="00C23C77">
              <w:rPr>
                <w:sz w:val="22"/>
                <w:szCs w:val="22"/>
              </w:rPr>
              <w:t>-перевозку грунта и щебня предусмотреть в железнодорожном подвижном составе;</w:t>
            </w:r>
          </w:p>
          <w:p w:rsidR="00816071" w:rsidRPr="00C23C77" w:rsidRDefault="00816071" w:rsidP="00816071">
            <w:pPr>
              <w:jc w:val="both"/>
              <w:rPr>
                <w:sz w:val="22"/>
                <w:szCs w:val="22"/>
              </w:rPr>
            </w:pPr>
            <w:r w:rsidRPr="00C23C77">
              <w:rPr>
                <w:sz w:val="22"/>
                <w:szCs w:val="22"/>
              </w:rPr>
              <w:t>- формирование земляного полотна предусмотреть экскаватором на гусеничном ходу с ёмкостью ковша 1,5/1,75 м</w:t>
            </w:r>
            <w:r w:rsidRPr="00C23C77">
              <w:rPr>
                <w:sz w:val="22"/>
                <w:szCs w:val="22"/>
                <w:vertAlign w:val="superscript"/>
              </w:rPr>
              <w:t>3</w:t>
            </w:r>
            <w:r w:rsidRPr="00C23C77">
              <w:rPr>
                <w:sz w:val="22"/>
                <w:szCs w:val="22"/>
              </w:rPr>
              <w:t>;</w:t>
            </w:r>
          </w:p>
          <w:p w:rsidR="00816071" w:rsidRPr="00C23C77" w:rsidRDefault="00816071" w:rsidP="00816071">
            <w:pPr>
              <w:jc w:val="both"/>
              <w:rPr>
                <w:sz w:val="22"/>
                <w:szCs w:val="22"/>
                <w:lang w:val="hy-AM"/>
              </w:rPr>
            </w:pPr>
            <w:r w:rsidRPr="00C23C77">
              <w:rPr>
                <w:rFonts w:ascii="Sylfaen" w:hAnsi="Sylfaen" w:cs="Sylfaen"/>
                <w:sz w:val="22"/>
                <w:szCs w:val="22"/>
                <w:lang w:val="hy-AM"/>
              </w:rPr>
              <w:t>Հողաշերտի</w:t>
            </w:r>
            <w:r w:rsidRPr="00C23C77">
              <w:rPr>
                <w:sz w:val="22"/>
                <w:szCs w:val="22"/>
                <w:lang w:val="hy-AM"/>
              </w:rPr>
              <w:t xml:space="preserve"> </w:t>
            </w:r>
            <w:r w:rsidRPr="00C23C77">
              <w:rPr>
                <w:rFonts w:ascii="Sylfaen" w:hAnsi="Sylfaen" w:cs="Sylfaen"/>
                <w:sz w:val="22"/>
                <w:szCs w:val="22"/>
                <w:lang w:val="hy-AM"/>
              </w:rPr>
              <w:t>վերականգնման</w:t>
            </w:r>
            <w:r w:rsidRPr="00C23C77">
              <w:rPr>
                <w:sz w:val="22"/>
                <w:szCs w:val="22"/>
                <w:lang w:val="hy-AM"/>
              </w:rPr>
              <w:t xml:space="preserve"> </w:t>
            </w:r>
            <w:r w:rsidRPr="00C23C77">
              <w:rPr>
                <w:rFonts w:ascii="Sylfaen" w:hAnsi="Sylfaen" w:cs="Sylfaen"/>
                <w:sz w:val="22"/>
                <w:szCs w:val="22"/>
                <w:lang w:val="hy-AM"/>
              </w:rPr>
              <w:t>և</w:t>
            </w:r>
            <w:r w:rsidRPr="00C23C77">
              <w:rPr>
                <w:sz w:val="22"/>
                <w:szCs w:val="22"/>
                <w:lang w:val="hy-AM"/>
              </w:rPr>
              <w:t xml:space="preserve"> </w:t>
            </w:r>
            <w:r w:rsidRPr="00C23C77">
              <w:rPr>
                <w:rFonts w:ascii="Sylfaen" w:hAnsi="Sylfaen" w:cs="Sylfaen"/>
                <w:sz w:val="22"/>
                <w:szCs w:val="22"/>
                <w:lang w:val="hy-AM"/>
              </w:rPr>
              <w:t>ամրացման</w:t>
            </w:r>
            <w:r w:rsidRPr="00C23C77">
              <w:rPr>
                <w:sz w:val="22"/>
                <w:szCs w:val="22"/>
                <w:lang w:val="hy-AM"/>
              </w:rPr>
              <w:t xml:space="preserve"> </w:t>
            </w:r>
            <w:r w:rsidRPr="00C23C77">
              <w:rPr>
                <w:rFonts w:ascii="Sylfaen" w:hAnsi="Sylfaen" w:cs="Sylfaen"/>
                <w:sz w:val="22"/>
                <w:szCs w:val="22"/>
                <w:lang w:val="hy-AM"/>
              </w:rPr>
              <w:t>նախագիծ</w:t>
            </w:r>
            <w:r w:rsidRPr="00C23C77">
              <w:rPr>
                <w:sz w:val="22"/>
                <w:szCs w:val="22"/>
                <w:lang w:val="hy-AM"/>
              </w:rPr>
              <w:t xml:space="preserve"> </w:t>
            </w:r>
            <w:r w:rsidRPr="00C23C77">
              <w:rPr>
                <w:rFonts w:ascii="Sylfaen" w:hAnsi="Sylfaen" w:cs="Sylfaen"/>
                <w:sz w:val="22"/>
                <w:szCs w:val="22"/>
                <w:lang w:val="hy-AM"/>
              </w:rPr>
              <w:t>մշակելիս</w:t>
            </w:r>
            <w:r w:rsidRPr="00C23C77">
              <w:rPr>
                <w:sz w:val="22"/>
                <w:szCs w:val="22"/>
                <w:lang w:val="hy-AM"/>
              </w:rPr>
              <w:t xml:space="preserve"> </w:t>
            </w:r>
            <w:r w:rsidRPr="00C23C77">
              <w:rPr>
                <w:rFonts w:ascii="Sylfaen" w:hAnsi="Sylfaen" w:cs="Sylfaen"/>
                <w:sz w:val="22"/>
                <w:szCs w:val="22"/>
                <w:lang w:val="hy-AM"/>
              </w:rPr>
              <w:t>նախատեսել՝</w:t>
            </w:r>
          </w:p>
          <w:p w:rsidR="00816071" w:rsidRPr="00C23C77" w:rsidRDefault="00816071" w:rsidP="00816071">
            <w:pPr>
              <w:jc w:val="both"/>
              <w:rPr>
                <w:sz w:val="22"/>
                <w:szCs w:val="22"/>
                <w:lang w:val="hy-AM"/>
              </w:rPr>
            </w:pPr>
            <w:r w:rsidRPr="00C23C77">
              <w:rPr>
                <w:sz w:val="22"/>
                <w:szCs w:val="22"/>
                <w:lang w:val="hy-AM"/>
              </w:rPr>
              <w:t xml:space="preserve">- </w:t>
            </w:r>
            <w:r w:rsidRPr="00C23C77">
              <w:rPr>
                <w:rFonts w:ascii="Sylfaen" w:hAnsi="Sylfaen" w:cs="Sylfaen"/>
                <w:sz w:val="22"/>
                <w:szCs w:val="22"/>
                <w:lang w:val="hy-AM"/>
              </w:rPr>
              <w:t>վերականգնումը</w:t>
            </w:r>
            <w:r w:rsidRPr="00C23C77">
              <w:rPr>
                <w:sz w:val="22"/>
                <w:szCs w:val="22"/>
                <w:lang w:val="hy-AM"/>
              </w:rPr>
              <w:t xml:space="preserve"> </w:t>
            </w:r>
            <w:r w:rsidRPr="00C23C77">
              <w:rPr>
                <w:rFonts w:ascii="Sylfaen" w:hAnsi="Sylfaen" w:cs="Sylfaen"/>
                <w:sz w:val="22"/>
                <w:szCs w:val="22"/>
                <w:lang w:val="hy-AM"/>
              </w:rPr>
              <w:t>և</w:t>
            </w:r>
            <w:r w:rsidRPr="00C23C77">
              <w:rPr>
                <w:sz w:val="22"/>
                <w:szCs w:val="22"/>
                <w:lang w:val="hy-AM"/>
              </w:rPr>
              <w:t xml:space="preserve"> </w:t>
            </w:r>
            <w:r w:rsidRPr="00C23C77">
              <w:rPr>
                <w:rFonts w:ascii="Sylfaen" w:hAnsi="Sylfaen" w:cs="Sylfaen"/>
                <w:sz w:val="22"/>
                <w:szCs w:val="22"/>
                <w:lang w:val="hy-AM"/>
              </w:rPr>
              <w:t>ամրեցումը</w:t>
            </w:r>
            <w:r w:rsidRPr="00C23C77">
              <w:rPr>
                <w:sz w:val="22"/>
                <w:szCs w:val="22"/>
                <w:lang w:val="hy-AM"/>
              </w:rPr>
              <w:t xml:space="preserve"> </w:t>
            </w:r>
            <w:r w:rsidRPr="00C23C77">
              <w:rPr>
                <w:rFonts w:ascii="Sylfaen" w:hAnsi="Sylfaen" w:cs="Sylfaen"/>
                <w:sz w:val="22"/>
                <w:szCs w:val="22"/>
                <w:lang w:val="hy-AM"/>
              </w:rPr>
              <w:t>իրականացվում</w:t>
            </w:r>
            <w:r w:rsidRPr="00C23C77">
              <w:rPr>
                <w:sz w:val="22"/>
                <w:szCs w:val="22"/>
                <w:lang w:val="hy-AM"/>
              </w:rPr>
              <w:t xml:space="preserve"> </w:t>
            </w:r>
            <w:r w:rsidRPr="00C23C77">
              <w:rPr>
                <w:rFonts w:ascii="Sylfaen" w:hAnsi="Sylfaen" w:cs="Sylfaen"/>
                <w:sz w:val="22"/>
                <w:szCs w:val="22"/>
                <w:lang w:val="hy-AM"/>
              </w:rPr>
              <w:t>է</w:t>
            </w:r>
            <w:r w:rsidRPr="00C23C77">
              <w:rPr>
                <w:sz w:val="22"/>
                <w:szCs w:val="22"/>
                <w:lang w:val="hy-AM"/>
              </w:rPr>
              <w:t xml:space="preserve"> 500 - 1000 </w:t>
            </w:r>
            <w:r w:rsidRPr="00C23C77">
              <w:rPr>
                <w:rFonts w:ascii="Sylfaen" w:hAnsi="Sylfaen" w:cs="Sylfaen"/>
                <w:sz w:val="22"/>
                <w:szCs w:val="22"/>
                <w:lang w:val="hy-AM"/>
              </w:rPr>
              <w:t>մմ</w:t>
            </w:r>
            <w:r w:rsidRPr="00C23C77">
              <w:rPr>
                <w:sz w:val="22"/>
                <w:szCs w:val="22"/>
                <w:lang w:val="hy-AM"/>
              </w:rPr>
              <w:t xml:space="preserve"> </w:t>
            </w:r>
            <w:r w:rsidRPr="00C23C77">
              <w:rPr>
                <w:rFonts w:ascii="Sylfaen" w:hAnsi="Sylfaen" w:cs="Sylfaen"/>
                <w:sz w:val="22"/>
                <w:szCs w:val="22"/>
                <w:lang w:val="hy-AM"/>
              </w:rPr>
              <w:t>թորամասի</w:t>
            </w:r>
            <w:r w:rsidRPr="00C23C77">
              <w:rPr>
                <w:sz w:val="22"/>
                <w:szCs w:val="22"/>
                <w:lang w:val="hy-AM"/>
              </w:rPr>
              <w:t xml:space="preserve"> </w:t>
            </w:r>
            <w:r w:rsidRPr="00C23C77">
              <w:rPr>
                <w:rFonts w:ascii="Sylfaen" w:hAnsi="Sylfaen" w:cs="Sylfaen"/>
                <w:sz w:val="22"/>
                <w:szCs w:val="22"/>
                <w:lang w:val="hy-AM"/>
              </w:rPr>
              <w:t>խոշորաբեկոր</w:t>
            </w:r>
            <w:r w:rsidRPr="00C23C77">
              <w:rPr>
                <w:sz w:val="22"/>
                <w:szCs w:val="22"/>
                <w:lang w:val="hy-AM"/>
              </w:rPr>
              <w:t xml:space="preserve"> </w:t>
            </w:r>
            <w:r w:rsidRPr="00C23C77">
              <w:rPr>
                <w:rFonts w:ascii="Sylfaen" w:hAnsi="Sylfaen" w:cs="Sylfaen"/>
                <w:sz w:val="22"/>
                <w:szCs w:val="22"/>
                <w:lang w:val="hy-AM"/>
              </w:rPr>
              <w:t>գրունտի</w:t>
            </w:r>
            <w:r w:rsidRPr="00C23C77">
              <w:rPr>
                <w:sz w:val="22"/>
                <w:szCs w:val="22"/>
                <w:lang w:val="hy-AM"/>
              </w:rPr>
              <w:t xml:space="preserve"> </w:t>
            </w:r>
            <w:r w:rsidRPr="00C23C77">
              <w:rPr>
                <w:rFonts w:ascii="Sylfaen" w:hAnsi="Sylfaen" w:cs="Sylfaen"/>
                <w:sz w:val="22"/>
                <w:szCs w:val="22"/>
                <w:lang w:val="hy-AM"/>
              </w:rPr>
              <w:t>օգտագործմամբ</w:t>
            </w:r>
            <w:r w:rsidRPr="00C23C77">
              <w:rPr>
                <w:sz w:val="22"/>
                <w:szCs w:val="22"/>
                <w:lang w:val="hy-AM"/>
              </w:rPr>
              <w:t>;</w:t>
            </w:r>
          </w:p>
          <w:p w:rsidR="00816071" w:rsidRPr="00C23C77" w:rsidRDefault="00816071" w:rsidP="00816071">
            <w:pPr>
              <w:jc w:val="both"/>
              <w:rPr>
                <w:sz w:val="22"/>
                <w:szCs w:val="22"/>
                <w:lang w:val="hy-AM"/>
              </w:rPr>
            </w:pPr>
            <w:r w:rsidRPr="00C23C77">
              <w:rPr>
                <w:sz w:val="22"/>
                <w:szCs w:val="22"/>
                <w:lang w:val="hy-AM"/>
              </w:rPr>
              <w:t xml:space="preserve">- </w:t>
            </w:r>
            <w:r w:rsidRPr="00C23C77">
              <w:rPr>
                <w:rFonts w:ascii="Sylfaen" w:hAnsi="Sylfaen" w:cs="Sylfaen"/>
                <w:sz w:val="22"/>
                <w:szCs w:val="22"/>
                <w:lang w:val="hy-AM"/>
              </w:rPr>
              <w:t>մաքրումն</w:t>
            </w:r>
            <w:r w:rsidRPr="00C23C77">
              <w:rPr>
                <w:sz w:val="22"/>
                <w:szCs w:val="22"/>
                <w:lang w:val="hy-AM"/>
              </w:rPr>
              <w:t xml:space="preserve"> </w:t>
            </w:r>
            <w:r w:rsidRPr="00C23C77">
              <w:rPr>
                <w:rFonts w:ascii="Sylfaen" w:hAnsi="Sylfaen" w:cs="Sylfaen"/>
                <w:sz w:val="22"/>
                <w:szCs w:val="22"/>
                <w:lang w:val="hy-AM"/>
              </w:rPr>
              <w:t>իրականացվում</w:t>
            </w:r>
            <w:r w:rsidRPr="00C23C77">
              <w:rPr>
                <w:sz w:val="22"/>
                <w:szCs w:val="22"/>
                <w:lang w:val="hy-AM"/>
              </w:rPr>
              <w:t xml:space="preserve"> </w:t>
            </w:r>
            <w:r w:rsidRPr="00C23C77">
              <w:rPr>
                <w:rFonts w:ascii="Sylfaen" w:hAnsi="Sylfaen" w:cs="Sylfaen"/>
                <w:sz w:val="22"/>
                <w:szCs w:val="22"/>
                <w:lang w:val="hy-AM"/>
              </w:rPr>
              <w:t>է</w:t>
            </w:r>
            <w:r w:rsidRPr="00C23C77">
              <w:rPr>
                <w:sz w:val="22"/>
                <w:szCs w:val="22"/>
                <w:lang w:val="hy-AM"/>
              </w:rPr>
              <w:t xml:space="preserve"> </w:t>
            </w:r>
            <w:r w:rsidRPr="00C23C77">
              <w:rPr>
                <w:rFonts w:ascii="Sylfaen" w:hAnsi="Sylfaen" w:cs="Sylfaen"/>
                <w:sz w:val="22"/>
                <w:szCs w:val="22"/>
                <w:lang w:val="hy-AM"/>
              </w:rPr>
              <w:t>կոշտ</w:t>
            </w:r>
            <w:r w:rsidRPr="00C23C77">
              <w:rPr>
                <w:sz w:val="22"/>
                <w:szCs w:val="22"/>
                <w:lang w:val="hy-AM"/>
              </w:rPr>
              <w:t xml:space="preserve"> </w:t>
            </w:r>
            <w:r w:rsidRPr="00C23C77">
              <w:rPr>
                <w:rFonts w:ascii="Sylfaen" w:hAnsi="Sylfaen" w:cs="Sylfaen"/>
                <w:sz w:val="22"/>
                <w:szCs w:val="22"/>
                <w:lang w:val="hy-AM"/>
              </w:rPr>
              <w:t>լեռնային</w:t>
            </w:r>
            <w:r w:rsidRPr="00C23C77">
              <w:rPr>
                <w:sz w:val="22"/>
                <w:szCs w:val="22"/>
                <w:lang w:val="hy-AM"/>
              </w:rPr>
              <w:t xml:space="preserve"> 25-60 </w:t>
            </w:r>
            <w:r w:rsidRPr="00C23C77">
              <w:rPr>
                <w:rFonts w:ascii="Sylfaen" w:hAnsi="Sylfaen" w:cs="Sylfaen"/>
                <w:sz w:val="22"/>
                <w:szCs w:val="22"/>
                <w:lang w:val="hy-AM"/>
              </w:rPr>
              <w:t>մմ</w:t>
            </w:r>
            <w:r w:rsidRPr="00C23C77">
              <w:rPr>
                <w:sz w:val="22"/>
                <w:szCs w:val="22"/>
                <w:lang w:val="hy-AM"/>
              </w:rPr>
              <w:t xml:space="preserve"> </w:t>
            </w:r>
            <w:r w:rsidRPr="00C23C77">
              <w:rPr>
                <w:rFonts w:ascii="Sylfaen" w:hAnsi="Sylfaen" w:cs="Sylfaen"/>
                <w:sz w:val="22"/>
                <w:szCs w:val="22"/>
                <w:lang w:val="hy-AM"/>
              </w:rPr>
              <w:t>թորամասի</w:t>
            </w:r>
            <w:r w:rsidRPr="00C23C77">
              <w:rPr>
                <w:sz w:val="22"/>
                <w:szCs w:val="22"/>
                <w:lang w:val="hy-AM"/>
              </w:rPr>
              <w:t xml:space="preserve"> </w:t>
            </w:r>
            <w:r w:rsidRPr="00C23C77">
              <w:rPr>
                <w:rFonts w:ascii="Sylfaen" w:hAnsi="Sylfaen" w:cs="Sylfaen"/>
                <w:sz w:val="22"/>
                <w:szCs w:val="22"/>
                <w:lang w:val="hy-AM"/>
              </w:rPr>
              <w:t>խճաքարերի</w:t>
            </w:r>
            <w:r w:rsidRPr="00C23C77">
              <w:rPr>
                <w:sz w:val="22"/>
                <w:szCs w:val="22"/>
                <w:lang w:val="hy-AM"/>
              </w:rPr>
              <w:t xml:space="preserve"> </w:t>
            </w:r>
            <w:r w:rsidRPr="00C23C77">
              <w:rPr>
                <w:rFonts w:ascii="Sylfaen" w:hAnsi="Sylfaen" w:cs="Sylfaen"/>
                <w:sz w:val="22"/>
                <w:szCs w:val="22"/>
                <w:lang w:val="hy-AM"/>
              </w:rPr>
              <w:t>միջոցով</w:t>
            </w:r>
            <w:r w:rsidRPr="00C23C77">
              <w:rPr>
                <w:sz w:val="22"/>
                <w:szCs w:val="22"/>
                <w:lang w:val="hy-AM"/>
              </w:rPr>
              <w:t xml:space="preserve">; </w:t>
            </w:r>
          </w:p>
          <w:p w:rsidR="00816071" w:rsidRPr="00C23C77" w:rsidRDefault="00816071" w:rsidP="00816071">
            <w:pPr>
              <w:jc w:val="both"/>
              <w:rPr>
                <w:sz w:val="22"/>
                <w:szCs w:val="22"/>
                <w:lang w:val="hy-AM"/>
              </w:rPr>
            </w:pPr>
            <w:r w:rsidRPr="00C23C77">
              <w:rPr>
                <w:sz w:val="22"/>
                <w:szCs w:val="22"/>
                <w:lang w:val="hy-AM"/>
              </w:rPr>
              <w:t xml:space="preserve">- </w:t>
            </w:r>
            <w:r w:rsidRPr="00C23C77">
              <w:rPr>
                <w:rFonts w:ascii="Sylfaen" w:hAnsi="Sylfaen" w:cs="Sylfaen"/>
                <w:sz w:val="22"/>
                <w:szCs w:val="22"/>
                <w:lang w:val="hy-AM"/>
              </w:rPr>
              <w:t>ստորգետնյա</w:t>
            </w:r>
            <w:r w:rsidRPr="00C23C77">
              <w:rPr>
                <w:sz w:val="22"/>
                <w:szCs w:val="22"/>
                <w:lang w:val="hy-AM"/>
              </w:rPr>
              <w:t xml:space="preserve"> </w:t>
            </w:r>
            <w:r w:rsidRPr="00C23C77">
              <w:rPr>
                <w:rFonts w:ascii="Sylfaen" w:hAnsi="Sylfaen" w:cs="Sylfaen"/>
                <w:sz w:val="22"/>
                <w:szCs w:val="22"/>
                <w:lang w:val="hy-AM"/>
              </w:rPr>
              <w:t>լանջերի</w:t>
            </w:r>
            <w:r w:rsidRPr="00C23C77">
              <w:rPr>
                <w:sz w:val="22"/>
                <w:szCs w:val="22"/>
                <w:lang w:val="hy-AM"/>
              </w:rPr>
              <w:t xml:space="preserve"> </w:t>
            </w:r>
            <w:r w:rsidRPr="00C23C77">
              <w:rPr>
                <w:rFonts w:ascii="Sylfaen" w:hAnsi="Sylfaen" w:cs="Sylfaen"/>
                <w:sz w:val="22"/>
                <w:szCs w:val="22"/>
                <w:lang w:val="hy-AM"/>
              </w:rPr>
              <w:t>թեքությունը</w:t>
            </w:r>
            <w:r w:rsidRPr="00C23C77">
              <w:rPr>
                <w:sz w:val="22"/>
                <w:szCs w:val="22"/>
                <w:lang w:val="hy-AM"/>
              </w:rPr>
              <w:t xml:space="preserve"> </w:t>
            </w:r>
            <w:r w:rsidRPr="00C23C77">
              <w:rPr>
                <w:rFonts w:ascii="Sylfaen" w:hAnsi="Sylfaen" w:cs="Sylfaen"/>
                <w:sz w:val="22"/>
                <w:szCs w:val="22"/>
                <w:lang w:val="hy-AM"/>
              </w:rPr>
              <w:t>պետք</w:t>
            </w:r>
            <w:r w:rsidRPr="00C23C77">
              <w:rPr>
                <w:sz w:val="22"/>
                <w:szCs w:val="22"/>
                <w:lang w:val="hy-AM"/>
              </w:rPr>
              <w:t xml:space="preserve"> </w:t>
            </w:r>
            <w:r w:rsidRPr="00C23C77">
              <w:rPr>
                <w:rFonts w:ascii="Sylfaen" w:hAnsi="Sylfaen" w:cs="Sylfaen"/>
                <w:sz w:val="22"/>
                <w:szCs w:val="22"/>
                <w:lang w:val="hy-AM"/>
              </w:rPr>
              <w:t>է</w:t>
            </w:r>
            <w:r w:rsidRPr="00C23C77">
              <w:rPr>
                <w:sz w:val="22"/>
                <w:szCs w:val="22"/>
                <w:lang w:val="hy-AM"/>
              </w:rPr>
              <w:t xml:space="preserve"> </w:t>
            </w:r>
            <w:r w:rsidRPr="00C23C77">
              <w:rPr>
                <w:rFonts w:ascii="Sylfaen" w:hAnsi="Sylfaen" w:cs="Sylfaen"/>
                <w:sz w:val="22"/>
                <w:szCs w:val="22"/>
                <w:lang w:val="hy-AM"/>
              </w:rPr>
              <w:t>լինի</w:t>
            </w:r>
            <w:r w:rsidRPr="00C23C77">
              <w:rPr>
                <w:sz w:val="22"/>
                <w:szCs w:val="22"/>
                <w:lang w:val="hy-AM"/>
              </w:rPr>
              <w:t xml:space="preserve"> 1/1,5;</w:t>
            </w:r>
          </w:p>
          <w:p w:rsidR="00816071" w:rsidRPr="00C23C77" w:rsidRDefault="00816071" w:rsidP="00816071">
            <w:pPr>
              <w:jc w:val="both"/>
              <w:rPr>
                <w:sz w:val="22"/>
                <w:szCs w:val="22"/>
                <w:lang w:val="hy-AM"/>
              </w:rPr>
            </w:pPr>
            <w:r w:rsidRPr="00C23C77">
              <w:rPr>
                <w:sz w:val="22"/>
                <w:szCs w:val="22"/>
                <w:lang w:val="hy-AM"/>
              </w:rPr>
              <w:t xml:space="preserve">- </w:t>
            </w:r>
            <w:r w:rsidRPr="00C23C77">
              <w:rPr>
                <w:rFonts w:ascii="Sylfaen" w:hAnsi="Sylfaen" w:cs="Sylfaen"/>
                <w:sz w:val="22"/>
                <w:szCs w:val="22"/>
                <w:lang w:val="hy-AM"/>
              </w:rPr>
              <w:t>գրունտի</w:t>
            </w:r>
            <w:r w:rsidRPr="00C23C77">
              <w:rPr>
                <w:sz w:val="22"/>
                <w:szCs w:val="22"/>
                <w:lang w:val="hy-AM"/>
              </w:rPr>
              <w:t xml:space="preserve"> </w:t>
            </w:r>
            <w:r w:rsidRPr="00C23C77">
              <w:rPr>
                <w:rFonts w:ascii="Sylfaen" w:hAnsi="Sylfaen" w:cs="Sylfaen"/>
                <w:sz w:val="22"/>
                <w:szCs w:val="22"/>
                <w:lang w:val="hy-AM"/>
              </w:rPr>
              <w:t>և</w:t>
            </w:r>
            <w:r w:rsidRPr="00C23C77">
              <w:rPr>
                <w:sz w:val="22"/>
                <w:szCs w:val="22"/>
                <w:lang w:val="hy-AM"/>
              </w:rPr>
              <w:t xml:space="preserve"> </w:t>
            </w:r>
            <w:r w:rsidRPr="00C23C77">
              <w:rPr>
                <w:rFonts w:ascii="Sylfaen" w:hAnsi="Sylfaen" w:cs="Sylfaen"/>
                <w:sz w:val="22"/>
                <w:szCs w:val="22"/>
                <w:lang w:val="hy-AM"/>
              </w:rPr>
              <w:t>խճաքարերի</w:t>
            </w:r>
            <w:r w:rsidRPr="00C23C77">
              <w:rPr>
                <w:sz w:val="22"/>
                <w:szCs w:val="22"/>
                <w:lang w:val="hy-AM"/>
              </w:rPr>
              <w:t xml:space="preserve"> </w:t>
            </w:r>
            <w:r w:rsidRPr="00C23C77">
              <w:rPr>
                <w:rFonts w:ascii="Sylfaen" w:hAnsi="Sylfaen" w:cs="Sylfaen"/>
                <w:sz w:val="22"/>
                <w:szCs w:val="22"/>
                <w:lang w:val="hy-AM"/>
              </w:rPr>
              <w:t>տեղափոխումը</w:t>
            </w:r>
            <w:r w:rsidRPr="00C23C77">
              <w:rPr>
                <w:sz w:val="22"/>
                <w:szCs w:val="22"/>
                <w:lang w:val="hy-AM"/>
              </w:rPr>
              <w:t xml:space="preserve"> </w:t>
            </w:r>
            <w:r w:rsidRPr="00C23C77">
              <w:rPr>
                <w:rFonts w:ascii="Sylfaen" w:hAnsi="Sylfaen" w:cs="Sylfaen"/>
                <w:sz w:val="22"/>
                <w:szCs w:val="22"/>
                <w:lang w:val="hy-AM"/>
              </w:rPr>
              <w:t>պետք</w:t>
            </w:r>
            <w:r w:rsidRPr="00C23C77">
              <w:rPr>
                <w:sz w:val="22"/>
                <w:szCs w:val="22"/>
                <w:lang w:val="hy-AM"/>
              </w:rPr>
              <w:t xml:space="preserve"> </w:t>
            </w:r>
            <w:r w:rsidRPr="00C23C77">
              <w:rPr>
                <w:rFonts w:ascii="Sylfaen" w:hAnsi="Sylfaen" w:cs="Sylfaen"/>
                <w:sz w:val="22"/>
                <w:szCs w:val="22"/>
                <w:lang w:val="hy-AM"/>
              </w:rPr>
              <w:t>է</w:t>
            </w:r>
            <w:r w:rsidRPr="00C23C77">
              <w:rPr>
                <w:sz w:val="22"/>
                <w:szCs w:val="22"/>
                <w:lang w:val="hy-AM"/>
              </w:rPr>
              <w:t xml:space="preserve"> </w:t>
            </w:r>
            <w:r w:rsidRPr="00C23C77">
              <w:rPr>
                <w:rFonts w:ascii="Sylfaen" w:hAnsi="Sylfaen" w:cs="Sylfaen"/>
                <w:sz w:val="22"/>
                <w:szCs w:val="22"/>
                <w:lang w:val="hy-AM"/>
              </w:rPr>
              <w:t>իրականացվի</w:t>
            </w:r>
            <w:r w:rsidRPr="00C23C77">
              <w:rPr>
                <w:sz w:val="22"/>
                <w:szCs w:val="22"/>
                <w:lang w:val="hy-AM"/>
              </w:rPr>
              <w:t xml:space="preserve"> </w:t>
            </w:r>
            <w:r w:rsidRPr="00C23C77">
              <w:rPr>
                <w:rFonts w:ascii="Sylfaen" w:hAnsi="Sylfaen" w:cs="Sylfaen"/>
                <w:sz w:val="22"/>
                <w:szCs w:val="22"/>
                <w:lang w:val="hy-AM"/>
              </w:rPr>
              <w:t>երկաթուղային</w:t>
            </w:r>
            <w:r w:rsidRPr="00C23C77">
              <w:rPr>
                <w:sz w:val="22"/>
                <w:szCs w:val="22"/>
                <w:lang w:val="hy-AM"/>
              </w:rPr>
              <w:t xml:space="preserve"> </w:t>
            </w:r>
            <w:r w:rsidRPr="00C23C77">
              <w:rPr>
                <w:rFonts w:ascii="Sylfaen" w:hAnsi="Sylfaen" w:cs="Sylfaen"/>
                <w:sz w:val="22"/>
                <w:szCs w:val="22"/>
                <w:lang w:val="hy-AM"/>
              </w:rPr>
              <w:t>շարժակազմով</w:t>
            </w:r>
            <w:r w:rsidRPr="00C23C77">
              <w:rPr>
                <w:sz w:val="22"/>
                <w:szCs w:val="22"/>
                <w:lang w:val="hy-AM"/>
              </w:rPr>
              <w:t>;</w:t>
            </w:r>
          </w:p>
          <w:p w:rsidR="00816071" w:rsidRPr="00C23C77" w:rsidRDefault="00816071" w:rsidP="00816071">
            <w:pPr>
              <w:jc w:val="both"/>
              <w:rPr>
                <w:sz w:val="22"/>
                <w:szCs w:val="22"/>
                <w:lang w:val="hy-AM"/>
              </w:rPr>
            </w:pPr>
            <w:r w:rsidRPr="00C23C77">
              <w:rPr>
                <w:sz w:val="22"/>
                <w:szCs w:val="22"/>
                <w:lang w:val="hy-AM"/>
              </w:rPr>
              <w:t xml:space="preserve">- </w:t>
            </w:r>
            <w:r w:rsidRPr="00C23C77">
              <w:rPr>
                <w:rFonts w:ascii="Sylfaen" w:hAnsi="Sylfaen" w:cs="Sylfaen"/>
                <w:sz w:val="22"/>
                <w:szCs w:val="22"/>
                <w:lang w:val="hy-AM"/>
              </w:rPr>
              <w:t>հողաշերտի</w:t>
            </w:r>
            <w:r w:rsidRPr="00C23C77">
              <w:rPr>
                <w:sz w:val="22"/>
                <w:szCs w:val="22"/>
                <w:lang w:val="hy-AM"/>
              </w:rPr>
              <w:t xml:space="preserve"> </w:t>
            </w:r>
            <w:r w:rsidRPr="00C23C77">
              <w:rPr>
                <w:rFonts w:ascii="Sylfaen" w:hAnsi="Sylfaen" w:cs="Sylfaen"/>
                <w:sz w:val="22"/>
                <w:szCs w:val="22"/>
                <w:lang w:val="hy-AM"/>
              </w:rPr>
              <w:t>ձևավորումը</w:t>
            </w:r>
            <w:r w:rsidRPr="00C23C77">
              <w:rPr>
                <w:sz w:val="22"/>
                <w:szCs w:val="22"/>
                <w:lang w:val="hy-AM"/>
              </w:rPr>
              <w:t xml:space="preserve"> </w:t>
            </w:r>
            <w:r w:rsidRPr="00C23C77">
              <w:rPr>
                <w:rFonts w:ascii="Sylfaen" w:hAnsi="Sylfaen" w:cs="Sylfaen"/>
                <w:sz w:val="22"/>
                <w:szCs w:val="22"/>
                <w:lang w:val="hy-AM"/>
              </w:rPr>
              <w:t>պետք</w:t>
            </w:r>
            <w:r w:rsidRPr="00C23C77">
              <w:rPr>
                <w:sz w:val="22"/>
                <w:szCs w:val="22"/>
                <w:lang w:val="hy-AM"/>
              </w:rPr>
              <w:t xml:space="preserve"> </w:t>
            </w:r>
            <w:r w:rsidRPr="00C23C77">
              <w:rPr>
                <w:rFonts w:ascii="Sylfaen" w:hAnsi="Sylfaen" w:cs="Sylfaen"/>
                <w:sz w:val="22"/>
                <w:szCs w:val="22"/>
                <w:lang w:val="hy-AM"/>
              </w:rPr>
              <w:t>է</w:t>
            </w:r>
            <w:r w:rsidRPr="00C23C77">
              <w:rPr>
                <w:sz w:val="22"/>
                <w:szCs w:val="22"/>
                <w:lang w:val="hy-AM"/>
              </w:rPr>
              <w:t xml:space="preserve"> </w:t>
            </w:r>
            <w:r w:rsidRPr="00C23C77">
              <w:rPr>
                <w:rFonts w:ascii="Sylfaen" w:hAnsi="Sylfaen" w:cs="Sylfaen"/>
                <w:sz w:val="22"/>
                <w:szCs w:val="22"/>
                <w:lang w:val="hy-AM"/>
              </w:rPr>
              <w:t>ապահովված</w:t>
            </w:r>
            <w:r w:rsidRPr="00C23C77">
              <w:rPr>
                <w:sz w:val="22"/>
                <w:szCs w:val="22"/>
                <w:lang w:val="hy-AM"/>
              </w:rPr>
              <w:t xml:space="preserve"> </w:t>
            </w:r>
            <w:r w:rsidRPr="00C23C77">
              <w:rPr>
                <w:rFonts w:ascii="Sylfaen" w:hAnsi="Sylfaen" w:cs="Sylfaen"/>
                <w:sz w:val="22"/>
                <w:szCs w:val="22"/>
                <w:lang w:val="hy-AM"/>
              </w:rPr>
              <w:t>լինի</w:t>
            </w:r>
            <w:r w:rsidRPr="00C23C77">
              <w:rPr>
                <w:sz w:val="22"/>
                <w:szCs w:val="22"/>
                <w:lang w:val="hy-AM"/>
              </w:rPr>
              <w:t xml:space="preserve"> 1,5/1,75 </w:t>
            </w:r>
            <w:r w:rsidRPr="00C23C77">
              <w:rPr>
                <w:rFonts w:ascii="Sylfaen" w:hAnsi="Sylfaen" w:cs="Sylfaen"/>
                <w:sz w:val="22"/>
                <w:szCs w:val="22"/>
                <w:lang w:val="hy-AM"/>
              </w:rPr>
              <w:t>մ</w:t>
            </w:r>
            <w:r w:rsidRPr="00C23C77">
              <w:rPr>
                <w:sz w:val="22"/>
                <w:szCs w:val="22"/>
                <w:lang w:val="hy-AM"/>
              </w:rPr>
              <w:t xml:space="preserve">3 </w:t>
            </w:r>
            <w:r w:rsidRPr="00C23C77">
              <w:rPr>
                <w:rFonts w:ascii="Sylfaen" w:hAnsi="Sylfaen" w:cs="Sylfaen"/>
                <w:sz w:val="22"/>
                <w:szCs w:val="22"/>
                <w:lang w:val="hy-AM"/>
              </w:rPr>
              <w:t>դույլի</w:t>
            </w:r>
            <w:r w:rsidRPr="00C23C77">
              <w:rPr>
                <w:sz w:val="22"/>
                <w:szCs w:val="22"/>
                <w:lang w:val="hy-AM"/>
              </w:rPr>
              <w:t xml:space="preserve"> </w:t>
            </w:r>
            <w:r w:rsidRPr="00C23C77">
              <w:rPr>
                <w:rFonts w:ascii="Sylfaen" w:hAnsi="Sylfaen" w:cs="Sylfaen"/>
                <w:sz w:val="22"/>
                <w:szCs w:val="22"/>
                <w:lang w:val="hy-AM"/>
              </w:rPr>
              <w:t>տարողությամբ</w:t>
            </w:r>
            <w:r w:rsidRPr="00C23C77">
              <w:rPr>
                <w:sz w:val="22"/>
                <w:szCs w:val="22"/>
                <w:lang w:val="hy-AM"/>
              </w:rPr>
              <w:t xml:space="preserve"> </w:t>
            </w:r>
            <w:r w:rsidRPr="00C23C77">
              <w:rPr>
                <w:rFonts w:ascii="Sylfaen" w:hAnsi="Sylfaen" w:cs="Sylfaen"/>
                <w:sz w:val="22"/>
                <w:szCs w:val="22"/>
                <w:lang w:val="hy-AM"/>
              </w:rPr>
              <w:t>թրթուրավոր</w:t>
            </w:r>
            <w:r w:rsidRPr="00C23C77">
              <w:rPr>
                <w:sz w:val="22"/>
                <w:szCs w:val="22"/>
                <w:lang w:val="hy-AM"/>
              </w:rPr>
              <w:t xml:space="preserve"> </w:t>
            </w:r>
            <w:r w:rsidRPr="00C23C77">
              <w:rPr>
                <w:rFonts w:ascii="Sylfaen" w:hAnsi="Sylfaen" w:cs="Sylfaen"/>
                <w:sz w:val="22"/>
                <w:szCs w:val="22"/>
                <w:lang w:val="hy-AM"/>
              </w:rPr>
              <w:t>շարժամասի</w:t>
            </w:r>
            <w:r w:rsidRPr="00C23C77">
              <w:rPr>
                <w:sz w:val="22"/>
                <w:szCs w:val="22"/>
                <w:lang w:val="hy-AM"/>
              </w:rPr>
              <w:t xml:space="preserve"> </w:t>
            </w:r>
            <w:r w:rsidRPr="00C23C77">
              <w:rPr>
                <w:rFonts w:ascii="Sylfaen" w:hAnsi="Sylfaen" w:cs="Sylfaen"/>
                <w:sz w:val="22"/>
                <w:szCs w:val="22"/>
                <w:lang w:val="hy-AM"/>
              </w:rPr>
              <w:t>վրա</w:t>
            </w:r>
            <w:r w:rsidRPr="00C23C77">
              <w:rPr>
                <w:sz w:val="22"/>
                <w:szCs w:val="22"/>
                <w:lang w:val="hy-AM"/>
              </w:rPr>
              <w:t xml:space="preserve"> </w:t>
            </w:r>
            <w:r w:rsidRPr="00C23C77">
              <w:rPr>
                <w:rFonts w:ascii="Sylfaen" w:hAnsi="Sylfaen" w:cs="Sylfaen"/>
                <w:sz w:val="22"/>
                <w:szCs w:val="22"/>
                <w:lang w:val="hy-AM"/>
              </w:rPr>
              <w:t>տեղադրված</w:t>
            </w:r>
            <w:r w:rsidRPr="00C23C77">
              <w:rPr>
                <w:sz w:val="22"/>
                <w:szCs w:val="22"/>
                <w:lang w:val="hy-AM"/>
              </w:rPr>
              <w:t xml:space="preserve"> </w:t>
            </w:r>
            <w:r w:rsidRPr="00C23C77">
              <w:rPr>
                <w:rFonts w:ascii="Sylfaen" w:hAnsi="Sylfaen" w:cs="Sylfaen"/>
                <w:sz w:val="22"/>
                <w:szCs w:val="22"/>
                <w:lang w:val="hy-AM"/>
              </w:rPr>
              <w:t>էքսկավատորով</w:t>
            </w:r>
            <w:r w:rsidRPr="00C23C77">
              <w:rPr>
                <w:sz w:val="22"/>
                <w:szCs w:val="22"/>
                <w:lang w:val="hy-AM"/>
              </w:rPr>
              <w:t>:</w:t>
            </w:r>
          </w:p>
        </w:tc>
      </w:tr>
      <w:tr w:rsidR="00816071" w:rsidRPr="00670586" w:rsidTr="00816071">
        <w:trPr>
          <w:trHeight w:val="1266"/>
        </w:trPr>
        <w:tc>
          <w:tcPr>
            <w:tcW w:w="3656" w:type="dxa"/>
            <w:tcBorders>
              <w:top w:val="single" w:sz="4" w:space="0" w:color="000000"/>
              <w:left w:val="single" w:sz="4" w:space="0" w:color="000000"/>
              <w:bottom w:val="single" w:sz="4" w:space="0" w:color="000000"/>
              <w:right w:val="single" w:sz="4" w:space="0" w:color="auto"/>
            </w:tcBorders>
          </w:tcPr>
          <w:p w:rsidR="00816071" w:rsidRPr="00C23C77" w:rsidRDefault="00816071" w:rsidP="00816071">
            <w:pPr>
              <w:pStyle w:val="a3"/>
              <w:ind w:left="0"/>
              <w:rPr>
                <w:sz w:val="22"/>
                <w:szCs w:val="22"/>
              </w:rPr>
            </w:pPr>
            <w:r w:rsidRPr="00C23C77">
              <w:rPr>
                <w:sz w:val="22"/>
                <w:szCs w:val="22"/>
              </w:rPr>
              <w:t>4. Результаты работ</w:t>
            </w:r>
          </w:p>
          <w:p w:rsidR="00816071" w:rsidRPr="00C23C77" w:rsidRDefault="00816071" w:rsidP="00816071">
            <w:pPr>
              <w:pStyle w:val="a3"/>
              <w:ind w:left="0"/>
              <w:rPr>
                <w:sz w:val="22"/>
                <w:szCs w:val="22"/>
                <w:lang w:val="hy-AM"/>
              </w:rPr>
            </w:pPr>
            <w:r w:rsidRPr="00C23C77">
              <w:rPr>
                <w:sz w:val="22"/>
                <w:szCs w:val="22"/>
              </w:rPr>
              <w:t>4</w:t>
            </w:r>
            <w:r w:rsidRPr="00C23C77">
              <w:rPr>
                <w:sz w:val="22"/>
                <w:szCs w:val="22"/>
                <w:lang w:val="hy-AM"/>
              </w:rPr>
              <w:t xml:space="preserve">. </w:t>
            </w:r>
            <w:r w:rsidRPr="00C23C77">
              <w:rPr>
                <w:rFonts w:ascii="Sylfaen" w:hAnsi="Sylfaen" w:cs="Sylfaen"/>
                <w:sz w:val="22"/>
                <w:szCs w:val="22"/>
                <w:lang w:val="hy-AM"/>
              </w:rPr>
              <w:t>Աշխատանքի</w:t>
            </w:r>
            <w:r w:rsidRPr="00C23C77">
              <w:rPr>
                <w:sz w:val="22"/>
                <w:szCs w:val="22"/>
                <w:lang w:val="hy-AM"/>
              </w:rPr>
              <w:t xml:space="preserve"> </w:t>
            </w:r>
            <w:r w:rsidRPr="00C23C77">
              <w:rPr>
                <w:rFonts w:ascii="Sylfaen" w:hAnsi="Sylfaen" w:cs="Sylfaen"/>
                <w:sz w:val="22"/>
                <w:szCs w:val="22"/>
                <w:lang w:val="hy-AM"/>
              </w:rPr>
              <w:t>արդյունքները</w:t>
            </w:r>
          </w:p>
        </w:tc>
        <w:tc>
          <w:tcPr>
            <w:tcW w:w="6804" w:type="dxa"/>
            <w:tcBorders>
              <w:top w:val="single" w:sz="4" w:space="0" w:color="auto"/>
              <w:left w:val="single" w:sz="4" w:space="0" w:color="auto"/>
              <w:bottom w:val="single" w:sz="4" w:space="0" w:color="000000"/>
              <w:right w:val="single" w:sz="4" w:space="0" w:color="000000"/>
            </w:tcBorders>
          </w:tcPr>
          <w:p w:rsidR="00816071" w:rsidRPr="00C23C77" w:rsidRDefault="00816071" w:rsidP="00816071">
            <w:pPr>
              <w:jc w:val="both"/>
              <w:rPr>
                <w:sz w:val="22"/>
                <w:szCs w:val="22"/>
              </w:rPr>
            </w:pPr>
            <w:r w:rsidRPr="00C23C77">
              <w:rPr>
                <w:sz w:val="22"/>
                <w:szCs w:val="22"/>
              </w:rPr>
              <w:t>Проектная документация (Рабочий проект) должна включать в себя:</w:t>
            </w:r>
          </w:p>
          <w:p w:rsidR="00816071" w:rsidRPr="00C23C77" w:rsidRDefault="00816071" w:rsidP="00816071">
            <w:pPr>
              <w:tabs>
                <w:tab w:val="left" w:pos="146"/>
              </w:tabs>
              <w:jc w:val="both"/>
              <w:rPr>
                <w:sz w:val="22"/>
                <w:szCs w:val="22"/>
              </w:rPr>
            </w:pPr>
            <w:r w:rsidRPr="00C23C77">
              <w:rPr>
                <w:b/>
                <w:sz w:val="22"/>
                <w:szCs w:val="22"/>
                <w:u w:val="single"/>
                <w:lang w:val="en-US"/>
              </w:rPr>
              <w:t>I</w:t>
            </w:r>
            <w:r w:rsidRPr="00C23C77">
              <w:rPr>
                <w:b/>
                <w:sz w:val="22"/>
                <w:szCs w:val="22"/>
                <w:u w:val="single"/>
              </w:rPr>
              <w:t>.</w:t>
            </w:r>
            <w:r w:rsidRPr="00C23C77">
              <w:rPr>
                <w:b/>
                <w:sz w:val="22"/>
                <w:szCs w:val="22"/>
                <w:u w:val="single"/>
                <w:lang w:val="hy-AM"/>
              </w:rPr>
              <w:t xml:space="preserve"> </w:t>
            </w:r>
            <w:r w:rsidRPr="00C23C77">
              <w:rPr>
                <w:b/>
                <w:sz w:val="22"/>
                <w:szCs w:val="22"/>
                <w:u w:val="single"/>
              </w:rPr>
              <w:t>Альбом №1 «Чертежи восстанавливаемых участков земляного полотна</w:t>
            </w:r>
            <w:r w:rsidRPr="00C23C77">
              <w:rPr>
                <w:b/>
                <w:sz w:val="22"/>
                <w:szCs w:val="22"/>
              </w:rPr>
              <w:t>»</w:t>
            </w:r>
            <w:r w:rsidRPr="00C23C77">
              <w:rPr>
                <w:sz w:val="22"/>
                <w:szCs w:val="22"/>
              </w:rPr>
              <w:t xml:space="preserve"> должен содержать чертежи, выполненные на основе инженерных изысканий:</w:t>
            </w:r>
          </w:p>
          <w:p w:rsidR="00816071" w:rsidRPr="00C23C77" w:rsidRDefault="00816071" w:rsidP="00816071">
            <w:pPr>
              <w:pStyle w:val="msonormalcxspmiddlecxspmiddlecxspmiddlecxspmiddlecxspmiddle"/>
              <w:numPr>
                <w:ilvl w:val="1"/>
                <w:numId w:val="18"/>
              </w:numPr>
              <w:tabs>
                <w:tab w:val="clear" w:pos="1440"/>
                <w:tab w:val="left" w:pos="28"/>
                <w:tab w:val="num" w:pos="288"/>
              </w:tabs>
              <w:spacing w:before="0" w:beforeAutospacing="0"/>
              <w:ind w:left="23" w:firstLine="0"/>
              <w:rPr>
                <w:sz w:val="22"/>
                <w:szCs w:val="22"/>
              </w:rPr>
            </w:pPr>
            <w:r w:rsidRPr="00C23C77">
              <w:rPr>
                <w:sz w:val="22"/>
                <w:szCs w:val="22"/>
              </w:rPr>
              <w:t xml:space="preserve">План съемки местности в масштабе не менее М 1:1000; </w:t>
            </w:r>
          </w:p>
          <w:p w:rsidR="00816071" w:rsidRPr="00C23C77" w:rsidRDefault="00816071" w:rsidP="00816071">
            <w:pPr>
              <w:pStyle w:val="msonormalcxspmiddlecxspmiddlecxspmiddlecxspmiddlecxsplast"/>
              <w:numPr>
                <w:ilvl w:val="1"/>
                <w:numId w:val="18"/>
              </w:numPr>
              <w:tabs>
                <w:tab w:val="clear" w:pos="1440"/>
                <w:tab w:val="num" w:pos="644"/>
              </w:tabs>
              <w:spacing w:before="0" w:beforeAutospacing="0" w:after="0" w:afterAutospacing="0"/>
              <w:ind w:left="307" w:hanging="284"/>
              <w:contextualSpacing/>
              <w:jc w:val="both"/>
              <w:rPr>
                <w:sz w:val="22"/>
                <w:szCs w:val="22"/>
              </w:rPr>
            </w:pPr>
            <w:r w:rsidRPr="00C23C77">
              <w:rPr>
                <w:sz w:val="22"/>
                <w:szCs w:val="22"/>
              </w:rPr>
              <w:t>Поперечные профили восстанавливаемых участков, с обозначением объектов ж.д. инфраструктуры;</w:t>
            </w:r>
          </w:p>
          <w:p w:rsidR="00816071" w:rsidRPr="00C23C77" w:rsidRDefault="00816071" w:rsidP="00816071">
            <w:pPr>
              <w:pStyle w:val="msonormalcxspmiddlecxspmiddlecxspmiddlecxspmiddlecxsplast"/>
              <w:spacing w:before="0" w:beforeAutospacing="0" w:after="0" w:afterAutospacing="0"/>
              <w:contextualSpacing/>
              <w:jc w:val="both"/>
              <w:rPr>
                <w:sz w:val="22"/>
                <w:szCs w:val="22"/>
              </w:rPr>
            </w:pPr>
            <w:r w:rsidRPr="00C23C77">
              <w:rPr>
                <w:b/>
                <w:sz w:val="22"/>
                <w:szCs w:val="22"/>
                <w:u w:val="single"/>
                <w:lang w:val="en-US"/>
              </w:rPr>
              <w:t>II</w:t>
            </w:r>
            <w:r w:rsidRPr="00C23C77">
              <w:rPr>
                <w:b/>
                <w:sz w:val="22"/>
                <w:szCs w:val="22"/>
                <w:u w:val="single"/>
              </w:rPr>
              <w:t>.</w:t>
            </w:r>
            <w:r w:rsidRPr="00C23C77">
              <w:rPr>
                <w:b/>
                <w:sz w:val="22"/>
                <w:szCs w:val="22"/>
                <w:u w:val="single"/>
                <w:lang w:val="hy-AM"/>
              </w:rPr>
              <w:t xml:space="preserve"> </w:t>
            </w:r>
            <w:r w:rsidRPr="00C23C77">
              <w:rPr>
                <w:b/>
                <w:sz w:val="22"/>
                <w:szCs w:val="22"/>
                <w:u w:val="single"/>
              </w:rPr>
              <w:t>Книга №1 «Пояснительная записка»</w:t>
            </w:r>
            <w:r w:rsidRPr="00C23C77">
              <w:rPr>
                <w:b/>
                <w:sz w:val="22"/>
                <w:szCs w:val="22"/>
              </w:rPr>
              <w:t xml:space="preserve"> </w:t>
            </w:r>
            <w:r w:rsidRPr="00C23C77">
              <w:rPr>
                <w:sz w:val="22"/>
                <w:szCs w:val="22"/>
              </w:rPr>
              <w:t>должна содержать разделы:</w:t>
            </w:r>
          </w:p>
          <w:p w:rsidR="00816071" w:rsidRPr="00C23C77" w:rsidRDefault="00816071" w:rsidP="00816071">
            <w:pPr>
              <w:pStyle w:val="msonormalcxspmiddlecxspmiddlecxspmiddlecxspmiddlecxsplast"/>
              <w:spacing w:before="0" w:beforeAutospacing="0" w:after="0" w:afterAutospacing="0"/>
              <w:contextualSpacing/>
              <w:jc w:val="both"/>
              <w:rPr>
                <w:sz w:val="22"/>
                <w:szCs w:val="22"/>
              </w:rPr>
            </w:pPr>
            <w:r w:rsidRPr="00C23C77">
              <w:rPr>
                <w:sz w:val="22"/>
                <w:szCs w:val="22"/>
              </w:rPr>
              <w:t>1. Задание на проектирование.</w:t>
            </w:r>
          </w:p>
          <w:p w:rsidR="00816071" w:rsidRPr="00C23C77" w:rsidRDefault="00816071" w:rsidP="00816071">
            <w:pPr>
              <w:pStyle w:val="msonormalcxspmiddlecxspmiddlecxspmiddlecxspmiddlecxsplast"/>
              <w:spacing w:before="0" w:beforeAutospacing="0" w:after="0" w:afterAutospacing="0"/>
              <w:contextualSpacing/>
              <w:jc w:val="both"/>
              <w:rPr>
                <w:sz w:val="22"/>
                <w:szCs w:val="22"/>
              </w:rPr>
            </w:pPr>
            <w:r w:rsidRPr="00C23C77">
              <w:rPr>
                <w:sz w:val="22"/>
                <w:szCs w:val="22"/>
              </w:rPr>
              <w:t>2. Исходные данные и условия для подготовки проектной документации;</w:t>
            </w:r>
          </w:p>
          <w:p w:rsidR="00816071" w:rsidRPr="00C23C77" w:rsidRDefault="00816071" w:rsidP="00816071">
            <w:pPr>
              <w:pStyle w:val="msonormalcxspmiddlecxspmiddlecxspmiddlecxspmiddlecxsplast"/>
              <w:spacing w:before="0" w:beforeAutospacing="0" w:after="0" w:afterAutospacing="0"/>
              <w:contextualSpacing/>
              <w:jc w:val="both"/>
              <w:rPr>
                <w:sz w:val="22"/>
                <w:szCs w:val="22"/>
              </w:rPr>
            </w:pPr>
            <w:r w:rsidRPr="00C23C77">
              <w:rPr>
                <w:sz w:val="22"/>
                <w:szCs w:val="22"/>
              </w:rPr>
              <w:t>3. Сведения о климатической, географической и инженерно-геологической характеристике района;</w:t>
            </w:r>
          </w:p>
          <w:p w:rsidR="00816071" w:rsidRPr="00C23C77" w:rsidRDefault="00816071" w:rsidP="00816071">
            <w:pPr>
              <w:pStyle w:val="msonormalcxspmiddlecxspmiddlecxspmiddlecxspmiddlecxsplast"/>
              <w:spacing w:before="0" w:beforeAutospacing="0" w:after="0" w:afterAutospacing="0"/>
              <w:contextualSpacing/>
              <w:jc w:val="both"/>
              <w:rPr>
                <w:sz w:val="22"/>
                <w:szCs w:val="22"/>
              </w:rPr>
            </w:pPr>
            <w:r w:rsidRPr="00C23C77">
              <w:rPr>
                <w:sz w:val="22"/>
                <w:szCs w:val="22"/>
              </w:rPr>
              <w:t>4. Описание принципиальных проектных решений, обеспечивающих надежность объекта;</w:t>
            </w:r>
          </w:p>
          <w:p w:rsidR="00816071" w:rsidRPr="00C23C77" w:rsidRDefault="00816071" w:rsidP="00816071">
            <w:pPr>
              <w:pStyle w:val="msonormalcxspmiddlecxspmiddlecxspmiddlecxspmiddlecxsplast"/>
              <w:spacing w:before="0" w:beforeAutospacing="0" w:after="0" w:afterAutospacing="0"/>
              <w:contextualSpacing/>
              <w:jc w:val="both"/>
              <w:rPr>
                <w:sz w:val="22"/>
                <w:szCs w:val="22"/>
              </w:rPr>
            </w:pPr>
            <w:r w:rsidRPr="00C23C77">
              <w:rPr>
                <w:sz w:val="22"/>
                <w:szCs w:val="22"/>
              </w:rPr>
              <w:t>5. Технологические и конструктивные решения объекта;</w:t>
            </w:r>
          </w:p>
          <w:p w:rsidR="00816071" w:rsidRPr="00C23C77" w:rsidRDefault="00816071" w:rsidP="00816071">
            <w:pPr>
              <w:pStyle w:val="msonormalcxspmiddlecxspmiddlecxspmiddlecxspmiddlecxsplast"/>
              <w:spacing w:before="0" w:beforeAutospacing="0" w:after="0" w:afterAutospacing="0"/>
              <w:contextualSpacing/>
              <w:jc w:val="both"/>
              <w:rPr>
                <w:sz w:val="22"/>
                <w:szCs w:val="22"/>
              </w:rPr>
            </w:pPr>
            <w:r w:rsidRPr="00C23C77">
              <w:rPr>
                <w:sz w:val="22"/>
                <w:szCs w:val="22"/>
              </w:rPr>
              <w:t>5.1. Сведения о топографических, инженерно-геологических, гидрогеологических, метеорологических и климатических условиях участка;</w:t>
            </w:r>
          </w:p>
          <w:p w:rsidR="00816071" w:rsidRPr="00C23C77" w:rsidRDefault="00816071" w:rsidP="00816071">
            <w:pPr>
              <w:pStyle w:val="msonormalcxspmiddlecxspmiddlecxspmiddlecxspmiddlecxsplast"/>
              <w:spacing w:before="0" w:beforeAutospacing="0" w:after="0" w:afterAutospacing="0"/>
              <w:contextualSpacing/>
              <w:jc w:val="both"/>
              <w:rPr>
                <w:sz w:val="22"/>
                <w:szCs w:val="22"/>
              </w:rPr>
            </w:pPr>
            <w:r w:rsidRPr="00C23C77">
              <w:rPr>
                <w:sz w:val="22"/>
                <w:szCs w:val="22"/>
              </w:rPr>
              <w:t>5.2. Сведения об особых природно-климатических условиях земельного участка;</w:t>
            </w:r>
          </w:p>
          <w:p w:rsidR="00816071" w:rsidRPr="00C23C77" w:rsidRDefault="00816071" w:rsidP="00816071">
            <w:pPr>
              <w:pStyle w:val="msonormalcxspmiddlecxspmiddlecxspmiddlecxspmiddlecxsplast"/>
              <w:spacing w:before="0" w:beforeAutospacing="0" w:after="0" w:afterAutospacing="0"/>
              <w:contextualSpacing/>
              <w:jc w:val="both"/>
              <w:rPr>
                <w:sz w:val="22"/>
                <w:szCs w:val="22"/>
              </w:rPr>
            </w:pPr>
            <w:r w:rsidRPr="00C23C77">
              <w:rPr>
                <w:sz w:val="22"/>
                <w:szCs w:val="22"/>
              </w:rPr>
              <w:t>6. Ведомость объёмов работ по участкам.</w:t>
            </w:r>
          </w:p>
          <w:p w:rsidR="00816071" w:rsidRPr="00C23C77" w:rsidRDefault="00816071" w:rsidP="00816071">
            <w:pPr>
              <w:pStyle w:val="msonormalcxspmiddlecxspmiddlecxspmiddlecxspmiddlecxsplast"/>
              <w:spacing w:before="0" w:beforeAutospacing="0" w:after="0" w:afterAutospacing="0"/>
              <w:contextualSpacing/>
              <w:jc w:val="both"/>
              <w:rPr>
                <w:sz w:val="22"/>
                <w:szCs w:val="22"/>
              </w:rPr>
            </w:pPr>
            <w:r w:rsidRPr="00C23C77">
              <w:rPr>
                <w:b/>
                <w:sz w:val="22"/>
                <w:szCs w:val="22"/>
                <w:u w:val="single"/>
                <w:lang w:val="en-US"/>
              </w:rPr>
              <w:t>III</w:t>
            </w:r>
            <w:r w:rsidRPr="00C23C77">
              <w:rPr>
                <w:b/>
                <w:sz w:val="22"/>
                <w:szCs w:val="22"/>
                <w:u w:val="single"/>
              </w:rPr>
              <w:t>. Книга №2 «Проект организации строительства»</w:t>
            </w:r>
            <w:r w:rsidRPr="00C23C77">
              <w:rPr>
                <w:sz w:val="22"/>
                <w:szCs w:val="22"/>
              </w:rPr>
              <w:t xml:space="preserve"> должна содержать разделы:</w:t>
            </w:r>
          </w:p>
          <w:p w:rsidR="00816071" w:rsidRPr="00C23C77" w:rsidRDefault="00816071" w:rsidP="00816071">
            <w:pPr>
              <w:pStyle w:val="msonormalcxspmiddlecxspmiddlecxspmiddlecxspmiddlecxsplast"/>
              <w:spacing w:before="0" w:beforeAutospacing="0" w:after="0" w:afterAutospacing="0"/>
              <w:contextualSpacing/>
              <w:jc w:val="both"/>
              <w:rPr>
                <w:sz w:val="22"/>
                <w:szCs w:val="22"/>
              </w:rPr>
            </w:pPr>
            <w:r w:rsidRPr="00C23C77">
              <w:rPr>
                <w:sz w:val="22"/>
                <w:szCs w:val="22"/>
              </w:rPr>
              <w:t>1. Характеристика ремонтируемого участка.</w:t>
            </w:r>
          </w:p>
          <w:p w:rsidR="00816071" w:rsidRPr="00C23C77" w:rsidRDefault="00816071" w:rsidP="00816071">
            <w:pPr>
              <w:pStyle w:val="msonormalcxspmiddlecxspmiddlecxspmiddlecxspmiddlecxsplast"/>
              <w:spacing w:before="0" w:beforeAutospacing="0" w:after="0" w:afterAutospacing="0"/>
              <w:contextualSpacing/>
              <w:jc w:val="both"/>
              <w:rPr>
                <w:sz w:val="22"/>
                <w:szCs w:val="22"/>
              </w:rPr>
            </w:pPr>
            <w:r w:rsidRPr="00C23C77">
              <w:rPr>
                <w:sz w:val="22"/>
                <w:szCs w:val="22"/>
              </w:rPr>
              <w:t>2.Описание транспортной схемы доставки материально-технических ресурсов.</w:t>
            </w:r>
          </w:p>
          <w:p w:rsidR="00816071" w:rsidRPr="00C23C77" w:rsidRDefault="00816071" w:rsidP="00816071">
            <w:pPr>
              <w:pStyle w:val="msonormalcxspmiddlecxspmiddlecxspmiddlecxspmiddlecxsplast"/>
              <w:spacing w:before="0" w:beforeAutospacing="0" w:after="0" w:afterAutospacing="0"/>
              <w:contextualSpacing/>
              <w:jc w:val="both"/>
              <w:rPr>
                <w:sz w:val="22"/>
                <w:szCs w:val="22"/>
              </w:rPr>
            </w:pPr>
            <w:r w:rsidRPr="00C23C77">
              <w:rPr>
                <w:sz w:val="22"/>
                <w:szCs w:val="22"/>
              </w:rPr>
              <w:t>3. Обоснование потребности в основных строительных машинах, механизмах.</w:t>
            </w:r>
          </w:p>
          <w:p w:rsidR="00816071" w:rsidRPr="00C23C77" w:rsidRDefault="00816071" w:rsidP="00816071">
            <w:pPr>
              <w:pStyle w:val="msonormalcxspmiddlecxspmiddlecxspmiddlecxspmiddlecxsplast"/>
              <w:spacing w:before="0" w:beforeAutospacing="0" w:after="0" w:afterAutospacing="0"/>
              <w:contextualSpacing/>
              <w:jc w:val="both"/>
              <w:rPr>
                <w:sz w:val="22"/>
                <w:szCs w:val="22"/>
              </w:rPr>
            </w:pPr>
            <w:r w:rsidRPr="00C23C77">
              <w:rPr>
                <w:sz w:val="22"/>
                <w:szCs w:val="22"/>
              </w:rPr>
              <w:t>4. Сведения об объёмах и трудоёмкости основных строительных работ.</w:t>
            </w:r>
          </w:p>
          <w:p w:rsidR="00816071" w:rsidRPr="00C23C77" w:rsidRDefault="00816071" w:rsidP="00816071">
            <w:pPr>
              <w:pStyle w:val="msonormalcxspmiddlecxspmiddlecxspmiddlecxspmiddlecxsplast"/>
              <w:spacing w:before="0" w:beforeAutospacing="0" w:after="0" w:afterAutospacing="0"/>
              <w:contextualSpacing/>
              <w:jc w:val="both"/>
              <w:rPr>
                <w:sz w:val="22"/>
                <w:szCs w:val="22"/>
              </w:rPr>
            </w:pPr>
            <w:r w:rsidRPr="00C23C77">
              <w:rPr>
                <w:sz w:val="22"/>
                <w:szCs w:val="22"/>
              </w:rPr>
              <w:t>5. Требования безопасности при организации работ.</w:t>
            </w:r>
          </w:p>
          <w:p w:rsidR="00816071" w:rsidRPr="00C23C77" w:rsidRDefault="00816071" w:rsidP="00816071">
            <w:pPr>
              <w:pStyle w:val="msonormalcxspmiddlecxspmiddlecxspmiddlecxspmiddlecxsplast"/>
              <w:spacing w:before="0" w:beforeAutospacing="0" w:after="0" w:afterAutospacing="0"/>
              <w:contextualSpacing/>
              <w:jc w:val="both"/>
              <w:rPr>
                <w:sz w:val="22"/>
                <w:szCs w:val="22"/>
              </w:rPr>
            </w:pPr>
            <w:r w:rsidRPr="00C23C77">
              <w:rPr>
                <w:sz w:val="22"/>
                <w:szCs w:val="22"/>
              </w:rPr>
              <w:t>6. Действия при возникновении чрезвычайных ситуаций.</w:t>
            </w:r>
          </w:p>
          <w:p w:rsidR="00816071" w:rsidRPr="00C23C77" w:rsidRDefault="00816071" w:rsidP="00816071">
            <w:pPr>
              <w:pStyle w:val="msonormalcxspmiddlecxspmiddlecxspmiddlecxspmiddlecxsplast"/>
              <w:spacing w:before="0" w:beforeAutospacing="0" w:after="0" w:afterAutospacing="0"/>
              <w:contextualSpacing/>
              <w:jc w:val="both"/>
              <w:rPr>
                <w:sz w:val="22"/>
                <w:szCs w:val="22"/>
              </w:rPr>
            </w:pPr>
            <w:r w:rsidRPr="00C23C77">
              <w:rPr>
                <w:sz w:val="22"/>
                <w:szCs w:val="22"/>
              </w:rPr>
              <w:t>7. Мероприятия по охране окружающей среды.</w:t>
            </w:r>
          </w:p>
          <w:p w:rsidR="00816071" w:rsidRPr="00C23C77" w:rsidRDefault="00816071" w:rsidP="00816071">
            <w:pPr>
              <w:pStyle w:val="msonormalcxspmiddlecxspmiddlecxspmiddlecxspmiddlecxsplast"/>
              <w:spacing w:before="0" w:beforeAutospacing="0" w:after="0" w:afterAutospacing="0"/>
              <w:contextualSpacing/>
              <w:jc w:val="both"/>
              <w:rPr>
                <w:sz w:val="22"/>
                <w:szCs w:val="22"/>
              </w:rPr>
            </w:pPr>
            <w:r w:rsidRPr="00C23C77">
              <w:rPr>
                <w:sz w:val="22"/>
                <w:szCs w:val="22"/>
              </w:rPr>
              <w:t>8. Организация технического надзора при выполнении работ.</w:t>
            </w:r>
          </w:p>
          <w:p w:rsidR="00816071" w:rsidRPr="00C23C77" w:rsidRDefault="00816071" w:rsidP="00816071">
            <w:pPr>
              <w:pStyle w:val="msonormalcxspmiddlecxspmiddlecxspmiddlecxspmiddlecxsplast"/>
              <w:spacing w:before="0" w:beforeAutospacing="0" w:after="0" w:afterAutospacing="0"/>
              <w:contextualSpacing/>
              <w:jc w:val="both"/>
              <w:rPr>
                <w:b/>
                <w:sz w:val="22"/>
                <w:szCs w:val="22"/>
                <w:u w:val="single"/>
              </w:rPr>
            </w:pPr>
            <w:r w:rsidRPr="00C23C77">
              <w:rPr>
                <w:sz w:val="22"/>
                <w:szCs w:val="22"/>
              </w:rPr>
              <w:t>9. Требования к приемке выполненных работ.</w:t>
            </w:r>
          </w:p>
          <w:p w:rsidR="00816071" w:rsidRPr="00C23C77" w:rsidRDefault="00816071" w:rsidP="00816071">
            <w:pPr>
              <w:pStyle w:val="msonormalcxspmiddlecxspmiddlecxspmiddlecxspmiddlecxsplast"/>
              <w:spacing w:before="0" w:beforeAutospacing="0" w:after="0" w:afterAutospacing="0"/>
              <w:contextualSpacing/>
              <w:jc w:val="both"/>
              <w:rPr>
                <w:sz w:val="22"/>
                <w:szCs w:val="22"/>
              </w:rPr>
            </w:pPr>
            <w:r w:rsidRPr="00C23C77">
              <w:rPr>
                <w:b/>
                <w:sz w:val="22"/>
                <w:szCs w:val="22"/>
                <w:u w:val="single"/>
                <w:lang w:val="en-US"/>
              </w:rPr>
              <w:t>IY</w:t>
            </w:r>
            <w:r w:rsidRPr="00C23C77">
              <w:rPr>
                <w:b/>
                <w:sz w:val="22"/>
                <w:szCs w:val="22"/>
                <w:u w:val="single"/>
              </w:rPr>
              <w:t>. Книга №</w:t>
            </w:r>
            <w:proofErr w:type="gramStart"/>
            <w:r w:rsidRPr="00C23C77">
              <w:rPr>
                <w:b/>
                <w:sz w:val="22"/>
                <w:szCs w:val="22"/>
                <w:u w:val="single"/>
              </w:rPr>
              <w:t>3  «</w:t>
            </w:r>
            <w:proofErr w:type="gramEnd"/>
            <w:r w:rsidRPr="00C23C77">
              <w:rPr>
                <w:b/>
                <w:sz w:val="22"/>
                <w:szCs w:val="22"/>
                <w:u w:val="single"/>
              </w:rPr>
              <w:t>Сметы»</w:t>
            </w:r>
            <w:r w:rsidRPr="00C23C77">
              <w:rPr>
                <w:sz w:val="22"/>
                <w:szCs w:val="22"/>
              </w:rPr>
              <w:t xml:space="preserve">  должна содержать:  </w:t>
            </w:r>
          </w:p>
          <w:p w:rsidR="00816071" w:rsidRPr="00C23C77" w:rsidRDefault="00816071" w:rsidP="00816071">
            <w:pPr>
              <w:jc w:val="both"/>
              <w:rPr>
                <w:sz w:val="22"/>
                <w:szCs w:val="22"/>
              </w:rPr>
            </w:pPr>
            <w:r w:rsidRPr="00C23C77">
              <w:rPr>
                <w:sz w:val="22"/>
                <w:szCs w:val="22"/>
              </w:rPr>
              <w:t>1. Локальные сметы.</w:t>
            </w:r>
          </w:p>
          <w:p w:rsidR="00816071" w:rsidRPr="00C23C77" w:rsidRDefault="00816071" w:rsidP="00816071">
            <w:pPr>
              <w:jc w:val="both"/>
              <w:rPr>
                <w:sz w:val="22"/>
                <w:szCs w:val="22"/>
              </w:rPr>
            </w:pPr>
            <w:r w:rsidRPr="00C23C77">
              <w:rPr>
                <w:sz w:val="22"/>
                <w:szCs w:val="22"/>
              </w:rPr>
              <w:t>2. Сводный сметный расчёт.</w:t>
            </w:r>
          </w:p>
          <w:p w:rsidR="00816071" w:rsidRPr="00C23C77" w:rsidRDefault="00816071" w:rsidP="00816071">
            <w:pPr>
              <w:jc w:val="both"/>
              <w:rPr>
                <w:sz w:val="22"/>
                <w:szCs w:val="22"/>
                <w:lang w:val="hy-AM"/>
              </w:rPr>
            </w:pPr>
            <w:r w:rsidRPr="00C23C77">
              <w:rPr>
                <w:sz w:val="22"/>
                <w:szCs w:val="22"/>
              </w:rPr>
              <w:t>3. Ведомость используемых материалов.</w:t>
            </w:r>
          </w:p>
          <w:p w:rsidR="00816071" w:rsidRPr="00C23C77" w:rsidRDefault="00816071" w:rsidP="00816071">
            <w:pPr>
              <w:jc w:val="both"/>
              <w:rPr>
                <w:sz w:val="22"/>
                <w:szCs w:val="22"/>
                <w:lang w:val="hy-AM"/>
              </w:rPr>
            </w:pPr>
            <w:r w:rsidRPr="00C23C77">
              <w:rPr>
                <w:rFonts w:ascii="Sylfaen" w:hAnsi="Sylfaen" w:cs="Sylfaen"/>
                <w:sz w:val="22"/>
                <w:szCs w:val="22"/>
                <w:lang w:val="hy-AM"/>
              </w:rPr>
              <w:t>Նախագծման</w:t>
            </w:r>
            <w:r w:rsidRPr="00C23C77">
              <w:rPr>
                <w:sz w:val="22"/>
                <w:szCs w:val="22"/>
                <w:lang w:val="hy-AM"/>
              </w:rPr>
              <w:t xml:space="preserve"> </w:t>
            </w:r>
            <w:r w:rsidRPr="00C23C77">
              <w:rPr>
                <w:rFonts w:ascii="Sylfaen" w:hAnsi="Sylfaen" w:cs="Sylfaen"/>
                <w:sz w:val="22"/>
                <w:szCs w:val="22"/>
                <w:lang w:val="hy-AM"/>
              </w:rPr>
              <w:t>փաստաթղթերը</w:t>
            </w:r>
            <w:r w:rsidRPr="00C23C77">
              <w:rPr>
                <w:sz w:val="22"/>
                <w:szCs w:val="22"/>
                <w:lang w:val="hy-AM"/>
              </w:rPr>
              <w:t xml:space="preserve"> (</w:t>
            </w:r>
            <w:r w:rsidRPr="00C23C77">
              <w:rPr>
                <w:rFonts w:ascii="Sylfaen" w:hAnsi="Sylfaen" w:cs="Sylfaen"/>
                <w:sz w:val="22"/>
                <w:szCs w:val="22"/>
                <w:lang w:val="hy-AM"/>
              </w:rPr>
              <w:t>Աշխատանքային</w:t>
            </w:r>
            <w:r w:rsidRPr="00C23C77">
              <w:rPr>
                <w:sz w:val="22"/>
                <w:szCs w:val="22"/>
                <w:lang w:val="hy-AM"/>
              </w:rPr>
              <w:t xml:space="preserve"> </w:t>
            </w:r>
            <w:r w:rsidRPr="00C23C77">
              <w:rPr>
                <w:rFonts w:ascii="Sylfaen" w:hAnsi="Sylfaen" w:cs="Sylfaen"/>
                <w:sz w:val="22"/>
                <w:szCs w:val="22"/>
                <w:lang w:val="hy-AM"/>
              </w:rPr>
              <w:t>նախագիծ</w:t>
            </w:r>
            <w:r w:rsidRPr="00C23C77">
              <w:rPr>
                <w:sz w:val="22"/>
                <w:szCs w:val="22"/>
                <w:lang w:val="hy-AM"/>
              </w:rPr>
              <w:t xml:space="preserve">) </w:t>
            </w:r>
            <w:r w:rsidRPr="00C23C77">
              <w:rPr>
                <w:rFonts w:ascii="Sylfaen" w:hAnsi="Sylfaen" w:cs="Sylfaen"/>
                <w:sz w:val="22"/>
                <w:szCs w:val="22"/>
                <w:lang w:val="hy-AM"/>
              </w:rPr>
              <w:t>պետք</w:t>
            </w:r>
            <w:r w:rsidRPr="00C23C77">
              <w:rPr>
                <w:sz w:val="22"/>
                <w:szCs w:val="22"/>
                <w:lang w:val="hy-AM"/>
              </w:rPr>
              <w:t xml:space="preserve"> </w:t>
            </w:r>
            <w:r w:rsidRPr="00C23C77">
              <w:rPr>
                <w:rFonts w:ascii="Sylfaen" w:hAnsi="Sylfaen" w:cs="Sylfaen"/>
                <w:sz w:val="22"/>
                <w:szCs w:val="22"/>
                <w:lang w:val="hy-AM"/>
              </w:rPr>
              <w:t>է</w:t>
            </w:r>
            <w:r w:rsidRPr="00C23C77">
              <w:rPr>
                <w:sz w:val="22"/>
                <w:szCs w:val="22"/>
                <w:lang w:val="hy-AM"/>
              </w:rPr>
              <w:t xml:space="preserve"> </w:t>
            </w:r>
            <w:r w:rsidRPr="00C23C77">
              <w:rPr>
                <w:rFonts w:ascii="Sylfaen" w:hAnsi="Sylfaen" w:cs="Sylfaen"/>
                <w:sz w:val="22"/>
                <w:szCs w:val="22"/>
                <w:lang w:val="hy-AM"/>
              </w:rPr>
              <w:t>ներառեն</w:t>
            </w:r>
            <w:r w:rsidRPr="00C23C77">
              <w:rPr>
                <w:sz w:val="22"/>
                <w:szCs w:val="22"/>
                <w:lang w:val="hy-AM"/>
              </w:rPr>
              <w:t>.</w:t>
            </w:r>
          </w:p>
          <w:p w:rsidR="00816071" w:rsidRPr="00C23C77" w:rsidRDefault="00816071" w:rsidP="00816071">
            <w:pPr>
              <w:jc w:val="both"/>
              <w:rPr>
                <w:sz w:val="22"/>
                <w:szCs w:val="22"/>
                <w:lang w:val="hy-AM"/>
              </w:rPr>
            </w:pPr>
            <w:r w:rsidRPr="00C23C77">
              <w:rPr>
                <w:b/>
                <w:sz w:val="22"/>
                <w:szCs w:val="22"/>
                <w:u w:val="single"/>
                <w:lang w:val="hy-AM"/>
              </w:rPr>
              <w:t>I.</w:t>
            </w:r>
            <w:r w:rsidRPr="00C23C77">
              <w:rPr>
                <w:sz w:val="22"/>
                <w:szCs w:val="22"/>
                <w:u w:val="single"/>
                <w:lang w:val="hy-AM"/>
              </w:rPr>
              <w:t xml:space="preserve"> </w:t>
            </w:r>
            <w:r w:rsidRPr="00C23C77">
              <w:rPr>
                <w:b/>
                <w:sz w:val="22"/>
                <w:szCs w:val="22"/>
                <w:u w:val="single"/>
                <w:lang w:val="hy-AM"/>
              </w:rPr>
              <w:t>«</w:t>
            </w:r>
            <w:r w:rsidRPr="00C23C77">
              <w:rPr>
                <w:rFonts w:ascii="Sylfaen" w:hAnsi="Sylfaen" w:cs="Sylfaen"/>
                <w:b/>
                <w:sz w:val="22"/>
                <w:szCs w:val="22"/>
                <w:u w:val="single"/>
                <w:lang w:val="hy-AM"/>
              </w:rPr>
              <w:t>Հողաշերտի</w:t>
            </w:r>
            <w:r w:rsidRPr="00C23C77">
              <w:rPr>
                <w:b/>
                <w:sz w:val="22"/>
                <w:szCs w:val="22"/>
                <w:u w:val="single"/>
                <w:lang w:val="hy-AM"/>
              </w:rPr>
              <w:t xml:space="preserve"> </w:t>
            </w:r>
            <w:r w:rsidRPr="00C23C77">
              <w:rPr>
                <w:rFonts w:ascii="Sylfaen" w:hAnsi="Sylfaen" w:cs="Sylfaen"/>
                <w:b/>
                <w:sz w:val="22"/>
                <w:szCs w:val="22"/>
                <w:u w:val="single"/>
                <w:lang w:val="hy-AM"/>
              </w:rPr>
              <w:t>վերականգնված</w:t>
            </w:r>
            <w:r w:rsidRPr="00C23C77">
              <w:rPr>
                <w:b/>
                <w:sz w:val="22"/>
                <w:szCs w:val="22"/>
                <w:u w:val="single"/>
                <w:lang w:val="hy-AM"/>
              </w:rPr>
              <w:t xml:space="preserve"> </w:t>
            </w:r>
            <w:r w:rsidRPr="00C23C77">
              <w:rPr>
                <w:rFonts w:ascii="Sylfaen" w:hAnsi="Sylfaen" w:cs="Sylfaen"/>
                <w:b/>
                <w:sz w:val="22"/>
                <w:szCs w:val="22"/>
                <w:u w:val="single"/>
                <w:lang w:val="hy-AM"/>
              </w:rPr>
              <w:t>հատվածների</w:t>
            </w:r>
            <w:r w:rsidRPr="00C23C77">
              <w:rPr>
                <w:b/>
                <w:sz w:val="22"/>
                <w:szCs w:val="22"/>
                <w:u w:val="single"/>
                <w:lang w:val="hy-AM"/>
              </w:rPr>
              <w:t xml:space="preserve"> </w:t>
            </w:r>
            <w:r w:rsidRPr="00C23C77">
              <w:rPr>
                <w:rFonts w:ascii="Sylfaen" w:hAnsi="Sylfaen" w:cs="Sylfaen"/>
                <w:b/>
                <w:sz w:val="22"/>
                <w:szCs w:val="22"/>
                <w:u w:val="single"/>
                <w:lang w:val="hy-AM"/>
              </w:rPr>
              <w:t>գծագրեր</w:t>
            </w:r>
            <w:r w:rsidRPr="00C23C77">
              <w:rPr>
                <w:b/>
                <w:sz w:val="22"/>
                <w:szCs w:val="22"/>
                <w:u w:val="single"/>
                <w:lang w:val="hy-AM"/>
              </w:rPr>
              <w:t xml:space="preserve">» </w:t>
            </w:r>
            <w:r w:rsidRPr="00C23C77">
              <w:rPr>
                <w:rFonts w:ascii="Sylfaen" w:hAnsi="Sylfaen" w:cs="Sylfaen"/>
                <w:b/>
                <w:sz w:val="22"/>
                <w:szCs w:val="22"/>
                <w:u w:val="single"/>
                <w:lang w:val="hy-AM"/>
              </w:rPr>
              <w:t>Ալբոմը</w:t>
            </w:r>
            <w:r w:rsidRPr="00C23C77">
              <w:rPr>
                <w:b/>
                <w:sz w:val="22"/>
                <w:szCs w:val="22"/>
                <w:lang w:val="hy-AM"/>
              </w:rPr>
              <w:t xml:space="preserve"> </w:t>
            </w:r>
            <w:r w:rsidRPr="00C23C77">
              <w:rPr>
                <w:rFonts w:ascii="Sylfaen" w:hAnsi="Sylfaen" w:cs="Sylfaen"/>
                <w:b/>
                <w:sz w:val="22"/>
                <w:szCs w:val="22"/>
                <w:u w:val="single"/>
                <w:lang w:val="hy-AM"/>
              </w:rPr>
              <w:t>թիվ</w:t>
            </w:r>
            <w:r w:rsidRPr="00C23C77">
              <w:rPr>
                <w:b/>
                <w:sz w:val="22"/>
                <w:szCs w:val="22"/>
                <w:u w:val="single"/>
                <w:lang w:val="hy-AM"/>
              </w:rPr>
              <w:t xml:space="preserve"> 1</w:t>
            </w:r>
            <w:r w:rsidRPr="00C23C77">
              <w:rPr>
                <w:sz w:val="22"/>
                <w:szCs w:val="22"/>
                <w:lang w:val="hy-AM"/>
              </w:rPr>
              <w:t xml:space="preserve"> </w:t>
            </w:r>
            <w:r w:rsidRPr="00C23C77">
              <w:rPr>
                <w:rFonts w:ascii="Sylfaen" w:hAnsi="Sylfaen" w:cs="Sylfaen"/>
                <w:sz w:val="22"/>
                <w:szCs w:val="22"/>
                <w:lang w:val="hy-AM"/>
              </w:rPr>
              <w:t>պետք</w:t>
            </w:r>
            <w:r w:rsidRPr="00C23C77">
              <w:rPr>
                <w:sz w:val="22"/>
                <w:szCs w:val="22"/>
                <w:lang w:val="hy-AM"/>
              </w:rPr>
              <w:t xml:space="preserve"> </w:t>
            </w:r>
            <w:r w:rsidRPr="00C23C77">
              <w:rPr>
                <w:rFonts w:ascii="Sylfaen" w:hAnsi="Sylfaen" w:cs="Sylfaen"/>
                <w:sz w:val="22"/>
                <w:szCs w:val="22"/>
                <w:lang w:val="hy-AM"/>
              </w:rPr>
              <w:t>է</w:t>
            </w:r>
            <w:r w:rsidRPr="00C23C77">
              <w:rPr>
                <w:sz w:val="22"/>
                <w:szCs w:val="22"/>
                <w:lang w:val="hy-AM"/>
              </w:rPr>
              <w:t xml:space="preserve"> </w:t>
            </w:r>
            <w:r w:rsidRPr="00C23C77">
              <w:rPr>
                <w:rFonts w:ascii="Sylfaen" w:hAnsi="Sylfaen" w:cs="Sylfaen"/>
                <w:sz w:val="22"/>
                <w:szCs w:val="22"/>
                <w:lang w:val="hy-AM"/>
              </w:rPr>
              <w:t>պարունակի</w:t>
            </w:r>
            <w:r w:rsidRPr="00C23C77">
              <w:rPr>
                <w:sz w:val="22"/>
                <w:szCs w:val="22"/>
                <w:lang w:val="hy-AM"/>
              </w:rPr>
              <w:t xml:space="preserve"> </w:t>
            </w:r>
            <w:r w:rsidRPr="00C23C77">
              <w:rPr>
                <w:rFonts w:ascii="Sylfaen" w:hAnsi="Sylfaen" w:cs="Sylfaen"/>
                <w:sz w:val="22"/>
                <w:szCs w:val="22"/>
                <w:lang w:val="hy-AM"/>
              </w:rPr>
              <w:t>ինժեներական</w:t>
            </w:r>
            <w:r w:rsidRPr="00C23C77">
              <w:rPr>
                <w:sz w:val="22"/>
                <w:szCs w:val="22"/>
                <w:lang w:val="hy-AM"/>
              </w:rPr>
              <w:t xml:space="preserve"> </w:t>
            </w:r>
            <w:r w:rsidRPr="00C23C77">
              <w:rPr>
                <w:rFonts w:ascii="Sylfaen" w:hAnsi="Sylfaen" w:cs="Sylfaen"/>
                <w:sz w:val="22"/>
                <w:szCs w:val="22"/>
                <w:lang w:val="hy-AM"/>
              </w:rPr>
              <w:t>հետազոտությունների</w:t>
            </w:r>
            <w:r w:rsidRPr="00C23C77">
              <w:rPr>
                <w:sz w:val="22"/>
                <w:szCs w:val="22"/>
                <w:lang w:val="hy-AM"/>
              </w:rPr>
              <w:t xml:space="preserve"> </w:t>
            </w:r>
            <w:r w:rsidRPr="00C23C77">
              <w:rPr>
                <w:rFonts w:ascii="Sylfaen" w:hAnsi="Sylfaen" w:cs="Sylfaen"/>
                <w:sz w:val="22"/>
                <w:szCs w:val="22"/>
                <w:lang w:val="hy-AM"/>
              </w:rPr>
              <w:t>հիման</w:t>
            </w:r>
            <w:r w:rsidRPr="00C23C77">
              <w:rPr>
                <w:sz w:val="22"/>
                <w:szCs w:val="22"/>
                <w:lang w:val="hy-AM"/>
              </w:rPr>
              <w:t xml:space="preserve"> </w:t>
            </w:r>
            <w:r w:rsidRPr="00C23C77">
              <w:rPr>
                <w:rFonts w:ascii="Sylfaen" w:hAnsi="Sylfaen" w:cs="Sylfaen"/>
                <w:sz w:val="22"/>
                <w:szCs w:val="22"/>
                <w:lang w:val="hy-AM"/>
              </w:rPr>
              <w:t>վրա</w:t>
            </w:r>
            <w:r w:rsidRPr="00C23C77">
              <w:rPr>
                <w:sz w:val="22"/>
                <w:szCs w:val="22"/>
                <w:lang w:val="hy-AM"/>
              </w:rPr>
              <w:t xml:space="preserve"> </w:t>
            </w:r>
            <w:r w:rsidRPr="00C23C77">
              <w:rPr>
                <w:rFonts w:ascii="Sylfaen" w:hAnsi="Sylfaen" w:cs="Sylfaen"/>
                <w:sz w:val="22"/>
                <w:szCs w:val="22"/>
                <w:lang w:val="hy-AM"/>
              </w:rPr>
              <w:t>կատարված</w:t>
            </w:r>
            <w:r w:rsidRPr="00C23C77">
              <w:rPr>
                <w:sz w:val="22"/>
                <w:szCs w:val="22"/>
                <w:lang w:val="hy-AM"/>
              </w:rPr>
              <w:t xml:space="preserve"> </w:t>
            </w:r>
            <w:r w:rsidRPr="00C23C77">
              <w:rPr>
                <w:rFonts w:ascii="Sylfaen" w:hAnsi="Sylfaen" w:cs="Sylfaen"/>
                <w:sz w:val="22"/>
                <w:szCs w:val="22"/>
                <w:lang w:val="hy-AM"/>
              </w:rPr>
              <w:t>գծագրեր</w:t>
            </w:r>
            <w:r w:rsidRPr="00C23C77">
              <w:rPr>
                <w:sz w:val="22"/>
                <w:szCs w:val="22"/>
                <w:lang w:val="hy-AM"/>
              </w:rPr>
              <w:t>.</w:t>
            </w:r>
          </w:p>
          <w:p w:rsidR="00816071" w:rsidRPr="00C23C77" w:rsidRDefault="00816071" w:rsidP="00816071">
            <w:pPr>
              <w:jc w:val="both"/>
              <w:rPr>
                <w:sz w:val="22"/>
                <w:szCs w:val="22"/>
                <w:lang w:val="hy-AM"/>
              </w:rPr>
            </w:pPr>
            <w:r w:rsidRPr="00C23C77">
              <w:rPr>
                <w:sz w:val="22"/>
                <w:szCs w:val="22"/>
                <w:lang w:val="hy-AM"/>
              </w:rPr>
              <w:t xml:space="preserve">1. </w:t>
            </w:r>
            <w:r w:rsidRPr="00C23C77">
              <w:rPr>
                <w:rFonts w:ascii="Sylfaen" w:hAnsi="Sylfaen" w:cs="Sylfaen"/>
                <w:sz w:val="22"/>
                <w:szCs w:val="22"/>
                <w:lang w:val="hy-AM"/>
              </w:rPr>
              <w:t>Տեղամասի</w:t>
            </w:r>
            <w:r w:rsidRPr="00C23C77">
              <w:rPr>
                <w:sz w:val="22"/>
                <w:szCs w:val="22"/>
                <w:lang w:val="hy-AM"/>
              </w:rPr>
              <w:t xml:space="preserve"> </w:t>
            </w:r>
            <w:r w:rsidRPr="00C23C77">
              <w:rPr>
                <w:rFonts w:ascii="Sylfaen" w:hAnsi="Sylfaen" w:cs="Sylfaen"/>
                <w:sz w:val="22"/>
                <w:szCs w:val="22"/>
                <w:lang w:val="hy-AM"/>
              </w:rPr>
              <w:t>հետազոտման</w:t>
            </w:r>
            <w:r w:rsidRPr="00C23C77">
              <w:rPr>
                <w:sz w:val="22"/>
                <w:szCs w:val="22"/>
                <w:lang w:val="hy-AM"/>
              </w:rPr>
              <w:t xml:space="preserve"> </w:t>
            </w:r>
            <w:r w:rsidRPr="00C23C77">
              <w:rPr>
                <w:rFonts w:ascii="Sylfaen" w:hAnsi="Sylfaen" w:cs="Sylfaen"/>
                <w:sz w:val="22"/>
                <w:szCs w:val="22"/>
                <w:lang w:val="hy-AM"/>
              </w:rPr>
              <w:t>պլան</w:t>
            </w:r>
            <w:r w:rsidRPr="00C23C77">
              <w:rPr>
                <w:sz w:val="22"/>
                <w:szCs w:val="22"/>
                <w:lang w:val="hy-AM"/>
              </w:rPr>
              <w:t xml:space="preserve"> </w:t>
            </w:r>
            <w:r w:rsidRPr="00C23C77">
              <w:rPr>
                <w:rFonts w:ascii="Sylfaen" w:hAnsi="Sylfaen" w:cs="Sylfaen"/>
                <w:sz w:val="22"/>
                <w:szCs w:val="22"/>
                <w:lang w:val="hy-AM"/>
              </w:rPr>
              <w:t>առնվազն</w:t>
            </w:r>
            <w:r w:rsidRPr="00C23C77">
              <w:rPr>
                <w:sz w:val="22"/>
                <w:szCs w:val="22"/>
                <w:lang w:val="hy-AM"/>
              </w:rPr>
              <w:t xml:space="preserve"> M 1:1000 </w:t>
            </w:r>
            <w:r w:rsidRPr="00C23C77">
              <w:rPr>
                <w:rFonts w:ascii="Sylfaen" w:hAnsi="Sylfaen" w:cs="Sylfaen"/>
                <w:sz w:val="22"/>
                <w:szCs w:val="22"/>
                <w:lang w:val="hy-AM"/>
              </w:rPr>
              <w:t>մասշտաբով</w:t>
            </w:r>
            <w:r w:rsidRPr="00C23C77">
              <w:rPr>
                <w:sz w:val="22"/>
                <w:szCs w:val="22"/>
                <w:lang w:val="hy-AM"/>
              </w:rPr>
              <w:t>;</w:t>
            </w:r>
          </w:p>
          <w:p w:rsidR="00816071" w:rsidRPr="00C23C77" w:rsidRDefault="00816071" w:rsidP="00816071">
            <w:pPr>
              <w:jc w:val="both"/>
              <w:rPr>
                <w:sz w:val="22"/>
                <w:szCs w:val="22"/>
                <w:lang w:val="hy-AM"/>
              </w:rPr>
            </w:pPr>
            <w:r w:rsidRPr="00C23C77">
              <w:rPr>
                <w:sz w:val="22"/>
                <w:szCs w:val="22"/>
                <w:lang w:val="hy-AM"/>
              </w:rPr>
              <w:t xml:space="preserve">2. </w:t>
            </w:r>
            <w:r w:rsidRPr="00C23C77">
              <w:rPr>
                <w:rFonts w:ascii="Sylfaen" w:hAnsi="Sylfaen" w:cs="Sylfaen"/>
                <w:sz w:val="22"/>
                <w:szCs w:val="22"/>
                <w:lang w:val="hy-AM"/>
              </w:rPr>
              <w:t>Վերականգնված</w:t>
            </w:r>
            <w:r w:rsidRPr="00C23C77">
              <w:rPr>
                <w:sz w:val="22"/>
                <w:szCs w:val="22"/>
                <w:lang w:val="hy-AM"/>
              </w:rPr>
              <w:t xml:space="preserve"> </w:t>
            </w:r>
            <w:r w:rsidRPr="00C23C77">
              <w:rPr>
                <w:rFonts w:ascii="Sylfaen" w:hAnsi="Sylfaen" w:cs="Sylfaen"/>
                <w:sz w:val="22"/>
                <w:szCs w:val="22"/>
                <w:lang w:val="hy-AM"/>
              </w:rPr>
              <w:t>հատվածների</w:t>
            </w:r>
            <w:r w:rsidRPr="00C23C77">
              <w:rPr>
                <w:sz w:val="22"/>
                <w:szCs w:val="22"/>
                <w:lang w:val="hy-AM"/>
              </w:rPr>
              <w:t xml:space="preserve"> </w:t>
            </w:r>
            <w:r w:rsidRPr="00C23C77">
              <w:rPr>
                <w:rFonts w:ascii="Sylfaen" w:hAnsi="Sylfaen" w:cs="Sylfaen"/>
                <w:sz w:val="22"/>
                <w:szCs w:val="22"/>
                <w:lang w:val="hy-AM"/>
              </w:rPr>
              <w:t>խաչմերուկային</w:t>
            </w:r>
            <w:r w:rsidRPr="00C23C77">
              <w:rPr>
                <w:sz w:val="22"/>
                <w:szCs w:val="22"/>
                <w:lang w:val="hy-AM"/>
              </w:rPr>
              <w:t xml:space="preserve"> </w:t>
            </w:r>
            <w:r w:rsidRPr="00C23C77">
              <w:rPr>
                <w:rFonts w:ascii="Sylfaen" w:hAnsi="Sylfaen" w:cs="Sylfaen"/>
                <w:sz w:val="22"/>
                <w:szCs w:val="22"/>
                <w:lang w:val="hy-AM"/>
              </w:rPr>
              <w:t>պրոֆիլներ՝</w:t>
            </w:r>
            <w:r w:rsidRPr="00C23C77">
              <w:rPr>
                <w:sz w:val="22"/>
                <w:szCs w:val="22"/>
                <w:lang w:val="hy-AM"/>
              </w:rPr>
              <w:t xml:space="preserve"> </w:t>
            </w:r>
            <w:r w:rsidRPr="00C23C77">
              <w:rPr>
                <w:rFonts w:ascii="Sylfaen" w:hAnsi="Sylfaen" w:cs="Sylfaen"/>
                <w:sz w:val="22"/>
                <w:szCs w:val="22"/>
                <w:lang w:val="hy-AM"/>
              </w:rPr>
              <w:t>երկաթուղային</w:t>
            </w:r>
            <w:r w:rsidRPr="00C23C77">
              <w:rPr>
                <w:sz w:val="22"/>
                <w:szCs w:val="22"/>
                <w:lang w:val="hy-AM"/>
              </w:rPr>
              <w:t xml:space="preserve"> </w:t>
            </w:r>
            <w:r w:rsidRPr="00C23C77">
              <w:rPr>
                <w:rFonts w:ascii="Sylfaen" w:hAnsi="Sylfaen" w:cs="Sylfaen"/>
                <w:sz w:val="22"/>
                <w:szCs w:val="22"/>
                <w:lang w:val="hy-AM"/>
              </w:rPr>
              <w:t>օբյեկտների</w:t>
            </w:r>
            <w:r w:rsidRPr="00C23C77">
              <w:rPr>
                <w:sz w:val="22"/>
                <w:szCs w:val="22"/>
                <w:lang w:val="hy-AM"/>
              </w:rPr>
              <w:t xml:space="preserve"> </w:t>
            </w:r>
            <w:r w:rsidRPr="00C23C77">
              <w:rPr>
                <w:rFonts w:ascii="Sylfaen" w:hAnsi="Sylfaen" w:cs="Sylfaen"/>
                <w:sz w:val="22"/>
                <w:szCs w:val="22"/>
                <w:lang w:val="hy-AM"/>
              </w:rPr>
              <w:t>նշանակմամբ</w:t>
            </w:r>
            <w:r w:rsidRPr="00C23C77">
              <w:rPr>
                <w:sz w:val="22"/>
                <w:szCs w:val="22"/>
                <w:lang w:val="hy-AM"/>
              </w:rPr>
              <w:t>;</w:t>
            </w:r>
          </w:p>
          <w:p w:rsidR="00816071" w:rsidRPr="00C23C77" w:rsidRDefault="00816071" w:rsidP="00816071">
            <w:pPr>
              <w:jc w:val="both"/>
              <w:rPr>
                <w:sz w:val="22"/>
                <w:szCs w:val="22"/>
                <w:u w:val="single"/>
                <w:lang w:val="hy-AM"/>
              </w:rPr>
            </w:pPr>
            <w:r w:rsidRPr="00C23C77">
              <w:rPr>
                <w:b/>
                <w:sz w:val="22"/>
                <w:szCs w:val="22"/>
                <w:u w:val="single"/>
                <w:lang w:val="hy-AM"/>
              </w:rPr>
              <w:t xml:space="preserve">II. </w:t>
            </w:r>
            <w:r w:rsidRPr="00C23C77">
              <w:rPr>
                <w:rFonts w:ascii="Sylfaen" w:hAnsi="Sylfaen" w:cs="Sylfaen"/>
                <w:b/>
                <w:sz w:val="22"/>
                <w:szCs w:val="22"/>
                <w:u w:val="single"/>
                <w:lang w:val="hy-AM"/>
              </w:rPr>
              <w:t>Գիրք</w:t>
            </w:r>
            <w:r w:rsidRPr="00C23C77">
              <w:rPr>
                <w:b/>
                <w:sz w:val="22"/>
                <w:szCs w:val="22"/>
                <w:u w:val="single"/>
                <w:lang w:val="hy-AM"/>
              </w:rPr>
              <w:t xml:space="preserve"> </w:t>
            </w:r>
            <w:r w:rsidRPr="00C23C77">
              <w:rPr>
                <w:rFonts w:ascii="Sylfaen" w:hAnsi="Sylfaen" w:cs="Sylfaen"/>
                <w:b/>
                <w:sz w:val="22"/>
                <w:szCs w:val="22"/>
                <w:u w:val="single"/>
                <w:lang w:val="hy-AM"/>
              </w:rPr>
              <w:t>թիվ</w:t>
            </w:r>
            <w:r w:rsidRPr="00C23C77">
              <w:rPr>
                <w:b/>
                <w:sz w:val="22"/>
                <w:szCs w:val="22"/>
                <w:u w:val="single"/>
                <w:lang w:val="hy-AM"/>
              </w:rPr>
              <w:t xml:space="preserve"> 1 «</w:t>
            </w:r>
            <w:r w:rsidRPr="00C23C77">
              <w:rPr>
                <w:rFonts w:ascii="Sylfaen" w:hAnsi="Sylfaen" w:cs="Sylfaen"/>
                <w:b/>
                <w:sz w:val="22"/>
                <w:szCs w:val="22"/>
                <w:u w:val="single"/>
                <w:lang w:val="hy-AM"/>
              </w:rPr>
              <w:t>Բացատրական</w:t>
            </w:r>
            <w:r w:rsidRPr="00C23C77">
              <w:rPr>
                <w:b/>
                <w:sz w:val="22"/>
                <w:szCs w:val="22"/>
                <w:u w:val="single"/>
                <w:lang w:val="hy-AM"/>
              </w:rPr>
              <w:t xml:space="preserve"> </w:t>
            </w:r>
            <w:r w:rsidRPr="00C23C77">
              <w:rPr>
                <w:rFonts w:ascii="Sylfaen" w:hAnsi="Sylfaen" w:cs="Sylfaen"/>
                <w:b/>
                <w:sz w:val="22"/>
                <w:szCs w:val="22"/>
                <w:u w:val="single"/>
                <w:lang w:val="hy-AM"/>
              </w:rPr>
              <w:t>նշում</w:t>
            </w:r>
            <w:r w:rsidRPr="00C23C77">
              <w:rPr>
                <w:b/>
                <w:sz w:val="22"/>
                <w:szCs w:val="22"/>
                <w:u w:val="single"/>
                <w:lang w:val="hy-AM"/>
              </w:rPr>
              <w:t>»</w:t>
            </w:r>
            <w:r w:rsidRPr="00C23C77">
              <w:rPr>
                <w:sz w:val="22"/>
                <w:szCs w:val="22"/>
                <w:u w:val="single"/>
                <w:lang w:val="hy-AM"/>
              </w:rPr>
              <w:t xml:space="preserve"> </w:t>
            </w:r>
            <w:r w:rsidRPr="00C23C77">
              <w:rPr>
                <w:rFonts w:ascii="Sylfaen" w:hAnsi="Sylfaen" w:cs="Sylfaen"/>
                <w:sz w:val="22"/>
                <w:szCs w:val="22"/>
                <w:u w:val="single"/>
                <w:lang w:val="hy-AM"/>
              </w:rPr>
              <w:t>պետք</w:t>
            </w:r>
            <w:r w:rsidRPr="00C23C77">
              <w:rPr>
                <w:sz w:val="22"/>
                <w:szCs w:val="22"/>
                <w:u w:val="single"/>
                <w:lang w:val="hy-AM"/>
              </w:rPr>
              <w:t xml:space="preserve"> </w:t>
            </w:r>
            <w:r w:rsidRPr="00C23C77">
              <w:rPr>
                <w:rFonts w:ascii="Sylfaen" w:hAnsi="Sylfaen" w:cs="Sylfaen"/>
                <w:sz w:val="22"/>
                <w:szCs w:val="22"/>
                <w:u w:val="single"/>
                <w:lang w:val="hy-AM"/>
              </w:rPr>
              <w:t>է</w:t>
            </w:r>
            <w:r w:rsidRPr="00C23C77">
              <w:rPr>
                <w:sz w:val="22"/>
                <w:szCs w:val="22"/>
                <w:u w:val="single"/>
                <w:lang w:val="hy-AM"/>
              </w:rPr>
              <w:t xml:space="preserve"> </w:t>
            </w:r>
            <w:r w:rsidRPr="00C23C77">
              <w:rPr>
                <w:rFonts w:ascii="Sylfaen" w:hAnsi="Sylfaen" w:cs="Sylfaen"/>
                <w:sz w:val="22"/>
                <w:szCs w:val="22"/>
                <w:u w:val="single"/>
                <w:lang w:val="hy-AM"/>
              </w:rPr>
              <w:t>պարունակի</w:t>
            </w:r>
            <w:r w:rsidRPr="00C23C77">
              <w:rPr>
                <w:sz w:val="22"/>
                <w:szCs w:val="22"/>
                <w:u w:val="single"/>
                <w:lang w:val="hy-AM"/>
              </w:rPr>
              <w:t xml:space="preserve"> </w:t>
            </w:r>
            <w:r w:rsidRPr="00C23C77">
              <w:rPr>
                <w:rFonts w:ascii="Sylfaen" w:hAnsi="Sylfaen" w:cs="Sylfaen"/>
                <w:sz w:val="22"/>
                <w:szCs w:val="22"/>
                <w:u w:val="single"/>
                <w:lang w:val="hy-AM"/>
              </w:rPr>
              <w:t>բաժիններ</w:t>
            </w:r>
            <w:r w:rsidRPr="00C23C77">
              <w:rPr>
                <w:sz w:val="22"/>
                <w:szCs w:val="22"/>
                <w:u w:val="single"/>
                <w:lang w:val="hy-AM"/>
              </w:rPr>
              <w:t>.</w:t>
            </w:r>
          </w:p>
          <w:p w:rsidR="00816071" w:rsidRPr="00C23C77" w:rsidRDefault="00816071" w:rsidP="00816071">
            <w:pPr>
              <w:jc w:val="both"/>
              <w:rPr>
                <w:sz w:val="22"/>
                <w:szCs w:val="22"/>
                <w:lang w:val="hy-AM"/>
              </w:rPr>
            </w:pPr>
            <w:r w:rsidRPr="00C23C77">
              <w:rPr>
                <w:sz w:val="22"/>
                <w:szCs w:val="22"/>
                <w:lang w:val="hy-AM"/>
              </w:rPr>
              <w:t xml:space="preserve">1. </w:t>
            </w:r>
            <w:r w:rsidRPr="00C23C77">
              <w:rPr>
                <w:rFonts w:ascii="Sylfaen" w:hAnsi="Sylfaen" w:cs="Sylfaen"/>
                <w:sz w:val="22"/>
                <w:szCs w:val="22"/>
                <w:lang w:val="hy-AM"/>
              </w:rPr>
              <w:t>Նախագծման</w:t>
            </w:r>
            <w:r w:rsidRPr="00C23C77">
              <w:rPr>
                <w:sz w:val="22"/>
                <w:szCs w:val="22"/>
                <w:lang w:val="hy-AM"/>
              </w:rPr>
              <w:t xml:space="preserve"> </w:t>
            </w:r>
            <w:r w:rsidRPr="00C23C77">
              <w:rPr>
                <w:rFonts w:ascii="Sylfaen" w:hAnsi="Sylfaen" w:cs="Sylfaen"/>
                <w:sz w:val="22"/>
                <w:szCs w:val="22"/>
                <w:lang w:val="hy-AM"/>
              </w:rPr>
              <w:t>առաջադրանք</w:t>
            </w:r>
            <w:r w:rsidRPr="00C23C77">
              <w:rPr>
                <w:sz w:val="22"/>
                <w:szCs w:val="22"/>
                <w:lang w:val="hy-AM"/>
              </w:rPr>
              <w:t>;</w:t>
            </w:r>
          </w:p>
          <w:p w:rsidR="00816071" w:rsidRPr="00C23C77" w:rsidRDefault="00816071" w:rsidP="00816071">
            <w:pPr>
              <w:jc w:val="both"/>
              <w:rPr>
                <w:sz w:val="22"/>
                <w:szCs w:val="22"/>
                <w:lang w:val="hy-AM"/>
              </w:rPr>
            </w:pPr>
            <w:r w:rsidRPr="00C23C77">
              <w:rPr>
                <w:sz w:val="22"/>
                <w:szCs w:val="22"/>
                <w:lang w:val="hy-AM"/>
              </w:rPr>
              <w:t xml:space="preserve">2. </w:t>
            </w:r>
            <w:r w:rsidRPr="00C23C77">
              <w:rPr>
                <w:rFonts w:ascii="Sylfaen" w:hAnsi="Sylfaen" w:cs="Sylfaen"/>
                <w:sz w:val="22"/>
                <w:szCs w:val="22"/>
                <w:lang w:val="hy-AM"/>
              </w:rPr>
              <w:t>Նախագծային</w:t>
            </w:r>
            <w:r w:rsidRPr="00C23C77">
              <w:rPr>
                <w:sz w:val="22"/>
                <w:szCs w:val="22"/>
                <w:lang w:val="hy-AM"/>
              </w:rPr>
              <w:t xml:space="preserve"> </w:t>
            </w:r>
            <w:r w:rsidRPr="00C23C77">
              <w:rPr>
                <w:rFonts w:ascii="Sylfaen" w:hAnsi="Sylfaen" w:cs="Sylfaen"/>
                <w:sz w:val="22"/>
                <w:szCs w:val="22"/>
                <w:lang w:val="hy-AM"/>
              </w:rPr>
              <w:t>փաստաթղթերի</w:t>
            </w:r>
            <w:r w:rsidRPr="00C23C77">
              <w:rPr>
                <w:sz w:val="22"/>
                <w:szCs w:val="22"/>
                <w:lang w:val="hy-AM"/>
              </w:rPr>
              <w:t xml:space="preserve"> </w:t>
            </w:r>
            <w:r w:rsidRPr="00C23C77">
              <w:rPr>
                <w:rFonts w:ascii="Sylfaen" w:hAnsi="Sylfaen" w:cs="Sylfaen"/>
                <w:sz w:val="22"/>
                <w:szCs w:val="22"/>
                <w:lang w:val="hy-AM"/>
              </w:rPr>
              <w:t>պատրաստման</w:t>
            </w:r>
            <w:r w:rsidRPr="00C23C77">
              <w:rPr>
                <w:sz w:val="22"/>
                <w:szCs w:val="22"/>
                <w:lang w:val="hy-AM"/>
              </w:rPr>
              <w:t xml:space="preserve"> </w:t>
            </w:r>
            <w:r w:rsidRPr="00C23C77">
              <w:rPr>
                <w:rFonts w:ascii="Sylfaen" w:hAnsi="Sylfaen" w:cs="Sylfaen"/>
                <w:sz w:val="22"/>
                <w:szCs w:val="22"/>
                <w:lang w:val="hy-AM"/>
              </w:rPr>
              <w:t>նախնական</w:t>
            </w:r>
            <w:r w:rsidRPr="00C23C77">
              <w:rPr>
                <w:sz w:val="22"/>
                <w:szCs w:val="22"/>
                <w:lang w:val="hy-AM"/>
              </w:rPr>
              <w:t xml:space="preserve"> </w:t>
            </w:r>
            <w:r w:rsidRPr="00C23C77">
              <w:rPr>
                <w:rFonts w:ascii="Sylfaen" w:hAnsi="Sylfaen" w:cs="Sylfaen"/>
                <w:sz w:val="22"/>
                <w:szCs w:val="22"/>
                <w:lang w:val="hy-AM"/>
              </w:rPr>
              <w:t>տվյալներ</w:t>
            </w:r>
            <w:r w:rsidRPr="00C23C77">
              <w:rPr>
                <w:sz w:val="22"/>
                <w:szCs w:val="22"/>
                <w:lang w:val="hy-AM"/>
              </w:rPr>
              <w:t xml:space="preserve"> </w:t>
            </w:r>
            <w:r w:rsidRPr="00C23C77">
              <w:rPr>
                <w:rFonts w:ascii="Sylfaen" w:hAnsi="Sylfaen" w:cs="Sylfaen"/>
                <w:sz w:val="22"/>
                <w:szCs w:val="22"/>
                <w:lang w:val="hy-AM"/>
              </w:rPr>
              <w:t>և</w:t>
            </w:r>
            <w:r w:rsidRPr="00C23C77">
              <w:rPr>
                <w:sz w:val="22"/>
                <w:szCs w:val="22"/>
                <w:lang w:val="hy-AM"/>
              </w:rPr>
              <w:t xml:space="preserve"> </w:t>
            </w:r>
            <w:r w:rsidRPr="00C23C77">
              <w:rPr>
                <w:rFonts w:ascii="Sylfaen" w:hAnsi="Sylfaen" w:cs="Sylfaen"/>
                <w:sz w:val="22"/>
                <w:szCs w:val="22"/>
                <w:lang w:val="hy-AM"/>
              </w:rPr>
              <w:t>պայմաններ</w:t>
            </w:r>
            <w:r w:rsidRPr="00C23C77">
              <w:rPr>
                <w:sz w:val="22"/>
                <w:szCs w:val="22"/>
                <w:lang w:val="hy-AM"/>
              </w:rPr>
              <w:t xml:space="preserve">; </w:t>
            </w:r>
          </w:p>
          <w:p w:rsidR="00816071" w:rsidRPr="00C23C77" w:rsidRDefault="00816071" w:rsidP="00816071">
            <w:pPr>
              <w:jc w:val="both"/>
              <w:rPr>
                <w:sz w:val="22"/>
                <w:szCs w:val="22"/>
                <w:lang w:val="hy-AM"/>
              </w:rPr>
            </w:pPr>
            <w:r w:rsidRPr="00C23C77">
              <w:rPr>
                <w:sz w:val="22"/>
                <w:szCs w:val="22"/>
                <w:lang w:val="hy-AM"/>
              </w:rPr>
              <w:t xml:space="preserve">3. </w:t>
            </w:r>
            <w:r w:rsidRPr="00C23C77">
              <w:rPr>
                <w:rFonts w:ascii="Sylfaen" w:hAnsi="Sylfaen" w:cs="Sylfaen"/>
                <w:sz w:val="22"/>
                <w:szCs w:val="22"/>
                <w:lang w:val="hy-AM"/>
              </w:rPr>
              <w:t>Տեղեկություններ</w:t>
            </w:r>
            <w:r w:rsidRPr="00C23C77">
              <w:rPr>
                <w:sz w:val="22"/>
                <w:szCs w:val="22"/>
                <w:lang w:val="hy-AM"/>
              </w:rPr>
              <w:t xml:space="preserve"> </w:t>
            </w:r>
            <w:r w:rsidRPr="00C23C77">
              <w:rPr>
                <w:rFonts w:ascii="Sylfaen" w:hAnsi="Sylfaen" w:cs="Sylfaen"/>
                <w:sz w:val="22"/>
                <w:szCs w:val="22"/>
                <w:lang w:val="hy-AM"/>
              </w:rPr>
              <w:t>տարածքի</w:t>
            </w:r>
            <w:r w:rsidRPr="00C23C77">
              <w:rPr>
                <w:sz w:val="22"/>
                <w:szCs w:val="22"/>
                <w:lang w:val="hy-AM"/>
              </w:rPr>
              <w:t xml:space="preserve"> </w:t>
            </w:r>
            <w:r w:rsidRPr="00C23C77">
              <w:rPr>
                <w:rFonts w:ascii="Sylfaen" w:hAnsi="Sylfaen" w:cs="Sylfaen"/>
                <w:sz w:val="22"/>
                <w:szCs w:val="22"/>
                <w:lang w:val="hy-AM"/>
              </w:rPr>
              <w:t>կլիմայական</w:t>
            </w:r>
            <w:r w:rsidRPr="00C23C77">
              <w:rPr>
                <w:sz w:val="22"/>
                <w:szCs w:val="22"/>
                <w:lang w:val="hy-AM"/>
              </w:rPr>
              <w:t xml:space="preserve">, </w:t>
            </w:r>
            <w:r w:rsidRPr="00C23C77">
              <w:rPr>
                <w:rFonts w:ascii="Sylfaen" w:hAnsi="Sylfaen" w:cs="Sylfaen"/>
                <w:sz w:val="22"/>
                <w:szCs w:val="22"/>
                <w:lang w:val="hy-AM"/>
              </w:rPr>
              <w:t>աշխարհագրական</w:t>
            </w:r>
            <w:r w:rsidRPr="00C23C77">
              <w:rPr>
                <w:sz w:val="22"/>
                <w:szCs w:val="22"/>
                <w:lang w:val="hy-AM"/>
              </w:rPr>
              <w:t xml:space="preserve"> </w:t>
            </w:r>
            <w:r w:rsidRPr="00C23C77">
              <w:rPr>
                <w:rFonts w:ascii="Sylfaen" w:hAnsi="Sylfaen" w:cs="Sylfaen"/>
                <w:sz w:val="22"/>
                <w:szCs w:val="22"/>
                <w:lang w:val="hy-AM"/>
              </w:rPr>
              <w:t>և</w:t>
            </w:r>
            <w:r w:rsidRPr="00C23C77">
              <w:rPr>
                <w:sz w:val="22"/>
                <w:szCs w:val="22"/>
                <w:lang w:val="hy-AM"/>
              </w:rPr>
              <w:t xml:space="preserve"> </w:t>
            </w:r>
            <w:r w:rsidRPr="00C23C77">
              <w:rPr>
                <w:rFonts w:ascii="Sylfaen" w:hAnsi="Sylfaen" w:cs="Sylfaen"/>
                <w:sz w:val="22"/>
                <w:szCs w:val="22"/>
                <w:lang w:val="hy-AM"/>
              </w:rPr>
              <w:t>ինժեներաերկրաբանական</w:t>
            </w:r>
            <w:r w:rsidRPr="00C23C77">
              <w:rPr>
                <w:sz w:val="22"/>
                <w:szCs w:val="22"/>
                <w:lang w:val="hy-AM"/>
              </w:rPr>
              <w:t xml:space="preserve"> </w:t>
            </w:r>
            <w:r w:rsidRPr="00C23C77">
              <w:rPr>
                <w:rFonts w:ascii="Sylfaen" w:hAnsi="Sylfaen" w:cs="Sylfaen"/>
                <w:sz w:val="22"/>
                <w:szCs w:val="22"/>
                <w:lang w:val="hy-AM"/>
              </w:rPr>
              <w:t>բնութագրերի</w:t>
            </w:r>
            <w:r w:rsidRPr="00C23C77">
              <w:rPr>
                <w:sz w:val="22"/>
                <w:szCs w:val="22"/>
                <w:lang w:val="hy-AM"/>
              </w:rPr>
              <w:t xml:space="preserve"> </w:t>
            </w:r>
            <w:r w:rsidRPr="00C23C77">
              <w:rPr>
                <w:rFonts w:ascii="Sylfaen" w:hAnsi="Sylfaen" w:cs="Sylfaen"/>
                <w:sz w:val="22"/>
                <w:szCs w:val="22"/>
                <w:lang w:val="hy-AM"/>
              </w:rPr>
              <w:t>մասին</w:t>
            </w:r>
            <w:r w:rsidRPr="00C23C77">
              <w:rPr>
                <w:sz w:val="22"/>
                <w:szCs w:val="22"/>
                <w:lang w:val="hy-AM"/>
              </w:rPr>
              <w:t>;</w:t>
            </w:r>
          </w:p>
          <w:p w:rsidR="00816071" w:rsidRPr="00C23C77" w:rsidRDefault="00816071" w:rsidP="00816071">
            <w:pPr>
              <w:jc w:val="both"/>
              <w:rPr>
                <w:sz w:val="22"/>
                <w:szCs w:val="22"/>
                <w:lang w:val="hy-AM"/>
              </w:rPr>
            </w:pPr>
            <w:r w:rsidRPr="00C23C77">
              <w:rPr>
                <w:sz w:val="22"/>
                <w:szCs w:val="22"/>
                <w:lang w:val="hy-AM"/>
              </w:rPr>
              <w:t xml:space="preserve">4. </w:t>
            </w:r>
            <w:r w:rsidRPr="00C23C77">
              <w:rPr>
                <w:rFonts w:ascii="Sylfaen" w:hAnsi="Sylfaen" w:cs="Sylfaen"/>
                <w:sz w:val="22"/>
                <w:szCs w:val="22"/>
                <w:lang w:val="hy-AM"/>
              </w:rPr>
              <w:t>Հիմնարար</w:t>
            </w:r>
            <w:r w:rsidRPr="00C23C77">
              <w:rPr>
                <w:sz w:val="22"/>
                <w:szCs w:val="22"/>
                <w:lang w:val="hy-AM"/>
              </w:rPr>
              <w:t xml:space="preserve"> </w:t>
            </w:r>
            <w:r w:rsidRPr="00C23C77">
              <w:rPr>
                <w:rFonts w:ascii="Sylfaen" w:hAnsi="Sylfaen" w:cs="Sylfaen"/>
                <w:sz w:val="22"/>
                <w:szCs w:val="22"/>
                <w:lang w:val="hy-AM"/>
              </w:rPr>
              <w:t>նախագծային</w:t>
            </w:r>
            <w:r w:rsidRPr="00C23C77">
              <w:rPr>
                <w:sz w:val="22"/>
                <w:szCs w:val="22"/>
                <w:lang w:val="hy-AM"/>
              </w:rPr>
              <w:t xml:space="preserve"> </w:t>
            </w:r>
            <w:r w:rsidRPr="00C23C77">
              <w:rPr>
                <w:rFonts w:ascii="Sylfaen" w:hAnsi="Sylfaen" w:cs="Sylfaen"/>
                <w:sz w:val="22"/>
                <w:szCs w:val="22"/>
                <w:lang w:val="hy-AM"/>
              </w:rPr>
              <w:t>լուծումների</w:t>
            </w:r>
            <w:r w:rsidRPr="00C23C77">
              <w:rPr>
                <w:sz w:val="22"/>
                <w:szCs w:val="22"/>
                <w:lang w:val="hy-AM"/>
              </w:rPr>
              <w:t xml:space="preserve"> </w:t>
            </w:r>
            <w:r w:rsidRPr="00C23C77">
              <w:rPr>
                <w:rFonts w:ascii="Sylfaen" w:hAnsi="Sylfaen" w:cs="Sylfaen"/>
                <w:sz w:val="22"/>
                <w:szCs w:val="22"/>
                <w:lang w:val="hy-AM"/>
              </w:rPr>
              <w:t>նկարագրությունը</w:t>
            </w:r>
            <w:r w:rsidRPr="00C23C77">
              <w:rPr>
                <w:sz w:val="22"/>
                <w:szCs w:val="22"/>
                <w:lang w:val="hy-AM"/>
              </w:rPr>
              <w:t xml:space="preserve">, </w:t>
            </w:r>
            <w:r w:rsidRPr="00C23C77">
              <w:rPr>
                <w:rFonts w:ascii="Sylfaen" w:hAnsi="Sylfaen" w:cs="Sylfaen"/>
                <w:sz w:val="22"/>
                <w:szCs w:val="22"/>
                <w:lang w:val="hy-AM"/>
              </w:rPr>
              <w:t>որոնք</w:t>
            </w:r>
            <w:r w:rsidRPr="00C23C77">
              <w:rPr>
                <w:sz w:val="22"/>
                <w:szCs w:val="22"/>
                <w:lang w:val="hy-AM"/>
              </w:rPr>
              <w:t xml:space="preserve"> </w:t>
            </w:r>
            <w:r w:rsidRPr="00C23C77">
              <w:rPr>
                <w:rFonts w:ascii="Sylfaen" w:hAnsi="Sylfaen" w:cs="Sylfaen"/>
                <w:sz w:val="22"/>
                <w:szCs w:val="22"/>
                <w:lang w:val="hy-AM"/>
              </w:rPr>
              <w:t>ապահովում</w:t>
            </w:r>
            <w:r w:rsidRPr="00C23C77">
              <w:rPr>
                <w:sz w:val="22"/>
                <w:szCs w:val="22"/>
                <w:lang w:val="hy-AM"/>
              </w:rPr>
              <w:t xml:space="preserve"> </w:t>
            </w:r>
            <w:r w:rsidRPr="00C23C77">
              <w:rPr>
                <w:rFonts w:ascii="Sylfaen" w:hAnsi="Sylfaen" w:cs="Sylfaen"/>
                <w:sz w:val="22"/>
                <w:szCs w:val="22"/>
                <w:lang w:val="hy-AM"/>
              </w:rPr>
              <w:t>են</w:t>
            </w:r>
            <w:r w:rsidRPr="00C23C77">
              <w:rPr>
                <w:sz w:val="22"/>
                <w:szCs w:val="22"/>
                <w:lang w:val="hy-AM"/>
              </w:rPr>
              <w:t xml:space="preserve"> </w:t>
            </w:r>
            <w:r w:rsidRPr="00C23C77">
              <w:rPr>
                <w:rFonts w:ascii="Sylfaen" w:hAnsi="Sylfaen" w:cs="Sylfaen"/>
                <w:sz w:val="22"/>
                <w:szCs w:val="22"/>
                <w:lang w:val="hy-AM"/>
              </w:rPr>
              <w:t>օբյեկտի</w:t>
            </w:r>
            <w:r w:rsidRPr="00C23C77">
              <w:rPr>
                <w:sz w:val="22"/>
                <w:szCs w:val="22"/>
                <w:lang w:val="hy-AM"/>
              </w:rPr>
              <w:t xml:space="preserve"> </w:t>
            </w:r>
            <w:r w:rsidRPr="00C23C77">
              <w:rPr>
                <w:rFonts w:ascii="Sylfaen" w:hAnsi="Sylfaen" w:cs="Sylfaen"/>
                <w:sz w:val="22"/>
                <w:szCs w:val="22"/>
                <w:lang w:val="hy-AM"/>
              </w:rPr>
              <w:t>հուսալիությունը</w:t>
            </w:r>
            <w:r w:rsidRPr="00C23C77">
              <w:rPr>
                <w:sz w:val="22"/>
                <w:szCs w:val="22"/>
                <w:lang w:val="hy-AM"/>
              </w:rPr>
              <w:t>;</w:t>
            </w:r>
          </w:p>
          <w:p w:rsidR="00816071" w:rsidRPr="00C23C77" w:rsidRDefault="00816071" w:rsidP="00816071">
            <w:pPr>
              <w:jc w:val="both"/>
              <w:rPr>
                <w:sz w:val="22"/>
                <w:szCs w:val="22"/>
                <w:lang w:val="hy-AM"/>
              </w:rPr>
            </w:pPr>
            <w:r w:rsidRPr="00C23C77">
              <w:rPr>
                <w:sz w:val="22"/>
                <w:szCs w:val="22"/>
                <w:lang w:val="hy-AM"/>
              </w:rPr>
              <w:t xml:space="preserve">5. </w:t>
            </w:r>
            <w:r w:rsidRPr="00C23C77">
              <w:rPr>
                <w:rFonts w:ascii="Sylfaen" w:hAnsi="Sylfaen" w:cs="Sylfaen"/>
                <w:sz w:val="22"/>
                <w:szCs w:val="22"/>
                <w:lang w:val="hy-AM"/>
              </w:rPr>
              <w:t>Օբյեկտի</w:t>
            </w:r>
            <w:r w:rsidRPr="00C23C77">
              <w:rPr>
                <w:sz w:val="22"/>
                <w:szCs w:val="22"/>
                <w:lang w:val="hy-AM"/>
              </w:rPr>
              <w:t xml:space="preserve"> </w:t>
            </w:r>
            <w:r w:rsidRPr="00C23C77">
              <w:rPr>
                <w:rFonts w:ascii="Sylfaen" w:hAnsi="Sylfaen" w:cs="Sylfaen"/>
                <w:sz w:val="22"/>
                <w:szCs w:val="22"/>
                <w:lang w:val="hy-AM"/>
              </w:rPr>
              <w:t>Տեխնոլոգիական</w:t>
            </w:r>
            <w:r w:rsidRPr="00C23C77">
              <w:rPr>
                <w:sz w:val="22"/>
                <w:szCs w:val="22"/>
                <w:lang w:val="hy-AM"/>
              </w:rPr>
              <w:t xml:space="preserve"> </w:t>
            </w:r>
            <w:r w:rsidRPr="00C23C77">
              <w:rPr>
                <w:rFonts w:ascii="Sylfaen" w:hAnsi="Sylfaen" w:cs="Sylfaen"/>
                <w:sz w:val="22"/>
                <w:szCs w:val="22"/>
                <w:lang w:val="hy-AM"/>
              </w:rPr>
              <w:t>և</w:t>
            </w:r>
            <w:r w:rsidRPr="00C23C77">
              <w:rPr>
                <w:sz w:val="22"/>
                <w:szCs w:val="22"/>
                <w:lang w:val="hy-AM"/>
              </w:rPr>
              <w:t xml:space="preserve"> </w:t>
            </w:r>
            <w:r w:rsidRPr="00C23C77">
              <w:rPr>
                <w:rFonts w:ascii="Sylfaen" w:hAnsi="Sylfaen" w:cs="Sylfaen"/>
                <w:sz w:val="22"/>
                <w:szCs w:val="22"/>
                <w:lang w:val="hy-AM"/>
              </w:rPr>
              <w:t>նախագծային</w:t>
            </w:r>
            <w:r w:rsidRPr="00C23C77">
              <w:rPr>
                <w:sz w:val="22"/>
                <w:szCs w:val="22"/>
                <w:lang w:val="hy-AM"/>
              </w:rPr>
              <w:t xml:space="preserve"> </w:t>
            </w:r>
            <w:r w:rsidRPr="00C23C77">
              <w:rPr>
                <w:rFonts w:ascii="Sylfaen" w:hAnsi="Sylfaen" w:cs="Sylfaen"/>
                <w:sz w:val="22"/>
                <w:szCs w:val="22"/>
                <w:lang w:val="hy-AM"/>
              </w:rPr>
              <w:t>լուծումներ</w:t>
            </w:r>
            <w:r w:rsidRPr="00C23C77">
              <w:rPr>
                <w:sz w:val="22"/>
                <w:szCs w:val="22"/>
                <w:lang w:val="hy-AM"/>
              </w:rPr>
              <w:t xml:space="preserve">. </w:t>
            </w:r>
          </w:p>
          <w:p w:rsidR="00816071" w:rsidRPr="00C23C77" w:rsidRDefault="00816071" w:rsidP="00816071">
            <w:pPr>
              <w:jc w:val="both"/>
              <w:rPr>
                <w:sz w:val="22"/>
                <w:szCs w:val="22"/>
                <w:lang w:val="hy-AM"/>
              </w:rPr>
            </w:pPr>
            <w:r w:rsidRPr="00C23C77">
              <w:rPr>
                <w:sz w:val="22"/>
                <w:szCs w:val="22"/>
                <w:lang w:val="hy-AM"/>
              </w:rPr>
              <w:t xml:space="preserve">5.1. </w:t>
            </w:r>
            <w:r w:rsidRPr="00C23C77">
              <w:rPr>
                <w:rFonts w:ascii="Sylfaen" w:hAnsi="Sylfaen" w:cs="Sylfaen"/>
                <w:sz w:val="22"/>
                <w:szCs w:val="22"/>
                <w:lang w:val="hy-AM"/>
              </w:rPr>
              <w:t>Տեղեկություններ</w:t>
            </w:r>
            <w:r w:rsidRPr="00C23C77">
              <w:rPr>
                <w:sz w:val="22"/>
                <w:szCs w:val="22"/>
                <w:lang w:val="hy-AM"/>
              </w:rPr>
              <w:t xml:space="preserve"> </w:t>
            </w:r>
            <w:r w:rsidRPr="00C23C77">
              <w:rPr>
                <w:rFonts w:ascii="Sylfaen" w:hAnsi="Sylfaen" w:cs="Sylfaen"/>
                <w:sz w:val="22"/>
                <w:szCs w:val="22"/>
                <w:lang w:val="hy-AM"/>
              </w:rPr>
              <w:t>տեղանքի</w:t>
            </w:r>
            <w:r w:rsidRPr="00C23C77">
              <w:rPr>
                <w:sz w:val="22"/>
                <w:szCs w:val="22"/>
                <w:lang w:val="hy-AM"/>
              </w:rPr>
              <w:t xml:space="preserve"> </w:t>
            </w:r>
            <w:r w:rsidRPr="00C23C77">
              <w:rPr>
                <w:rFonts w:ascii="Sylfaen" w:hAnsi="Sylfaen" w:cs="Sylfaen"/>
                <w:sz w:val="22"/>
                <w:szCs w:val="22"/>
                <w:lang w:val="hy-AM"/>
              </w:rPr>
              <w:t>տեղագրական</w:t>
            </w:r>
            <w:r w:rsidRPr="00C23C77">
              <w:rPr>
                <w:sz w:val="22"/>
                <w:szCs w:val="22"/>
                <w:lang w:val="hy-AM"/>
              </w:rPr>
              <w:t xml:space="preserve">, </w:t>
            </w:r>
            <w:r w:rsidRPr="00C23C77">
              <w:rPr>
                <w:rFonts w:ascii="Sylfaen" w:hAnsi="Sylfaen" w:cs="Sylfaen"/>
                <w:sz w:val="22"/>
                <w:szCs w:val="22"/>
                <w:lang w:val="hy-AM"/>
              </w:rPr>
              <w:t>ինժեներաերկրաբանական</w:t>
            </w:r>
            <w:r w:rsidRPr="00C23C77">
              <w:rPr>
                <w:sz w:val="22"/>
                <w:szCs w:val="22"/>
                <w:lang w:val="hy-AM"/>
              </w:rPr>
              <w:t xml:space="preserve">, </w:t>
            </w:r>
            <w:r w:rsidRPr="00C23C77">
              <w:rPr>
                <w:rFonts w:ascii="Sylfaen" w:hAnsi="Sylfaen" w:cs="Sylfaen"/>
                <w:sz w:val="22"/>
                <w:szCs w:val="22"/>
                <w:lang w:val="hy-AM"/>
              </w:rPr>
              <w:t>հիդրոերկրաբանական</w:t>
            </w:r>
            <w:r w:rsidRPr="00C23C77">
              <w:rPr>
                <w:sz w:val="22"/>
                <w:szCs w:val="22"/>
                <w:lang w:val="hy-AM"/>
              </w:rPr>
              <w:t xml:space="preserve">, </w:t>
            </w:r>
            <w:r w:rsidRPr="00C23C77">
              <w:rPr>
                <w:rFonts w:ascii="Sylfaen" w:hAnsi="Sylfaen" w:cs="Sylfaen"/>
                <w:sz w:val="22"/>
                <w:szCs w:val="22"/>
                <w:lang w:val="hy-AM"/>
              </w:rPr>
              <w:t>օդերևութաբանական</w:t>
            </w:r>
            <w:r w:rsidRPr="00C23C77">
              <w:rPr>
                <w:sz w:val="22"/>
                <w:szCs w:val="22"/>
                <w:lang w:val="hy-AM"/>
              </w:rPr>
              <w:t xml:space="preserve"> </w:t>
            </w:r>
            <w:r w:rsidRPr="00C23C77">
              <w:rPr>
                <w:rFonts w:ascii="Sylfaen" w:hAnsi="Sylfaen" w:cs="Sylfaen"/>
                <w:sz w:val="22"/>
                <w:szCs w:val="22"/>
                <w:lang w:val="hy-AM"/>
              </w:rPr>
              <w:t>և</w:t>
            </w:r>
            <w:r w:rsidRPr="00C23C77">
              <w:rPr>
                <w:sz w:val="22"/>
                <w:szCs w:val="22"/>
                <w:lang w:val="hy-AM"/>
              </w:rPr>
              <w:t xml:space="preserve"> </w:t>
            </w:r>
            <w:r w:rsidRPr="00C23C77">
              <w:rPr>
                <w:rFonts w:ascii="Sylfaen" w:hAnsi="Sylfaen" w:cs="Sylfaen"/>
                <w:sz w:val="22"/>
                <w:szCs w:val="22"/>
                <w:lang w:val="hy-AM"/>
              </w:rPr>
              <w:t>կլիմայական</w:t>
            </w:r>
            <w:r w:rsidRPr="00C23C77">
              <w:rPr>
                <w:sz w:val="22"/>
                <w:szCs w:val="22"/>
                <w:lang w:val="hy-AM"/>
              </w:rPr>
              <w:t xml:space="preserve"> </w:t>
            </w:r>
            <w:r w:rsidRPr="00C23C77">
              <w:rPr>
                <w:rFonts w:ascii="Sylfaen" w:hAnsi="Sylfaen" w:cs="Sylfaen"/>
                <w:sz w:val="22"/>
                <w:szCs w:val="22"/>
                <w:lang w:val="hy-AM"/>
              </w:rPr>
              <w:t>պայմանների</w:t>
            </w:r>
            <w:r w:rsidRPr="00C23C77">
              <w:rPr>
                <w:sz w:val="22"/>
                <w:szCs w:val="22"/>
                <w:lang w:val="hy-AM"/>
              </w:rPr>
              <w:t xml:space="preserve"> </w:t>
            </w:r>
            <w:r w:rsidRPr="00C23C77">
              <w:rPr>
                <w:rFonts w:ascii="Sylfaen" w:hAnsi="Sylfaen" w:cs="Sylfaen"/>
                <w:sz w:val="22"/>
                <w:szCs w:val="22"/>
                <w:lang w:val="hy-AM"/>
              </w:rPr>
              <w:t>մասին</w:t>
            </w:r>
            <w:r w:rsidRPr="00C23C77">
              <w:rPr>
                <w:sz w:val="22"/>
                <w:szCs w:val="22"/>
                <w:lang w:val="hy-AM"/>
              </w:rPr>
              <w:t>;</w:t>
            </w:r>
          </w:p>
          <w:p w:rsidR="00816071" w:rsidRPr="00C23C77" w:rsidRDefault="00816071" w:rsidP="00816071">
            <w:pPr>
              <w:jc w:val="both"/>
              <w:rPr>
                <w:sz w:val="22"/>
                <w:szCs w:val="22"/>
                <w:lang w:val="hy-AM"/>
              </w:rPr>
            </w:pPr>
            <w:r w:rsidRPr="00C23C77">
              <w:rPr>
                <w:sz w:val="22"/>
                <w:szCs w:val="22"/>
                <w:lang w:val="hy-AM"/>
              </w:rPr>
              <w:t xml:space="preserve">5.2. </w:t>
            </w:r>
            <w:r w:rsidRPr="00C23C77">
              <w:rPr>
                <w:rFonts w:ascii="Sylfaen" w:hAnsi="Sylfaen" w:cs="Sylfaen"/>
                <w:sz w:val="22"/>
                <w:szCs w:val="22"/>
                <w:lang w:val="hy-AM"/>
              </w:rPr>
              <w:t>Տեղեկություններ</w:t>
            </w:r>
            <w:r w:rsidRPr="00C23C77">
              <w:rPr>
                <w:sz w:val="22"/>
                <w:szCs w:val="22"/>
                <w:lang w:val="hy-AM"/>
              </w:rPr>
              <w:t xml:space="preserve"> </w:t>
            </w:r>
            <w:r w:rsidRPr="00C23C77">
              <w:rPr>
                <w:rFonts w:ascii="Sylfaen" w:hAnsi="Sylfaen" w:cs="Sylfaen"/>
                <w:sz w:val="22"/>
                <w:szCs w:val="22"/>
                <w:lang w:val="hy-AM"/>
              </w:rPr>
              <w:t>հողատարածքի</w:t>
            </w:r>
            <w:r w:rsidRPr="00C23C77">
              <w:rPr>
                <w:sz w:val="22"/>
                <w:szCs w:val="22"/>
                <w:lang w:val="hy-AM"/>
              </w:rPr>
              <w:t xml:space="preserve"> </w:t>
            </w:r>
            <w:r w:rsidRPr="00C23C77">
              <w:rPr>
                <w:rFonts w:ascii="Sylfaen" w:hAnsi="Sylfaen" w:cs="Sylfaen"/>
                <w:sz w:val="22"/>
                <w:szCs w:val="22"/>
                <w:lang w:val="hy-AM"/>
              </w:rPr>
              <w:t>հատուկ</w:t>
            </w:r>
            <w:r w:rsidRPr="00C23C77">
              <w:rPr>
                <w:sz w:val="22"/>
                <w:szCs w:val="22"/>
                <w:lang w:val="hy-AM"/>
              </w:rPr>
              <w:t xml:space="preserve"> </w:t>
            </w:r>
            <w:r w:rsidRPr="00C23C77">
              <w:rPr>
                <w:rFonts w:ascii="Sylfaen" w:hAnsi="Sylfaen" w:cs="Sylfaen"/>
                <w:sz w:val="22"/>
                <w:szCs w:val="22"/>
                <w:lang w:val="hy-AM"/>
              </w:rPr>
              <w:t>բնական</w:t>
            </w:r>
            <w:r w:rsidRPr="00C23C77">
              <w:rPr>
                <w:sz w:val="22"/>
                <w:szCs w:val="22"/>
                <w:lang w:val="hy-AM"/>
              </w:rPr>
              <w:t xml:space="preserve"> </w:t>
            </w:r>
            <w:r w:rsidRPr="00C23C77">
              <w:rPr>
                <w:rFonts w:ascii="Sylfaen" w:hAnsi="Sylfaen" w:cs="Sylfaen"/>
                <w:sz w:val="22"/>
                <w:szCs w:val="22"/>
                <w:lang w:val="hy-AM"/>
              </w:rPr>
              <w:t>և</w:t>
            </w:r>
            <w:r w:rsidRPr="00C23C77">
              <w:rPr>
                <w:sz w:val="22"/>
                <w:szCs w:val="22"/>
                <w:lang w:val="hy-AM"/>
              </w:rPr>
              <w:t xml:space="preserve"> </w:t>
            </w:r>
            <w:r w:rsidRPr="00C23C77">
              <w:rPr>
                <w:rFonts w:ascii="Sylfaen" w:hAnsi="Sylfaen" w:cs="Sylfaen"/>
                <w:sz w:val="22"/>
                <w:szCs w:val="22"/>
                <w:lang w:val="hy-AM"/>
              </w:rPr>
              <w:t>կլիմայական</w:t>
            </w:r>
            <w:r w:rsidRPr="00C23C77">
              <w:rPr>
                <w:sz w:val="22"/>
                <w:szCs w:val="22"/>
                <w:lang w:val="hy-AM"/>
              </w:rPr>
              <w:t xml:space="preserve"> </w:t>
            </w:r>
            <w:r w:rsidRPr="00C23C77">
              <w:rPr>
                <w:rFonts w:ascii="Sylfaen" w:hAnsi="Sylfaen" w:cs="Sylfaen"/>
                <w:sz w:val="22"/>
                <w:szCs w:val="22"/>
                <w:lang w:val="hy-AM"/>
              </w:rPr>
              <w:t>պայմանների</w:t>
            </w:r>
            <w:r w:rsidRPr="00C23C77">
              <w:rPr>
                <w:sz w:val="22"/>
                <w:szCs w:val="22"/>
                <w:lang w:val="hy-AM"/>
              </w:rPr>
              <w:t xml:space="preserve"> </w:t>
            </w:r>
            <w:r w:rsidRPr="00C23C77">
              <w:rPr>
                <w:rFonts w:ascii="Sylfaen" w:hAnsi="Sylfaen" w:cs="Sylfaen"/>
                <w:sz w:val="22"/>
                <w:szCs w:val="22"/>
                <w:lang w:val="hy-AM"/>
              </w:rPr>
              <w:t>մասին</w:t>
            </w:r>
            <w:r w:rsidRPr="00C23C77">
              <w:rPr>
                <w:sz w:val="22"/>
                <w:szCs w:val="22"/>
                <w:lang w:val="hy-AM"/>
              </w:rPr>
              <w:t>;</w:t>
            </w:r>
          </w:p>
          <w:p w:rsidR="00816071" w:rsidRPr="00C23C77" w:rsidRDefault="00816071" w:rsidP="00816071">
            <w:pPr>
              <w:jc w:val="both"/>
              <w:rPr>
                <w:sz w:val="22"/>
                <w:szCs w:val="22"/>
                <w:lang w:val="hy-AM"/>
              </w:rPr>
            </w:pPr>
            <w:r w:rsidRPr="00C23C77">
              <w:rPr>
                <w:sz w:val="22"/>
                <w:szCs w:val="22"/>
                <w:lang w:val="hy-AM"/>
              </w:rPr>
              <w:t xml:space="preserve">6. </w:t>
            </w:r>
            <w:r w:rsidRPr="00C23C77">
              <w:rPr>
                <w:rFonts w:ascii="Sylfaen" w:hAnsi="Sylfaen" w:cs="Sylfaen"/>
                <w:sz w:val="22"/>
                <w:szCs w:val="22"/>
                <w:lang w:val="hy-AM"/>
              </w:rPr>
              <w:t>Աշխատանքների</w:t>
            </w:r>
            <w:r w:rsidRPr="00C23C77">
              <w:rPr>
                <w:sz w:val="22"/>
                <w:szCs w:val="22"/>
                <w:lang w:val="hy-AM"/>
              </w:rPr>
              <w:t xml:space="preserve"> </w:t>
            </w:r>
            <w:r w:rsidRPr="00C23C77">
              <w:rPr>
                <w:rFonts w:ascii="Sylfaen" w:hAnsi="Sylfaen" w:cs="Sylfaen"/>
                <w:sz w:val="22"/>
                <w:szCs w:val="22"/>
                <w:lang w:val="hy-AM"/>
              </w:rPr>
              <w:t>ծավալների</w:t>
            </w:r>
            <w:r w:rsidRPr="00C23C77">
              <w:rPr>
                <w:sz w:val="22"/>
                <w:szCs w:val="22"/>
                <w:lang w:val="hy-AM"/>
              </w:rPr>
              <w:t xml:space="preserve"> </w:t>
            </w:r>
            <w:r w:rsidRPr="00C23C77">
              <w:rPr>
                <w:rFonts w:ascii="Sylfaen" w:hAnsi="Sylfaen" w:cs="Sylfaen"/>
                <w:sz w:val="22"/>
                <w:szCs w:val="22"/>
                <w:lang w:val="hy-AM"/>
              </w:rPr>
              <w:t>ամփոփագիր</w:t>
            </w:r>
            <w:r w:rsidRPr="00C23C77">
              <w:rPr>
                <w:sz w:val="22"/>
                <w:szCs w:val="22"/>
                <w:lang w:val="hy-AM"/>
              </w:rPr>
              <w:t xml:space="preserve"> </w:t>
            </w:r>
            <w:r w:rsidRPr="00C23C77">
              <w:rPr>
                <w:rFonts w:ascii="Sylfaen" w:hAnsi="Sylfaen" w:cs="Sylfaen"/>
                <w:sz w:val="22"/>
                <w:szCs w:val="22"/>
                <w:lang w:val="hy-AM"/>
              </w:rPr>
              <w:t>ըստ</w:t>
            </w:r>
            <w:r w:rsidRPr="00C23C77">
              <w:rPr>
                <w:sz w:val="22"/>
                <w:szCs w:val="22"/>
                <w:lang w:val="hy-AM"/>
              </w:rPr>
              <w:t xml:space="preserve"> </w:t>
            </w:r>
            <w:r w:rsidRPr="00C23C77">
              <w:rPr>
                <w:rFonts w:ascii="Sylfaen" w:hAnsi="Sylfaen" w:cs="Sylfaen"/>
                <w:sz w:val="22"/>
                <w:szCs w:val="22"/>
                <w:lang w:val="hy-AM"/>
              </w:rPr>
              <w:t>տեղամասի</w:t>
            </w:r>
            <w:r w:rsidRPr="00C23C77">
              <w:rPr>
                <w:sz w:val="22"/>
                <w:szCs w:val="22"/>
                <w:lang w:val="hy-AM"/>
              </w:rPr>
              <w:t>:</w:t>
            </w:r>
          </w:p>
          <w:p w:rsidR="00816071" w:rsidRPr="00C23C77" w:rsidRDefault="00816071" w:rsidP="00816071">
            <w:pPr>
              <w:jc w:val="both"/>
              <w:rPr>
                <w:sz w:val="22"/>
                <w:szCs w:val="22"/>
                <w:lang w:val="hy-AM"/>
              </w:rPr>
            </w:pPr>
            <w:r w:rsidRPr="00C23C77">
              <w:rPr>
                <w:b/>
                <w:sz w:val="22"/>
                <w:szCs w:val="22"/>
                <w:u w:val="single"/>
                <w:lang w:val="hy-AM"/>
              </w:rPr>
              <w:t xml:space="preserve">III. </w:t>
            </w:r>
            <w:r w:rsidRPr="00C23C77">
              <w:rPr>
                <w:rFonts w:ascii="Sylfaen" w:hAnsi="Sylfaen" w:cs="Sylfaen"/>
                <w:b/>
                <w:sz w:val="22"/>
                <w:szCs w:val="22"/>
                <w:u w:val="single"/>
                <w:lang w:val="hy-AM"/>
              </w:rPr>
              <w:t>Թիվ</w:t>
            </w:r>
            <w:r w:rsidRPr="00C23C77">
              <w:rPr>
                <w:b/>
                <w:sz w:val="22"/>
                <w:szCs w:val="22"/>
                <w:u w:val="single"/>
                <w:lang w:val="hy-AM"/>
              </w:rPr>
              <w:t xml:space="preserve"> 2 «</w:t>
            </w:r>
            <w:r w:rsidRPr="00C23C77">
              <w:rPr>
                <w:rFonts w:ascii="Sylfaen" w:hAnsi="Sylfaen" w:cs="Sylfaen"/>
                <w:b/>
                <w:sz w:val="22"/>
                <w:szCs w:val="22"/>
                <w:u w:val="single"/>
                <w:lang w:val="hy-AM"/>
              </w:rPr>
              <w:t>Շինարարական</w:t>
            </w:r>
            <w:r w:rsidRPr="00C23C77">
              <w:rPr>
                <w:b/>
                <w:sz w:val="22"/>
                <w:szCs w:val="22"/>
                <w:u w:val="single"/>
                <w:lang w:val="hy-AM"/>
              </w:rPr>
              <w:t xml:space="preserve"> </w:t>
            </w:r>
            <w:r w:rsidRPr="00C23C77">
              <w:rPr>
                <w:rFonts w:ascii="Sylfaen" w:hAnsi="Sylfaen" w:cs="Sylfaen"/>
                <w:b/>
                <w:sz w:val="22"/>
                <w:szCs w:val="22"/>
                <w:u w:val="single"/>
                <w:lang w:val="hy-AM"/>
              </w:rPr>
              <w:t>կազմակերպման</w:t>
            </w:r>
            <w:r w:rsidRPr="00C23C77">
              <w:rPr>
                <w:b/>
                <w:sz w:val="22"/>
                <w:szCs w:val="22"/>
                <w:u w:val="single"/>
                <w:lang w:val="hy-AM"/>
              </w:rPr>
              <w:t xml:space="preserve"> </w:t>
            </w:r>
            <w:r w:rsidRPr="00C23C77">
              <w:rPr>
                <w:rFonts w:ascii="Sylfaen" w:hAnsi="Sylfaen" w:cs="Sylfaen"/>
                <w:b/>
                <w:sz w:val="22"/>
                <w:szCs w:val="22"/>
                <w:u w:val="single"/>
                <w:lang w:val="hy-AM"/>
              </w:rPr>
              <w:t>նախագիծ</w:t>
            </w:r>
            <w:r w:rsidRPr="00C23C77">
              <w:rPr>
                <w:b/>
                <w:sz w:val="22"/>
                <w:szCs w:val="22"/>
                <w:u w:val="single"/>
                <w:lang w:val="hy-AM"/>
              </w:rPr>
              <w:t>»</w:t>
            </w:r>
            <w:r w:rsidRPr="00C23C77">
              <w:rPr>
                <w:sz w:val="22"/>
                <w:szCs w:val="22"/>
                <w:lang w:val="hy-AM"/>
              </w:rPr>
              <w:t xml:space="preserve"> </w:t>
            </w:r>
            <w:r w:rsidRPr="00C23C77">
              <w:rPr>
                <w:rFonts w:ascii="Sylfaen" w:hAnsi="Sylfaen" w:cs="Sylfaen"/>
                <w:sz w:val="22"/>
                <w:szCs w:val="22"/>
                <w:lang w:val="hy-AM"/>
              </w:rPr>
              <w:t>գիրքը</w:t>
            </w:r>
            <w:r w:rsidRPr="00C23C77">
              <w:rPr>
                <w:sz w:val="22"/>
                <w:szCs w:val="22"/>
                <w:lang w:val="hy-AM"/>
              </w:rPr>
              <w:t xml:space="preserve"> </w:t>
            </w:r>
            <w:r w:rsidRPr="00C23C77">
              <w:rPr>
                <w:rFonts w:ascii="Sylfaen" w:hAnsi="Sylfaen" w:cs="Sylfaen"/>
                <w:sz w:val="22"/>
                <w:szCs w:val="22"/>
                <w:lang w:val="hy-AM"/>
              </w:rPr>
              <w:t>պետք</w:t>
            </w:r>
            <w:r w:rsidRPr="00C23C77">
              <w:rPr>
                <w:sz w:val="22"/>
                <w:szCs w:val="22"/>
                <w:lang w:val="hy-AM"/>
              </w:rPr>
              <w:t xml:space="preserve"> </w:t>
            </w:r>
            <w:r w:rsidRPr="00C23C77">
              <w:rPr>
                <w:rFonts w:ascii="Sylfaen" w:hAnsi="Sylfaen" w:cs="Sylfaen"/>
                <w:sz w:val="22"/>
                <w:szCs w:val="22"/>
                <w:lang w:val="hy-AM"/>
              </w:rPr>
              <w:t>է</w:t>
            </w:r>
            <w:r w:rsidRPr="00C23C77">
              <w:rPr>
                <w:sz w:val="22"/>
                <w:szCs w:val="22"/>
                <w:lang w:val="hy-AM"/>
              </w:rPr>
              <w:t xml:space="preserve"> </w:t>
            </w:r>
            <w:r w:rsidRPr="00C23C77">
              <w:rPr>
                <w:rFonts w:ascii="Sylfaen" w:hAnsi="Sylfaen" w:cs="Sylfaen"/>
                <w:sz w:val="22"/>
                <w:szCs w:val="22"/>
                <w:lang w:val="hy-AM"/>
              </w:rPr>
              <w:t>պարունակի</w:t>
            </w:r>
            <w:r w:rsidRPr="00C23C77">
              <w:rPr>
                <w:sz w:val="22"/>
                <w:szCs w:val="22"/>
                <w:lang w:val="hy-AM"/>
              </w:rPr>
              <w:t xml:space="preserve"> </w:t>
            </w:r>
            <w:r w:rsidRPr="00C23C77">
              <w:rPr>
                <w:rFonts w:ascii="Sylfaen" w:hAnsi="Sylfaen" w:cs="Sylfaen"/>
                <w:sz w:val="22"/>
                <w:szCs w:val="22"/>
                <w:lang w:val="hy-AM"/>
              </w:rPr>
              <w:t>բաժիններ</w:t>
            </w:r>
            <w:r w:rsidRPr="00C23C77">
              <w:rPr>
                <w:sz w:val="22"/>
                <w:szCs w:val="22"/>
                <w:lang w:val="hy-AM"/>
              </w:rPr>
              <w:t>.</w:t>
            </w:r>
          </w:p>
          <w:p w:rsidR="00816071" w:rsidRPr="00C23C77" w:rsidRDefault="00816071" w:rsidP="00816071">
            <w:pPr>
              <w:jc w:val="both"/>
              <w:rPr>
                <w:sz w:val="22"/>
                <w:szCs w:val="22"/>
                <w:lang w:val="hy-AM"/>
              </w:rPr>
            </w:pPr>
            <w:r w:rsidRPr="00C23C77">
              <w:rPr>
                <w:sz w:val="22"/>
                <w:szCs w:val="22"/>
                <w:lang w:val="hy-AM"/>
              </w:rPr>
              <w:t xml:space="preserve">1. </w:t>
            </w:r>
            <w:r w:rsidRPr="00C23C77">
              <w:rPr>
                <w:rFonts w:ascii="Sylfaen" w:hAnsi="Sylfaen" w:cs="Sylfaen"/>
                <w:sz w:val="22"/>
                <w:szCs w:val="22"/>
                <w:lang w:val="hy-AM"/>
              </w:rPr>
              <w:t>Վերանորոգված</w:t>
            </w:r>
            <w:r w:rsidRPr="00C23C77">
              <w:rPr>
                <w:sz w:val="22"/>
                <w:szCs w:val="22"/>
                <w:lang w:val="hy-AM"/>
              </w:rPr>
              <w:t xml:space="preserve"> </w:t>
            </w:r>
            <w:r w:rsidRPr="00C23C77">
              <w:rPr>
                <w:rFonts w:ascii="Sylfaen" w:hAnsi="Sylfaen" w:cs="Sylfaen"/>
                <w:sz w:val="22"/>
                <w:szCs w:val="22"/>
                <w:lang w:val="hy-AM"/>
              </w:rPr>
              <w:t>տարածքի</w:t>
            </w:r>
            <w:r w:rsidRPr="00C23C77">
              <w:rPr>
                <w:sz w:val="22"/>
                <w:szCs w:val="22"/>
                <w:lang w:val="hy-AM"/>
              </w:rPr>
              <w:t xml:space="preserve"> </w:t>
            </w:r>
            <w:r w:rsidRPr="00C23C77">
              <w:rPr>
                <w:rFonts w:ascii="Sylfaen" w:hAnsi="Sylfaen" w:cs="Sylfaen"/>
                <w:sz w:val="22"/>
                <w:szCs w:val="22"/>
                <w:lang w:val="hy-AM"/>
              </w:rPr>
              <w:t>բնութագրեր</w:t>
            </w:r>
            <w:r w:rsidRPr="00C23C77">
              <w:rPr>
                <w:sz w:val="22"/>
                <w:szCs w:val="22"/>
                <w:lang w:val="hy-AM"/>
              </w:rPr>
              <w:t>;</w:t>
            </w:r>
          </w:p>
          <w:p w:rsidR="00816071" w:rsidRPr="00C23C77" w:rsidRDefault="00816071" w:rsidP="00816071">
            <w:pPr>
              <w:jc w:val="both"/>
              <w:rPr>
                <w:sz w:val="22"/>
                <w:szCs w:val="22"/>
                <w:lang w:val="hy-AM"/>
              </w:rPr>
            </w:pPr>
            <w:r w:rsidRPr="00C23C77">
              <w:rPr>
                <w:sz w:val="22"/>
                <w:szCs w:val="22"/>
                <w:lang w:val="hy-AM"/>
              </w:rPr>
              <w:t xml:space="preserve">2. </w:t>
            </w:r>
            <w:r w:rsidRPr="00C23C77">
              <w:rPr>
                <w:rFonts w:ascii="Sylfaen" w:hAnsi="Sylfaen" w:cs="Sylfaen"/>
                <w:sz w:val="22"/>
                <w:szCs w:val="22"/>
                <w:lang w:val="hy-AM"/>
              </w:rPr>
              <w:t>Նյութական</w:t>
            </w:r>
            <w:r w:rsidRPr="00C23C77">
              <w:rPr>
                <w:sz w:val="22"/>
                <w:szCs w:val="22"/>
                <w:lang w:val="hy-AM"/>
              </w:rPr>
              <w:t xml:space="preserve"> </w:t>
            </w:r>
            <w:r w:rsidRPr="00C23C77">
              <w:rPr>
                <w:rFonts w:ascii="Sylfaen" w:hAnsi="Sylfaen" w:cs="Sylfaen"/>
                <w:sz w:val="22"/>
                <w:szCs w:val="22"/>
                <w:lang w:val="hy-AM"/>
              </w:rPr>
              <w:t>և</w:t>
            </w:r>
            <w:r w:rsidRPr="00C23C77">
              <w:rPr>
                <w:sz w:val="22"/>
                <w:szCs w:val="22"/>
                <w:lang w:val="hy-AM"/>
              </w:rPr>
              <w:t xml:space="preserve"> </w:t>
            </w:r>
            <w:r w:rsidRPr="00C23C77">
              <w:rPr>
                <w:rFonts w:ascii="Sylfaen" w:hAnsi="Sylfaen" w:cs="Sylfaen"/>
                <w:sz w:val="22"/>
                <w:szCs w:val="22"/>
                <w:lang w:val="hy-AM"/>
              </w:rPr>
              <w:t>տեխնիկական</w:t>
            </w:r>
            <w:r w:rsidRPr="00C23C77">
              <w:rPr>
                <w:sz w:val="22"/>
                <w:szCs w:val="22"/>
                <w:lang w:val="hy-AM"/>
              </w:rPr>
              <w:t xml:space="preserve"> </w:t>
            </w:r>
            <w:r w:rsidRPr="00C23C77">
              <w:rPr>
                <w:rFonts w:ascii="Sylfaen" w:hAnsi="Sylfaen" w:cs="Sylfaen"/>
                <w:sz w:val="22"/>
                <w:szCs w:val="22"/>
                <w:lang w:val="hy-AM"/>
              </w:rPr>
              <w:t>ռեսուրսների</w:t>
            </w:r>
            <w:r w:rsidRPr="00C23C77">
              <w:rPr>
                <w:sz w:val="22"/>
                <w:szCs w:val="22"/>
                <w:lang w:val="hy-AM"/>
              </w:rPr>
              <w:t xml:space="preserve"> </w:t>
            </w:r>
            <w:r w:rsidRPr="00C23C77">
              <w:rPr>
                <w:rFonts w:ascii="Sylfaen" w:hAnsi="Sylfaen" w:cs="Sylfaen"/>
                <w:sz w:val="22"/>
                <w:szCs w:val="22"/>
                <w:lang w:val="hy-AM"/>
              </w:rPr>
              <w:t>առաքման</w:t>
            </w:r>
            <w:r w:rsidRPr="00C23C77">
              <w:rPr>
                <w:sz w:val="22"/>
                <w:szCs w:val="22"/>
                <w:lang w:val="hy-AM"/>
              </w:rPr>
              <w:t xml:space="preserve"> </w:t>
            </w:r>
            <w:r w:rsidRPr="00C23C77">
              <w:rPr>
                <w:rFonts w:ascii="Sylfaen" w:hAnsi="Sylfaen" w:cs="Sylfaen"/>
                <w:sz w:val="22"/>
                <w:szCs w:val="22"/>
                <w:lang w:val="hy-AM"/>
              </w:rPr>
              <w:t>տրանսպորտային</w:t>
            </w:r>
            <w:r w:rsidRPr="00C23C77">
              <w:rPr>
                <w:sz w:val="22"/>
                <w:szCs w:val="22"/>
                <w:lang w:val="hy-AM"/>
              </w:rPr>
              <w:t xml:space="preserve"> </w:t>
            </w:r>
            <w:r w:rsidRPr="00C23C77">
              <w:rPr>
                <w:rFonts w:ascii="Sylfaen" w:hAnsi="Sylfaen" w:cs="Sylfaen"/>
                <w:sz w:val="22"/>
                <w:szCs w:val="22"/>
                <w:lang w:val="hy-AM"/>
              </w:rPr>
              <w:t>սխեմայի</w:t>
            </w:r>
            <w:r w:rsidRPr="00C23C77">
              <w:rPr>
                <w:sz w:val="22"/>
                <w:szCs w:val="22"/>
                <w:lang w:val="hy-AM"/>
              </w:rPr>
              <w:t xml:space="preserve"> </w:t>
            </w:r>
            <w:r w:rsidRPr="00C23C77">
              <w:rPr>
                <w:rFonts w:ascii="Sylfaen" w:hAnsi="Sylfaen" w:cs="Sylfaen"/>
                <w:sz w:val="22"/>
                <w:szCs w:val="22"/>
                <w:lang w:val="hy-AM"/>
              </w:rPr>
              <w:t>նկարագրություն</w:t>
            </w:r>
            <w:r w:rsidRPr="00C23C77">
              <w:rPr>
                <w:sz w:val="22"/>
                <w:szCs w:val="22"/>
                <w:lang w:val="hy-AM"/>
              </w:rPr>
              <w:t>;</w:t>
            </w:r>
          </w:p>
          <w:p w:rsidR="00816071" w:rsidRPr="00C23C77" w:rsidRDefault="00816071" w:rsidP="00816071">
            <w:pPr>
              <w:jc w:val="both"/>
              <w:rPr>
                <w:sz w:val="22"/>
                <w:szCs w:val="22"/>
                <w:lang w:val="hy-AM"/>
              </w:rPr>
            </w:pPr>
            <w:r w:rsidRPr="00C23C77">
              <w:rPr>
                <w:sz w:val="22"/>
                <w:szCs w:val="22"/>
                <w:lang w:val="hy-AM"/>
              </w:rPr>
              <w:t xml:space="preserve">3. </w:t>
            </w:r>
            <w:r w:rsidRPr="00C23C77">
              <w:rPr>
                <w:rFonts w:ascii="Sylfaen" w:hAnsi="Sylfaen" w:cs="Sylfaen"/>
                <w:sz w:val="22"/>
                <w:szCs w:val="22"/>
                <w:lang w:val="hy-AM"/>
              </w:rPr>
              <w:t>Հիմնական</w:t>
            </w:r>
            <w:r w:rsidRPr="00C23C77">
              <w:rPr>
                <w:sz w:val="22"/>
                <w:szCs w:val="22"/>
                <w:lang w:val="hy-AM"/>
              </w:rPr>
              <w:t xml:space="preserve"> </w:t>
            </w:r>
            <w:r w:rsidRPr="00C23C77">
              <w:rPr>
                <w:rFonts w:ascii="Sylfaen" w:hAnsi="Sylfaen" w:cs="Sylfaen"/>
                <w:sz w:val="22"/>
                <w:szCs w:val="22"/>
                <w:lang w:val="hy-AM"/>
              </w:rPr>
              <w:t>շինարարական</w:t>
            </w:r>
            <w:r w:rsidRPr="00C23C77">
              <w:rPr>
                <w:sz w:val="22"/>
                <w:szCs w:val="22"/>
                <w:lang w:val="hy-AM"/>
              </w:rPr>
              <w:t xml:space="preserve"> </w:t>
            </w:r>
            <w:r w:rsidRPr="00C23C77">
              <w:rPr>
                <w:rFonts w:ascii="Sylfaen" w:hAnsi="Sylfaen" w:cs="Sylfaen"/>
                <w:sz w:val="22"/>
                <w:szCs w:val="22"/>
                <w:lang w:val="hy-AM"/>
              </w:rPr>
              <w:t>մեքենաների</w:t>
            </w:r>
            <w:r w:rsidRPr="00C23C77">
              <w:rPr>
                <w:sz w:val="22"/>
                <w:szCs w:val="22"/>
                <w:lang w:val="hy-AM"/>
              </w:rPr>
              <w:t xml:space="preserve"> </w:t>
            </w:r>
            <w:r w:rsidRPr="00C23C77">
              <w:rPr>
                <w:rFonts w:ascii="Sylfaen" w:hAnsi="Sylfaen" w:cs="Sylfaen"/>
                <w:sz w:val="22"/>
                <w:szCs w:val="22"/>
                <w:lang w:val="hy-AM"/>
              </w:rPr>
              <w:t>և</w:t>
            </w:r>
            <w:r w:rsidRPr="00C23C77">
              <w:rPr>
                <w:sz w:val="22"/>
                <w:szCs w:val="22"/>
                <w:lang w:val="hy-AM"/>
              </w:rPr>
              <w:t xml:space="preserve"> </w:t>
            </w:r>
            <w:r w:rsidRPr="00C23C77">
              <w:rPr>
                <w:rFonts w:ascii="Sylfaen" w:hAnsi="Sylfaen" w:cs="Sylfaen"/>
                <w:sz w:val="22"/>
                <w:szCs w:val="22"/>
                <w:lang w:val="hy-AM"/>
              </w:rPr>
              <w:t>մեխանիզմների</w:t>
            </w:r>
            <w:r w:rsidRPr="00C23C77">
              <w:rPr>
                <w:sz w:val="22"/>
                <w:szCs w:val="22"/>
                <w:lang w:val="hy-AM"/>
              </w:rPr>
              <w:t xml:space="preserve"> </w:t>
            </w:r>
            <w:r w:rsidRPr="00C23C77">
              <w:rPr>
                <w:rFonts w:ascii="Sylfaen" w:hAnsi="Sylfaen" w:cs="Sylfaen"/>
                <w:sz w:val="22"/>
                <w:szCs w:val="22"/>
                <w:lang w:val="hy-AM"/>
              </w:rPr>
              <w:t>անհրաժեշտության</w:t>
            </w:r>
            <w:r w:rsidRPr="00C23C77">
              <w:rPr>
                <w:sz w:val="22"/>
                <w:szCs w:val="22"/>
                <w:lang w:val="hy-AM"/>
              </w:rPr>
              <w:t xml:space="preserve"> </w:t>
            </w:r>
            <w:r w:rsidRPr="00C23C77">
              <w:rPr>
                <w:rFonts w:ascii="Sylfaen" w:hAnsi="Sylfaen" w:cs="Sylfaen"/>
                <w:sz w:val="22"/>
                <w:szCs w:val="22"/>
                <w:lang w:val="hy-AM"/>
              </w:rPr>
              <w:t>հիմնավորում</w:t>
            </w:r>
            <w:r w:rsidRPr="00C23C77">
              <w:rPr>
                <w:sz w:val="22"/>
                <w:szCs w:val="22"/>
                <w:lang w:val="hy-AM"/>
              </w:rPr>
              <w:t>;</w:t>
            </w:r>
          </w:p>
          <w:p w:rsidR="00816071" w:rsidRPr="00C23C77" w:rsidRDefault="00816071" w:rsidP="00816071">
            <w:pPr>
              <w:jc w:val="both"/>
              <w:rPr>
                <w:sz w:val="22"/>
                <w:szCs w:val="22"/>
                <w:lang w:val="hy-AM"/>
              </w:rPr>
            </w:pPr>
            <w:r w:rsidRPr="00C23C77">
              <w:rPr>
                <w:sz w:val="22"/>
                <w:szCs w:val="22"/>
                <w:lang w:val="hy-AM"/>
              </w:rPr>
              <w:t xml:space="preserve">4. </w:t>
            </w:r>
            <w:r w:rsidRPr="00C23C77">
              <w:rPr>
                <w:rFonts w:ascii="Sylfaen" w:hAnsi="Sylfaen" w:cs="Sylfaen"/>
                <w:sz w:val="22"/>
                <w:szCs w:val="22"/>
                <w:lang w:val="hy-AM"/>
              </w:rPr>
              <w:t>Հիմնական</w:t>
            </w:r>
            <w:r w:rsidRPr="00C23C77">
              <w:rPr>
                <w:sz w:val="22"/>
                <w:szCs w:val="22"/>
                <w:lang w:val="hy-AM"/>
              </w:rPr>
              <w:t xml:space="preserve"> </w:t>
            </w:r>
            <w:r w:rsidRPr="00C23C77">
              <w:rPr>
                <w:rFonts w:ascii="Sylfaen" w:hAnsi="Sylfaen" w:cs="Sylfaen"/>
                <w:sz w:val="22"/>
                <w:szCs w:val="22"/>
                <w:lang w:val="hy-AM"/>
              </w:rPr>
              <w:t>շինարարական</w:t>
            </w:r>
            <w:r w:rsidRPr="00C23C77">
              <w:rPr>
                <w:sz w:val="22"/>
                <w:szCs w:val="22"/>
                <w:lang w:val="hy-AM"/>
              </w:rPr>
              <w:t xml:space="preserve"> </w:t>
            </w:r>
            <w:r w:rsidRPr="00C23C77">
              <w:rPr>
                <w:rFonts w:ascii="Sylfaen" w:hAnsi="Sylfaen" w:cs="Sylfaen"/>
                <w:sz w:val="22"/>
                <w:szCs w:val="22"/>
                <w:lang w:val="hy-AM"/>
              </w:rPr>
              <w:t>աշխատանքների</w:t>
            </w:r>
            <w:r w:rsidRPr="00C23C77">
              <w:rPr>
                <w:sz w:val="22"/>
                <w:szCs w:val="22"/>
                <w:lang w:val="hy-AM"/>
              </w:rPr>
              <w:t xml:space="preserve"> </w:t>
            </w:r>
            <w:r w:rsidRPr="00C23C77">
              <w:rPr>
                <w:rFonts w:ascii="Sylfaen" w:hAnsi="Sylfaen" w:cs="Sylfaen"/>
                <w:sz w:val="22"/>
                <w:szCs w:val="22"/>
                <w:lang w:val="hy-AM"/>
              </w:rPr>
              <w:t>ծավալի</w:t>
            </w:r>
            <w:r w:rsidRPr="00C23C77">
              <w:rPr>
                <w:sz w:val="22"/>
                <w:szCs w:val="22"/>
                <w:lang w:val="hy-AM"/>
              </w:rPr>
              <w:t xml:space="preserve"> </w:t>
            </w:r>
            <w:r w:rsidRPr="00C23C77">
              <w:rPr>
                <w:rFonts w:ascii="Sylfaen" w:hAnsi="Sylfaen" w:cs="Sylfaen"/>
                <w:sz w:val="22"/>
                <w:szCs w:val="22"/>
                <w:lang w:val="hy-AM"/>
              </w:rPr>
              <w:t>և</w:t>
            </w:r>
            <w:r w:rsidRPr="00C23C77">
              <w:rPr>
                <w:sz w:val="22"/>
                <w:szCs w:val="22"/>
                <w:lang w:val="hy-AM"/>
              </w:rPr>
              <w:t xml:space="preserve"> </w:t>
            </w:r>
            <w:r w:rsidRPr="00C23C77">
              <w:rPr>
                <w:rFonts w:ascii="Sylfaen" w:hAnsi="Sylfaen" w:cs="Sylfaen"/>
                <w:sz w:val="22"/>
                <w:szCs w:val="22"/>
                <w:lang w:val="hy-AM"/>
              </w:rPr>
              <w:t>աշխատանքի</w:t>
            </w:r>
            <w:r w:rsidRPr="00C23C77">
              <w:rPr>
                <w:sz w:val="22"/>
                <w:szCs w:val="22"/>
                <w:lang w:val="hy-AM"/>
              </w:rPr>
              <w:t xml:space="preserve"> </w:t>
            </w:r>
            <w:r w:rsidRPr="00C23C77">
              <w:rPr>
                <w:rFonts w:ascii="Sylfaen" w:hAnsi="Sylfaen" w:cs="Sylfaen"/>
                <w:sz w:val="22"/>
                <w:szCs w:val="22"/>
                <w:lang w:val="hy-AM"/>
              </w:rPr>
              <w:t>ինտենսիվության</w:t>
            </w:r>
            <w:r w:rsidRPr="00C23C77">
              <w:rPr>
                <w:sz w:val="22"/>
                <w:szCs w:val="22"/>
                <w:lang w:val="hy-AM"/>
              </w:rPr>
              <w:t xml:space="preserve"> </w:t>
            </w:r>
            <w:r w:rsidRPr="00C23C77">
              <w:rPr>
                <w:rFonts w:ascii="Sylfaen" w:hAnsi="Sylfaen" w:cs="Sylfaen"/>
                <w:sz w:val="22"/>
                <w:szCs w:val="22"/>
                <w:lang w:val="hy-AM"/>
              </w:rPr>
              <w:t>մասին</w:t>
            </w:r>
            <w:r w:rsidRPr="00C23C77">
              <w:rPr>
                <w:sz w:val="22"/>
                <w:szCs w:val="22"/>
                <w:lang w:val="hy-AM"/>
              </w:rPr>
              <w:t xml:space="preserve"> </w:t>
            </w:r>
            <w:r w:rsidRPr="00C23C77">
              <w:rPr>
                <w:rFonts w:ascii="Sylfaen" w:hAnsi="Sylfaen" w:cs="Sylfaen"/>
                <w:sz w:val="22"/>
                <w:szCs w:val="22"/>
                <w:lang w:val="hy-AM"/>
              </w:rPr>
              <w:t>տեղեկատվություն</w:t>
            </w:r>
            <w:r w:rsidRPr="00C23C77">
              <w:rPr>
                <w:sz w:val="22"/>
                <w:szCs w:val="22"/>
                <w:lang w:val="hy-AM"/>
              </w:rPr>
              <w:t>;</w:t>
            </w:r>
          </w:p>
          <w:p w:rsidR="00816071" w:rsidRPr="00C23C77" w:rsidRDefault="00816071" w:rsidP="00816071">
            <w:pPr>
              <w:jc w:val="both"/>
              <w:rPr>
                <w:sz w:val="22"/>
                <w:szCs w:val="22"/>
                <w:lang w:val="hy-AM"/>
              </w:rPr>
            </w:pPr>
            <w:r w:rsidRPr="00C23C77">
              <w:rPr>
                <w:sz w:val="22"/>
                <w:szCs w:val="22"/>
                <w:lang w:val="hy-AM"/>
              </w:rPr>
              <w:t xml:space="preserve">5. </w:t>
            </w:r>
            <w:r w:rsidRPr="00C23C77">
              <w:rPr>
                <w:rFonts w:ascii="Sylfaen" w:hAnsi="Sylfaen" w:cs="Sylfaen"/>
                <w:sz w:val="22"/>
                <w:szCs w:val="22"/>
                <w:lang w:val="hy-AM"/>
              </w:rPr>
              <w:t>Աշխատանքների</w:t>
            </w:r>
            <w:r w:rsidRPr="00C23C77">
              <w:rPr>
                <w:sz w:val="22"/>
                <w:szCs w:val="22"/>
                <w:lang w:val="hy-AM"/>
              </w:rPr>
              <w:t xml:space="preserve"> </w:t>
            </w:r>
            <w:r w:rsidRPr="00C23C77">
              <w:rPr>
                <w:rFonts w:ascii="Sylfaen" w:hAnsi="Sylfaen" w:cs="Sylfaen"/>
                <w:sz w:val="22"/>
                <w:szCs w:val="22"/>
                <w:lang w:val="hy-AM"/>
              </w:rPr>
              <w:t>կազմակերպման</w:t>
            </w:r>
            <w:r w:rsidRPr="00C23C77">
              <w:rPr>
                <w:sz w:val="22"/>
                <w:szCs w:val="22"/>
                <w:lang w:val="hy-AM"/>
              </w:rPr>
              <w:t xml:space="preserve"> </w:t>
            </w:r>
            <w:r w:rsidRPr="00C23C77">
              <w:rPr>
                <w:rFonts w:ascii="Sylfaen" w:hAnsi="Sylfaen" w:cs="Sylfaen"/>
                <w:sz w:val="22"/>
                <w:szCs w:val="22"/>
                <w:lang w:val="hy-AM"/>
              </w:rPr>
              <w:t>ժամանակ</w:t>
            </w:r>
            <w:r w:rsidRPr="00C23C77">
              <w:rPr>
                <w:sz w:val="22"/>
                <w:szCs w:val="22"/>
                <w:lang w:val="hy-AM"/>
              </w:rPr>
              <w:t xml:space="preserve"> </w:t>
            </w:r>
            <w:r w:rsidRPr="00C23C77">
              <w:rPr>
                <w:rFonts w:ascii="Sylfaen" w:hAnsi="Sylfaen" w:cs="Sylfaen"/>
                <w:sz w:val="22"/>
                <w:szCs w:val="22"/>
                <w:lang w:val="hy-AM"/>
              </w:rPr>
              <w:t>անվտանգության</w:t>
            </w:r>
            <w:r w:rsidRPr="00C23C77">
              <w:rPr>
                <w:sz w:val="22"/>
                <w:szCs w:val="22"/>
                <w:lang w:val="hy-AM"/>
              </w:rPr>
              <w:t xml:space="preserve"> </w:t>
            </w:r>
            <w:r w:rsidRPr="00C23C77">
              <w:rPr>
                <w:rFonts w:ascii="Sylfaen" w:hAnsi="Sylfaen" w:cs="Sylfaen"/>
                <w:sz w:val="22"/>
                <w:szCs w:val="22"/>
                <w:lang w:val="hy-AM"/>
              </w:rPr>
              <w:t>պահանջներ</w:t>
            </w:r>
            <w:r w:rsidRPr="00C23C77">
              <w:rPr>
                <w:sz w:val="22"/>
                <w:szCs w:val="22"/>
                <w:lang w:val="hy-AM"/>
              </w:rPr>
              <w:t>;</w:t>
            </w:r>
          </w:p>
          <w:p w:rsidR="00816071" w:rsidRPr="00C23C77" w:rsidRDefault="00816071" w:rsidP="00816071">
            <w:pPr>
              <w:jc w:val="both"/>
              <w:rPr>
                <w:sz w:val="22"/>
                <w:szCs w:val="22"/>
                <w:lang w:val="hy-AM"/>
              </w:rPr>
            </w:pPr>
            <w:r w:rsidRPr="00C23C77">
              <w:rPr>
                <w:sz w:val="22"/>
                <w:szCs w:val="22"/>
                <w:lang w:val="hy-AM"/>
              </w:rPr>
              <w:t xml:space="preserve">6. </w:t>
            </w:r>
            <w:r w:rsidRPr="00C23C77">
              <w:rPr>
                <w:rFonts w:ascii="Sylfaen" w:hAnsi="Sylfaen" w:cs="Sylfaen"/>
                <w:sz w:val="22"/>
                <w:szCs w:val="22"/>
                <w:lang w:val="hy-AM"/>
              </w:rPr>
              <w:t>Գործողություններ</w:t>
            </w:r>
            <w:r w:rsidRPr="00C23C77">
              <w:rPr>
                <w:sz w:val="22"/>
                <w:szCs w:val="22"/>
                <w:lang w:val="hy-AM"/>
              </w:rPr>
              <w:t xml:space="preserve"> </w:t>
            </w:r>
            <w:r w:rsidRPr="00C23C77">
              <w:rPr>
                <w:rFonts w:ascii="Sylfaen" w:hAnsi="Sylfaen" w:cs="Sylfaen"/>
                <w:sz w:val="22"/>
                <w:szCs w:val="22"/>
                <w:lang w:val="hy-AM"/>
              </w:rPr>
              <w:t>արտակարգ</w:t>
            </w:r>
            <w:r w:rsidRPr="00C23C77">
              <w:rPr>
                <w:sz w:val="22"/>
                <w:szCs w:val="22"/>
                <w:lang w:val="hy-AM"/>
              </w:rPr>
              <w:t xml:space="preserve"> </w:t>
            </w:r>
            <w:r w:rsidRPr="00C23C77">
              <w:rPr>
                <w:rFonts w:ascii="Sylfaen" w:hAnsi="Sylfaen" w:cs="Sylfaen"/>
                <w:sz w:val="22"/>
                <w:szCs w:val="22"/>
                <w:lang w:val="hy-AM"/>
              </w:rPr>
              <w:t>իրավիճակների</w:t>
            </w:r>
            <w:r w:rsidRPr="00C23C77">
              <w:rPr>
                <w:sz w:val="22"/>
                <w:szCs w:val="22"/>
                <w:lang w:val="hy-AM"/>
              </w:rPr>
              <w:t xml:space="preserve"> </w:t>
            </w:r>
            <w:r w:rsidRPr="00C23C77">
              <w:rPr>
                <w:rFonts w:ascii="Sylfaen" w:hAnsi="Sylfaen" w:cs="Sylfaen"/>
                <w:sz w:val="22"/>
                <w:szCs w:val="22"/>
                <w:lang w:val="hy-AM"/>
              </w:rPr>
              <w:t>դեպքում</w:t>
            </w:r>
            <w:r w:rsidRPr="00C23C77">
              <w:rPr>
                <w:sz w:val="22"/>
                <w:szCs w:val="22"/>
                <w:lang w:val="hy-AM"/>
              </w:rPr>
              <w:t>;</w:t>
            </w:r>
          </w:p>
          <w:p w:rsidR="00816071" w:rsidRPr="00C23C77" w:rsidRDefault="00816071" w:rsidP="00816071">
            <w:pPr>
              <w:jc w:val="both"/>
              <w:rPr>
                <w:sz w:val="22"/>
                <w:szCs w:val="22"/>
                <w:lang w:val="hy-AM"/>
              </w:rPr>
            </w:pPr>
            <w:r w:rsidRPr="00C23C77">
              <w:rPr>
                <w:sz w:val="22"/>
                <w:szCs w:val="22"/>
                <w:lang w:val="hy-AM"/>
              </w:rPr>
              <w:t xml:space="preserve">7. </w:t>
            </w:r>
            <w:r w:rsidRPr="00C23C77">
              <w:rPr>
                <w:rFonts w:ascii="Sylfaen" w:hAnsi="Sylfaen" w:cs="Sylfaen"/>
                <w:sz w:val="22"/>
                <w:szCs w:val="22"/>
                <w:lang w:val="hy-AM"/>
              </w:rPr>
              <w:t>Շրջակա</w:t>
            </w:r>
            <w:r w:rsidRPr="00C23C77">
              <w:rPr>
                <w:sz w:val="22"/>
                <w:szCs w:val="22"/>
                <w:lang w:val="hy-AM"/>
              </w:rPr>
              <w:t xml:space="preserve"> </w:t>
            </w:r>
            <w:r w:rsidRPr="00C23C77">
              <w:rPr>
                <w:rFonts w:ascii="Sylfaen" w:hAnsi="Sylfaen" w:cs="Sylfaen"/>
                <w:sz w:val="22"/>
                <w:szCs w:val="22"/>
                <w:lang w:val="hy-AM"/>
              </w:rPr>
              <w:t>միջավայրի</w:t>
            </w:r>
            <w:r w:rsidRPr="00C23C77">
              <w:rPr>
                <w:sz w:val="22"/>
                <w:szCs w:val="22"/>
                <w:lang w:val="hy-AM"/>
              </w:rPr>
              <w:t xml:space="preserve"> </w:t>
            </w:r>
            <w:r w:rsidRPr="00C23C77">
              <w:rPr>
                <w:rFonts w:ascii="Sylfaen" w:hAnsi="Sylfaen" w:cs="Sylfaen"/>
                <w:sz w:val="22"/>
                <w:szCs w:val="22"/>
                <w:lang w:val="hy-AM"/>
              </w:rPr>
              <w:t>պահպանության</w:t>
            </w:r>
            <w:r w:rsidRPr="00C23C77">
              <w:rPr>
                <w:sz w:val="22"/>
                <w:szCs w:val="22"/>
                <w:lang w:val="hy-AM"/>
              </w:rPr>
              <w:t xml:space="preserve"> </w:t>
            </w:r>
            <w:r w:rsidRPr="00C23C77">
              <w:rPr>
                <w:rFonts w:ascii="Sylfaen" w:hAnsi="Sylfaen" w:cs="Sylfaen"/>
                <w:sz w:val="22"/>
                <w:szCs w:val="22"/>
                <w:lang w:val="hy-AM"/>
              </w:rPr>
              <w:t>միջոցառումներ</w:t>
            </w:r>
            <w:r w:rsidRPr="00C23C77">
              <w:rPr>
                <w:sz w:val="22"/>
                <w:szCs w:val="22"/>
                <w:lang w:val="hy-AM"/>
              </w:rPr>
              <w:t>;</w:t>
            </w:r>
          </w:p>
          <w:p w:rsidR="00816071" w:rsidRPr="00C23C77" w:rsidRDefault="00816071" w:rsidP="00816071">
            <w:pPr>
              <w:jc w:val="both"/>
              <w:rPr>
                <w:sz w:val="22"/>
                <w:szCs w:val="22"/>
                <w:lang w:val="hy-AM"/>
              </w:rPr>
            </w:pPr>
            <w:r w:rsidRPr="00C23C77">
              <w:rPr>
                <w:sz w:val="22"/>
                <w:szCs w:val="22"/>
                <w:lang w:val="hy-AM"/>
              </w:rPr>
              <w:t xml:space="preserve">8. </w:t>
            </w:r>
            <w:r w:rsidRPr="00C23C77">
              <w:rPr>
                <w:rFonts w:ascii="Sylfaen" w:hAnsi="Sylfaen" w:cs="Sylfaen"/>
                <w:sz w:val="22"/>
                <w:szCs w:val="22"/>
                <w:lang w:val="hy-AM"/>
              </w:rPr>
              <w:t>Աշխատանքների</w:t>
            </w:r>
            <w:r w:rsidRPr="00C23C77">
              <w:rPr>
                <w:sz w:val="22"/>
                <w:szCs w:val="22"/>
                <w:lang w:val="hy-AM"/>
              </w:rPr>
              <w:t xml:space="preserve"> </w:t>
            </w:r>
            <w:r w:rsidRPr="00C23C77">
              <w:rPr>
                <w:rFonts w:ascii="Sylfaen" w:hAnsi="Sylfaen" w:cs="Sylfaen"/>
                <w:sz w:val="22"/>
                <w:szCs w:val="22"/>
                <w:lang w:val="hy-AM"/>
              </w:rPr>
              <w:t>կատարման</w:t>
            </w:r>
            <w:r w:rsidRPr="00C23C77">
              <w:rPr>
                <w:sz w:val="22"/>
                <w:szCs w:val="22"/>
                <w:lang w:val="hy-AM"/>
              </w:rPr>
              <w:t xml:space="preserve"> </w:t>
            </w:r>
            <w:r w:rsidRPr="00C23C77">
              <w:rPr>
                <w:rFonts w:ascii="Sylfaen" w:hAnsi="Sylfaen" w:cs="Sylfaen"/>
                <w:sz w:val="22"/>
                <w:szCs w:val="22"/>
                <w:lang w:val="hy-AM"/>
              </w:rPr>
              <w:t>ընթացքում</w:t>
            </w:r>
            <w:r w:rsidRPr="00C23C77">
              <w:rPr>
                <w:sz w:val="22"/>
                <w:szCs w:val="22"/>
                <w:lang w:val="hy-AM"/>
              </w:rPr>
              <w:t xml:space="preserve"> </w:t>
            </w:r>
            <w:r w:rsidRPr="00C23C77">
              <w:rPr>
                <w:rFonts w:ascii="Sylfaen" w:hAnsi="Sylfaen" w:cs="Sylfaen"/>
                <w:sz w:val="22"/>
                <w:szCs w:val="22"/>
                <w:lang w:val="hy-AM"/>
              </w:rPr>
              <w:t>տեխնիկական</w:t>
            </w:r>
            <w:r w:rsidRPr="00C23C77">
              <w:rPr>
                <w:sz w:val="22"/>
                <w:szCs w:val="22"/>
                <w:lang w:val="hy-AM"/>
              </w:rPr>
              <w:t xml:space="preserve"> </w:t>
            </w:r>
            <w:r w:rsidRPr="00C23C77">
              <w:rPr>
                <w:rFonts w:ascii="Sylfaen" w:hAnsi="Sylfaen" w:cs="Sylfaen"/>
                <w:sz w:val="22"/>
                <w:szCs w:val="22"/>
                <w:lang w:val="hy-AM"/>
              </w:rPr>
              <w:t>հսկողության</w:t>
            </w:r>
            <w:r w:rsidRPr="00C23C77">
              <w:rPr>
                <w:sz w:val="22"/>
                <w:szCs w:val="22"/>
                <w:lang w:val="hy-AM"/>
              </w:rPr>
              <w:t xml:space="preserve"> </w:t>
            </w:r>
            <w:r w:rsidRPr="00C23C77">
              <w:rPr>
                <w:rFonts w:ascii="Sylfaen" w:hAnsi="Sylfaen" w:cs="Sylfaen"/>
                <w:sz w:val="22"/>
                <w:szCs w:val="22"/>
                <w:lang w:val="hy-AM"/>
              </w:rPr>
              <w:t>կազմակերպում</w:t>
            </w:r>
            <w:r w:rsidRPr="00C23C77">
              <w:rPr>
                <w:sz w:val="22"/>
                <w:szCs w:val="22"/>
                <w:lang w:val="hy-AM"/>
              </w:rPr>
              <w:t>;</w:t>
            </w:r>
          </w:p>
          <w:p w:rsidR="00816071" w:rsidRPr="00C23C77" w:rsidRDefault="00816071" w:rsidP="00816071">
            <w:pPr>
              <w:jc w:val="both"/>
              <w:rPr>
                <w:sz w:val="22"/>
                <w:szCs w:val="22"/>
                <w:lang w:val="hy-AM"/>
              </w:rPr>
            </w:pPr>
            <w:r w:rsidRPr="00C23C77">
              <w:rPr>
                <w:sz w:val="22"/>
                <w:szCs w:val="22"/>
                <w:lang w:val="hy-AM"/>
              </w:rPr>
              <w:t xml:space="preserve">9. </w:t>
            </w:r>
            <w:r w:rsidRPr="00C23C77">
              <w:rPr>
                <w:rFonts w:ascii="Sylfaen" w:hAnsi="Sylfaen" w:cs="Sylfaen"/>
                <w:sz w:val="22"/>
                <w:szCs w:val="22"/>
                <w:lang w:val="hy-AM"/>
              </w:rPr>
              <w:t>Ավարտված</w:t>
            </w:r>
            <w:r w:rsidRPr="00C23C77">
              <w:rPr>
                <w:sz w:val="22"/>
                <w:szCs w:val="22"/>
                <w:lang w:val="hy-AM"/>
              </w:rPr>
              <w:t xml:space="preserve"> </w:t>
            </w:r>
            <w:r w:rsidRPr="00C23C77">
              <w:rPr>
                <w:rFonts w:ascii="Sylfaen" w:hAnsi="Sylfaen" w:cs="Sylfaen"/>
                <w:sz w:val="22"/>
                <w:szCs w:val="22"/>
                <w:lang w:val="hy-AM"/>
              </w:rPr>
              <w:t>աշխատանքների</w:t>
            </w:r>
            <w:r w:rsidRPr="00C23C77">
              <w:rPr>
                <w:sz w:val="22"/>
                <w:szCs w:val="22"/>
                <w:lang w:val="hy-AM"/>
              </w:rPr>
              <w:t xml:space="preserve"> </w:t>
            </w:r>
            <w:r w:rsidRPr="00C23C77">
              <w:rPr>
                <w:rFonts w:ascii="Sylfaen" w:hAnsi="Sylfaen" w:cs="Sylfaen"/>
                <w:sz w:val="22"/>
                <w:szCs w:val="22"/>
                <w:lang w:val="hy-AM"/>
              </w:rPr>
              <w:t>ընդունման</w:t>
            </w:r>
            <w:r w:rsidRPr="00C23C77">
              <w:rPr>
                <w:sz w:val="22"/>
                <w:szCs w:val="22"/>
                <w:lang w:val="hy-AM"/>
              </w:rPr>
              <w:t xml:space="preserve"> </w:t>
            </w:r>
            <w:r w:rsidRPr="00C23C77">
              <w:rPr>
                <w:rFonts w:ascii="Sylfaen" w:hAnsi="Sylfaen" w:cs="Sylfaen"/>
                <w:sz w:val="22"/>
                <w:szCs w:val="22"/>
                <w:lang w:val="hy-AM"/>
              </w:rPr>
              <w:t>պահանջները</w:t>
            </w:r>
            <w:r w:rsidRPr="00C23C77">
              <w:rPr>
                <w:sz w:val="22"/>
                <w:szCs w:val="22"/>
                <w:lang w:val="hy-AM"/>
              </w:rPr>
              <w:t>:</w:t>
            </w:r>
          </w:p>
          <w:p w:rsidR="00816071" w:rsidRPr="00C23C77" w:rsidRDefault="00816071" w:rsidP="00816071">
            <w:pPr>
              <w:jc w:val="both"/>
              <w:rPr>
                <w:sz w:val="22"/>
                <w:szCs w:val="22"/>
                <w:lang w:val="hy-AM"/>
              </w:rPr>
            </w:pPr>
            <w:r w:rsidRPr="00C23C77">
              <w:rPr>
                <w:b/>
                <w:sz w:val="22"/>
                <w:szCs w:val="22"/>
                <w:u w:val="single"/>
                <w:lang w:val="hy-AM"/>
              </w:rPr>
              <w:t xml:space="preserve">IY. </w:t>
            </w:r>
            <w:r w:rsidRPr="00C23C77">
              <w:rPr>
                <w:rFonts w:ascii="Sylfaen" w:hAnsi="Sylfaen" w:cs="Sylfaen"/>
                <w:b/>
                <w:sz w:val="22"/>
                <w:szCs w:val="22"/>
                <w:u w:val="single"/>
                <w:lang w:val="hy-AM"/>
              </w:rPr>
              <w:t>Թիվ</w:t>
            </w:r>
            <w:r w:rsidRPr="00C23C77">
              <w:rPr>
                <w:b/>
                <w:sz w:val="22"/>
                <w:szCs w:val="22"/>
                <w:u w:val="single"/>
                <w:lang w:val="hy-AM"/>
              </w:rPr>
              <w:t xml:space="preserve"> 3 «</w:t>
            </w:r>
            <w:r w:rsidRPr="00C23C77">
              <w:rPr>
                <w:rFonts w:ascii="Sylfaen" w:hAnsi="Sylfaen" w:cs="Sylfaen"/>
                <w:b/>
                <w:sz w:val="22"/>
                <w:szCs w:val="22"/>
                <w:u w:val="single"/>
                <w:lang w:val="hy-AM"/>
              </w:rPr>
              <w:t>Նախահաշիվներ</w:t>
            </w:r>
            <w:r w:rsidRPr="00C23C77">
              <w:rPr>
                <w:b/>
                <w:sz w:val="22"/>
                <w:szCs w:val="22"/>
                <w:u w:val="single"/>
                <w:lang w:val="hy-AM"/>
              </w:rPr>
              <w:t>»</w:t>
            </w:r>
            <w:r w:rsidRPr="00C23C77">
              <w:rPr>
                <w:sz w:val="22"/>
                <w:szCs w:val="22"/>
                <w:lang w:val="hy-AM"/>
              </w:rPr>
              <w:t xml:space="preserve"> </w:t>
            </w:r>
            <w:r w:rsidRPr="00C23C77">
              <w:rPr>
                <w:rFonts w:ascii="Sylfaen" w:hAnsi="Sylfaen" w:cs="Sylfaen"/>
                <w:sz w:val="22"/>
                <w:szCs w:val="22"/>
                <w:lang w:val="hy-AM"/>
              </w:rPr>
              <w:t>գիրքը</w:t>
            </w:r>
            <w:r w:rsidRPr="00C23C77">
              <w:rPr>
                <w:sz w:val="22"/>
                <w:szCs w:val="22"/>
                <w:lang w:val="hy-AM"/>
              </w:rPr>
              <w:t xml:space="preserve"> </w:t>
            </w:r>
            <w:r w:rsidRPr="00C23C77">
              <w:rPr>
                <w:rFonts w:ascii="Sylfaen" w:hAnsi="Sylfaen" w:cs="Sylfaen"/>
                <w:sz w:val="22"/>
                <w:szCs w:val="22"/>
                <w:lang w:val="hy-AM"/>
              </w:rPr>
              <w:t>պետք</w:t>
            </w:r>
            <w:r w:rsidRPr="00C23C77">
              <w:rPr>
                <w:sz w:val="22"/>
                <w:szCs w:val="22"/>
                <w:lang w:val="hy-AM"/>
              </w:rPr>
              <w:t xml:space="preserve"> </w:t>
            </w:r>
            <w:r w:rsidRPr="00C23C77">
              <w:rPr>
                <w:rFonts w:ascii="Sylfaen" w:hAnsi="Sylfaen" w:cs="Sylfaen"/>
                <w:sz w:val="22"/>
                <w:szCs w:val="22"/>
                <w:lang w:val="hy-AM"/>
              </w:rPr>
              <w:t>է</w:t>
            </w:r>
            <w:r w:rsidRPr="00C23C77">
              <w:rPr>
                <w:sz w:val="22"/>
                <w:szCs w:val="22"/>
                <w:lang w:val="hy-AM"/>
              </w:rPr>
              <w:t xml:space="preserve"> </w:t>
            </w:r>
            <w:r w:rsidRPr="00C23C77">
              <w:rPr>
                <w:rFonts w:ascii="Sylfaen" w:hAnsi="Sylfaen" w:cs="Sylfaen"/>
                <w:sz w:val="22"/>
                <w:szCs w:val="22"/>
                <w:lang w:val="hy-AM"/>
              </w:rPr>
              <w:t>պարունակի</w:t>
            </w:r>
          </w:p>
          <w:p w:rsidR="00816071" w:rsidRPr="00C23C77" w:rsidRDefault="00816071" w:rsidP="00816071">
            <w:pPr>
              <w:jc w:val="both"/>
              <w:rPr>
                <w:sz w:val="22"/>
                <w:szCs w:val="22"/>
                <w:lang w:val="hy-AM"/>
              </w:rPr>
            </w:pPr>
            <w:r w:rsidRPr="00C23C77">
              <w:rPr>
                <w:sz w:val="22"/>
                <w:szCs w:val="22"/>
                <w:lang w:val="hy-AM"/>
              </w:rPr>
              <w:t xml:space="preserve">1. </w:t>
            </w:r>
            <w:r w:rsidRPr="00C23C77">
              <w:rPr>
                <w:rFonts w:ascii="Sylfaen" w:hAnsi="Sylfaen" w:cs="Sylfaen"/>
                <w:sz w:val="22"/>
                <w:szCs w:val="22"/>
                <w:lang w:val="hy-AM"/>
              </w:rPr>
              <w:t>Տեղային</w:t>
            </w:r>
            <w:r w:rsidRPr="00C23C77">
              <w:rPr>
                <w:sz w:val="22"/>
                <w:szCs w:val="22"/>
                <w:lang w:val="hy-AM"/>
              </w:rPr>
              <w:t xml:space="preserve"> </w:t>
            </w:r>
            <w:r w:rsidRPr="00C23C77">
              <w:rPr>
                <w:rFonts w:ascii="Sylfaen" w:hAnsi="Sylfaen" w:cs="Sylfaen"/>
                <w:sz w:val="22"/>
                <w:szCs w:val="22"/>
                <w:lang w:val="hy-AM"/>
              </w:rPr>
              <w:t>նախահաշիվներ</w:t>
            </w:r>
            <w:r w:rsidRPr="00C23C77">
              <w:rPr>
                <w:sz w:val="22"/>
                <w:szCs w:val="22"/>
                <w:lang w:val="hy-AM"/>
              </w:rPr>
              <w:t>;</w:t>
            </w:r>
          </w:p>
          <w:p w:rsidR="00816071" w:rsidRPr="00C23C77" w:rsidRDefault="00816071" w:rsidP="00816071">
            <w:pPr>
              <w:jc w:val="both"/>
              <w:rPr>
                <w:sz w:val="22"/>
                <w:szCs w:val="22"/>
                <w:lang w:val="hy-AM"/>
              </w:rPr>
            </w:pPr>
            <w:r w:rsidRPr="00C23C77">
              <w:rPr>
                <w:sz w:val="22"/>
                <w:szCs w:val="22"/>
                <w:lang w:val="hy-AM"/>
              </w:rPr>
              <w:t xml:space="preserve">2. </w:t>
            </w:r>
            <w:r w:rsidRPr="00C23C77">
              <w:rPr>
                <w:rFonts w:ascii="Sylfaen" w:hAnsi="Sylfaen" w:cs="Sylfaen"/>
                <w:sz w:val="22"/>
                <w:szCs w:val="22"/>
                <w:lang w:val="hy-AM"/>
              </w:rPr>
              <w:t>Ամփոփ</w:t>
            </w:r>
            <w:r w:rsidRPr="00C23C77">
              <w:rPr>
                <w:sz w:val="22"/>
                <w:szCs w:val="22"/>
                <w:lang w:val="hy-AM"/>
              </w:rPr>
              <w:t xml:space="preserve"> </w:t>
            </w:r>
            <w:r w:rsidRPr="00C23C77">
              <w:rPr>
                <w:rFonts w:ascii="Sylfaen" w:hAnsi="Sylfaen" w:cs="Sylfaen"/>
                <w:sz w:val="22"/>
                <w:szCs w:val="22"/>
                <w:lang w:val="hy-AM"/>
              </w:rPr>
              <w:t>նախահաշիվ</w:t>
            </w:r>
            <w:r w:rsidRPr="00C23C77">
              <w:rPr>
                <w:sz w:val="22"/>
                <w:szCs w:val="22"/>
                <w:lang w:val="hy-AM"/>
              </w:rPr>
              <w:t>;</w:t>
            </w:r>
          </w:p>
          <w:p w:rsidR="00816071" w:rsidRPr="00C23C77" w:rsidRDefault="00816071" w:rsidP="00816071">
            <w:pPr>
              <w:jc w:val="both"/>
              <w:rPr>
                <w:color w:val="FF0000"/>
                <w:sz w:val="22"/>
                <w:szCs w:val="22"/>
                <w:lang w:val="hy-AM"/>
              </w:rPr>
            </w:pPr>
            <w:r w:rsidRPr="00C23C77">
              <w:rPr>
                <w:sz w:val="22"/>
                <w:szCs w:val="22"/>
                <w:lang w:val="hy-AM"/>
              </w:rPr>
              <w:t xml:space="preserve">3. </w:t>
            </w:r>
            <w:r w:rsidRPr="00C23C77">
              <w:rPr>
                <w:rFonts w:ascii="Sylfaen" w:hAnsi="Sylfaen" w:cs="Sylfaen"/>
                <w:sz w:val="22"/>
                <w:szCs w:val="22"/>
                <w:lang w:val="hy-AM"/>
              </w:rPr>
              <w:t>Օգտագործվող</w:t>
            </w:r>
            <w:r w:rsidRPr="00C23C77">
              <w:rPr>
                <w:sz w:val="22"/>
                <w:szCs w:val="22"/>
                <w:lang w:val="hy-AM"/>
              </w:rPr>
              <w:t xml:space="preserve"> </w:t>
            </w:r>
            <w:r w:rsidRPr="00C23C77">
              <w:rPr>
                <w:rFonts w:ascii="Sylfaen" w:hAnsi="Sylfaen" w:cs="Sylfaen"/>
                <w:sz w:val="22"/>
                <w:szCs w:val="22"/>
                <w:lang w:val="hy-AM"/>
              </w:rPr>
              <w:t>նյութերի</w:t>
            </w:r>
            <w:r w:rsidRPr="00C23C77">
              <w:rPr>
                <w:sz w:val="22"/>
                <w:szCs w:val="22"/>
                <w:lang w:val="hy-AM"/>
              </w:rPr>
              <w:t xml:space="preserve"> </w:t>
            </w:r>
            <w:r w:rsidRPr="00C23C77">
              <w:rPr>
                <w:rFonts w:ascii="Sylfaen" w:hAnsi="Sylfaen" w:cs="Sylfaen"/>
                <w:sz w:val="22"/>
                <w:szCs w:val="22"/>
                <w:lang w:val="hy-AM"/>
              </w:rPr>
              <w:t>ցանկ</w:t>
            </w:r>
            <w:r w:rsidRPr="00C23C77">
              <w:rPr>
                <w:sz w:val="22"/>
                <w:szCs w:val="22"/>
                <w:lang w:val="hy-AM"/>
              </w:rPr>
              <w:t>:</w:t>
            </w:r>
          </w:p>
        </w:tc>
      </w:tr>
      <w:tr w:rsidR="00816071" w:rsidRPr="00F3643E" w:rsidTr="00816071">
        <w:trPr>
          <w:trHeight w:val="1217"/>
        </w:trPr>
        <w:tc>
          <w:tcPr>
            <w:tcW w:w="3656" w:type="dxa"/>
            <w:tcBorders>
              <w:top w:val="single" w:sz="4" w:space="0" w:color="000000"/>
              <w:left w:val="single" w:sz="4" w:space="0" w:color="000000"/>
              <w:bottom w:val="single" w:sz="4" w:space="0" w:color="000000"/>
              <w:right w:val="single" w:sz="4" w:space="0" w:color="000000"/>
            </w:tcBorders>
          </w:tcPr>
          <w:p w:rsidR="00816071" w:rsidRPr="00C23C77" w:rsidRDefault="00816071" w:rsidP="00816071">
            <w:pPr>
              <w:contextualSpacing/>
              <w:rPr>
                <w:sz w:val="22"/>
                <w:szCs w:val="22"/>
              </w:rPr>
            </w:pPr>
            <w:r w:rsidRPr="00C23C77">
              <w:rPr>
                <w:sz w:val="22"/>
                <w:szCs w:val="22"/>
              </w:rPr>
              <w:t>5. Особые условия</w:t>
            </w:r>
          </w:p>
          <w:p w:rsidR="00816071" w:rsidRPr="00C23C77" w:rsidRDefault="00816071" w:rsidP="00816071">
            <w:pPr>
              <w:contextualSpacing/>
              <w:rPr>
                <w:sz w:val="22"/>
                <w:szCs w:val="22"/>
              </w:rPr>
            </w:pPr>
            <w:r w:rsidRPr="00C23C77">
              <w:rPr>
                <w:sz w:val="22"/>
                <w:szCs w:val="22"/>
              </w:rPr>
              <w:t xml:space="preserve">5. </w:t>
            </w:r>
            <w:r w:rsidRPr="00C23C77">
              <w:rPr>
                <w:rFonts w:ascii="Sylfaen" w:hAnsi="Sylfaen" w:cs="Sylfaen"/>
                <w:sz w:val="22"/>
                <w:szCs w:val="22"/>
              </w:rPr>
              <w:t>Հատուկ</w:t>
            </w:r>
            <w:r w:rsidRPr="00C23C77">
              <w:rPr>
                <w:sz w:val="22"/>
                <w:szCs w:val="22"/>
              </w:rPr>
              <w:t xml:space="preserve"> </w:t>
            </w:r>
            <w:r w:rsidRPr="00C23C77">
              <w:rPr>
                <w:rFonts w:ascii="Sylfaen" w:hAnsi="Sylfaen" w:cs="Sylfaen"/>
                <w:sz w:val="22"/>
                <w:szCs w:val="22"/>
              </w:rPr>
              <w:t>պայմաններ</w:t>
            </w:r>
          </w:p>
        </w:tc>
        <w:tc>
          <w:tcPr>
            <w:tcW w:w="6804" w:type="dxa"/>
            <w:tcBorders>
              <w:top w:val="single" w:sz="4" w:space="0" w:color="000000"/>
              <w:left w:val="single" w:sz="4" w:space="0" w:color="000000"/>
              <w:bottom w:val="single" w:sz="4" w:space="0" w:color="000000"/>
              <w:right w:val="single" w:sz="4" w:space="0" w:color="000000"/>
            </w:tcBorders>
          </w:tcPr>
          <w:p w:rsidR="00816071" w:rsidRPr="00C23C77" w:rsidRDefault="00816071" w:rsidP="00816071">
            <w:pPr>
              <w:jc w:val="both"/>
              <w:rPr>
                <w:sz w:val="22"/>
                <w:szCs w:val="22"/>
              </w:rPr>
            </w:pPr>
            <w:r w:rsidRPr="00C23C77">
              <w:rPr>
                <w:sz w:val="22"/>
                <w:szCs w:val="22"/>
              </w:rPr>
              <w:t>Готовый проект должен пройти независимую экспертизу в лицензированной организации.</w:t>
            </w:r>
          </w:p>
          <w:p w:rsidR="00816071" w:rsidRPr="00C23C77" w:rsidRDefault="00816071" w:rsidP="00816071">
            <w:pPr>
              <w:jc w:val="both"/>
              <w:rPr>
                <w:sz w:val="22"/>
                <w:szCs w:val="22"/>
              </w:rPr>
            </w:pPr>
            <w:r w:rsidRPr="00C23C77">
              <w:rPr>
                <w:rFonts w:ascii="Sylfaen" w:hAnsi="Sylfaen" w:cs="Sylfaen"/>
                <w:sz w:val="22"/>
                <w:szCs w:val="22"/>
              </w:rPr>
              <w:t>Ավարտված</w:t>
            </w:r>
            <w:r w:rsidRPr="00C23C77">
              <w:rPr>
                <w:sz w:val="22"/>
                <w:szCs w:val="22"/>
              </w:rPr>
              <w:t xml:space="preserve"> </w:t>
            </w:r>
            <w:r w:rsidRPr="00C23C77">
              <w:rPr>
                <w:rFonts w:ascii="Sylfaen" w:hAnsi="Sylfaen" w:cs="Sylfaen"/>
                <w:sz w:val="22"/>
                <w:szCs w:val="22"/>
              </w:rPr>
              <w:t>նախագիծը</w:t>
            </w:r>
            <w:r w:rsidRPr="00C23C77">
              <w:rPr>
                <w:sz w:val="22"/>
                <w:szCs w:val="22"/>
              </w:rPr>
              <w:t xml:space="preserve"> </w:t>
            </w:r>
            <w:r w:rsidRPr="00C23C77">
              <w:rPr>
                <w:rFonts w:ascii="Sylfaen" w:hAnsi="Sylfaen" w:cs="Sylfaen"/>
                <w:sz w:val="22"/>
                <w:szCs w:val="22"/>
              </w:rPr>
              <w:t>պետք</w:t>
            </w:r>
            <w:r w:rsidRPr="00C23C77">
              <w:rPr>
                <w:sz w:val="22"/>
                <w:szCs w:val="22"/>
              </w:rPr>
              <w:t xml:space="preserve"> </w:t>
            </w:r>
            <w:r w:rsidRPr="00C23C77">
              <w:rPr>
                <w:rFonts w:ascii="Sylfaen" w:hAnsi="Sylfaen" w:cs="Sylfaen"/>
                <w:sz w:val="22"/>
                <w:szCs w:val="22"/>
              </w:rPr>
              <w:t>է</w:t>
            </w:r>
            <w:r w:rsidRPr="00C23C77">
              <w:rPr>
                <w:sz w:val="22"/>
                <w:szCs w:val="22"/>
              </w:rPr>
              <w:t xml:space="preserve"> </w:t>
            </w:r>
            <w:r w:rsidRPr="00C23C77">
              <w:rPr>
                <w:rFonts w:ascii="Sylfaen" w:hAnsi="Sylfaen" w:cs="Sylfaen"/>
                <w:sz w:val="22"/>
                <w:szCs w:val="22"/>
              </w:rPr>
              <w:t>անցնի</w:t>
            </w:r>
            <w:r w:rsidRPr="00C23C77">
              <w:rPr>
                <w:sz w:val="22"/>
                <w:szCs w:val="22"/>
              </w:rPr>
              <w:t xml:space="preserve"> </w:t>
            </w:r>
            <w:r w:rsidRPr="00C23C77">
              <w:rPr>
                <w:rFonts w:ascii="Sylfaen" w:hAnsi="Sylfaen" w:cs="Sylfaen"/>
                <w:sz w:val="22"/>
                <w:szCs w:val="22"/>
              </w:rPr>
              <w:t>անկախ</w:t>
            </w:r>
            <w:r w:rsidRPr="00C23C77">
              <w:rPr>
                <w:sz w:val="22"/>
                <w:szCs w:val="22"/>
              </w:rPr>
              <w:t xml:space="preserve"> </w:t>
            </w:r>
            <w:r w:rsidRPr="00C23C77">
              <w:rPr>
                <w:rFonts w:ascii="Sylfaen" w:hAnsi="Sylfaen" w:cs="Sylfaen"/>
                <w:sz w:val="22"/>
                <w:szCs w:val="22"/>
              </w:rPr>
              <w:t>փորձաքննություն</w:t>
            </w:r>
            <w:r w:rsidRPr="00C23C77">
              <w:rPr>
                <w:sz w:val="22"/>
                <w:szCs w:val="22"/>
              </w:rPr>
              <w:t xml:space="preserve"> </w:t>
            </w:r>
            <w:r w:rsidRPr="00C23C77">
              <w:rPr>
                <w:rFonts w:ascii="Sylfaen" w:hAnsi="Sylfaen" w:cs="Sylfaen"/>
                <w:sz w:val="22"/>
                <w:szCs w:val="22"/>
              </w:rPr>
              <w:t>լիցենզավորված</w:t>
            </w:r>
            <w:r w:rsidRPr="00C23C77">
              <w:rPr>
                <w:sz w:val="22"/>
                <w:szCs w:val="22"/>
              </w:rPr>
              <w:t xml:space="preserve"> </w:t>
            </w:r>
            <w:r w:rsidRPr="00C23C77">
              <w:rPr>
                <w:rFonts w:ascii="Sylfaen" w:hAnsi="Sylfaen" w:cs="Sylfaen"/>
                <w:sz w:val="22"/>
                <w:szCs w:val="22"/>
              </w:rPr>
              <w:t>կազմակերպության</w:t>
            </w:r>
            <w:r w:rsidRPr="00C23C77">
              <w:rPr>
                <w:sz w:val="22"/>
                <w:szCs w:val="22"/>
              </w:rPr>
              <w:t xml:space="preserve"> </w:t>
            </w:r>
            <w:r w:rsidRPr="00C23C77">
              <w:rPr>
                <w:rFonts w:ascii="Sylfaen" w:hAnsi="Sylfaen" w:cs="Sylfaen"/>
                <w:sz w:val="22"/>
                <w:szCs w:val="22"/>
              </w:rPr>
              <w:t>կողմից</w:t>
            </w:r>
            <w:r w:rsidRPr="00C23C77">
              <w:rPr>
                <w:sz w:val="22"/>
                <w:szCs w:val="22"/>
              </w:rPr>
              <w:t>:</w:t>
            </w:r>
          </w:p>
        </w:tc>
      </w:tr>
      <w:tr w:rsidR="00816071" w:rsidRPr="00F3643E" w:rsidTr="00816071">
        <w:trPr>
          <w:trHeight w:val="1421"/>
        </w:trPr>
        <w:tc>
          <w:tcPr>
            <w:tcW w:w="3656" w:type="dxa"/>
            <w:tcBorders>
              <w:top w:val="single" w:sz="4" w:space="0" w:color="000000"/>
              <w:left w:val="single" w:sz="4" w:space="0" w:color="000000"/>
              <w:bottom w:val="single" w:sz="4" w:space="0" w:color="000000"/>
              <w:right w:val="single" w:sz="4" w:space="0" w:color="000000"/>
            </w:tcBorders>
          </w:tcPr>
          <w:p w:rsidR="00816071" w:rsidRPr="00C23C77" w:rsidRDefault="00816071" w:rsidP="00816071">
            <w:pPr>
              <w:contextualSpacing/>
              <w:rPr>
                <w:sz w:val="22"/>
                <w:szCs w:val="22"/>
              </w:rPr>
            </w:pPr>
            <w:r w:rsidRPr="00C23C77">
              <w:rPr>
                <w:sz w:val="22"/>
                <w:szCs w:val="22"/>
              </w:rPr>
              <w:t>6. Порядок передачи результатов работ</w:t>
            </w:r>
          </w:p>
          <w:p w:rsidR="00816071" w:rsidRPr="00C23C77" w:rsidRDefault="00816071" w:rsidP="00816071">
            <w:pPr>
              <w:jc w:val="both"/>
              <w:rPr>
                <w:sz w:val="22"/>
                <w:szCs w:val="22"/>
              </w:rPr>
            </w:pPr>
            <w:r w:rsidRPr="00C23C77">
              <w:rPr>
                <w:sz w:val="22"/>
                <w:szCs w:val="22"/>
              </w:rPr>
              <w:t xml:space="preserve">6. </w:t>
            </w:r>
            <w:r w:rsidRPr="00C23C77">
              <w:rPr>
                <w:rFonts w:ascii="Sylfaen" w:hAnsi="Sylfaen" w:cs="Sylfaen"/>
                <w:sz w:val="22"/>
                <w:szCs w:val="22"/>
              </w:rPr>
              <w:t>Աշխատանքի</w:t>
            </w:r>
            <w:r w:rsidRPr="00C23C77">
              <w:rPr>
                <w:sz w:val="22"/>
                <w:szCs w:val="22"/>
              </w:rPr>
              <w:t xml:space="preserve"> </w:t>
            </w:r>
            <w:r w:rsidRPr="00C23C77">
              <w:rPr>
                <w:rFonts w:ascii="Sylfaen" w:hAnsi="Sylfaen" w:cs="Sylfaen"/>
                <w:sz w:val="22"/>
                <w:szCs w:val="22"/>
              </w:rPr>
              <w:t>արդյունքների</w:t>
            </w:r>
            <w:r w:rsidRPr="00C23C77">
              <w:rPr>
                <w:sz w:val="22"/>
                <w:szCs w:val="22"/>
              </w:rPr>
              <w:t xml:space="preserve"> </w:t>
            </w:r>
            <w:r w:rsidRPr="00C23C77">
              <w:rPr>
                <w:rFonts w:ascii="Sylfaen" w:hAnsi="Sylfaen" w:cs="Sylfaen"/>
                <w:sz w:val="22"/>
                <w:szCs w:val="22"/>
              </w:rPr>
              <w:t>փոխանցման</w:t>
            </w:r>
            <w:r w:rsidRPr="00C23C77">
              <w:rPr>
                <w:sz w:val="22"/>
                <w:szCs w:val="22"/>
              </w:rPr>
              <w:t xml:space="preserve"> </w:t>
            </w:r>
            <w:r w:rsidRPr="00C23C77">
              <w:rPr>
                <w:rFonts w:ascii="Sylfaen" w:hAnsi="Sylfaen" w:cs="Sylfaen"/>
                <w:sz w:val="22"/>
                <w:szCs w:val="22"/>
              </w:rPr>
              <w:t>կարգը</w:t>
            </w:r>
          </w:p>
        </w:tc>
        <w:tc>
          <w:tcPr>
            <w:tcW w:w="6804" w:type="dxa"/>
            <w:tcBorders>
              <w:top w:val="single" w:sz="4" w:space="0" w:color="000000"/>
              <w:left w:val="single" w:sz="4" w:space="0" w:color="000000"/>
              <w:bottom w:val="single" w:sz="4" w:space="0" w:color="000000"/>
              <w:right w:val="single" w:sz="4" w:space="0" w:color="000000"/>
            </w:tcBorders>
          </w:tcPr>
          <w:p w:rsidR="00816071" w:rsidRPr="00C23C77" w:rsidRDefault="00816071" w:rsidP="00816071">
            <w:pPr>
              <w:jc w:val="both"/>
              <w:rPr>
                <w:sz w:val="22"/>
                <w:szCs w:val="22"/>
              </w:rPr>
            </w:pPr>
            <w:r w:rsidRPr="00C23C77">
              <w:rPr>
                <w:sz w:val="22"/>
                <w:szCs w:val="22"/>
              </w:rPr>
              <w:t>Рабочий проект передаётся Заказчику по акту приёма-</w:t>
            </w:r>
            <w:proofErr w:type="gramStart"/>
            <w:r w:rsidRPr="00C23C77">
              <w:rPr>
                <w:sz w:val="22"/>
                <w:szCs w:val="22"/>
              </w:rPr>
              <w:t xml:space="preserve">передачи,   </w:t>
            </w:r>
            <w:proofErr w:type="gramEnd"/>
            <w:r w:rsidRPr="00C23C77">
              <w:rPr>
                <w:sz w:val="22"/>
                <w:szCs w:val="22"/>
              </w:rPr>
              <w:t xml:space="preserve">           в 3-х экземплярах на бумажном носителе.</w:t>
            </w:r>
          </w:p>
          <w:p w:rsidR="00816071" w:rsidRPr="00C23C77" w:rsidRDefault="00816071" w:rsidP="00816071">
            <w:pPr>
              <w:jc w:val="both"/>
              <w:rPr>
                <w:sz w:val="22"/>
                <w:szCs w:val="22"/>
              </w:rPr>
            </w:pPr>
            <w:r w:rsidRPr="00C23C77">
              <w:rPr>
                <w:rFonts w:ascii="Sylfaen" w:hAnsi="Sylfaen" w:cs="Sylfaen"/>
                <w:sz w:val="22"/>
                <w:szCs w:val="22"/>
              </w:rPr>
              <w:t>Աշխատանքային</w:t>
            </w:r>
            <w:r w:rsidRPr="00C23C77">
              <w:rPr>
                <w:sz w:val="22"/>
                <w:szCs w:val="22"/>
              </w:rPr>
              <w:t xml:space="preserve"> </w:t>
            </w:r>
            <w:r w:rsidRPr="00C23C77">
              <w:rPr>
                <w:rFonts w:ascii="Sylfaen" w:hAnsi="Sylfaen" w:cs="Sylfaen"/>
                <w:sz w:val="22"/>
                <w:szCs w:val="22"/>
              </w:rPr>
              <w:t>նախագիծը</w:t>
            </w:r>
            <w:r w:rsidRPr="00C23C77">
              <w:rPr>
                <w:sz w:val="22"/>
                <w:szCs w:val="22"/>
              </w:rPr>
              <w:t xml:space="preserve"> </w:t>
            </w:r>
            <w:r w:rsidRPr="00C23C77">
              <w:rPr>
                <w:rFonts w:ascii="Sylfaen" w:hAnsi="Sylfaen" w:cs="Sylfaen"/>
                <w:sz w:val="22"/>
                <w:szCs w:val="22"/>
                <w:lang w:val="hy-AM"/>
              </w:rPr>
              <w:t>Պ</w:t>
            </w:r>
            <w:r w:rsidRPr="00C23C77">
              <w:rPr>
                <w:rFonts w:ascii="Sylfaen" w:hAnsi="Sylfaen" w:cs="Sylfaen"/>
                <w:sz w:val="22"/>
                <w:szCs w:val="22"/>
              </w:rPr>
              <w:t>ատվիրատուին</w:t>
            </w:r>
            <w:r w:rsidRPr="00C23C77">
              <w:rPr>
                <w:sz w:val="22"/>
                <w:szCs w:val="22"/>
              </w:rPr>
              <w:t xml:space="preserve"> </w:t>
            </w:r>
            <w:r w:rsidRPr="00C23C77">
              <w:rPr>
                <w:rFonts w:ascii="Sylfaen" w:hAnsi="Sylfaen" w:cs="Sylfaen"/>
                <w:sz w:val="22"/>
                <w:szCs w:val="22"/>
              </w:rPr>
              <w:t>է</w:t>
            </w:r>
            <w:r w:rsidRPr="00C23C77">
              <w:rPr>
                <w:sz w:val="22"/>
                <w:szCs w:val="22"/>
              </w:rPr>
              <w:t xml:space="preserve"> </w:t>
            </w:r>
            <w:r w:rsidRPr="00C23C77">
              <w:rPr>
                <w:rFonts w:ascii="Sylfaen" w:hAnsi="Sylfaen" w:cs="Sylfaen"/>
                <w:sz w:val="22"/>
                <w:szCs w:val="22"/>
              </w:rPr>
              <w:t>փոխանցվում</w:t>
            </w:r>
            <w:r w:rsidRPr="00C23C77">
              <w:rPr>
                <w:sz w:val="22"/>
                <w:szCs w:val="22"/>
              </w:rPr>
              <w:t xml:space="preserve"> </w:t>
            </w:r>
            <w:r w:rsidRPr="00C23C77">
              <w:rPr>
                <w:rFonts w:ascii="Sylfaen" w:hAnsi="Sylfaen" w:cs="Sylfaen"/>
                <w:sz w:val="22"/>
                <w:szCs w:val="22"/>
              </w:rPr>
              <w:t>համաձայն</w:t>
            </w:r>
            <w:r w:rsidRPr="00C23C77">
              <w:rPr>
                <w:sz w:val="22"/>
                <w:szCs w:val="22"/>
                <w:lang w:val="hy-AM"/>
              </w:rPr>
              <w:t xml:space="preserve"> </w:t>
            </w:r>
            <w:r w:rsidRPr="00C23C77">
              <w:rPr>
                <w:rFonts w:ascii="Sylfaen" w:hAnsi="Sylfaen" w:cs="Sylfaen"/>
                <w:sz w:val="22"/>
                <w:szCs w:val="22"/>
              </w:rPr>
              <w:t>ընդունման</w:t>
            </w:r>
            <w:r w:rsidRPr="00C23C77">
              <w:rPr>
                <w:sz w:val="22"/>
                <w:szCs w:val="22"/>
                <w:lang w:val="hy-AM"/>
              </w:rPr>
              <w:t>-</w:t>
            </w:r>
            <w:r w:rsidRPr="00C23C77">
              <w:rPr>
                <w:rFonts w:ascii="Sylfaen" w:hAnsi="Sylfaen" w:cs="Sylfaen"/>
                <w:sz w:val="22"/>
                <w:szCs w:val="22"/>
                <w:lang w:val="hy-AM"/>
              </w:rPr>
              <w:t>հանձնման</w:t>
            </w:r>
            <w:r w:rsidRPr="00C23C77">
              <w:rPr>
                <w:sz w:val="22"/>
                <w:szCs w:val="22"/>
              </w:rPr>
              <w:t xml:space="preserve"> </w:t>
            </w:r>
            <w:r w:rsidRPr="00C23C77">
              <w:rPr>
                <w:rFonts w:ascii="Sylfaen" w:hAnsi="Sylfaen" w:cs="Sylfaen"/>
                <w:sz w:val="22"/>
                <w:szCs w:val="22"/>
                <w:lang w:val="hy-AM"/>
              </w:rPr>
              <w:t>Ակտի</w:t>
            </w:r>
            <w:r w:rsidRPr="00C23C77">
              <w:rPr>
                <w:rFonts w:ascii="Sylfaen" w:hAnsi="Sylfaen" w:cs="Sylfaen"/>
                <w:sz w:val="22"/>
                <w:szCs w:val="22"/>
              </w:rPr>
              <w:t>՝</w:t>
            </w:r>
            <w:r w:rsidRPr="00C23C77">
              <w:rPr>
                <w:sz w:val="22"/>
                <w:szCs w:val="22"/>
              </w:rPr>
              <w:t xml:space="preserve"> 3 </w:t>
            </w:r>
            <w:r w:rsidRPr="00C23C77">
              <w:rPr>
                <w:rFonts w:ascii="Sylfaen" w:hAnsi="Sylfaen" w:cs="Sylfaen"/>
                <w:sz w:val="22"/>
                <w:szCs w:val="22"/>
              </w:rPr>
              <w:t>օրինակից</w:t>
            </w:r>
            <w:r w:rsidRPr="00C23C77">
              <w:rPr>
                <w:sz w:val="22"/>
                <w:szCs w:val="22"/>
              </w:rPr>
              <w:t xml:space="preserve"> </w:t>
            </w:r>
            <w:r w:rsidRPr="00C23C77">
              <w:rPr>
                <w:rFonts w:ascii="Sylfaen" w:hAnsi="Sylfaen" w:cs="Sylfaen"/>
                <w:sz w:val="22"/>
                <w:szCs w:val="22"/>
              </w:rPr>
              <w:t>թղթի</w:t>
            </w:r>
            <w:r w:rsidRPr="00C23C77">
              <w:rPr>
                <w:sz w:val="22"/>
                <w:szCs w:val="22"/>
              </w:rPr>
              <w:t xml:space="preserve"> </w:t>
            </w:r>
            <w:r w:rsidRPr="00C23C77">
              <w:rPr>
                <w:rFonts w:ascii="Sylfaen" w:hAnsi="Sylfaen" w:cs="Sylfaen"/>
                <w:sz w:val="22"/>
                <w:szCs w:val="22"/>
              </w:rPr>
              <w:t>վրա։</w:t>
            </w:r>
          </w:p>
        </w:tc>
      </w:tr>
      <w:tr w:rsidR="00BA2409" w:rsidRPr="00F3643E" w:rsidTr="00816071">
        <w:trPr>
          <w:trHeight w:val="1421"/>
        </w:trPr>
        <w:tc>
          <w:tcPr>
            <w:tcW w:w="3656" w:type="dxa"/>
            <w:tcBorders>
              <w:top w:val="single" w:sz="4" w:space="0" w:color="000000"/>
              <w:left w:val="single" w:sz="4" w:space="0" w:color="000000"/>
              <w:bottom w:val="single" w:sz="4" w:space="0" w:color="000000"/>
              <w:right w:val="single" w:sz="4" w:space="0" w:color="000000"/>
            </w:tcBorders>
          </w:tcPr>
          <w:p w:rsidR="00BE04D0" w:rsidRDefault="00BE04D0" w:rsidP="00816071">
            <w:pPr>
              <w:contextualSpacing/>
              <w:rPr>
                <w:sz w:val="22"/>
                <w:szCs w:val="22"/>
              </w:rPr>
            </w:pPr>
            <w:r>
              <w:rPr>
                <w:sz w:val="22"/>
                <w:szCs w:val="22"/>
              </w:rPr>
              <w:t xml:space="preserve">7. </w:t>
            </w:r>
            <w:r w:rsidRPr="00BE04D0">
              <w:rPr>
                <w:sz w:val="22"/>
                <w:szCs w:val="22"/>
              </w:rPr>
              <w:t xml:space="preserve">Форма, сроки и порядок оплаты товара, работы, услуги </w:t>
            </w:r>
          </w:p>
          <w:p w:rsidR="00BE04D0" w:rsidRDefault="00BE04D0" w:rsidP="00816071">
            <w:pPr>
              <w:contextualSpacing/>
              <w:rPr>
                <w:sz w:val="22"/>
                <w:szCs w:val="22"/>
              </w:rPr>
            </w:pPr>
          </w:p>
          <w:p w:rsidR="00BA2409" w:rsidRPr="00C23C77" w:rsidRDefault="00BE04D0" w:rsidP="00816071">
            <w:pPr>
              <w:contextualSpacing/>
              <w:rPr>
                <w:sz w:val="22"/>
                <w:szCs w:val="22"/>
              </w:rPr>
            </w:pPr>
            <w:r>
              <w:rPr>
                <w:sz w:val="22"/>
                <w:szCs w:val="22"/>
              </w:rPr>
              <w:t>7.</w:t>
            </w:r>
            <w:r w:rsidRPr="00BE04D0">
              <w:rPr>
                <w:sz w:val="22"/>
                <w:szCs w:val="22"/>
              </w:rPr>
              <w:t>Ապրանքի, աշխատանքի, ծառայության վճարման ձևը, ժամկետները և կարգը</w:t>
            </w:r>
          </w:p>
        </w:tc>
        <w:tc>
          <w:tcPr>
            <w:tcW w:w="6804" w:type="dxa"/>
            <w:tcBorders>
              <w:top w:val="single" w:sz="4" w:space="0" w:color="000000"/>
              <w:left w:val="single" w:sz="4" w:space="0" w:color="000000"/>
              <w:bottom w:val="single" w:sz="4" w:space="0" w:color="000000"/>
              <w:right w:val="single" w:sz="4" w:space="0" w:color="000000"/>
            </w:tcBorders>
          </w:tcPr>
          <w:p w:rsidR="00BE04D0" w:rsidRPr="00BE04D0" w:rsidRDefault="00BE04D0" w:rsidP="00BE04D0">
            <w:pPr>
              <w:jc w:val="both"/>
              <w:rPr>
                <w:sz w:val="22"/>
                <w:szCs w:val="22"/>
              </w:rPr>
            </w:pPr>
            <w:r w:rsidRPr="00BE04D0">
              <w:rPr>
                <w:sz w:val="22"/>
                <w:szCs w:val="22"/>
              </w:rPr>
              <w:t>По условиям конкурентной закупки предоплата не предусмотрена, օплата осуществляется в безналичной форме путем перечисления средств на счет контрагента.</w:t>
            </w:r>
          </w:p>
          <w:p w:rsidR="00BA2409" w:rsidRDefault="00BE04D0" w:rsidP="00BE04D0">
            <w:pPr>
              <w:jc w:val="both"/>
              <w:rPr>
                <w:sz w:val="22"/>
                <w:szCs w:val="22"/>
              </w:rPr>
            </w:pPr>
            <w:r w:rsidRPr="00BE04D0">
              <w:rPr>
                <w:sz w:val="22"/>
                <w:szCs w:val="22"/>
              </w:rPr>
              <w:t>Оплата за выполненную Работу осуществляется в течение 15 (пятнадцати) рабочих дней после подписания заказчиком акта сдачи-приемки выполненных Работ, на основании счета-фактуры, представленного подрядчиком.</w:t>
            </w:r>
          </w:p>
          <w:p w:rsidR="00BE04D0" w:rsidRPr="00BE04D0" w:rsidRDefault="00BE04D0" w:rsidP="00BE04D0">
            <w:pPr>
              <w:jc w:val="both"/>
              <w:rPr>
                <w:rFonts w:ascii="Times LatArm" w:hAnsi="Times LatArm"/>
                <w:sz w:val="22"/>
                <w:szCs w:val="22"/>
              </w:rPr>
            </w:pPr>
            <w:r w:rsidRPr="00BE04D0">
              <w:rPr>
                <w:rFonts w:ascii="Times LatArm" w:hAnsi="Times LatArm"/>
                <w:sz w:val="22"/>
                <w:szCs w:val="22"/>
              </w:rPr>
              <w:tab/>
            </w:r>
            <w:r w:rsidRPr="00BE04D0">
              <w:rPr>
                <w:sz w:val="22"/>
                <w:szCs w:val="22"/>
              </w:rPr>
              <w:t>Մրցակցային</w:t>
            </w:r>
            <w:r w:rsidRPr="00BE04D0">
              <w:rPr>
                <w:rFonts w:ascii="Times LatArm" w:hAnsi="Times LatArm"/>
                <w:sz w:val="22"/>
                <w:szCs w:val="22"/>
              </w:rPr>
              <w:t xml:space="preserve"> </w:t>
            </w:r>
            <w:r w:rsidRPr="00BE04D0">
              <w:rPr>
                <w:sz w:val="22"/>
                <w:szCs w:val="22"/>
              </w:rPr>
              <w:t>գնման</w:t>
            </w:r>
            <w:r w:rsidRPr="00BE04D0">
              <w:rPr>
                <w:rFonts w:ascii="Times LatArm" w:hAnsi="Times LatArm"/>
                <w:sz w:val="22"/>
                <w:szCs w:val="22"/>
              </w:rPr>
              <w:t xml:space="preserve"> </w:t>
            </w:r>
            <w:r w:rsidRPr="00BE04D0">
              <w:rPr>
                <w:sz w:val="22"/>
                <w:szCs w:val="22"/>
              </w:rPr>
              <w:t>պայմանների</w:t>
            </w:r>
            <w:r w:rsidRPr="00BE04D0">
              <w:rPr>
                <w:rFonts w:ascii="Times LatArm" w:hAnsi="Times LatArm"/>
                <w:sz w:val="22"/>
                <w:szCs w:val="22"/>
              </w:rPr>
              <w:t xml:space="preserve"> </w:t>
            </w:r>
            <w:r w:rsidRPr="00BE04D0">
              <w:rPr>
                <w:sz w:val="22"/>
                <w:szCs w:val="22"/>
              </w:rPr>
              <w:t>համաձայն</w:t>
            </w:r>
            <w:r w:rsidRPr="00BE04D0">
              <w:rPr>
                <w:rFonts w:ascii="Times LatArm" w:hAnsi="Times LatArm"/>
                <w:sz w:val="22"/>
                <w:szCs w:val="22"/>
              </w:rPr>
              <w:t xml:space="preserve"> </w:t>
            </w:r>
            <w:r w:rsidRPr="00BE04D0">
              <w:rPr>
                <w:sz w:val="22"/>
                <w:szCs w:val="22"/>
              </w:rPr>
              <w:t>կանխավճար</w:t>
            </w:r>
            <w:r w:rsidRPr="00BE04D0">
              <w:rPr>
                <w:rFonts w:ascii="Times LatArm" w:hAnsi="Times LatArm"/>
                <w:sz w:val="22"/>
                <w:szCs w:val="22"/>
              </w:rPr>
              <w:t xml:space="preserve"> </w:t>
            </w:r>
            <w:r w:rsidRPr="00BE04D0">
              <w:rPr>
                <w:sz w:val="22"/>
                <w:szCs w:val="22"/>
              </w:rPr>
              <w:t>նախատեսված</w:t>
            </w:r>
            <w:r w:rsidRPr="00BE04D0">
              <w:rPr>
                <w:rFonts w:ascii="Times LatArm" w:hAnsi="Times LatArm"/>
                <w:sz w:val="22"/>
                <w:szCs w:val="22"/>
              </w:rPr>
              <w:t xml:space="preserve"> </w:t>
            </w:r>
            <w:r w:rsidRPr="00BE04D0">
              <w:rPr>
                <w:sz w:val="22"/>
                <w:szCs w:val="22"/>
              </w:rPr>
              <w:t>չէ</w:t>
            </w:r>
            <w:r w:rsidRPr="00BE04D0">
              <w:rPr>
                <w:rFonts w:ascii="Times LatArm" w:hAnsi="Times LatArm"/>
                <w:sz w:val="22"/>
                <w:szCs w:val="22"/>
              </w:rPr>
              <w:t xml:space="preserve">, </w:t>
            </w:r>
            <w:r w:rsidRPr="00BE04D0">
              <w:rPr>
                <w:sz w:val="22"/>
                <w:szCs w:val="22"/>
              </w:rPr>
              <w:t>վճարումն</w:t>
            </w:r>
            <w:r w:rsidRPr="00BE04D0">
              <w:rPr>
                <w:rFonts w:ascii="Times LatArm" w:hAnsi="Times LatArm"/>
                <w:sz w:val="22"/>
                <w:szCs w:val="22"/>
              </w:rPr>
              <w:t xml:space="preserve"> </w:t>
            </w:r>
            <w:r w:rsidRPr="00BE04D0">
              <w:rPr>
                <w:sz w:val="22"/>
                <w:szCs w:val="22"/>
              </w:rPr>
              <w:t>իրականացվում</w:t>
            </w:r>
            <w:r w:rsidRPr="00BE04D0">
              <w:rPr>
                <w:rFonts w:ascii="Times LatArm" w:hAnsi="Times LatArm"/>
                <w:sz w:val="22"/>
                <w:szCs w:val="22"/>
              </w:rPr>
              <w:t xml:space="preserve"> </w:t>
            </w:r>
            <w:r w:rsidRPr="00BE04D0">
              <w:rPr>
                <w:sz w:val="22"/>
                <w:szCs w:val="22"/>
              </w:rPr>
              <w:t>է</w:t>
            </w:r>
            <w:r w:rsidRPr="00BE04D0">
              <w:rPr>
                <w:rFonts w:ascii="Times LatArm" w:hAnsi="Times LatArm"/>
                <w:sz w:val="22"/>
                <w:szCs w:val="22"/>
              </w:rPr>
              <w:t xml:space="preserve"> </w:t>
            </w:r>
            <w:r w:rsidRPr="00BE04D0">
              <w:rPr>
                <w:sz w:val="22"/>
                <w:szCs w:val="22"/>
              </w:rPr>
              <w:t>անկանխիկ</w:t>
            </w:r>
            <w:r w:rsidRPr="00BE04D0">
              <w:rPr>
                <w:rFonts w:ascii="Times LatArm" w:hAnsi="Times LatArm"/>
                <w:sz w:val="22"/>
                <w:szCs w:val="22"/>
              </w:rPr>
              <w:t xml:space="preserve"> </w:t>
            </w:r>
            <w:r w:rsidRPr="00BE04D0">
              <w:rPr>
                <w:sz w:val="22"/>
                <w:szCs w:val="22"/>
              </w:rPr>
              <w:t>եղանակով</w:t>
            </w:r>
            <w:r w:rsidRPr="00BE04D0">
              <w:rPr>
                <w:rFonts w:ascii="Times LatArm" w:hAnsi="Times LatArm"/>
                <w:sz w:val="22"/>
                <w:szCs w:val="22"/>
              </w:rPr>
              <w:t xml:space="preserve"> </w:t>
            </w:r>
            <w:r w:rsidRPr="00BE04D0">
              <w:rPr>
                <w:sz w:val="22"/>
                <w:szCs w:val="22"/>
              </w:rPr>
              <w:t>՝</w:t>
            </w:r>
            <w:r w:rsidRPr="00BE04D0">
              <w:rPr>
                <w:rFonts w:ascii="Times LatArm" w:hAnsi="Times LatArm"/>
                <w:sz w:val="22"/>
                <w:szCs w:val="22"/>
              </w:rPr>
              <w:t xml:space="preserve"> </w:t>
            </w:r>
            <w:r w:rsidRPr="00BE04D0">
              <w:rPr>
                <w:sz w:val="22"/>
                <w:szCs w:val="22"/>
              </w:rPr>
              <w:t>կոնտրագենտի</w:t>
            </w:r>
            <w:r w:rsidRPr="00BE04D0">
              <w:rPr>
                <w:rFonts w:ascii="Times LatArm" w:hAnsi="Times LatArm"/>
                <w:sz w:val="22"/>
                <w:szCs w:val="22"/>
              </w:rPr>
              <w:t xml:space="preserve"> </w:t>
            </w:r>
            <w:r w:rsidRPr="00BE04D0">
              <w:rPr>
                <w:sz w:val="22"/>
                <w:szCs w:val="22"/>
              </w:rPr>
              <w:t>հաշվին</w:t>
            </w:r>
            <w:r w:rsidRPr="00BE04D0">
              <w:rPr>
                <w:rFonts w:ascii="Times LatArm" w:hAnsi="Times LatArm"/>
                <w:sz w:val="22"/>
                <w:szCs w:val="22"/>
              </w:rPr>
              <w:t xml:space="preserve"> </w:t>
            </w:r>
            <w:r w:rsidRPr="00BE04D0">
              <w:rPr>
                <w:sz w:val="22"/>
                <w:szCs w:val="22"/>
              </w:rPr>
              <w:t>դրամական</w:t>
            </w:r>
            <w:r w:rsidRPr="00BE04D0">
              <w:rPr>
                <w:rFonts w:ascii="Times LatArm" w:hAnsi="Times LatArm"/>
                <w:sz w:val="22"/>
                <w:szCs w:val="22"/>
              </w:rPr>
              <w:t xml:space="preserve"> </w:t>
            </w:r>
            <w:r w:rsidRPr="00BE04D0">
              <w:rPr>
                <w:sz w:val="22"/>
                <w:szCs w:val="22"/>
              </w:rPr>
              <w:t>միջոցների</w:t>
            </w:r>
            <w:r w:rsidRPr="00BE04D0">
              <w:rPr>
                <w:rFonts w:ascii="Times LatArm" w:hAnsi="Times LatArm"/>
                <w:sz w:val="22"/>
                <w:szCs w:val="22"/>
              </w:rPr>
              <w:t xml:space="preserve"> </w:t>
            </w:r>
            <w:r w:rsidRPr="00BE04D0">
              <w:rPr>
                <w:sz w:val="22"/>
                <w:szCs w:val="22"/>
              </w:rPr>
              <w:t>փոխանցման</w:t>
            </w:r>
            <w:r w:rsidRPr="00BE04D0">
              <w:rPr>
                <w:rFonts w:ascii="Times LatArm" w:hAnsi="Times LatArm"/>
                <w:sz w:val="22"/>
                <w:szCs w:val="22"/>
              </w:rPr>
              <w:t xml:space="preserve"> </w:t>
            </w:r>
            <w:r w:rsidRPr="00BE04D0">
              <w:rPr>
                <w:sz w:val="22"/>
                <w:szCs w:val="22"/>
              </w:rPr>
              <w:t>միջոցով</w:t>
            </w:r>
            <w:r w:rsidRPr="00BE04D0">
              <w:rPr>
                <w:rFonts w:ascii="Times LatArm" w:hAnsi="Times LatArm"/>
                <w:sz w:val="22"/>
                <w:szCs w:val="22"/>
              </w:rPr>
              <w:t>:</w:t>
            </w:r>
          </w:p>
          <w:p w:rsidR="00BE04D0" w:rsidRPr="00C23C77" w:rsidRDefault="00BE04D0" w:rsidP="00BE04D0">
            <w:pPr>
              <w:jc w:val="both"/>
              <w:rPr>
                <w:sz w:val="22"/>
                <w:szCs w:val="22"/>
              </w:rPr>
            </w:pPr>
            <w:r w:rsidRPr="00BE04D0">
              <w:rPr>
                <w:rFonts w:ascii="Times LatArm" w:hAnsi="Times LatArm"/>
                <w:sz w:val="22"/>
                <w:szCs w:val="22"/>
              </w:rPr>
              <w:t xml:space="preserve">Î³ï³ñí³Í </w:t>
            </w:r>
            <w:r w:rsidRPr="00BE04D0">
              <w:rPr>
                <w:sz w:val="22"/>
                <w:szCs w:val="22"/>
              </w:rPr>
              <w:t>Ա</w:t>
            </w:r>
            <w:r w:rsidRPr="00BE04D0">
              <w:rPr>
                <w:rFonts w:ascii="Times LatArm" w:hAnsi="Times LatArm" w:cs="Times LatArm"/>
                <w:sz w:val="22"/>
                <w:szCs w:val="22"/>
              </w:rPr>
              <w:t>ßË³ï³ÝùÝ»ñÇ</w:t>
            </w:r>
            <w:r w:rsidRPr="00BE04D0">
              <w:rPr>
                <w:rFonts w:ascii="Times LatArm" w:hAnsi="Times LatArm"/>
                <w:sz w:val="22"/>
                <w:szCs w:val="22"/>
              </w:rPr>
              <w:t xml:space="preserve">  </w:t>
            </w:r>
            <w:r w:rsidRPr="00BE04D0">
              <w:rPr>
                <w:rFonts w:ascii="Times LatArm" w:hAnsi="Times LatArm" w:cs="Times LatArm"/>
                <w:sz w:val="22"/>
                <w:szCs w:val="22"/>
              </w:rPr>
              <w:t>í×³ñáõÙÝ</w:t>
            </w:r>
            <w:r w:rsidRPr="00BE04D0">
              <w:rPr>
                <w:rFonts w:ascii="Times LatArm" w:hAnsi="Times LatArm"/>
                <w:sz w:val="22"/>
                <w:szCs w:val="22"/>
              </w:rPr>
              <w:t xml:space="preserve"> </w:t>
            </w:r>
            <w:r w:rsidRPr="00BE04D0">
              <w:rPr>
                <w:rFonts w:ascii="Times LatArm" w:hAnsi="Times LatArm" w:cs="Times LatArm"/>
                <w:sz w:val="22"/>
                <w:szCs w:val="22"/>
              </w:rPr>
              <w:t>Çñ³Ï³Ý³óíáõÙ</w:t>
            </w:r>
            <w:r w:rsidRPr="00BE04D0">
              <w:rPr>
                <w:rFonts w:ascii="Times LatArm" w:hAnsi="Times LatArm"/>
                <w:sz w:val="22"/>
                <w:szCs w:val="22"/>
              </w:rPr>
              <w:t xml:space="preserve"> ¿ Ï³ï³ñí³Í  ³ßË³ï³ÝùÝ»ñÇ Ñ³ÝÓÙ³Ý-ÁÝ¹áõÝÙ³Ý ³ÏïÁ ä</w:t>
            </w:r>
            <w:r w:rsidRPr="00BE04D0">
              <w:rPr>
                <w:sz w:val="22"/>
                <w:szCs w:val="22"/>
              </w:rPr>
              <w:t>ատվիրատուի</w:t>
            </w:r>
            <w:r w:rsidRPr="00BE04D0">
              <w:rPr>
                <w:rFonts w:ascii="Times LatArm" w:hAnsi="Times LatArm"/>
                <w:sz w:val="22"/>
                <w:szCs w:val="22"/>
              </w:rPr>
              <w:t xml:space="preserve"> </w:t>
            </w:r>
            <w:r w:rsidRPr="00BE04D0">
              <w:rPr>
                <w:rFonts w:ascii="Times LatArm" w:hAnsi="Times LatArm" w:cs="Times LatArm"/>
                <w:sz w:val="22"/>
                <w:szCs w:val="22"/>
              </w:rPr>
              <w:t>ÏáÕÙÇó</w:t>
            </w:r>
            <w:r w:rsidRPr="00BE04D0">
              <w:rPr>
                <w:rFonts w:ascii="Times LatArm" w:hAnsi="Times LatArm"/>
                <w:sz w:val="22"/>
                <w:szCs w:val="22"/>
              </w:rPr>
              <w:t xml:space="preserve"> </w:t>
            </w:r>
            <w:r w:rsidRPr="00BE04D0">
              <w:rPr>
                <w:rFonts w:ascii="Times LatArm" w:hAnsi="Times LatArm" w:cs="Times LatArm"/>
                <w:sz w:val="22"/>
                <w:szCs w:val="22"/>
              </w:rPr>
              <w:t>ëïáñ³·ñí»Éáõó</w:t>
            </w:r>
            <w:r w:rsidRPr="00BE04D0">
              <w:rPr>
                <w:rFonts w:ascii="Times LatArm" w:hAnsi="Times LatArm"/>
                <w:sz w:val="22"/>
                <w:szCs w:val="22"/>
              </w:rPr>
              <w:t xml:space="preserve"> </w:t>
            </w:r>
            <w:r w:rsidRPr="00BE04D0">
              <w:rPr>
                <w:rFonts w:ascii="Times LatArm" w:hAnsi="Times LatArm" w:cs="Times LatArm"/>
                <w:sz w:val="22"/>
                <w:szCs w:val="22"/>
              </w:rPr>
              <w:t>Ñ»ïá</w:t>
            </w:r>
            <w:r w:rsidRPr="00BE04D0">
              <w:rPr>
                <w:rFonts w:ascii="Times LatArm" w:hAnsi="Times LatArm"/>
                <w:sz w:val="22"/>
                <w:szCs w:val="22"/>
              </w:rPr>
              <w:t xml:space="preserve"> 15 (</w:t>
            </w:r>
            <w:r w:rsidRPr="00BE04D0">
              <w:rPr>
                <w:sz w:val="22"/>
                <w:szCs w:val="22"/>
              </w:rPr>
              <w:t>տասնհինգ</w:t>
            </w:r>
            <w:r w:rsidRPr="00BE04D0">
              <w:rPr>
                <w:rFonts w:ascii="Times LatArm" w:hAnsi="Times LatArm"/>
                <w:sz w:val="22"/>
                <w:szCs w:val="22"/>
              </w:rPr>
              <w:t xml:space="preserve">) </w:t>
            </w:r>
            <w:r w:rsidRPr="00BE04D0">
              <w:rPr>
                <w:sz w:val="22"/>
                <w:szCs w:val="22"/>
              </w:rPr>
              <w:t>աշխատանքային</w:t>
            </w:r>
            <w:r w:rsidRPr="00BE04D0">
              <w:rPr>
                <w:rFonts w:ascii="Times LatArm" w:hAnsi="Times LatArm"/>
                <w:sz w:val="22"/>
                <w:szCs w:val="22"/>
              </w:rPr>
              <w:t xml:space="preserve"> </w:t>
            </w:r>
            <w:r w:rsidRPr="00BE04D0">
              <w:rPr>
                <w:rFonts w:ascii="Times LatArm" w:hAnsi="Times LatArm" w:cs="Times LatArm"/>
                <w:sz w:val="22"/>
                <w:szCs w:val="22"/>
              </w:rPr>
              <w:t>ûñí³</w:t>
            </w:r>
            <w:r w:rsidRPr="00BE04D0">
              <w:rPr>
                <w:rFonts w:ascii="Times LatArm" w:hAnsi="Times LatArm"/>
                <w:sz w:val="22"/>
                <w:szCs w:val="22"/>
              </w:rPr>
              <w:t xml:space="preserve"> </w:t>
            </w:r>
            <w:r w:rsidRPr="00BE04D0">
              <w:rPr>
                <w:rFonts w:ascii="Times LatArm" w:hAnsi="Times LatArm" w:cs="Times LatArm"/>
                <w:sz w:val="22"/>
                <w:szCs w:val="22"/>
              </w:rPr>
              <w:t>ÁÝÃ³óùáõÙ</w:t>
            </w:r>
            <w:r w:rsidRPr="00BE04D0">
              <w:rPr>
                <w:rFonts w:ascii="Times LatArm" w:hAnsi="Times LatArm"/>
                <w:sz w:val="22"/>
                <w:szCs w:val="22"/>
              </w:rPr>
              <w:t xml:space="preserve">,   </w:t>
            </w:r>
            <w:r w:rsidRPr="00BE04D0">
              <w:rPr>
                <w:sz w:val="22"/>
                <w:szCs w:val="22"/>
              </w:rPr>
              <w:t>կապալառուի</w:t>
            </w:r>
            <w:r w:rsidRPr="00BE04D0">
              <w:rPr>
                <w:rFonts w:ascii="Times LatArm" w:hAnsi="Times LatArm"/>
                <w:sz w:val="22"/>
                <w:szCs w:val="22"/>
              </w:rPr>
              <w:t xml:space="preserve">  </w:t>
            </w:r>
            <w:r w:rsidRPr="00BE04D0">
              <w:rPr>
                <w:rFonts w:ascii="Times LatArm" w:hAnsi="Times LatArm" w:cs="Times LatArm"/>
                <w:sz w:val="22"/>
                <w:szCs w:val="22"/>
              </w:rPr>
              <w:t>ÏáÕÙÇó</w:t>
            </w:r>
            <w:r w:rsidRPr="00BE04D0">
              <w:rPr>
                <w:rFonts w:ascii="Times LatArm" w:hAnsi="Times LatArm"/>
                <w:sz w:val="22"/>
                <w:szCs w:val="22"/>
              </w:rPr>
              <w:t xml:space="preserve"> </w:t>
            </w:r>
            <w:r w:rsidRPr="00BE04D0">
              <w:rPr>
                <w:rFonts w:ascii="Times LatArm" w:hAnsi="Times LatArm" w:cs="Times LatArm"/>
                <w:sz w:val="22"/>
                <w:szCs w:val="22"/>
              </w:rPr>
              <w:t>Ý»ñÏ³Û³óí³Í</w:t>
            </w:r>
            <w:r w:rsidRPr="00BE04D0">
              <w:rPr>
                <w:rFonts w:ascii="Times LatArm" w:hAnsi="Times LatArm"/>
                <w:sz w:val="22"/>
                <w:szCs w:val="22"/>
              </w:rPr>
              <w:t xml:space="preserve"> </w:t>
            </w:r>
            <w:r w:rsidRPr="00BE04D0">
              <w:rPr>
                <w:rFonts w:ascii="Times LatArm" w:hAnsi="Times LatArm" w:cs="Times LatArm"/>
                <w:sz w:val="22"/>
                <w:szCs w:val="22"/>
              </w:rPr>
              <w:t>Ñ³ßÇí</w:t>
            </w:r>
            <w:r w:rsidRPr="00BE04D0">
              <w:rPr>
                <w:rFonts w:ascii="Times LatArm" w:hAnsi="Times LatArm"/>
                <w:sz w:val="22"/>
                <w:szCs w:val="22"/>
              </w:rPr>
              <w:t xml:space="preserve"> </w:t>
            </w:r>
            <w:r w:rsidRPr="00BE04D0">
              <w:rPr>
                <w:rFonts w:ascii="Times LatArm" w:hAnsi="Times LatArm" w:cs="Times LatArm"/>
                <w:sz w:val="22"/>
                <w:szCs w:val="22"/>
              </w:rPr>
              <w:t>–</w:t>
            </w:r>
            <w:r w:rsidRPr="00BE04D0">
              <w:rPr>
                <w:sz w:val="22"/>
                <w:szCs w:val="22"/>
              </w:rPr>
              <w:t>ապրանքագրի</w:t>
            </w:r>
            <w:r w:rsidRPr="00BE04D0">
              <w:rPr>
                <w:rFonts w:ascii="Times LatArm" w:hAnsi="Times LatArm"/>
                <w:sz w:val="22"/>
                <w:szCs w:val="22"/>
              </w:rPr>
              <w:t xml:space="preserve"> </w:t>
            </w:r>
            <w:r w:rsidRPr="00BE04D0">
              <w:rPr>
                <w:sz w:val="22"/>
                <w:szCs w:val="22"/>
              </w:rPr>
              <w:t>հիման</w:t>
            </w:r>
            <w:r w:rsidRPr="00BE04D0">
              <w:rPr>
                <w:rFonts w:ascii="Times LatArm" w:hAnsi="Times LatArm"/>
                <w:sz w:val="22"/>
                <w:szCs w:val="22"/>
              </w:rPr>
              <w:t xml:space="preserve"> </w:t>
            </w:r>
            <w:r w:rsidRPr="00BE04D0">
              <w:rPr>
                <w:sz w:val="22"/>
                <w:szCs w:val="22"/>
              </w:rPr>
              <w:t>վրա։</w:t>
            </w:r>
          </w:p>
        </w:tc>
      </w:tr>
    </w:tbl>
    <w:p w:rsidR="00AD3D64" w:rsidRDefault="00AD3D64" w:rsidP="00816071">
      <w:pPr>
        <w:jc w:val="center"/>
        <w:rPr>
          <w:rFonts w:ascii="Sylfaen" w:hAnsi="Sylfaen"/>
          <w:lang w:val="hy-AM"/>
        </w:rPr>
      </w:pPr>
    </w:p>
    <w:p w:rsidR="00AD3D64" w:rsidRDefault="00AD3D64">
      <w:pPr>
        <w:spacing w:after="160" w:line="259" w:lineRule="auto"/>
        <w:rPr>
          <w:rFonts w:ascii="Sylfaen" w:hAnsi="Sylfaen"/>
          <w:lang w:val="hy-AM"/>
        </w:rPr>
      </w:pPr>
      <w:r>
        <w:rPr>
          <w:rFonts w:ascii="Sylfaen" w:hAnsi="Sylfaen"/>
          <w:lang w:val="hy-AM"/>
        </w:rPr>
        <w:br w:type="page"/>
      </w:r>
    </w:p>
    <w:p w:rsidR="00816071" w:rsidRPr="009039AB" w:rsidRDefault="00816071" w:rsidP="00816071">
      <w:pPr>
        <w:jc w:val="center"/>
        <w:rPr>
          <w:rFonts w:ascii="Sylfaen" w:hAnsi="Sylfaen"/>
          <w:lang w:val="hy-AM"/>
        </w:rPr>
      </w:pPr>
    </w:p>
    <w:p w:rsidR="00AD3D64" w:rsidRPr="00225834" w:rsidRDefault="00AD3D64" w:rsidP="00AD3D64">
      <w:pPr>
        <w:jc w:val="right"/>
        <w:rPr>
          <w:sz w:val="28"/>
          <w:szCs w:val="28"/>
        </w:rPr>
      </w:pPr>
      <w:r w:rsidRPr="00225834">
        <w:rPr>
          <w:sz w:val="28"/>
          <w:szCs w:val="28"/>
        </w:rPr>
        <w:t>Приложение №1</w:t>
      </w:r>
    </w:p>
    <w:p w:rsidR="00AD3D64" w:rsidRPr="00225834" w:rsidRDefault="00AD3D64" w:rsidP="00AD3D64">
      <w:pPr>
        <w:jc w:val="right"/>
        <w:rPr>
          <w:sz w:val="28"/>
          <w:szCs w:val="28"/>
        </w:rPr>
      </w:pPr>
      <w:r w:rsidRPr="00225834">
        <w:rPr>
          <w:sz w:val="28"/>
          <w:szCs w:val="28"/>
        </w:rPr>
        <w:t>к Техническому заданию на проектирование восстановления поврежденных участков земляного полотна</w:t>
      </w:r>
    </w:p>
    <w:p w:rsidR="00AD3D64" w:rsidRPr="00816071" w:rsidRDefault="00AD3D64" w:rsidP="00AD3D64">
      <w:pPr>
        <w:jc w:val="center"/>
        <w:rPr>
          <w:sz w:val="28"/>
        </w:rPr>
      </w:pPr>
      <w:r w:rsidRPr="00816071">
        <w:rPr>
          <w:sz w:val="28"/>
        </w:rPr>
        <w:t xml:space="preserve">Перечень участков для проектирования восстановления повреждённых </w:t>
      </w:r>
    </w:p>
    <w:p w:rsidR="00AD3D64" w:rsidRPr="00816071" w:rsidRDefault="00AD3D64" w:rsidP="00AD3D64">
      <w:pPr>
        <w:jc w:val="center"/>
        <w:rPr>
          <w:sz w:val="28"/>
        </w:rPr>
      </w:pPr>
      <w:r w:rsidRPr="00816071">
        <w:rPr>
          <w:sz w:val="28"/>
        </w:rPr>
        <w:t>участков земляного полотна</w:t>
      </w:r>
    </w:p>
    <w:tbl>
      <w:tblPr>
        <w:tblStyle w:val="aff8"/>
        <w:tblpPr w:leftFromText="180" w:rightFromText="180" w:vertAnchor="page" w:horzAnchor="margin" w:tblpXSpec="center" w:tblpY="3438"/>
        <w:tblOverlap w:val="never"/>
        <w:tblW w:w="8613" w:type="dxa"/>
        <w:tblLayout w:type="fixed"/>
        <w:tblLook w:val="04A0" w:firstRow="1" w:lastRow="0" w:firstColumn="1" w:lastColumn="0" w:noHBand="0" w:noVBand="1"/>
      </w:tblPr>
      <w:tblGrid>
        <w:gridCol w:w="959"/>
        <w:gridCol w:w="1984"/>
        <w:gridCol w:w="2835"/>
        <w:gridCol w:w="2835"/>
      </w:tblGrid>
      <w:tr w:rsidR="00AD3D64" w:rsidRPr="00E67085" w:rsidTr="00AD3D64">
        <w:tc>
          <w:tcPr>
            <w:tcW w:w="959" w:type="dxa"/>
          </w:tcPr>
          <w:p w:rsidR="00AD3D64" w:rsidRPr="00E67085" w:rsidRDefault="00AD3D64" w:rsidP="00AD3D64">
            <w:pPr>
              <w:jc w:val="center"/>
              <w:rPr>
                <w:sz w:val="28"/>
                <w:szCs w:val="28"/>
              </w:rPr>
            </w:pPr>
            <w:r w:rsidRPr="00E67085">
              <w:rPr>
                <w:sz w:val="28"/>
                <w:szCs w:val="28"/>
              </w:rPr>
              <w:t xml:space="preserve"> </w:t>
            </w:r>
            <w:r>
              <w:rPr>
                <w:sz w:val="28"/>
                <w:szCs w:val="28"/>
                <w:lang w:val="en-US"/>
              </w:rPr>
              <w:t xml:space="preserve"> </w:t>
            </w:r>
            <w:r w:rsidRPr="00E67085">
              <w:rPr>
                <w:sz w:val="28"/>
                <w:szCs w:val="28"/>
              </w:rPr>
              <w:t>п/п</w:t>
            </w:r>
          </w:p>
        </w:tc>
        <w:tc>
          <w:tcPr>
            <w:tcW w:w="1984" w:type="dxa"/>
          </w:tcPr>
          <w:p w:rsidR="00AD3D64" w:rsidRPr="00E67085" w:rsidRDefault="00AD3D64" w:rsidP="00AD3D64">
            <w:pPr>
              <w:jc w:val="center"/>
              <w:rPr>
                <w:sz w:val="28"/>
                <w:szCs w:val="28"/>
              </w:rPr>
            </w:pPr>
            <w:r>
              <w:rPr>
                <w:sz w:val="28"/>
                <w:szCs w:val="28"/>
              </w:rPr>
              <w:t>Инвентарный №</w:t>
            </w:r>
          </w:p>
        </w:tc>
        <w:tc>
          <w:tcPr>
            <w:tcW w:w="2835" w:type="dxa"/>
            <w:vAlign w:val="center"/>
          </w:tcPr>
          <w:p w:rsidR="00AD3D64" w:rsidRPr="00E67085" w:rsidRDefault="00AD3D64" w:rsidP="00AD3D64">
            <w:pPr>
              <w:jc w:val="center"/>
              <w:rPr>
                <w:sz w:val="28"/>
                <w:szCs w:val="28"/>
              </w:rPr>
            </w:pPr>
            <w:r w:rsidRPr="00E67085">
              <w:rPr>
                <w:sz w:val="28"/>
                <w:szCs w:val="28"/>
              </w:rPr>
              <w:t>Перегон</w:t>
            </w:r>
          </w:p>
        </w:tc>
        <w:tc>
          <w:tcPr>
            <w:tcW w:w="2835" w:type="dxa"/>
            <w:vAlign w:val="center"/>
          </w:tcPr>
          <w:p w:rsidR="00AD3D64" w:rsidRPr="00E67085" w:rsidRDefault="00AD3D64" w:rsidP="00AD3D64">
            <w:pPr>
              <w:jc w:val="center"/>
              <w:rPr>
                <w:sz w:val="28"/>
                <w:szCs w:val="28"/>
              </w:rPr>
            </w:pPr>
            <w:r w:rsidRPr="00E67085">
              <w:rPr>
                <w:sz w:val="28"/>
                <w:szCs w:val="28"/>
              </w:rPr>
              <w:t xml:space="preserve">КМ, </w:t>
            </w:r>
            <w:r>
              <w:rPr>
                <w:sz w:val="28"/>
                <w:szCs w:val="28"/>
              </w:rPr>
              <w:t>ПК</w:t>
            </w:r>
          </w:p>
        </w:tc>
      </w:tr>
      <w:tr w:rsidR="00AD3D64" w:rsidRPr="00E67085" w:rsidTr="00AD3D64">
        <w:tc>
          <w:tcPr>
            <w:tcW w:w="959" w:type="dxa"/>
          </w:tcPr>
          <w:p w:rsidR="00AD3D64" w:rsidRPr="00E67085" w:rsidRDefault="00AD3D64" w:rsidP="00AD3D64">
            <w:pPr>
              <w:jc w:val="center"/>
              <w:rPr>
                <w:sz w:val="28"/>
                <w:szCs w:val="28"/>
              </w:rPr>
            </w:pPr>
            <w:r w:rsidRPr="00E67085">
              <w:rPr>
                <w:sz w:val="28"/>
                <w:szCs w:val="28"/>
              </w:rPr>
              <w:t>1</w:t>
            </w:r>
          </w:p>
        </w:tc>
        <w:tc>
          <w:tcPr>
            <w:tcW w:w="1984" w:type="dxa"/>
          </w:tcPr>
          <w:p w:rsidR="00AD3D64" w:rsidRPr="001B1298" w:rsidRDefault="00AD3D64" w:rsidP="00AD3D64">
            <w:pPr>
              <w:rPr>
                <w:sz w:val="28"/>
                <w:szCs w:val="28"/>
                <w:lang w:val="en-US"/>
              </w:rPr>
            </w:pPr>
            <w:r>
              <w:rPr>
                <w:sz w:val="28"/>
                <w:szCs w:val="28"/>
                <w:lang w:val="en-US"/>
              </w:rPr>
              <w:t>20310301</w:t>
            </w:r>
          </w:p>
        </w:tc>
        <w:tc>
          <w:tcPr>
            <w:tcW w:w="2835" w:type="dxa"/>
          </w:tcPr>
          <w:p w:rsidR="00AD3D64" w:rsidRPr="00E67085" w:rsidRDefault="00AD3D64" w:rsidP="00AD3D64">
            <w:pPr>
              <w:rPr>
                <w:sz w:val="28"/>
                <w:szCs w:val="28"/>
              </w:rPr>
            </w:pPr>
            <w:r w:rsidRPr="00E67085">
              <w:rPr>
                <w:sz w:val="28"/>
                <w:szCs w:val="28"/>
              </w:rPr>
              <w:t>Ахтала-Ахпат</w:t>
            </w:r>
          </w:p>
        </w:tc>
        <w:tc>
          <w:tcPr>
            <w:tcW w:w="2835" w:type="dxa"/>
          </w:tcPr>
          <w:p w:rsidR="00AD3D64" w:rsidRPr="00E67085" w:rsidRDefault="00AD3D64" w:rsidP="00AD3D64">
            <w:pPr>
              <w:rPr>
                <w:sz w:val="28"/>
                <w:szCs w:val="28"/>
              </w:rPr>
            </w:pPr>
            <w:r>
              <w:rPr>
                <w:sz w:val="28"/>
                <w:szCs w:val="28"/>
              </w:rPr>
              <w:t xml:space="preserve">    </w:t>
            </w:r>
            <w:r w:rsidRPr="00E67085">
              <w:rPr>
                <w:sz w:val="28"/>
                <w:szCs w:val="28"/>
              </w:rPr>
              <w:t>2596 км пк 5</w:t>
            </w:r>
          </w:p>
        </w:tc>
      </w:tr>
      <w:tr w:rsidR="00AD3D64" w:rsidRPr="00E67085" w:rsidTr="00AD3D64">
        <w:tc>
          <w:tcPr>
            <w:tcW w:w="959" w:type="dxa"/>
          </w:tcPr>
          <w:p w:rsidR="00AD3D64" w:rsidRPr="00E67085" w:rsidRDefault="00AD3D64" w:rsidP="00AD3D64">
            <w:pPr>
              <w:jc w:val="center"/>
              <w:rPr>
                <w:sz w:val="28"/>
                <w:szCs w:val="28"/>
              </w:rPr>
            </w:pPr>
            <w:r w:rsidRPr="00E67085">
              <w:rPr>
                <w:sz w:val="28"/>
                <w:szCs w:val="28"/>
              </w:rPr>
              <w:t>2</w:t>
            </w:r>
          </w:p>
        </w:tc>
        <w:tc>
          <w:tcPr>
            <w:tcW w:w="1984" w:type="dxa"/>
          </w:tcPr>
          <w:p w:rsidR="00AD3D64" w:rsidRPr="00E67085" w:rsidRDefault="00AD3D64" w:rsidP="00AD3D64">
            <w:pPr>
              <w:rPr>
                <w:sz w:val="28"/>
                <w:szCs w:val="28"/>
              </w:rPr>
            </w:pPr>
            <w:r>
              <w:rPr>
                <w:sz w:val="28"/>
                <w:szCs w:val="28"/>
                <w:lang w:val="en-US"/>
              </w:rPr>
              <w:t>20310301</w:t>
            </w:r>
          </w:p>
        </w:tc>
        <w:tc>
          <w:tcPr>
            <w:tcW w:w="2835" w:type="dxa"/>
          </w:tcPr>
          <w:p w:rsidR="00AD3D64" w:rsidRPr="00E67085" w:rsidRDefault="00AD3D64" w:rsidP="00AD3D64">
            <w:pPr>
              <w:rPr>
                <w:sz w:val="28"/>
                <w:szCs w:val="28"/>
              </w:rPr>
            </w:pPr>
            <w:r w:rsidRPr="00E67085">
              <w:rPr>
                <w:sz w:val="28"/>
                <w:szCs w:val="28"/>
              </w:rPr>
              <w:t>Ахтала-Ахпат</w:t>
            </w:r>
          </w:p>
        </w:tc>
        <w:tc>
          <w:tcPr>
            <w:tcW w:w="2835" w:type="dxa"/>
          </w:tcPr>
          <w:p w:rsidR="00AD3D64" w:rsidRPr="00E67085" w:rsidRDefault="00AD3D64" w:rsidP="00AD3D64">
            <w:pPr>
              <w:rPr>
                <w:sz w:val="28"/>
                <w:szCs w:val="28"/>
              </w:rPr>
            </w:pPr>
            <w:r w:rsidRPr="00E67085">
              <w:rPr>
                <w:sz w:val="28"/>
                <w:szCs w:val="28"/>
              </w:rPr>
              <w:t xml:space="preserve">     2600 км пк 5</w:t>
            </w:r>
          </w:p>
        </w:tc>
      </w:tr>
      <w:tr w:rsidR="00AD3D64" w:rsidRPr="00E67085" w:rsidTr="00AD3D64">
        <w:tc>
          <w:tcPr>
            <w:tcW w:w="959" w:type="dxa"/>
          </w:tcPr>
          <w:p w:rsidR="00AD3D64" w:rsidRPr="00E67085" w:rsidRDefault="00AD3D64" w:rsidP="00AD3D64">
            <w:pPr>
              <w:jc w:val="center"/>
              <w:rPr>
                <w:sz w:val="28"/>
                <w:szCs w:val="28"/>
              </w:rPr>
            </w:pPr>
            <w:r w:rsidRPr="00E67085">
              <w:rPr>
                <w:sz w:val="28"/>
                <w:szCs w:val="28"/>
              </w:rPr>
              <w:t>3</w:t>
            </w:r>
          </w:p>
        </w:tc>
        <w:tc>
          <w:tcPr>
            <w:tcW w:w="1984" w:type="dxa"/>
          </w:tcPr>
          <w:p w:rsidR="00AD3D64" w:rsidRPr="00E67085" w:rsidRDefault="00AD3D64" w:rsidP="00AD3D64">
            <w:pPr>
              <w:rPr>
                <w:sz w:val="28"/>
                <w:szCs w:val="28"/>
              </w:rPr>
            </w:pPr>
            <w:r>
              <w:rPr>
                <w:sz w:val="28"/>
                <w:szCs w:val="28"/>
                <w:lang w:val="en-US"/>
              </w:rPr>
              <w:t>20310301</w:t>
            </w:r>
          </w:p>
        </w:tc>
        <w:tc>
          <w:tcPr>
            <w:tcW w:w="2835" w:type="dxa"/>
          </w:tcPr>
          <w:p w:rsidR="00AD3D64" w:rsidRPr="00E67085" w:rsidRDefault="00AD3D64" w:rsidP="00AD3D64">
            <w:pPr>
              <w:rPr>
                <w:sz w:val="28"/>
                <w:szCs w:val="28"/>
              </w:rPr>
            </w:pPr>
            <w:r w:rsidRPr="00E67085">
              <w:rPr>
                <w:sz w:val="28"/>
                <w:szCs w:val="28"/>
              </w:rPr>
              <w:t>Ахтала-Ахпат</w:t>
            </w:r>
          </w:p>
        </w:tc>
        <w:tc>
          <w:tcPr>
            <w:tcW w:w="2835" w:type="dxa"/>
          </w:tcPr>
          <w:p w:rsidR="00AD3D64" w:rsidRPr="00E67085" w:rsidRDefault="00AD3D64" w:rsidP="00AD3D64">
            <w:pPr>
              <w:rPr>
                <w:sz w:val="28"/>
                <w:szCs w:val="28"/>
              </w:rPr>
            </w:pPr>
            <w:r w:rsidRPr="00E67085">
              <w:rPr>
                <w:sz w:val="28"/>
                <w:szCs w:val="28"/>
              </w:rPr>
              <w:t xml:space="preserve">     2601 км пк 3</w:t>
            </w:r>
          </w:p>
        </w:tc>
      </w:tr>
      <w:tr w:rsidR="00AD3D64" w:rsidRPr="00E67085" w:rsidTr="00AD3D64">
        <w:tc>
          <w:tcPr>
            <w:tcW w:w="959" w:type="dxa"/>
          </w:tcPr>
          <w:p w:rsidR="00AD3D64" w:rsidRPr="00E67085" w:rsidRDefault="00AD3D64" w:rsidP="00AD3D64">
            <w:pPr>
              <w:jc w:val="center"/>
              <w:rPr>
                <w:sz w:val="28"/>
                <w:szCs w:val="28"/>
              </w:rPr>
            </w:pPr>
            <w:r w:rsidRPr="00E67085">
              <w:rPr>
                <w:sz w:val="28"/>
                <w:szCs w:val="28"/>
              </w:rPr>
              <w:t>4</w:t>
            </w:r>
          </w:p>
        </w:tc>
        <w:tc>
          <w:tcPr>
            <w:tcW w:w="1984" w:type="dxa"/>
          </w:tcPr>
          <w:p w:rsidR="00AD3D64" w:rsidRPr="001B1298" w:rsidRDefault="00AD3D64" w:rsidP="00AD3D64">
            <w:pPr>
              <w:rPr>
                <w:sz w:val="28"/>
                <w:szCs w:val="28"/>
                <w:lang w:val="en-US"/>
              </w:rPr>
            </w:pPr>
            <w:r>
              <w:rPr>
                <w:sz w:val="28"/>
                <w:szCs w:val="28"/>
                <w:lang w:val="en-US"/>
              </w:rPr>
              <w:t>20310401</w:t>
            </w:r>
          </w:p>
        </w:tc>
        <w:tc>
          <w:tcPr>
            <w:tcW w:w="2835" w:type="dxa"/>
          </w:tcPr>
          <w:p w:rsidR="00AD3D64" w:rsidRPr="00E67085" w:rsidRDefault="00AD3D64" w:rsidP="00AD3D64">
            <w:pPr>
              <w:rPr>
                <w:sz w:val="28"/>
                <w:szCs w:val="28"/>
              </w:rPr>
            </w:pPr>
            <w:r w:rsidRPr="00E67085">
              <w:rPr>
                <w:sz w:val="28"/>
                <w:szCs w:val="28"/>
              </w:rPr>
              <w:t>Ахпат-Алаверди</w:t>
            </w:r>
          </w:p>
        </w:tc>
        <w:tc>
          <w:tcPr>
            <w:tcW w:w="2835" w:type="dxa"/>
          </w:tcPr>
          <w:p w:rsidR="00AD3D64" w:rsidRPr="00E67085" w:rsidRDefault="00AD3D64" w:rsidP="00AD3D64">
            <w:pPr>
              <w:rPr>
                <w:sz w:val="28"/>
                <w:szCs w:val="28"/>
              </w:rPr>
            </w:pPr>
            <w:r w:rsidRPr="00E67085">
              <w:rPr>
                <w:sz w:val="28"/>
                <w:szCs w:val="28"/>
              </w:rPr>
              <w:t xml:space="preserve">     2602 км пк5</w:t>
            </w:r>
          </w:p>
        </w:tc>
      </w:tr>
      <w:tr w:rsidR="00AD3D64" w:rsidRPr="00E67085" w:rsidTr="00AD3D64">
        <w:tc>
          <w:tcPr>
            <w:tcW w:w="959" w:type="dxa"/>
          </w:tcPr>
          <w:p w:rsidR="00AD3D64" w:rsidRPr="00E67085" w:rsidRDefault="00AD3D64" w:rsidP="00AD3D64">
            <w:pPr>
              <w:jc w:val="center"/>
              <w:rPr>
                <w:sz w:val="28"/>
                <w:szCs w:val="28"/>
              </w:rPr>
            </w:pPr>
            <w:r w:rsidRPr="00E67085">
              <w:rPr>
                <w:sz w:val="28"/>
                <w:szCs w:val="28"/>
              </w:rPr>
              <w:t>5</w:t>
            </w:r>
          </w:p>
        </w:tc>
        <w:tc>
          <w:tcPr>
            <w:tcW w:w="1984" w:type="dxa"/>
          </w:tcPr>
          <w:p w:rsidR="00AD3D64" w:rsidRPr="00E67085" w:rsidRDefault="00AD3D64" w:rsidP="00AD3D64">
            <w:pPr>
              <w:rPr>
                <w:sz w:val="28"/>
                <w:szCs w:val="28"/>
              </w:rPr>
            </w:pPr>
            <w:r>
              <w:rPr>
                <w:sz w:val="28"/>
                <w:szCs w:val="28"/>
                <w:lang w:val="en-US"/>
              </w:rPr>
              <w:t>20310401</w:t>
            </w:r>
          </w:p>
        </w:tc>
        <w:tc>
          <w:tcPr>
            <w:tcW w:w="2835" w:type="dxa"/>
          </w:tcPr>
          <w:p w:rsidR="00AD3D64" w:rsidRPr="00E67085" w:rsidRDefault="00AD3D64" w:rsidP="00AD3D64">
            <w:pPr>
              <w:rPr>
                <w:sz w:val="28"/>
                <w:szCs w:val="28"/>
              </w:rPr>
            </w:pPr>
            <w:r w:rsidRPr="00E67085">
              <w:rPr>
                <w:sz w:val="28"/>
                <w:szCs w:val="28"/>
              </w:rPr>
              <w:t>Ахпат-Алаверди</w:t>
            </w:r>
          </w:p>
        </w:tc>
        <w:tc>
          <w:tcPr>
            <w:tcW w:w="2835" w:type="dxa"/>
          </w:tcPr>
          <w:p w:rsidR="00AD3D64" w:rsidRPr="00E67085" w:rsidRDefault="00AD3D64" w:rsidP="00AD3D64">
            <w:pPr>
              <w:rPr>
                <w:sz w:val="28"/>
                <w:szCs w:val="28"/>
              </w:rPr>
            </w:pPr>
            <w:r w:rsidRPr="00E67085">
              <w:rPr>
                <w:sz w:val="28"/>
                <w:szCs w:val="28"/>
              </w:rPr>
              <w:t xml:space="preserve"> </w:t>
            </w:r>
            <w:r>
              <w:rPr>
                <w:sz w:val="28"/>
                <w:szCs w:val="28"/>
              </w:rPr>
              <w:t xml:space="preserve">    </w:t>
            </w:r>
            <w:r w:rsidRPr="00E67085">
              <w:rPr>
                <w:sz w:val="28"/>
                <w:szCs w:val="28"/>
              </w:rPr>
              <w:t>2604 км пк3</w:t>
            </w:r>
          </w:p>
        </w:tc>
      </w:tr>
      <w:tr w:rsidR="00AD3D64" w:rsidRPr="00E67085" w:rsidTr="00AD3D64">
        <w:tc>
          <w:tcPr>
            <w:tcW w:w="959" w:type="dxa"/>
          </w:tcPr>
          <w:p w:rsidR="00AD3D64" w:rsidRPr="00E67085" w:rsidRDefault="00AD3D64" w:rsidP="00AD3D64">
            <w:pPr>
              <w:jc w:val="center"/>
              <w:rPr>
                <w:sz w:val="28"/>
                <w:szCs w:val="28"/>
              </w:rPr>
            </w:pPr>
            <w:r w:rsidRPr="00E67085">
              <w:rPr>
                <w:sz w:val="28"/>
                <w:szCs w:val="28"/>
              </w:rPr>
              <w:t>6</w:t>
            </w:r>
          </w:p>
        </w:tc>
        <w:tc>
          <w:tcPr>
            <w:tcW w:w="1984" w:type="dxa"/>
          </w:tcPr>
          <w:p w:rsidR="00AD3D64" w:rsidRPr="00E67085" w:rsidRDefault="00AD3D64" w:rsidP="00AD3D64">
            <w:pPr>
              <w:rPr>
                <w:sz w:val="28"/>
                <w:szCs w:val="28"/>
              </w:rPr>
            </w:pPr>
            <w:r>
              <w:rPr>
                <w:sz w:val="28"/>
                <w:szCs w:val="28"/>
                <w:lang w:val="en-US"/>
              </w:rPr>
              <w:t>20310401</w:t>
            </w:r>
          </w:p>
        </w:tc>
        <w:tc>
          <w:tcPr>
            <w:tcW w:w="2835" w:type="dxa"/>
          </w:tcPr>
          <w:p w:rsidR="00AD3D64" w:rsidRPr="00E67085" w:rsidRDefault="00AD3D64" w:rsidP="00AD3D64">
            <w:pPr>
              <w:rPr>
                <w:sz w:val="28"/>
                <w:szCs w:val="28"/>
              </w:rPr>
            </w:pPr>
            <w:r w:rsidRPr="00E67085">
              <w:rPr>
                <w:sz w:val="28"/>
                <w:szCs w:val="28"/>
              </w:rPr>
              <w:t>Ахпат-Алаверди</w:t>
            </w:r>
          </w:p>
        </w:tc>
        <w:tc>
          <w:tcPr>
            <w:tcW w:w="2835" w:type="dxa"/>
          </w:tcPr>
          <w:p w:rsidR="00AD3D64" w:rsidRPr="00E67085" w:rsidRDefault="00AD3D64" w:rsidP="00AD3D64">
            <w:pPr>
              <w:rPr>
                <w:sz w:val="28"/>
                <w:szCs w:val="28"/>
              </w:rPr>
            </w:pPr>
            <w:r w:rsidRPr="00E67085">
              <w:rPr>
                <w:sz w:val="28"/>
                <w:szCs w:val="28"/>
              </w:rPr>
              <w:t xml:space="preserve">     2604 км пк 7-8</w:t>
            </w:r>
          </w:p>
        </w:tc>
      </w:tr>
      <w:tr w:rsidR="00AD3D64" w:rsidRPr="00E67085" w:rsidTr="00AD3D64">
        <w:tc>
          <w:tcPr>
            <w:tcW w:w="959" w:type="dxa"/>
          </w:tcPr>
          <w:p w:rsidR="00AD3D64" w:rsidRPr="00E67085" w:rsidRDefault="00AD3D64" w:rsidP="00AD3D64">
            <w:pPr>
              <w:jc w:val="center"/>
              <w:rPr>
                <w:sz w:val="28"/>
                <w:szCs w:val="28"/>
              </w:rPr>
            </w:pPr>
            <w:r w:rsidRPr="00E67085">
              <w:rPr>
                <w:sz w:val="28"/>
                <w:szCs w:val="28"/>
              </w:rPr>
              <w:t>7</w:t>
            </w:r>
          </w:p>
        </w:tc>
        <w:tc>
          <w:tcPr>
            <w:tcW w:w="1984" w:type="dxa"/>
          </w:tcPr>
          <w:p w:rsidR="00AD3D64" w:rsidRPr="001B1298" w:rsidRDefault="00AD3D64" w:rsidP="00AD3D64">
            <w:pPr>
              <w:rPr>
                <w:sz w:val="28"/>
                <w:szCs w:val="28"/>
                <w:lang w:val="en-US"/>
              </w:rPr>
            </w:pPr>
            <w:r>
              <w:rPr>
                <w:sz w:val="28"/>
                <w:szCs w:val="28"/>
                <w:lang w:val="en-US"/>
              </w:rPr>
              <w:t>20310501</w:t>
            </w:r>
          </w:p>
        </w:tc>
        <w:tc>
          <w:tcPr>
            <w:tcW w:w="2835" w:type="dxa"/>
          </w:tcPr>
          <w:p w:rsidR="00AD3D64" w:rsidRPr="00E67085" w:rsidRDefault="00AD3D64" w:rsidP="00AD3D64">
            <w:pPr>
              <w:rPr>
                <w:sz w:val="28"/>
                <w:szCs w:val="28"/>
              </w:rPr>
            </w:pPr>
            <w:r w:rsidRPr="00E67085">
              <w:rPr>
                <w:sz w:val="28"/>
                <w:szCs w:val="28"/>
              </w:rPr>
              <w:t>Алаверди-Санаин</w:t>
            </w:r>
          </w:p>
        </w:tc>
        <w:tc>
          <w:tcPr>
            <w:tcW w:w="2835" w:type="dxa"/>
          </w:tcPr>
          <w:p w:rsidR="00AD3D64" w:rsidRPr="00E67085" w:rsidRDefault="00AD3D64" w:rsidP="00AD3D64">
            <w:pPr>
              <w:rPr>
                <w:sz w:val="28"/>
                <w:szCs w:val="28"/>
              </w:rPr>
            </w:pPr>
            <w:r w:rsidRPr="00E67085">
              <w:rPr>
                <w:sz w:val="28"/>
                <w:szCs w:val="28"/>
              </w:rPr>
              <w:t xml:space="preserve"> </w:t>
            </w:r>
            <w:r>
              <w:rPr>
                <w:sz w:val="28"/>
                <w:szCs w:val="28"/>
              </w:rPr>
              <w:t xml:space="preserve">    </w:t>
            </w:r>
            <w:r w:rsidRPr="00E67085">
              <w:rPr>
                <w:sz w:val="28"/>
                <w:szCs w:val="28"/>
              </w:rPr>
              <w:t>2612 км пк10</w:t>
            </w:r>
          </w:p>
        </w:tc>
      </w:tr>
      <w:tr w:rsidR="00AD3D64" w:rsidRPr="00E67085" w:rsidTr="00AD3D64">
        <w:tc>
          <w:tcPr>
            <w:tcW w:w="959" w:type="dxa"/>
          </w:tcPr>
          <w:p w:rsidR="00AD3D64" w:rsidRPr="00E67085" w:rsidRDefault="00AD3D64" w:rsidP="00AD3D64">
            <w:pPr>
              <w:jc w:val="center"/>
              <w:rPr>
                <w:sz w:val="28"/>
                <w:szCs w:val="28"/>
              </w:rPr>
            </w:pPr>
            <w:r w:rsidRPr="00E67085">
              <w:rPr>
                <w:sz w:val="28"/>
                <w:szCs w:val="28"/>
              </w:rPr>
              <w:t>8</w:t>
            </w:r>
          </w:p>
        </w:tc>
        <w:tc>
          <w:tcPr>
            <w:tcW w:w="1984" w:type="dxa"/>
          </w:tcPr>
          <w:p w:rsidR="00AD3D64" w:rsidRPr="001B1298" w:rsidRDefault="00AD3D64" w:rsidP="00AD3D64">
            <w:pPr>
              <w:rPr>
                <w:sz w:val="28"/>
                <w:szCs w:val="28"/>
                <w:lang w:val="en-US"/>
              </w:rPr>
            </w:pPr>
            <w:r>
              <w:rPr>
                <w:sz w:val="28"/>
                <w:szCs w:val="28"/>
                <w:lang w:val="en-US"/>
              </w:rPr>
              <w:t>20310601</w:t>
            </w:r>
          </w:p>
        </w:tc>
        <w:tc>
          <w:tcPr>
            <w:tcW w:w="2835" w:type="dxa"/>
          </w:tcPr>
          <w:p w:rsidR="00AD3D64" w:rsidRPr="00E67085" w:rsidRDefault="00AD3D64" w:rsidP="00AD3D64">
            <w:pPr>
              <w:rPr>
                <w:sz w:val="28"/>
                <w:szCs w:val="28"/>
              </w:rPr>
            </w:pPr>
            <w:r w:rsidRPr="00E67085">
              <w:rPr>
                <w:sz w:val="28"/>
                <w:szCs w:val="28"/>
              </w:rPr>
              <w:t>Санаин-Кобер</w:t>
            </w:r>
          </w:p>
        </w:tc>
        <w:tc>
          <w:tcPr>
            <w:tcW w:w="2835" w:type="dxa"/>
          </w:tcPr>
          <w:p w:rsidR="00AD3D64" w:rsidRPr="00E67085" w:rsidRDefault="00AD3D64" w:rsidP="00AD3D64">
            <w:pPr>
              <w:rPr>
                <w:sz w:val="28"/>
                <w:szCs w:val="28"/>
              </w:rPr>
            </w:pPr>
            <w:r w:rsidRPr="00E67085">
              <w:rPr>
                <w:sz w:val="28"/>
                <w:szCs w:val="28"/>
              </w:rPr>
              <w:t xml:space="preserve">    2620 км пк2-4</w:t>
            </w:r>
          </w:p>
        </w:tc>
      </w:tr>
      <w:tr w:rsidR="00AD3D64" w:rsidRPr="00E67085" w:rsidTr="00AD3D64">
        <w:tc>
          <w:tcPr>
            <w:tcW w:w="959" w:type="dxa"/>
          </w:tcPr>
          <w:p w:rsidR="00AD3D64" w:rsidRPr="00E67085" w:rsidRDefault="00AD3D64" w:rsidP="00AD3D64">
            <w:pPr>
              <w:jc w:val="center"/>
              <w:rPr>
                <w:sz w:val="28"/>
                <w:szCs w:val="28"/>
              </w:rPr>
            </w:pPr>
            <w:r w:rsidRPr="00E67085">
              <w:rPr>
                <w:sz w:val="28"/>
                <w:szCs w:val="28"/>
              </w:rPr>
              <w:t>9</w:t>
            </w:r>
          </w:p>
        </w:tc>
        <w:tc>
          <w:tcPr>
            <w:tcW w:w="1984" w:type="dxa"/>
          </w:tcPr>
          <w:p w:rsidR="00AD3D64" w:rsidRPr="001B1298" w:rsidRDefault="00AD3D64" w:rsidP="00AD3D64">
            <w:pPr>
              <w:rPr>
                <w:sz w:val="28"/>
                <w:szCs w:val="28"/>
                <w:lang w:val="en-US"/>
              </w:rPr>
            </w:pPr>
            <w:r>
              <w:rPr>
                <w:sz w:val="28"/>
                <w:szCs w:val="28"/>
                <w:lang w:val="en-US"/>
              </w:rPr>
              <w:t>20310701</w:t>
            </w:r>
          </w:p>
        </w:tc>
        <w:tc>
          <w:tcPr>
            <w:tcW w:w="2835" w:type="dxa"/>
          </w:tcPr>
          <w:p w:rsidR="00AD3D64" w:rsidRPr="00E67085" w:rsidRDefault="00AD3D64" w:rsidP="00AD3D64">
            <w:pPr>
              <w:rPr>
                <w:sz w:val="28"/>
                <w:szCs w:val="28"/>
              </w:rPr>
            </w:pPr>
            <w:r w:rsidRPr="00E67085">
              <w:rPr>
                <w:sz w:val="28"/>
                <w:szCs w:val="28"/>
              </w:rPr>
              <w:t>Кобер -Туманян</w:t>
            </w:r>
          </w:p>
        </w:tc>
        <w:tc>
          <w:tcPr>
            <w:tcW w:w="2835" w:type="dxa"/>
          </w:tcPr>
          <w:p w:rsidR="00AD3D64" w:rsidRPr="00E67085" w:rsidRDefault="00AD3D64" w:rsidP="00AD3D64">
            <w:pPr>
              <w:rPr>
                <w:sz w:val="28"/>
                <w:szCs w:val="28"/>
              </w:rPr>
            </w:pPr>
            <w:r w:rsidRPr="00E67085">
              <w:rPr>
                <w:sz w:val="28"/>
                <w:szCs w:val="28"/>
              </w:rPr>
              <w:t xml:space="preserve">    2625 км пк1</w:t>
            </w:r>
          </w:p>
        </w:tc>
      </w:tr>
      <w:tr w:rsidR="00AD3D64" w:rsidRPr="00E67085" w:rsidTr="00AD3D64">
        <w:tc>
          <w:tcPr>
            <w:tcW w:w="959" w:type="dxa"/>
          </w:tcPr>
          <w:p w:rsidR="00AD3D64" w:rsidRPr="00E67085" w:rsidRDefault="00AD3D64" w:rsidP="00AD3D64">
            <w:pPr>
              <w:jc w:val="center"/>
              <w:rPr>
                <w:sz w:val="28"/>
                <w:szCs w:val="28"/>
              </w:rPr>
            </w:pPr>
            <w:r w:rsidRPr="00E67085">
              <w:rPr>
                <w:sz w:val="28"/>
                <w:szCs w:val="28"/>
              </w:rPr>
              <w:t>10</w:t>
            </w:r>
          </w:p>
        </w:tc>
        <w:tc>
          <w:tcPr>
            <w:tcW w:w="1984" w:type="dxa"/>
          </w:tcPr>
          <w:p w:rsidR="00AD3D64" w:rsidRPr="00E67085" w:rsidRDefault="00AD3D64" w:rsidP="00AD3D64">
            <w:pPr>
              <w:rPr>
                <w:sz w:val="28"/>
                <w:szCs w:val="28"/>
              </w:rPr>
            </w:pPr>
            <w:r>
              <w:rPr>
                <w:sz w:val="28"/>
                <w:szCs w:val="28"/>
                <w:lang w:val="en-US"/>
              </w:rPr>
              <w:t>20310701</w:t>
            </w:r>
          </w:p>
        </w:tc>
        <w:tc>
          <w:tcPr>
            <w:tcW w:w="2835" w:type="dxa"/>
          </w:tcPr>
          <w:p w:rsidR="00AD3D64" w:rsidRPr="00E67085" w:rsidRDefault="00AD3D64" w:rsidP="00AD3D64">
            <w:pPr>
              <w:rPr>
                <w:sz w:val="28"/>
                <w:szCs w:val="28"/>
              </w:rPr>
            </w:pPr>
            <w:r w:rsidRPr="00E67085">
              <w:rPr>
                <w:sz w:val="28"/>
                <w:szCs w:val="28"/>
              </w:rPr>
              <w:t>Кобер-Туманян</w:t>
            </w:r>
          </w:p>
        </w:tc>
        <w:tc>
          <w:tcPr>
            <w:tcW w:w="2835" w:type="dxa"/>
          </w:tcPr>
          <w:p w:rsidR="00AD3D64" w:rsidRPr="00E67085" w:rsidRDefault="00AD3D64" w:rsidP="00AD3D64">
            <w:pPr>
              <w:rPr>
                <w:sz w:val="28"/>
                <w:szCs w:val="28"/>
              </w:rPr>
            </w:pPr>
            <w:r w:rsidRPr="00E67085">
              <w:rPr>
                <w:sz w:val="28"/>
                <w:szCs w:val="28"/>
              </w:rPr>
              <w:t xml:space="preserve">    2627 км пк 5-6</w:t>
            </w:r>
          </w:p>
        </w:tc>
      </w:tr>
    </w:tbl>
    <w:p w:rsidR="00AD3D64" w:rsidRDefault="00AD3D64" w:rsidP="00AD3D64">
      <w:pPr>
        <w:jc w:val="center"/>
      </w:pPr>
    </w:p>
    <w:p w:rsidR="00225834" w:rsidRDefault="00D7398C" w:rsidP="00225834">
      <w:bookmarkStart w:id="41" w:name="_Toc188535540"/>
      <w:r>
        <w:tab/>
      </w:r>
    </w:p>
    <w:p w:rsidR="00225834" w:rsidRDefault="00225834" w:rsidP="00225834">
      <w:pPr>
        <w:rPr>
          <w:rFonts w:ascii="Arial" w:hAnsi="Arial" w:cs="Arial"/>
          <w:b/>
          <w:bCs/>
          <w:kern w:val="32"/>
          <w:sz w:val="32"/>
          <w:szCs w:val="32"/>
        </w:rPr>
      </w:pPr>
      <w:r>
        <w:br w:type="page"/>
      </w:r>
    </w:p>
    <w:p w:rsidR="00816071" w:rsidRPr="00306164" w:rsidRDefault="00816071" w:rsidP="00D7398C">
      <w:pPr>
        <w:pStyle w:val="1"/>
        <w:tabs>
          <w:tab w:val="left" w:pos="3735"/>
        </w:tabs>
        <w:jc w:val="right"/>
        <w:rPr>
          <w:rFonts w:ascii="Times New Roman" w:eastAsia="MS Mincho" w:hAnsi="Times New Roman" w:cs="Times New Roman"/>
        </w:rPr>
      </w:pPr>
      <w:r w:rsidRPr="00306164">
        <w:rPr>
          <w:rFonts w:ascii="Times New Roman" w:eastAsia="MS Mincho" w:hAnsi="Times New Roman" w:cs="Times New Roman"/>
        </w:rPr>
        <w:t>Приложение № 2</w:t>
      </w:r>
      <w:r>
        <w:rPr>
          <w:rFonts w:ascii="Times New Roman" w:eastAsia="MS Mincho" w:hAnsi="Times New Roman" w:cs="Times New Roman"/>
        </w:rPr>
        <w:t>.1</w:t>
      </w:r>
    </w:p>
    <w:p w:rsidR="00816071" w:rsidRDefault="00816071" w:rsidP="00816071">
      <w:pPr>
        <w:spacing w:line="276" w:lineRule="auto"/>
        <w:jc w:val="right"/>
        <w:rPr>
          <w:sz w:val="28"/>
          <w:szCs w:val="28"/>
        </w:rPr>
      </w:pPr>
      <w:r w:rsidRPr="00007E72">
        <w:rPr>
          <w:sz w:val="28"/>
          <w:szCs w:val="28"/>
        </w:rPr>
        <w:t xml:space="preserve">     </w:t>
      </w:r>
      <w:r>
        <w:rPr>
          <w:sz w:val="28"/>
          <w:szCs w:val="28"/>
        </w:rPr>
        <w:t xml:space="preserve">к извещению о проведении запроса котировок </w:t>
      </w:r>
    </w:p>
    <w:p w:rsidR="00816071" w:rsidRDefault="00816071" w:rsidP="00816071">
      <w:pPr>
        <w:rPr>
          <w:sz w:val="28"/>
          <w:szCs w:val="28"/>
        </w:rPr>
      </w:pPr>
    </w:p>
    <w:p w:rsidR="00816071" w:rsidRDefault="00816071" w:rsidP="00816071">
      <w:pPr>
        <w:spacing w:line="276" w:lineRule="auto"/>
        <w:jc w:val="right"/>
        <w:rPr>
          <w:sz w:val="28"/>
          <w:szCs w:val="28"/>
        </w:rPr>
      </w:pPr>
      <w:r>
        <w:rPr>
          <w:sz w:val="28"/>
          <w:szCs w:val="28"/>
        </w:rPr>
        <w:tab/>
        <w:t>№ЮКЖД-</w:t>
      </w:r>
      <w:r w:rsidRPr="00496BCA">
        <w:rPr>
          <w:sz w:val="28"/>
          <w:szCs w:val="28"/>
        </w:rPr>
        <w:t>ЗКЦ 025/011</w:t>
      </w:r>
    </w:p>
    <w:p w:rsidR="00816071" w:rsidRDefault="00816071" w:rsidP="00816071">
      <w:pPr>
        <w:jc w:val="center"/>
        <w:rPr>
          <w:rFonts w:ascii="Sylfaen" w:hAnsi="Sylfaen"/>
          <w:b/>
          <w:lang w:val="hy-AM"/>
        </w:rPr>
      </w:pPr>
    </w:p>
    <w:p w:rsidR="00816071" w:rsidRPr="00816071" w:rsidRDefault="00816071" w:rsidP="00816071">
      <w:pPr>
        <w:jc w:val="center"/>
        <w:rPr>
          <w:rFonts w:ascii="Sylfaen" w:hAnsi="Sylfaen"/>
          <w:b/>
          <w:szCs w:val="22"/>
          <w:lang w:val="hy-AM"/>
        </w:rPr>
      </w:pPr>
      <w:r w:rsidRPr="00816071">
        <w:rPr>
          <w:rFonts w:ascii="Sylfaen" w:hAnsi="Sylfaen"/>
          <w:b/>
          <w:szCs w:val="22"/>
          <w:lang w:val="hy-AM"/>
        </w:rPr>
        <w:t>ТЕХНИЧЕСКОЕ ЗАДАНИЕ</w:t>
      </w:r>
    </w:p>
    <w:p w:rsidR="00816071" w:rsidRPr="00816071" w:rsidRDefault="00816071" w:rsidP="00816071">
      <w:pPr>
        <w:jc w:val="center"/>
        <w:rPr>
          <w:rFonts w:ascii="Sylfaen" w:hAnsi="Sylfaen"/>
          <w:szCs w:val="22"/>
          <w:lang w:val="hy-AM"/>
        </w:rPr>
      </w:pPr>
      <w:r w:rsidRPr="00816071">
        <w:rPr>
          <w:rFonts w:ascii="Sylfaen" w:hAnsi="Sylfaen"/>
          <w:szCs w:val="22"/>
          <w:lang w:val="hy-AM"/>
        </w:rPr>
        <w:t>Выполнение авторского надзора</w:t>
      </w:r>
    </w:p>
    <w:p w:rsidR="00816071" w:rsidRPr="00816071" w:rsidRDefault="00816071" w:rsidP="00816071">
      <w:pPr>
        <w:jc w:val="center"/>
        <w:rPr>
          <w:rFonts w:ascii="Sylfaen" w:hAnsi="Sylfaen"/>
          <w:b/>
          <w:szCs w:val="22"/>
          <w:lang w:val="hy-AM"/>
        </w:rPr>
      </w:pPr>
      <w:r w:rsidRPr="00816071">
        <w:rPr>
          <w:rFonts w:ascii="Sylfaen" w:hAnsi="Sylfaen"/>
          <w:b/>
          <w:szCs w:val="22"/>
          <w:lang w:val="hy-AM"/>
        </w:rPr>
        <w:t>ՏԵԽՆԻԿԱԿԱՆ ԱՌԱՋԱԴՐԱՆՔ</w:t>
      </w:r>
    </w:p>
    <w:p w:rsidR="00816071" w:rsidRPr="00816071" w:rsidRDefault="00816071" w:rsidP="00816071">
      <w:pPr>
        <w:jc w:val="center"/>
        <w:rPr>
          <w:rFonts w:ascii="Sylfaen" w:hAnsi="Sylfaen"/>
          <w:szCs w:val="22"/>
          <w:lang w:val="hy-AM"/>
        </w:rPr>
      </w:pPr>
      <w:r w:rsidRPr="00816071">
        <w:rPr>
          <w:rFonts w:ascii="Sylfaen" w:hAnsi="Sylfaen"/>
          <w:szCs w:val="22"/>
          <w:lang w:val="hy-AM"/>
        </w:rPr>
        <w:t>հեղինակային հսկողության իրականացման</w:t>
      </w:r>
    </w:p>
    <w:tbl>
      <w:tblPr>
        <w:tblW w:w="10490"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05"/>
        <w:gridCol w:w="6285"/>
      </w:tblGrid>
      <w:tr w:rsidR="00933AE6" w:rsidRPr="00816071" w:rsidTr="00293E82">
        <w:tc>
          <w:tcPr>
            <w:tcW w:w="10490" w:type="dxa"/>
            <w:gridSpan w:val="2"/>
            <w:tcBorders>
              <w:top w:val="single" w:sz="4" w:space="0" w:color="000000"/>
              <w:left w:val="single" w:sz="4" w:space="0" w:color="000000"/>
              <w:bottom w:val="single" w:sz="4" w:space="0" w:color="000000"/>
              <w:right w:val="single" w:sz="4" w:space="0" w:color="000000"/>
            </w:tcBorders>
          </w:tcPr>
          <w:tbl>
            <w:tblPr>
              <w:tblW w:w="1015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88"/>
              <w:gridCol w:w="2527"/>
              <w:gridCol w:w="1842"/>
            </w:tblGrid>
            <w:tr w:rsidR="00933AE6" w:rsidRPr="001D5C87" w:rsidTr="00F52DEA">
              <w:trPr>
                <w:trHeight w:val="575"/>
                <w:jc w:val="center"/>
              </w:trPr>
              <w:tc>
                <w:tcPr>
                  <w:tcW w:w="5788" w:type="dxa"/>
                  <w:tcBorders>
                    <w:top w:val="single" w:sz="4" w:space="0" w:color="000000"/>
                    <w:left w:val="single" w:sz="4" w:space="0" w:color="000000"/>
                    <w:bottom w:val="single" w:sz="4" w:space="0" w:color="000000"/>
                    <w:right w:val="single" w:sz="4" w:space="0" w:color="auto"/>
                  </w:tcBorders>
                  <w:vAlign w:val="center"/>
                </w:tcPr>
                <w:p w:rsidR="00933AE6" w:rsidRPr="001D5C87" w:rsidRDefault="00933AE6" w:rsidP="00933AE6">
                  <w:pPr>
                    <w:spacing w:line="276" w:lineRule="auto"/>
                    <w:jc w:val="center"/>
                    <w:rPr>
                      <w:rFonts w:ascii="Sylfaen" w:hAnsi="Sylfaen"/>
                      <w:sz w:val="22"/>
                      <w:szCs w:val="22"/>
                    </w:rPr>
                  </w:pPr>
                  <w:r w:rsidRPr="001D5C87">
                    <w:rPr>
                      <w:rFonts w:ascii="Sylfaen" w:hAnsi="Sylfaen"/>
                      <w:b/>
                      <w:sz w:val="22"/>
                      <w:szCs w:val="22"/>
                      <w:lang w:val="hy-AM"/>
                    </w:rPr>
                    <w:t>Наименование</w:t>
                  </w:r>
                  <w:r w:rsidRPr="001D5C87">
                    <w:rPr>
                      <w:rFonts w:ascii="Sylfaen" w:hAnsi="Sylfaen"/>
                      <w:b/>
                      <w:sz w:val="22"/>
                      <w:szCs w:val="22"/>
                    </w:rPr>
                    <w:t xml:space="preserve"> товара/услуги</w:t>
                  </w:r>
                </w:p>
              </w:tc>
              <w:tc>
                <w:tcPr>
                  <w:tcW w:w="2527" w:type="dxa"/>
                  <w:tcBorders>
                    <w:top w:val="single" w:sz="4" w:space="0" w:color="000000"/>
                    <w:left w:val="single" w:sz="4" w:space="0" w:color="auto"/>
                    <w:bottom w:val="single" w:sz="4" w:space="0" w:color="000000"/>
                    <w:right w:val="single" w:sz="4" w:space="0" w:color="000000"/>
                  </w:tcBorders>
                  <w:vAlign w:val="center"/>
                </w:tcPr>
                <w:p w:rsidR="00933AE6" w:rsidRPr="001D5C87" w:rsidRDefault="00933AE6" w:rsidP="00933AE6">
                  <w:pPr>
                    <w:spacing w:line="276" w:lineRule="auto"/>
                    <w:jc w:val="center"/>
                    <w:rPr>
                      <w:rFonts w:ascii="Sylfaen" w:hAnsi="Sylfaen"/>
                      <w:b/>
                      <w:sz w:val="22"/>
                      <w:szCs w:val="22"/>
                      <w:lang w:val="hy-AM"/>
                    </w:rPr>
                  </w:pPr>
                  <w:r w:rsidRPr="001D5C87">
                    <w:rPr>
                      <w:rFonts w:ascii="Sylfaen" w:hAnsi="Sylfaen"/>
                      <w:b/>
                      <w:sz w:val="22"/>
                      <w:szCs w:val="22"/>
                      <w:lang w:val="hy-AM"/>
                    </w:rPr>
                    <w:t xml:space="preserve">Сумма в драмах РА </w:t>
                  </w:r>
                  <w:r w:rsidRPr="001D5C87">
                    <w:rPr>
                      <w:rFonts w:ascii="Sylfaen" w:hAnsi="Sylfaen"/>
                      <w:b/>
                      <w:sz w:val="22"/>
                      <w:szCs w:val="22"/>
                    </w:rPr>
                    <w:t>без</w:t>
                  </w:r>
                  <w:r w:rsidRPr="001D5C87">
                    <w:rPr>
                      <w:rFonts w:ascii="Sylfaen" w:hAnsi="Sylfaen"/>
                      <w:b/>
                      <w:sz w:val="22"/>
                      <w:szCs w:val="22"/>
                      <w:lang w:val="hy-AM"/>
                    </w:rPr>
                    <w:t xml:space="preserve"> НДС</w:t>
                  </w:r>
                </w:p>
              </w:tc>
              <w:tc>
                <w:tcPr>
                  <w:tcW w:w="1841" w:type="dxa"/>
                  <w:tcBorders>
                    <w:top w:val="single" w:sz="4" w:space="0" w:color="000000"/>
                    <w:left w:val="single" w:sz="4" w:space="0" w:color="auto"/>
                    <w:bottom w:val="single" w:sz="4" w:space="0" w:color="000000"/>
                    <w:right w:val="single" w:sz="4" w:space="0" w:color="auto"/>
                  </w:tcBorders>
                  <w:vAlign w:val="center"/>
                </w:tcPr>
                <w:p w:rsidR="00933AE6" w:rsidRPr="001D5C87" w:rsidRDefault="00933AE6" w:rsidP="00933AE6">
                  <w:pPr>
                    <w:spacing w:line="276" w:lineRule="auto"/>
                    <w:jc w:val="center"/>
                    <w:rPr>
                      <w:rFonts w:ascii="Sylfaen" w:hAnsi="Sylfaen"/>
                      <w:sz w:val="22"/>
                      <w:szCs w:val="22"/>
                    </w:rPr>
                  </w:pPr>
                  <w:r w:rsidRPr="001D5C87">
                    <w:rPr>
                      <w:rFonts w:ascii="Sylfaen" w:hAnsi="Sylfaen"/>
                      <w:b/>
                      <w:sz w:val="22"/>
                      <w:szCs w:val="22"/>
                      <w:lang w:val="hy-AM"/>
                    </w:rPr>
                    <w:t>Сумма в драмах РА с НДС</w:t>
                  </w:r>
                </w:p>
              </w:tc>
            </w:tr>
            <w:tr w:rsidR="00933AE6" w:rsidRPr="001D5C87" w:rsidTr="00F52DEA">
              <w:trPr>
                <w:trHeight w:val="575"/>
                <w:jc w:val="center"/>
              </w:trPr>
              <w:tc>
                <w:tcPr>
                  <w:tcW w:w="5788" w:type="dxa"/>
                  <w:tcBorders>
                    <w:top w:val="single" w:sz="4" w:space="0" w:color="000000"/>
                    <w:left w:val="single" w:sz="4" w:space="0" w:color="000000"/>
                    <w:bottom w:val="single" w:sz="4" w:space="0" w:color="000000"/>
                    <w:right w:val="single" w:sz="4" w:space="0" w:color="auto"/>
                  </w:tcBorders>
                  <w:vAlign w:val="center"/>
                </w:tcPr>
                <w:p w:rsidR="00933AE6" w:rsidRPr="001D5C87" w:rsidRDefault="00933AE6" w:rsidP="006A1A6D">
                  <w:pPr>
                    <w:spacing w:line="276" w:lineRule="auto"/>
                  </w:pPr>
                  <w:r w:rsidRPr="00933AE6">
                    <w:t>Выполнение авторского надзора</w:t>
                  </w:r>
                  <w:r>
                    <w:t xml:space="preserve"> </w:t>
                  </w:r>
                </w:p>
              </w:tc>
              <w:tc>
                <w:tcPr>
                  <w:tcW w:w="2527" w:type="dxa"/>
                  <w:tcBorders>
                    <w:top w:val="single" w:sz="4" w:space="0" w:color="000000"/>
                    <w:left w:val="single" w:sz="4" w:space="0" w:color="auto"/>
                    <w:bottom w:val="single" w:sz="4" w:space="0" w:color="000000"/>
                    <w:right w:val="single" w:sz="4" w:space="0" w:color="000000"/>
                  </w:tcBorders>
                  <w:vAlign w:val="center"/>
                </w:tcPr>
                <w:p w:rsidR="00933AE6" w:rsidRPr="001D5C87" w:rsidRDefault="0041593A" w:rsidP="00933AE6">
                  <w:pPr>
                    <w:spacing w:line="276" w:lineRule="auto"/>
                    <w:jc w:val="center"/>
                    <w:rPr>
                      <w:b/>
                    </w:rPr>
                  </w:pPr>
                  <w:r w:rsidRPr="0041593A">
                    <w:rPr>
                      <w:b/>
                    </w:rPr>
                    <w:t>1 000 000</w:t>
                  </w:r>
                </w:p>
              </w:tc>
              <w:tc>
                <w:tcPr>
                  <w:tcW w:w="1841" w:type="dxa"/>
                  <w:tcBorders>
                    <w:top w:val="single" w:sz="4" w:space="0" w:color="000000"/>
                    <w:left w:val="single" w:sz="4" w:space="0" w:color="auto"/>
                    <w:bottom w:val="single" w:sz="4" w:space="0" w:color="000000"/>
                    <w:right w:val="single" w:sz="4" w:space="0" w:color="auto"/>
                  </w:tcBorders>
                  <w:vAlign w:val="center"/>
                </w:tcPr>
                <w:p w:rsidR="00933AE6" w:rsidRPr="001D5C87" w:rsidRDefault="0041593A" w:rsidP="00933AE6">
                  <w:pPr>
                    <w:spacing w:line="276" w:lineRule="auto"/>
                    <w:rPr>
                      <w:b/>
                    </w:rPr>
                  </w:pPr>
                  <w:r w:rsidRPr="0041593A">
                    <w:rPr>
                      <w:b/>
                    </w:rPr>
                    <w:t>1 200 000</w:t>
                  </w:r>
                </w:p>
              </w:tc>
            </w:tr>
            <w:tr w:rsidR="00933AE6" w:rsidRPr="001D5C87" w:rsidTr="00F52DEA">
              <w:trPr>
                <w:trHeight w:val="575"/>
                <w:jc w:val="center"/>
              </w:trPr>
              <w:tc>
                <w:tcPr>
                  <w:tcW w:w="5788" w:type="dxa"/>
                  <w:tcBorders>
                    <w:top w:val="single" w:sz="4" w:space="0" w:color="000000"/>
                    <w:left w:val="single" w:sz="4" w:space="0" w:color="000000"/>
                    <w:bottom w:val="single" w:sz="4" w:space="0" w:color="000000"/>
                    <w:right w:val="single" w:sz="4" w:space="0" w:color="auto"/>
                  </w:tcBorders>
                  <w:vAlign w:val="center"/>
                </w:tcPr>
                <w:p w:rsidR="00933AE6" w:rsidRPr="001D5C87" w:rsidRDefault="0041593A" w:rsidP="0041593A">
                  <w:pPr>
                    <w:spacing w:line="276" w:lineRule="auto"/>
                    <w:jc w:val="both"/>
                    <w:rPr>
                      <w:b/>
                    </w:rPr>
                  </w:pPr>
                  <w:r>
                    <w:rPr>
                      <w:b/>
                    </w:rPr>
                    <w:t>Н</w:t>
                  </w:r>
                  <w:r w:rsidR="00933AE6" w:rsidRPr="001D5C87">
                    <w:rPr>
                      <w:b/>
                    </w:rPr>
                    <w:t>ачальная (максимальная) цена договора с учетом всех видов налогов (в том числе без учета НДС/с учетом НДС)</w:t>
                  </w:r>
                </w:p>
              </w:tc>
              <w:tc>
                <w:tcPr>
                  <w:tcW w:w="4369" w:type="dxa"/>
                  <w:gridSpan w:val="2"/>
                  <w:tcBorders>
                    <w:top w:val="single" w:sz="4" w:space="0" w:color="000000"/>
                    <w:left w:val="single" w:sz="4" w:space="0" w:color="auto"/>
                    <w:bottom w:val="single" w:sz="4" w:space="0" w:color="000000"/>
                    <w:right w:val="single" w:sz="4" w:space="0" w:color="auto"/>
                  </w:tcBorders>
                  <w:vAlign w:val="center"/>
                </w:tcPr>
                <w:p w:rsidR="00933AE6" w:rsidRPr="001D5C87" w:rsidRDefault="0041593A" w:rsidP="0041593A">
                  <w:pPr>
                    <w:spacing w:line="276" w:lineRule="auto"/>
                    <w:jc w:val="both"/>
                    <w:rPr>
                      <w:b/>
                    </w:rPr>
                  </w:pPr>
                  <w:r w:rsidRPr="0041593A">
                    <w:rPr>
                      <w:b/>
                    </w:rPr>
                    <w:t>1 000 000 (один миллион) драм РА без НДС или 1 200 000 (один миллион двести тысяч) драм РА с НДС.</w:t>
                  </w:r>
                </w:p>
              </w:tc>
            </w:tr>
          </w:tbl>
          <w:p w:rsidR="00933AE6" w:rsidRPr="00933AE6" w:rsidRDefault="00933AE6" w:rsidP="00816071">
            <w:pPr>
              <w:rPr>
                <w:rFonts w:ascii="Sylfaen" w:hAnsi="Sylfaen"/>
                <w:sz w:val="22"/>
                <w:szCs w:val="22"/>
              </w:rPr>
            </w:pPr>
          </w:p>
        </w:tc>
      </w:tr>
      <w:tr w:rsidR="00816071" w:rsidRPr="00816071" w:rsidTr="002F7415">
        <w:tc>
          <w:tcPr>
            <w:tcW w:w="4205" w:type="dxa"/>
            <w:tcBorders>
              <w:top w:val="single" w:sz="4" w:space="0" w:color="000000"/>
              <w:left w:val="single" w:sz="4" w:space="0" w:color="000000"/>
              <w:bottom w:val="single" w:sz="4" w:space="0" w:color="000000"/>
              <w:right w:val="single" w:sz="4" w:space="0" w:color="000000"/>
            </w:tcBorders>
          </w:tcPr>
          <w:p w:rsidR="00816071" w:rsidRPr="00816071" w:rsidRDefault="00816071" w:rsidP="00816071">
            <w:pPr>
              <w:jc w:val="both"/>
              <w:rPr>
                <w:rFonts w:ascii="Sylfaen" w:hAnsi="Sylfaen"/>
                <w:sz w:val="22"/>
                <w:szCs w:val="22"/>
              </w:rPr>
            </w:pPr>
            <w:r w:rsidRPr="00816071">
              <w:rPr>
                <w:rFonts w:ascii="Sylfaen" w:hAnsi="Sylfaen"/>
                <w:sz w:val="22"/>
                <w:szCs w:val="22"/>
                <w:lang w:val="hy-AM"/>
              </w:rPr>
              <w:t xml:space="preserve">Перечень основных </w:t>
            </w:r>
            <w:r w:rsidRPr="00816071">
              <w:rPr>
                <w:rFonts w:ascii="Sylfaen" w:hAnsi="Sylfaen"/>
                <w:sz w:val="22"/>
                <w:szCs w:val="22"/>
              </w:rPr>
              <w:t>данных и требований</w:t>
            </w:r>
          </w:p>
          <w:p w:rsidR="00816071" w:rsidRPr="00816071" w:rsidRDefault="00816071" w:rsidP="00816071">
            <w:pPr>
              <w:rPr>
                <w:rFonts w:ascii="Sylfaen" w:hAnsi="Sylfaen"/>
                <w:sz w:val="22"/>
                <w:szCs w:val="22"/>
              </w:rPr>
            </w:pPr>
            <w:r w:rsidRPr="00816071">
              <w:rPr>
                <w:rFonts w:ascii="Sylfaen" w:hAnsi="Sylfaen" w:cs="Sylfaen"/>
                <w:sz w:val="22"/>
                <w:szCs w:val="22"/>
              </w:rPr>
              <w:t>Հիմնական</w:t>
            </w:r>
            <w:r w:rsidRPr="00816071">
              <w:rPr>
                <w:rFonts w:ascii="Sylfaen" w:hAnsi="Sylfaen"/>
                <w:sz w:val="22"/>
                <w:szCs w:val="22"/>
              </w:rPr>
              <w:t xml:space="preserve"> </w:t>
            </w:r>
            <w:r w:rsidRPr="00816071">
              <w:rPr>
                <w:rFonts w:ascii="Sylfaen" w:hAnsi="Sylfaen" w:cs="Sylfaen"/>
                <w:sz w:val="22"/>
                <w:szCs w:val="22"/>
              </w:rPr>
              <w:t>տվյալների</w:t>
            </w:r>
            <w:r w:rsidRPr="00816071">
              <w:rPr>
                <w:rFonts w:ascii="Sylfaen" w:hAnsi="Sylfaen"/>
                <w:sz w:val="22"/>
                <w:szCs w:val="22"/>
              </w:rPr>
              <w:t xml:space="preserve"> </w:t>
            </w:r>
            <w:r w:rsidRPr="00816071">
              <w:rPr>
                <w:rFonts w:ascii="Sylfaen" w:hAnsi="Sylfaen" w:cs="Sylfaen"/>
                <w:sz w:val="22"/>
                <w:szCs w:val="22"/>
              </w:rPr>
              <w:t>և</w:t>
            </w:r>
            <w:r w:rsidRPr="00816071">
              <w:rPr>
                <w:rFonts w:ascii="Sylfaen" w:hAnsi="Sylfaen"/>
                <w:sz w:val="22"/>
                <w:szCs w:val="22"/>
              </w:rPr>
              <w:t xml:space="preserve"> </w:t>
            </w:r>
            <w:r w:rsidRPr="00816071">
              <w:rPr>
                <w:rFonts w:ascii="Sylfaen" w:hAnsi="Sylfaen" w:cs="Sylfaen"/>
                <w:sz w:val="22"/>
                <w:szCs w:val="22"/>
              </w:rPr>
              <w:t>պահանջների</w:t>
            </w:r>
            <w:r w:rsidRPr="00816071">
              <w:rPr>
                <w:rFonts w:ascii="Sylfaen" w:hAnsi="Sylfaen"/>
                <w:sz w:val="22"/>
                <w:szCs w:val="22"/>
              </w:rPr>
              <w:t xml:space="preserve"> </w:t>
            </w:r>
            <w:r w:rsidRPr="00816071">
              <w:rPr>
                <w:rFonts w:ascii="Sylfaen" w:hAnsi="Sylfaen" w:cs="Sylfaen"/>
                <w:sz w:val="22"/>
                <w:szCs w:val="22"/>
              </w:rPr>
              <w:t>ցուցակ</w:t>
            </w:r>
          </w:p>
        </w:tc>
        <w:tc>
          <w:tcPr>
            <w:tcW w:w="6285" w:type="dxa"/>
            <w:tcBorders>
              <w:top w:val="single" w:sz="4" w:space="0" w:color="000000"/>
              <w:left w:val="single" w:sz="4" w:space="0" w:color="000000"/>
              <w:bottom w:val="single" w:sz="4" w:space="0" w:color="000000"/>
              <w:right w:val="single" w:sz="4" w:space="0" w:color="000000"/>
            </w:tcBorders>
          </w:tcPr>
          <w:p w:rsidR="00816071" w:rsidRPr="00816071" w:rsidRDefault="00816071" w:rsidP="00816071">
            <w:pPr>
              <w:rPr>
                <w:rFonts w:ascii="Sylfaen" w:hAnsi="Sylfaen"/>
                <w:sz w:val="22"/>
                <w:szCs w:val="22"/>
                <w:lang w:val="hy-AM"/>
              </w:rPr>
            </w:pPr>
            <w:r w:rsidRPr="00816071">
              <w:rPr>
                <w:rFonts w:ascii="Sylfaen" w:hAnsi="Sylfaen"/>
                <w:sz w:val="22"/>
                <w:szCs w:val="22"/>
                <w:lang w:val="hy-AM"/>
              </w:rPr>
              <w:t>Основные данные и требования</w:t>
            </w:r>
          </w:p>
          <w:p w:rsidR="00816071" w:rsidRPr="00816071" w:rsidRDefault="00816071" w:rsidP="00816071">
            <w:pPr>
              <w:jc w:val="both"/>
              <w:rPr>
                <w:rFonts w:ascii="Sylfaen" w:hAnsi="Sylfaen"/>
                <w:sz w:val="22"/>
                <w:szCs w:val="22"/>
                <w:lang w:val="hy-AM"/>
              </w:rPr>
            </w:pPr>
            <w:r w:rsidRPr="00816071">
              <w:rPr>
                <w:rFonts w:ascii="Sylfaen" w:hAnsi="Sylfaen"/>
                <w:sz w:val="22"/>
                <w:szCs w:val="22"/>
                <w:lang w:val="hy-AM"/>
              </w:rPr>
              <w:t>Հիմնական տվյալները և պահանջները</w:t>
            </w:r>
          </w:p>
        </w:tc>
      </w:tr>
      <w:tr w:rsidR="00816071" w:rsidRPr="00816071" w:rsidTr="002F7415">
        <w:trPr>
          <w:trHeight w:val="424"/>
        </w:trPr>
        <w:tc>
          <w:tcPr>
            <w:tcW w:w="4205" w:type="dxa"/>
            <w:tcBorders>
              <w:top w:val="single" w:sz="4" w:space="0" w:color="000000"/>
              <w:left w:val="single" w:sz="4" w:space="0" w:color="000000"/>
              <w:bottom w:val="single" w:sz="4" w:space="0" w:color="000000"/>
              <w:right w:val="single" w:sz="4" w:space="0" w:color="000000"/>
            </w:tcBorders>
          </w:tcPr>
          <w:p w:rsidR="00816071" w:rsidRPr="00816071" w:rsidRDefault="00816071" w:rsidP="00816071">
            <w:pPr>
              <w:jc w:val="both"/>
              <w:rPr>
                <w:rFonts w:ascii="Sylfaen" w:hAnsi="Sylfaen"/>
                <w:sz w:val="22"/>
                <w:szCs w:val="22"/>
              </w:rPr>
            </w:pPr>
            <w:r w:rsidRPr="00816071">
              <w:rPr>
                <w:rFonts w:ascii="Sylfaen" w:hAnsi="Sylfaen"/>
                <w:sz w:val="22"/>
                <w:szCs w:val="22"/>
              </w:rPr>
              <w:t xml:space="preserve">Общие положения </w:t>
            </w:r>
          </w:p>
          <w:p w:rsidR="00816071" w:rsidRPr="00816071" w:rsidRDefault="00816071" w:rsidP="00816071">
            <w:pPr>
              <w:jc w:val="both"/>
              <w:rPr>
                <w:rFonts w:ascii="Sylfaen" w:hAnsi="Sylfaen"/>
                <w:sz w:val="22"/>
                <w:szCs w:val="22"/>
              </w:rPr>
            </w:pPr>
          </w:p>
        </w:tc>
        <w:tc>
          <w:tcPr>
            <w:tcW w:w="6285" w:type="dxa"/>
            <w:tcBorders>
              <w:top w:val="single" w:sz="4" w:space="0" w:color="000000"/>
              <w:left w:val="single" w:sz="4" w:space="0" w:color="000000"/>
              <w:bottom w:val="single" w:sz="4" w:space="0" w:color="000000"/>
              <w:right w:val="single" w:sz="4" w:space="0" w:color="000000"/>
            </w:tcBorders>
          </w:tcPr>
          <w:p w:rsidR="00816071" w:rsidRPr="00816071" w:rsidRDefault="00816071" w:rsidP="00816071">
            <w:pPr>
              <w:jc w:val="both"/>
              <w:rPr>
                <w:rFonts w:ascii="Sylfaen" w:hAnsi="Sylfaen"/>
                <w:sz w:val="22"/>
                <w:szCs w:val="22"/>
              </w:rPr>
            </w:pPr>
            <w:r w:rsidRPr="00816071">
              <w:rPr>
                <w:rFonts w:ascii="Sylfaen" w:hAnsi="Sylfaen"/>
                <w:sz w:val="22"/>
                <w:szCs w:val="22"/>
              </w:rPr>
              <w:t>Назначение авторского надзора – обеспечить максимальное соответствие технических решений и технико-экономических показателей, отремонтированного земляного полотна, предусмотренным   проектом и своевременное   внесение изменения в проектную документацию в процессе проведения ремонта    в соответствии с требованиями   действующих технических нормативных актов.</w:t>
            </w:r>
          </w:p>
          <w:p w:rsidR="00816071" w:rsidRPr="00816071" w:rsidRDefault="00816071" w:rsidP="007510EC">
            <w:pPr>
              <w:jc w:val="both"/>
              <w:rPr>
                <w:rFonts w:ascii="Sylfaen" w:hAnsi="Sylfaen"/>
                <w:sz w:val="22"/>
                <w:szCs w:val="22"/>
              </w:rPr>
            </w:pPr>
            <w:r w:rsidRPr="00816071">
              <w:rPr>
                <w:rFonts w:ascii="Sylfaen" w:hAnsi="Sylfaen"/>
                <w:sz w:val="22"/>
                <w:szCs w:val="22"/>
              </w:rPr>
              <w:t xml:space="preserve">Авторский надзор проводится на всех этапах ремонта участков земляного полотна. (Приложение </w:t>
            </w:r>
            <w:r w:rsidR="007510EC">
              <w:rPr>
                <w:rFonts w:ascii="Sylfaen" w:hAnsi="Sylfaen"/>
                <w:sz w:val="22"/>
                <w:szCs w:val="22"/>
              </w:rPr>
              <w:t>1 к техническому заданию</w:t>
            </w:r>
            <w:r w:rsidRPr="00816071">
              <w:rPr>
                <w:rFonts w:ascii="Sylfaen" w:hAnsi="Sylfaen"/>
                <w:sz w:val="22"/>
                <w:szCs w:val="22"/>
              </w:rPr>
              <w:t>)</w:t>
            </w:r>
          </w:p>
        </w:tc>
      </w:tr>
      <w:tr w:rsidR="00816071" w:rsidRPr="00670586" w:rsidTr="002F7415">
        <w:trPr>
          <w:trHeight w:val="424"/>
        </w:trPr>
        <w:tc>
          <w:tcPr>
            <w:tcW w:w="4205" w:type="dxa"/>
            <w:tcBorders>
              <w:top w:val="single" w:sz="4" w:space="0" w:color="000000"/>
              <w:left w:val="single" w:sz="4" w:space="0" w:color="000000"/>
              <w:bottom w:val="single" w:sz="4" w:space="0" w:color="000000"/>
              <w:right w:val="single" w:sz="4" w:space="0" w:color="000000"/>
            </w:tcBorders>
          </w:tcPr>
          <w:p w:rsidR="00816071" w:rsidRPr="00816071" w:rsidRDefault="00816071" w:rsidP="00816071">
            <w:pPr>
              <w:jc w:val="both"/>
              <w:rPr>
                <w:rFonts w:ascii="Sylfaen" w:hAnsi="Sylfaen"/>
                <w:sz w:val="22"/>
                <w:szCs w:val="22"/>
              </w:rPr>
            </w:pPr>
            <w:r w:rsidRPr="00816071">
              <w:rPr>
                <w:rFonts w:ascii="Sylfaen" w:hAnsi="Sylfaen"/>
                <w:sz w:val="22"/>
                <w:szCs w:val="22"/>
              </w:rPr>
              <w:t>Ընդհանուր դրույթներ</w:t>
            </w:r>
          </w:p>
        </w:tc>
        <w:tc>
          <w:tcPr>
            <w:tcW w:w="6285" w:type="dxa"/>
            <w:tcBorders>
              <w:top w:val="single" w:sz="4" w:space="0" w:color="000000"/>
              <w:left w:val="single" w:sz="4" w:space="0" w:color="000000"/>
              <w:bottom w:val="single" w:sz="4" w:space="0" w:color="000000"/>
              <w:right w:val="single" w:sz="4" w:space="0" w:color="000000"/>
            </w:tcBorders>
          </w:tcPr>
          <w:p w:rsidR="00816071" w:rsidRPr="00816071" w:rsidRDefault="00816071" w:rsidP="00816071">
            <w:pPr>
              <w:jc w:val="both"/>
              <w:rPr>
                <w:rFonts w:ascii="Sylfaen" w:hAnsi="Sylfaen" w:cs="Sylfaen"/>
                <w:sz w:val="22"/>
                <w:szCs w:val="22"/>
                <w:lang w:val="hy-AM"/>
              </w:rPr>
            </w:pPr>
            <w:r w:rsidRPr="00816071">
              <w:rPr>
                <w:rFonts w:ascii="Sylfaen" w:hAnsi="Sylfaen" w:cs="Sylfaen"/>
                <w:sz w:val="22"/>
                <w:szCs w:val="22"/>
                <w:lang w:val="hy-AM"/>
              </w:rPr>
              <w:t>Հեղինակային հսկողության նպատակը՝  առավելագույնս ապահովել վերանորոգված հողաշերտի տեխնիկական լուծումների</w:t>
            </w:r>
            <w:r w:rsidRPr="00816071">
              <w:rPr>
                <w:rFonts w:ascii="Sylfaen" w:hAnsi="Sylfaen" w:cs="Sylfaen"/>
                <w:sz w:val="22"/>
                <w:szCs w:val="22"/>
              </w:rPr>
              <w:t xml:space="preserve"> </w:t>
            </w:r>
            <w:r w:rsidRPr="00816071">
              <w:rPr>
                <w:rFonts w:ascii="Sylfaen" w:hAnsi="Sylfaen" w:cs="Sylfaen"/>
                <w:sz w:val="22"/>
                <w:szCs w:val="22"/>
                <w:lang w:val="hy-AM"/>
              </w:rPr>
              <w:t>և</w:t>
            </w:r>
            <w:r w:rsidRPr="00816071">
              <w:rPr>
                <w:rFonts w:ascii="Sylfaen" w:hAnsi="Sylfaen" w:cs="Sylfaen"/>
                <w:sz w:val="22"/>
                <w:szCs w:val="22"/>
              </w:rPr>
              <w:t xml:space="preserve"> </w:t>
            </w:r>
            <w:r w:rsidRPr="00816071">
              <w:rPr>
                <w:rFonts w:ascii="Sylfaen" w:hAnsi="Sylfaen" w:cs="Sylfaen"/>
                <w:sz w:val="22"/>
                <w:szCs w:val="22"/>
                <w:lang w:val="hy-AM"/>
              </w:rPr>
              <w:t>տեխնիկաէկոնոմիկական ցուցանիշների համապատասխանությունը նախագծով նախատեսվածին և համաձայն գործող տեխնիկական նորմատիվ ակտերի վերանորոգման աշխատանքների ընթացքում նախագծային փաստաթղթերի մեջ ժամանակին կատարել փոփոխություններ:</w:t>
            </w:r>
          </w:p>
          <w:p w:rsidR="00816071" w:rsidRPr="00816071" w:rsidRDefault="00816071" w:rsidP="00816071">
            <w:pPr>
              <w:jc w:val="both"/>
              <w:rPr>
                <w:rFonts w:ascii="Sylfaen" w:hAnsi="Sylfaen"/>
                <w:sz w:val="22"/>
                <w:szCs w:val="22"/>
                <w:lang w:val="hy-AM"/>
              </w:rPr>
            </w:pPr>
            <w:r w:rsidRPr="00816071">
              <w:rPr>
                <w:rFonts w:ascii="Sylfaen" w:hAnsi="Sylfaen" w:cs="Sylfaen"/>
                <w:sz w:val="22"/>
                <w:szCs w:val="22"/>
                <w:lang w:val="hy-AM"/>
              </w:rPr>
              <w:t xml:space="preserve">Հեղինակային հսկողությունը իրականացվում է հողատաշերտային հատվածների վերանորոգման բոլոր փուլերում: </w:t>
            </w:r>
            <w:r w:rsidR="007510EC">
              <w:rPr>
                <w:rFonts w:ascii="Sylfaen" w:hAnsi="Sylfaen"/>
                <w:sz w:val="22"/>
                <w:szCs w:val="22"/>
                <w:lang w:val="hy-AM"/>
              </w:rPr>
              <w:t>(Հավելված 1</w:t>
            </w:r>
            <w:r w:rsidR="007510EC" w:rsidRPr="007510EC">
              <w:rPr>
                <w:rFonts w:ascii="Sylfaen" w:hAnsi="Sylfaen"/>
                <w:sz w:val="22"/>
                <w:szCs w:val="22"/>
                <w:lang w:val="hy-AM"/>
              </w:rPr>
              <w:t xml:space="preserve"> </w:t>
            </w:r>
            <w:r w:rsidR="007510EC">
              <w:rPr>
                <w:rFonts w:ascii="Sylfaen" w:hAnsi="Sylfaen"/>
                <w:sz w:val="22"/>
                <w:szCs w:val="22"/>
                <w:lang w:val="hy-AM"/>
              </w:rPr>
              <w:t>տեխնիկական բնութագրին</w:t>
            </w:r>
            <w:r w:rsidRPr="00816071">
              <w:rPr>
                <w:rFonts w:ascii="Sylfaen" w:hAnsi="Sylfaen"/>
                <w:sz w:val="22"/>
                <w:szCs w:val="22"/>
                <w:lang w:val="hy-AM"/>
              </w:rPr>
              <w:t>.)</w:t>
            </w:r>
          </w:p>
        </w:tc>
      </w:tr>
      <w:tr w:rsidR="00816071" w:rsidRPr="00816071" w:rsidTr="002F7415">
        <w:trPr>
          <w:trHeight w:val="989"/>
        </w:trPr>
        <w:tc>
          <w:tcPr>
            <w:tcW w:w="4205" w:type="dxa"/>
            <w:tcBorders>
              <w:top w:val="single" w:sz="4" w:space="0" w:color="000000"/>
              <w:left w:val="single" w:sz="4" w:space="0" w:color="000000"/>
              <w:bottom w:val="single" w:sz="4" w:space="0" w:color="000000"/>
              <w:right w:val="single" w:sz="4" w:space="0" w:color="000000"/>
            </w:tcBorders>
          </w:tcPr>
          <w:p w:rsidR="00816071" w:rsidRPr="00816071" w:rsidRDefault="00816071" w:rsidP="00816071">
            <w:pPr>
              <w:contextualSpacing/>
              <w:rPr>
                <w:rFonts w:ascii="Sylfaen" w:eastAsia="Calibri" w:hAnsi="Sylfaen"/>
                <w:sz w:val="22"/>
                <w:szCs w:val="22"/>
                <w:lang w:eastAsia="en-US"/>
              </w:rPr>
            </w:pPr>
            <w:r w:rsidRPr="00816071">
              <w:rPr>
                <w:rFonts w:ascii="Sylfaen" w:eastAsia="Calibri" w:hAnsi="Sylfaen"/>
                <w:sz w:val="22"/>
                <w:szCs w:val="22"/>
                <w:lang w:eastAsia="en-US"/>
              </w:rPr>
              <w:t>Порядок проведения Авторского надзора</w:t>
            </w:r>
          </w:p>
        </w:tc>
        <w:tc>
          <w:tcPr>
            <w:tcW w:w="6285" w:type="dxa"/>
            <w:tcBorders>
              <w:top w:val="single" w:sz="4" w:space="0" w:color="000000"/>
              <w:left w:val="single" w:sz="4" w:space="0" w:color="000000"/>
              <w:bottom w:val="single" w:sz="4" w:space="0" w:color="000000"/>
              <w:right w:val="single" w:sz="4" w:space="0" w:color="000000"/>
            </w:tcBorders>
          </w:tcPr>
          <w:p w:rsidR="00816071" w:rsidRPr="00816071" w:rsidRDefault="00816071" w:rsidP="00816071">
            <w:pPr>
              <w:jc w:val="both"/>
              <w:rPr>
                <w:rFonts w:ascii="Sylfaen" w:eastAsia="Calibri" w:hAnsi="Sylfaen"/>
                <w:sz w:val="22"/>
                <w:szCs w:val="22"/>
                <w:lang w:eastAsia="en-US"/>
              </w:rPr>
            </w:pPr>
            <w:r w:rsidRPr="00816071">
              <w:rPr>
                <w:rFonts w:ascii="Sylfaen" w:eastAsia="Calibri" w:hAnsi="Sylfaen"/>
                <w:sz w:val="22"/>
                <w:szCs w:val="22"/>
                <w:lang w:eastAsia="en-US"/>
              </w:rPr>
              <w:t>1. Проектировщик формирует группу по проведению авторского надзора.</w:t>
            </w:r>
          </w:p>
          <w:p w:rsidR="00816071" w:rsidRPr="00816071" w:rsidRDefault="00816071" w:rsidP="00816071">
            <w:pPr>
              <w:jc w:val="both"/>
              <w:rPr>
                <w:rFonts w:ascii="Sylfaen" w:eastAsia="Calibri" w:hAnsi="Sylfaen"/>
                <w:sz w:val="22"/>
                <w:szCs w:val="22"/>
                <w:lang w:eastAsia="en-US"/>
              </w:rPr>
            </w:pPr>
            <w:r w:rsidRPr="00816071">
              <w:rPr>
                <w:rFonts w:ascii="Sylfaen" w:eastAsia="Calibri" w:hAnsi="Sylfaen"/>
                <w:sz w:val="22"/>
                <w:szCs w:val="22"/>
                <w:lang w:eastAsia="en-US"/>
              </w:rPr>
              <w:t>2. Группа выполняется выезд на объект в согласованные с Исполнителем работ сроки.</w:t>
            </w:r>
          </w:p>
          <w:p w:rsidR="00816071" w:rsidRPr="00816071" w:rsidRDefault="00816071" w:rsidP="00816071">
            <w:pPr>
              <w:jc w:val="both"/>
              <w:rPr>
                <w:rFonts w:ascii="Sylfaen" w:eastAsia="Calibri" w:hAnsi="Sylfaen"/>
                <w:sz w:val="22"/>
                <w:szCs w:val="22"/>
                <w:lang w:eastAsia="en-US"/>
              </w:rPr>
            </w:pPr>
            <w:r w:rsidRPr="00816071">
              <w:rPr>
                <w:rFonts w:ascii="Sylfaen" w:eastAsia="Calibri" w:hAnsi="Sylfaen"/>
                <w:sz w:val="22"/>
                <w:szCs w:val="22"/>
                <w:lang w:eastAsia="en-US"/>
              </w:rPr>
              <w:t xml:space="preserve">3. Специалисты проектной организации посещают объект и проводят освидетельствование работ на соответствие проектной документации. Эти действия выполняют в присутствии представителей Заказчика по ремонту земляного полотна. </w:t>
            </w:r>
          </w:p>
          <w:p w:rsidR="00816071" w:rsidRPr="00816071" w:rsidRDefault="00816071" w:rsidP="00816071">
            <w:pPr>
              <w:jc w:val="both"/>
              <w:rPr>
                <w:rFonts w:ascii="Sylfaen" w:eastAsia="Calibri" w:hAnsi="Sylfaen"/>
                <w:sz w:val="22"/>
                <w:szCs w:val="22"/>
                <w:lang w:eastAsia="en-US"/>
              </w:rPr>
            </w:pPr>
            <w:r w:rsidRPr="00816071">
              <w:rPr>
                <w:rFonts w:ascii="Sylfaen" w:eastAsia="Calibri" w:hAnsi="Sylfaen"/>
                <w:sz w:val="22"/>
                <w:szCs w:val="22"/>
                <w:lang w:eastAsia="en-US"/>
              </w:rPr>
              <w:t>4. Составляется отчет о результатах надзора. В отчете указываются фактический объем выполненных работ Исполнителем и объём фактических затрат.</w:t>
            </w:r>
          </w:p>
        </w:tc>
      </w:tr>
      <w:tr w:rsidR="00816071" w:rsidRPr="00670586" w:rsidTr="002F7415">
        <w:trPr>
          <w:trHeight w:val="266"/>
        </w:trPr>
        <w:tc>
          <w:tcPr>
            <w:tcW w:w="4205" w:type="dxa"/>
            <w:tcBorders>
              <w:top w:val="single" w:sz="4" w:space="0" w:color="000000"/>
              <w:left w:val="single" w:sz="4" w:space="0" w:color="000000"/>
              <w:bottom w:val="single" w:sz="4" w:space="0" w:color="000000"/>
              <w:right w:val="single" w:sz="4" w:space="0" w:color="000000"/>
            </w:tcBorders>
          </w:tcPr>
          <w:p w:rsidR="00816071" w:rsidRPr="00816071" w:rsidRDefault="00816071" w:rsidP="00816071">
            <w:pPr>
              <w:contextualSpacing/>
              <w:rPr>
                <w:rFonts w:ascii="Sylfaen" w:hAnsi="Sylfaen" w:cs="Sylfaen"/>
                <w:sz w:val="22"/>
                <w:szCs w:val="22"/>
                <w:lang w:val="hy-AM"/>
              </w:rPr>
            </w:pPr>
            <w:r w:rsidRPr="00816071">
              <w:rPr>
                <w:rFonts w:ascii="Sylfaen" w:hAnsi="Sylfaen" w:cs="Sylfaen"/>
                <w:sz w:val="22"/>
                <w:szCs w:val="22"/>
                <w:lang w:val="hy-AM"/>
              </w:rPr>
              <w:t>Հեղինակային հսկողության անցկացման կարգը</w:t>
            </w:r>
          </w:p>
        </w:tc>
        <w:tc>
          <w:tcPr>
            <w:tcW w:w="6285" w:type="dxa"/>
            <w:tcBorders>
              <w:top w:val="single" w:sz="4" w:space="0" w:color="000000"/>
              <w:left w:val="single" w:sz="4" w:space="0" w:color="000000"/>
              <w:bottom w:val="single" w:sz="4" w:space="0" w:color="000000"/>
              <w:right w:val="single" w:sz="4" w:space="0" w:color="000000"/>
            </w:tcBorders>
          </w:tcPr>
          <w:p w:rsidR="00816071" w:rsidRPr="00816071" w:rsidRDefault="00816071" w:rsidP="00816071">
            <w:pPr>
              <w:jc w:val="both"/>
              <w:rPr>
                <w:rFonts w:ascii="Sylfaen" w:hAnsi="Sylfaen" w:cs="Sylfaen"/>
                <w:sz w:val="22"/>
                <w:szCs w:val="22"/>
                <w:lang w:val="hy-AM"/>
              </w:rPr>
            </w:pPr>
            <w:r w:rsidRPr="00816071">
              <w:rPr>
                <w:rFonts w:ascii="Sylfaen" w:hAnsi="Sylfaen" w:cs="Sylfaen"/>
                <w:sz w:val="22"/>
                <w:szCs w:val="22"/>
                <w:lang w:val="hy-AM"/>
              </w:rPr>
              <w:t>1. Նախագծողը կազմում է հեղինակային հսկողություն իրականացնող խումբ:</w:t>
            </w:r>
          </w:p>
          <w:p w:rsidR="00816071" w:rsidRPr="00816071" w:rsidRDefault="00816071" w:rsidP="00816071">
            <w:pPr>
              <w:jc w:val="both"/>
              <w:rPr>
                <w:rFonts w:ascii="Sylfaen" w:hAnsi="Sylfaen" w:cs="Sylfaen"/>
                <w:sz w:val="22"/>
                <w:szCs w:val="22"/>
                <w:lang w:val="hy-AM"/>
              </w:rPr>
            </w:pPr>
            <w:r w:rsidRPr="00816071">
              <w:rPr>
                <w:rFonts w:ascii="Sylfaen" w:hAnsi="Sylfaen" w:cs="Sylfaen"/>
                <w:sz w:val="22"/>
                <w:szCs w:val="22"/>
                <w:lang w:val="hy-AM"/>
              </w:rPr>
              <w:t>2. Կատարողի հետ համաձայնեցված ժամկետներում խումբը դուրս է գալիս օբյեկտ:</w:t>
            </w:r>
          </w:p>
          <w:p w:rsidR="00816071" w:rsidRPr="00816071" w:rsidRDefault="00816071" w:rsidP="00816071">
            <w:pPr>
              <w:jc w:val="both"/>
              <w:rPr>
                <w:rFonts w:ascii="Sylfaen" w:hAnsi="Sylfaen" w:cs="Sylfaen"/>
                <w:sz w:val="22"/>
                <w:szCs w:val="22"/>
                <w:lang w:val="hy-AM"/>
              </w:rPr>
            </w:pPr>
            <w:r w:rsidRPr="00816071">
              <w:rPr>
                <w:rFonts w:ascii="Sylfaen" w:hAnsi="Sylfaen" w:cs="Sylfaen"/>
                <w:sz w:val="22"/>
                <w:szCs w:val="22"/>
                <w:lang w:val="hy-AM"/>
              </w:rPr>
              <w:t xml:space="preserve">3. Նախագծային կազմակերպության մասնագետները այցելում են օբյեկտ և իրականցնում են քննություն աշխատանքների և նախագծային փաստաթղթերի համապատասխանության մասին: Այս գործողությունները իրականացվում են հողաշերտի վերանորոգման ժամանակ՝ Կապալառուի ներկայացուցչի ներկայությամբ: </w:t>
            </w:r>
          </w:p>
          <w:p w:rsidR="00816071" w:rsidRPr="00816071" w:rsidRDefault="00816071" w:rsidP="00816071">
            <w:pPr>
              <w:jc w:val="both"/>
              <w:rPr>
                <w:rFonts w:ascii="Sylfaen" w:hAnsi="Sylfaen" w:cs="Sylfaen"/>
                <w:sz w:val="22"/>
                <w:szCs w:val="22"/>
                <w:lang w:val="hy-AM"/>
              </w:rPr>
            </w:pPr>
            <w:r w:rsidRPr="00816071">
              <w:rPr>
                <w:rFonts w:ascii="Sylfaen" w:hAnsi="Sylfaen" w:cs="Sylfaen"/>
                <w:sz w:val="22"/>
                <w:szCs w:val="22"/>
                <w:lang w:val="hy-AM"/>
              </w:rPr>
              <w:t>4. Կազմվում է հսկողության արդյունքների հաշվետվություն: Հաշվետվության մեջ նշվում են Կատարողի կողմից իրականացված աշխատանքների փաստացի ծավալը և փաստացի ծախսերի ծավալը:</w:t>
            </w:r>
          </w:p>
        </w:tc>
      </w:tr>
      <w:tr w:rsidR="00816071" w:rsidRPr="00816071" w:rsidTr="002F7415">
        <w:trPr>
          <w:trHeight w:val="1810"/>
        </w:trPr>
        <w:tc>
          <w:tcPr>
            <w:tcW w:w="4205" w:type="dxa"/>
            <w:tcBorders>
              <w:top w:val="single" w:sz="4" w:space="0" w:color="000000"/>
              <w:left w:val="single" w:sz="4" w:space="0" w:color="000000"/>
              <w:bottom w:val="single" w:sz="4" w:space="0" w:color="000000"/>
              <w:right w:val="single" w:sz="4" w:space="0" w:color="000000"/>
            </w:tcBorders>
          </w:tcPr>
          <w:p w:rsidR="00816071" w:rsidRPr="00816071" w:rsidRDefault="00816071" w:rsidP="00816071">
            <w:pPr>
              <w:contextualSpacing/>
              <w:rPr>
                <w:rFonts w:ascii="Sylfaen" w:eastAsia="Calibri" w:hAnsi="Sylfaen"/>
                <w:sz w:val="22"/>
                <w:szCs w:val="22"/>
                <w:lang w:eastAsia="en-US"/>
              </w:rPr>
            </w:pPr>
            <w:r w:rsidRPr="00816071">
              <w:rPr>
                <w:rFonts w:ascii="Sylfaen" w:eastAsia="Calibri" w:hAnsi="Sylfaen"/>
                <w:sz w:val="22"/>
                <w:szCs w:val="22"/>
                <w:lang w:eastAsia="en-US"/>
              </w:rPr>
              <w:t>Требования к составу Исполнительной документации, передаваемой Заказчику</w:t>
            </w:r>
          </w:p>
        </w:tc>
        <w:tc>
          <w:tcPr>
            <w:tcW w:w="6285" w:type="dxa"/>
            <w:tcBorders>
              <w:top w:val="single" w:sz="4" w:space="0" w:color="000000"/>
              <w:left w:val="single" w:sz="4" w:space="0" w:color="000000"/>
              <w:bottom w:val="single" w:sz="4" w:space="0" w:color="000000"/>
              <w:right w:val="single" w:sz="4" w:space="0" w:color="000000"/>
            </w:tcBorders>
          </w:tcPr>
          <w:p w:rsidR="00816071" w:rsidRPr="00816071" w:rsidRDefault="00816071" w:rsidP="00816071">
            <w:pPr>
              <w:jc w:val="both"/>
              <w:rPr>
                <w:rFonts w:ascii="Sylfaen" w:eastAsia="Calibri" w:hAnsi="Sylfaen"/>
                <w:sz w:val="22"/>
                <w:szCs w:val="22"/>
                <w:lang w:eastAsia="en-US"/>
              </w:rPr>
            </w:pPr>
            <w:r w:rsidRPr="00816071">
              <w:rPr>
                <w:rFonts w:ascii="Sylfaen" w:eastAsia="Calibri" w:hAnsi="Sylfaen"/>
                <w:sz w:val="22"/>
                <w:szCs w:val="22"/>
                <w:lang w:eastAsia="en-US"/>
              </w:rPr>
              <w:t>Исполнителем после проведения работ, передаётся Заказчику Отчёт о выполнении авторского надзора содержащий:</w:t>
            </w:r>
          </w:p>
          <w:p w:rsidR="00816071" w:rsidRPr="00816071" w:rsidRDefault="00816071" w:rsidP="00816071">
            <w:pPr>
              <w:jc w:val="both"/>
              <w:rPr>
                <w:rFonts w:ascii="Sylfaen" w:eastAsia="Calibri" w:hAnsi="Sylfaen"/>
                <w:sz w:val="22"/>
                <w:szCs w:val="22"/>
                <w:lang w:eastAsia="en-US"/>
              </w:rPr>
            </w:pPr>
            <w:r w:rsidRPr="00816071">
              <w:rPr>
                <w:rFonts w:ascii="Sylfaen" w:eastAsia="Calibri" w:hAnsi="Sylfaen"/>
                <w:sz w:val="22"/>
                <w:szCs w:val="22"/>
                <w:lang w:eastAsia="en-US"/>
              </w:rPr>
              <w:t>1. Пояснительную записку.</w:t>
            </w:r>
          </w:p>
          <w:p w:rsidR="00816071" w:rsidRPr="00816071" w:rsidRDefault="00816071" w:rsidP="00816071">
            <w:pPr>
              <w:jc w:val="both"/>
              <w:rPr>
                <w:rFonts w:ascii="Sylfaen" w:eastAsia="Calibri" w:hAnsi="Sylfaen"/>
                <w:sz w:val="22"/>
                <w:szCs w:val="22"/>
                <w:lang w:eastAsia="en-US"/>
              </w:rPr>
            </w:pPr>
            <w:r w:rsidRPr="00816071">
              <w:rPr>
                <w:rFonts w:ascii="Sylfaen" w:eastAsia="Calibri" w:hAnsi="Sylfaen"/>
                <w:sz w:val="22"/>
                <w:szCs w:val="22"/>
                <w:lang w:eastAsia="en-US"/>
              </w:rPr>
              <w:t>2. Сводный сметный расчет.</w:t>
            </w:r>
          </w:p>
          <w:p w:rsidR="00816071" w:rsidRPr="00816071" w:rsidRDefault="00816071" w:rsidP="00816071">
            <w:pPr>
              <w:jc w:val="both"/>
              <w:rPr>
                <w:rFonts w:ascii="Sylfaen" w:eastAsia="Calibri" w:hAnsi="Sylfaen"/>
                <w:sz w:val="22"/>
                <w:szCs w:val="22"/>
                <w:lang w:eastAsia="en-US"/>
              </w:rPr>
            </w:pPr>
            <w:r w:rsidRPr="00816071">
              <w:rPr>
                <w:rFonts w:ascii="Sylfaen" w:eastAsia="Calibri" w:hAnsi="Sylfaen"/>
                <w:sz w:val="22"/>
                <w:szCs w:val="22"/>
                <w:lang w:eastAsia="en-US"/>
              </w:rPr>
              <w:t>3. Объектную смету.</w:t>
            </w:r>
          </w:p>
          <w:p w:rsidR="00816071" w:rsidRPr="00816071" w:rsidRDefault="00816071" w:rsidP="00816071">
            <w:pPr>
              <w:jc w:val="both"/>
              <w:rPr>
                <w:rFonts w:ascii="Sylfaen" w:eastAsia="Calibri" w:hAnsi="Sylfaen"/>
                <w:sz w:val="22"/>
                <w:szCs w:val="22"/>
                <w:lang w:eastAsia="en-US"/>
              </w:rPr>
            </w:pPr>
            <w:r w:rsidRPr="00816071">
              <w:rPr>
                <w:rFonts w:ascii="Sylfaen" w:eastAsia="Calibri" w:hAnsi="Sylfaen"/>
                <w:sz w:val="22"/>
                <w:szCs w:val="22"/>
                <w:lang w:eastAsia="en-US"/>
              </w:rPr>
              <w:t>4. Ведомость отклонений от проекта (если имеются).</w:t>
            </w:r>
          </w:p>
        </w:tc>
      </w:tr>
      <w:tr w:rsidR="00816071" w:rsidRPr="00670586" w:rsidTr="002F7415">
        <w:trPr>
          <w:trHeight w:val="422"/>
        </w:trPr>
        <w:tc>
          <w:tcPr>
            <w:tcW w:w="4205" w:type="dxa"/>
            <w:tcBorders>
              <w:top w:val="single" w:sz="4" w:space="0" w:color="000000"/>
              <w:left w:val="single" w:sz="4" w:space="0" w:color="000000"/>
              <w:bottom w:val="single" w:sz="4" w:space="0" w:color="000000"/>
              <w:right w:val="single" w:sz="4" w:space="0" w:color="000000"/>
            </w:tcBorders>
          </w:tcPr>
          <w:p w:rsidR="00816071" w:rsidRPr="00816071" w:rsidRDefault="00816071" w:rsidP="00816071">
            <w:pPr>
              <w:contextualSpacing/>
              <w:rPr>
                <w:rFonts w:ascii="Sylfaen" w:hAnsi="Sylfaen" w:cs="Sylfaen"/>
                <w:sz w:val="22"/>
                <w:szCs w:val="22"/>
                <w:lang w:val="hy-AM"/>
              </w:rPr>
            </w:pPr>
            <w:r w:rsidRPr="00816071">
              <w:rPr>
                <w:rFonts w:ascii="Sylfaen" w:hAnsi="Sylfaen" w:cs="Sylfaen"/>
                <w:sz w:val="22"/>
                <w:szCs w:val="22"/>
                <w:lang w:val="hy-AM"/>
              </w:rPr>
              <w:t>Պատվիտաուին փոխանցվող Կատարողական փաստաթղթերի կազմին ներկայացվող պահանջները</w:t>
            </w:r>
          </w:p>
          <w:p w:rsidR="00816071" w:rsidRPr="00816071" w:rsidRDefault="00816071" w:rsidP="00816071">
            <w:pPr>
              <w:contextualSpacing/>
              <w:rPr>
                <w:rFonts w:ascii="Sylfaen" w:hAnsi="Sylfaen" w:cs="Sylfaen"/>
                <w:sz w:val="22"/>
                <w:szCs w:val="22"/>
                <w:lang w:val="hy-AM"/>
              </w:rPr>
            </w:pPr>
          </w:p>
          <w:p w:rsidR="00816071" w:rsidRPr="00816071" w:rsidRDefault="00816071" w:rsidP="00816071">
            <w:pPr>
              <w:contextualSpacing/>
              <w:rPr>
                <w:rFonts w:ascii="Sylfaen" w:hAnsi="Sylfaen" w:cs="Sylfaen"/>
                <w:sz w:val="22"/>
                <w:szCs w:val="22"/>
                <w:lang w:val="hy-AM"/>
              </w:rPr>
            </w:pPr>
          </w:p>
        </w:tc>
        <w:tc>
          <w:tcPr>
            <w:tcW w:w="6285" w:type="dxa"/>
            <w:tcBorders>
              <w:top w:val="single" w:sz="4" w:space="0" w:color="000000"/>
              <w:left w:val="single" w:sz="4" w:space="0" w:color="000000"/>
              <w:bottom w:val="single" w:sz="4" w:space="0" w:color="000000"/>
              <w:right w:val="single" w:sz="4" w:space="0" w:color="000000"/>
            </w:tcBorders>
          </w:tcPr>
          <w:p w:rsidR="00816071" w:rsidRPr="00816071" w:rsidRDefault="00816071" w:rsidP="00816071">
            <w:pPr>
              <w:jc w:val="both"/>
              <w:rPr>
                <w:rFonts w:ascii="Sylfaen" w:hAnsi="Sylfaen" w:cs="Sylfaen"/>
                <w:sz w:val="22"/>
                <w:szCs w:val="22"/>
                <w:lang w:val="hy-AM"/>
              </w:rPr>
            </w:pPr>
            <w:r w:rsidRPr="00816071">
              <w:rPr>
                <w:rFonts w:ascii="Sylfaen" w:hAnsi="Sylfaen" w:cs="Sylfaen"/>
                <w:sz w:val="22"/>
                <w:szCs w:val="22"/>
                <w:lang w:val="hy-AM"/>
              </w:rPr>
              <w:t>Աշխատանքների ավարտից հետո Կատարողը Պատվիրատուին փոխանցում է հեղինակային հսկողություն իրականացնելու մասին հաշվետովություն, որն իր մեջ ներառում է ՝</w:t>
            </w:r>
          </w:p>
          <w:p w:rsidR="00816071" w:rsidRPr="00816071" w:rsidRDefault="00816071" w:rsidP="00816071">
            <w:pPr>
              <w:jc w:val="both"/>
              <w:rPr>
                <w:rFonts w:ascii="Sylfaen" w:hAnsi="Sylfaen" w:cs="Sylfaen"/>
                <w:sz w:val="22"/>
                <w:szCs w:val="22"/>
                <w:lang w:val="hy-AM"/>
              </w:rPr>
            </w:pPr>
            <w:r w:rsidRPr="00816071">
              <w:rPr>
                <w:rFonts w:ascii="Sylfaen" w:hAnsi="Sylfaen" w:cs="Sylfaen"/>
                <w:sz w:val="22"/>
                <w:szCs w:val="22"/>
                <w:lang w:val="hy-AM"/>
              </w:rPr>
              <w:t>1. Բացատրագիր,</w:t>
            </w:r>
          </w:p>
          <w:p w:rsidR="00816071" w:rsidRPr="00816071" w:rsidRDefault="00816071" w:rsidP="00816071">
            <w:pPr>
              <w:jc w:val="both"/>
              <w:rPr>
                <w:rFonts w:ascii="Sylfaen" w:hAnsi="Sylfaen" w:cs="Sylfaen"/>
                <w:sz w:val="22"/>
                <w:szCs w:val="22"/>
                <w:lang w:val="hy-AM"/>
              </w:rPr>
            </w:pPr>
            <w:r w:rsidRPr="00816071">
              <w:rPr>
                <w:rFonts w:ascii="Sylfaen" w:hAnsi="Sylfaen" w:cs="Sylfaen"/>
                <w:sz w:val="22"/>
                <w:szCs w:val="22"/>
                <w:lang w:val="hy-AM"/>
              </w:rPr>
              <w:t>2. Ամփոփ նախահաշվային հաշվարկ,</w:t>
            </w:r>
          </w:p>
          <w:p w:rsidR="00816071" w:rsidRPr="00816071" w:rsidRDefault="00816071" w:rsidP="00816071">
            <w:pPr>
              <w:jc w:val="both"/>
              <w:rPr>
                <w:rFonts w:ascii="Sylfaen" w:hAnsi="Sylfaen" w:cs="Sylfaen"/>
                <w:sz w:val="22"/>
                <w:szCs w:val="22"/>
                <w:lang w:val="hy-AM"/>
              </w:rPr>
            </w:pPr>
            <w:r w:rsidRPr="00816071">
              <w:rPr>
                <w:rFonts w:ascii="Sylfaen" w:hAnsi="Sylfaen" w:cs="Sylfaen"/>
                <w:sz w:val="22"/>
                <w:szCs w:val="22"/>
                <w:lang w:val="hy-AM"/>
              </w:rPr>
              <w:t>3. Օբյեկտի նախահաշիվ,</w:t>
            </w:r>
          </w:p>
          <w:p w:rsidR="00816071" w:rsidRPr="00816071" w:rsidRDefault="00816071" w:rsidP="00816071">
            <w:pPr>
              <w:jc w:val="both"/>
              <w:rPr>
                <w:rFonts w:ascii="Sylfaen" w:hAnsi="Sylfaen" w:cs="Sylfaen"/>
                <w:sz w:val="22"/>
                <w:szCs w:val="22"/>
                <w:lang w:val="hy-AM"/>
              </w:rPr>
            </w:pPr>
            <w:r w:rsidRPr="00816071">
              <w:rPr>
                <w:rFonts w:ascii="Sylfaen" w:hAnsi="Sylfaen" w:cs="Sylfaen"/>
                <w:sz w:val="22"/>
                <w:szCs w:val="22"/>
                <w:lang w:val="hy-AM"/>
              </w:rPr>
              <w:t>4. Նախագծից շեղումների ամփոփագիր (եթե այդպիսիները կան):</w:t>
            </w:r>
          </w:p>
        </w:tc>
      </w:tr>
      <w:tr w:rsidR="00816071" w:rsidRPr="00816071" w:rsidTr="0009083A">
        <w:trPr>
          <w:trHeight w:val="422"/>
        </w:trPr>
        <w:tc>
          <w:tcPr>
            <w:tcW w:w="4205" w:type="dxa"/>
            <w:tcBorders>
              <w:top w:val="single" w:sz="4" w:space="0" w:color="000000"/>
              <w:left w:val="single" w:sz="4" w:space="0" w:color="000000"/>
              <w:bottom w:val="single" w:sz="4" w:space="0" w:color="000000"/>
              <w:right w:val="single" w:sz="4" w:space="0" w:color="000000"/>
            </w:tcBorders>
          </w:tcPr>
          <w:p w:rsidR="00816071" w:rsidRPr="00816071" w:rsidRDefault="00816071" w:rsidP="00816071">
            <w:pPr>
              <w:contextualSpacing/>
              <w:rPr>
                <w:rFonts w:ascii="Sylfaen" w:eastAsia="Calibri" w:hAnsi="Sylfaen"/>
                <w:sz w:val="22"/>
                <w:szCs w:val="22"/>
                <w:lang w:eastAsia="en-US"/>
              </w:rPr>
            </w:pPr>
            <w:r w:rsidRPr="00816071">
              <w:rPr>
                <w:rFonts w:ascii="Sylfaen" w:eastAsia="Calibri" w:hAnsi="Sylfaen"/>
                <w:sz w:val="22"/>
                <w:szCs w:val="22"/>
                <w:lang w:eastAsia="en-US"/>
              </w:rPr>
              <w:t>Сроки выполнения работ и порядок приёмки.</w:t>
            </w:r>
          </w:p>
        </w:tc>
        <w:tc>
          <w:tcPr>
            <w:tcW w:w="6285" w:type="dxa"/>
            <w:tcBorders>
              <w:top w:val="single" w:sz="4" w:space="0" w:color="000000"/>
              <w:left w:val="single" w:sz="4" w:space="0" w:color="000000"/>
              <w:bottom w:val="single" w:sz="4" w:space="0" w:color="000000"/>
              <w:right w:val="single" w:sz="4" w:space="0" w:color="000000"/>
            </w:tcBorders>
            <w:shd w:val="clear" w:color="auto" w:fill="auto"/>
          </w:tcPr>
          <w:p w:rsidR="00816071" w:rsidRPr="0009083A" w:rsidRDefault="00816071" w:rsidP="00816071">
            <w:pPr>
              <w:jc w:val="both"/>
              <w:rPr>
                <w:rFonts w:ascii="Sylfaen" w:eastAsia="Calibri" w:hAnsi="Sylfaen"/>
                <w:sz w:val="22"/>
                <w:szCs w:val="22"/>
                <w:lang w:eastAsia="en-US"/>
              </w:rPr>
            </w:pPr>
            <w:r w:rsidRPr="0009083A">
              <w:rPr>
                <w:rFonts w:ascii="Sylfaen" w:eastAsia="Calibri" w:hAnsi="Sylfaen"/>
                <w:sz w:val="22"/>
                <w:szCs w:val="22"/>
                <w:lang w:eastAsia="en-US"/>
              </w:rPr>
              <w:t>Сроки выполнения работ:</w:t>
            </w:r>
          </w:p>
          <w:p w:rsidR="00816071" w:rsidRPr="0009083A" w:rsidRDefault="00816071" w:rsidP="00816071">
            <w:pPr>
              <w:jc w:val="both"/>
              <w:rPr>
                <w:rFonts w:ascii="Sylfaen" w:eastAsia="Calibri" w:hAnsi="Sylfaen"/>
                <w:sz w:val="22"/>
                <w:szCs w:val="22"/>
                <w:lang w:eastAsia="en-US"/>
              </w:rPr>
            </w:pPr>
            <w:r w:rsidRPr="0009083A">
              <w:rPr>
                <w:rFonts w:ascii="Sylfaen" w:eastAsia="Calibri" w:hAnsi="Sylfaen"/>
                <w:sz w:val="22"/>
                <w:szCs w:val="22"/>
                <w:lang w:eastAsia="en-US"/>
              </w:rPr>
              <w:t xml:space="preserve">начало работ – с момента выполнения строительно-монтажных работ </w:t>
            </w:r>
          </w:p>
          <w:p w:rsidR="00816071" w:rsidRPr="0009083A" w:rsidRDefault="00816071" w:rsidP="00816071">
            <w:pPr>
              <w:jc w:val="both"/>
              <w:rPr>
                <w:rFonts w:ascii="Sylfaen" w:eastAsia="Calibri" w:hAnsi="Sylfaen"/>
                <w:sz w:val="22"/>
                <w:szCs w:val="22"/>
                <w:lang w:eastAsia="en-US"/>
              </w:rPr>
            </w:pPr>
            <w:r w:rsidRPr="0009083A">
              <w:rPr>
                <w:rFonts w:ascii="Sylfaen" w:eastAsia="Calibri" w:hAnsi="Sylfaen"/>
                <w:sz w:val="22"/>
                <w:szCs w:val="22"/>
                <w:lang w:eastAsia="en-US"/>
              </w:rPr>
              <w:t xml:space="preserve">окончание работ – </w:t>
            </w:r>
            <w:r w:rsidRPr="0009083A">
              <w:rPr>
                <w:rFonts w:ascii="Sylfaen" w:eastAsia="Calibri" w:hAnsi="Sylfaen"/>
                <w:sz w:val="22"/>
                <w:szCs w:val="22"/>
                <w:lang w:val="hy-AM" w:eastAsia="en-US"/>
              </w:rPr>
              <w:t>30.12.202</w:t>
            </w:r>
            <w:r w:rsidRPr="0009083A">
              <w:rPr>
                <w:rFonts w:ascii="Sylfaen" w:eastAsia="Calibri" w:hAnsi="Sylfaen"/>
                <w:sz w:val="22"/>
                <w:szCs w:val="22"/>
                <w:lang w:eastAsia="en-US"/>
              </w:rPr>
              <w:t>5г.</w:t>
            </w:r>
          </w:p>
          <w:p w:rsidR="00816071" w:rsidRPr="0009083A" w:rsidRDefault="00816071" w:rsidP="00816071">
            <w:pPr>
              <w:jc w:val="both"/>
              <w:rPr>
                <w:rFonts w:ascii="Sylfaen" w:eastAsia="Calibri" w:hAnsi="Sylfaen"/>
                <w:sz w:val="22"/>
                <w:szCs w:val="22"/>
                <w:lang w:eastAsia="en-US"/>
              </w:rPr>
            </w:pPr>
            <w:r w:rsidRPr="0009083A">
              <w:rPr>
                <w:rFonts w:ascii="Sylfaen" w:eastAsia="Calibri" w:hAnsi="Sylfaen"/>
                <w:sz w:val="22"/>
                <w:szCs w:val="22"/>
                <w:lang w:eastAsia="en-US"/>
              </w:rPr>
              <w:t>Исполнитель по окончанию работ представляет Заказчику Отчёт о проведении авторского надзора в трёх экземплярах и Акт выполненных работ.</w:t>
            </w:r>
          </w:p>
        </w:tc>
      </w:tr>
      <w:tr w:rsidR="00816071" w:rsidRPr="00670586" w:rsidTr="0009083A">
        <w:trPr>
          <w:trHeight w:val="422"/>
        </w:trPr>
        <w:tc>
          <w:tcPr>
            <w:tcW w:w="4205" w:type="dxa"/>
            <w:tcBorders>
              <w:top w:val="single" w:sz="4" w:space="0" w:color="000000"/>
              <w:left w:val="single" w:sz="4" w:space="0" w:color="000000"/>
              <w:bottom w:val="single" w:sz="4" w:space="0" w:color="000000"/>
              <w:right w:val="single" w:sz="4" w:space="0" w:color="000000"/>
            </w:tcBorders>
          </w:tcPr>
          <w:p w:rsidR="00816071" w:rsidRPr="00816071" w:rsidRDefault="00816071" w:rsidP="00816071">
            <w:pPr>
              <w:contextualSpacing/>
              <w:rPr>
                <w:rFonts w:ascii="Sylfaen" w:hAnsi="Sylfaen" w:cs="Sylfaen"/>
                <w:sz w:val="22"/>
                <w:szCs w:val="22"/>
                <w:lang w:val="hy-AM"/>
              </w:rPr>
            </w:pPr>
            <w:r w:rsidRPr="00816071">
              <w:rPr>
                <w:rFonts w:ascii="Sylfaen" w:hAnsi="Sylfaen" w:cs="Sylfaen"/>
                <w:sz w:val="22"/>
                <w:szCs w:val="22"/>
                <w:lang w:val="hy-AM"/>
              </w:rPr>
              <w:t xml:space="preserve">Աշխատանքի կատարման ընդհանուր ժամկետները և ժամանակացույցը </w:t>
            </w:r>
          </w:p>
          <w:p w:rsidR="00816071" w:rsidRPr="00816071" w:rsidRDefault="00816071" w:rsidP="00816071">
            <w:pPr>
              <w:contextualSpacing/>
              <w:rPr>
                <w:rFonts w:ascii="Sylfaen" w:hAnsi="Sylfaen" w:cs="Sylfaen"/>
                <w:sz w:val="22"/>
                <w:szCs w:val="22"/>
                <w:lang w:val="hy-AM"/>
              </w:rPr>
            </w:pPr>
          </w:p>
        </w:tc>
        <w:tc>
          <w:tcPr>
            <w:tcW w:w="6285" w:type="dxa"/>
            <w:tcBorders>
              <w:top w:val="single" w:sz="4" w:space="0" w:color="000000"/>
              <w:left w:val="single" w:sz="4" w:space="0" w:color="000000"/>
              <w:bottom w:val="single" w:sz="4" w:space="0" w:color="000000"/>
              <w:right w:val="single" w:sz="4" w:space="0" w:color="000000"/>
            </w:tcBorders>
            <w:shd w:val="clear" w:color="auto" w:fill="auto"/>
          </w:tcPr>
          <w:p w:rsidR="00816071" w:rsidRPr="0009083A" w:rsidRDefault="00816071" w:rsidP="00816071">
            <w:pPr>
              <w:jc w:val="both"/>
              <w:rPr>
                <w:rFonts w:ascii="Sylfaen" w:hAnsi="Sylfaen" w:cs="Sylfaen"/>
                <w:sz w:val="22"/>
                <w:szCs w:val="22"/>
                <w:lang w:val="hy-AM"/>
              </w:rPr>
            </w:pPr>
            <w:r w:rsidRPr="0009083A">
              <w:rPr>
                <w:rFonts w:ascii="Sylfaen" w:hAnsi="Sylfaen" w:cs="Sylfaen"/>
                <w:sz w:val="22"/>
                <w:szCs w:val="22"/>
                <w:lang w:val="hy-AM"/>
              </w:rPr>
              <w:t>Աշխատանքների կատարման ժամկետները՝</w:t>
            </w:r>
          </w:p>
          <w:p w:rsidR="00816071" w:rsidRPr="0009083A" w:rsidRDefault="00816071" w:rsidP="0081607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Sylfaen" w:hAnsi="Sylfaen" w:cs="Sylfaen"/>
                <w:sz w:val="22"/>
                <w:szCs w:val="22"/>
                <w:lang w:val="hy-AM"/>
              </w:rPr>
            </w:pPr>
            <w:r w:rsidRPr="0009083A">
              <w:rPr>
                <w:rFonts w:ascii="Sylfaen" w:hAnsi="Sylfaen" w:cs="Sylfaen"/>
                <w:sz w:val="22"/>
                <w:szCs w:val="22"/>
                <w:lang w:val="hy-AM"/>
              </w:rPr>
              <w:t xml:space="preserve">աշխատանքի մեկնարկ – </w:t>
            </w:r>
            <w:r w:rsidRPr="0009083A">
              <w:rPr>
                <w:rFonts w:ascii="Sylfaen" w:hAnsi="Sylfaen" w:cs="Courier New"/>
                <w:sz w:val="22"/>
                <w:szCs w:val="22"/>
                <w:lang w:val="hy-AM"/>
              </w:rPr>
              <w:t>շինարարամոնտաժային աշխատանքները սկսելու պահից</w:t>
            </w:r>
            <w:r w:rsidRPr="0009083A">
              <w:rPr>
                <w:rFonts w:ascii="Sylfaen" w:hAnsi="Sylfaen" w:cs="Sylfaen"/>
                <w:sz w:val="22"/>
                <w:szCs w:val="22"/>
                <w:lang w:val="hy-AM"/>
              </w:rPr>
              <w:t xml:space="preserve"> </w:t>
            </w:r>
          </w:p>
          <w:p w:rsidR="00816071" w:rsidRPr="0009083A" w:rsidRDefault="00816071" w:rsidP="00816071">
            <w:pPr>
              <w:jc w:val="both"/>
              <w:rPr>
                <w:rFonts w:ascii="Sylfaen" w:hAnsi="Sylfaen" w:cs="Sylfaen"/>
                <w:sz w:val="22"/>
                <w:szCs w:val="22"/>
                <w:lang w:val="hy-AM"/>
              </w:rPr>
            </w:pPr>
            <w:r w:rsidRPr="0009083A">
              <w:rPr>
                <w:rFonts w:ascii="Sylfaen" w:hAnsi="Sylfaen" w:cs="Sylfaen"/>
                <w:sz w:val="22"/>
                <w:szCs w:val="22"/>
                <w:lang w:val="hy-AM"/>
              </w:rPr>
              <w:t xml:space="preserve">աշխատանքների ավարտ – </w:t>
            </w:r>
            <w:r w:rsidRPr="0009083A">
              <w:rPr>
                <w:rFonts w:ascii="Sylfaen" w:hAnsi="Sylfaen"/>
                <w:sz w:val="22"/>
                <w:szCs w:val="22"/>
                <w:lang w:val="hy-AM"/>
              </w:rPr>
              <w:t>30.12.2025թ.</w:t>
            </w:r>
          </w:p>
          <w:p w:rsidR="00816071" w:rsidRPr="0009083A" w:rsidRDefault="00816071" w:rsidP="00816071">
            <w:pPr>
              <w:jc w:val="both"/>
              <w:rPr>
                <w:rFonts w:ascii="Sylfaen" w:hAnsi="Sylfaen" w:cs="Sylfaen"/>
                <w:sz w:val="22"/>
                <w:szCs w:val="22"/>
                <w:lang w:val="hy-AM"/>
              </w:rPr>
            </w:pPr>
            <w:r w:rsidRPr="0009083A">
              <w:rPr>
                <w:rFonts w:ascii="Sylfaen" w:hAnsi="Sylfaen" w:cs="Sylfaen"/>
                <w:sz w:val="22"/>
                <w:szCs w:val="22"/>
                <w:lang w:val="hy-AM"/>
              </w:rPr>
              <w:t>Աշխատանքներն ավարտելուն պես Կատարողը Պատվիրատուին է ներկայացնում հեղինակային հսկողության մասին հաշվետվություն երեք օրինակից և կատարած աշխատանքների Ակտ:</w:t>
            </w:r>
          </w:p>
        </w:tc>
      </w:tr>
      <w:tr w:rsidR="00816071" w:rsidRPr="00816071" w:rsidTr="002F7415">
        <w:trPr>
          <w:trHeight w:val="422"/>
        </w:trPr>
        <w:tc>
          <w:tcPr>
            <w:tcW w:w="4205" w:type="dxa"/>
            <w:tcBorders>
              <w:top w:val="single" w:sz="4" w:space="0" w:color="000000"/>
              <w:left w:val="single" w:sz="4" w:space="0" w:color="000000"/>
              <w:bottom w:val="single" w:sz="4" w:space="0" w:color="000000"/>
              <w:right w:val="single" w:sz="4" w:space="0" w:color="000000"/>
            </w:tcBorders>
          </w:tcPr>
          <w:p w:rsidR="00816071" w:rsidRPr="00816071" w:rsidRDefault="00816071" w:rsidP="00816071">
            <w:pPr>
              <w:contextualSpacing/>
              <w:rPr>
                <w:rFonts w:ascii="Sylfaen" w:eastAsia="Calibri" w:hAnsi="Sylfaen"/>
                <w:sz w:val="22"/>
                <w:szCs w:val="22"/>
                <w:lang w:val="hy-AM" w:eastAsia="en-US"/>
              </w:rPr>
            </w:pPr>
            <w:r w:rsidRPr="00816071">
              <w:rPr>
                <w:rFonts w:ascii="Sylfaen" w:eastAsia="Calibri" w:hAnsi="Sylfaen"/>
                <w:sz w:val="22"/>
                <w:szCs w:val="22"/>
                <w:lang w:val="hy-AM" w:eastAsia="en-US"/>
              </w:rPr>
              <w:t>Наблюдаемые результаты.</w:t>
            </w:r>
          </w:p>
        </w:tc>
        <w:tc>
          <w:tcPr>
            <w:tcW w:w="6285" w:type="dxa"/>
            <w:tcBorders>
              <w:top w:val="single" w:sz="4" w:space="0" w:color="000000"/>
              <w:left w:val="single" w:sz="4" w:space="0" w:color="000000"/>
              <w:bottom w:val="single" w:sz="4" w:space="0" w:color="000000"/>
              <w:right w:val="single" w:sz="4" w:space="0" w:color="000000"/>
            </w:tcBorders>
          </w:tcPr>
          <w:p w:rsidR="00816071" w:rsidRPr="00816071" w:rsidRDefault="00816071" w:rsidP="00816071">
            <w:pPr>
              <w:ind w:left="82"/>
              <w:jc w:val="both"/>
              <w:rPr>
                <w:rFonts w:ascii="Sylfaen" w:eastAsia="Calibri" w:hAnsi="Sylfaen"/>
                <w:sz w:val="22"/>
                <w:szCs w:val="22"/>
                <w:lang w:val="hy-AM" w:eastAsia="en-US"/>
              </w:rPr>
            </w:pPr>
            <w:r w:rsidRPr="00816071">
              <w:rPr>
                <w:rFonts w:ascii="Sylfaen" w:eastAsia="Calibri" w:hAnsi="Sylfaen"/>
                <w:sz w:val="22"/>
                <w:szCs w:val="22"/>
                <w:lang w:val="hy-AM" w:eastAsia="en-US"/>
              </w:rPr>
              <w:t>Отчёт о выполнении авторского надзора содержащий:</w:t>
            </w:r>
          </w:p>
          <w:p w:rsidR="00816071" w:rsidRPr="00816071" w:rsidRDefault="00816071" w:rsidP="00816071">
            <w:pPr>
              <w:jc w:val="both"/>
              <w:rPr>
                <w:rFonts w:ascii="Sylfaen" w:eastAsia="Calibri" w:hAnsi="Sylfaen"/>
                <w:sz w:val="22"/>
                <w:szCs w:val="22"/>
                <w:lang w:val="hy-AM" w:eastAsia="en-US"/>
              </w:rPr>
            </w:pPr>
            <w:r w:rsidRPr="00816071">
              <w:rPr>
                <w:rFonts w:ascii="Sylfaen" w:eastAsia="Calibri" w:hAnsi="Sylfaen"/>
                <w:sz w:val="22"/>
                <w:szCs w:val="22"/>
                <w:lang w:val="hy-AM" w:eastAsia="en-US"/>
              </w:rPr>
              <w:t>- Пояснительную записку с основными объёмами работ;</w:t>
            </w:r>
          </w:p>
          <w:p w:rsidR="00816071" w:rsidRPr="00816071" w:rsidRDefault="00816071" w:rsidP="00816071">
            <w:pPr>
              <w:jc w:val="both"/>
              <w:rPr>
                <w:rFonts w:ascii="Sylfaen" w:eastAsia="Calibri" w:hAnsi="Sylfaen"/>
                <w:sz w:val="22"/>
                <w:szCs w:val="22"/>
                <w:lang w:eastAsia="en-US"/>
              </w:rPr>
            </w:pPr>
            <w:r w:rsidRPr="00816071">
              <w:rPr>
                <w:rFonts w:ascii="Sylfaen" w:eastAsia="Calibri" w:hAnsi="Sylfaen"/>
                <w:sz w:val="22"/>
                <w:szCs w:val="22"/>
                <w:lang w:val="hy-AM" w:eastAsia="en-US"/>
              </w:rPr>
              <w:t xml:space="preserve">- </w:t>
            </w:r>
            <w:r w:rsidRPr="00816071">
              <w:rPr>
                <w:rFonts w:ascii="Sylfaen" w:eastAsia="Calibri" w:hAnsi="Sylfaen"/>
                <w:sz w:val="22"/>
                <w:szCs w:val="22"/>
                <w:lang w:eastAsia="en-US"/>
              </w:rPr>
              <w:t>Сводный сметный расчет;</w:t>
            </w:r>
          </w:p>
          <w:p w:rsidR="00816071" w:rsidRPr="00816071" w:rsidRDefault="00816071" w:rsidP="00816071">
            <w:pPr>
              <w:jc w:val="both"/>
              <w:rPr>
                <w:rFonts w:ascii="Sylfaen" w:eastAsia="Calibri" w:hAnsi="Sylfaen"/>
                <w:sz w:val="22"/>
                <w:szCs w:val="22"/>
                <w:lang w:eastAsia="en-US"/>
              </w:rPr>
            </w:pPr>
            <w:r w:rsidRPr="00816071">
              <w:rPr>
                <w:rFonts w:ascii="Sylfaen" w:eastAsia="Calibri" w:hAnsi="Sylfaen"/>
                <w:sz w:val="22"/>
                <w:szCs w:val="22"/>
                <w:lang w:eastAsia="en-US"/>
              </w:rPr>
              <w:t>- Объектную смету;</w:t>
            </w:r>
          </w:p>
          <w:p w:rsidR="00816071" w:rsidRPr="00816071" w:rsidRDefault="00816071" w:rsidP="00816071">
            <w:pPr>
              <w:jc w:val="both"/>
              <w:rPr>
                <w:rFonts w:ascii="Sylfaen" w:eastAsia="Calibri" w:hAnsi="Sylfaen"/>
                <w:sz w:val="22"/>
                <w:szCs w:val="22"/>
                <w:lang w:eastAsia="en-US"/>
              </w:rPr>
            </w:pPr>
            <w:r w:rsidRPr="00816071">
              <w:rPr>
                <w:rFonts w:ascii="Sylfaen" w:eastAsia="Calibri" w:hAnsi="Sylfaen"/>
                <w:sz w:val="22"/>
                <w:szCs w:val="22"/>
                <w:lang w:eastAsia="en-US"/>
              </w:rPr>
              <w:t>- Ведомость объёмов выполненных работ.</w:t>
            </w:r>
          </w:p>
        </w:tc>
      </w:tr>
      <w:tr w:rsidR="00816071" w:rsidRPr="00816071" w:rsidTr="002F7415">
        <w:trPr>
          <w:trHeight w:val="422"/>
        </w:trPr>
        <w:tc>
          <w:tcPr>
            <w:tcW w:w="4205" w:type="dxa"/>
            <w:tcBorders>
              <w:top w:val="single" w:sz="4" w:space="0" w:color="000000"/>
              <w:left w:val="single" w:sz="4" w:space="0" w:color="000000"/>
              <w:bottom w:val="single" w:sz="4" w:space="0" w:color="000000"/>
              <w:right w:val="single" w:sz="4" w:space="0" w:color="000000"/>
            </w:tcBorders>
          </w:tcPr>
          <w:p w:rsidR="00816071" w:rsidRPr="00816071" w:rsidRDefault="00816071" w:rsidP="00816071">
            <w:pPr>
              <w:contextualSpacing/>
              <w:rPr>
                <w:rFonts w:ascii="Sylfaen" w:eastAsia="Calibri" w:hAnsi="Sylfaen"/>
                <w:sz w:val="22"/>
                <w:szCs w:val="22"/>
                <w:lang w:val="hy-AM" w:eastAsia="en-US"/>
              </w:rPr>
            </w:pPr>
            <w:r w:rsidRPr="00816071">
              <w:rPr>
                <w:rFonts w:ascii="Sylfaen" w:hAnsi="Sylfaen" w:cs="Sylfaen"/>
                <w:sz w:val="22"/>
                <w:szCs w:val="22"/>
                <w:lang w:val="hy-AM"/>
              </w:rPr>
              <w:t xml:space="preserve">Դիտարկվող արդյունքները </w:t>
            </w:r>
          </w:p>
        </w:tc>
        <w:tc>
          <w:tcPr>
            <w:tcW w:w="6285" w:type="dxa"/>
            <w:tcBorders>
              <w:top w:val="single" w:sz="4" w:space="0" w:color="000000"/>
              <w:left w:val="single" w:sz="4" w:space="0" w:color="000000"/>
              <w:bottom w:val="single" w:sz="4" w:space="0" w:color="000000"/>
              <w:right w:val="single" w:sz="4" w:space="0" w:color="000000"/>
            </w:tcBorders>
          </w:tcPr>
          <w:p w:rsidR="00816071" w:rsidRPr="00AD3D64" w:rsidRDefault="00816071" w:rsidP="00816071">
            <w:pPr>
              <w:tabs>
                <w:tab w:val="left" w:pos="82"/>
                <w:tab w:val="left" w:pos="507"/>
              </w:tabs>
              <w:ind w:right="885"/>
              <w:jc w:val="both"/>
              <w:rPr>
                <w:rFonts w:ascii="Sylfaen" w:hAnsi="Sylfaen" w:cs="Sylfaen"/>
                <w:sz w:val="22"/>
                <w:szCs w:val="22"/>
                <w:lang w:val="hy-AM"/>
              </w:rPr>
            </w:pPr>
            <w:r w:rsidRPr="00AD3D64">
              <w:rPr>
                <w:rFonts w:ascii="Sylfaen" w:hAnsi="Sylfaen" w:cs="Sylfaen"/>
                <w:sz w:val="22"/>
                <w:szCs w:val="22"/>
                <w:lang w:val="hy-AM"/>
              </w:rPr>
              <w:t>Հեղինակային հսկողության իրականացման հաշվետվություն , որն իր մեջ ներառում է՝</w:t>
            </w:r>
          </w:p>
          <w:p w:rsidR="00816071" w:rsidRPr="00AD3D64" w:rsidRDefault="00816071" w:rsidP="00816071">
            <w:pPr>
              <w:tabs>
                <w:tab w:val="left" w:pos="82"/>
                <w:tab w:val="left" w:pos="507"/>
              </w:tabs>
              <w:ind w:right="885"/>
              <w:jc w:val="both"/>
              <w:rPr>
                <w:rFonts w:ascii="Sylfaen" w:hAnsi="Sylfaen" w:cs="Sylfaen"/>
                <w:sz w:val="22"/>
                <w:szCs w:val="22"/>
                <w:lang w:val="hy-AM"/>
              </w:rPr>
            </w:pPr>
            <w:r w:rsidRPr="00AD3D64">
              <w:rPr>
                <w:rFonts w:ascii="Sylfaen" w:hAnsi="Sylfaen" w:cs="Sylfaen"/>
                <w:sz w:val="22"/>
                <w:szCs w:val="22"/>
                <w:lang w:val="hy-AM"/>
              </w:rPr>
              <w:t>- Պարզաբանող հուշաթերթ աշխատանքների հիմնական ծավալով;</w:t>
            </w:r>
          </w:p>
          <w:p w:rsidR="00816071" w:rsidRPr="00AD3D64" w:rsidRDefault="00816071" w:rsidP="00816071">
            <w:pPr>
              <w:tabs>
                <w:tab w:val="left" w:pos="82"/>
                <w:tab w:val="left" w:pos="507"/>
              </w:tabs>
              <w:ind w:right="885"/>
              <w:jc w:val="both"/>
              <w:rPr>
                <w:rFonts w:ascii="Sylfaen" w:hAnsi="Sylfaen" w:cs="Sylfaen"/>
                <w:sz w:val="22"/>
                <w:szCs w:val="22"/>
                <w:lang w:val="hy-AM"/>
              </w:rPr>
            </w:pPr>
            <w:r w:rsidRPr="00AD3D64">
              <w:rPr>
                <w:rFonts w:ascii="Sylfaen" w:hAnsi="Sylfaen" w:cs="Sylfaen"/>
                <w:sz w:val="22"/>
                <w:szCs w:val="22"/>
                <w:lang w:val="hy-AM"/>
              </w:rPr>
              <w:t>- Ընդհանուր նախահաշվային հաշվարկ;</w:t>
            </w:r>
          </w:p>
          <w:p w:rsidR="00816071" w:rsidRPr="00AD3D64" w:rsidRDefault="00816071" w:rsidP="00816071">
            <w:pPr>
              <w:tabs>
                <w:tab w:val="left" w:pos="82"/>
                <w:tab w:val="left" w:pos="507"/>
              </w:tabs>
              <w:ind w:right="885"/>
              <w:jc w:val="both"/>
              <w:rPr>
                <w:rFonts w:ascii="Sylfaen" w:hAnsi="Sylfaen" w:cs="Sylfaen"/>
                <w:sz w:val="22"/>
                <w:szCs w:val="22"/>
                <w:lang w:val="hy-AM"/>
              </w:rPr>
            </w:pPr>
            <w:r w:rsidRPr="00AD3D64">
              <w:rPr>
                <w:rFonts w:ascii="Sylfaen" w:hAnsi="Sylfaen" w:cs="Sylfaen"/>
                <w:sz w:val="22"/>
                <w:szCs w:val="22"/>
                <w:lang w:val="hy-AM"/>
              </w:rPr>
              <w:t>- Օբյեկտային նախահաշվարկ;</w:t>
            </w:r>
          </w:p>
          <w:p w:rsidR="00816071" w:rsidRPr="00AD3D64" w:rsidRDefault="00816071" w:rsidP="00816071">
            <w:pPr>
              <w:tabs>
                <w:tab w:val="left" w:pos="82"/>
                <w:tab w:val="left" w:pos="507"/>
              </w:tabs>
              <w:ind w:right="885"/>
              <w:jc w:val="both"/>
              <w:rPr>
                <w:rFonts w:ascii="Sylfaen" w:hAnsi="Sylfaen" w:cs="Sylfaen"/>
                <w:sz w:val="22"/>
                <w:szCs w:val="22"/>
                <w:lang w:val="hy-AM"/>
              </w:rPr>
            </w:pPr>
            <w:r w:rsidRPr="00AD3D64">
              <w:rPr>
                <w:rFonts w:ascii="Sylfaen" w:hAnsi="Sylfaen" w:cs="Sylfaen"/>
                <w:sz w:val="22"/>
                <w:szCs w:val="22"/>
                <w:lang w:val="hy-AM"/>
              </w:rPr>
              <w:t>-Կատարված աշխատանքների ծավալի ամփոփագիր:</w:t>
            </w:r>
          </w:p>
        </w:tc>
      </w:tr>
      <w:tr w:rsidR="00816071" w:rsidRPr="00816071" w:rsidTr="002F7415">
        <w:trPr>
          <w:trHeight w:val="3776"/>
        </w:trPr>
        <w:tc>
          <w:tcPr>
            <w:tcW w:w="4205" w:type="dxa"/>
            <w:tcBorders>
              <w:top w:val="single" w:sz="4" w:space="0" w:color="000000"/>
              <w:left w:val="single" w:sz="4" w:space="0" w:color="000000"/>
              <w:bottom w:val="single" w:sz="4" w:space="0" w:color="000000"/>
              <w:right w:val="single" w:sz="4" w:space="0" w:color="000000"/>
            </w:tcBorders>
          </w:tcPr>
          <w:p w:rsidR="00816071" w:rsidRPr="00816071" w:rsidRDefault="00816071" w:rsidP="00816071">
            <w:pPr>
              <w:contextualSpacing/>
              <w:rPr>
                <w:rFonts w:ascii="Sylfaen" w:eastAsia="Calibri" w:hAnsi="Sylfaen"/>
                <w:sz w:val="22"/>
                <w:szCs w:val="22"/>
                <w:lang w:eastAsia="en-US"/>
              </w:rPr>
            </w:pPr>
            <w:r w:rsidRPr="00816071">
              <w:rPr>
                <w:rFonts w:ascii="Sylfaen" w:eastAsia="Calibri" w:hAnsi="Sylfaen"/>
                <w:sz w:val="22"/>
                <w:szCs w:val="22"/>
                <w:lang w:eastAsia="en-US"/>
              </w:rPr>
              <w:t>Порядок контроля и приемки работ</w:t>
            </w:r>
          </w:p>
        </w:tc>
        <w:tc>
          <w:tcPr>
            <w:tcW w:w="6285" w:type="dxa"/>
            <w:tcBorders>
              <w:top w:val="single" w:sz="4" w:space="0" w:color="000000"/>
              <w:left w:val="single" w:sz="4" w:space="0" w:color="000000"/>
              <w:bottom w:val="single" w:sz="4" w:space="0" w:color="000000"/>
              <w:right w:val="single" w:sz="4" w:space="0" w:color="000000"/>
            </w:tcBorders>
          </w:tcPr>
          <w:p w:rsidR="00816071" w:rsidRPr="00AD3D64" w:rsidRDefault="00816071" w:rsidP="00816071">
            <w:pPr>
              <w:jc w:val="both"/>
              <w:rPr>
                <w:rFonts w:ascii="Sylfaen" w:eastAsia="Calibri" w:hAnsi="Sylfaen"/>
                <w:sz w:val="22"/>
                <w:szCs w:val="22"/>
                <w:lang w:eastAsia="en-US"/>
              </w:rPr>
            </w:pPr>
            <w:r w:rsidRPr="00AD3D64">
              <w:rPr>
                <w:rFonts w:ascii="Sylfaen" w:eastAsia="Calibri" w:hAnsi="Sylfaen"/>
                <w:sz w:val="22"/>
                <w:szCs w:val="22"/>
                <w:lang w:eastAsia="en-US"/>
              </w:rPr>
              <w:t>Авторский надзор за производством работ по ремонту пути осуществляется с</w:t>
            </w:r>
            <w:r w:rsidR="00851D8B" w:rsidRPr="00AD3D64">
              <w:rPr>
                <w:rFonts w:ascii="Sylfaen" w:eastAsia="Calibri" w:hAnsi="Sylfaen"/>
                <w:sz w:val="22"/>
                <w:szCs w:val="22"/>
                <w:lang w:eastAsia="en-US"/>
              </w:rPr>
              <w:t>о стороны разработчика проекта</w:t>
            </w:r>
            <w:r w:rsidRPr="00AD3D64">
              <w:rPr>
                <w:rFonts w:ascii="Sylfaen" w:eastAsia="Calibri" w:hAnsi="Sylfaen"/>
                <w:sz w:val="22"/>
                <w:szCs w:val="22"/>
                <w:lang w:eastAsia="en-US"/>
              </w:rPr>
              <w:t>, который должен представить отчет о выполнения авторского надзора с изменениями (в случае если таковые имеются) вносимыми в проектно-сметную документацию.</w:t>
            </w:r>
          </w:p>
          <w:p w:rsidR="00816071" w:rsidRPr="00AD3D64" w:rsidRDefault="00816071" w:rsidP="00816071">
            <w:pPr>
              <w:jc w:val="both"/>
              <w:rPr>
                <w:rFonts w:ascii="Sylfaen" w:eastAsia="Calibri" w:hAnsi="Sylfaen"/>
                <w:sz w:val="22"/>
                <w:szCs w:val="22"/>
                <w:lang w:eastAsia="en-US"/>
              </w:rPr>
            </w:pPr>
            <w:r w:rsidRPr="00AD3D64">
              <w:rPr>
                <w:rFonts w:ascii="Sylfaen" w:eastAsia="Calibri" w:hAnsi="Sylfaen"/>
                <w:sz w:val="22"/>
                <w:szCs w:val="22"/>
                <w:lang w:eastAsia="en-US"/>
              </w:rPr>
              <w:t>Контроль над работой группы по проведению Авторского надзора во время посещения объекта осуществляет Производитель работ.</w:t>
            </w:r>
          </w:p>
          <w:p w:rsidR="00816071" w:rsidRPr="00AD3D64" w:rsidRDefault="00816071" w:rsidP="00816071">
            <w:pPr>
              <w:jc w:val="both"/>
              <w:rPr>
                <w:rFonts w:ascii="Sylfaen" w:eastAsia="Calibri" w:hAnsi="Sylfaen"/>
                <w:sz w:val="22"/>
                <w:szCs w:val="22"/>
                <w:lang w:eastAsia="en-US"/>
              </w:rPr>
            </w:pPr>
            <w:r w:rsidRPr="00AD3D64">
              <w:rPr>
                <w:rFonts w:ascii="Sylfaen" w:eastAsia="Calibri" w:hAnsi="Sylfaen"/>
                <w:sz w:val="22"/>
                <w:szCs w:val="22"/>
                <w:lang w:eastAsia="en-US"/>
              </w:rPr>
              <w:t>В случае соответствия выполненных работ условиям Договора, сторонами подписывается акт выполненных работ.</w:t>
            </w:r>
          </w:p>
          <w:p w:rsidR="00816071" w:rsidRPr="00AD3D64" w:rsidRDefault="00816071" w:rsidP="00816071">
            <w:pPr>
              <w:jc w:val="both"/>
              <w:rPr>
                <w:rFonts w:ascii="Sylfaen" w:eastAsia="Calibri" w:hAnsi="Sylfaen"/>
                <w:sz w:val="22"/>
                <w:szCs w:val="22"/>
                <w:lang w:eastAsia="en-US"/>
              </w:rPr>
            </w:pPr>
            <w:r w:rsidRPr="00AD3D64">
              <w:rPr>
                <w:rFonts w:ascii="Sylfaen" w:eastAsia="Calibri" w:hAnsi="Sylfaen"/>
                <w:sz w:val="22"/>
                <w:szCs w:val="22"/>
                <w:lang w:eastAsia="en-US"/>
              </w:rPr>
              <w:t xml:space="preserve"> В случае выявления несоответствий, Исполнитель должен устранить выявленные замечания повторного осмотра.</w:t>
            </w:r>
          </w:p>
        </w:tc>
      </w:tr>
      <w:tr w:rsidR="00816071" w:rsidRPr="00670586" w:rsidTr="002F7415">
        <w:trPr>
          <w:trHeight w:val="3852"/>
        </w:trPr>
        <w:tc>
          <w:tcPr>
            <w:tcW w:w="4205" w:type="dxa"/>
            <w:tcBorders>
              <w:top w:val="single" w:sz="4" w:space="0" w:color="000000"/>
              <w:left w:val="single" w:sz="4" w:space="0" w:color="000000"/>
              <w:bottom w:val="single" w:sz="4" w:space="0" w:color="000000"/>
              <w:right w:val="single" w:sz="4" w:space="0" w:color="000000"/>
            </w:tcBorders>
          </w:tcPr>
          <w:p w:rsidR="00816071" w:rsidRPr="00816071" w:rsidRDefault="00816071" w:rsidP="00816071">
            <w:pPr>
              <w:contextualSpacing/>
              <w:rPr>
                <w:rFonts w:ascii="Sylfaen" w:hAnsi="Sylfaen" w:cs="Sylfaen"/>
                <w:sz w:val="22"/>
                <w:szCs w:val="22"/>
                <w:lang w:val="hy-AM"/>
              </w:rPr>
            </w:pPr>
            <w:r w:rsidRPr="00816071">
              <w:rPr>
                <w:rFonts w:ascii="Sylfaen" w:hAnsi="Sylfaen" w:cs="Sylfaen"/>
                <w:sz w:val="22"/>
                <w:szCs w:val="22"/>
                <w:lang w:val="hy-AM"/>
              </w:rPr>
              <w:t xml:space="preserve">Աշխատանքի վերահսկման և ընդունման կարգը </w:t>
            </w:r>
          </w:p>
          <w:p w:rsidR="00816071" w:rsidRPr="00816071" w:rsidRDefault="00816071" w:rsidP="00816071">
            <w:pPr>
              <w:contextualSpacing/>
              <w:rPr>
                <w:rFonts w:ascii="Sylfaen" w:hAnsi="Sylfaen" w:cs="Sylfaen"/>
                <w:sz w:val="22"/>
                <w:szCs w:val="22"/>
                <w:lang w:val="hy-AM"/>
              </w:rPr>
            </w:pPr>
          </w:p>
        </w:tc>
        <w:tc>
          <w:tcPr>
            <w:tcW w:w="6285" w:type="dxa"/>
            <w:tcBorders>
              <w:top w:val="single" w:sz="4" w:space="0" w:color="000000"/>
              <w:left w:val="single" w:sz="4" w:space="0" w:color="000000"/>
              <w:bottom w:val="single" w:sz="4" w:space="0" w:color="000000"/>
              <w:right w:val="single" w:sz="4" w:space="0" w:color="000000"/>
            </w:tcBorders>
          </w:tcPr>
          <w:p w:rsidR="00816071" w:rsidRPr="00AD3D64" w:rsidRDefault="00816071" w:rsidP="00816071">
            <w:pPr>
              <w:jc w:val="both"/>
              <w:rPr>
                <w:rFonts w:ascii="Sylfaen" w:hAnsi="Sylfaen" w:cs="Sylfaen"/>
                <w:sz w:val="22"/>
                <w:szCs w:val="22"/>
                <w:lang w:val="hy-AM"/>
              </w:rPr>
            </w:pPr>
            <w:r w:rsidRPr="00AD3D64">
              <w:rPr>
                <w:rFonts w:ascii="Sylfaen" w:hAnsi="Sylfaen" w:cs="Sylfaen"/>
                <w:sz w:val="22"/>
                <w:szCs w:val="22"/>
                <w:lang w:val="hy-AM"/>
              </w:rPr>
              <w:t>Գծի վերանորոգման աշխատանքների իրականացման հեղինակային հսկողությունն իրականացնվում է նախագիծը մշակողի կողմից, որը պետք է ներկայացնի հեղնակային հսկողության իրականացման հաշվետվություն, նախագծա նախահաշվային փաստաթղթերում արված փոփոխություններով (եթե այդպիսիք առկա են):</w:t>
            </w:r>
          </w:p>
          <w:p w:rsidR="00816071" w:rsidRPr="00AD3D64" w:rsidRDefault="00816071" w:rsidP="00816071">
            <w:pPr>
              <w:jc w:val="both"/>
              <w:rPr>
                <w:rFonts w:ascii="Sylfaen" w:hAnsi="Sylfaen" w:cs="Sylfaen"/>
                <w:sz w:val="22"/>
                <w:szCs w:val="22"/>
                <w:lang w:val="hy-AM"/>
              </w:rPr>
            </w:pPr>
            <w:r w:rsidRPr="00AD3D64">
              <w:rPr>
                <w:rFonts w:ascii="Sylfaen" w:hAnsi="Sylfaen" w:cs="Sylfaen"/>
                <w:sz w:val="22"/>
                <w:szCs w:val="22"/>
                <w:lang w:val="hy-AM"/>
              </w:rPr>
              <w:t>Օբյեկտ այցելելու ժամանակ հեղինակային հսկողություն իրականացնող խմբի հսկողությունը իրականացնում է աշխատանքներ կատարողը:</w:t>
            </w:r>
          </w:p>
          <w:p w:rsidR="00816071" w:rsidRPr="00AD3D64" w:rsidRDefault="00816071" w:rsidP="00816071">
            <w:pPr>
              <w:jc w:val="both"/>
              <w:rPr>
                <w:rFonts w:ascii="Sylfaen" w:hAnsi="Sylfaen" w:cs="Sylfaen"/>
                <w:sz w:val="22"/>
                <w:szCs w:val="22"/>
                <w:lang w:val="hy-AM"/>
              </w:rPr>
            </w:pPr>
            <w:r w:rsidRPr="00AD3D64">
              <w:rPr>
                <w:rFonts w:ascii="Sylfaen" w:hAnsi="Sylfaen" w:cs="Sylfaen"/>
                <w:sz w:val="22"/>
                <w:szCs w:val="22"/>
                <w:lang w:val="hy-AM"/>
              </w:rPr>
              <w:t>Կատարված աշխատանքների և Պայմանագրի պայմանների համապատասխանության դեպքում կողմերը ստորագրում են կատարված աշխատանքների Ակտ:</w:t>
            </w:r>
          </w:p>
          <w:p w:rsidR="00816071" w:rsidRPr="00AD3D64" w:rsidRDefault="00816071" w:rsidP="00816071">
            <w:pPr>
              <w:jc w:val="both"/>
              <w:rPr>
                <w:rFonts w:ascii="Sylfaen" w:hAnsi="Sylfaen" w:cs="Sylfaen"/>
                <w:sz w:val="22"/>
                <w:szCs w:val="22"/>
                <w:lang w:val="hy-AM"/>
              </w:rPr>
            </w:pPr>
            <w:r w:rsidRPr="00AD3D64">
              <w:rPr>
                <w:rFonts w:ascii="Sylfaen" w:hAnsi="Sylfaen" w:cs="Sylfaen"/>
                <w:sz w:val="22"/>
                <w:szCs w:val="22"/>
                <w:lang w:val="hy-AM"/>
              </w:rPr>
              <w:t>Անհամապատասխանություններ հայտնաբերվելու դեպքում, Կատարողը պետք է վերացնի հայտնաբերված թերությունները:</w:t>
            </w:r>
          </w:p>
        </w:tc>
      </w:tr>
      <w:tr w:rsidR="00BE04D0" w:rsidRPr="00670586" w:rsidTr="002F7415">
        <w:trPr>
          <w:trHeight w:val="3852"/>
        </w:trPr>
        <w:tc>
          <w:tcPr>
            <w:tcW w:w="4205" w:type="dxa"/>
            <w:tcBorders>
              <w:top w:val="single" w:sz="4" w:space="0" w:color="000000"/>
              <w:left w:val="single" w:sz="4" w:space="0" w:color="000000"/>
              <w:bottom w:val="single" w:sz="4" w:space="0" w:color="000000"/>
              <w:right w:val="single" w:sz="4" w:space="0" w:color="000000"/>
            </w:tcBorders>
          </w:tcPr>
          <w:p w:rsidR="00BE04D0" w:rsidRDefault="00BE04D0" w:rsidP="00BE04D0">
            <w:pPr>
              <w:contextualSpacing/>
              <w:rPr>
                <w:sz w:val="22"/>
                <w:szCs w:val="22"/>
              </w:rPr>
            </w:pPr>
            <w:r>
              <w:rPr>
                <w:sz w:val="22"/>
                <w:szCs w:val="22"/>
              </w:rPr>
              <w:t xml:space="preserve">7. </w:t>
            </w:r>
            <w:r w:rsidRPr="00BE04D0">
              <w:rPr>
                <w:sz w:val="22"/>
                <w:szCs w:val="22"/>
              </w:rPr>
              <w:t xml:space="preserve">Форма, сроки и порядок оплаты товара, работы, услуги </w:t>
            </w:r>
          </w:p>
          <w:p w:rsidR="00BE04D0" w:rsidRDefault="00BE04D0" w:rsidP="00BE04D0">
            <w:pPr>
              <w:contextualSpacing/>
              <w:rPr>
                <w:sz w:val="22"/>
                <w:szCs w:val="22"/>
              </w:rPr>
            </w:pPr>
          </w:p>
          <w:p w:rsidR="00BE04D0" w:rsidRPr="00C23C77" w:rsidRDefault="00BE04D0" w:rsidP="00BE04D0">
            <w:pPr>
              <w:contextualSpacing/>
              <w:rPr>
                <w:sz w:val="22"/>
                <w:szCs w:val="22"/>
              </w:rPr>
            </w:pPr>
            <w:r>
              <w:rPr>
                <w:sz w:val="22"/>
                <w:szCs w:val="22"/>
              </w:rPr>
              <w:t>7.</w:t>
            </w:r>
            <w:r w:rsidRPr="00BE04D0">
              <w:rPr>
                <w:sz w:val="22"/>
                <w:szCs w:val="22"/>
              </w:rPr>
              <w:t>Ապրանքի, աշխատանքի, ծառայության վճարման ձևը, ժամկետները և կարգը</w:t>
            </w:r>
          </w:p>
        </w:tc>
        <w:tc>
          <w:tcPr>
            <w:tcW w:w="6285" w:type="dxa"/>
            <w:tcBorders>
              <w:top w:val="single" w:sz="4" w:space="0" w:color="000000"/>
              <w:left w:val="single" w:sz="4" w:space="0" w:color="000000"/>
              <w:bottom w:val="single" w:sz="4" w:space="0" w:color="000000"/>
              <w:right w:val="single" w:sz="4" w:space="0" w:color="000000"/>
            </w:tcBorders>
          </w:tcPr>
          <w:p w:rsidR="00BE04D0" w:rsidRPr="00BE04D0" w:rsidRDefault="00BE04D0" w:rsidP="00BE04D0">
            <w:pPr>
              <w:jc w:val="both"/>
              <w:rPr>
                <w:sz w:val="22"/>
                <w:szCs w:val="22"/>
              </w:rPr>
            </w:pPr>
            <w:r w:rsidRPr="00BE04D0">
              <w:rPr>
                <w:sz w:val="22"/>
                <w:szCs w:val="22"/>
              </w:rPr>
              <w:t>По условиям конкурентной закупки предоплата не предусмотрена, օплата осуществляется в безналичной форме путем перечисления средств на счет контрагента.</w:t>
            </w:r>
          </w:p>
          <w:p w:rsidR="00BE04D0" w:rsidRDefault="00BE04D0" w:rsidP="00BE04D0">
            <w:pPr>
              <w:jc w:val="both"/>
              <w:rPr>
                <w:sz w:val="22"/>
                <w:szCs w:val="22"/>
              </w:rPr>
            </w:pPr>
            <w:r w:rsidRPr="00BE04D0">
              <w:rPr>
                <w:sz w:val="22"/>
                <w:szCs w:val="22"/>
              </w:rPr>
              <w:t>Оплата за выполненную Работу осуществляется в течение 15 (пятнадцати) рабочих дней после подписания заказчиком акта сдачи-приемки выполненных Работ, на основании счета-фактуры, представленного подрядчиком.</w:t>
            </w:r>
          </w:p>
          <w:p w:rsidR="00BE04D0" w:rsidRPr="00BE04D0" w:rsidRDefault="00BE04D0" w:rsidP="00BE04D0">
            <w:pPr>
              <w:jc w:val="both"/>
              <w:rPr>
                <w:rFonts w:ascii="Times LatArm" w:hAnsi="Times LatArm"/>
                <w:sz w:val="22"/>
                <w:szCs w:val="22"/>
              </w:rPr>
            </w:pPr>
            <w:r w:rsidRPr="00BE04D0">
              <w:rPr>
                <w:rFonts w:ascii="Times LatArm" w:hAnsi="Times LatArm"/>
                <w:sz w:val="22"/>
                <w:szCs w:val="22"/>
              </w:rPr>
              <w:tab/>
            </w:r>
            <w:r w:rsidRPr="00BE04D0">
              <w:rPr>
                <w:sz w:val="22"/>
                <w:szCs w:val="22"/>
              </w:rPr>
              <w:t>Մրցակցային</w:t>
            </w:r>
            <w:r w:rsidRPr="00BE04D0">
              <w:rPr>
                <w:rFonts w:ascii="Times LatArm" w:hAnsi="Times LatArm"/>
                <w:sz w:val="22"/>
                <w:szCs w:val="22"/>
              </w:rPr>
              <w:t xml:space="preserve"> </w:t>
            </w:r>
            <w:r w:rsidRPr="00BE04D0">
              <w:rPr>
                <w:sz w:val="22"/>
                <w:szCs w:val="22"/>
              </w:rPr>
              <w:t>գնման</w:t>
            </w:r>
            <w:r w:rsidRPr="00BE04D0">
              <w:rPr>
                <w:rFonts w:ascii="Times LatArm" w:hAnsi="Times LatArm"/>
                <w:sz w:val="22"/>
                <w:szCs w:val="22"/>
              </w:rPr>
              <w:t xml:space="preserve"> </w:t>
            </w:r>
            <w:r w:rsidRPr="00BE04D0">
              <w:rPr>
                <w:sz w:val="22"/>
                <w:szCs w:val="22"/>
              </w:rPr>
              <w:t>պայմանների</w:t>
            </w:r>
            <w:r w:rsidRPr="00BE04D0">
              <w:rPr>
                <w:rFonts w:ascii="Times LatArm" w:hAnsi="Times LatArm"/>
                <w:sz w:val="22"/>
                <w:szCs w:val="22"/>
              </w:rPr>
              <w:t xml:space="preserve"> </w:t>
            </w:r>
            <w:r w:rsidRPr="00BE04D0">
              <w:rPr>
                <w:sz w:val="22"/>
                <w:szCs w:val="22"/>
              </w:rPr>
              <w:t>համաձայն</w:t>
            </w:r>
            <w:r w:rsidRPr="00BE04D0">
              <w:rPr>
                <w:rFonts w:ascii="Times LatArm" w:hAnsi="Times LatArm"/>
                <w:sz w:val="22"/>
                <w:szCs w:val="22"/>
              </w:rPr>
              <w:t xml:space="preserve"> </w:t>
            </w:r>
            <w:r w:rsidRPr="00BE04D0">
              <w:rPr>
                <w:sz w:val="22"/>
                <w:szCs w:val="22"/>
              </w:rPr>
              <w:t>կանխավճար</w:t>
            </w:r>
            <w:r w:rsidRPr="00BE04D0">
              <w:rPr>
                <w:rFonts w:ascii="Times LatArm" w:hAnsi="Times LatArm"/>
                <w:sz w:val="22"/>
                <w:szCs w:val="22"/>
              </w:rPr>
              <w:t xml:space="preserve"> </w:t>
            </w:r>
            <w:r w:rsidRPr="00BE04D0">
              <w:rPr>
                <w:sz w:val="22"/>
                <w:szCs w:val="22"/>
              </w:rPr>
              <w:t>նախատեսված</w:t>
            </w:r>
            <w:r w:rsidRPr="00BE04D0">
              <w:rPr>
                <w:rFonts w:ascii="Times LatArm" w:hAnsi="Times LatArm"/>
                <w:sz w:val="22"/>
                <w:szCs w:val="22"/>
              </w:rPr>
              <w:t xml:space="preserve"> </w:t>
            </w:r>
            <w:r w:rsidRPr="00BE04D0">
              <w:rPr>
                <w:sz w:val="22"/>
                <w:szCs w:val="22"/>
              </w:rPr>
              <w:t>չէ</w:t>
            </w:r>
            <w:r w:rsidRPr="00BE04D0">
              <w:rPr>
                <w:rFonts w:ascii="Times LatArm" w:hAnsi="Times LatArm"/>
                <w:sz w:val="22"/>
                <w:szCs w:val="22"/>
              </w:rPr>
              <w:t xml:space="preserve">, </w:t>
            </w:r>
            <w:r w:rsidRPr="00BE04D0">
              <w:rPr>
                <w:sz w:val="22"/>
                <w:szCs w:val="22"/>
              </w:rPr>
              <w:t>վճարումն</w:t>
            </w:r>
            <w:r w:rsidRPr="00BE04D0">
              <w:rPr>
                <w:rFonts w:ascii="Times LatArm" w:hAnsi="Times LatArm"/>
                <w:sz w:val="22"/>
                <w:szCs w:val="22"/>
              </w:rPr>
              <w:t xml:space="preserve"> </w:t>
            </w:r>
            <w:r w:rsidRPr="00BE04D0">
              <w:rPr>
                <w:sz w:val="22"/>
                <w:szCs w:val="22"/>
              </w:rPr>
              <w:t>իրականացվում</w:t>
            </w:r>
            <w:r w:rsidRPr="00BE04D0">
              <w:rPr>
                <w:rFonts w:ascii="Times LatArm" w:hAnsi="Times LatArm"/>
                <w:sz w:val="22"/>
                <w:szCs w:val="22"/>
              </w:rPr>
              <w:t xml:space="preserve"> </w:t>
            </w:r>
            <w:r w:rsidRPr="00BE04D0">
              <w:rPr>
                <w:sz w:val="22"/>
                <w:szCs w:val="22"/>
              </w:rPr>
              <w:t>է</w:t>
            </w:r>
            <w:r w:rsidRPr="00BE04D0">
              <w:rPr>
                <w:rFonts w:ascii="Times LatArm" w:hAnsi="Times LatArm"/>
                <w:sz w:val="22"/>
                <w:szCs w:val="22"/>
              </w:rPr>
              <w:t xml:space="preserve"> </w:t>
            </w:r>
            <w:r w:rsidRPr="00BE04D0">
              <w:rPr>
                <w:sz w:val="22"/>
                <w:szCs w:val="22"/>
              </w:rPr>
              <w:t>անկանխիկ</w:t>
            </w:r>
            <w:r w:rsidRPr="00BE04D0">
              <w:rPr>
                <w:rFonts w:ascii="Times LatArm" w:hAnsi="Times LatArm"/>
                <w:sz w:val="22"/>
                <w:szCs w:val="22"/>
              </w:rPr>
              <w:t xml:space="preserve"> </w:t>
            </w:r>
            <w:r w:rsidRPr="00BE04D0">
              <w:rPr>
                <w:sz w:val="22"/>
                <w:szCs w:val="22"/>
              </w:rPr>
              <w:t>եղանակով</w:t>
            </w:r>
            <w:r w:rsidRPr="00BE04D0">
              <w:rPr>
                <w:rFonts w:ascii="Times LatArm" w:hAnsi="Times LatArm"/>
                <w:sz w:val="22"/>
                <w:szCs w:val="22"/>
              </w:rPr>
              <w:t xml:space="preserve"> </w:t>
            </w:r>
            <w:r w:rsidRPr="00BE04D0">
              <w:rPr>
                <w:sz w:val="22"/>
                <w:szCs w:val="22"/>
              </w:rPr>
              <w:t>՝</w:t>
            </w:r>
            <w:r w:rsidRPr="00BE04D0">
              <w:rPr>
                <w:rFonts w:ascii="Times LatArm" w:hAnsi="Times LatArm"/>
                <w:sz w:val="22"/>
                <w:szCs w:val="22"/>
              </w:rPr>
              <w:t xml:space="preserve"> </w:t>
            </w:r>
            <w:r w:rsidRPr="00BE04D0">
              <w:rPr>
                <w:sz w:val="22"/>
                <w:szCs w:val="22"/>
              </w:rPr>
              <w:t>կոնտրագենտի</w:t>
            </w:r>
            <w:r w:rsidRPr="00BE04D0">
              <w:rPr>
                <w:rFonts w:ascii="Times LatArm" w:hAnsi="Times LatArm"/>
                <w:sz w:val="22"/>
                <w:szCs w:val="22"/>
              </w:rPr>
              <w:t xml:space="preserve"> </w:t>
            </w:r>
            <w:r w:rsidRPr="00BE04D0">
              <w:rPr>
                <w:sz w:val="22"/>
                <w:szCs w:val="22"/>
              </w:rPr>
              <w:t>հաշվին</w:t>
            </w:r>
            <w:r w:rsidRPr="00BE04D0">
              <w:rPr>
                <w:rFonts w:ascii="Times LatArm" w:hAnsi="Times LatArm"/>
                <w:sz w:val="22"/>
                <w:szCs w:val="22"/>
              </w:rPr>
              <w:t xml:space="preserve"> </w:t>
            </w:r>
            <w:r w:rsidRPr="00BE04D0">
              <w:rPr>
                <w:sz w:val="22"/>
                <w:szCs w:val="22"/>
              </w:rPr>
              <w:t>դրամական</w:t>
            </w:r>
            <w:r w:rsidRPr="00BE04D0">
              <w:rPr>
                <w:rFonts w:ascii="Times LatArm" w:hAnsi="Times LatArm"/>
                <w:sz w:val="22"/>
                <w:szCs w:val="22"/>
              </w:rPr>
              <w:t xml:space="preserve"> </w:t>
            </w:r>
            <w:r w:rsidRPr="00BE04D0">
              <w:rPr>
                <w:sz w:val="22"/>
                <w:szCs w:val="22"/>
              </w:rPr>
              <w:t>միջոցների</w:t>
            </w:r>
            <w:r w:rsidRPr="00BE04D0">
              <w:rPr>
                <w:rFonts w:ascii="Times LatArm" w:hAnsi="Times LatArm"/>
                <w:sz w:val="22"/>
                <w:szCs w:val="22"/>
              </w:rPr>
              <w:t xml:space="preserve"> </w:t>
            </w:r>
            <w:r w:rsidRPr="00BE04D0">
              <w:rPr>
                <w:sz w:val="22"/>
                <w:szCs w:val="22"/>
              </w:rPr>
              <w:t>փոխանցման</w:t>
            </w:r>
            <w:r w:rsidRPr="00BE04D0">
              <w:rPr>
                <w:rFonts w:ascii="Times LatArm" w:hAnsi="Times LatArm"/>
                <w:sz w:val="22"/>
                <w:szCs w:val="22"/>
              </w:rPr>
              <w:t xml:space="preserve"> </w:t>
            </w:r>
            <w:r w:rsidRPr="00BE04D0">
              <w:rPr>
                <w:sz w:val="22"/>
                <w:szCs w:val="22"/>
              </w:rPr>
              <w:t>միջոցով</w:t>
            </w:r>
            <w:r w:rsidRPr="00BE04D0">
              <w:rPr>
                <w:rFonts w:ascii="Times LatArm" w:hAnsi="Times LatArm"/>
                <w:sz w:val="22"/>
                <w:szCs w:val="22"/>
              </w:rPr>
              <w:t>:</w:t>
            </w:r>
          </w:p>
          <w:p w:rsidR="00BE04D0" w:rsidRPr="00C23C77" w:rsidRDefault="00BE04D0" w:rsidP="00BE04D0">
            <w:pPr>
              <w:jc w:val="both"/>
              <w:rPr>
                <w:sz w:val="22"/>
                <w:szCs w:val="22"/>
              </w:rPr>
            </w:pPr>
            <w:r w:rsidRPr="00BE04D0">
              <w:rPr>
                <w:rFonts w:ascii="Times LatArm" w:hAnsi="Times LatArm"/>
                <w:sz w:val="22"/>
                <w:szCs w:val="22"/>
              </w:rPr>
              <w:t xml:space="preserve">Î³ï³ñí³Í </w:t>
            </w:r>
            <w:r w:rsidRPr="00BE04D0">
              <w:rPr>
                <w:sz w:val="22"/>
                <w:szCs w:val="22"/>
              </w:rPr>
              <w:t>Ա</w:t>
            </w:r>
            <w:r w:rsidRPr="00BE04D0">
              <w:rPr>
                <w:rFonts w:ascii="Times LatArm" w:hAnsi="Times LatArm" w:cs="Times LatArm"/>
                <w:sz w:val="22"/>
                <w:szCs w:val="22"/>
              </w:rPr>
              <w:t>ßË³ï³ÝùÝ»ñÇ</w:t>
            </w:r>
            <w:r w:rsidRPr="00BE04D0">
              <w:rPr>
                <w:rFonts w:ascii="Times LatArm" w:hAnsi="Times LatArm"/>
                <w:sz w:val="22"/>
                <w:szCs w:val="22"/>
              </w:rPr>
              <w:t xml:space="preserve">  </w:t>
            </w:r>
            <w:r w:rsidRPr="00BE04D0">
              <w:rPr>
                <w:rFonts w:ascii="Times LatArm" w:hAnsi="Times LatArm" w:cs="Times LatArm"/>
                <w:sz w:val="22"/>
                <w:szCs w:val="22"/>
              </w:rPr>
              <w:t>í×³ñáõÙÝ</w:t>
            </w:r>
            <w:r w:rsidRPr="00BE04D0">
              <w:rPr>
                <w:rFonts w:ascii="Times LatArm" w:hAnsi="Times LatArm"/>
                <w:sz w:val="22"/>
                <w:szCs w:val="22"/>
              </w:rPr>
              <w:t xml:space="preserve"> </w:t>
            </w:r>
            <w:r w:rsidRPr="00BE04D0">
              <w:rPr>
                <w:rFonts w:ascii="Times LatArm" w:hAnsi="Times LatArm" w:cs="Times LatArm"/>
                <w:sz w:val="22"/>
                <w:szCs w:val="22"/>
              </w:rPr>
              <w:t>Çñ³Ï³Ý³óíáõÙ</w:t>
            </w:r>
            <w:r w:rsidRPr="00BE04D0">
              <w:rPr>
                <w:rFonts w:ascii="Times LatArm" w:hAnsi="Times LatArm"/>
                <w:sz w:val="22"/>
                <w:szCs w:val="22"/>
              </w:rPr>
              <w:t xml:space="preserve"> ¿ Ï³ï³ñí³Í  ³ßË³ï³ÝùÝ»ñÇ Ñ³ÝÓÙ³Ý-ÁÝ¹áõÝÙ³Ý ³ÏïÁ ä</w:t>
            </w:r>
            <w:r w:rsidRPr="00BE04D0">
              <w:rPr>
                <w:sz w:val="22"/>
                <w:szCs w:val="22"/>
              </w:rPr>
              <w:t>ատվիրատուի</w:t>
            </w:r>
            <w:r w:rsidRPr="00BE04D0">
              <w:rPr>
                <w:rFonts w:ascii="Times LatArm" w:hAnsi="Times LatArm"/>
                <w:sz w:val="22"/>
                <w:szCs w:val="22"/>
              </w:rPr>
              <w:t xml:space="preserve"> </w:t>
            </w:r>
            <w:r w:rsidRPr="00BE04D0">
              <w:rPr>
                <w:rFonts w:ascii="Times LatArm" w:hAnsi="Times LatArm" w:cs="Times LatArm"/>
                <w:sz w:val="22"/>
                <w:szCs w:val="22"/>
              </w:rPr>
              <w:t>ÏáÕÙÇó</w:t>
            </w:r>
            <w:r w:rsidRPr="00BE04D0">
              <w:rPr>
                <w:rFonts w:ascii="Times LatArm" w:hAnsi="Times LatArm"/>
                <w:sz w:val="22"/>
                <w:szCs w:val="22"/>
              </w:rPr>
              <w:t xml:space="preserve"> </w:t>
            </w:r>
            <w:r w:rsidRPr="00BE04D0">
              <w:rPr>
                <w:rFonts w:ascii="Times LatArm" w:hAnsi="Times LatArm" w:cs="Times LatArm"/>
                <w:sz w:val="22"/>
                <w:szCs w:val="22"/>
              </w:rPr>
              <w:t>ëïáñ³·ñí»Éáõó</w:t>
            </w:r>
            <w:r w:rsidRPr="00BE04D0">
              <w:rPr>
                <w:rFonts w:ascii="Times LatArm" w:hAnsi="Times LatArm"/>
                <w:sz w:val="22"/>
                <w:szCs w:val="22"/>
              </w:rPr>
              <w:t xml:space="preserve"> </w:t>
            </w:r>
            <w:r w:rsidRPr="00BE04D0">
              <w:rPr>
                <w:rFonts w:ascii="Times LatArm" w:hAnsi="Times LatArm" w:cs="Times LatArm"/>
                <w:sz w:val="22"/>
                <w:szCs w:val="22"/>
              </w:rPr>
              <w:t>Ñ»ïá</w:t>
            </w:r>
            <w:r w:rsidRPr="00BE04D0">
              <w:rPr>
                <w:rFonts w:ascii="Times LatArm" w:hAnsi="Times LatArm"/>
                <w:sz w:val="22"/>
                <w:szCs w:val="22"/>
              </w:rPr>
              <w:t xml:space="preserve"> 15 (</w:t>
            </w:r>
            <w:r w:rsidRPr="00BE04D0">
              <w:rPr>
                <w:sz w:val="22"/>
                <w:szCs w:val="22"/>
              </w:rPr>
              <w:t>տասնհինգ</w:t>
            </w:r>
            <w:r w:rsidRPr="00BE04D0">
              <w:rPr>
                <w:rFonts w:ascii="Times LatArm" w:hAnsi="Times LatArm"/>
                <w:sz w:val="22"/>
                <w:szCs w:val="22"/>
              </w:rPr>
              <w:t xml:space="preserve">) </w:t>
            </w:r>
            <w:r w:rsidRPr="00BE04D0">
              <w:rPr>
                <w:sz w:val="22"/>
                <w:szCs w:val="22"/>
              </w:rPr>
              <w:t>աշխատանքային</w:t>
            </w:r>
            <w:r w:rsidRPr="00BE04D0">
              <w:rPr>
                <w:rFonts w:ascii="Times LatArm" w:hAnsi="Times LatArm"/>
                <w:sz w:val="22"/>
                <w:szCs w:val="22"/>
              </w:rPr>
              <w:t xml:space="preserve"> </w:t>
            </w:r>
            <w:r w:rsidRPr="00BE04D0">
              <w:rPr>
                <w:rFonts w:ascii="Times LatArm" w:hAnsi="Times LatArm" w:cs="Times LatArm"/>
                <w:sz w:val="22"/>
                <w:szCs w:val="22"/>
              </w:rPr>
              <w:t>ûñí³</w:t>
            </w:r>
            <w:r w:rsidRPr="00BE04D0">
              <w:rPr>
                <w:rFonts w:ascii="Times LatArm" w:hAnsi="Times LatArm"/>
                <w:sz w:val="22"/>
                <w:szCs w:val="22"/>
              </w:rPr>
              <w:t xml:space="preserve"> </w:t>
            </w:r>
            <w:r w:rsidRPr="00BE04D0">
              <w:rPr>
                <w:rFonts w:ascii="Times LatArm" w:hAnsi="Times LatArm" w:cs="Times LatArm"/>
                <w:sz w:val="22"/>
                <w:szCs w:val="22"/>
              </w:rPr>
              <w:t>ÁÝÃ³óùáõÙ</w:t>
            </w:r>
            <w:r w:rsidRPr="00BE04D0">
              <w:rPr>
                <w:rFonts w:ascii="Times LatArm" w:hAnsi="Times LatArm"/>
                <w:sz w:val="22"/>
                <w:szCs w:val="22"/>
              </w:rPr>
              <w:t xml:space="preserve">,   </w:t>
            </w:r>
            <w:r w:rsidRPr="00BE04D0">
              <w:rPr>
                <w:sz w:val="22"/>
                <w:szCs w:val="22"/>
              </w:rPr>
              <w:t>կապալառուի</w:t>
            </w:r>
            <w:r w:rsidRPr="00BE04D0">
              <w:rPr>
                <w:rFonts w:ascii="Times LatArm" w:hAnsi="Times LatArm"/>
                <w:sz w:val="22"/>
                <w:szCs w:val="22"/>
              </w:rPr>
              <w:t xml:space="preserve">  </w:t>
            </w:r>
            <w:r w:rsidRPr="00BE04D0">
              <w:rPr>
                <w:rFonts w:ascii="Times LatArm" w:hAnsi="Times LatArm" w:cs="Times LatArm"/>
                <w:sz w:val="22"/>
                <w:szCs w:val="22"/>
              </w:rPr>
              <w:t>ÏáÕÙÇó</w:t>
            </w:r>
            <w:r w:rsidRPr="00BE04D0">
              <w:rPr>
                <w:rFonts w:ascii="Times LatArm" w:hAnsi="Times LatArm"/>
                <w:sz w:val="22"/>
                <w:szCs w:val="22"/>
              </w:rPr>
              <w:t xml:space="preserve"> </w:t>
            </w:r>
            <w:r w:rsidRPr="00BE04D0">
              <w:rPr>
                <w:rFonts w:ascii="Times LatArm" w:hAnsi="Times LatArm" w:cs="Times LatArm"/>
                <w:sz w:val="22"/>
                <w:szCs w:val="22"/>
              </w:rPr>
              <w:t>Ý»ñÏ³Û³óí³Í</w:t>
            </w:r>
            <w:r w:rsidRPr="00BE04D0">
              <w:rPr>
                <w:rFonts w:ascii="Times LatArm" w:hAnsi="Times LatArm"/>
                <w:sz w:val="22"/>
                <w:szCs w:val="22"/>
              </w:rPr>
              <w:t xml:space="preserve"> </w:t>
            </w:r>
            <w:r w:rsidRPr="00BE04D0">
              <w:rPr>
                <w:rFonts w:ascii="Times LatArm" w:hAnsi="Times LatArm" w:cs="Times LatArm"/>
                <w:sz w:val="22"/>
                <w:szCs w:val="22"/>
              </w:rPr>
              <w:t>Ñ³ßÇí</w:t>
            </w:r>
            <w:r w:rsidRPr="00BE04D0">
              <w:rPr>
                <w:rFonts w:ascii="Times LatArm" w:hAnsi="Times LatArm"/>
                <w:sz w:val="22"/>
                <w:szCs w:val="22"/>
              </w:rPr>
              <w:t xml:space="preserve"> </w:t>
            </w:r>
            <w:r w:rsidRPr="00BE04D0">
              <w:rPr>
                <w:rFonts w:ascii="Times LatArm" w:hAnsi="Times LatArm" w:cs="Times LatArm"/>
                <w:sz w:val="22"/>
                <w:szCs w:val="22"/>
              </w:rPr>
              <w:t>–</w:t>
            </w:r>
            <w:r w:rsidRPr="00BE04D0">
              <w:rPr>
                <w:sz w:val="22"/>
                <w:szCs w:val="22"/>
              </w:rPr>
              <w:t>ապրանքագրի</w:t>
            </w:r>
            <w:r w:rsidRPr="00BE04D0">
              <w:rPr>
                <w:rFonts w:ascii="Times LatArm" w:hAnsi="Times LatArm"/>
                <w:sz w:val="22"/>
                <w:szCs w:val="22"/>
              </w:rPr>
              <w:t xml:space="preserve"> </w:t>
            </w:r>
            <w:r w:rsidRPr="00BE04D0">
              <w:rPr>
                <w:sz w:val="22"/>
                <w:szCs w:val="22"/>
              </w:rPr>
              <w:t>հիման</w:t>
            </w:r>
            <w:r w:rsidRPr="00BE04D0">
              <w:rPr>
                <w:rFonts w:ascii="Times LatArm" w:hAnsi="Times LatArm"/>
                <w:sz w:val="22"/>
                <w:szCs w:val="22"/>
              </w:rPr>
              <w:t xml:space="preserve"> </w:t>
            </w:r>
            <w:r w:rsidRPr="00BE04D0">
              <w:rPr>
                <w:sz w:val="22"/>
                <w:szCs w:val="22"/>
              </w:rPr>
              <w:t>վրա։</w:t>
            </w:r>
          </w:p>
        </w:tc>
      </w:tr>
    </w:tbl>
    <w:p w:rsidR="00816071" w:rsidRPr="00816071" w:rsidRDefault="00816071" w:rsidP="00816071">
      <w:pPr>
        <w:rPr>
          <w:rFonts w:ascii="Sylfaen" w:hAnsi="Sylfaen"/>
          <w:lang w:val="hy-AM"/>
        </w:rPr>
      </w:pPr>
    </w:p>
    <w:p w:rsidR="002F7415" w:rsidRPr="009C02EF" w:rsidRDefault="002F7415">
      <w:pPr>
        <w:rPr>
          <w:lang w:val="hy-AM"/>
        </w:rPr>
      </w:pPr>
      <w:r w:rsidRPr="009C02EF">
        <w:rPr>
          <w:lang w:val="hy-AM"/>
        </w:rPr>
        <w:br w:type="page"/>
      </w:r>
    </w:p>
    <w:p w:rsidR="00A67C83" w:rsidRPr="00A67C83" w:rsidRDefault="00A67C83" w:rsidP="00A67C83">
      <w:pPr>
        <w:jc w:val="right"/>
        <w:rPr>
          <w:sz w:val="28"/>
          <w:szCs w:val="28"/>
        </w:rPr>
      </w:pPr>
      <w:r w:rsidRPr="00A67C83">
        <w:rPr>
          <w:sz w:val="28"/>
          <w:szCs w:val="28"/>
        </w:rPr>
        <w:t>Приложение №1</w:t>
      </w:r>
    </w:p>
    <w:p w:rsidR="00A67C83" w:rsidRDefault="00A67C83" w:rsidP="00A67C83">
      <w:pPr>
        <w:jc w:val="right"/>
        <w:rPr>
          <w:sz w:val="28"/>
          <w:szCs w:val="28"/>
        </w:rPr>
      </w:pPr>
      <w:r w:rsidRPr="00A67C83">
        <w:rPr>
          <w:sz w:val="28"/>
          <w:szCs w:val="28"/>
        </w:rPr>
        <w:t>к Техническому заданию на выполнение авторского надзора</w:t>
      </w:r>
    </w:p>
    <w:p w:rsidR="002B6B85" w:rsidRPr="00A67C83" w:rsidRDefault="002B6B85" w:rsidP="00A67C83">
      <w:pPr>
        <w:jc w:val="right"/>
        <w:rPr>
          <w:sz w:val="28"/>
          <w:szCs w:val="28"/>
        </w:rPr>
      </w:pPr>
    </w:p>
    <w:p w:rsidR="00A67C83" w:rsidRPr="00771362" w:rsidRDefault="00A67C83" w:rsidP="00A67C83">
      <w:pPr>
        <w:jc w:val="right"/>
        <w:rPr>
          <w:sz w:val="20"/>
          <w:szCs w:val="20"/>
        </w:rPr>
      </w:pPr>
    </w:p>
    <w:p w:rsidR="00A67C83" w:rsidRDefault="00A67C83" w:rsidP="00A67C83">
      <w:pPr>
        <w:jc w:val="center"/>
        <w:rPr>
          <w:sz w:val="28"/>
          <w:szCs w:val="28"/>
        </w:rPr>
      </w:pPr>
      <w:r>
        <w:rPr>
          <w:sz w:val="28"/>
          <w:szCs w:val="28"/>
        </w:rPr>
        <w:t xml:space="preserve">Перечень участков для проведения авторского надзора </w:t>
      </w:r>
    </w:p>
    <w:p w:rsidR="00225834" w:rsidRDefault="00225834" w:rsidP="00A67C83">
      <w:pPr>
        <w:jc w:val="center"/>
        <w:rPr>
          <w:sz w:val="28"/>
          <w:szCs w:val="28"/>
        </w:rPr>
      </w:pPr>
    </w:p>
    <w:p w:rsidR="003704FB" w:rsidRDefault="003704FB" w:rsidP="00A67C83">
      <w:pPr>
        <w:jc w:val="center"/>
        <w:rPr>
          <w:sz w:val="28"/>
          <w:szCs w:val="28"/>
        </w:rPr>
      </w:pPr>
    </w:p>
    <w:p w:rsidR="003704FB" w:rsidRDefault="003704FB" w:rsidP="00A67C83">
      <w:pPr>
        <w:jc w:val="center"/>
        <w:rPr>
          <w:sz w:val="28"/>
          <w:szCs w:val="28"/>
        </w:rPr>
      </w:pPr>
    </w:p>
    <w:p w:rsidR="003704FB" w:rsidRDefault="003704FB" w:rsidP="00A67C83">
      <w:pPr>
        <w:jc w:val="center"/>
        <w:rPr>
          <w:sz w:val="28"/>
          <w:szCs w:val="28"/>
        </w:rPr>
      </w:pPr>
    </w:p>
    <w:tbl>
      <w:tblPr>
        <w:tblStyle w:val="aff8"/>
        <w:tblpPr w:leftFromText="180" w:rightFromText="180" w:vertAnchor="page" w:horzAnchor="margin" w:tblpXSpec="center" w:tblpY="2894"/>
        <w:tblOverlap w:val="never"/>
        <w:tblW w:w="8613" w:type="dxa"/>
        <w:tblLayout w:type="fixed"/>
        <w:tblLook w:val="04A0" w:firstRow="1" w:lastRow="0" w:firstColumn="1" w:lastColumn="0" w:noHBand="0" w:noVBand="1"/>
      </w:tblPr>
      <w:tblGrid>
        <w:gridCol w:w="959"/>
        <w:gridCol w:w="1984"/>
        <w:gridCol w:w="2835"/>
        <w:gridCol w:w="2835"/>
      </w:tblGrid>
      <w:tr w:rsidR="00A67C83" w:rsidRPr="00E67085" w:rsidTr="00A67C83">
        <w:tc>
          <w:tcPr>
            <w:tcW w:w="959" w:type="dxa"/>
          </w:tcPr>
          <w:p w:rsidR="00A67C83" w:rsidRPr="00E67085" w:rsidRDefault="00A67C83" w:rsidP="00A67C83">
            <w:pPr>
              <w:jc w:val="center"/>
              <w:rPr>
                <w:sz w:val="28"/>
                <w:szCs w:val="28"/>
              </w:rPr>
            </w:pPr>
            <w:r w:rsidRPr="00E67085">
              <w:rPr>
                <w:sz w:val="28"/>
                <w:szCs w:val="28"/>
              </w:rPr>
              <w:t xml:space="preserve">№ </w:t>
            </w:r>
            <w:r>
              <w:rPr>
                <w:sz w:val="28"/>
                <w:szCs w:val="28"/>
                <w:lang w:val="en-US"/>
              </w:rPr>
              <w:t xml:space="preserve"> </w:t>
            </w:r>
            <w:r w:rsidRPr="00E67085">
              <w:rPr>
                <w:sz w:val="28"/>
                <w:szCs w:val="28"/>
              </w:rPr>
              <w:t>п/п</w:t>
            </w:r>
          </w:p>
        </w:tc>
        <w:tc>
          <w:tcPr>
            <w:tcW w:w="1984" w:type="dxa"/>
          </w:tcPr>
          <w:p w:rsidR="00A67C83" w:rsidRPr="00E67085" w:rsidRDefault="00A67C83" w:rsidP="00A67C83">
            <w:pPr>
              <w:jc w:val="center"/>
              <w:rPr>
                <w:sz w:val="28"/>
                <w:szCs w:val="28"/>
              </w:rPr>
            </w:pPr>
            <w:r>
              <w:rPr>
                <w:sz w:val="28"/>
                <w:szCs w:val="28"/>
              </w:rPr>
              <w:t>Инвентарный №</w:t>
            </w:r>
          </w:p>
        </w:tc>
        <w:tc>
          <w:tcPr>
            <w:tcW w:w="2835" w:type="dxa"/>
            <w:vAlign w:val="center"/>
          </w:tcPr>
          <w:p w:rsidR="00A67C83" w:rsidRPr="00E67085" w:rsidRDefault="00A67C83" w:rsidP="00A67C83">
            <w:pPr>
              <w:jc w:val="center"/>
              <w:rPr>
                <w:sz w:val="28"/>
                <w:szCs w:val="28"/>
              </w:rPr>
            </w:pPr>
            <w:r w:rsidRPr="00E67085">
              <w:rPr>
                <w:sz w:val="28"/>
                <w:szCs w:val="28"/>
              </w:rPr>
              <w:t>Перегон</w:t>
            </w:r>
          </w:p>
        </w:tc>
        <w:tc>
          <w:tcPr>
            <w:tcW w:w="2835" w:type="dxa"/>
            <w:vAlign w:val="center"/>
          </w:tcPr>
          <w:p w:rsidR="00A67C83" w:rsidRPr="00E67085" w:rsidRDefault="00A67C83" w:rsidP="00A67C83">
            <w:pPr>
              <w:jc w:val="center"/>
              <w:rPr>
                <w:sz w:val="28"/>
                <w:szCs w:val="28"/>
              </w:rPr>
            </w:pPr>
            <w:r w:rsidRPr="00E67085">
              <w:rPr>
                <w:sz w:val="28"/>
                <w:szCs w:val="28"/>
              </w:rPr>
              <w:t xml:space="preserve">КМ, </w:t>
            </w:r>
            <w:r>
              <w:rPr>
                <w:sz w:val="28"/>
                <w:szCs w:val="28"/>
              </w:rPr>
              <w:t>ПК</w:t>
            </w:r>
          </w:p>
        </w:tc>
      </w:tr>
      <w:tr w:rsidR="00A67C83" w:rsidRPr="00E67085" w:rsidTr="00A67C83">
        <w:tc>
          <w:tcPr>
            <w:tcW w:w="959" w:type="dxa"/>
          </w:tcPr>
          <w:p w:rsidR="00A67C83" w:rsidRPr="00E67085" w:rsidRDefault="00A67C83" w:rsidP="00A67C83">
            <w:pPr>
              <w:jc w:val="center"/>
              <w:rPr>
                <w:sz w:val="28"/>
                <w:szCs w:val="28"/>
              </w:rPr>
            </w:pPr>
            <w:r w:rsidRPr="00E67085">
              <w:rPr>
                <w:sz w:val="28"/>
                <w:szCs w:val="28"/>
              </w:rPr>
              <w:t>1</w:t>
            </w:r>
          </w:p>
        </w:tc>
        <w:tc>
          <w:tcPr>
            <w:tcW w:w="1984" w:type="dxa"/>
          </w:tcPr>
          <w:p w:rsidR="00A67C83" w:rsidRPr="001B1298" w:rsidRDefault="00A67C83" w:rsidP="00A67C83">
            <w:pPr>
              <w:rPr>
                <w:sz w:val="28"/>
                <w:szCs w:val="28"/>
                <w:lang w:val="en-US"/>
              </w:rPr>
            </w:pPr>
            <w:r>
              <w:rPr>
                <w:sz w:val="28"/>
                <w:szCs w:val="28"/>
                <w:lang w:val="en-US"/>
              </w:rPr>
              <w:t>20310301</w:t>
            </w:r>
          </w:p>
        </w:tc>
        <w:tc>
          <w:tcPr>
            <w:tcW w:w="2835" w:type="dxa"/>
          </w:tcPr>
          <w:p w:rsidR="00A67C83" w:rsidRPr="00E67085" w:rsidRDefault="00A67C83" w:rsidP="00A67C83">
            <w:pPr>
              <w:rPr>
                <w:sz w:val="28"/>
                <w:szCs w:val="28"/>
              </w:rPr>
            </w:pPr>
            <w:r w:rsidRPr="00E67085">
              <w:rPr>
                <w:sz w:val="28"/>
                <w:szCs w:val="28"/>
              </w:rPr>
              <w:t>Ахтала-Ахпат</w:t>
            </w:r>
          </w:p>
        </w:tc>
        <w:tc>
          <w:tcPr>
            <w:tcW w:w="2835" w:type="dxa"/>
          </w:tcPr>
          <w:p w:rsidR="00A67C83" w:rsidRPr="00E67085" w:rsidRDefault="00A67C83" w:rsidP="00A67C83">
            <w:pPr>
              <w:rPr>
                <w:sz w:val="28"/>
                <w:szCs w:val="28"/>
              </w:rPr>
            </w:pPr>
            <w:r>
              <w:rPr>
                <w:sz w:val="28"/>
                <w:szCs w:val="28"/>
              </w:rPr>
              <w:t xml:space="preserve">    </w:t>
            </w:r>
            <w:r w:rsidRPr="00E67085">
              <w:rPr>
                <w:sz w:val="28"/>
                <w:szCs w:val="28"/>
              </w:rPr>
              <w:t>2596 км пк 5</w:t>
            </w:r>
          </w:p>
        </w:tc>
      </w:tr>
      <w:tr w:rsidR="00A67C83" w:rsidRPr="00E67085" w:rsidTr="00A67C83">
        <w:tc>
          <w:tcPr>
            <w:tcW w:w="959" w:type="dxa"/>
          </w:tcPr>
          <w:p w:rsidR="00A67C83" w:rsidRPr="00E67085" w:rsidRDefault="00A67C83" w:rsidP="00A67C83">
            <w:pPr>
              <w:jc w:val="center"/>
              <w:rPr>
                <w:sz w:val="28"/>
                <w:szCs w:val="28"/>
              </w:rPr>
            </w:pPr>
            <w:r w:rsidRPr="00E67085">
              <w:rPr>
                <w:sz w:val="28"/>
                <w:szCs w:val="28"/>
              </w:rPr>
              <w:t>2</w:t>
            </w:r>
          </w:p>
        </w:tc>
        <w:tc>
          <w:tcPr>
            <w:tcW w:w="1984" w:type="dxa"/>
          </w:tcPr>
          <w:p w:rsidR="00A67C83" w:rsidRPr="00E67085" w:rsidRDefault="00A67C83" w:rsidP="00A67C83">
            <w:pPr>
              <w:rPr>
                <w:sz w:val="28"/>
                <w:szCs w:val="28"/>
              </w:rPr>
            </w:pPr>
            <w:r>
              <w:rPr>
                <w:sz w:val="28"/>
                <w:szCs w:val="28"/>
                <w:lang w:val="en-US"/>
              </w:rPr>
              <w:t>20310301</w:t>
            </w:r>
          </w:p>
        </w:tc>
        <w:tc>
          <w:tcPr>
            <w:tcW w:w="2835" w:type="dxa"/>
          </w:tcPr>
          <w:p w:rsidR="00A67C83" w:rsidRPr="00E67085" w:rsidRDefault="00A67C83" w:rsidP="00A67C83">
            <w:pPr>
              <w:rPr>
                <w:sz w:val="28"/>
                <w:szCs w:val="28"/>
              </w:rPr>
            </w:pPr>
            <w:r w:rsidRPr="00E67085">
              <w:rPr>
                <w:sz w:val="28"/>
                <w:szCs w:val="28"/>
              </w:rPr>
              <w:t>Ахтала-Ахпат</w:t>
            </w:r>
          </w:p>
        </w:tc>
        <w:tc>
          <w:tcPr>
            <w:tcW w:w="2835" w:type="dxa"/>
          </w:tcPr>
          <w:p w:rsidR="00A67C83" w:rsidRPr="00E67085" w:rsidRDefault="00A67C83" w:rsidP="00A67C83">
            <w:pPr>
              <w:rPr>
                <w:sz w:val="28"/>
                <w:szCs w:val="28"/>
              </w:rPr>
            </w:pPr>
            <w:r w:rsidRPr="00E67085">
              <w:rPr>
                <w:sz w:val="28"/>
                <w:szCs w:val="28"/>
              </w:rPr>
              <w:t xml:space="preserve">     2600 км пк 5</w:t>
            </w:r>
          </w:p>
        </w:tc>
      </w:tr>
      <w:tr w:rsidR="00A67C83" w:rsidRPr="00E67085" w:rsidTr="00A67C83">
        <w:tc>
          <w:tcPr>
            <w:tcW w:w="959" w:type="dxa"/>
          </w:tcPr>
          <w:p w:rsidR="00A67C83" w:rsidRPr="00E67085" w:rsidRDefault="00A67C83" w:rsidP="00A67C83">
            <w:pPr>
              <w:jc w:val="center"/>
              <w:rPr>
                <w:sz w:val="28"/>
                <w:szCs w:val="28"/>
              </w:rPr>
            </w:pPr>
            <w:r w:rsidRPr="00E67085">
              <w:rPr>
                <w:sz w:val="28"/>
                <w:szCs w:val="28"/>
              </w:rPr>
              <w:t>3</w:t>
            </w:r>
          </w:p>
        </w:tc>
        <w:tc>
          <w:tcPr>
            <w:tcW w:w="1984" w:type="dxa"/>
          </w:tcPr>
          <w:p w:rsidR="00A67C83" w:rsidRPr="00E67085" w:rsidRDefault="00A67C83" w:rsidP="00A67C83">
            <w:pPr>
              <w:rPr>
                <w:sz w:val="28"/>
                <w:szCs w:val="28"/>
              </w:rPr>
            </w:pPr>
            <w:r>
              <w:rPr>
                <w:sz w:val="28"/>
                <w:szCs w:val="28"/>
                <w:lang w:val="en-US"/>
              </w:rPr>
              <w:t>20310301</w:t>
            </w:r>
          </w:p>
        </w:tc>
        <w:tc>
          <w:tcPr>
            <w:tcW w:w="2835" w:type="dxa"/>
          </w:tcPr>
          <w:p w:rsidR="00A67C83" w:rsidRPr="00E67085" w:rsidRDefault="00A67C83" w:rsidP="00A67C83">
            <w:pPr>
              <w:rPr>
                <w:sz w:val="28"/>
                <w:szCs w:val="28"/>
              </w:rPr>
            </w:pPr>
            <w:r w:rsidRPr="00E67085">
              <w:rPr>
                <w:sz w:val="28"/>
                <w:szCs w:val="28"/>
              </w:rPr>
              <w:t>Ахтала-Ахпат</w:t>
            </w:r>
          </w:p>
        </w:tc>
        <w:tc>
          <w:tcPr>
            <w:tcW w:w="2835" w:type="dxa"/>
          </w:tcPr>
          <w:p w:rsidR="00A67C83" w:rsidRPr="00E67085" w:rsidRDefault="00A67C83" w:rsidP="00A67C83">
            <w:pPr>
              <w:rPr>
                <w:sz w:val="28"/>
                <w:szCs w:val="28"/>
              </w:rPr>
            </w:pPr>
            <w:r w:rsidRPr="00E67085">
              <w:rPr>
                <w:sz w:val="28"/>
                <w:szCs w:val="28"/>
              </w:rPr>
              <w:t xml:space="preserve">     2601 км пк 3</w:t>
            </w:r>
          </w:p>
        </w:tc>
      </w:tr>
      <w:tr w:rsidR="00A67C83" w:rsidRPr="00E67085" w:rsidTr="00A67C83">
        <w:tc>
          <w:tcPr>
            <w:tcW w:w="959" w:type="dxa"/>
          </w:tcPr>
          <w:p w:rsidR="00A67C83" w:rsidRPr="00E67085" w:rsidRDefault="00A67C83" w:rsidP="00A67C83">
            <w:pPr>
              <w:jc w:val="center"/>
              <w:rPr>
                <w:sz w:val="28"/>
                <w:szCs w:val="28"/>
              </w:rPr>
            </w:pPr>
            <w:r w:rsidRPr="00E67085">
              <w:rPr>
                <w:sz w:val="28"/>
                <w:szCs w:val="28"/>
              </w:rPr>
              <w:t>4</w:t>
            </w:r>
          </w:p>
        </w:tc>
        <w:tc>
          <w:tcPr>
            <w:tcW w:w="1984" w:type="dxa"/>
          </w:tcPr>
          <w:p w:rsidR="00A67C83" w:rsidRPr="001B1298" w:rsidRDefault="00A67C83" w:rsidP="00A67C83">
            <w:pPr>
              <w:rPr>
                <w:sz w:val="28"/>
                <w:szCs w:val="28"/>
                <w:lang w:val="en-US"/>
              </w:rPr>
            </w:pPr>
            <w:r>
              <w:rPr>
                <w:sz w:val="28"/>
                <w:szCs w:val="28"/>
                <w:lang w:val="en-US"/>
              </w:rPr>
              <w:t>20310401</w:t>
            </w:r>
          </w:p>
        </w:tc>
        <w:tc>
          <w:tcPr>
            <w:tcW w:w="2835" w:type="dxa"/>
          </w:tcPr>
          <w:p w:rsidR="00A67C83" w:rsidRPr="00E67085" w:rsidRDefault="00A67C83" w:rsidP="00A67C83">
            <w:pPr>
              <w:rPr>
                <w:sz w:val="28"/>
                <w:szCs w:val="28"/>
              </w:rPr>
            </w:pPr>
            <w:r w:rsidRPr="00E67085">
              <w:rPr>
                <w:sz w:val="28"/>
                <w:szCs w:val="28"/>
              </w:rPr>
              <w:t>Ахпат-Алаверди</w:t>
            </w:r>
          </w:p>
        </w:tc>
        <w:tc>
          <w:tcPr>
            <w:tcW w:w="2835" w:type="dxa"/>
          </w:tcPr>
          <w:p w:rsidR="00A67C83" w:rsidRPr="00E67085" w:rsidRDefault="00A67C83" w:rsidP="00A67C83">
            <w:pPr>
              <w:rPr>
                <w:sz w:val="28"/>
                <w:szCs w:val="28"/>
              </w:rPr>
            </w:pPr>
            <w:r w:rsidRPr="00E67085">
              <w:rPr>
                <w:sz w:val="28"/>
                <w:szCs w:val="28"/>
              </w:rPr>
              <w:t xml:space="preserve">     2602 км пк5</w:t>
            </w:r>
          </w:p>
        </w:tc>
      </w:tr>
      <w:tr w:rsidR="00A67C83" w:rsidRPr="00E67085" w:rsidTr="00A67C83">
        <w:tc>
          <w:tcPr>
            <w:tcW w:w="959" w:type="dxa"/>
          </w:tcPr>
          <w:p w:rsidR="00A67C83" w:rsidRPr="00E67085" w:rsidRDefault="00A67C83" w:rsidP="00A67C83">
            <w:pPr>
              <w:jc w:val="center"/>
              <w:rPr>
                <w:sz w:val="28"/>
                <w:szCs w:val="28"/>
              </w:rPr>
            </w:pPr>
            <w:r w:rsidRPr="00E67085">
              <w:rPr>
                <w:sz w:val="28"/>
                <w:szCs w:val="28"/>
              </w:rPr>
              <w:t>5</w:t>
            </w:r>
          </w:p>
        </w:tc>
        <w:tc>
          <w:tcPr>
            <w:tcW w:w="1984" w:type="dxa"/>
          </w:tcPr>
          <w:p w:rsidR="00A67C83" w:rsidRPr="00E67085" w:rsidRDefault="00A67C83" w:rsidP="00A67C83">
            <w:pPr>
              <w:rPr>
                <w:sz w:val="28"/>
                <w:szCs w:val="28"/>
              </w:rPr>
            </w:pPr>
            <w:r>
              <w:rPr>
                <w:sz w:val="28"/>
                <w:szCs w:val="28"/>
                <w:lang w:val="en-US"/>
              </w:rPr>
              <w:t>20310401</w:t>
            </w:r>
          </w:p>
        </w:tc>
        <w:tc>
          <w:tcPr>
            <w:tcW w:w="2835" w:type="dxa"/>
          </w:tcPr>
          <w:p w:rsidR="00A67C83" w:rsidRPr="00E67085" w:rsidRDefault="00A67C83" w:rsidP="00A67C83">
            <w:pPr>
              <w:rPr>
                <w:sz w:val="28"/>
                <w:szCs w:val="28"/>
              </w:rPr>
            </w:pPr>
            <w:r w:rsidRPr="00E67085">
              <w:rPr>
                <w:sz w:val="28"/>
                <w:szCs w:val="28"/>
              </w:rPr>
              <w:t>Ахпат-Алаверди</w:t>
            </w:r>
          </w:p>
        </w:tc>
        <w:tc>
          <w:tcPr>
            <w:tcW w:w="2835" w:type="dxa"/>
          </w:tcPr>
          <w:p w:rsidR="00A67C83" w:rsidRPr="00E67085" w:rsidRDefault="00A67C83" w:rsidP="00A67C83">
            <w:pPr>
              <w:rPr>
                <w:sz w:val="28"/>
                <w:szCs w:val="28"/>
              </w:rPr>
            </w:pPr>
            <w:r w:rsidRPr="00E67085">
              <w:rPr>
                <w:sz w:val="28"/>
                <w:szCs w:val="28"/>
              </w:rPr>
              <w:t xml:space="preserve"> </w:t>
            </w:r>
            <w:r>
              <w:rPr>
                <w:sz w:val="28"/>
                <w:szCs w:val="28"/>
              </w:rPr>
              <w:t xml:space="preserve">    </w:t>
            </w:r>
            <w:r w:rsidRPr="00E67085">
              <w:rPr>
                <w:sz w:val="28"/>
                <w:szCs w:val="28"/>
              </w:rPr>
              <w:t>2604 км пк3</w:t>
            </w:r>
          </w:p>
        </w:tc>
      </w:tr>
      <w:tr w:rsidR="00A67C83" w:rsidRPr="00E67085" w:rsidTr="00A67C83">
        <w:tc>
          <w:tcPr>
            <w:tcW w:w="959" w:type="dxa"/>
          </w:tcPr>
          <w:p w:rsidR="00A67C83" w:rsidRPr="00E67085" w:rsidRDefault="00A67C83" w:rsidP="00A67C83">
            <w:pPr>
              <w:jc w:val="center"/>
              <w:rPr>
                <w:sz w:val="28"/>
                <w:szCs w:val="28"/>
              </w:rPr>
            </w:pPr>
            <w:r w:rsidRPr="00E67085">
              <w:rPr>
                <w:sz w:val="28"/>
                <w:szCs w:val="28"/>
              </w:rPr>
              <w:t>6</w:t>
            </w:r>
          </w:p>
        </w:tc>
        <w:tc>
          <w:tcPr>
            <w:tcW w:w="1984" w:type="dxa"/>
          </w:tcPr>
          <w:p w:rsidR="00A67C83" w:rsidRPr="00E67085" w:rsidRDefault="00A67C83" w:rsidP="00A67C83">
            <w:pPr>
              <w:rPr>
                <w:sz w:val="28"/>
                <w:szCs w:val="28"/>
              </w:rPr>
            </w:pPr>
            <w:r>
              <w:rPr>
                <w:sz w:val="28"/>
                <w:szCs w:val="28"/>
                <w:lang w:val="en-US"/>
              </w:rPr>
              <w:t>20310401</w:t>
            </w:r>
          </w:p>
        </w:tc>
        <w:tc>
          <w:tcPr>
            <w:tcW w:w="2835" w:type="dxa"/>
          </w:tcPr>
          <w:p w:rsidR="00A67C83" w:rsidRPr="00E67085" w:rsidRDefault="00A67C83" w:rsidP="00A67C83">
            <w:pPr>
              <w:rPr>
                <w:sz w:val="28"/>
                <w:szCs w:val="28"/>
              </w:rPr>
            </w:pPr>
            <w:r w:rsidRPr="00E67085">
              <w:rPr>
                <w:sz w:val="28"/>
                <w:szCs w:val="28"/>
              </w:rPr>
              <w:t>Ахпат-Алаверди</w:t>
            </w:r>
          </w:p>
        </w:tc>
        <w:tc>
          <w:tcPr>
            <w:tcW w:w="2835" w:type="dxa"/>
          </w:tcPr>
          <w:p w:rsidR="00A67C83" w:rsidRPr="00E67085" w:rsidRDefault="00A67C83" w:rsidP="00A67C83">
            <w:pPr>
              <w:rPr>
                <w:sz w:val="28"/>
                <w:szCs w:val="28"/>
              </w:rPr>
            </w:pPr>
            <w:r w:rsidRPr="00E67085">
              <w:rPr>
                <w:sz w:val="28"/>
                <w:szCs w:val="28"/>
              </w:rPr>
              <w:t xml:space="preserve">     2604 км пк 7-8</w:t>
            </w:r>
          </w:p>
        </w:tc>
      </w:tr>
      <w:tr w:rsidR="00A67C83" w:rsidRPr="00E67085" w:rsidTr="00A67C83">
        <w:tc>
          <w:tcPr>
            <w:tcW w:w="959" w:type="dxa"/>
          </w:tcPr>
          <w:p w:rsidR="00A67C83" w:rsidRPr="00E67085" w:rsidRDefault="00A67C83" w:rsidP="00A67C83">
            <w:pPr>
              <w:jc w:val="center"/>
              <w:rPr>
                <w:sz w:val="28"/>
                <w:szCs w:val="28"/>
              </w:rPr>
            </w:pPr>
            <w:r w:rsidRPr="00E67085">
              <w:rPr>
                <w:sz w:val="28"/>
                <w:szCs w:val="28"/>
              </w:rPr>
              <w:t>7</w:t>
            </w:r>
          </w:p>
        </w:tc>
        <w:tc>
          <w:tcPr>
            <w:tcW w:w="1984" w:type="dxa"/>
          </w:tcPr>
          <w:p w:rsidR="00A67C83" w:rsidRPr="001B1298" w:rsidRDefault="00A67C83" w:rsidP="00A67C83">
            <w:pPr>
              <w:rPr>
                <w:sz w:val="28"/>
                <w:szCs w:val="28"/>
                <w:lang w:val="en-US"/>
              </w:rPr>
            </w:pPr>
            <w:r>
              <w:rPr>
                <w:sz w:val="28"/>
                <w:szCs w:val="28"/>
                <w:lang w:val="en-US"/>
              </w:rPr>
              <w:t>20310501</w:t>
            </w:r>
          </w:p>
        </w:tc>
        <w:tc>
          <w:tcPr>
            <w:tcW w:w="2835" w:type="dxa"/>
          </w:tcPr>
          <w:p w:rsidR="00A67C83" w:rsidRPr="00E67085" w:rsidRDefault="00A67C83" w:rsidP="00A67C83">
            <w:pPr>
              <w:rPr>
                <w:sz w:val="28"/>
                <w:szCs w:val="28"/>
              </w:rPr>
            </w:pPr>
            <w:r w:rsidRPr="00E67085">
              <w:rPr>
                <w:sz w:val="28"/>
                <w:szCs w:val="28"/>
              </w:rPr>
              <w:t>Алаверди-Санаин</w:t>
            </w:r>
          </w:p>
        </w:tc>
        <w:tc>
          <w:tcPr>
            <w:tcW w:w="2835" w:type="dxa"/>
          </w:tcPr>
          <w:p w:rsidR="00A67C83" w:rsidRPr="00E67085" w:rsidRDefault="00A67C83" w:rsidP="00A67C83">
            <w:pPr>
              <w:rPr>
                <w:sz w:val="28"/>
                <w:szCs w:val="28"/>
              </w:rPr>
            </w:pPr>
            <w:r w:rsidRPr="00E67085">
              <w:rPr>
                <w:sz w:val="28"/>
                <w:szCs w:val="28"/>
              </w:rPr>
              <w:t xml:space="preserve"> </w:t>
            </w:r>
            <w:r>
              <w:rPr>
                <w:sz w:val="28"/>
                <w:szCs w:val="28"/>
              </w:rPr>
              <w:t xml:space="preserve">    </w:t>
            </w:r>
            <w:r w:rsidRPr="00E67085">
              <w:rPr>
                <w:sz w:val="28"/>
                <w:szCs w:val="28"/>
              </w:rPr>
              <w:t>2612 км пк10</w:t>
            </w:r>
          </w:p>
        </w:tc>
      </w:tr>
      <w:tr w:rsidR="00A67C83" w:rsidRPr="00E67085" w:rsidTr="00A67C83">
        <w:tc>
          <w:tcPr>
            <w:tcW w:w="959" w:type="dxa"/>
          </w:tcPr>
          <w:p w:rsidR="00A67C83" w:rsidRPr="00E67085" w:rsidRDefault="00A67C83" w:rsidP="00A67C83">
            <w:pPr>
              <w:jc w:val="center"/>
              <w:rPr>
                <w:sz w:val="28"/>
                <w:szCs w:val="28"/>
              </w:rPr>
            </w:pPr>
            <w:r w:rsidRPr="00E67085">
              <w:rPr>
                <w:sz w:val="28"/>
                <w:szCs w:val="28"/>
              </w:rPr>
              <w:t>8</w:t>
            </w:r>
          </w:p>
        </w:tc>
        <w:tc>
          <w:tcPr>
            <w:tcW w:w="1984" w:type="dxa"/>
          </w:tcPr>
          <w:p w:rsidR="00A67C83" w:rsidRPr="001B1298" w:rsidRDefault="00A67C83" w:rsidP="00A67C83">
            <w:pPr>
              <w:rPr>
                <w:sz w:val="28"/>
                <w:szCs w:val="28"/>
                <w:lang w:val="en-US"/>
              </w:rPr>
            </w:pPr>
            <w:r>
              <w:rPr>
                <w:sz w:val="28"/>
                <w:szCs w:val="28"/>
                <w:lang w:val="en-US"/>
              </w:rPr>
              <w:t>20310601</w:t>
            </w:r>
          </w:p>
        </w:tc>
        <w:tc>
          <w:tcPr>
            <w:tcW w:w="2835" w:type="dxa"/>
          </w:tcPr>
          <w:p w:rsidR="00A67C83" w:rsidRPr="00E67085" w:rsidRDefault="00A67C83" w:rsidP="00A67C83">
            <w:pPr>
              <w:rPr>
                <w:sz w:val="28"/>
                <w:szCs w:val="28"/>
              </w:rPr>
            </w:pPr>
            <w:r w:rsidRPr="00E67085">
              <w:rPr>
                <w:sz w:val="28"/>
                <w:szCs w:val="28"/>
              </w:rPr>
              <w:t>Санаин-Кобер</w:t>
            </w:r>
          </w:p>
        </w:tc>
        <w:tc>
          <w:tcPr>
            <w:tcW w:w="2835" w:type="dxa"/>
          </w:tcPr>
          <w:p w:rsidR="00A67C83" w:rsidRPr="00E67085" w:rsidRDefault="00A67C83" w:rsidP="00A67C83">
            <w:pPr>
              <w:rPr>
                <w:sz w:val="28"/>
                <w:szCs w:val="28"/>
              </w:rPr>
            </w:pPr>
            <w:r w:rsidRPr="00E67085">
              <w:rPr>
                <w:sz w:val="28"/>
                <w:szCs w:val="28"/>
              </w:rPr>
              <w:t xml:space="preserve">    2620 км пк2-4</w:t>
            </w:r>
          </w:p>
        </w:tc>
      </w:tr>
      <w:tr w:rsidR="00A67C83" w:rsidRPr="00E67085" w:rsidTr="00A67C83">
        <w:tc>
          <w:tcPr>
            <w:tcW w:w="959" w:type="dxa"/>
          </w:tcPr>
          <w:p w:rsidR="00A67C83" w:rsidRPr="00E67085" w:rsidRDefault="00A67C83" w:rsidP="00A67C83">
            <w:pPr>
              <w:jc w:val="center"/>
              <w:rPr>
                <w:sz w:val="28"/>
                <w:szCs w:val="28"/>
              </w:rPr>
            </w:pPr>
            <w:r w:rsidRPr="00E67085">
              <w:rPr>
                <w:sz w:val="28"/>
                <w:szCs w:val="28"/>
              </w:rPr>
              <w:t>9</w:t>
            </w:r>
          </w:p>
        </w:tc>
        <w:tc>
          <w:tcPr>
            <w:tcW w:w="1984" w:type="dxa"/>
          </w:tcPr>
          <w:p w:rsidR="00A67C83" w:rsidRPr="001B1298" w:rsidRDefault="00A67C83" w:rsidP="00A67C83">
            <w:pPr>
              <w:rPr>
                <w:sz w:val="28"/>
                <w:szCs w:val="28"/>
                <w:lang w:val="en-US"/>
              </w:rPr>
            </w:pPr>
            <w:r>
              <w:rPr>
                <w:sz w:val="28"/>
                <w:szCs w:val="28"/>
                <w:lang w:val="en-US"/>
              </w:rPr>
              <w:t>20310701</w:t>
            </w:r>
          </w:p>
        </w:tc>
        <w:tc>
          <w:tcPr>
            <w:tcW w:w="2835" w:type="dxa"/>
          </w:tcPr>
          <w:p w:rsidR="00A67C83" w:rsidRPr="00E67085" w:rsidRDefault="00A67C83" w:rsidP="00A67C83">
            <w:pPr>
              <w:rPr>
                <w:sz w:val="28"/>
                <w:szCs w:val="28"/>
              </w:rPr>
            </w:pPr>
            <w:r w:rsidRPr="00E67085">
              <w:rPr>
                <w:sz w:val="28"/>
                <w:szCs w:val="28"/>
              </w:rPr>
              <w:t>Кобер -Туманян</w:t>
            </w:r>
          </w:p>
        </w:tc>
        <w:tc>
          <w:tcPr>
            <w:tcW w:w="2835" w:type="dxa"/>
          </w:tcPr>
          <w:p w:rsidR="00A67C83" w:rsidRPr="00E67085" w:rsidRDefault="00A67C83" w:rsidP="00A67C83">
            <w:pPr>
              <w:rPr>
                <w:sz w:val="28"/>
                <w:szCs w:val="28"/>
              </w:rPr>
            </w:pPr>
            <w:r w:rsidRPr="00E67085">
              <w:rPr>
                <w:sz w:val="28"/>
                <w:szCs w:val="28"/>
              </w:rPr>
              <w:t xml:space="preserve">    2625 км пк1</w:t>
            </w:r>
          </w:p>
        </w:tc>
      </w:tr>
      <w:tr w:rsidR="00A67C83" w:rsidRPr="00E67085" w:rsidTr="00A67C83">
        <w:tc>
          <w:tcPr>
            <w:tcW w:w="959" w:type="dxa"/>
          </w:tcPr>
          <w:p w:rsidR="00A67C83" w:rsidRPr="00E67085" w:rsidRDefault="00A67C83" w:rsidP="00A67C83">
            <w:pPr>
              <w:jc w:val="center"/>
              <w:rPr>
                <w:sz w:val="28"/>
                <w:szCs w:val="28"/>
              </w:rPr>
            </w:pPr>
            <w:r w:rsidRPr="00E67085">
              <w:rPr>
                <w:sz w:val="28"/>
                <w:szCs w:val="28"/>
              </w:rPr>
              <w:t>10</w:t>
            </w:r>
          </w:p>
        </w:tc>
        <w:tc>
          <w:tcPr>
            <w:tcW w:w="1984" w:type="dxa"/>
          </w:tcPr>
          <w:p w:rsidR="00A67C83" w:rsidRPr="00E67085" w:rsidRDefault="00A67C83" w:rsidP="00A67C83">
            <w:pPr>
              <w:rPr>
                <w:sz w:val="28"/>
                <w:szCs w:val="28"/>
              </w:rPr>
            </w:pPr>
            <w:r>
              <w:rPr>
                <w:sz w:val="28"/>
                <w:szCs w:val="28"/>
                <w:lang w:val="en-US"/>
              </w:rPr>
              <w:t>20310701</w:t>
            </w:r>
          </w:p>
        </w:tc>
        <w:tc>
          <w:tcPr>
            <w:tcW w:w="2835" w:type="dxa"/>
          </w:tcPr>
          <w:p w:rsidR="00A67C83" w:rsidRPr="00E67085" w:rsidRDefault="00A67C83" w:rsidP="00A67C83">
            <w:pPr>
              <w:rPr>
                <w:sz w:val="28"/>
                <w:szCs w:val="28"/>
              </w:rPr>
            </w:pPr>
            <w:r w:rsidRPr="00E67085">
              <w:rPr>
                <w:sz w:val="28"/>
                <w:szCs w:val="28"/>
              </w:rPr>
              <w:t>Кобер-Туманян</w:t>
            </w:r>
          </w:p>
        </w:tc>
        <w:tc>
          <w:tcPr>
            <w:tcW w:w="2835" w:type="dxa"/>
          </w:tcPr>
          <w:p w:rsidR="00A67C83" w:rsidRPr="00E67085" w:rsidRDefault="00A67C83" w:rsidP="00A67C83">
            <w:pPr>
              <w:rPr>
                <w:sz w:val="28"/>
                <w:szCs w:val="28"/>
              </w:rPr>
            </w:pPr>
            <w:r w:rsidRPr="00E67085">
              <w:rPr>
                <w:sz w:val="28"/>
                <w:szCs w:val="28"/>
              </w:rPr>
              <w:t xml:space="preserve">    2627 км пк 5-6</w:t>
            </w:r>
          </w:p>
        </w:tc>
      </w:tr>
    </w:tbl>
    <w:p w:rsidR="00A67C83" w:rsidRDefault="00A67C83" w:rsidP="0077696D"/>
    <w:p w:rsidR="00A67C83" w:rsidRDefault="00A67C83">
      <w:pPr>
        <w:spacing w:after="160" w:line="259" w:lineRule="auto"/>
        <w:rPr>
          <w:b/>
          <w:bCs/>
          <w:kern w:val="32"/>
          <w:sz w:val="28"/>
          <w:szCs w:val="28"/>
        </w:rPr>
      </w:pPr>
      <w:r>
        <w:rPr>
          <w:sz w:val="28"/>
          <w:szCs w:val="28"/>
        </w:rPr>
        <w:br w:type="page"/>
      </w:r>
    </w:p>
    <w:p w:rsidR="00EB7752" w:rsidRPr="00DB5560" w:rsidRDefault="007F6F4A" w:rsidP="00DB5560">
      <w:pPr>
        <w:pStyle w:val="1"/>
        <w:jc w:val="right"/>
        <w:rPr>
          <w:rFonts w:ascii="Times New Roman" w:hAnsi="Times New Roman" w:cs="Times New Roman"/>
          <w:sz w:val="28"/>
          <w:szCs w:val="28"/>
        </w:rPr>
      </w:pPr>
      <w:r w:rsidRPr="00DB5560">
        <w:rPr>
          <w:rFonts w:ascii="Times New Roman" w:hAnsi="Times New Roman" w:cs="Times New Roman"/>
          <w:sz w:val="28"/>
          <w:szCs w:val="28"/>
        </w:rPr>
        <w:t>Приложение № 2.</w:t>
      </w:r>
      <w:bookmarkEnd w:id="41"/>
      <w:r w:rsidR="00816071">
        <w:rPr>
          <w:rFonts w:ascii="Times New Roman" w:hAnsi="Times New Roman" w:cs="Times New Roman"/>
          <w:sz w:val="28"/>
          <w:szCs w:val="28"/>
        </w:rPr>
        <w:t>2</w:t>
      </w:r>
    </w:p>
    <w:p w:rsidR="000E6385" w:rsidRPr="00DB5560" w:rsidRDefault="000E6385" w:rsidP="007572A2">
      <w:pPr>
        <w:spacing w:line="276" w:lineRule="auto"/>
        <w:jc w:val="right"/>
        <w:rPr>
          <w:sz w:val="28"/>
          <w:szCs w:val="28"/>
        </w:rPr>
      </w:pPr>
      <w:r w:rsidRPr="00DB5560">
        <w:rPr>
          <w:sz w:val="28"/>
          <w:szCs w:val="28"/>
        </w:rPr>
        <w:t xml:space="preserve">к извещению о проведении запроса котировок </w:t>
      </w:r>
    </w:p>
    <w:p w:rsidR="00EB7752" w:rsidRPr="00DB5560" w:rsidRDefault="000E6385" w:rsidP="00D978A5">
      <w:pPr>
        <w:spacing w:after="160" w:line="276" w:lineRule="auto"/>
        <w:jc w:val="right"/>
        <w:rPr>
          <w:sz w:val="28"/>
          <w:szCs w:val="28"/>
        </w:rPr>
      </w:pPr>
      <w:r w:rsidRPr="00DB5560">
        <w:rPr>
          <w:sz w:val="28"/>
          <w:szCs w:val="28"/>
        </w:rPr>
        <w:t>№ЮКЖД-</w:t>
      </w:r>
      <w:r w:rsidRPr="00496BCA">
        <w:rPr>
          <w:sz w:val="28"/>
          <w:szCs w:val="28"/>
        </w:rPr>
        <w:t xml:space="preserve">ЗКЦ </w:t>
      </w:r>
      <w:r w:rsidR="00D630E6" w:rsidRPr="00496BCA">
        <w:rPr>
          <w:sz w:val="28"/>
          <w:szCs w:val="28"/>
        </w:rPr>
        <w:t>025/</w:t>
      </w:r>
      <w:r w:rsidR="00496BCA" w:rsidRPr="00496BCA">
        <w:rPr>
          <w:sz w:val="28"/>
          <w:szCs w:val="28"/>
        </w:rPr>
        <w:t>011</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64449E" w:rsidRPr="00DB5560" w:rsidRDefault="0064449E" w:rsidP="00DB5560">
      <w:pPr>
        <w:pStyle w:val="1"/>
        <w:jc w:val="right"/>
        <w:rPr>
          <w:rFonts w:ascii="Times New Roman" w:hAnsi="Times New Roman" w:cs="Times New Roman"/>
          <w:sz w:val="28"/>
          <w:szCs w:val="28"/>
        </w:rPr>
      </w:pPr>
      <w:bookmarkStart w:id="42" w:name="_Toc188535541"/>
      <w:r w:rsidRPr="00DB5560">
        <w:rPr>
          <w:rFonts w:ascii="Times New Roman" w:hAnsi="Times New Roman" w:cs="Times New Roman"/>
          <w:sz w:val="28"/>
          <w:szCs w:val="28"/>
        </w:rPr>
        <w:t>Приложение № 3</w:t>
      </w:r>
      <w:bookmarkEnd w:id="42"/>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№ЮКЖД-</w:t>
      </w:r>
      <w:r w:rsidRPr="00496BCA">
        <w:rPr>
          <w:sz w:val="28"/>
          <w:szCs w:val="28"/>
        </w:rPr>
        <w:t xml:space="preserve">ЗКЦ </w:t>
      </w:r>
      <w:r w:rsidR="00D630E6" w:rsidRPr="00496BCA">
        <w:rPr>
          <w:sz w:val="28"/>
          <w:szCs w:val="28"/>
        </w:rPr>
        <w:t>025/</w:t>
      </w:r>
      <w:r w:rsidR="00496BCA" w:rsidRPr="00496BCA">
        <w:rPr>
          <w:sz w:val="28"/>
          <w:szCs w:val="28"/>
        </w:rPr>
        <w:t>011</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DB5560">
      <w:pPr>
        <w:jc w:val="center"/>
      </w:pPr>
      <w:r w:rsidRPr="00D563A4">
        <w:t>На бланке участника</w:t>
      </w:r>
    </w:p>
    <w:p w:rsidR="0064449E" w:rsidRPr="00DB5560" w:rsidRDefault="0064449E" w:rsidP="00DB5560">
      <w:pPr>
        <w:jc w:val="center"/>
        <w:rPr>
          <w:sz w:val="28"/>
          <w:szCs w:val="28"/>
        </w:rPr>
      </w:pPr>
      <w:bookmarkStart w:id="43" w:name="_Toc48593638"/>
      <w:bookmarkStart w:id="44" w:name="_Toc48741182"/>
      <w:bookmarkStart w:id="45" w:name="_Toc51079436"/>
      <w:r w:rsidRPr="00DB5560">
        <w:rPr>
          <w:iCs/>
          <w:sz w:val="28"/>
          <w:szCs w:val="28"/>
        </w:rPr>
        <w:t xml:space="preserve">ЗАЯВКА </w:t>
      </w:r>
      <w:r w:rsidRPr="00DB5560">
        <w:rPr>
          <w:sz w:val="28"/>
          <w:szCs w:val="28"/>
        </w:rPr>
        <w:t>______________ (наименование участника) НА УЧАСТИЕ</w:t>
      </w:r>
      <w:r w:rsidRPr="00DB5560">
        <w:rPr>
          <w:sz w:val="28"/>
          <w:szCs w:val="28"/>
        </w:rPr>
        <w:br/>
        <w:t xml:space="preserve">В ЗАПРОСЕ КОТИРОВОК </w:t>
      </w:r>
      <w:bookmarkEnd w:id="43"/>
      <w:bookmarkEnd w:id="44"/>
      <w:bookmarkEnd w:id="45"/>
      <w:r w:rsidRPr="00DB5560">
        <w:rPr>
          <w:sz w:val="28"/>
          <w:szCs w:val="28"/>
        </w:rPr>
        <w:t>№ЮК</w:t>
      </w:r>
      <w:r w:rsidR="000D2A61" w:rsidRPr="00DB5560">
        <w:rPr>
          <w:sz w:val="28"/>
          <w:szCs w:val="28"/>
        </w:rPr>
        <w:t>ЖД-</w:t>
      </w:r>
      <w:r w:rsidR="000D2A61" w:rsidRPr="00496BCA">
        <w:rPr>
          <w:sz w:val="28"/>
          <w:szCs w:val="28"/>
        </w:rPr>
        <w:t xml:space="preserve">ЗКЦ </w:t>
      </w:r>
      <w:r w:rsidR="0029795A" w:rsidRPr="00496BCA">
        <w:rPr>
          <w:sz w:val="28"/>
          <w:szCs w:val="28"/>
        </w:rPr>
        <w:t>025</w:t>
      </w:r>
      <w:r w:rsidR="00CD7C2C" w:rsidRPr="00496BCA">
        <w:rPr>
          <w:sz w:val="28"/>
          <w:szCs w:val="28"/>
        </w:rPr>
        <w:t>/0</w:t>
      </w:r>
      <w:r w:rsidR="00496BCA" w:rsidRPr="00496BCA">
        <w:rPr>
          <w:sz w:val="28"/>
          <w:szCs w:val="28"/>
        </w:rPr>
        <w:t>11</w:t>
      </w:r>
    </w:p>
    <w:p w:rsidR="0064449E" w:rsidRPr="00D563A4" w:rsidRDefault="0064449E" w:rsidP="007572A2">
      <w:pPr>
        <w:spacing w:line="276" w:lineRule="auto"/>
        <w:rPr>
          <w:i/>
          <w:sz w:val="28"/>
          <w:szCs w:val="28"/>
        </w:rPr>
      </w:pPr>
    </w:p>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ЮКЖД-</w:t>
      </w:r>
      <w:r w:rsidR="000D2A61" w:rsidRPr="00496BCA">
        <w:rPr>
          <w:b/>
          <w:bCs/>
          <w:szCs w:val="28"/>
        </w:rPr>
        <w:t xml:space="preserve">ЗКЦ </w:t>
      </w:r>
      <w:r w:rsidR="00CD7C2C" w:rsidRPr="00496BCA">
        <w:rPr>
          <w:b/>
          <w:bCs/>
          <w:szCs w:val="28"/>
        </w:rPr>
        <w:t>0</w:t>
      </w:r>
      <w:r w:rsidR="00496BCA" w:rsidRPr="00496BCA">
        <w:rPr>
          <w:b/>
          <w:bCs/>
          <w:szCs w:val="28"/>
        </w:rPr>
        <w:t>25</w:t>
      </w:r>
      <w:r w:rsidR="00CD7C2C" w:rsidRPr="00496BCA">
        <w:rPr>
          <w:b/>
          <w:bCs/>
          <w:szCs w:val="28"/>
        </w:rPr>
        <w:t>/0</w:t>
      </w:r>
      <w:r w:rsidR="00496BCA" w:rsidRPr="00496BCA">
        <w:rPr>
          <w:b/>
          <w:bCs/>
          <w:szCs w:val="28"/>
        </w:rPr>
        <w:t>11</w:t>
      </w:r>
      <w:r w:rsidR="00730413" w:rsidRPr="00496BCA">
        <w:rPr>
          <w:b/>
          <w:bCs/>
          <w:szCs w:val="28"/>
        </w:rPr>
        <w:t xml:space="preserve"> (</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Придерживаться положений нашей заявки в течение </w:t>
      </w:r>
      <w:r w:rsidRPr="00D563A4">
        <w:rPr>
          <w:i/>
          <w:sz w:val="28"/>
          <w:szCs w:val="28"/>
          <w:u w:val="single"/>
        </w:rPr>
        <w:t xml:space="preserve">указать </w:t>
      </w:r>
      <w:r w:rsidR="00D86519" w:rsidRPr="00D563A4">
        <w:rPr>
          <w:i/>
          <w:sz w:val="28"/>
          <w:szCs w:val="28"/>
          <w:u w:val="single"/>
        </w:rPr>
        <w:t>срок,</w:t>
      </w:r>
      <w:r w:rsidRPr="00D563A4">
        <w:rPr>
          <w:i/>
          <w:sz w:val="28"/>
          <w:szCs w:val="28"/>
          <w:u w:val="single"/>
        </w:rPr>
        <w:t xml:space="preserve"> </w:t>
      </w:r>
      <w:r w:rsidRPr="00D563A4">
        <w:rPr>
          <w:sz w:val="28"/>
          <w:szCs w:val="28"/>
        </w:rPr>
        <w:t>дней с даты, установленной как день вскрытия заявок. Заявка будет оставаться для нас обязательной до истечения указанного периода.</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BC69CC" w:rsidRDefault="00BC69CC" w:rsidP="00BC69CC">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BC69CC" w:rsidRPr="00D563A4" w:rsidRDefault="00BC69CC" w:rsidP="00BC69CC">
      <w:pPr>
        <w:pStyle w:val="a5"/>
        <w:spacing w:line="276" w:lineRule="auto"/>
        <w:rPr>
          <w:rFonts w:eastAsia="Times New Roman"/>
          <w:sz w:val="28"/>
          <w:szCs w:val="28"/>
        </w:rPr>
      </w:pPr>
      <w:r>
        <w:rPr>
          <w:rFonts w:eastAsia="Times New Roman"/>
          <w:sz w:val="28"/>
          <w:szCs w:val="28"/>
        </w:rPr>
        <w:t>-у</w:t>
      </w:r>
      <w:r w:rsidRPr="00397A61">
        <w:rPr>
          <w:rFonts w:eastAsia="Times New Roman"/>
          <w:sz w:val="28"/>
          <w:szCs w:val="28"/>
        </w:rPr>
        <w:t xml:space="preserve"> </w:t>
      </w:r>
      <w:r w:rsidRPr="00D563A4">
        <w:rPr>
          <w:rFonts w:eastAsia="Times New Roman"/>
          <w:sz w:val="28"/>
          <w:szCs w:val="28"/>
        </w:rPr>
        <w:t xml:space="preserve">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w:t>
      </w:r>
      <w:r w:rsidRPr="00397A61">
        <w:rPr>
          <w:rFonts w:eastAsia="Times New Roman"/>
          <w:sz w:val="28"/>
          <w:szCs w:val="28"/>
        </w:rPr>
        <w:t xml:space="preserve"> </w:t>
      </w:r>
      <w:r>
        <w:rPr>
          <w:rFonts w:eastAsia="Times New Roman"/>
          <w:sz w:val="28"/>
          <w:szCs w:val="28"/>
        </w:rPr>
        <w:t xml:space="preserve">отсутствуют </w:t>
      </w:r>
      <w:r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Pr>
          <w:rFonts w:eastAsia="Times New Roman"/>
          <w:sz w:val="28"/>
          <w:szCs w:val="28"/>
        </w:rPr>
        <w:t xml:space="preserve"> РА</w:t>
      </w:r>
      <w:r w:rsidRPr="00397A61">
        <w:rPr>
          <w:rFonts w:eastAsia="Times New Roman"/>
          <w:sz w:val="28"/>
          <w:szCs w:val="28"/>
        </w:rPr>
        <w:t xml:space="preserve"> о налогах и сборах, которые реструктурированы в соответствии с Законодательством</w:t>
      </w:r>
      <w:r>
        <w:rPr>
          <w:rFonts w:eastAsia="Times New Roman"/>
          <w:sz w:val="28"/>
          <w:szCs w:val="28"/>
        </w:rPr>
        <w:t xml:space="preserve"> РА</w:t>
      </w:r>
      <w:r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BC69CC" w:rsidRPr="00D563A4" w:rsidRDefault="00BC69CC" w:rsidP="00BC69CC">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6" w:name="_Toc48593639"/>
      <w:r w:rsidRPr="00D563A4">
        <w:rPr>
          <w:sz w:val="28"/>
          <w:szCs w:val="28"/>
        </w:rPr>
        <w:t>Представитель, имеющий полномочия подписать заявку на участие от имени</w:t>
      </w:r>
      <w:bookmarkEnd w:id="46"/>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933AE6">
      <w:pPr>
        <w:pStyle w:val="33"/>
        <w:framePr w:h="12057" w:hRule="exact" w:wrap="auto" w:hAnchor="text" w:y="-1392"/>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p w:rsidR="00BC69CC" w:rsidRDefault="00BC69CC" w:rsidP="007572A2">
      <w:pPr>
        <w:spacing w:line="276" w:lineRule="auto"/>
        <w:jc w:val="center"/>
        <w:rPr>
          <w:sz w:val="28"/>
          <w:szCs w:val="28"/>
        </w:rPr>
      </w:pPr>
    </w:p>
    <w:p w:rsidR="00BC69CC" w:rsidRPr="00D563A4" w:rsidRDefault="00BC69CC" w:rsidP="00BC69CC">
      <w:pPr>
        <w:pStyle w:val="1"/>
        <w:jc w:val="right"/>
        <w:rPr>
          <w:sz w:val="28"/>
          <w:szCs w:val="28"/>
        </w:rPr>
      </w:pPr>
      <w:bookmarkStart w:id="47" w:name="_Toc188535542"/>
      <w:r w:rsidRPr="00BC69CC">
        <w:rPr>
          <w:rFonts w:ascii="Times New Roman" w:hAnsi="Times New Roman" w:cs="Times New Roman"/>
          <w:sz w:val="28"/>
          <w:szCs w:val="28"/>
        </w:rPr>
        <w:t>Приложение</w:t>
      </w:r>
      <w:r w:rsidRPr="00D563A4">
        <w:rPr>
          <w:sz w:val="28"/>
          <w:szCs w:val="28"/>
        </w:rPr>
        <w:t xml:space="preserve"> № 4</w:t>
      </w:r>
      <w:bookmarkEnd w:id="47"/>
    </w:p>
    <w:p w:rsidR="00BC69CC" w:rsidRDefault="00BC69CC" w:rsidP="00BC69CC">
      <w:pPr>
        <w:spacing w:line="276" w:lineRule="auto"/>
        <w:jc w:val="right"/>
        <w:rPr>
          <w:sz w:val="28"/>
          <w:szCs w:val="28"/>
        </w:rPr>
      </w:pPr>
      <w:r>
        <w:rPr>
          <w:sz w:val="28"/>
          <w:szCs w:val="28"/>
        </w:rPr>
        <w:t xml:space="preserve">     к извещению о проведении запроса котировок </w:t>
      </w:r>
    </w:p>
    <w:p w:rsidR="00BC69CC" w:rsidRDefault="00BC69CC" w:rsidP="00BC69CC">
      <w:pPr>
        <w:spacing w:line="276" w:lineRule="auto"/>
        <w:jc w:val="right"/>
        <w:rPr>
          <w:sz w:val="28"/>
          <w:szCs w:val="28"/>
        </w:rPr>
      </w:pPr>
      <w:r>
        <w:rPr>
          <w:sz w:val="28"/>
          <w:szCs w:val="28"/>
        </w:rPr>
        <w:t xml:space="preserve">№ЮКЖД-ЗКЦ </w:t>
      </w:r>
      <w:r w:rsidRPr="00496BCA">
        <w:rPr>
          <w:sz w:val="28"/>
          <w:szCs w:val="28"/>
        </w:rPr>
        <w:t>025/0</w:t>
      </w:r>
      <w:r w:rsidR="00496BCA" w:rsidRPr="00496BCA">
        <w:rPr>
          <w:sz w:val="28"/>
          <w:szCs w:val="28"/>
        </w:rPr>
        <w:t>11</w:t>
      </w:r>
    </w:p>
    <w:p w:rsidR="00BC69CC" w:rsidRDefault="00BC69CC" w:rsidP="007572A2">
      <w:pPr>
        <w:spacing w:line="276" w:lineRule="auto"/>
        <w:jc w:val="center"/>
        <w:rPr>
          <w:sz w:val="28"/>
          <w:szCs w:val="28"/>
        </w:rPr>
      </w:pPr>
    </w:p>
    <w:p w:rsidR="00BC69CC" w:rsidRDefault="00BC69CC" w:rsidP="007572A2">
      <w:pPr>
        <w:spacing w:line="276" w:lineRule="auto"/>
        <w:jc w:val="center"/>
        <w:rPr>
          <w:sz w:val="28"/>
          <w:szCs w:val="28"/>
        </w:rPr>
      </w:pP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7572A2">
      <w:pPr>
        <w:ind w:left="283"/>
        <w:rPr>
          <w:b/>
        </w:rPr>
      </w:pPr>
      <w:r w:rsidRPr="00A27E22">
        <w:rPr>
          <w:b/>
        </w:rPr>
        <w:t>Но</w:t>
      </w:r>
      <w:r>
        <w:rPr>
          <w:b/>
        </w:rPr>
        <w:t xml:space="preserve">мер закупки, номер и предмета </w:t>
      </w:r>
      <w:r w:rsidR="00456324">
        <w:rPr>
          <w:b/>
          <w:bCs/>
        </w:rPr>
        <w:t>№</w:t>
      </w:r>
      <w:r w:rsidR="00456324" w:rsidRPr="00496BCA">
        <w:rPr>
          <w:b/>
          <w:bCs/>
        </w:rPr>
        <w:t xml:space="preserve">ЮКЖД-ЗКЦ </w:t>
      </w:r>
      <w:r w:rsidR="0029795A" w:rsidRPr="00496BCA">
        <w:rPr>
          <w:b/>
          <w:bCs/>
        </w:rPr>
        <w:t>025/0</w:t>
      </w:r>
      <w:r w:rsidR="00496BCA" w:rsidRPr="00496BCA">
        <w:rPr>
          <w:b/>
          <w:bCs/>
        </w:rPr>
        <w:t>11</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72"/>
        <w:gridCol w:w="1159"/>
        <w:gridCol w:w="254"/>
        <w:gridCol w:w="880"/>
        <w:gridCol w:w="1246"/>
        <w:gridCol w:w="851"/>
        <w:gridCol w:w="1701"/>
        <w:gridCol w:w="1391"/>
        <w:gridCol w:w="735"/>
        <w:gridCol w:w="1984"/>
        <w:gridCol w:w="1985"/>
        <w:gridCol w:w="1752"/>
      </w:tblGrid>
      <w:tr w:rsidR="009D7F59" w:rsidRPr="009D7F59" w:rsidTr="006668C6">
        <w:trPr>
          <w:trHeight w:val="644"/>
          <w:jc w:val="center"/>
        </w:trPr>
        <w:tc>
          <w:tcPr>
            <w:tcW w:w="562" w:type="dxa"/>
            <w:vMerge w:val="restart"/>
            <w:vAlign w:val="center"/>
          </w:tcPr>
          <w:p w:rsidR="009D7F59" w:rsidRPr="009D7F59" w:rsidRDefault="009D7F59" w:rsidP="006F25B7">
            <w:pPr>
              <w:spacing w:line="276" w:lineRule="auto"/>
              <w:ind w:right="-177"/>
              <w:rPr>
                <w:b/>
              </w:rPr>
            </w:pPr>
            <w:r w:rsidRPr="009D7F59">
              <w:rPr>
                <w:b/>
              </w:rPr>
              <w:t>№ п/п</w:t>
            </w:r>
          </w:p>
        </w:tc>
        <w:tc>
          <w:tcPr>
            <w:tcW w:w="14510" w:type="dxa"/>
            <w:gridSpan w:val="12"/>
          </w:tcPr>
          <w:p w:rsidR="009D7F59" w:rsidRPr="009D7F59" w:rsidRDefault="009D7F59" w:rsidP="007572A2">
            <w:pPr>
              <w:spacing w:line="276" w:lineRule="auto"/>
              <w:jc w:val="both"/>
              <w:rPr>
                <w:b/>
              </w:rPr>
            </w:pPr>
            <w:r w:rsidRPr="009D7F59">
              <w:rPr>
                <w:b/>
              </w:rPr>
              <w:t>Наименование</w:t>
            </w:r>
            <w:r w:rsidRPr="009D7F59">
              <w:rPr>
                <w:rStyle w:val="a7"/>
                <w:b/>
              </w:rPr>
              <w:footnoteReference w:id="2"/>
            </w:r>
            <w:r w:rsidRPr="009D7F59">
              <w:rPr>
                <w:b/>
              </w:rPr>
              <w:t xml:space="preserve"> предложенных товаров, работ, услуг их количество (объем) и предложенная цена договора</w:t>
            </w:r>
          </w:p>
        </w:tc>
      </w:tr>
      <w:tr w:rsidR="005563E4" w:rsidRPr="009D7F59" w:rsidTr="00302CC1">
        <w:trPr>
          <w:trHeight w:val="429"/>
          <w:jc w:val="center"/>
        </w:trPr>
        <w:tc>
          <w:tcPr>
            <w:tcW w:w="562" w:type="dxa"/>
            <w:vMerge/>
          </w:tcPr>
          <w:p w:rsidR="005563E4" w:rsidRPr="009D7F59" w:rsidRDefault="005563E4" w:rsidP="007572A2">
            <w:pPr>
              <w:spacing w:line="276" w:lineRule="auto"/>
              <w:jc w:val="both"/>
              <w:rPr>
                <w:b/>
              </w:rPr>
            </w:pPr>
          </w:p>
        </w:tc>
        <w:tc>
          <w:tcPr>
            <w:tcW w:w="1985" w:type="dxa"/>
            <w:gridSpan w:val="3"/>
            <w:vAlign w:val="center"/>
          </w:tcPr>
          <w:p w:rsidR="005563E4" w:rsidRPr="009D7F59" w:rsidRDefault="005563E4" w:rsidP="009D7F59">
            <w:pPr>
              <w:jc w:val="center"/>
              <w:rPr>
                <w:b/>
              </w:rPr>
            </w:pPr>
            <w:r w:rsidRPr="009D7F59">
              <w:rPr>
                <w:b/>
              </w:rPr>
              <w:t>Наименование товара, работы, услуги</w:t>
            </w:r>
          </w:p>
        </w:tc>
        <w:tc>
          <w:tcPr>
            <w:tcW w:w="2126" w:type="dxa"/>
            <w:gridSpan w:val="2"/>
          </w:tcPr>
          <w:p w:rsidR="005563E4" w:rsidRPr="009D7F59" w:rsidRDefault="005563E4" w:rsidP="009D7F59">
            <w:pPr>
              <w:jc w:val="center"/>
              <w:rPr>
                <w:b/>
              </w:rPr>
            </w:pPr>
            <w:r>
              <w:rPr>
                <w:b/>
              </w:rPr>
              <w:t>Перегоны</w:t>
            </w:r>
          </w:p>
        </w:tc>
        <w:tc>
          <w:tcPr>
            <w:tcW w:w="2552" w:type="dxa"/>
            <w:gridSpan w:val="2"/>
          </w:tcPr>
          <w:p w:rsidR="005563E4" w:rsidRPr="009D7F59" w:rsidRDefault="005563E4" w:rsidP="009D7F59">
            <w:pPr>
              <w:jc w:val="center"/>
              <w:rPr>
                <w:b/>
              </w:rPr>
            </w:pPr>
          </w:p>
          <w:p w:rsidR="005563E4" w:rsidRPr="009D7F59" w:rsidRDefault="00302CC1" w:rsidP="009D7F59">
            <w:pPr>
              <w:jc w:val="center"/>
              <w:rPr>
                <w:b/>
              </w:rPr>
            </w:pPr>
            <w:r>
              <w:rPr>
                <w:b/>
              </w:rPr>
              <w:t>КМ, ПК</w:t>
            </w:r>
          </w:p>
        </w:tc>
        <w:tc>
          <w:tcPr>
            <w:tcW w:w="2126" w:type="dxa"/>
            <w:gridSpan w:val="2"/>
            <w:vAlign w:val="center"/>
          </w:tcPr>
          <w:p w:rsidR="005563E4" w:rsidRPr="009D7F59" w:rsidRDefault="005563E4" w:rsidP="009D7F59">
            <w:pPr>
              <w:jc w:val="center"/>
              <w:rPr>
                <w:b/>
              </w:rPr>
            </w:pPr>
            <w:r w:rsidRPr="009D7F59">
              <w:rPr>
                <w:b/>
              </w:rPr>
              <w:t>Цена за единицу в драмах РА без учета НДС</w:t>
            </w:r>
          </w:p>
        </w:tc>
        <w:tc>
          <w:tcPr>
            <w:tcW w:w="1984" w:type="dxa"/>
            <w:vAlign w:val="center"/>
          </w:tcPr>
          <w:p w:rsidR="005563E4" w:rsidRPr="009D7F59" w:rsidRDefault="005563E4" w:rsidP="009D7F59">
            <w:pPr>
              <w:jc w:val="center"/>
              <w:rPr>
                <w:b/>
              </w:rPr>
            </w:pPr>
            <w:r w:rsidRPr="009D7F59">
              <w:rPr>
                <w:b/>
              </w:rPr>
              <w:t>Цена за единицу в драмах РА с учетом НДС</w:t>
            </w:r>
            <w:r w:rsidRPr="009D7F59">
              <w:rPr>
                <w:rStyle w:val="a7"/>
                <w:b/>
              </w:rPr>
              <w:footnoteReference w:id="3"/>
            </w:r>
          </w:p>
        </w:tc>
        <w:tc>
          <w:tcPr>
            <w:tcW w:w="1985" w:type="dxa"/>
            <w:vAlign w:val="center"/>
          </w:tcPr>
          <w:p w:rsidR="005563E4" w:rsidRPr="009D7F59" w:rsidRDefault="005563E4" w:rsidP="009D7F59">
            <w:pPr>
              <w:jc w:val="center"/>
              <w:rPr>
                <w:b/>
              </w:rPr>
            </w:pPr>
            <w:r w:rsidRPr="009D7F59">
              <w:rPr>
                <w:b/>
              </w:rPr>
              <w:t>Сумма в драмах РА без учета НДС</w:t>
            </w:r>
          </w:p>
        </w:tc>
        <w:tc>
          <w:tcPr>
            <w:tcW w:w="1752" w:type="dxa"/>
            <w:vAlign w:val="center"/>
          </w:tcPr>
          <w:p w:rsidR="005563E4" w:rsidRPr="009D7F59" w:rsidRDefault="005563E4" w:rsidP="009D7F59">
            <w:pPr>
              <w:jc w:val="center"/>
              <w:rPr>
                <w:b/>
              </w:rPr>
            </w:pPr>
            <w:r w:rsidRPr="009D7F59">
              <w:rPr>
                <w:b/>
              </w:rPr>
              <w:t>Сумма в драмах РА с учетом НДС</w:t>
            </w:r>
          </w:p>
        </w:tc>
      </w:tr>
      <w:tr w:rsidR="005563E4" w:rsidRPr="009D7F59" w:rsidTr="00302CC1">
        <w:trPr>
          <w:trHeight w:val="60"/>
          <w:jc w:val="center"/>
        </w:trPr>
        <w:tc>
          <w:tcPr>
            <w:tcW w:w="562" w:type="dxa"/>
          </w:tcPr>
          <w:p w:rsidR="005563E4" w:rsidRPr="009D7F59" w:rsidRDefault="005563E4" w:rsidP="00771362">
            <w:pPr>
              <w:spacing w:line="276" w:lineRule="auto"/>
              <w:jc w:val="both"/>
              <w:rPr>
                <w:b/>
              </w:rPr>
            </w:pPr>
          </w:p>
        </w:tc>
        <w:tc>
          <w:tcPr>
            <w:tcW w:w="1985" w:type="dxa"/>
            <w:gridSpan w:val="3"/>
            <w:vAlign w:val="center"/>
          </w:tcPr>
          <w:p w:rsidR="005563E4" w:rsidRPr="00915C24" w:rsidRDefault="00915C24" w:rsidP="00915C24">
            <w:pPr>
              <w:spacing w:line="276" w:lineRule="auto"/>
            </w:pPr>
            <w:r w:rsidRPr="00915C24">
              <w:t>Разработка  проектно-изыскательских работ на объекты отсыпки земляного полотна инертными материалами</w:t>
            </w:r>
            <w:r>
              <w:rPr>
                <w:lang w:val="hy-AM"/>
              </w:rPr>
              <w:t xml:space="preserve"> </w:t>
            </w:r>
            <w:r>
              <w:t>и о</w:t>
            </w:r>
            <w:r w:rsidRPr="00915C24">
              <w:rPr>
                <w:lang w:val="hy-AM"/>
              </w:rPr>
              <w:t>существлени</w:t>
            </w:r>
            <w:r>
              <w:t>я а</w:t>
            </w:r>
            <w:r w:rsidRPr="00915C24">
              <w:rPr>
                <w:lang w:val="hy-AM"/>
              </w:rPr>
              <w:t>вторского надзора</w:t>
            </w:r>
          </w:p>
        </w:tc>
        <w:tc>
          <w:tcPr>
            <w:tcW w:w="2126" w:type="dxa"/>
            <w:gridSpan w:val="2"/>
            <w:vMerge w:val="restart"/>
          </w:tcPr>
          <w:p w:rsidR="005563E4" w:rsidRPr="00302CC1" w:rsidRDefault="005563E4" w:rsidP="006B06E3">
            <w:r w:rsidRPr="00302CC1">
              <w:t>Ахтала-Ахпат</w:t>
            </w:r>
          </w:p>
          <w:p w:rsidR="005563E4" w:rsidRPr="00302CC1" w:rsidRDefault="005563E4" w:rsidP="006B06E3">
            <w:r w:rsidRPr="00302CC1">
              <w:t>Ахтала-Ахпат</w:t>
            </w:r>
          </w:p>
          <w:p w:rsidR="005563E4" w:rsidRPr="00302CC1" w:rsidRDefault="005563E4" w:rsidP="006B06E3">
            <w:r w:rsidRPr="00302CC1">
              <w:t>Ахтала-Ахпат</w:t>
            </w:r>
          </w:p>
          <w:p w:rsidR="005563E4" w:rsidRPr="00302CC1" w:rsidRDefault="005563E4" w:rsidP="006B06E3">
            <w:r w:rsidRPr="00302CC1">
              <w:t>Ахпат-Алаверди</w:t>
            </w:r>
          </w:p>
          <w:p w:rsidR="005563E4" w:rsidRPr="00302CC1" w:rsidRDefault="005563E4" w:rsidP="006B06E3">
            <w:r w:rsidRPr="00302CC1">
              <w:t>Ахпат-Алаверди</w:t>
            </w:r>
          </w:p>
          <w:p w:rsidR="005563E4" w:rsidRPr="00302CC1" w:rsidRDefault="005563E4" w:rsidP="006B06E3">
            <w:r w:rsidRPr="00302CC1">
              <w:t>Ахпат-Алаверди</w:t>
            </w:r>
          </w:p>
          <w:p w:rsidR="005563E4" w:rsidRPr="00302CC1" w:rsidRDefault="005563E4" w:rsidP="006B06E3">
            <w:r w:rsidRPr="00302CC1">
              <w:t>Алаверди-Санаин</w:t>
            </w:r>
          </w:p>
          <w:p w:rsidR="005563E4" w:rsidRPr="00302CC1" w:rsidRDefault="005563E4" w:rsidP="006B06E3">
            <w:r w:rsidRPr="00302CC1">
              <w:t>Санаин-Кобер</w:t>
            </w:r>
          </w:p>
          <w:p w:rsidR="005563E4" w:rsidRPr="00302CC1" w:rsidRDefault="005563E4" w:rsidP="006B06E3">
            <w:r w:rsidRPr="00302CC1">
              <w:t>Кобер -Туманян</w:t>
            </w:r>
          </w:p>
          <w:p w:rsidR="005563E4" w:rsidRPr="00302CC1" w:rsidRDefault="005563E4" w:rsidP="006B06E3">
            <w:r w:rsidRPr="00302CC1">
              <w:t>Кобер-Туманян</w:t>
            </w:r>
          </w:p>
          <w:p w:rsidR="005563E4" w:rsidRPr="00302CC1" w:rsidRDefault="005563E4" w:rsidP="006B06E3"/>
        </w:tc>
        <w:tc>
          <w:tcPr>
            <w:tcW w:w="2552" w:type="dxa"/>
            <w:gridSpan w:val="2"/>
            <w:vMerge w:val="restart"/>
          </w:tcPr>
          <w:p w:rsidR="005563E4" w:rsidRPr="00302CC1" w:rsidRDefault="005563E4" w:rsidP="006B06E3">
            <w:r w:rsidRPr="00302CC1">
              <w:t xml:space="preserve">    2596 км пк 5</w:t>
            </w:r>
          </w:p>
          <w:p w:rsidR="005563E4" w:rsidRPr="00302CC1" w:rsidRDefault="005563E4" w:rsidP="006B06E3">
            <w:r w:rsidRPr="00302CC1">
              <w:t xml:space="preserve">     2600 км пк 5</w:t>
            </w:r>
          </w:p>
          <w:p w:rsidR="005563E4" w:rsidRPr="00302CC1" w:rsidRDefault="005563E4" w:rsidP="006B06E3">
            <w:r w:rsidRPr="00302CC1">
              <w:t xml:space="preserve">     2601 км пк 3</w:t>
            </w:r>
          </w:p>
          <w:p w:rsidR="005563E4" w:rsidRPr="00302CC1" w:rsidRDefault="005563E4" w:rsidP="006B06E3">
            <w:r w:rsidRPr="00302CC1">
              <w:t xml:space="preserve">     2602 км пк5</w:t>
            </w:r>
          </w:p>
          <w:p w:rsidR="005563E4" w:rsidRPr="00302CC1" w:rsidRDefault="005563E4" w:rsidP="006B06E3">
            <w:r w:rsidRPr="00302CC1">
              <w:t xml:space="preserve">     2604 км пк3</w:t>
            </w:r>
          </w:p>
          <w:p w:rsidR="005563E4" w:rsidRPr="00302CC1" w:rsidRDefault="005563E4" w:rsidP="006B06E3">
            <w:r w:rsidRPr="00302CC1">
              <w:t xml:space="preserve">     2604 км пк 7-8</w:t>
            </w:r>
          </w:p>
          <w:p w:rsidR="005563E4" w:rsidRPr="00302CC1" w:rsidRDefault="005563E4" w:rsidP="006B06E3">
            <w:r w:rsidRPr="00302CC1">
              <w:t xml:space="preserve">     2612 км пк10</w:t>
            </w:r>
          </w:p>
          <w:p w:rsidR="005563E4" w:rsidRPr="00302CC1" w:rsidRDefault="005563E4" w:rsidP="006B06E3">
            <w:r w:rsidRPr="00302CC1">
              <w:t xml:space="preserve">    2620 км пк2-4</w:t>
            </w:r>
          </w:p>
          <w:p w:rsidR="005563E4" w:rsidRPr="00302CC1" w:rsidRDefault="005563E4" w:rsidP="006B06E3">
            <w:r w:rsidRPr="00302CC1">
              <w:t xml:space="preserve">    2625 км пк</w:t>
            </w:r>
            <w:r w:rsidR="007F2BD8">
              <w:t xml:space="preserve"> </w:t>
            </w:r>
            <w:r w:rsidRPr="00302CC1">
              <w:t>1</w:t>
            </w:r>
          </w:p>
          <w:p w:rsidR="005563E4" w:rsidRPr="00302CC1" w:rsidRDefault="005563E4" w:rsidP="006B06E3">
            <w:r w:rsidRPr="00302CC1">
              <w:t xml:space="preserve">    2627 км пк 5-6</w:t>
            </w:r>
          </w:p>
          <w:p w:rsidR="007F2BD8" w:rsidRPr="00302CC1" w:rsidRDefault="005563E4" w:rsidP="007F2BD8">
            <w:pPr>
              <w:rPr>
                <w:b/>
              </w:rPr>
            </w:pPr>
            <w:r w:rsidRPr="00302CC1">
              <w:t xml:space="preserve">    </w:t>
            </w:r>
          </w:p>
          <w:p w:rsidR="005563E4" w:rsidRPr="00302CC1" w:rsidRDefault="005563E4" w:rsidP="006B06E3">
            <w:pPr>
              <w:rPr>
                <w:b/>
              </w:rPr>
            </w:pPr>
          </w:p>
        </w:tc>
        <w:tc>
          <w:tcPr>
            <w:tcW w:w="2126" w:type="dxa"/>
            <w:gridSpan w:val="2"/>
          </w:tcPr>
          <w:p w:rsidR="005563E4" w:rsidRPr="009D7F59" w:rsidRDefault="005563E4" w:rsidP="00771362">
            <w:pPr>
              <w:spacing w:line="276" w:lineRule="auto"/>
              <w:jc w:val="both"/>
              <w:rPr>
                <w:i/>
              </w:rPr>
            </w:pPr>
            <w:r w:rsidRPr="009D7F59">
              <w:rPr>
                <w:i/>
              </w:rPr>
              <w:t>Указать цену за единицу в драмах РА с  НДС</w:t>
            </w:r>
          </w:p>
        </w:tc>
        <w:tc>
          <w:tcPr>
            <w:tcW w:w="1984" w:type="dxa"/>
          </w:tcPr>
          <w:p w:rsidR="005563E4" w:rsidRPr="009D7F59" w:rsidRDefault="005563E4" w:rsidP="00771362">
            <w:pPr>
              <w:spacing w:line="276" w:lineRule="auto"/>
              <w:jc w:val="both"/>
              <w:rPr>
                <w:i/>
              </w:rPr>
            </w:pPr>
            <w:r w:rsidRPr="009D7F59">
              <w:rPr>
                <w:i/>
              </w:rPr>
              <w:t>Указать цену за единицу в драмах РА с  НДС</w:t>
            </w:r>
          </w:p>
        </w:tc>
        <w:tc>
          <w:tcPr>
            <w:tcW w:w="1985" w:type="dxa"/>
          </w:tcPr>
          <w:p w:rsidR="005563E4" w:rsidRPr="009D7F59" w:rsidRDefault="005563E4" w:rsidP="00771362">
            <w:pPr>
              <w:spacing w:line="276" w:lineRule="auto"/>
              <w:jc w:val="both"/>
              <w:rPr>
                <w:i/>
              </w:rPr>
            </w:pPr>
            <w:r w:rsidRPr="009D7F59">
              <w:rPr>
                <w:i/>
              </w:rPr>
              <w:t>Указать сумму в драмах РА без НДС</w:t>
            </w:r>
          </w:p>
        </w:tc>
        <w:tc>
          <w:tcPr>
            <w:tcW w:w="1752" w:type="dxa"/>
          </w:tcPr>
          <w:p w:rsidR="005563E4" w:rsidRPr="009D7F59" w:rsidRDefault="005563E4" w:rsidP="00771362">
            <w:pPr>
              <w:spacing w:line="276" w:lineRule="auto"/>
              <w:jc w:val="both"/>
              <w:rPr>
                <w:i/>
              </w:rPr>
            </w:pPr>
            <w:r w:rsidRPr="009D7F59">
              <w:rPr>
                <w:i/>
              </w:rPr>
              <w:t>Указать сумму в драмах РА с  НДС</w:t>
            </w:r>
          </w:p>
        </w:tc>
      </w:tr>
      <w:tr w:rsidR="005563E4" w:rsidRPr="009D7F59" w:rsidTr="00302CC1">
        <w:trPr>
          <w:trHeight w:val="1770"/>
          <w:jc w:val="center"/>
        </w:trPr>
        <w:tc>
          <w:tcPr>
            <w:tcW w:w="562" w:type="dxa"/>
            <w:tcBorders>
              <w:bottom w:val="single" w:sz="4" w:space="0" w:color="auto"/>
            </w:tcBorders>
            <w:vAlign w:val="center"/>
          </w:tcPr>
          <w:p w:rsidR="005563E4" w:rsidRPr="009D7F59" w:rsidRDefault="005563E4" w:rsidP="006B06E3">
            <w:pPr>
              <w:jc w:val="center"/>
            </w:pPr>
            <w:r>
              <w:t>1</w:t>
            </w:r>
          </w:p>
        </w:tc>
        <w:tc>
          <w:tcPr>
            <w:tcW w:w="1985" w:type="dxa"/>
            <w:gridSpan w:val="3"/>
            <w:tcBorders>
              <w:bottom w:val="single" w:sz="4" w:space="0" w:color="auto"/>
            </w:tcBorders>
            <w:vAlign w:val="center"/>
          </w:tcPr>
          <w:p w:rsidR="005563E4" w:rsidRPr="009D7F59" w:rsidRDefault="005563E4" w:rsidP="00915C24">
            <w:r>
              <w:t>В т.ч.</w:t>
            </w:r>
            <w:r w:rsidR="00915C24">
              <w:t xml:space="preserve"> </w:t>
            </w:r>
            <w:r w:rsidR="00915C24" w:rsidRPr="00915C24">
              <w:t>Разработка  проектно-изыскательских работ на объекты отсыпки земляного полотна инертными материалами</w:t>
            </w:r>
            <w:bookmarkStart w:id="48" w:name="_GoBack"/>
            <w:bookmarkEnd w:id="48"/>
          </w:p>
        </w:tc>
        <w:tc>
          <w:tcPr>
            <w:tcW w:w="2126" w:type="dxa"/>
            <w:gridSpan w:val="2"/>
            <w:vMerge/>
            <w:tcBorders>
              <w:bottom w:val="single" w:sz="4" w:space="0" w:color="auto"/>
            </w:tcBorders>
          </w:tcPr>
          <w:p w:rsidR="005563E4" w:rsidRPr="006B06E3" w:rsidRDefault="005563E4" w:rsidP="006B06E3">
            <w:pPr>
              <w:rPr>
                <w:sz w:val="20"/>
                <w:szCs w:val="20"/>
              </w:rPr>
            </w:pPr>
          </w:p>
        </w:tc>
        <w:tc>
          <w:tcPr>
            <w:tcW w:w="2552" w:type="dxa"/>
            <w:gridSpan w:val="2"/>
            <w:vMerge/>
          </w:tcPr>
          <w:p w:rsidR="005563E4" w:rsidRPr="006B06E3" w:rsidRDefault="005563E4" w:rsidP="006B06E3">
            <w:pPr>
              <w:rPr>
                <w:sz w:val="20"/>
                <w:szCs w:val="20"/>
              </w:rPr>
            </w:pPr>
          </w:p>
        </w:tc>
        <w:tc>
          <w:tcPr>
            <w:tcW w:w="2126" w:type="dxa"/>
            <w:gridSpan w:val="2"/>
            <w:tcBorders>
              <w:bottom w:val="single" w:sz="4" w:space="0" w:color="auto"/>
            </w:tcBorders>
          </w:tcPr>
          <w:p w:rsidR="005563E4" w:rsidRPr="009D7F59" w:rsidRDefault="005563E4" w:rsidP="006B06E3">
            <w:pPr>
              <w:spacing w:line="276" w:lineRule="auto"/>
              <w:jc w:val="both"/>
              <w:rPr>
                <w:i/>
              </w:rPr>
            </w:pPr>
            <w:r w:rsidRPr="009D7F59">
              <w:rPr>
                <w:i/>
              </w:rPr>
              <w:t>Указать цену</w:t>
            </w:r>
            <w:r w:rsidRPr="009D7F59">
              <w:t xml:space="preserve"> </w:t>
            </w:r>
            <w:r w:rsidRPr="009D7F59">
              <w:rPr>
                <w:i/>
              </w:rPr>
              <w:t>за единицу в драмах РА без НДС</w:t>
            </w:r>
          </w:p>
        </w:tc>
        <w:tc>
          <w:tcPr>
            <w:tcW w:w="1984" w:type="dxa"/>
            <w:tcBorders>
              <w:bottom w:val="single" w:sz="4" w:space="0" w:color="auto"/>
            </w:tcBorders>
          </w:tcPr>
          <w:p w:rsidR="005563E4" w:rsidRPr="009D7F59" w:rsidRDefault="005563E4" w:rsidP="006B06E3">
            <w:pPr>
              <w:spacing w:line="276" w:lineRule="auto"/>
              <w:jc w:val="both"/>
              <w:rPr>
                <w:i/>
              </w:rPr>
            </w:pPr>
            <w:r w:rsidRPr="009D7F59">
              <w:rPr>
                <w:i/>
              </w:rPr>
              <w:t>Указать цену за единицу в драмах РА с  НДС</w:t>
            </w:r>
          </w:p>
        </w:tc>
        <w:tc>
          <w:tcPr>
            <w:tcW w:w="1985" w:type="dxa"/>
            <w:tcBorders>
              <w:bottom w:val="single" w:sz="4" w:space="0" w:color="auto"/>
            </w:tcBorders>
          </w:tcPr>
          <w:p w:rsidR="005563E4" w:rsidRPr="009D7F59" w:rsidRDefault="005563E4" w:rsidP="006B06E3">
            <w:pPr>
              <w:rPr>
                <w:i/>
              </w:rPr>
            </w:pPr>
            <w:r w:rsidRPr="009D7F59">
              <w:rPr>
                <w:i/>
              </w:rPr>
              <w:t>Указать сумму в драмах РА без НДС</w:t>
            </w:r>
          </w:p>
        </w:tc>
        <w:tc>
          <w:tcPr>
            <w:tcW w:w="1752" w:type="dxa"/>
            <w:tcBorders>
              <w:bottom w:val="single" w:sz="4" w:space="0" w:color="auto"/>
            </w:tcBorders>
          </w:tcPr>
          <w:p w:rsidR="005563E4" w:rsidRPr="009D7F59" w:rsidRDefault="005563E4" w:rsidP="006B06E3">
            <w:pPr>
              <w:rPr>
                <w:i/>
              </w:rPr>
            </w:pPr>
            <w:r w:rsidRPr="009D7F59">
              <w:rPr>
                <w:i/>
              </w:rPr>
              <w:t>Указать сумму в драмах РА с  НДС</w:t>
            </w:r>
          </w:p>
        </w:tc>
      </w:tr>
      <w:tr w:rsidR="005563E4" w:rsidRPr="009D7F59" w:rsidTr="00302CC1">
        <w:trPr>
          <w:trHeight w:val="1350"/>
          <w:jc w:val="center"/>
        </w:trPr>
        <w:tc>
          <w:tcPr>
            <w:tcW w:w="562" w:type="dxa"/>
            <w:tcBorders>
              <w:bottom w:val="single" w:sz="4" w:space="0" w:color="auto"/>
            </w:tcBorders>
            <w:vAlign w:val="center"/>
          </w:tcPr>
          <w:p w:rsidR="005563E4" w:rsidRPr="009D7F59" w:rsidRDefault="005563E4" w:rsidP="006B06E3">
            <w:pPr>
              <w:jc w:val="center"/>
            </w:pPr>
            <w:r>
              <w:t>2</w:t>
            </w:r>
          </w:p>
        </w:tc>
        <w:tc>
          <w:tcPr>
            <w:tcW w:w="1985" w:type="dxa"/>
            <w:gridSpan w:val="3"/>
            <w:tcBorders>
              <w:bottom w:val="single" w:sz="4" w:space="0" w:color="auto"/>
            </w:tcBorders>
            <w:vAlign w:val="center"/>
          </w:tcPr>
          <w:p w:rsidR="005563E4" w:rsidRPr="009D7F59" w:rsidRDefault="005563E4" w:rsidP="006B06E3">
            <w:r w:rsidRPr="009D7F59">
              <w:rPr>
                <w:rFonts w:ascii="Sylfaen" w:hAnsi="Sylfaen"/>
              </w:rPr>
              <w:t>В т.ч. О</w:t>
            </w:r>
            <w:r w:rsidRPr="009D7F59">
              <w:rPr>
                <w:rFonts w:ascii="Sylfaen" w:hAnsi="Sylfaen"/>
                <w:lang w:val="hy-AM"/>
              </w:rPr>
              <w:t>существление авторского надзора</w:t>
            </w:r>
          </w:p>
        </w:tc>
        <w:tc>
          <w:tcPr>
            <w:tcW w:w="2126" w:type="dxa"/>
            <w:gridSpan w:val="2"/>
            <w:vMerge/>
            <w:tcBorders>
              <w:bottom w:val="single" w:sz="4" w:space="0" w:color="auto"/>
            </w:tcBorders>
          </w:tcPr>
          <w:p w:rsidR="005563E4" w:rsidRPr="006B06E3" w:rsidRDefault="005563E4" w:rsidP="006B06E3">
            <w:pPr>
              <w:rPr>
                <w:sz w:val="20"/>
                <w:szCs w:val="20"/>
              </w:rPr>
            </w:pPr>
          </w:p>
        </w:tc>
        <w:tc>
          <w:tcPr>
            <w:tcW w:w="2552" w:type="dxa"/>
            <w:gridSpan w:val="2"/>
            <w:vMerge/>
            <w:tcBorders>
              <w:bottom w:val="single" w:sz="4" w:space="0" w:color="auto"/>
            </w:tcBorders>
          </w:tcPr>
          <w:p w:rsidR="005563E4" w:rsidRPr="006B06E3" w:rsidRDefault="005563E4" w:rsidP="006B06E3">
            <w:pPr>
              <w:rPr>
                <w:sz w:val="20"/>
                <w:szCs w:val="20"/>
              </w:rPr>
            </w:pPr>
          </w:p>
        </w:tc>
        <w:tc>
          <w:tcPr>
            <w:tcW w:w="2126" w:type="dxa"/>
            <w:gridSpan w:val="2"/>
            <w:tcBorders>
              <w:bottom w:val="single" w:sz="4" w:space="0" w:color="auto"/>
            </w:tcBorders>
          </w:tcPr>
          <w:p w:rsidR="005563E4" w:rsidRPr="009D7F59" w:rsidRDefault="005563E4" w:rsidP="006B06E3">
            <w:pPr>
              <w:spacing w:line="276" w:lineRule="auto"/>
              <w:jc w:val="both"/>
              <w:rPr>
                <w:i/>
              </w:rPr>
            </w:pPr>
            <w:r w:rsidRPr="009D7F59">
              <w:rPr>
                <w:i/>
              </w:rPr>
              <w:t>Указать цену</w:t>
            </w:r>
            <w:r w:rsidRPr="009D7F59">
              <w:t xml:space="preserve"> </w:t>
            </w:r>
            <w:r w:rsidRPr="009D7F59">
              <w:rPr>
                <w:i/>
              </w:rPr>
              <w:t>за единицу в драмах РА без НДС</w:t>
            </w:r>
          </w:p>
        </w:tc>
        <w:tc>
          <w:tcPr>
            <w:tcW w:w="1984" w:type="dxa"/>
            <w:tcBorders>
              <w:bottom w:val="single" w:sz="4" w:space="0" w:color="auto"/>
            </w:tcBorders>
          </w:tcPr>
          <w:p w:rsidR="005563E4" w:rsidRPr="009D7F59" w:rsidRDefault="005563E4" w:rsidP="006B06E3">
            <w:pPr>
              <w:spacing w:line="276" w:lineRule="auto"/>
              <w:jc w:val="both"/>
              <w:rPr>
                <w:i/>
              </w:rPr>
            </w:pPr>
            <w:r w:rsidRPr="009D7F59">
              <w:rPr>
                <w:i/>
              </w:rPr>
              <w:t>Указать цену за единицу в драмах РА с  НДС</w:t>
            </w:r>
          </w:p>
        </w:tc>
        <w:tc>
          <w:tcPr>
            <w:tcW w:w="1985" w:type="dxa"/>
            <w:tcBorders>
              <w:bottom w:val="single" w:sz="4" w:space="0" w:color="auto"/>
            </w:tcBorders>
          </w:tcPr>
          <w:p w:rsidR="005563E4" w:rsidRPr="009D7F59" w:rsidRDefault="005563E4" w:rsidP="006B06E3">
            <w:pPr>
              <w:rPr>
                <w:i/>
              </w:rPr>
            </w:pPr>
            <w:r w:rsidRPr="009D7F59">
              <w:rPr>
                <w:i/>
              </w:rPr>
              <w:t>Указать сумму в драмах РА без НДС</w:t>
            </w:r>
          </w:p>
        </w:tc>
        <w:tc>
          <w:tcPr>
            <w:tcW w:w="1752" w:type="dxa"/>
            <w:tcBorders>
              <w:bottom w:val="single" w:sz="4" w:space="0" w:color="auto"/>
            </w:tcBorders>
          </w:tcPr>
          <w:p w:rsidR="005563E4" w:rsidRPr="009D7F59" w:rsidRDefault="005563E4" w:rsidP="006B06E3">
            <w:pPr>
              <w:rPr>
                <w:i/>
              </w:rPr>
            </w:pPr>
            <w:r w:rsidRPr="009D7F59">
              <w:rPr>
                <w:i/>
              </w:rPr>
              <w:t>Указать сумму в драмах РА с  НДС</w:t>
            </w:r>
          </w:p>
        </w:tc>
      </w:tr>
      <w:tr w:rsidR="00FA33BC" w:rsidRPr="009D7F59" w:rsidTr="00302CC1">
        <w:trPr>
          <w:trHeight w:val="114"/>
          <w:jc w:val="center"/>
        </w:trPr>
        <w:tc>
          <w:tcPr>
            <w:tcW w:w="4673" w:type="dxa"/>
            <w:gridSpan w:val="6"/>
          </w:tcPr>
          <w:p w:rsidR="00FA33BC" w:rsidRPr="009D7F59" w:rsidRDefault="00FA33BC" w:rsidP="00217E99">
            <w:pPr>
              <w:spacing w:line="276" w:lineRule="auto"/>
              <w:jc w:val="both"/>
              <w:rPr>
                <w:bCs/>
              </w:rPr>
            </w:pPr>
            <w:r w:rsidRPr="009D7F59">
              <w:rPr>
                <w:b/>
                <w:bCs/>
              </w:rPr>
              <w:t>Порядок формирования предложенной цены</w:t>
            </w:r>
          </w:p>
        </w:tc>
        <w:tc>
          <w:tcPr>
            <w:tcW w:w="10399" w:type="dxa"/>
            <w:gridSpan w:val="7"/>
          </w:tcPr>
          <w:p w:rsidR="00FA33BC" w:rsidRPr="009D7F59" w:rsidRDefault="00FA33BC" w:rsidP="00217E99">
            <w:pPr>
              <w:spacing w:line="276" w:lineRule="auto"/>
              <w:jc w:val="both"/>
              <w:rPr>
                <w:i/>
              </w:rPr>
            </w:pPr>
            <w:r w:rsidRPr="009D7F59">
              <w:rPr>
                <w:bCs/>
              </w:rPr>
              <w:t>Цена договора включает</w:t>
            </w:r>
            <w:r w:rsidRPr="009D7F59">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FA33BC" w:rsidRPr="009D7F59" w:rsidTr="006668C6">
        <w:trPr>
          <w:trHeight w:val="114"/>
          <w:jc w:val="center"/>
        </w:trPr>
        <w:tc>
          <w:tcPr>
            <w:tcW w:w="15072" w:type="dxa"/>
            <w:gridSpan w:val="13"/>
          </w:tcPr>
          <w:p w:rsidR="00FA33BC" w:rsidRPr="009D7F59" w:rsidRDefault="00FA33BC" w:rsidP="00217E99">
            <w:pPr>
              <w:spacing w:line="276" w:lineRule="auto"/>
              <w:jc w:val="both"/>
              <w:rPr>
                <w:b/>
                <w:bCs/>
                <w:i/>
              </w:rPr>
            </w:pPr>
            <w:r w:rsidRPr="009D7F59">
              <w:rPr>
                <w:b/>
                <w:bCs/>
              </w:rPr>
              <w:t>Характеристики предлагаемых товаров, работ, услуг</w:t>
            </w:r>
            <w:r w:rsidRPr="009D7F59">
              <w:rPr>
                <w:rStyle w:val="a7"/>
                <w:b/>
                <w:bCs/>
              </w:rPr>
              <w:footnoteReference w:id="4"/>
            </w:r>
            <w:r w:rsidRPr="009D7F59">
              <w:rPr>
                <w:rStyle w:val="a9"/>
                <w:b/>
                <w:sz w:val="24"/>
                <w:szCs w:val="24"/>
              </w:rPr>
              <w:t xml:space="preserve"> </w:t>
            </w:r>
          </w:p>
        </w:tc>
      </w:tr>
      <w:tr w:rsidR="009D7F59" w:rsidRPr="009D7F59" w:rsidTr="009D7F59">
        <w:trPr>
          <w:trHeight w:val="114"/>
          <w:jc w:val="center"/>
        </w:trPr>
        <w:tc>
          <w:tcPr>
            <w:tcW w:w="562" w:type="dxa"/>
            <w:vMerge w:val="restart"/>
          </w:tcPr>
          <w:p w:rsidR="009D7F59" w:rsidRPr="009D7F59" w:rsidRDefault="009D7F59" w:rsidP="00217E99">
            <w:pPr>
              <w:spacing w:line="276" w:lineRule="auto"/>
              <w:jc w:val="both"/>
              <w:rPr>
                <w:i/>
              </w:rPr>
            </w:pPr>
          </w:p>
        </w:tc>
        <w:tc>
          <w:tcPr>
            <w:tcW w:w="1731" w:type="dxa"/>
            <w:gridSpan w:val="2"/>
            <w:vMerge w:val="restart"/>
          </w:tcPr>
          <w:p w:rsidR="009D7F59" w:rsidRPr="009D7F59" w:rsidRDefault="009D7F59" w:rsidP="00217E99">
            <w:pPr>
              <w:spacing w:line="276" w:lineRule="auto"/>
              <w:jc w:val="both"/>
              <w:rPr>
                <w:i/>
              </w:rPr>
            </w:pPr>
            <w:r w:rsidRPr="009D7F59">
              <w:rPr>
                <w:i/>
              </w:rPr>
              <w:t>Указать наименование товара, работы, услуги, с указанием марки, модели, названия.</w:t>
            </w:r>
          </w:p>
          <w:p w:rsidR="009D7F59" w:rsidRPr="009D7F59" w:rsidRDefault="009D7F59" w:rsidP="00217E99">
            <w:pPr>
              <w:spacing w:line="276" w:lineRule="auto"/>
              <w:jc w:val="both"/>
              <w:rPr>
                <w:i/>
              </w:rPr>
            </w:pPr>
          </w:p>
        </w:tc>
        <w:tc>
          <w:tcPr>
            <w:tcW w:w="1134" w:type="dxa"/>
            <w:gridSpan w:val="2"/>
          </w:tcPr>
          <w:p w:rsidR="009D7F59" w:rsidRPr="009D7F59" w:rsidRDefault="009D7F59" w:rsidP="00217E99">
            <w:pPr>
              <w:spacing w:line="276" w:lineRule="auto"/>
              <w:jc w:val="both"/>
              <w:rPr>
                <w:bCs/>
              </w:rPr>
            </w:pPr>
          </w:p>
        </w:tc>
        <w:tc>
          <w:tcPr>
            <w:tcW w:w="2097" w:type="dxa"/>
            <w:gridSpan w:val="2"/>
          </w:tcPr>
          <w:p w:rsidR="009D7F59" w:rsidRPr="009D7F59" w:rsidRDefault="009D7F59" w:rsidP="00217E99">
            <w:pPr>
              <w:spacing w:line="276" w:lineRule="auto"/>
              <w:jc w:val="both"/>
              <w:rPr>
                <w:bCs/>
              </w:rPr>
            </w:pPr>
          </w:p>
        </w:tc>
        <w:tc>
          <w:tcPr>
            <w:tcW w:w="3092" w:type="dxa"/>
            <w:gridSpan w:val="2"/>
          </w:tcPr>
          <w:p w:rsidR="009D7F59" w:rsidRPr="009D7F59" w:rsidRDefault="009D7F59" w:rsidP="00217E99">
            <w:pPr>
              <w:spacing w:line="276" w:lineRule="auto"/>
              <w:jc w:val="both"/>
            </w:pPr>
            <w:r w:rsidRPr="009D7F59">
              <w:rPr>
                <w:bCs/>
              </w:rPr>
              <w:t>Нормативные документы, согласно которым установлены требования</w:t>
            </w:r>
          </w:p>
        </w:tc>
        <w:tc>
          <w:tcPr>
            <w:tcW w:w="6456" w:type="dxa"/>
            <w:gridSpan w:val="4"/>
          </w:tcPr>
          <w:p w:rsidR="009D7F59" w:rsidRPr="009D7F59" w:rsidRDefault="009D7F59" w:rsidP="00217E99">
            <w:pPr>
              <w:spacing w:line="276" w:lineRule="auto"/>
              <w:jc w:val="both"/>
              <w:rPr>
                <w:b/>
                <w:bCs/>
                <w:i/>
              </w:rPr>
            </w:pPr>
            <w:r w:rsidRPr="009D7F59">
              <w:rPr>
                <w:b/>
                <w:bCs/>
                <w:i/>
              </w:rPr>
              <w:t>Колонка включается в случае, если заказчиком в техническом задании указаны нормативные документы</w:t>
            </w:r>
          </w:p>
          <w:p w:rsidR="009D7F59" w:rsidRPr="009D7F59" w:rsidRDefault="009D7F59" w:rsidP="00217E99">
            <w:pPr>
              <w:spacing w:line="276" w:lineRule="auto"/>
              <w:jc w:val="both"/>
              <w:rPr>
                <w:bCs/>
                <w:i/>
              </w:rPr>
            </w:pPr>
            <w:r w:rsidRPr="009D7F59">
              <w:rPr>
                <w:bCs/>
                <w:i/>
              </w:rPr>
              <w:t>Участник должен указать наименование и реквизиты документов, применяемых в процессе предоставления услуг.</w:t>
            </w:r>
          </w:p>
          <w:p w:rsidR="009D7F59" w:rsidRPr="009D7F59" w:rsidRDefault="009D7F59" w:rsidP="00217E99">
            <w:pPr>
              <w:spacing w:line="276" w:lineRule="auto"/>
              <w:jc w:val="both"/>
              <w:rPr>
                <w:i/>
              </w:rPr>
            </w:pPr>
            <w:r w:rsidRPr="009D7F59">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9D7F59" w:rsidRPr="009D7F59" w:rsidTr="009D7F59">
        <w:trPr>
          <w:trHeight w:val="114"/>
          <w:jc w:val="center"/>
        </w:trPr>
        <w:tc>
          <w:tcPr>
            <w:tcW w:w="562" w:type="dxa"/>
            <w:vMerge/>
          </w:tcPr>
          <w:p w:rsidR="009D7F59" w:rsidRPr="009D7F59" w:rsidRDefault="009D7F59" w:rsidP="00217E99">
            <w:pPr>
              <w:spacing w:line="276" w:lineRule="auto"/>
              <w:jc w:val="both"/>
              <w:rPr>
                <w:i/>
              </w:rPr>
            </w:pPr>
          </w:p>
        </w:tc>
        <w:tc>
          <w:tcPr>
            <w:tcW w:w="1731" w:type="dxa"/>
            <w:gridSpan w:val="2"/>
            <w:vMerge/>
          </w:tcPr>
          <w:p w:rsidR="009D7F59" w:rsidRPr="009D7F59" w:rsidRDefault="009D7F59" w:rsidP="00217E99">
            <w:pPr>
              <w:spacing w:line="276" w:lineRule="auto"/>
              <w:jc w:val="both"/>
              <w:rPr>
                <w:i/>
              </w:rPr>
            </w:pPr>
          </w:p>
        </w:tc>
        <w:tc>
          <w:tcPr>
            <w:tcW w:w="1134" w:type="dxa"/>
            <w:gridSpan w:val="2"/>
          </w:tcPr>
          <w:p w:rsidR="009D7F59" w:rsidRPr="009D7F59" w:rsidRDefault="009D7F59" w:rsidP="00217E99">
            <w:pPr>
              <w:spacing w:line="276" w:lineRule="auto"/>
              <w:jc w:val="both"/>
              <w:rPr>
                <w:bCs/>
              </w:rPr>
            </w:pPr>
          </w:p>
        </w:tc>
        <w:tc>
          <w:tcPr>
            <w:tcW w:w="2097" w:type="dxa"/>
            <w:gridSpan w:val="2"/>
          </w:tcPr>
          <w:p w:rsidR="009D7F59" w:rsidRPr="009D7F59" w:rsidRDefault="009D7F59" w:rsidP="00217E99">
            <w:pPr>
              <w:spacing w:line="276" w:lineRule="auto"/>
              <w:jc w:val="both"/>
              <w:rPr>
                <w:bCs/>
              </w:rPr>
            </w:pPr>
          </w:p>
        </w:tc>
        <w:tc>
          <w:tcPr>
            <w:tcW w:w="3092" w:type="dxa"/>
            <w:gridSpan w:val="2"/>
          </w:tcPr>
          <w:p w:rsidR="009D7F59" w:rsidRPr="009D7F59" w:rsidRDefault="009D7F59" w:rsidP="00217E99">
            <w:pPr>
              <w:spacing w:line="276" w:lineRule="auto"/>
              <w:jc w:val="both"/>
              <w:rPr>
                <w:i/>
              </w:rPr>
            </w:pPr>
            <w:r w:rsidRPr="009D7F59">
              <w:rPr>
                <w:bCs/>
              </w:rPr>
              <w:t>Технические и функциональные характеристики товара, работы, услуги</w:t>
            </w:r>
          </w:p>
        </w:tc>
        <w:tc>
          <w:tcPr>
            <w:tcW w:w="6456" w:type="dxa"/>
            <w:gridSpan w:val="4"/>
          </w:tcPr>
          <w:p w:rsidR="009D7F59" w:rsidRPr="009D7F59" w:rsidRDefault="009D7F59" w:rsidP="00217E99">
            <w:pPr>
              <w:spacing w:line="276" w:lineRule="auto"/>
              <w:jc w:val="both"/>
              <w:rPr>
                <w:b/>
                <w:bCs/>
                <w:i/>
              </w:rPr>
            </w:pPr>
            <w:r w:rsidRPr="009D7F59">
              <w:rPr>
                <w:b/>
                <w:bCs/>
                <w:i/>
              </w:rPr>
              <w:t>При выполнении работ, оказании услуг указывается:</w:t>
            </w:r>
          </w:p>
          <w:p w:rsidR="009D7F59" w:rsidRPr="009D7F59" w:rsidRDefault="009D7F59" w:rsidP="00217E99">
            <w:pPr>
              <w:spacing w:line="276" w:lineRule="auto"/>
              <w:jc w:val="both"/>
              <w:rPr>
                <w:bCs/>
                <w:i/>
              </w:rPr>
            </w:pPr>
            <w:r w:rsidRPr="009D7F59">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9D7F59" w:rsidRPr="009D7F59" w:rsidRDefault="009D7F59" w:rsidP="00217E99">
            <w:pPr>
              <w:spacing w:line="276" w:lineRule="auto"/>
              <w:jc w:val="both"/>
              <w:rPr>
                <w:b/>
                <w:bCs/>
                <w:i/>
              </w:rPr>
            </w:pPr>
            <w:r w:rsidRPr="009D7F59">
              <w:rPr>
                <w:b/>
                <w:bCs/>
                <w:i/>
              </w:rPr>
              <w:t xml:space="preserve">При выполнении работ, оказании услуг может быть указано: </w:t>
            </w:r>
          </w:p>
          <w:p w:rsidR="009D7F59" w:rsidRPr="009D7F59" w:rsidRDefault="009D7F59" w:rsidP="00217E99">
            <w:pPr>
              <w:spacing w:line="276" w:lineRule="auto"/>
              <w:jc w:val="both"/>
              <w:rPr>
                <w:i/>
              </w:rPr>
            </w:pPr>
            <w:r w:rsidRPr="009D7F59">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9D7F59" w:rsidRPr="009D7F59" w:rsidTr="009D7F59">
        <w:trPr>
          <w:trHeight w:val="114"/>
          <w:jc w:val="center"/>
        </w:trPr>
        <w:tc>
          <w:tcPr>
            <w:tcW w:w="562" w:type="dxa"/>
            <w:vMerge w:val="restart"/>
          </w:tcPr>
          <w:p w:rsidR="009D7F59" w:rsidRPr="009D7F59" w:rsidRDefault="009D7F59" w:rsidP="00217E99">
            <w:pPr>
              <w:spacing w:line="276" w:lineRule="auto"/>
              <w:jc w:val="both"/>
              <w:rPr>
                <w:i/>
              </w:rPr>
            </w:pPr>
          </w:p>
        </w:tc>
        <w:tc>
          <w:tcPr>
            <w:tcW w:w="1731" w:type="dxa"/>
            <w:gridSpan w:val="2"/>
            <w:vMerge/>
          </w:tcPr>
          <w:p w:rsidR="009D7F59" w:rsidRPr="009D7F59" w:rsidRDefault="009D7F59" w:rsidP="00217E99">
            <w:pPr>
              <w:spacing w:line="276" w:lineRule="auto"/>
              <w:jc w:val="both"/>
              <w:rPr>
                <w:i/>
              </w:rPr>
            </w:pPr>
          </w:p>
        </w:tc>
        <w:tc>
          <w:tcPr>
            <w:tcW w:w="1134" w:type="dxa"/>
            <w:gridSpan w:val="2"/>
          </w:tcPr>
          <w:p w:rsidR="009D7F59" w:rsidRPr="009D7F59" w:rsidRDefault="009D7F59" w:rsidP="00217E99">
            <w:pPr>
              <w:spacing w:line="276" w:lineRule="auto"/>
              <w:jc w:val="both"/>
              <w:rPr>
                <w:bCs/>
              </w:rPr>
            </w:pPr>
          </w:p>
        </w:tc>
        <w:tc>
          <w:tcPr>
            <w:tcW w:w="2097" w:type="dxa"/>
            <w:gridSpan w:val="2"/>
          </w:tcPr>
          <w:p w:rsidR="009D7F59" w:rsidRPr="009D7F59" w:rsidRDefault="009D7F59" w:rsidP="00217E99">
            <w:pPr>
              <w:spacing w:line="276" w:lineRule="auto"/>
              <w:jc w:val="both"/>
              <w:rPr>
                <w:bCs/>
              </w:rPr>
            </w:pPr>
          </w:p>
        </w:tc>
        <w:tc>
          <w:tcPr>
            <w:tcW w:w="3092" w:type="dxa"/>
            <w:gridSpan w:val="2"/>
          </w:tcPr>
          <w:p w:rsidR="009D7F59" w:rsidRPr="009D7F59" w:rsidRDefault="009D7F59" w:rsidP="00217E99">
            <w:pPr>
              <w:spacing w:line="276" w:lineRule="auto"/>
              <w:jc w:val="both"/>
              <w:rPr>
                <w:i/>
              </w:rPr>
            </w:pPr>
            <w:r w:rsidRPr="009D7F59">
              <w:rPr>
                <w:bCs/>
              </w:rPr>
              <w:t>Характеристики товаров, работ, услуг, относящиеся к безопасности</w:t>
            </w:r>
          </w:p>
        </w:tc>
        <w:tc>
          <w:tcPr>
            <w:tcW w:w="6456" w:type="dxa"/>
            <w:gridSpan w:val="4"/>
          </w:tcPr>
          <w:p w:rsidR="009D7F59" w:rsidRPr="009D7F59" w:rsidRDefault="009D7F59" w:rsidP="00217E99">
            <w:pPr>
              <w:spacing w:line="276" w:lineRule="auto"/>
              <w:jc w:val="both"/>
              <w:rPr>
                <w:bCs/>
                <w:i/>
              </w:rPr>
            </w:pPr>
            <w:r w:rsidRPr="009D7F59">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9D7F59" w:rsidRPr="009D7F59" w:rsidRDefault="009D7F59" w:rsidP="00217E99">
            <w:pPr>
              <w:spacing w:line="276" w:lineRule="auto"/>
              <w:jc w:val="both"/>
              <w:rPr>
                <w:bCs/>
                <w:i/>
              </w:rPr>
            </w:pPr>
          </w:p>
          <w:p w:rsidR="009D7F59" w:rsidRPr="009D7F59" w:rsidRDefault="009D7F59" w:rsidP="00217E99">
            <w:pPr>
              <w:spacing w:line="276" w:lineRule="auto"/>
              <w:jc w:val="both"/>
              <w:rPr>
                <w:i/>
              </w:rPr>
            </w:pPr>
            <w:r w:rsidRPr="009D7F59">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9D7F59" w:rsidRPr="009D7F59" w:rsidTr="009D7F59">
        <w:trPr>
          <w:trHeight w:val="114"/>
          <w:jc w:val="center"/>
        </w:trPr>
        <w:tc>
          <w:tcPr>
            <w:tcW w:w="562" w:type="dxa"/>
            <w:vMerge/>
          </w:tcPr>
          <w:p w:rsidR="009D7F59" w:rsidRPr="009D7F59" w:rsidRDefault="009D7F59" w:rsidP="00217E99">
            <w:pPr>
              <w:spacing w:line="276" w:lineRule="auto"/>
              <w:jc w:val="both"/>
              <w:rPr>
                <w:i/>
              </w:rPr>
            </w:pPr>
          </w:p>
        </w:tc>
        <w:tc>
          <w:tcPr>
            <w:tcW w:w="1731" w:type="dxa"/>
            <w:gridSpan w:val="2"/>
            <w:vMerge/>
          </w:tcPr>
          <w:p w:rsidR="009D7F59" w:rsidRPr="009D7F59" w:rsidRDefault="009D7F59" w:rsidP="00217E99">
            <w:pPr>
              <w:spacing w:line="276" w:lineRule="auto"/>
              <w:jc w:val="both"/>
              <w:rPr>
                <w:i/>
              </w:rPr>
            </w:pPr>
          </w:p>
        </w:tc>
        <w:tc>
          <w:tcPr>
            <w:tcW w:w="1134" w:type="dxa"/>
            <w:gridSpan w:val="2"/>
          </w:tcPr>
          <w:p w:rsidR="009D7F59" w:rsidRPr="009D7F59" w:rsidRDefault="009D7F59" w:rsidP="00217E99">
            <w:pPr>
              <w:spacing w:line="276" w:lineRule="auto"/>
              <w:jc w:val="both"/>
              <w:rPr>
                <w:bCs/>
              </w:rPr>
            </w:pPr>
          </w:p>
        </w:tc>
        <w:tc>
          <w:tcPr>
            <w:tcW w:w="2097" w:type="dxa"/>
            <w:gridSpan w:val="2"/>
          </w:tcPr>
          <w:p w:rsidR="009D7F59" w:rsidRPr="009D7F59" w:rsidRDefault="009D7F59" w:rsidP="00217E99">
            <w:pPr>
              <w:spacing w:line="276" w:lineRule="auto"/>
              <w:jc w:val="both"/>
              <w:rPr>
                <w:bCs/>
              </w:rPr>
            </w:pPr>
          </w:p>
        </w:tc>
        <w:tc>
          <w:tcPr>
            <w:tcW w:w="3092" w:type="dxa"/>
            <w:gridSpan w:val="2"/>
          </w:tcPr>
          <w:p w:rsidR="009D7F59" w:rsidRPr="009D7F59" w:rsidRDefault="009D7F59" w:rsidP="00217E99">
            <w:pPr>
              <w:spacing w:line="276" w:lineRule="auto"/>
              <w:jc w:val="both"/>
              <w:rPr>
                <w:i/>
              </w:rPr>
            </w:pPr>
            <w:r w:rsidRPr="009D7F59">
              <w:rPr>
                <w:bCs/>
              </w:rPr>
              <w:t>Характеристики товаров, работ, услуг относящиеся к качеству</w:t>
            </w:r>
          </w:p>
        </w:tc>
        <w:tc>
          <w:tcPr>
            <w:tcW w:w="6456" w:type="dxa"/>
            <w:gridSpan w:val="4"/>
          </w:tcPr>
          <w:p w:rsidR="009D7F59" w:rsidRPr="009D7F59" w:rsidRDefault="009D7F59" w:rsidP="00217E99">
            <w:pPr>
              <w:spacing w:line="276" w:lineRule="auto"/>
              <w:jc w:val="both"/>
              <w:rPr>
                <w:bCs/>
                <w:i/>
              </w:rPr>
            </w:pPr>
            <w:r w:rsidRPr="009D7F59">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9D7F59" w:rsidRPr="009D7F59" w:rsidRDefault="009D7F59" w:rsidP="00217E99">
            <w:pPr>
              <w:spacing w:line="276" w:lineRule="auto"/>
              <w:jc w:val="both"/>
              <w:rPr>
                <w:bCs/>
                <w:i/>
              </w:rPr>
            </w:pPr>
          </w:p>
          <w:p w:rsidR="009D7F59" w:rsidRPr="009D7F59" w:rsidRDefault="009D7F59" w:rsidP="00217E99">
            <w:pPr>
              <w:spacing w:line="276" w:lineRule="auto"/>
              <w:jc w:val="both"/>
              <w:rPr>
                <w:i/>
              </w:rPr>
            </w:pPr>
            <w:r w:rsidRPr="009D7F59">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D13706" w:rsidRPr="009D7F59" w:rsidTr="009D7F59">
        <w:trPr>
          <w:gridAfter w:val="10"/>
          <w:wAfter w:w="12779" w:type="dxa"/>
          <w:trHeight w:val="370"/>
          <w:jc w:val="center"/>
        </w:trPr>
        <w:tc>
          <w:tcPr>
            <w:tcW w:w="562" w:type="dxa"/>
            <w:vMerge/>
          </w:tcPr>
          <w:p w:rsidR="00D13706" w:rsidRPr="009D7F59" w:rsidRDefault="00D13706" w:rsidP="00217E99">
            <w:pPr>
              <w:spacing w:line="276" w:lineRule="auto"/>
              <w:jc w:val="both"/>
              <w:rPr>
                <w:i/>
              </w:rPr>
            </w:pPr>
          </w:p>
        </w:tc>
        <w:tc>
          <w:tcPr>
            <w:tcW w:w="1731" w:type="dxa"/>
            <w:gridSpan w:val="2"/>
            <w:vMerge/>
          </w:tcPr>
          <w:p w:rsidR="00D13706" w:rsidRPr="009D7F59" w:rsidRDefault="00D13706" w:rsidP="00217E99">
            <w:pPr>
              <w:spacing w:line="276" w:lineRule="auto"/>
              <w:jc w:val="both"/>
              <w:rPr>
                <w:i/>
              </w:rPr>
            </w:pPr>
          </w:p>
        </w:tc>
      </w:tr>
      <w:tr w:rsidR="009D7F59" w:rsidRPr="009D7F59" w:rsidTr="009D7F59">
        <w:trPr>
          <w:trHeight w:val="114"/>
          <w:jc w:val="center"/>
        </w:trPr>
        <w:tc>
          <w:tcPr>
            <w:tcW w:w="1134" w:type="dxa"/>
            <w:gridSpan w:val="2"/>
          </w:tcPr>
          <w:p w:rsidR="009D7F59" w:rsidRPr="009D7F59" w:rsidRDefault="009D7F59" w:rsidP="00217E99">
            <w:pPr>
              <w:spacing w:line="276" w:lineRule="auto"/>
              <w:jc w:val="both"/>
              <w:rPr>
                <w:b/>
                <w:bCs/>
              </w:rPr>
            </w:pPr>
          </w:p>
        </w:tc>
        <w:tc>
          <w:tcPr>
            <w:tcW w:w="13938" w:type="dxa"/>
            <w:gridSpan w:val="11"/>
          </w:tcPr>
          <w:p w:rsidR="009D7F59" w:rsidRPr="009D7F59" w:rsidRDefault="009D7F59" w:rsidP="00217E99">
            <w:pPr>
              <w:spacing w:line="276" w:lineRule="auto"/>
              <w:jc w:val="both"/>
              <w:rPr>
                <w:b/>
                <w:i/>
              </w:rPr>
            </w:pPr>
            <w:r w:rsidRPr="009D7F59">
              <w:rPr>
                <w:b/>
                <w:bCs/>
              </w:rPr>
              <w:t>Результат поставки товаров, выполнения работ, оказания услуг</w:t>
            </w:r>
          </w:p>
        </w:tc>
      </w:tr>
      <w:tr w:rsidR="00AC0E29" w:rsidRPr="009D7F59" w:rsidTr="006668C6">
        <w:trPr>
          <w:trHeight w:val="114"/>
          <w:jc w:val="center"/>
        </w:trPr>
        <w:tc>
          <w:tcPr>
            <w:tcW w:w="15072" w:type="dxa"/>
            <w:gridSpan w:val="13"/>
          </w:tcPr>
          <w:p w:rsidR="00AC0E29" w:rsidRPr="009D7F59" w:rsidRDefault="00AC0E29" w:rsidP="00217E99">
            <w:pPr>
              <w:spacing w:line="276" w:lineRule="auto"/>
              <w:jc w:val="both"/>
              <w:rPr>
                <w:bCs/>
                <w:i/>
              </w:rPr>
            </w:pPr>
            <w:r w:rsidRPr="009D7F59">
              <w:rPr>
                <w:bCs/>
                <w:i/>
              </w:rPr>
              <w:t>Участник должен указать гарантируемый результат и согласие с условиями технического задания документации.</w:t>
            </w:r>
          </w:p>
          <w:p w:rsidR="00AC0E29" w:rsidRPr="009D7F59" w:rsidRDefault="00AC0E29" w:rsidP="00217E99">
            <w:pPr>
              <w:spacing w:line="276" w:lineRule="auto"/>
              <w:jc w:val="both"/>
              <w:rPr>
                <w:bCs/>
                <w:i/>
              </w:rPr>
            </w:pPr>
            <w:proofErr w:type="gramStart"/>
            <w:r w:rsidRPr="009D7F59">
              <w:rPr>
                <w:bCs/>
                <w:i/>
              </w:rPr>
              <w:t>Например</w:t>
            </w:r>
            <w:proofErr w:type="gramEnd"/>
            <w:r w:rsidRPr="009D7F59">
              <w:rPr>
                <w:bCs/>
                <w:i/>
              </w:rPr>
              <w:t>:</w:t>
            </w:r>
          </w:p>
          <w:p w:rsidR="00AC0E29" w:rsidRPr="009D7F59" w:rsidRDefault="00AC0E29" w:rsidP="00217E99">
            <w:pPr>
              <w:spacing w:line="276" w:lineRule="auto"/>
              <w:jc w:val="both"/>
              <w:rPr>
                <w:b/>
              </w:rPr>
            </w:pPr>
            <w:r w:rsidRPr="009D7F59">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FA33BC" w:rsidRPr="009D7F59" w:rsidTr="006668C6">
        <w:trPr>
          <w:trHeight w:val="114"/>
          <w:jc w:val="center"/>
        </w:trPr>
        <w:tc>
          <w:tcPr>
            <w:tcW w:w="15072" w:type="dxa"/>
            <w:gridSpan w:val="13"/>
          </w:tcPr>
          <w:p w:rsidR="00FA33BC" w:rsidRPr="009D7F59" w:rsidRDefault="00FA33BC" w:rsidP="00217E99">
            <w:pPr>
              <w:spacing w:line="276" w:lineRule="auto"/>
              <w:jc w:val="both"/>
              <w:rPr>
                <w:i/>
              </w:rPr>
            </w:pPr>
            <w:r w:rsidRPr="009D7F59">
              <w:rPr>
                <w:b/>
                <w:bCs/>
              </w:rPr>
              <w:t>Место, условия и порядок поставки товаров, выполнения работ, оказания услуг</w:t>
            </w:r>
          </w:p>
        </w:tc>
      </w:tr>
      <w:tr w:rsidR="009D7F59" w:rsidRPr="009D7F59" w:rsidTr="009D7F59">
        <w:trPr>
          <w:trHeight w:val="114"/>
          <w:jc w:val="center"/>
        </w:trPr>
        <w:tc>
          <w:tcPr>
            <w:tcW w:w="2293" w:type="dxa"/>
            <w:gridSpan w:val="3"/>
          </w:tcPr>
          <w:p w:rsidR="009D7F59" w:rsidRPr="009D7F59" w:rsidRDefault="009D7F59" w:rsidP="00217E99">
            <w:pPr>
              <w:spacing w:line="276" w:lineRule="auto"/>
              <w:jc w:val="both"/>
            </w:pPr>
            <w:r w:rsidRPr="009D7F59">
              <w:t xml:space="preserve">Место </w:t>
            </w:r>
            <w:r w:rsidRPr="009D7F59">
              <w:rPr>
                <w:bCs/>
              </w:rPr>
              <w:t>поставки товаров, выполнения работ, оказания услуг</w:t>
            </w:r>
          </w:p>
        </w:tc>
        <w:tc>
          <w:tcPr>
            <w:tcW w:w="1134" w:type="dxa"/>
            <w:gridSpan w:val="2"/>
          </w:tcPr>
          <w:p w:rsidR="009D7F59" w:rsidRPr="009D7F59" w:rsidRDefault="009D7F59" w:rsidP="00217E99">
            <w:pPr>
              <w:spacing w:line="276" w:lineRule="auto"/>
              <w:jc w:val="both"/>
              <w:rPr>
                <w:bCs/>
                <w:i/>
              </w:rPr>
            </w:pPr>
          </w:p>
        </w:tc>
        <w:tc>
          <w:tcPr>
            <w:tcW w:w="2097" w:type="dxa"/>
            <w:gridSpan w:val="2"/>
          </w:tcPr>
          <w:p w:rsidR="009D7F59" w:rsidRPr="009D7F59" w:rsidRDefault="009D7F59" w:rsidP="00217E99">
            <w:pPr>
              <w:spacing w:line="276" w:lineRule="auto"/>
              <w:jc w:val="both"/>
              <w:rPr>
                <w:bCs/>
                <w:i/>
              </w:rPr>
            </w:pPr>
          </w:p>
        </w:tc>
        <w:tc>
          <w:tcPr>
            <w:tcW w:w="9548" w:type="dxa"/>
            <w:gridSpan w:val="6"/>
          </w:tcPr>
          <w:p w:rsidR="009D7F59" w:rsidRPr="009D7F59" w:rsidRDefault="009D7F59" w:rsidP="00217E99">
            <w:pPr>
              <w:spacing w:line="276" w:lineRule="auto"/>
              <w:jc w:val="both"/>
              <w:rPr>
                <w:bCs/>
                <w:i/>
              </w:rPr>
            </w:pPr>
            <w:r w:rsidRPr="009D7F59">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9D7F59" w:rsidRPr="009D7F59" w:rsidRDefault="009D7F59" w:rsidP="00217E99">
            <w:pPr>
              <w:spacing w:line="276" w:lineRule="auto"/>
              <w:jc w:val="both"/>
              <w:rPr>
                <w:bCs/>
                <w:i/>
              </w:rPr>
            </w:pPr>
          </w:p>
          <w:p w:rsidR="009D7F59" w:rsidRPr="009D7F59" w:rsidRDefault="009D7F59" w:rsidP="00217E99">
            <w:pPr>
              <w:spacing w:line="276" w:lineRule="auto"/>
              <w:jc w:val="both"/>
              <w:rPr>
                <w:bCs/>
                <w:i/>
              </w:rPr>
            </w:pPr>
            <w:r w:rsidRPr="009D7F59">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9D7F59" w:rsidRPr="009D7F59" w:rsidTr="009D7F59">
        <w:trPr>
          <w:trHeight w:val="2284"/>
          <w:jc w:val="center"/>
        </w:trPr>
        <w:tc>
          <w:tcPr>
            <w:tcW w:w="2293" w:type="dxa"/>
            <w:gridSpan w:val="3"/>
          </w:tcPr>
          <w:p w:rsidR="009D7F59" w:rsidRPr="009D7F59" w:rsidRDefault="009D7F59" w:rsidP="00217E99">
            <w:pPr>
              <w:spacing w:line="276" w:lineRule="auto"/>
              <w:jc w:val="both"/>
              <w:rPr>
                <w:i/>
              </w:rPr>
            </w:pPr>
            <w:r w:rsidRPr="009D7F59">
              <w:t xml:space="preserve">Условия </w:t>
            </w:r>
            <w:r w:rsidRPr="009D7F59">
              <w:rPr>
                <w:bCs/>
              </w:rPr>
              <w:t>поставки товаров, выполнения работ, оказания услуг</w:t>
            </w:r>
          </w:p>
        </w:tc>
        <w:tc>
          <w:tcPr>
            <w:tcW w:w="1134" w:type="dxa"/>
            <w:gridSpan w:val="2"/>
          </w:tcPr>
          <w:p w:rsidR="009D7F59" w:rsidRPr="009D7F59" w:rsidRDefault="009D7F59" w:rsidP="00217E99">
            <w:pPr>
              <w:spacing w:line="276" w:lineRule="auto"/>
              <w:jc w:val="both"/>
              <w:rPr>
                <w:bCs/>
                <w:i/>
              </w:rPr>
            </w:pPr>
          </w:p>
        </w:tc>
        <w:tc>
          <w:tcPr>
            <w:tcW w:w="2097" w:type="dxa"/>
            <w:gridSpan w:val="2"/>
          </w:tcPr>
          <w:p w:rsidR="009D7F59" w:rsidRPr="009D7F59" w:rsidRDefault="009D7F59" w:rsidP="00217E99">
            <w:pPr>
              <w:spacing w:line="276" w:lineRule="auto"/>
              <w:jc w:val="both"/>
              <w:rPr>
                <w:bCs/>
                <w:i/>
              </w:rPr>
            </w:pPr>
          </w:p>
        </w:tc>
        <w:tc>
          <w:tcPr>
            <w:tcW w:w="9548" w:type="dxa"/>
            <w:gridSpan w:val="6"/>
          </w:tcPr>
          <w:p w:rsidR="009D7F59" w:rsidRPr="009D7F59" w:rsidRDefault="009D7F59" w:rsidP="00217E99">
            <w:pPr>
              <w:spacing w:line="276" w:lineRule="auto"/>
              <w:jc w:val="both"/>
              <w:rPr>
                <w:bCs/>
                <w:i/>
              </w:rPr>
            </w:pPr>
            <w:r w:rsidRPr="009D7F59">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9D7F59" w:rsidRPr="009D7F59" w:rsidRDefault="009D7F59" w:rsidP="00217E99">
            <w:pPr>
              <w:spacing w:line="276" w:lineRule="auto"/>
              <w:jc w:val="both"/>
              <w:rPr>
                <w:bCs/>
                <w:i/>
              </w:rPr>
            </w:pPr>
          </w:p>
          <w:p w:rsidR="009D7F59" w:rsidRPr="009D7F59" w:rsidRDefault="009D7F59" w:rsidP="00217E99">
            <w:pPr>
              <w:spacing w:line="276" w:lineRule="auto"/>
              <w:jc w:val="both"/>
              <w:rPr>
                <w:i/>
              </w:rPr>
            </w:pPr>
            <w:r w:rsidRPr="009D7F59">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9D7F59" w:rsidRPr="009D7F59" w:rsidTr="00FA33BC">
        <w:trPr>
          <w:trHeight w:val="2839"/>
          <w:jc w:val="center"/>
        </w:trPr>
        <w:tc>
          <w:tcPr>
            <w:tcW w:w="2293" w:type="dxa"/>
            <w:gridSpan w:val="3"/>
          </w:tcPr>
          <w:p w:rsidR="009D7F59" w:rsidRPr="009D7F59" w:rsidRDefault="009D7F59" w:rsidP="00217E99">
            <w:pPr>
              <w:spacing w:line="276" w:lineRule="auto"/>
              <w:jc w:val="both"/>
              <w:rPr>
                <w:i/>
              </w:rPr>
            </w:pPr>
            <w:r w:rsidRPr="009D7F59">
              <w:t xml:space="preserve">Сроки </w:t>
            </w:r>
            <w:r w:rsidRPr="009D7F59">
              <w:rPr>
                <w:bCs/>
              </w:rPr>
              <w:t>поставки товаров, выполнения работ, оказания услуг</w:t>
            </w:r>
          </w:p>
        </w:tc>
        <w:tc>
          <w:tcPr>
            <w:tcW w:w="1134" w:type="dxa"/>
            <w:gridSpan w:val="2"/>
          </w:tcPr>
          <w:p w:rsidR="009D7F59" w:rsidRPr="009D7F59" w:rsidRDefault="009D7F59" w:rsidP="00217E99">
            <w:pPr>
              <w:spacing w:line="276" w:lineRule="auto"/>
              <w:jc w:val="both"/>
              <w:rPr>
                <w:bCs/>
                <w:i/>
              </w:rPr>
            </w:pPr>
          </w:p>
        </w:tc>
        <w:tc>
          <w:tcPr>
            <w:tcW w:w="2097" w:type="dxa"/>
            <w:gridSpan w:val="2"/>
          </w:tcPr>
          <w:p w:rsidR="009D7F59" w:rsidRPr="009D7F59" w:rsidRDefault="009D7F59" w:rsidP="00217E99">
            <w:pPr>
              <w:spacing w:line="276" w:lineRule="auto"/>
              <w:jc w:val="both"/>
              <w:rPr>
                <w:bCs/>
                <w:i/>
              </w:rPr>
            </w:pPr>
          </w:p>
        </w:tc>
        <w:tc>
          <w:tcPr>
            <w:tcW w:w="9548" w:type="dxa"/>
            <w:gridSpan w:val="6"/>
          </w:tcPr>
          <w:p w:rsidR="009D7F59" w:rsidRPr="009D7F59" w:rsidRDefault="009D7F59" w:rsidP="00217E99">
            <w:pPr>
              <w:spacing w:line="276" w:lineRule="auto"/>
              <w:jc w:val="both"/>
              <w:rPr>
                <w:bCs/>
                <w:i/>
              </w:rPr>
            </w:pPr>
            <w:r w:rsidRPr="009D7F59">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9D7F59" w:rsidRPr="009D7F59" w:rsidRDefault="009D7F59" w:rsidP="00217E99">
            <w:pPr>
              <w:spacing w:line="276" w:lineRule="auto"/>
              <w:jc w:val="both"/>
              <w:rPr>
                <w:bCs/>
                <w:i/>
              </w:rPr>
            </w:pPr>
          </w:p>
          <w:p w:rsidR="009D7F59" w:rsidRPr="009D7F59" w:rsidRDefault="009D7F59" w:rsidP="00217E99">
            <w:pPr>
              <w:spacing w:line="276" w:lineRule="auto"/>
              <w:jc w:val="both"/>
              <w:rPr>
                <w:bCs/>
                <w:i/>
              </w:rPr>
            </w:pPr>
            <w:r w:rsidRPr="009D7F59">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9D7F59" w:rsidRPr="009D7F59" w:rsidRDefault="009D7F59" w:rsidP="00217E99">
            <w:pPr>
              <w:spacing w:line="276" w:lineRule="auto"/>
              <w:jc w:val="both"/>
              <w:rPr>
                <w:bCs/>
                <w:i/>
              </w:rPr>
            </w:pPr>
          </w:p>
          <w:p w:rsidR="009D7F59" w:rsidRPr="009D7F59" w:rsidRDefault="009D7F59" w:rsidP="00217E99">
            <w:pPr>
              <w:spacing w:line="276" w:lineRule="auto"/>
              <w:jc w:val="both"/>
              <w:rPr>
                <w:i/>
              </w:rPr>
            </w:pPr>
            <w:r w:rsidRPr="009D7F59">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9D7F59" w:rsidRPr="009D7F59" w:rsidTr="009D7F59">
        <w:trPr>
          <w:trHeight w:val="1779"/>
          <w:jc w:val="center"/>
        </w:trPr>
        <w:tc>
          <w:tcPr>
            <w:tcW w:w="2293" w:type="dxa"/>
            <w:gridSpan w:val="3"/>
          </w:tcPr>
          <w:p w:rsidR="009D7F59" w:rsidRPr="009D7F59" w:rsidRDefault="009D7F59" w:rsidP="00217E99">
            <w:pPr>
              <w:spacing w:line="276" w:lineRule="auto"/>
              <w:jc w:val="both"/>
              <w:rPr>
                <w:i/>
              </w:rPr>
            </w:pPr>
            <w:r w:rsidRPr="009D7F59">
              <w:rPr>
                <w:bCs/>
              </w:rPr>
              <w:t>Форма оплаты</w:t>
            </w:r>
          </w:p>
        </w:tc>
        <w:tc>
          <w:tcPr>
            <w:tcW w:w="1134" w:type="dxa"/>
            <w:gridSpan w:val="2"/>
          </w:tcPr>
          <w:p w:rsidR="009D7F59" w:rsidRPr="009D7F59" w:rsidRDefault="009D7F59" w:rsidP="00217E99">
            <w:pPr>
              <w:spacing w:line="276" w:lineRule="auto"/>
              <w:jc w:val="both"/>
              <w:rPr>
                <w:bCs/>
                <w:i/>
              </w:rPr>
            </w:pPr>
          </w:p>
        </w:tc>
        <w:tc>
          <w:tcPr>
            <w:tcW w:w="2097" w:type="dxa"/>
            <w:gridSpan w:val="2"/>
          </w:tcPr>
          <w:p w:rsidR="009D7F59" w:rsidRPr="009D7F59" w:rsidRDefault="009D7F59" w:rsidP="00217E99">
            <w:pPr>
              <w:spacing w:line="276" w:lineRule="auto"/>
              <w:jc w:val="both"/>
              <w:rPr>
                <w:bCs/>
                <w:i/>
              </w:rPr>
            </w:pPr>
          </w:p>
        </w:tc>
        <w:tc>
          <w:tcPr>
            <w:tcW w:w="9548" w:type="dxa"/>
            <w:gridSpan w:val="6"/>
          </w:tcPr>
          <w:p w:rsidR="009D7F59" w:rsidRPr="009D7F59" w:rsidRDefault="009D7F59" w:rsidP="00217E99">
            <w:pPr>
              <w:spacing w:line="276" w:lineRule="auto"/>
              <w:jc w:val="both"/>
              <w:rPr>
                <w:bCs/>
                <w:i/>
              </w:rPr>
            </w:pPr>
            <w:r w:rsidRPr="009D7F59">
              <w:rPr>
                <w:bCs/>
                <w:i/>
              </w:rPr>
              <w:t>Участник должен указать форму оплаты по договору в соответствии с требованиями технического задания.</w:t>
            </w:r>
          </w:p>
          <w:p w:rsidR="009D7F59" w:rsidRPr="009D7F59" w:rsidRDefault="009D7F59" w:rsidP="00217E99">
            <w:pPr>
              <w:spacing w:line="276" w:lineRule="auto"/>
              <w:jc w:val="both"/>
              <w:rPr>
                <w:bCs/>
                <w:i/>
              </w:rPr>
            </w:pPr>
          </w:p>
          <w:p w:rsidR="009D7F59" w:rsidRPr="009D7F59" w:rsidRDefault="009D7F59" w:rsidP="00217E99">
            <w:pPr>
              <w:spacing w:line="276" w:lineRule="auto"/>
              <w:jc w:val="both"/>
              <w:rPr>
                <w:bCs/>
                <w:i/>
              </w:rPr>
            </w:pPr>
            <w:r w:rsidRPr="009D7F59">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9D7F59" w:rsidRPr="009D7F59" w:rsidTr="009D7F59">
        <w:trPr>
          <w:trHeight w:val="2524"/>
          <w:jc w:val="center"/>
        </w:trPr>
        <w:tc>
          <w:tcPr>
            <w:tcW w:w="2293" w:type="dxa"/>
            <w:gridSpan w:val="3"/>
          </w:tcPr>
          <w:p w:rsidR="009D7F59" w:rsidRPr="009D7F59" w:rsidRDefault="009D7F59" w:rsidP="00217E99">
            <w:pPr>
              <w:spacing w:line="276" w:lineRule="auto"/>
              <w:jc w:val="both"/>
              <w:rPr>
                <w:i/>
              </w:rPr>
            </w:pPr>
            <w:r w:rsidRPr="009D7F59">
              <w:rPr>
                <w:bCs/>
              </w:rPr>
              <w:t>Срок и порядок оплаты</w:t>
            </w:r>
          </w:p>
        </w:tc>
        <w:tc>
          <w:tcPr>
            <w:tcW w:w="1134" w:type="dxa"/>
            <w:gridSpan w:val="2"/>
          </w:tcPr>
          <w:p w:rsidR="009D7F59" w:rsidRPr="009D7F59" w:rsidRDefault="009D7F59" w:rsidP="00217E99">
            <w:pPr>
              <w:spacing w:line="276" w:lineRule="auto"/>
              <w:jc w:val="both"/>
              <w:rPr>
                <w:bCs/>
                <w:i/>
              </w:rPr>
            </w:pPr>
          </w:p>
        </w:tc>
        <w:tc>
          <w:tcPr>
            <w:tcW w:w="2097" w:type="dxa"/>
            <w:gridSpan w:val="2"/>
          </w:tcPr>
          <w:p w:rsidR="009D7F59" w:rsidRPr="009D7F59" w:rsidRDefault="009D7F59" w:rsidP="00217E99">
            <w:pPr>
              <w:spacing w:line="276" w:lineRule="auto"/>
              <w:jc w:val="both"/>
              <w:rPr>
                <w:bCs/>
                <w:i/>
              </w:rPr>
            </w:pPr>
          </w:p>
        </w:tc>
        <w:tc>
          <w:tcPr>
            <w:tcW w:w="9548" w:type="dxa"/>
            <w:gridSpan w:val="6"/>
          </w:tcPr>
          <w:p w:rsidR="009D7F59" w:rsidRPr="009D7F59" w:rsidRDefault="009D7F59" w:rsidP="00217E99">
            <w:pPr>
              <w:spacing w:line="276" w:lineRule="auto"/>
              <w:jc w:val="both"/>
              <w:rPr>
                <w:bCs/>
                <w:i/>
              </w:rPr>
            </w:pPr>
            <w:r w:rsidRPr="009D7F59">
              <w:rPr>
                <w:bCs/>
                <w:i/>
              </w:rPr>
              <w:t>Участник должен указать конкретные сроки и порядок оплаты по договору в соответствии с требованиями технического задания.</w:t>
            </w:r>
          </w:p>
          <w:p w:rsidR="009D7F59" w:rsidRPr="009D7F59" w:rsidRDefault="009D7F59" w:rsidP="00217E99">
            <w:pPr>
              <w:spacing w:line="276" w:lineRule="auto"/>
              <w:jc w:val="both"/>
              <w:rPr>
                <w:bCs/>
                <w:i/>
              </w:rPr>
            </w:pPr>
            <w:r w:rsidRPr="009D7F59">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9D7F59" w:rsidRPr="009D7F59" w:rsidRDefault="009D7F59" w:rsidP="00217E99">
            <w:pPr>
              <w:spacing w:line="276" w:lineRule="auto"/>
              <w:jc w:val="both"/>
              <w:rPr>
                <w:i/>
              </w:rPr>
            </w:pPr>
            <w:r w:rsidRPr="009D7F59">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EB4C17" w:rsidRDefault="00EB4C17" w:rsidP="00EB4C17"/>
    <w:p w:rsidR="00EB4C17" w:rsidRDefault="00EB4C17" w:rsidP="00EB4C17"/>
    <w:p w:rsidR="00EB4C17" w:rsidRDefault="00EB4C17" w:rsidP="00EB4C17"/>
    <w:p w:rsidR="00EB4C17" w:rsidRDefault="00EB4C17" w:rsidP="00EB4C17">
      <w:r>
        <w:t>Имеющий полномочия подписать техническое предложение участника от имени ________________________________________________________</w:t>
      </w:r>
    </w:p>
    <w:p w:rsidR="00EB4C17" w:rsidRDefault="00EB4C17" w:rsidP="00EB4C17">
      <w:r>
        <w:t>(Полное наименование участника)</w:t>
      </w:r>
    </w:p>
    <w:p w:rsidR="00EB4C17" w:rsidRDefault="00EB4C17" w:rsidP="00EB4C17">
      <w:r>
        <w:t>_______________________________________________________</w:t>
      </w:r>
    </w:p>
    <w:p w:rsidR="00EB4C17" w:rsidRDefault="00EB4C17" w:rsidP="00EB4C17">
      <w:r>
        <w:t xml:space="preserve">(Должность, подпись, ФИО)                                                                                 </w:t>
      </w:r>
    </w:p>
    <w:p w:rsidR="00EB4C17" w:rsidRDefault="00EB4C17" w:rsidP="00EB4C17"/>
    <w:p w:rsidR="00EE350F" w:rsidRDefault="00EB4C17" w:rsidP="00EB4C17">
      <w:pPr>
        <w:sectPr w:rsidR="00EE350F" w:rsidSect="00EE350F">
          <w:headerReference w:type="default" r:id="rId13"/>
          <w:footerReference w:type="default" r:id="rId14"/>
          <w:pgSz w:w="16838" w:h="11906" w:orient="landscape"/>
          <w:pgMar w:top="289" w:right="962" w:bottom="709" w:left="1134" w:header="709" w:footer="709" w:gutter="0"/>
          <w:cols w:space="708"/>
          <w:docGrid w:linePitch="360"/>
        </w:sectPr>
      </w:pPr>
      <w:r>
        <w:t>(Печать при наличии)</w:t>
      </w:r>
    </w:p>
    <w:p w:rsidR="00DA6194" w:rsidRPr="00DA6194" w:rsidRDefault="002A39FC" w:rsidP="00DA6194">
      <w:pPr>
        <w:pStyle w:val="1"/>
        <w:jc w:val="right"/>
        <w:rPr>
          <w:rFonts w:ascii="Times New Roman" w:hAnsi="Times New Roman" w:cs="Times New Roman"/>
          <w:sz w:val="28"/>
          <w:szCs w:val="28"/>
        </w:rPr>
      </w:pPr>
      <w:bookmarkStart w:id="49" w:name="_Toc188535543"/>
      <w:r w:rsidRPr="00DA6194">
        <w:rPr>
          <w:rFonts w:ascii="Times New Roman" w:hAnsi="Times New Roman" w:cs="Times New Roman"/>
          <w:sz w:val="28"/>
          <w:szCs w:val="28"/>
        </w:rPr>
        <w:t>Приложение №5</w:t>
      </w:r>
      <w:bookmarkEnd w:id="49"/>
      <w:r w:rsidR="0063252F" w:rsidRPr="00DA6194">
        <w:rPr>
          <w:rFonts w:ascii="Times New Roman" w:hAnsi="Times New Roman" w:cs="Times New Roman"/>
          <w:sz w:val="28"/>
          <w:szCs w:val="28"/>
        </w:rPr>
        <w:t xml:space="preserve"> </w:t>
      </w:r>
    </w:p>
    <w:p w:rsidR="004376EC" w:rsidRPr="0077696D" w:rsidRDefault="0063252F" w:rsidP="0077696D">
      <w:pPr>
        <w:jc w:val="right"/>
        <w:rPr>
          <w:sz w:val="28"/>
          <w:szCs w:val="28"/>
        </w:rPr>
      </w:pPr>
      <w:bookmarkStart w:id="50" w:name="_Toc188535544"/>
      <w:r w:rsidRPr="0077696D">
        <w:rPr>
          <w:sz w:val="28"/>
          <w:szCs w:val="28"/>
        </w:rPr>
        <w:t>Проект договора</w:t>
      </w:r>
      <w:bookmarkEnd w:id="50"/>
      <w:r w:rsidR="002A39FC" w:rsidRPr="0077696D">
        <w:rPr>
          <w:sz w:val="28"/>
          <w:szCs w:val="28"/>
        </w:rPr>
        <w:t xml:space="preserve"> </w:t>
      </w:r>
    </w:p>
    <w:p w:rsidR="000E6385" w:rsidRDefault="00DC6737" w:rsidP="007572A2">
      <w:pPr>
        <w:spacing w:line="276" w:lineRule="auto"/>
        <w:jc w:val="right"/>
        <w:rPr>
          <w:sz w:val="28"/>
          <w:szCs w:val="28"/>
        </w:rPr>
      </w:pPr>
      <w:r w:rsidRPr="00DC6737">
        <w:rPr>
          <w:szCs w:val="28"/>
        </w:rPr>
        <w:t xml:space="preserve">     </w:t>
      </w:r>
      <w:r w:rsidR="000E6385">
        <w:rPr>
          <w:sz w:val="28"/>
          <w:szCs w:val="28"/>
        </w:rPr>
        <w:t xml:space="preserve">к извещению о проведении запроса котировок </w:t>
      </w:r>
    </w:p>
    <w:p w:rsidR="00BC5284" w:rsidRPr="00550243" w:rsidRDefault="000E6385" w:rsidP="007572A2">
      <w:pPr>
        <w:spacing w:after="160"/>
        <w:jc w:val="right"/>
        <w:rPr>
          <w:szCs w:val="28"/>
        </w:rPr>
      </w:pPr>
      <w:r>
        <w:rPr>
          <w:sz w:val="28"/>
          <w:szCs w:val="28"/>
        </w:rPr>
        <w:t>№</w:t>
      </w:r>
      <w:r w:rsidRPr="00285F55">
        <w:rPr>
          <w:sz w:val="28"/>
          <w:szCs w:val="28"/>
        </w:rPr>
        <w:t xml:space="preserve">ЮКЖД-ЗКЦ </w:t>
      </w:r>
      <w:r w:rsidR="0029795A" w:rsidRPr="00285F55">
        <w:rPr>
          <w:sz w:val="28"/>
          <w:szCs w:val="28"/>
        </w:rPr>
        <w:t>02</w:t>
      </w:r>
      <w:r w:rsidR="0029795A" w:rsidRPr="00285F55">
        <w:rPr>
          <w:sz w:val="28"/>
          <w:szCs w:val="28"/>
          <w:lang w:val="en-US"/>
        </w:rPr>
        <w:t>5</w:t>
      </w:r>
      <w:r w:rsidR="0029795A" w:rsidRPr="00285F55">
        <w:rPr>
          <w:sz w:val="28"/>
          <w:szCs w:val="28"/>
        </w:rPr>
        <w:t>/0</w:t>
      </w:r>
      <w:r w:rsidR="00285F55" w:rsidRPr="00285F55">
        <w:rPr>
          <w:sz w:val="28"/>
          <w:szCs w:val="28"/>
        </w:rPr>
        <w:t>11</w:t>
      </w:r>
    </w:p>
    <w:tbl>
      <w:tblPr>
        <w:tblStyle w:val="aff8"/>
        <w:tblW w:w="10490" w:type="dxa"/>
        <w:tblInd w:w="137" w:type="dxa"/>
        <w:tblBorders>
          <w:insideH w:val="none" w:sz="0" w:space="0" w:color="auto"/>
          <w:insideV w:val="none" w:sz="0" w:space="0" w:color="auto"/>
        </w:tblBorders>
        <w:tblLook w:val="04A0" w:firstRow="1" w:lastRow="0" w:firstColumn="1" w:lastColumn="0" w:noHBand="0" w:noVBand="1"/>
      </w:tblPr>
      <w:tblGrid>
        <w:gridCol w:w="4764"/>
        <w:gridCol w:w="5726"/>
      </w:tblGrid>
      <w:tr w:rsidR="0005324B" w:rsidRPr="000E3FF2" w:rsidTr="0009083A">
        <w:trPr>
          <w:trHeight w:val="521"/>
        </w:trPr>
        <w:tc>
          <w:tcPr>
            <w:tcW w:w="4764" w:type="dxa"/>
            <w:tcBorders>
              <w:bottom w:val="nil"/>
            </w:tcBorders>
          </w:tcPr>
          <w:p w:rsidR="0005324B" w:rsidRPr="000E3FF2" w:rsidRDefault="0005324B" w:rsidP="0005324B">
            <w:pPr>
              <w:rPr>
                <w:rFonts w:ascii="Sylfaen" w:hAnsi="Sylfaen"/>
                <w:b/>
                <w:lang w:val="hy-AM"/>
              </w:rPr>
            </w:pPr>
            <w:r w:rsidRPr="000E3FF2">
              <w:rPr>
                <w:rFonts w:ascii="Sylfaen" w:hAnsi="Sylfaen"/>
                <w:b/>
                <w:lang w:val="hy-AM"/>
              </w:rPr>
              <w:t xml:space="preserve">ԿԱՊԱԼԻ </w:t>
            </w:r>
            <w:r w:rsidRPr="000E3FF2">
              <w:rPr>
                <w:rFonts w:ascii="Sylfaen" w:hAnsi="Sylfaen"/>
                <w:b/>
              </w:rPr>
              <w:t xml:space="preserve"> </w:t>
            </w:r>
            <w:r w:rsidRPr="000E3FF2">
              <w:rPr>
                <w:rFonts w:ascii="Sylfaen" w:hAnsi="Sylfaen"/>
                <w:b/>
                <w:lang w:val="hy-AM"/>
              </w:rPr>
              <w:t xml:space="preserve">ՊԱՅՄԱՆԱԳԻՐ </w:t>
            </w:r>
          </w:p>
          <w:p w:rsidR="0005324B" w:rsidRPr="000E3FF2" w:rsidRDefault="0005324B" w:rsidP="0005324B">
            <w:pPr>
              <w:rPr>
                <w:rFonts w:ascii="Sylfaen" w:hAnsi="Sylfaen" w:cs="Arial Armenian"/>
                <w:bCs/>
                <w:lang w:val="hy-AM"/>
              </w:rPr>
            </w:pPr>
            <w:r w:rsidRPr="000E3FF2">
              <w:rPr>
                <w:rFonts w:ascii="Sylfaen" w:hAnsi="Sylfaen" w:cs="Arial Armenian"/>
                <w:bCs/>
                <w:lang w:val="hy-AM"/>
              </w:rPr>
              <w:t xml:space="preserve">Նախագծային փաստաթղթերի </w:t>
            </w:r>
            <w:r w:rsidRPr="000E3FF2">
              <w:rPr>
                <w:rFonts w:ascii="Times LatArm" w:hAnsi="Times LatArm" w:cs="Arial Armenian"/>
                <w:bCs/>
                <w:lang w:val="hy-AM"/>
              </w:rPr>
              <w:t>Ùß³</w:t>
            </w:r>
            <w:r w:rsidRPr="000E3FF2">
              <w:rPr>
                <w:rFonts w:ascii="Sylfaen" w:hAnsi="Sylfaen" w:cs="Arial Armenian"/>
                <w:bCs/>
                <w:lang w:val="hy-AM"/>
              </w:rPr>
              <w:t xml:space="preserve">կման </w:t>
            </w:r>
          </w:p>
          <w:p w:rsidR="0005324B" w:rsidRPr="000E3FF2" w:rsidRDefault="0005324B" w:rsidP="0005324B">
            <w:pPr>
              <w:rPr>
                <w:rFonts w:ascii="Sylfaen" w:hAnsi="Sylfaen"/>
                <w:b/>
              </w:rPr>
            </w:pPr>
            <w:r w:rsidRPr="000E3FF2">
              <w:rPr>
                <w:rFonts w:ascii="Sylfaen" w:hAnsi="Sylfaen" w:cs="Arial Armenian"/>
                <w:bCs/>
                <w:lang w:val="hy-AM"/>
              </w:rPr>
              <w:t xml:space="preserve">և </w:t>
            </w:r>
            <w:r w:rsidRPr="000E3FF2">
              <w:rPr>
                <w:rFonts w:ascii="Sylfaen" w:hAnsi="Sylfaen"/>
                <w:lang w:val="hy-AM"/>
              </w:rPr>
              <w:t>հեղինակային հսկողության</w:t>
            </w:r>
          </w:p>
        </w:tc>
        <w:tc>
          <w:tcPr>
            <w:tcW w:w="5726" w:type="dxa"/>
            <w:tcBorders>
              <w:top w:val="single" w:sz="4" w:space="0" w:color="auto"/>
              <w:bottom w:val="nil"/>
            </w:tcBorders>
          </w:tcPr>
          <w:p w:rsidR="0005324B" w:rsidRPr="000E3FF2" w:rsidRDefault="0005324B" w:rsidP="0005324B">
            <w:pPr>
              <w:rPr>
                <w:rFonts w:ascii="Sylfaen" w:hAnsi="Sylfaen"/>
                <w:b/>
              </w:rPr>
            </w:pPr>
          </w:p>
          <w:p w:rsidR="0005324B" w:rsidRPr="000E3FF2" w:rsidRDefault="0005324B" w:rsidP="0005324B">
            <w:pPr>
              <w:rPr>
                <w:rFonts w:ascii="Sylfaen" w:hAnsi="Sylfaen"/>
              </w:rPr>
            </w:pPr>
            <w:r>
              <w:rPr>
                <w:rFonts w:ascii="Sylfaen" w:hAnsi="Sylfaen"/>
                <w:b/>
                <w:lang w:val="hy-AM"/>
              </w:rPr>
              <w:t xml:space="preserve">                     </w:t>
            </w:r>
          </w:p>
        </w:tc>
      </w:tr>
      <w:tr w:rsidR="0005324B" w:rsidRPr="000E3FF2" w:rsidTr="0009083A">
        <w:trPr>
          <w:trHeight w:val="521"/>
        </w:trPr>
        <w:tc>
          <w:tcPr>
            <w:tcW w:w="4764" w:type="dxa"/>
            <w:tcBorders>
              <w:top w:val="nil"/>
              <w:bottom w:val="nil"/>
            </w:tcBorders>
          </w:tcPr>
          <w:p w:rsidR="0005324B" w:rsidRPr="000E3FF2" w:rsidRDefault="0005324B" w:rsidP="0005324B">
            <w:pPr>
              <w:suppressOverlap/>
              <w:rPr>
                <w:rFonts w:ascii="Sylfaen" w:hAnsi="Sylfaen"/>
                <w:b/>
                <w:bCs/>
              </w:rPr>
            </w:pPr>
            <w:r w:rsidRPr="000E3FF2">
              <w:rPr>
                <w:rFonts w:ascii="Sylfaen" w:hAnsi="Sylfaen"/>
                <w:b/>
                <w:bCs/>
              </w:rPr>
              <w:t>ДОГОВОР</w:t>
            </w:r>
            <w:r w:rsidRPr="000E3FF2">
              <w:rPr>
                <w:rFonts w:ascii="Sylfaen" w:hAnsi="Sylfaen"/>
                <w:b/>
                <w:bCs/>
                <w:lang w:val="hy-AM"/>
              </w:rPr>
              <w:t xml:space="preserve"> </w:t>
            </w:r>
            <w:r w:rsidRPr="000E3FF2">
              <w:rPr>
                <w:rFonts w:ascii="Sylfaen" w:hAnsi="Sylfaen"/>
                <w:b/>
                <w:bCs/>
              </w:rPr>
              <w:t xml:space="preserve">ПОДРЯДА  </w:t>
            </w:r>
          </w:p>
          <w:p w:rsidR="0005324B" w:rsidRPr="000E3FF2" w:rsidRDefault="0005324B" w:rsidP="0005324B">
            <w:pPr>
              <w:suppressOverlap/>
              <w:rPr>
                <w:rFonts w:ascii="Sylfaen" w:hAnsi="Sylfaen"/>
              </w:rPr>
            </w:pPr>
            <w:r w:rsidRPr="000E3FF2">
              <w:rPr>
                <w:rFonts w:ascii="Sylfaen" w:hAnsi="Sylfaen"/>
              </w:rPr>
              <w:t xml:space="preserve">на разработку проектной документации </w:t>
            </w:r>
          </w:p>
          <w:p w:rsidR="0005324B" w:rsidRPr="000E3FF2" w:rsidRDefault="0005324B" w:rsidP="0005324B">
            <w:pPr>
              <w:rPr>
                <w:rFonts w:ascii="Sylfaen" w:hAnsi="Sylfaen"/>
                <w:b/>
              </w:rPr>
            </w:pPr>
            <w:r w:rsidRPr="000E3FF2">
              <w:rPr>
                <w:rFonts w:ascii="Sylfaen" w:hAnsi="Sylfaen"/>
              </w:rPr>
              <w:t>и авторского надзор</w:t>
            </w:r>
            <w:r>
              <w:rPr>
                <w:rFonts w:ascii="Sylfaen" w:hAnsi="Sylfaen"/>
              </w:rPr>
              <w:t>а</w:t>
            </w:r>
            <w:r w:rsidRPr="000E3FF2">
              <w:rPr>
                <w:rFonts w:ascii="Sylfaen" w:hAnsi="Sylfaen"/>
                <w:b/>
              </w:rPr>
              <w:t xml:space="preserve">  </w:t>
            </w:r>
          </w:p>
        </w:tc>
        <w:tc>
          <w:tcPr>
            <w:tcW w:w="5726" w:type="dxa"/>
            <w:tcBorders>
              <w:top w:val="nil"/>
              <w:bottom w:val="nil"/>
            </w:tcBorders>
          </w:tcPr>
          <w:p w:rsidR="0005324B" w:rsidRPr="000E3FF2" w:rsidRDefault="0005324B" w:rsidP="0005324B">
            <w:pPr>
              <w:tabs>
                <w:tab w:val="left" w:pos="1252"/>
                <w:tab w:val="left" w:pos="1320"/>
              </w:tabs>
              <w:rPr>
                <w:rFonts w:ascii="Sylfaen" w:hAnsi="Sylfaen"/>
                <w:b/>
              </w:rPr>
            </w:pPr>
            <w:r>
              <w:rPr>
                <w:rFonts w:ascii="Sylfaen" w:hAnsi="Sylfaen"/>
                <w:lang w:val="hy-AM"/>
              </w:rPr>
              <w:t xml:space="preserve">                    </w:t>
            </w:r>
            <w:r w:rsidRPr="000E3FF2">
              <w:rPr>
                <w:rFonts w:ascii="Sylfaen" w:hAnsi="Sylfaen"/>
                <w:b/>
              </w:rPr>
              <w:t>№</w:t>
            </w:r>
            <w:r>
              <w:rPr>
                <w:rFonts w:ascii="Sylfaen" w:hAnsi="Sylfaen"/>
                <w:b/>
              </w:rPr>
              <w:t xml:space="preserve"> </w:t>
            </w:r>
            <w:r w:rsidRPr="000E3FF2">
              <w:rPr>
                <w:rFonts w:ascii="Sylfaen" w:hAnsi="Sylfaen"/>
                <w:b/>
              </w:rPr>
              <w:t>НЮ -  ――――――――――――</w:t>
            </w:r>
          </w:p>
        </w:tc>
      </w:tr>
      <w:tr w:rsidR="0005324B" w:rsidRPr="000E3FF2" w:rsidTr="0009083A">
        <w:trPr>
          <w:trHeight w:val="361"/>
        </w:trPr>
        <w:tc>
          <w:tcPr>
            <w:tcW w:w="4764" w:type="dxa"/>
            <w:tcBorders>
              <w:top w:val="nil"/>
            </w:tcBorders>
          </w:tcPr>
          <w:p w:rsidR="0005324B" w:rsidRPr="000E3FF2" w:rsidRDefault="0005324B" w:rsidP="0005324B">
            <w:pPr>
              <w:rPr>
                <w:rFonts w:ascii="Sylfaen" w:hAnsi="Sylfaen"/>
              </w:rPr>
            </w:pPr>
          </w:p>
          <w:p w:rsidR="0005324B" w:rsidRPr="000E3FF2" w:rsidRDefault="0005324B" w:rsidP="0005324B">
            <w:pPr>
              <w:rPr>
                <w:rFonts w:ascii="Sylfaen" w:hAnsi="Sylfaen"/>
              </w:rPr>
            </w:pPr>
            <w:r w:rsidRPr="000E3FF2">
              <w:rPr>
                <w:rFonts w:ascii="Sylfaen" w:hAnsi="Sylfaen"/>
              </w:rPr>
              <w:t xml:space="preserve">ք.Երևան/ г.Ереван                                                                                           </w:t>
            </w:r>
          </w:p>
        </w:tc>
        <w:tc>
          <w:tcPr>
            <w:tcW w:w="5726" w:type="dxa"/>
            <w:tcBorders>
              <w:top w:val="nil"/>
            </w:tcBorders>
          </w:tcPr>
          <w:p w:rsidR="0005324B" w:rsidRPr="000E3FF2" w:rsidRDefault="0005324B" w:rsidP="0005324B">
            <w:pPr>
              <w:jc w:val="right"/>
              <w:rPr>
                <w:rFonts w:ascii="Sylfaen" w:hAnsi="Sylfaen"/>
              </w:rPr>
            </w:pPr>
          </w:p>
          <w:p w:rsidR="0005324B" w:rsidRPr="000E3FF2" w:rsidRDefault="0005324B" w:rsidP="0005324B">
            <w:pPr>
              <w:tabs>
                <w:tab w:val="left" w:pos="1065"/>
                <w:tab w:val="left" w:pos="1245"/>
              </w:tabs>
              <w:rPr>
                <w:rFonts w:ascii="Sylfaen" w:hAnsi="Sylfaen"/>
              </w:rPr>
            </w:pPr>
            <w:r>
              <w:rPr>
                <w:rFonts w:ascii="Sylfaen" w:hAnsi="Sylfaen"/>
              </w:rPr>
              <w:tab/>
            </w:r>
            <w:r>
              <w:rPr>
                <w:rFonts w:ascii="Sylfaen" w:hAnsi="Sylfaen"/>
                <w:lang w:val="hy-AM"/>
              </w:rPr>
              <w:t xml:space="preserve">   </w:t>
            </w:r>
            <w:r>
              <w:rPr>
                <w:rFonts w:ascii="Sylfaen" w:hAnsi="Sylfaen"/>
              </w:rPr>
              <w:t>“_______”</w:t>
            </w:r>
            <w:r>
              <w:rPr>
                <w:rFonts w:ascii="Sylfaen" w:hAnsi="Sylfaen"/>
                <w:lang w:val="hy-AM"/>
              </w:rPr>
              <w:t xml:space="preserve"> </w:t>
            </w:r>
            <w:r w:rsidRPr="000E3FF2">
              <w:rPr>
                <w:rFonts w:ascii="Sylfaen" w:hAnsi="Sylfaen"/>
              </w:rPr>
              <w:t>_______________ 202</w:t>
            </w:r>
            <w:r>
              <w:rPr>
                <w:rFonts w:ascii="Sylfaen" w:hAnsi="Sylfaen"/>
              </w:rPr>
              <w:t>5</w:t>
            </w:r>
            <w:r w:rsidRPr="000E3FF2">
              <w:rPr>
                <w:rFonts w:ascii="Sylfaen" w:hAnsi="Sylfaen"/>
              </w:rPr>
              <w:t>թ. /</w:t>
            </w:r>
            <w:r>
              <w:rPr>
                <w:rFonts w:ascii="Sylfaen" w:hAnsi="Sylfaen"/>
              </w:rPr>
              <w:t xml:space="preserve"> </w:t>
            </w:r>
            <w:r w:rsidRPr="000E3FF2">
              <w:rPr>
                <w:rFonts w:ascii="Sylfaen" w:hAnsi="Sylfaen"/>
              </w:rPr>
              <w:t>г.</w:t>
            </w:r>
          </w:p>
        </w:tc>
      </w:tr>
    </w:tbl>
    <w:p w:rsidR="00D17491" w:rsidRDefault="00D17491">
      <w:pPr>
        <w:spacing w:after="160" w:line="259" w:lineRule="auto"/>
        <w:rPr>
          <w:rFonts w:eastAsiaTheme="minorHAnsi"/>
          <w:sz w:val="22"/>
          <w:szCs w:val="22"/>
        </w:rPr>
      </w:pPr>
    </w:p>
    <w:tbl>
      <w:tblPr>
        <w:tblStyle w:val="71"/>
        <w:tblW w:w="1049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5387"/>
      </w:tblGrid>
      <w:tr w:rsidR="0009083A" w:rsidRPr="0009083A" w:rsidTr="0009083A">
        <w:trPr>
          <w:trHeight w:val="3773"/>
        </w:trPr>
        <w:tc>
          <w:tcPr>
            <w:tcW w:w="5103" w:type="dxa"/>
          </w:tcPr>
          <w:p w:rsidR="0009083A" w:rsidRPr="0009083A" w:rsidRDefault="0009083A" w:rsidP="0009083A">
            <w:pPr>
              <w:jc w:val="both"/>
              <w:rPr>
                <w:rFonts w:ascii="Sylfaen" w:eastAsia="Calibri" w:hAnsi="Sylfaen" w:cs="Sylfaen"/>
                <w:sz w:val="22"/>
                <w:szCs w:val="22"/>
                <w:lang w:val="hy-AM" w:eastAsia="en-US"/>
              </w:rPr>
            </w:pPr>
            <w:r w:rsidRPr="0009083A">
              <w:rPr>
                <w:rFonts w:ascii="Sylfaen" w:eastAsia="Calibri" w:hAnsi="Sylfaen" w:cs="Sylfaen"/>
                <w:sz w:val="22"/>
                <w:szCs w:val="22"/>
                <w:lang w:val="hy-AM" w:eastAsia="en-US"/>
              </w:rPr>
              <w:t>«Հարավկովկասյան եկաթուղի» ՓԲԸ,</w:t>
            </w:r>
            <w:r w:rsidRPr="0009083A">
              <w:rPr>
                <w:rFonts w:ascii="Sylfaen" w:eastAsia="Calibri" w:hAnsi="Sylfaen" w:cs="Sylfaen"/>
                <w:sz w:val="22"/>
                <w:szCs w:val="22"/>
                <w:lang w:eastAsia="en-US"/>
              </w:rPr>
              <w:t xml:space="preserve"> </w:t>
            </w:r>
            <w:r w:rsidRPr="0009083A">
              <w:rPr>
                <w:rFonts w:ascii="Sylfaen" w:eastAsia="Calibri" w:hAnsi="Sylfaen" w:cs="Sylfaen"/>
                <w:sz w:val="22"/>
                <w:szCs w:val="22"/>
                <w:lang w:val="hy-AM" w:eastAsia="en-US"/>
              </w:rPr>
              <w:t>այսուհետ անվանվելով «ՊԱՏՎԻՐԱՏՈՒ», ի դեմս գլխավոր տնօրեն  Ալեքսեյ Վալերիի Մելնիկովի,                                      ով գործում է Կանոնադրության հիման վրա, մի կողմից, և «</w:t>
            </w:r>
            <w:r w:rsidRPr="0009083A">
              <w:rPr>
                <w:rFonts w:ascii="Sylfaen" w:eastAsia="Calibri" w:hAnsi="Sylfaen" w:cs="Sylfaen"/>
                <w:sz w:val="22"/>
                <w:szCs w:val="22"/>
                <w:lang w:eastAsia="en-US"/>
              </w:rPr>
              <w:t>-----------------</w:t>
            </w:r>
            <w:r w:rsidRPr="0009083A">
              <w:rPr>
                <w:rFonts w:ascii="Sylfaen" w:eastAsia="Calibri" w:hAnsi="Sylfaen" w:cs="Sylfaen"/>
                <w:sz w:val="22"/>
                <w:szCs w:val="22"/>
                <w:lang w:val="hy-AM" w:eastAsia="en-US"/>
              </w:rPr>
              <w:t>»</w:t>
            </w:r>
            <w:r w:rsidRPr="0009083A">
              <w:rPr>
                <w:rFonts w:ascii="Sylfaen" w:eastAsia="Calibri" w:hAnsi="Sylfaen" w:cs="Sylfaen"/>
                <w:sz w:val="22"/>
                <w:szCs w:val="22"/>
                <w:lang w:eastAsia="en-US"/>
              </w:rPr>
              <w:t xml:space="preserve"> --------</w:t>
            </w:r>
            <w:r w:rsidRPr="0009083A">
              <w:rPr>
                <w:rFonts w:ascii="Sylfaen" w:eastAsia="Calibri" w:hAnsi="Sylfaen" w:cs="Sylfaen"/>
                <w:sz w:val="22"/>
                <w:szCs w:val="22"/>
                <w:lang w:val="hy-AM" w:eastAsia="en-US"/>
              </w:rPr>
              <w:t xml:space="preserve">,                  այսուհետ՝ «ԿԱՊԱԼԱՌՈՒ», ի դեմս                         տնօրեն </w:t>
            </w:r>
            <w:r w:rsidRPr="0009083A">
              <w:rPr>
                <w:rFonts w:ascii="Sylfaen" w:eastAsia="Calibri" w:hAnsi="Sylfaen" w:cs="Sylfaen"/>
                <w:sz w:val="22"/>
                <w:szCs w:val="22"/>
                <w:lang w:eastAsia="en-US"/>
              </w:rPr>
              <w:t>---------------------------------</w:t>
            </w:r>
            <w:r w:rsidRPr="0009083A">
              <w:rPr>
                <w:rFonts w:ascii="Sylfaen" w:eastAsia="Calibri" w:hAnsi="Sylfaen" w:cs="Sylfaen"/>
                <w:sz w:val="22"/>
                <w:szCs w:val="22"/>
                <w:lang w:val="hy-AM" w:eastAsia="en-US"/>
              </w:rPr>
              <w:t>,                              ով գործում է Կանոնադրության հիման վրա,                    մյուս կողմից, այսուհետ միասին անվանվելով «ԿՈՂՄԵՐ», / «ՀԿԵ» ՓԲԸ մրցույթային հանձնաժողովի</w:t>
            </w:r>
            <w:r w:rsidRPr="0009083A">
              <w:rPr>
                <w:rFonts w:ascii="Sylfaen" w:eastAsia="Calibri" w:hAnsi="Sylfaen" w:cs="Sylfaen"/>
                <w:sz w:val="22"/>
                <w:szCs w:val="22"/>
                <w:lang w:eastAsia="en-US"/>
              </w:rPr>
              <w:t xml:space="preserve"> </w:t>
            </w:r>
            <w:r w:rsidRPr="0009083A">
              <w:rPr>
                <w:rFonts w:ascii="Sylfaen" w:eastAsia="Calibri" w:hAnsi="Sylfaen" w:cs="Sylfaen"/>
                <w:sz w:val="22"/>
                <w:szCs w:val="22"/>
                <w:lang w:val="hy-AM" w:eastAsia="en-US"/>
              </w:rPr>
              <w:t xml:space="preserve">առ </w:t>
            </w:r>
            <w:r w:rsidRPr="0009083A">
              <w:rPr>
                <w:rFonts w:ascii="Sylfaen" w:eastAsia="Calibri" w:hAnsi="Sylfaen" w:cs="Sylfaen"/>
                <w:sz w:val="22"/>
                <w:szCs w:val="22"/>
                <w:lang w:eastAsia="en-US"/>
              </w:rPr>
              <w:t>-----.-----.2025</w:t>
            </w:r>
            <w:r w:rsidRPr="0009083A">
              <w:rPr>
                <w:rFonts w:ascii="Sylfaen" w:eastAsia="Calibri" w:hAnsi="Sylfaen" w:cs="Sylfaen"/>
                <w:sz w:val="22"/>
                <w:szCs w:val="22"/>
                <w:lang w:val="hy-AM" w:eastAsia="en-US"/>
              </w:rPr>
              <w:t xml:space="preserve">թ. նիստի թիվ </w:t>
            </w:r>
            <w:r w:rsidRPr="0009083A">
              <w:rPr>
                <w:rFonts w:ascii="Sylfaen" w:eastAsia="Calibri" w:hAnsi="Sylfaen" w:cs="Sylfaen"/>
                <w:sz w:val="22"/>
                <w:szCs w:val="22"/>
                <w:lang w:eastAsia="en-US"/>
              </w:rPr>
              <w:t>-----</w:t>
            </w:r>
            <w:r w:rsidRPr="0009083A">
              <w:rPr>
                <w:rFonts w:ascii="Sylfaen" w:eastAsia="Calibri" w:hAnsi="Sylfaen" w:cs="Sylfaen"/>
                <w:sz w:val="22"/>
                <w:szCs w:val="22"/>
                <w:lang w:val="hy-AM" w:eastAsia="en-US"/>
              </w:rPr>
              <w:t xml:space="preserve"> արձանագրության հիման վրա/, կնքեցին սույն Պայմանագիրը հետևյալի մասին.</w:t>
            </w:r>
          </w:p>
          <w:p w:rsidR="0009083A" w:rsidRPr="0009083A" w:rsidRDefault="0009083A" w:rsidP="0009083A">
            <w:pPr>
              <w:jc w:val="both"/>
              <w:rPr>
                <w:rFonts w:ascii="Sylfaen" w:eastAsia="Calibri" w:hAnsi="Sylfaen"/>
                <w:sz w:val="22"/>
                <w:szCs w:val="22"/>
                <w:lang w:val="hy-AM" w:eastAsia="en-US"/>
              </w:rPr>
            </w:pPr>
          </w:p>
        </w:tc>
        <w:tc>
          <w:tcPr>
            <w:tcW w:w="5387" w:type="dxa"/>
          </w:tcPr>
          <w:p w:rsidR="0009083A" w:rsidRPr="0009083A" w:rsidRDefault="0009083A" w:rsidP="0009083A">
            <w:pPr>
              <w:jc w:val="both"/>
              <w:rPr>
                <w:rFonts w:ascii="Sylfaen" w:eastAsia="Calibri" w:hAnsi="Sylfaen"/>
                <w:sz w:val="22"/>
                <w:szCs w:val="22"/>
                <w:lang w:eastAsia="en-US"/>
              </w:rPr>
            </w:pPr>
            <w:r w:rsidRPr="0009083A">
              <w:rPr>
                <w:rFonts w:ascii="Sylfaen" w:eastAsia="Calibri" w:hAnsi="Sylfaen"/>
                <w:sz w:val="22"/>
                <w:szCs w:val="22"/>
                <w:lang w:eastAsia="en-US"/>
              </w:rPr>
              <w:t xml:space="preserve">ЗАО «Южно-Кавказская железная дорога», именуемое в дальнейшем «ЗАКАЗЧИК», в лице генерального директора Алексея Валерьевича Мельникова, действующего на основании Устава, с одной стороны, и ------ «---------------», далее «ПОДРЯДЧИК», в лице директора ------------------------------, действующего на основании Устава, с другой стороны, далее совместно именуемые «СТОРОНЫ», </w:t>
            </w:r>
            <w:r w:rsidRPr="0009083A">
              <w:rPr>
                <w:rFonts w:ascii="Sylfaen" w:eastAsia="Calibri" w:hAnsi="Sylfaen"/>
                <w:sz w:val="22"/>
                <w:szCs w:val="22"/>
                <w:lang w:val="hy-AM" w:eastAsia="en-US"/>
              </w:rPr>
              <w:t>/</w:t>
            </w:r>
            <w:r w:rsidRPr="0009083A">
              <w:rPr>
                <w:rFonts w:ascii="Sylfaen" w:eastAsia="Calibri" w:hAnsi="Sylfaen"/>
                <w:sz w:val="22"/>
                <w:szCs w:val="22"/>
                <w:lang w:eastAsia="en-US"/>
              </w:rPr>
              <w:t xml:space="preserve"> на основании протокола заседания конкурсной комиссии ЗАО «ЮКЖД» № ------- от ------.-------.2025г./ заключили настоящий Договор о нижеследующем:</w:t>
            </w:r>
          </w:p>
        </w:tc>
      </w:tr>
      <w:tr w:rsidR="0009083A" w:rsidRPr="0009083A" w:rsidTr="0009083A">
        <w:tc>
          <w:tcPr>
            <w:tcW w:w="5103" w:type="dxa"/>
          </w:tcPr>
          <w:p w:rsidR="0009083A" w:rsidRPr="0009083A" w:rsidRDefault="0009083A" w:rsidP="0009083A">
            <w:pPr>
              <w:ind w:left="425"/>
              <w:jc w:val="center"/>
              <w:rPr>
                <w:rFonts w:ascii="Sylfaen" w:eastAsia="Calibri" w:hAnsi="Sylfaen"/>
                <w:b/>
                <w:sz w:val="22"/>
                <w:szCs w:val="22"/>
                <w:lang w:val="hy-AM" w:eastAsia="en-US"/>
              </w:rPr>
            </w:pPr>
            <w:r w:rsidRPr="0009083A">
              <w:rPr>
                <w:rFonts w:ascii="Sylfaen" w:eastAsia="Calibri" w:hAnsi="Sylfaen"/>
                <w:b/>
                <w:sz w:val="22"/>
                <w:szCs w:val="22"/>
                <w:lang w:val="hy-AM" w:eastAsia="en-US"/>
              </w:rPr>
              <w:t>1. ՊԱՅՄԱՆԱԳՐԻ ԱՌԱՐԿԱՆ</w:t>
            </w:r>
          </w:p>
          <w:p w:rsidR="0009083A" w:rsidRPr="0009083A" w:rsidRDefault="0009083A" w:rsidP="0009083A">
            <w:pPr>
              <w:ind w:left="360"/>
              <w:rPr>
                <w:rFonts w:ascii="Sylfaen" w:eastAsia="Calibri" w:hAnsi="Sylfaen"/>
                <w:sz w:val="22"/>
                <w:szCs w:val="22"/>
                <w:lang w:val="hy-AM" w:eastAsia="en-US"/>
              </w:rPr>
            </w:pPr>
          </w:p>
          <w:p w:rsidR="0009083A" w:rsidRPr="0009083A" w:rsidRDefault="0009083A" w:rsidP="0009083A">
            <w:pPr>
              <w:jc w:val="both"/>
              <w:rPr>
                <w:rFonts w:ascii="Sylfaen" w:eastAsia="Calibri" w:hAnsi="Sylfaen"/>
                <w:sz w:val="22"/>
                <w:szCs w:val="22"/>
                <w:lang w:val="hy-AM" w:eastAsia="en-US"/>
              </w:rPr>
            </w:pPr>
            <w:r w:rsidRPr="0009083A">
              <w:rPr>
                <w:rFonts w:ascii="Sylfaen" w:eastAsia="Calibri" w:hAnsi="Sylfaen"/>
                <w:sz w:val="22"/>
                <w:szCs w:val="22"/>
                <w:lang w:val="hy-AM" w:eastAsia="en-US"/>
              </w:rPr>
              <w:t>1.1 ԿԱՊԱԼԱՌՈՒՆ պարտավորվում է ՊԱՏՎԻՐԱՏՈՒԻ հանձնարարությամբ կատարել 1.2 ենթակետում նշված աշխատանքները, իսկ ՊԱՏՎԻՐԱՏՈՒՆ պարտավորվում է ընդունել և վճարել դրանց դիմաց  սահմանված կարգով՝ սույն Պայմանագրի 3-րդ կետին համապատասխան:</w:t>
            </w:r>
          </w:p>
          <w:p w:rsidR="0009083A" w:rsidRPr="0009083A" w:rsidRDefault="0009083A" w:rsidP="0009083A">
            <w:pPr>
              <w:jc w:val="both"/>
              <w:rPr>
                <w:rFonts w:ascii="Sylfaen" w:eastAsia="Calibri" w:hAnsi="Sylfaen"/>
                <w:sz w:val="22"/>
                <w:szCs w:val="22"/>
                <w:lang w:val="hy-AM" w:eastAsia="en-US"/>
              </w:rPr>
            </w:pPr>
            <w:r w:rsidRPr="0009083A">
              <w:rPr>
                <w:rFonts w:ascii="Sylfaen" w:eastAsia="Calibri" w:hAnsi="Sylfaen"/>
                <w:sz w:val="22"/>
                <w:szCs w:val="22"/>
                <w:lang w:val="hy-AM" w:eastAsia="en-US"/>
              </w:rPr>
              <w:t>1.2. ՊԱՏՎԻՐԱՏՈՒԻ հանձնարարությամբ ԿԱՊԱԼԱՌՈՒՆ պարտավորվում է կատարել հետևյալ աշխատանքները:</w:t>
            </w:r>
          </w:p>
          <w:p w:rsidR="0009083A" w:rsidRPr="0009083A" w:rsidRDefault="0009083A" w:rsidP="0009083A">
            <w:pPr>
              <w:jc w:val="both"/>
              <w:rPr>
                <w:rFonts w:ascii="Sylfaen" w:eastAsia="Calibri" w:hAnsi="Sylfaen" w:cs="Sylfaen"/>
                <w:sz w:val="22"/>
                <w:szCs w:val="22"/>
                <w:lang w:val="hy-AM" w:eastAsia="en-US"/>
              </w:rPr>
            </w:pPr>
            <w:r w:rsidRPr="0009083A">
              <w:rPr>
                <w:rFonts w:ascii="Sylfaen" w:eastAsia="Calibri" w:hAnsi="Sylfaen"/>
                <w:sz w:val="22"/>
                <w:szCs w:val="22"/>
                <w:lang w:val="hy-AM" w:eastAsia="en-US"/>
              </w:rPr>
              <w:t>1.2.1 Նախագծային և հետազոտական</w:t>
            </w:r>
            <w:r w:rsidRPr="0009083A">
              <w:rPr>
                <w:rFonts w:eastAsia="Calibri"/>
                <w:sz w:val="22"/>
                <w:szCs w:val="22"/>
                <w:lang w:val="hy-AM" w:eastAsia="en-US"/>
              </w:rPr>
              <w:t>​​</w:t>
            </w:r>
            <w:r w:rsidRPr="0009083A">
              <w:rPr>
                <w:rFonts w:ascii="Sylfaen" w:eastAsia="Calibri" w:hAnsi="Sylfaen"/>
                <w:sz w:val="22"/>
                <w:szCs w:val="22"/>
                <w:lang w:val="hy-AM" w:eastAsia="en-US"/>
              </w:rPr>
              <w:t>աշխատանքներ՝ իներտ նյութերով հողաշերտը վերականգնելու համար</w:t>
            </w:r>
            <w:r w:rsidRPr="0009083A">
              <w:rPr>
                <w:rFonts w:ascii="Sylfaen" w:eastAsia="Calibri" w:hAnsi="Sylfaen" w:cs="Sylfaen"/>
                <w:sz w:val="22"/>
                <w:szCs w:val="22"/>
                <w:lang w:val="hy-AM" w:eastAsia="en-US"/>
              </w:rPr>
              <w:t xml:space="preserve">՝ համաձայն Տեխնիկական առաջադրանքի </w:t>
            </w:r>
            <w:r w:rsidRPr="0009083A">
              <w:rPr>
                <w:rFonts w:ascii="Sylfaen" w:eastAsia="Calibri" w:hAnsi="Sylfaen"/>
                <w:sz w:val="22"/>
                <w:szCs w:val="22"/>
                <w:lang w:val="hy-AM" w:eastAsia="en-US"/>
              </w:rPr>
              <w:t>(</w:t>
            </w:r>
            <w:r w:rsidRPr="0009083A">
              <w:rPr>
                <w:rFonts w:ascii="Sylfaen" w:eastAsia="Calibri" w:hAnsi="Sylfaen" w:cs="Sylfaen"/>
                <w:sz w:val="22"/>
                <w:szCs w:val="22"/>
                <w:lang w:val="hy-AM" w:eastAsia="en-US"/>
              </w:rPr>
              <w:t>Հավելված թիվ 1</w:t>
            </w:r>
            <w:r w:rsidRPr="0009083A">
              <w:rPr>
                <w:rFonts w:ascii="Sylfaen" w:eastAsia="Calibri" w:hAnsi="Sylfaen"/>
                <w:sz w:val="22"/>
                <w:szCs w:val="22"/>
                <w:lang w:val="hy-AM" w:eastAsia="en-US"/>
              </w:rPr>
              <w:t>)</w:t>
            </w:r>
            <w:r w:rsidRPr="0009083A">
              <w:rPr>
                <w:rFonts w:ascii="Sylfaen" w:eastAsia="Calibri" w:hAnsi="Sylfaen"/>
                <w:lang w:val="hy-AM" w:eastAsia="en-US"/>
              </w:rPr>
              <w:t>։</w:t>
            </w:r>
          </w:p>
          <w:p w:rsidR="0009083A" w:rsidRPr="0009083A" w:rsidRDefault="0009083A" w:rsidP="0009083A">
            <w:pPr>
              <w:jc w:val="both"/>
              <w:rPr>
                <w:rFonts w:ascii="Sylfaen" w:eastAsia="Calibri" w:hAnsi="Sylfaen" w:cs="Sylfaen"/>
                <w:sz w:val="22"/>
                <w:szCs w:val="22"/>
                <w:lang w:val="hy-AM" w:eastAsia="en-US"/>
              </w:rPr>
            </w:pPr>
            <w:r w:rsidRPr="0009083A">
              <w:rPr>
                <w:rFonts w:ascii="Sylfaen" w:eastAsia="Calibri" w:hAnsi="Sylfaen" w:cs="Sylfaen"/>
                <w:sz w:val="22"/>
                <w:szCs w:val="22"/>
                <w:lang w:val="hy-AM" w:eastAsia="en-US"/>
              </w:rPr>
              <w:t xml:space="preserve">1.2.2. Երկաթուղային գծերի հատվածներում հողաշերտի վերականգնման ժամանակ հեղինակային հսկողության իրականացում՝ համաձայն Տեխնիկական առաջադրանքի </w:t>
            </w:r>
            <w:r w:rsidRPr="0009083A">
              <w:rPr>
                <w:rFonts w:ascii="Sylfaen" w:eastAsia="Calibri" w:hAnsi="Sylfaen"/>
                <w:sz w:val="22"/>
                <w:szCs w:val="22"/>
                <w:lang w:val="hy-AM" w:eastAsia="en-US"/>
              </w:rPr>
              <w:t>(</w:t>
            </w:r>
            <w:r w:rsidRPr="0009083A">
              <w:rPr>
                <w:rFonts w:ascii="Sylfaen" w:eastAsia="Calibri" w:hAnsi="Sylfaen" w:cs="Sylfaen"/>
                <w:sz w:val="22"/>
                <w:szCs w:val="22"/>
                <w:lang w:val="hy-AM" w:eastAsia="en-US"/>
              </w:rPr>
              <w:t>Հավելված թիվ 2</w:t>
            </w:r>
            <w:r w:rsidRPr="0009083A">
              <w:rPr>
                <w:rFonts w:ascii="Sylfaen" w:eastAsia="Calibri" w:hAnsi="Sylfaen"/>
                <w:sz w:val="22"/>
                <w:szCs w:val="22"/>
                <w:lang w:val="hy-AM" w:eastAsia="en-US"/>
              </w:rPr>
              <w:t>) ա</w:t>
            </w:r>
            <w:r w:rsidRPr="0009083A">
              <w:rPr>
                <w:rFonts w:ascii="Sylfaen" w:eastAsia="Calibri" w:hAnsi="Sylfaen" w:cs="Sylfaen"/>
                <w:sz w:val="22"/>
                <w:szCs w:val="22"/>
                <w:lang w:val="hy-AM" w:eastAsia="en-US"/>
              </w:rPr>
              <w:t xml:space="preserve">յսուհետ` </w:t>
            </w:r>
            <w:r w:rsidRPr="0009083A">
              <w:rPr>
                <w:rFonts w:ascii="Sylfaen" w:eastAsia="Calibri" w:hAnsi="Sylfaen"/>
                <w:sz w:val="22"/>
                <w:szCs w:val="22"/>
                <w:lang w:val="hy-AM" w:eastAsia="en-US"/>
              </w:rPr>
              <w:t>«Աշխատանքներ»</w:t>
            </w:r>
            <w:r w:rsidRPr="0009083A">
              <w:rPr>
                <w:rFonts w:ascii="Sylfaen" w:eastAsia="Calibri" w:hAnsi="Sylfaen" w:cs="Sylfaen"/>
                <w:sz w:val="22"/>
                <w:szCs w:val="22"/>
                <w:lang w:val="hy-AM" w:eastAsia="en-US"/>
              </w:rPr>
              <w:t>։</w:t>
            </w:r>
          </w:p>
          <w:p w:rsidR="0009083A" w:rsidRPr="0009083A" w:rsidRDefault="0009083A" w:rsidP="0009083A">
            <w:pPr>
              <w:tabs>
                <w:tab w:val="left" w:pos="510"/>
                <w:tab w:val="center" w:pos="2502"/>
              </w:tabs>
              <w:autoSpaceDE w:val="0"/>
              <w:autoSpaceDN w:val="0"/>
              <w:adjustRightInd w:val="0"/>
              <w:jc w:val="both"/>
              <w:rPr>
                <w:rFonts w:ascii="Sylfaen" w:hAnsi="Sylfaen"/>
                <w:sz w:val="22"/>
                <w:szCs w:val="22"/>
                <w:lang w:val="hy-AM"/>
              </w:rPr>
            </w:pPr>
            <w:r w:rsidRPr="0009083A">
              <w:rPr>
                <w:rFonts w:ascii="Sylfaen" w:hAnsi="Sylfaen"/>
                <w:sz w:val="22"/>
                <w:szCs w:val="22"/>
                <w:lang w:val="hy-AM"/>
              </w:rPr>
              <w:t>1</w:t>
            </w:r>
            <w:r w:rsidRPr="0009083A">
              <w:rPr>
                <w:rFonts w:ascii="MS Mincho" w:eastAsia="MS Mincho" w:hAnsi="MS Mincho" w:cs="MS Mincho" w:hint="eastAsia"/>
                <w:sz w:val="22"/>
                <w:szCs w:val="22"/>
                <w:lang w:val="hy-AM"/>
              </w:rPr>
              <w:t>․</w:t>
            </w:r>
            <w:r w:rsidRPr="0009083A">
              <w:rPr>
                <w:rFonts w:ascii="Sylfaen" w:hAnsi="Sylfaen"/>
                <w:sz w:val="22"/>
                <w:szCs w:val="22"/>
                <w:lang w:val="hy-AM"/>
              </w:rPr>
              <w:t>3</w:t>
            </w:r>
            <w:r w:rsidRPr="0009083A">
              <w:rPr>
                <w:rFonts w:ascii="MS Mincho" w:eastAsia="MS Mincho" w:hAnsi="MS Mincho" w:cs="MS Mincho" w:hint="eastAsia"/>
                <w:sz w:val="22"/>
                <w:szCs w:val="22"/>
                <w:lang w:val="hy-AM"/>
              </w:rPr>
              <w:t>․</w:t>
            </w:r>
            <w:r w:rsidRPr="0009083A">
              <w:rPr>
                <w:rFonts w:ascii="Sylfaen" w:hAnsi="Sylfaen"/>
                <w:sz w:val="22"/>
                <w:szCs w:val="22"/>
                <w:lang w:val="hy-AM"/>
              </w:rPr>
              <w:t>Նախագծային փաստաթղթերի մշակման Աշխատանքների կատարման ժամկետը՝ Պայմանագրի ստորագրման օրվանից 10 (տաս) օրացույցային օր:</w:t>
            </w:r>
          </w:p>
          <w:p w:rsidR="0009083A" w:rsidRPr="0009083A" w:rsidRDefault="0009083A" w:rsidP="0009083A">
            <w:pPr>
              <w:tabs>
                <w:tab w:val="left" w:pos="510"/>
                <w:tab w:val="center" w:pos="2502"/>
              </w:tabs>
              <w:autoSpaceDE w:val="0"/>
              <w:autoSpaceDN w:val="0"/>
              <w:adjustRightInd w:val="0"/>
              <w:jc w:val="both"/>
              <w:rPr>
                <w:rFonts w:ascii="Sylfaen" w:hAnsi="Sylfaen"/>
                <w:sz w:val="22"/>
                <w:szCs w:val="22"/>
                <w:lang w:val="hy-AM"/>
              </w:rPr>
            </w:pPr>
          </w:p>
          <w:p w:rsidR="0009083A" w:rsidRPr="0009083A" w:rsidRDefault="0009083A" w:rsidP="0009083A">
            <w:pPr>
              <w:tabs>
                <w:tab w:val="left" w:pos="510"/>
                <w:tab w:val="center" w:pos="2502"/>
              </w:tabs>
              <w:autoSpaceDE w:val="0"/>
              <w:autoSpaceDN w:val="0"/>
              <w:adjustRightInd w:val="0"/>
              <w:jc w:val="both"/>
              <w:rPr>
                <w:rFonts w:ascii="Sylfaen" w:hAnsi="Sylfaen"/>
                <w:sz w:val="22"/>
                <w:szCs w:val="22"/>
                <w:lang w:val="hy-AM"/>
              </w:rPr>
            </w:pPr>
            <w:r w:rsidRPr="0009083A">
              <w:rPr>
                <w:rFonts w:ascii="Sylfaen" w:hAnsi="Sylfaen"/>
                <w:sz w:val="22"/>
                <w:szCs w:val="22"/>
                <w:lang w:val="hy-AM"/>
              </w:rPr>
              <w:t>1.4. Հեղինակային հսկողության կատարման ժամկետը՝ աշխատանքները սկսելու պահից մինչև դրանց ավարտը, բայց ոչ ուշ, քան 30.12.2025թ։</w:t>
            </w:r>
          </w:p>
          <w:p w:rsidR="0009083A" w:rsidRPr="0009083A" w:rsidRDefault="0009083A" w:rsidP="0009083A">
            <w:pPr>
              <w:tabs>
                <w:tab w:val="left" w:pos="510"/>
                <w:tab w:val="center" w:pos="2502"/>
              </w:tabs>
              <w:autoSpaceDE w:val="0"/>
              <w:autoSpaceDN w:val="0"/>
              <w:adjustRightInd w:val="0"/>
              <w:jc w:val="both"/>
              <w:rPr>
                <w:sz w:val="22"/>
                <w:szCs w:val="22"/>
                <w:lang w:val="hy-AM"/>
              </w:rPr>
            </w:pPr>
          </w:p>
        </w:tc>
        <w:tc>
          <w:tcPr>
            <w:tcW w:w="5387" w:type="dxa"/>
          </w:tcPr>
          <w:p w:rsidR="0009083A" w:rsidRPr="0009083A" w:rsidRDefault="0009083A" w:rsidP="0009083A">
            <w:pPr>
              <w:jc w:val="center"/>
              <w:rPr>
                <w:rFonts w:ascii="Sylfaen" w:eastAsia="Calibri" w:hAnsi="Sylfaen"/>
                <w:b/>
                <w:sz w:val="22"/>
                <w:szCs w:val="22"/>
                <w:lang w:eastAsia="en-US"/>
              </w:rPr>
            </w:pPr>
            <w:r w:rsidRPr="0009083A">
              <w:rPr>
                <w:rFonts w:ascii="Sylfaen" w:eastAsia="Calibri" w:hAnsi="Sylfaen"/>
                <w:b/>
                <w:sz w:val="22"/>
                <w:szCs w:val="22"/>
                <w:lang w:val="hy-AM" w:eastAsia="en-US"/>
              </w:rPr>
              <w:t xml:space="preserve">1. </w:t>
            </w:r>
            <w:r w:rsidRPr="0009083A">
              <w:rPr>
                <w:rFonts w:ascii="Sylfaen" w:eastAsia="Calibri" w:hAnsi="Sylfaen"/>
                <w:b/>
                <w:sz w:val="22"/>
                <w:szCs w:val="22"/>
                <w:lang w:eastAsia="en-US"/>
              </w:rPr>
              <w:t>ПРЕДМЕТ ДОГОВОРА</w:t>
            </w:r>
          </w:p>
          <w:p w:rsidR="0009083A" w:rsidRPr="0009083A" w:rsidRDefault="0009083A" w:rsidP="0009083A">
            <w:pPr>
              <w:ind w:left="720"/>
              <w:contextualSpacing/>
              <w:rPr>
                <w:rFonts w:ascii="Sylfaen" w:eastAsia="Calibri" w:hAnsi="Sylfaen"/>
                <w:sz w:val="22"/>
                <w:szCs w:val="22"/>
                <w:lang w:eastAsia="en-US"/>
              </w:rPr>
            </w:pPr>
          </w:p>
          <w:p w:rsidR="0009083A" w:rsidRPr="0009083A" w:rsidRDefault="0009083A" w:rsidP="0009083A">
            <w:pPr>
              <w:autoSpaceDE w:val="0"/>
              <w:autoSpaceDN w:val="0"/>
              <w:adjustRightInd w:val="0"/>
              <w:jc w:val="both"/>
              <w:rPr>
                <w:rFonts w:ascii="Sylfaen" w:eastAsia="Calibri" w:hAnsi="Sylfaen"/>
                <w:sz w:val="22"/>
                <w:szCs w:val="22"/>
                <w:lang w:eastAsia="en-US"/>
              </w:rPr>
            </w:pPr>
            <w:r w:rsidRPr="0009083A">
              <w:rPr>
                <w:rFonts w:ascii="Sylfaen" w:hAnsi="Sylfaen"/>
                <w:sz w:val="22"/>
                <w:szCs w:val="22"/>
              </w:rPr>
              <w:t xml:space="preserve">1.1. ПОДРЯДЧИК обязуется по поручению ЗАКАЗЧИКА, выполнить работы, указанные в подпункте 1.2, а ЗАКАЗЧИК обязуется принять и оплатить за данные работы в установленном порядке в соответствии с пунктом </w:t>
            </w:r>
            <w:r w:rsidRPr="0009083A">
              <w:rPr>
                <w:rFonts w:ascii="Sylfaen" w:hAnsi="Sylfaen"/>
                <w:sz w:val="22"/>
                <w:szCs w:val="22"/>
                <w:lang w:val="hy-AM"/>
              </w:rPr>
              <w:t>3</w:t>
            </w:r>
            <w:r w:rsidRPr="0009083A">
              <w:rPr>
                <w:rFonts w:ascii="Sylfaen" w:hAnsi="Sylfaen"/>
                <w:sz w:val="22"/>
                <w:szCs w:val="22"/>
              </w:rPr>
              <w:t xml:space="preserve"> настоящего Договора</w:t>
            </w:r>
            <w:r w:rsidRPr="0009083A">
              <w:rPr>
                <w:rFonts w:ascii="Sylfaen" w:hAnsi="Sylfaen"/>
                <w:sz w:val="22"/>
                <w:szCs w:val="22"/>
                <w:lang w:val="hy-AM"/>
              </w:rPr>
              <w:t>.</w:t>
            </w:r>
          </w:p>
          <w:p w:rsidR="0009083A" w:rsidRPr="0009083A" w:rsidRDefault="0009083A" w:rsidP="0009083A">
            <w:pPr>
              <w:jc w:val="both"/>
              <w:rPr>
                <w:rFonts w:ascii="Sylfaen" w:eastAsia="Calibri" w:hAnsi="Sylfaen"/>
                <w:sz w:val="22"/>
                <w:szCs w:val="22"/>
                <w:lang w:eastAsia="en-US"/>
              </w:rPr>
            </w:pPr>
            <w:r w:rsidRPr="0009083A">
              <w:rPr>
                <w:rFonts w:ascii="Sylfaen" w:eastAsia="Calibri" w:hAnsi="Sylfaen"/>
                <w:sz w:val="22"/>
                <w:szCs w:val="22"/>
                <w:lang w:eastAsia="en-US"/>
              </w:rPr>
              <w:t>1.2.</w:t>
            </w:r>
            <w:r w:rsidRPr="0009083A">
              <w:rPr>
                <w:rFonts w:ascii="Sylfaen" w:eastAsia="Calibri" w:hAnsi="Sylfaen"/>
                <w:sz w:val="22"/>
                <w:szCs w:val="22"/>
                <w:lang w:val="hy-AM" w:eastAsia="en-US"/>
              </w:rPr>
              <w:t xml:space="preserve"> По поручению </w:t>
            </w:r>
            <w:r w:rsidRPr="0009083A">
              <w:rPr>
                <w:rFonts w:ascii="Sylfaen" w:eastAsia="Calibri" w:hAnsi="Sylfaen"/>
                <w:sz w:val="22"/>
                <w:szCs w:val="22"/>
                <w:lang w:eastAsia="en-US"/>
              </w:rPr>
              <w:t>ЗАКАЗЧИК</w:t>
            </w:r>
            <w:r w:rsidRPr="0009083A">
              <w:rPr>
                <w:rFonts w:ascii="Sylfaen" w:eastAsia="Calibri" w:hAnsi="Sylfaen"/>
                <w:sz w:val="22"/>
                <w:szCs w:val="22"/>
                <w:lang w:val="hy-AM" w:eastAsia="en-US"/>
              </w:rPr>
              <w:t xml:space="preserve">А, </w:t>
            </w:r>
            <w:r w:rsidRPr="0009083A">
              <w:rPr>
                <w:rFonts w:ascii="Sylfaen" w:eastAsia="Calibri" w:hAnsi="Sylfaen"/>
                <w:sz w:val="22"/>
                <w:szCs w:val="22"/>
                <w:lang w:eastAsia="en-US"/>
              </w:rPr>
              <w:t xml:space="preserve"> ПОДРЯДЧИК </w:t>
            </w:r>
            <w:r w:rsidRPr="0009083A">
              <w:rPr>
                <w:rFonts w:ascii="Sylfaen" w:eastAsia="Calibri" w:hAnsi="Sylfaen"/>
                <w:sz w:val="22"/>
                <w:szCs w:val="22"/>
                <w:lang w:val="hy-AM" w:eastAsia="en-US"/>
              </w:rPr>
              <w:t xml:space="preserve">обязуется </w:t>
            </w:r>
            <w:r w:rsidRPr="0009083A">
              <w:rPr>
                <w:rFonts w:ascii="Sylfaen" w:eastAsia="Calibri" w:hAnsi="Sylfaen"/>
                <w:sz w:val="22"/>
                <w:szCs w:val="22"/>
                <w:lang w:eastAsia="en-US"/>
              </w:rPr>
              <w:t>выполнить следующие  работы:</w:t>
            </w:r>
          </w:p>
          <w:p w:rsidR="0009083A" w:rsidRPr="0009083A" w:rsidRDefault="0009083A" w:rsidP="0009083A">
            <w:pPr>
              <w:jc w:val="both"/>
              <w:rPr>
                <w:rFonts w:ascii="Sylfaen" w:eastAsia="Calibri" w:hAnsi="Sylfaen"/>
                <w:sz w:val="22"/>
                <w:szCs w:val="22"/>
                <w:lang w:eastAsia="en-US"/>
              </w:rPr>
            </w:pPr>
          </w:p>
          <w:p w:rsidR="0009083A" w:rsidRPr="0009083A" w:rsidRDefault="0009083A" w:rsidP="0009083A">
            <w:pPr>
              <w:jc w:val="both"/>
              <w:rPr>
                <w:rFonts w:ascii="Sylfaen" w:eastAsia="Calibri" w:hAnsi="Sylfaen"/>
                <w:sz w:val="22"/>
                <w:szCs w:val="22"/>
                <w:lang w:eastAsia="en-US"/>
              </w:rPr>
            </w:pPr>
            <w:r w:rsidRPr="0009083A">
              <w:rPr>
                <w:rFonts w:ascii="Sylfaen" w:eastAsia="Calibri" w:hAnsi="Sylfaen"/>
                <w:sz w:val="22"/>
                <w:szCs w:val="22"/>
                <w:lang w:eastAsia="en-US"/>
              </w:rPr>
              <w:t>1.2.1. Проектно-изыскательские работы для восстановления земляного полотна инертными материалами согласно Техническому заданию (Приложение №1).</w:t>
            </w:r>
          </w:p>
          <w:p w:rsidR="0009083A" w:rsidRPr="0009083A" w:rsidRDefault="0009083A" w:rsidP="0009083A">
            <w:pPr>
              <w:jc w:val="both"/>
              <w:rPr>
                <w:rFonts w:ascii="Sylfaen" w:eastAsia="Calibri" w:hAnsi="Sylfaen"/>
                <w:sz w:val="22"/>
                <w:szCs w:val="22"/>
                <w:lang w:val="hy-AM" w:eastAsia="en-US"/>
              </w:rPr>
            </w:pPr>
            <w:r w:rsidRPr="0009083A">
              <w:rPr>
                <w:rFonts w:ascii="Sylfaen" w:eastAsia="Calibri" w:hAnsi="Sylfaen"/>
                <w:sz w:val="22"/>
                <w:szCs w:val="22"/>
                <w:lang w:eastAsia="en-US"/>
              </w:rPr>
              <w:t>1.2.2. Выполнение авторского надзора во                                  время восстановления земляного полотна на участках железнодорожных путей, согласно Техническому заданию (Приложение №2), далее - «Работы».</w:t>
            </w:r>
          </w:p>
          <w:p w:rsidR="0009083A" w:rsidRPr="0009083A" w:rsidRDefault="0009083A" w:rsidP="0009083A">
            <w:pPr>
              <w:jc w:val="both"/>
              <w:rPr>
                <w:rFonts w:ascii="Sylfaen" w:eastAsia="Calibri" w:hAnsi="Sylfaen"/>
                <w:sz w:val="22"/>
                <w:szCs w:val="22"/>
                <w:lang w:val="hy-AM" w:eastAsia="en-US"/>
              </w:rPr>
            </w:pPr>
            <w:r w:rsidRPr="0009083A">
              <w:rPr>
                <w:rFonts w:ascii="Sylfaen" w:eastAsia="Calibri" w:hAnsi="Sylfaen"/>
                <w:sz w:val="22"/>
                <w:szCs w:val="22"/>
                <w:lang w:eastAsia="en-US"/>
              </w:rPr>
              <w:t xml:space="preserve">1.3. Срок выполнения Работ по разработке проектной документации </w:t>
            </w:r>
            <w:r w:rsidRPr="0009083A">
              <w:rPr>
                <w:rFonts w:ascii="Sylfaen" w:eastAsia="Calibri" w:hAnsi="Sylfaen"/>
                <w:sz w:val="22"/>
                <w:szCs w:val="22"/>
                <w:lang w:val="hy-AM" w:eastAsia="en-US"/>
              </w:rPr>
              <w:t>1</w:t>
            </w:r>
            <w:r w:rsidRPr="0009083A">
              <w:rPr>
                <w:rFonts w:ascii="Sylfaen" w:eastAsia="Calibri" w:hAnsi="Sylfaen"/>
                <w:sz w:val="22"/>
                <w:szCs w:val="22"/>
                <w:lang w:eastAsia="en-US"/>
              </w:rPr>
              <w:t>0 (десять)</w:t>
            </w:r>
            <w:r w:rsidRPr="0009083A">
              <w:rPr>
                <w:rFonts w:ascii="Sylfaen" w:eastAsia="Calibri" w:hAnsi="Sylfaen"/>
                <w:sz w:val="22"/>
                <w:szCs w:val="22"/>
                <w:lang w:val="hy-AM" w:eastAsia="en-US"/>
              </w:rPr>
              <w:t xml:space="preserve"> </w:t>
            </w:r>
            <w:r w:rsidRPr="0009083A">
              <w:rPr>
                <w:rFonts w:ascii="Sylfaen" w:eastAsia="Calibri" w:hAnsi="Sylfaen"/>
                <w:sz w:val="22"/>
                <w:szCs w:val="22"/>
                <w:lang w:eastAsia="en-US"/>
              </w:rPr>
              <w:t>календарных дней со дня подписания Договора.</w:t>
            </w:r>
          </w:p>
          <w:p w:rsidR="0009083A" w:rsidRPr="0009083A" w:rsidRDefault="0009083A" w:rsidP="0009083A">
            <w:pPr>
              <w:jc w:val="both"/>
              <w:rPr>
                <w:rFonts w:ascii="Sylfaen" w:eastAsia="Calibri" w:hAnsi="Sylfaen"/>
                <w:sz w:val="22"/>
                <w:szCs w:val="22"/>
                <w:lang w:eastAsia="en-US"/>
              </w:rPr>
            </w:pPr>
          </w:p>
          <w:p w:rsidR="0009083A" w:rsidRPr="0009083A" w:rsidRDefault="0009083A" w:rsidP="0009083A">
            <w:pPr>
              <w:jc w:val="both"/>
              <w:rPr>
                <w:rFonts w:ascii="Sylfaen" w:eastAsia="Calibri" w:hAnsi="Sylfaen"/>
                <w:sz w:val="22"/>
                <w:szCs w:val="22"/>
                <w:lang w:eastAsia="en-US"/>
              </w:rPr>
            </w:pPr>
          </w:p>
          <w:p w:rsidR="0009083A" w:rsidRPr="0009083A" w:rsidRDefault="0009083A" w:rsidP="0009083A">
            <w:pPr>
              <w:jc w:val="both"/>
              <w:rPr>
                <w:rFonts w:ascii="Sylfaen" w:eastAsia="Calibri" w:hAnsi="Sylfaen"/>
                <w:sz w:val="22"/>
                <w:szCs w:val="22"/>
                <w:lang w:eastAsia="en-US"/>
              </w:rPr>
            </w:pPr>
          </w:p>
          <w:p w:rsidR="0009083A" w:rsidRPr="0009083A" w:rsidRDefault="0009083A" w:rsidP="0009083A">
            <w:pPr>
              <w:jc w:val="both"/>
              <w:rPr>
                <w:rFonts w:ascii="Sylfaen" w:eastAsia="Calibri" w:hAnsi="Sylfaen"/>
                <w:sz w:val="22"/>
                <w:szCs w:val="22"/>
                <w:lang w:eastAsia="en-US"/>
              </w:rPr>
            </w:pPr>
          </w:p>
          <w:p w:rsidR="0009083A" w:rsidRPr="0009083A" w:rsidRDefault="0009083A" w:rsidP="0009083A">
            <w:pPr>
              <w:jc w:val="both"/>
              <w:rPr>
                <w:rFonts w:ascii="Sylfaen" w:eastAsia="Calibri" w:hAnsi="Sylfaen"/>
                <w:sz w:val="22"/>
                <w:szCs w:val="22"/>
                <w:lang w:eastAsia="en-US"/>
              </w:rPr>
            </w:pPr>
            <w:r w:rsidRPr="0009083A">
              <w:rPr>
                <w:rFonts w:ascii="Sylfaen" w:eastAsia="Calibri" w:hAnsi="Sylfaen"/>
                <w:sz w:val="22"/>
                <w:szCs w:val="22"/>
                <w:lang w:eastAsia="en-US"/>
              </w:rPr>
              <w:t>1.4. Срок выполнения авторского надзора - с момента начала работ до их окончания, но не позднее 30.12.2025г.</w:t>
            </w:r>
          </w:p>
        </w:tc>
      </w:tr>
      <w:tr w:rsidR="0009083A" w:rsidRPr="0009083A" w:rsidTr="0009083A">
        <w:tc>
          <w:tcPr>
            <w:tcW w:w="5103" w:type="dxa"/>
          </w:tcPr>
          <w:p w:rsidR="0009083A" w:rsidRPr="0009083A" w:rsidRDefault="0009083A" w:rsidP="0009083A">
            <w:pPr>
              <w:tabs>
                <w:tab w:val="left" w:pos="919"/>
                <w:tab w:val="left" w:pos="1040"/>
              </w:tabs>
              <w:ind w:left="360"/>
              <w:jc w:val="center"/>
              <w:rPr>
                <w:rFonts w:ascii="Sylfaen" w:eastAsia="Calibri" w:hAnsi="Sylfaen" w:cs="Sylfaen"/>
                <w:b/>
                <w:sz w:val="22"/>
                <w:szCs w:val="22"/>
                <w:lang w:val="hy-AM" w:eastAsia="en-US"/>
              </w:rPr>
            </w:pPr>
            <w:r w:rsidRPr="0009083A">
              <w:rPr>
                <w:rFonts w:ascii="Sylfaen" w:eastAsia="Calibri" w:hAnsi="Sylfaen" w:cs="Sylfaen"/>
                <w:b/>
                <w:sz w:val="22"/>
                <w:szCs w:val="22"/>
                <w:lang w:val="hy-AM" w:eastAsia="en-US"/>
              </w:rPr>
              <w:t>2. ԿՈՂՄԵՐԻ</w:t>
            </w:r>
            <w:r w:rsidRPr="0009083A">
              <w:rPr>
                <w:rFonts w:ascii="Sylfaen" w:eastAsia="Calibri" w:hAnsi="Sylfaen"/>
                <w:b/>
                <w:sz w:val="22"/>
                <w:szCs w:val="22"/>
                <w:lang w:val="hy-AM" w:eastAsia="en-US"/>
              </w:rPr>
              <w:t xml:space="preserve"> </w:t>
            </w:r>
            <w:r w:rsidRPr="0009083A">
              <w:rPr>
                <w:rFonts w:ascii="Sylfaen" w:eastAsia="Calibri" w:hAnsi="Sylfaen" w:cs="Sylfaen"/>
                <w:b/>
                <w:sz w:val="22"/>
                <w:szCs w:val="22"/>
                <w:lang w:val="hy-AM" w:eastAsia="en-US"/>
              </w:rPr>
              <w:t>ԻՐԱՎՈՒՆՔՆԵՐՆ</w:t>
            </w:r>
            <w:r w:rsidRPr="0009083A">
              <w:rPr>
                <w:rFonts w:ascii="Sylfaen" w:eastAsia="Calibri" w:hAnsi="Sylfaen"/>
                <w:b/>
                <w:sz w:val="22"/>
                <w:szCs w:val="22"/>
                <w:lang w:val="hy-AM" w:eastAsia="en-US"/>
              </w:rPr>
              <w:t xml:space="preserve"> </w:t>
            </w:r>
            <w:r w:rsidRPr="0009083A">
              <w:rPr>
                <w:rFonts w:ascii="Sylfaen" w:eastAsia="Calibri" w:hAnsi="Sylfaen" w:cs="Sylfaen"/>
                <w:b/>
                <w:sz w:val="22"/>
                <w:szCs w:val="22"/>
                <w:lang w:val="hy-AM" w:eastAsia="en-US"/>
              </w:rPr>
              <w:t>ՈՒ</w:t>
            </w:r>
            <w:r w:rsidRPr="0009083A">
              <w:rPr>
                <w:rFonts w:ascii="Sylfaen" w:eastAsia="Calibri" w:hAnsi="Sylfaen"/>
                <w:b/>
                <w:sz w:val="22"/>
                <w:szCs w:val="22"/>
                <w:lang w:val="hy-AM" w:eastAsia="en-US"/>
              </w:rPr>
              <w:t xml:space="preserve"> </w:t>
            </w:r>
            <w:r w:rsidRPr="0009083A">
              <w:rPr>
                <w:rFonts w:ascii="Sylfaen" w:eastAsia="Calibri" w:hAnsi="Sylfaen" w:cs="Sylfaen"/>
                <w:b/>
                <w:sz w:val="22"/>
                <w:szCs w:val="22"/>
                <w:lang w:val="hy-AM" w:eastAsia="en-US"/>
              </w:rPr>
              <w:t>ՊԱՐՏԱԿԱՆՈՒԹՅՈՒՆՆԵՐԸ</w:t>
            </w:r>
          </w:p>
          <w:p w:rsidR="0009083A" w:rsidRPr="0009083A" w:rsidRDefault="0009083A" w:rsidP="0009083A">
            <w:pPr>
              <w:jc w:val="both"/>
              <w:rPr>
                <w:rFonts w:ascii="Sylfaen" w:eastAsia="Calibri" w:hAnsi="Sylfaen"/>
                <w:sz w:val="22"/>
                <w:szCs w:val="22"/>
                <w:lang w:val="hy-AM" w:eastAsia="en-US"/>
              </w:rPr>
            </w:pPr>
            <w:r w:rsidRPr="0009083A">
              <w:rPr>
                <w:rFonts w:ascii="Sylfaen" w:eastAsia="Calibri" w:hAnsi="Sylfaen"/>
                <w:sz w:val="22"/>
                <w:szCs w:val="22"/>
                <w:lang w:val="hy-AM" w:eastAsia="en-US"/>
              </w:rPr>
              <w:t>2.1</w:t>
            </w:r>
            <w:r w:rsidRPr="0009083A">
              <w:rPr>
                <w:rFonts w:ascii="MS Mincho" w:eastAsia="MS Mincho" w:hAnsi="MS Mincho" w:cs="MS Mincho" w:hint="eastAsia"/>
                <w:sz w:val="22"/>
                <w:szCs w:val="22"/>
                <w:lang w:val="hy-AM" w:eastAsia="en-US"/>
              </w:rPr>
              <w:t>․</w:t>
            </w:r>
            <w:r w:rsidRPr="0009083A">
              <w:rPr>
                <w:rFonts w:ascii="Sylfaen" w:eastAsia="Calibri" w:hAnsi="Sylfaen"/>
                <w:b/>
                <w:sz w:val="22"/>
                <w:szCs w:val="22"/>
                <w:lang w:val="hy-AM" w:eastAsia="en-US"/>
              </w:rPr>
              <w:t xml:space="preserve"> </w:t>
            </w:r>
            <w:r w:rsidRPr="0009083A">
              <w:rPr>
                <w:rFonts w:ascii="Sylfaen" w:eastAsia="Calibri" w:hAnsi="Sylfaen"/>
                <w:sz w:val="22"/>
                <w:szCs w:val="22"/>
                <w:lang w:val="hy-AM" w:eastAsia="en-US"/>
              </w:rPr>
              <w:t>ԿԱՊԱԼԱՌՈՒՆ պարտավոր է.</w:t>
            </w:r>
          </w:p>
          <w:p w:rsidR="0009083A" w:rsidRPr="0009083A" w:rsidRDefault="0009083A" w:rsidP="0009083A">
            <w:pPr>
              <w:jc w:val="both"/>
              <w:rPr>
                <w:rFonts w:ascii="Sylfaen" w:eastAsia="Calibri" w:hAnsi="Sylfaen" w:cs="Sylfaen"/>
                <w:sz w:val="22"/>
                <w:szCs w:val="22"/>
                <w:lang w:val="hy-AM" w:eastAsia="en-US"/>
              </w:rPr>
            </w:pPr>
            <w:r w:rsidRPr="0009083A">
              <w:rPr>
                <w:rFonts w:ascii="Sylfaen" w:eastAsia="Calibri" w:hAnsi="Sylfaen"/>
                <w:sz w:val="22"/>
                <w:szCs w:val="22"/>
                <w:lang w:val="hy-AM" w:eastAsia="en-US"/>
              </w:rPr>
              <w:t>2.1.1 Աշխատանքները կատարել պատշաճ որակով և ամբողջ ծավալով՝</w:t>
            </w:r>
            <w:r w:rsidRPr="0009083A">
              <w:rPr>
                <w:rFonts w:ascii="Times LatArm" w:eastAsia="Calibri" w:hAnsi="Times LatArm" w:cs="Arial Armenian"/>
                <w:sz w:val="22"/>
                <w:szCs w:val="22"/>
                <w:lang w:val="hy-AM" w:eastAsia="en-US"/>
              </w:rPr>
              <w:t xml:space="preserve"> </w:t>
            </w:r>
            <w:r w:rsidRPr="0009083A">
              <w:rPr>
                <w:rFonts w:ascii="Sylfaen" w:eastAsia="Calibri" w:hAnsi="Sylfaen" w:cs="Sylfaen"/>
                <w:sz w:val="22"/>
                <w:szCs w:val="22"/>
                <w:lang w:val="hy-AM" w:eastAsia="en-US"/>
              </w:rPr>
              <w:t>ՀՀ</w:t>
            </w:r>
            <w:r w:rsidRPr="0009083A">
              <w:rPr>
                <w:rFonts w:ascii="Times LatArm" w:eastAsia="Calibri" w:hAnsi="Times LatArm" w:cs="Arial Armenian"/>
                <w:sz w:val="22"/>
                <w:szCs w:val="22"/>
                <w:lang w:val="hy-AM" w:eastAsia="en-US"/>
              </w:rPr>
              <w:t>-</w:t>
            </w:r>
            <w:r w:rsidRPr="0009083A">
              <w:rPr>
                <w:rFonts w:ascii="Sylfaen" w:eastAsia="Calibri" w:hAnsi="Sylfaen" w:cs="Sylfaen"/>
                <w:sz w:val="22"/>
                <w:szCs w:val="22"/>
                <w:lang w:val="hy-AM" w:eastAsia="en-US"/>
              </w:rPr>
              <w:t>ում</w:t>
            </w:r>
            <w:r w:rsidRPr="0009083A">
              <w:rPr>
                <w:rFonts w:ascii="Times LatArm" w:eastAsia="Calibri" w:hAnsi="Times LatArm" w:cs="Arial Armenian"/>
                <w:sz w:val="22"/>
                <w:szCs w:val="22"/>
                <w:lang w:val="hy-AM" w:eastAsia="en-US"/>
              </w:rPr>
              <w:t xml:space="preserve"> </w:t>
            </w:r>
            <w:r w:rsidRPr="0009083A">
              <w:rPr>
                <w:rFonts w:ascii="Sylfaen" w:eastAsia="Calibri" w:hAnsi="Sylfaen" w:cs="Sylfaen"/>
                <w:sz w:val="22"/>
                <w:szCs w:val="22"/>
                <w:lang w:val="hy-AM" w:eastAsia="en-US"/>
              </w:rPr>
              <w:t>գործող</w:t>
            </w:r>
            <w:r w:rsidRPr="0009083A">
              <w:rPr>
                <w:rFonts w:ascii="Times LatArm" w:eastAsia="Calibri" w:hAnsi="Times LatArm" w:cs="Arial Armenian"/>
                <w:sz w:val="22"/>
                <w:szCs w:val="22"/>
                <w:lang w:val="hy-AM" w:eastAsia="en-US"/>
              </w:rPr>
              <w:t xml:space="preserve"> </w:t>
            </w:r>
            <w:r w:rsidRPr="0009083A">
              <w:rPr>
                <w:rFonts w:ascii="Sylfaen" w:eastAsia="Calibri" w:hAnsi="Sylfaen" w:cs="Sylfaen"/>
                <w:sz w:val="22"/>
                <w:szCs w:val="22"/>
                <w:lang w:val="hy-AM" w:eastAsia="en-US"/>
              </w:rPr>
              <w:t>շինարարական</w:t>
            </w:r>
            <w:r w:rsidRPr="0009083A">
              <w:rPr>
                <w:rFonts w:ascii="Times LatArm" w:eastAsia="Calibri" w:hAnsi="Times LatArm" w:cs="Arial Armenian"/>
                <w:sz w:val="22"/>
                <w:szCs w:val="22"/>
                <w:lang w:val="hy-AM" w:eastAsia="en-US"/>
              </w:rPr>
              <w:t xml:space="preserve"> </w:t>
            </w:r>
            <w:r w:rsidRPr="0009083A">
              <w:rPr>
                <w:rFonts w:ascii="Sylfaen" w:eastAsia="Calibri" w:hAnsi="Sylfaen" w:cs="Sylfaen"/>
                <w:sz w:val="22"/>
                <w:szCs w:val="22"/>
                <w:lang w:val="hy-AM" w:eastAsia="en-US"/>
              </w:rPr>
              <w:t>նորմերին և ստանդարտներին</w:t>
            </w:r>
            <w:r w:rsidRPr="0009083A">
              <w:rPr>
                <w:rFonts w:ascii="Times LatArm" w:eastAsia="Calibri" w:hAnsi="Times LatArm" w:cs="Arial Armenian"/>
                <w:sz w:val="22"/>
                <w:szCs w:val="22"/>
                <w:lang w:val="hy-AM" w:eastAsia="en-US"/>
              </w:rPr>
              <w:t xml:space="preserve">, </w:t>
            </w:r>
            <w:r w:rsidRPr="0009083A">
              <w:rPr>
                <w:rFonts w:ascii="Sylfaen" w:eastAsia="Calibri" w:hAnsi="Sylfaen" w:cs="Sylfaen"/>
                <w:sz w:val="22"/>
                <w:szCs w:val="22"/>
                <w:lang w:val="hy-AM" w:eastAsia="en-US"/>
              </w:rPr>
              <w:t>ինչպես</w:t>
            </w:r>
            <w:r w:rsidRPr="0009083A">
              <w:rPr>
                <w:rFonts w:ascii="Times LatArm" w:eastAsia="Calibri" w:hAnsi="Times LatArm" w:cs="Arial Armenian"/>
                <w:sz w:val="22"/>
                <w:szCs w:val="22"/>
                <w:lang w:val="hy-AM" w:eastAsia="en-US"/>
              </w:rPr>
              <w:t xml:space="preserve"> </w:t>
            </w:r>
            <w:r w:rsidRPr="0009083A">
              <w:rPr>
                <w:rFonts w:ascii="Sylfaen" w:eastAsia="Calibri" w:hAnsi="Sylfaen" w:cs="Sylfaen"/>
                <w:sz w:val="22"/>
                <w:szCs w:val="22"/>
                <w:lang w:val="hy-AM" w:eastAsia="en-US"/>
              </w:rPr>
              <w:t>նաև</w:t>
            </w:r>
            <w:r w:rsidRPr="0009083A">
              <w:rPr>
                <w:rFonts w:ascii="Times LatArm" w:eastAsia="Calibri" w:hAnsi="Times LatArm" w:cs="Arial Armenian"/>
                <w:sz w:val="22"/>
                <w:szCs w:val="22"/>
                <w:lang w:val="hy-AM" w:eastAsia="en-US"/>
              </w:rPr>
              <w:t xml:space="preserve"> </w:t>
            </w:r>
            <w:r w:rsidRPr="0009083A">
              <w:rPr>
                <w:rFonts w:ascii="Sylfaen" w:eastAsia="Calibri" w:hAnsi="Sylfaen" w:cs="Sylfaen"/>
                <w:sz w:val="22"/>
                <w:szCs w:val="22"/>
                <w:lang w:val="hy-AM" w:eastAsia="en-US"/>
              </w:rPr>
              <w:t>միջպետական</w:t>
            </w:r>
            <w:r w:rsidRPr="0009083A">
              <w:rPr>
                <w:rFonts w:ascii="Times LatArm" w:eastAsia="Calibri" w:hAnsi="Times LatArm" w:cs="Arial Armenian"/>
                <w:sz w:val="22"/>
                <w:szCs w:val="22"/>
                <w:lang w:val="hy-AM" w:eastAsia="en-US"/>
              </w:rPr>
              <w:t xml:space="preserve"> </w:t>
            </w:r>
            <w:r w:rsidRPr="0009083A">
              <w:rPr>
                <w:rFonts w:ascii="Calibri" w:eastAsia="Calibri" w:hAnsi="Calibri"/>
                <w:sz w:val="22"/>
                <w:szCs w:val="22"/>
                <w:lang w:val="hy-AM" w:eastAsia="en-US"/>
              </w:rPr>
              <w:t>​​</w:t>
            </w:r>
            <w:r w:rsidRPr="0009083A">
              <w:rPr>
                <w:rFonts w:ascii="Sylfaen" w:eastAsia="Calibri" w:hAnsi="Sylfaen" w:cs="Sylfaen"/>
                <w:sz w:val="22"/>
                <w:szCs w:val="22"/>
                <w:lang w:val="hy-AM" w:eastAsia="en-US"/>
              </w:rPr>
              <w:t>ստանդարտներին</w:t>
            </w:r>
            <w:r w:rsidRPr="0009083A">
              <w:rPr>
                <w:rFonts w:ascii="Times LatArm" w:eastAsia="Calibri" w:hAnsi="Times LatArm" w:cs="Arial Armenian"/>
                <w:sz w:val="22"/>
                <w:szCs w:val="22"/>
                <w:lang w:val="hy-AM" w:eastAsia="en-US"/>
              </w:rPr>
              <w:t xml:space="preserve"> </w:t>
            </w:r>
            <w:r w:rsidRPr="0009083A">
              <w:rPr>
                <w:rFonts w:ascii="Sylfaen" w:eastAsia="Calibri" w:hAnsi="Sylfaen" w:cs="Sylfaen"/>
                <w:sz w:val="22"/>
                <w:szCs w:val="22"/>
                <w:lang w:val="hy-AM" w:eastAsia="en-US"/>
              </w:rPr>
              <w:t>համապատասխան։</w:t>
            </w:r>
          </w:p>
          <w:p w:rsidR="0009083A" w:rsidRPr="0009083A" w:rsidRDefault="0009083A" w:rsidP="0009083A">
            <w:pPr>
              <w:jc w:val="both"/>
              <w:rPr>
                <w:rFonts w:ascii="Sylfaen" w:eastAsia="Calibri" w:hAnsi="Sylfaen"/>
                <w:sz w:val="22"/>
                <w:szCs w:val="22"/>
                <w:lang w:val="hy-AM" w:eastAsia="en-US"/>
              </w:rPr>
            </w:pPr>
            <w:r w:rsidRPr="0009083A">
              <w:rPr>
                <w:rFonts w:ascii="Sylfaen" w:eastAsia="Calibri" w:hAnsi="Sylfaen"/>
                <w:sz w:val="22"/>
                <w:szCs w:val="22"/>
                <w:lang w:val="hy-AM" w:eastAsia="en-US"/>
              </w:rPr>
              <w:t xml:space="preserve">2.1.2 </w:t>
            </w:r>
            <w:r w:rsidRPr="0009083A">
              <w:rPr>
                <w:rFonts w:ascii="Sylfaen" w:eastAsia="Calibri" w:hAnsi="Sylfaen" w:cs="Arial Armenian"/>
                <w:sz w:val="22"/>
                <w:szCs w:val="22"/>
                <w:lang w:val="hy-AM" w:eastAsia="en-US"/>
              </w:rPr>
              <w:t xml:space="preserve">Կատարել Աշխատանքները </w:t>
            </w:r>
            <w:r w:rsidRPr="0009083A">
              <w:rPr>
                <w:rFonts w:ascii="Sylfaen" w:eastAsia="Calibri" w:hAnsi="Sylfaen"/>
                <w:sz w:val="22"/>
                <w:szCs w:val="22"/>
                <w:lang w:val="hy-AM" w:eastAsia="en-US"/>
              </w:rPr>
              <w:t xml:space="preserve">Տեխնիկական առաջադրանքներին համապատասխան    </w:t>
            </w:r>
            <w:r w:rsidRPr="0009083A">
              <w:rPr>
                <w:rFonts w:ascii="Sylfaen" w:eastAsia="Calibri" w:hAnsi="Sylfaen" w:cs="Arial Armenian"/>
                <w:sz w:val="22"/>
                <w:szCs w:val="22"/>
                <w:lang w:val="hy-AM" w:eastAsia="en-US"/>
              </w:rPr>
              <w:t xml:space="preserve">(Հավելվածներ </w:t>
            </w:r>
            <w:r w:rsidRPr="0009083A">
              <w:rPr>
                <w:rFonts w:ascii="Sylfaen" w:eastAsia="Calibri" w:hAnsi="Sylfaen"/>
                <w:sz w:val="22"/>
                <w:szCs w:val="22"/>
                <w:lang w:val="hy-AM" w:eastAsia="en-US"/>
              </w:rPr>
              <w:t>թիվ</w:t>
            </w:r>
            <w:r w:rsidRPr="0009083A">
              <w:rPr>
                <w:rFonts w:ascii="Sylfaen" w:eastAsia="Calibri" w:hAnsi="Sylfaen" w:cs="Arial Armenian"/>
                <w:sz w:val="22"/>
                <w:szCs w:val="22"/>
                <w:lang w:val="hy-AM" w:eastAsia="en-US"/>
              </w:rPr>
              <w:t xml:space="preserve"> 1, թիվ 2)։      </w:t>
            </w:r>
          </w:p>
          <w:p w:rsidR="0009083A" w:rsidRPr="0009083A" w:rsidRDefault="0009083A" w:rsidP="0009083A">
            <w:pPr>
              <w:jc w:val="both"/>
              <w:rPr>
                <w:rFonts w:ascii="Sylfaen" w:eastAsia="MS Gothic" w:hAnsi="Sylfaen" w:cs="MS Gothic"/>
                <w:sz w:val="22"/>
                <w:szCs w:val="22"/>
                <w:lang w:val="hy-AM" w:eastAsia="en-US"/>
              </w:rPr>
            </w:pPr>
            <w:r w:rsidRPr="0009083A">
              <w:rPr>
                <w:rFonts w:ascii="Sylfaen" w:eastAsia="Calibri" w:hAnsi="Sylfaen"/>
                <w:sz w:val="22"/>
                <w:szCs w:val="22"/>
                <w:lang w:val="hy-AM" w:eastAsia="en-US"/>
              </w:rPr>
              <w:t>2.1.3</w:t>
            </w:r>
            <w:r w:rsidRPr="0009083A">
              <w:rPr>
                <w:rFonts w:ascii="MS Gothic" w:eastAsia="MS Gothic" w:hAnsi="MS Gothic" w:cs="MS Gothic"/>
                <w:sz w:val="22"/>
                <w:szCs w:val="22"/>
                <w:lang w:val="hy-AM" w:eastAsia="en-US"/>
              </w:rPr>
              <w:t>․</w:t>
            </w:r>
            <w:r w:rsidRPr="0009083A">
              <w:rPr>
                <w:rFonts w:ascii="Sylfaen" w:eastAsia="MS Gothic" w:hAnsi="Sylfaen" w:cs="MS Gothic"/>
                <w:sz w:val="22"/>
                <w:szCs w:val="22"/>
                <w:lang w:val="hy-AM" w:eastAsia="en-US"/>
              </w:rPr>
              <w:t xml:space="preserve"> Աշխատանքների կատարման  համար անհրաժետ և ՊԱՏՎԻՐԱՏՈՒԻ  կողմից ներկայացվող ելակետային տվյանների հիման վրա մշակել աշխատանքային նախագիծ։</w:t>
            </w:r>
          </w:p>
          <w:p w:rsidR="0009083A" w:rsidRPr="0009083A" w:rsidRDefault="0009083A" w:rsidP="0009083A">
            <w:pPr>
              <w:jc w:val="both"/>
              <w:rPr>
                <w:rFonts w:ascii="Sylfaen" w:eastAsia="Calibri" w:hAnsi="Sylfaen"/>
                <w:sz w:val="22"/>
                <w:szCs w:val="22"/>
                <w:lang w:val="hy-AM" w:eastAsia="en-US"/>
              </w:rPr>
            </w:pPr>
            <w:r w:rsidRPr="0009083A">
              <w:rPr>
                <w:rFonts w:ascii="Sylfaen" w:eastAsia="Calibri" w:hAnsi="Sylfaen"/>
                <w:sz w:val="22"/>
                <w:szCs w:val="22"/>
                <w:lang w:val="hy-AM" w:eastAsia="en-US"/>
              </w:rPr>
              <w:t>2.1.4. Աշխատանքները կատարել անձամբ, սեփական ուժերով</w:t>
            </w:r>
            <w:r w:rsidRPr="0009083A">
              <w:rPr>
                <w:rFonts w:ascii="Sylfaen" w:hAnsi="Sylfaen" w:cs="Sylfaen"/>
                <w:sz w:val="22"/>
                <w:szCs w:val="22"/>
                <w:lang w:val="hy-AM"/>
              </w:rPr>
              <w:t xml:space="preserve"> </w:t>
            </w:r>
            <w:r w:rsidRPr="0009083A">
              <w:rPr>
                <w:rFonts w:ascii="Sylfaen" w:eastAsia="Calibri" w:hAnsi="Sylfaen"/>
                <w:sz w:val="22"/>
                <w:szCs w:val="22"/>
                <w:lang w:val="hy-AM" w:eastAsia="en-US"/>
              </w:rPr>
              <w:t xml:space="preserve">կամ ենթակապալառու կազմակերպությունների  ներգրավմամբ, որոնք </w:t>
            </w:r>
            <w:r w:rsidRPr="0009083A">
              <w:rPr>
                <w:rFonts w:ascii="Sylfaen" w:eastAsia="Calibri" w:hAnsi="Sylfaen" w:cs="Sylfaen"/>
                <w:sz w:val="22"/>
                <w:szCs w:val="22"/>
                <w:lang w:val="hy-AM" w:eastAsia="en-US"/>
              </w:rPr>
              <w:t xml:space="preserve"> </w:t>
            </w:r>
            <w:r w:rsidRPr="0009083A">
              <w:rPr>
                <w:rFonts w:ascii="Sylfaen" w:eastAsia="Calibri" w:hAnsi="Sylfaen"/>
                <w:sz w:val="22"/>
                <w:szCs w:val="22"/>
                <w:lang w:val="hy-AM" w:eastAsia="en-US"/>
              </w:rPr>
              <w:t>իրավունք ունեն կատարել այդ Աշխատանքները։</w:t>
            </w:r>
          </w:p>
          <w:p w:rsidR="0009083A" w:rsidRPr="0009083A" w:rsidRDefault="0009083A" w:rsidP="0009083A">
            <w:pPr>
              <w:jc w:val="both"/>
              <w:rPr>
                <w:rFonts w:ascii="Sylfaen" w:eastAsia="Calibri" w:hAnsi="Sylfaen"/>
                <w:sz w:val="22"/>
                <w:szCs w:val="22"/>
                <w:lang w:val="hy-AM" w:eastAsia="en-US"/>
              </w:rPr>
            </w:pPr>
            <w:r w:rsidRPr="0009083A">
              <w:rPr>
                <w:rFonts w:ascii="Sylfaen" w:eastAsia="Calibri" w:hAnsi="Sylfaen"/>
                <w:sz w:val="22"/>
                <w:szCs w:val="22"/>
                <w:lang w:val="hy-AM" w:eastAsia="en-US"/>
              </w:rPr>
              <w:t>2.2. ԿԱՊԱԼԱՌՈՒՆ իրավունք ունի.</w:t>
            </w:r>
          </w:p>
          <w:p w:rsidR="0009083A" w:rsidRPr="0009083A" w:rsidRDefault="0009083A" w:rsidP="0009083A">
            <w:pPr>
              <w:jc w:val="both"/>
              <w:rPr>
                <w:rFonts w:ascii="Sylfaen" w:eastAsia="Calibri" w:hAnsi="Sylfaen"/>
                <w:sz w:val="22"/>
                <w:szCs w:val="22"/>
                <w:lang w:val="hy-AM" w:eastAsia="en-US"/>
              </w:rPr>
            </w:pPr>
            <w:r w:rsidRPr="0009083A">
              <w:rPr>
                <w:rFonts w:ascii="Sylfaen" w:eastAsia="Calibri" w:hAnsi="Sylfaen" w:cs="Arial Armenian"/>
                <w:sz w:val="22"/>
                <w:szCs w:val="22"/>
                <w:lang w:val="hy-AM" w:eastAsia="en-US"/>
              </w:rPr>
              <w:t>2.2.1</w:t>
            </w:r>
            <w:r w:rsidRPr="0009083A">
              <w:rPr>
                <w:rFonts w:ascii="MS Mincho" w:eastAsia="MS Mincho" w:hAnsi="MS Mincho" w:cs="MS Mincho" w:hint="eastAsia"/>
                <w:sz w:val="22"/>
                <w:szCs w:val="22"/>
                <w:lang w:val="hy-AM" w:eastAsia="en-US"/>
              </w:rPr>
              <w:t>․</w:t>
            </w:r>
            <w:r w:rsidRPr="0009083A">
              <w:rPr>
                <w:rFonts w:ascii="Sylfaen" w:eastAsia="Calibri" w:hAnsi="Sylfaen"/>
                <w:sz w:val="22"/>
                <w:szCs w:val="22"/>
                <w:lang w:val="hy-AM" w:eastAsia="en-US"/>
              </w:rPr>
              <w:t xml:space="preserve">Միակողմանի լուծել սույն Պայմանագիրը՝ ՊԱՏՎԻՐԱՏՈՒԻ կողմից Աշխատանքների համար Պայմանագրով նախատեսված կարգով և ժամկետներում չվճարելու դեպքում։ </w:t>
            </w:r>
          </w:p>
          <w:p w:rsidR="0009083A" w:rsidRPr="0009083A" w:rsidRDefault="0009083A" w:rsidP="0009083A">
            <w:pPr>
              <w:jc w:val="both"/>
              <w:rPr>
                <w:rFonts w:ascii="Sylfaen" w:eastAsia="Calibri" w:hAnsi="Sylfaen"/>
                <w:sz w:val="22"/>
                <w:szCs w:val="22"/>
                <w:lang w:val="hy-AM" w:eastAsia="en-US"/>
              </w:rPr>
            </w:pPr>
            <w:r w:rsidRPr="0009083A">
              <w:rPr>
                <w:rFonts w:ascii="Sylfaen" w:eastAsia="Calibri" w:hAnsi="Sylfaen"/>
                <w:sz w:val="22"/>
                <w:szCs w:val="22"/>
                <w:lang w:val="hy-AM" w:eastAsia="en-US"/>
              </w:rPr>
              <w:t>2.2.2. Ինքնուրույն որոշել Աշխատանքների իրականացման կարգը:</w:t>
            </w:r>
          </w:p>
          <w:p w:rsidR="0009083A" w:rsidRPr="0009083A" w:rsidRDefault="0009083A" w:rsidP="0009083A">
            <w:pPr>
              <w:jc w:val="both"/>
              <w:rPr>
                <w:rFonts w:ascii="Sylfaen" w:eastAsia="Calibri" w:hAnsi="Sylfaen"/>
                <w:sz w:val="22"/>
                <w:szCs w:val="22"/>
                <w:lang w:val="hy-AM" w:eastAsia="en-US"/>
              </w:rPr>
            </w:pPr>
            <w:r w:rsidRPr="0009083A">
              <w:rPr>
                <w:rFonts w:ascii="Sylfaen" w:eastAsia="Calibri" w:hAnsi="Sylfaen"/>
                <w:sz w:val="22"/>
                <w:szCs w:val="22"/>
                <w:lang w:val="hy-AM" w:eastAsia="en-US"/>
              </w:rPr>
              <w:t>2.3.  ՊԱՏՎԻՐԱՏՈՒՆ պարտավոր է՝</w:t>
            </w:r>
          </w:p>
          <w:p w:rsidR="0009083A" w:rsidRPr="0009083A" w:rsidRDefault="0009083A" w:rsidP="0009083A">
            <w:pPr>
              <w:jc w:val="both"/>
              <w:rPr>
                <w:rFonts w:ascii="Sylfaen" w:eastAsia="Calibri" w:hAnsi="Sylfaen"/>
                <w:strike/>
                <w:sz w:val="22"/>
                <w:szCs w:val="22"/>
                <w:lang w:val="hy-AM" w:eastAsia="en-US"/>
              </w:rPr>
            </w:pPr>
            <w:r w:rsidRPr="0009083A">
              <w:rPr>
                <w:rFonts w:ascii="Sylfaen" w:eastAsia="Calibri" w:hAnsi="Sylfaen"/>
                <w:sz w:val="22"/>
                <w:szCs w:val="22"/>
                <w:lang w:val="hy-AM" w:eastAsia="en-US"/>
              </w:rPr>
              <w:t>2.3.1</w:t>
            </w:r>
            <w:r w:rsidRPr="0009083A">
              <w:rPr>
                <w:rFonts w:ascii="Times LatArm" w:eastAsia="Calibri" w:hAnsi="Times LatArm"/>
                <w:sz w:val="22"/>
                <w:szCs w:val="22"/>
                <w:lang w:val="hy-AM" w:eastAsia="en-US"/>
              </w:rPr>
              <w:t xml:space="preserve">. </w:t>
            </w:r>
            <w:r w:rsidRPr="0009083A">
              <w:rPr>
                <w:rFonts w:ascii="Sylfaen" w:eastAsia="Calibri" w:hAnsi="Sylfaen" w:cs="Arial Armenian"/>
                <w:sz w:val="22"/>
                <w:szCs w:val="22"/>
                <w:lang w:val="hy-AM" w:eastAsia="en-US"/>
              </w:rPr>
              <w:t>ԿԱՊԱԼԱՌՈՒԻՆ տրամադրել բոլոր անհրաժեշտ փաստաթղթերը, նախկինում կատարված հետազոտությունների արդյունքները և շահագործող ստորաբաժանումների հաշվետվություններն ու դիտարկումները (պլան, երկայնական պրոֆիլ, թերությունների ամփոփագրեր, տեխ</w:t>
            </w:r>
            <w:r w:rsidRPr="0009083A">
              <w:rPr>
                <w:rFonts w:ascii="MS Mincho" w:eastAsia="Calibri" w:hAnsi="MS Mincho" w:cs="MS Mincho"/>
                <w:sz w:val="22"/>
                <w:szCs w:val="22"/>
                <w:lang w:val="hy-AM" w:eastAsia="en-US"/>
              </w:rPr>
              <w:t>․</w:t>
            </w:r>
            <w:r w:rsidRPr="0009083A">
              <w:rPr>
                <w:rFonts w:ascii="Sylfaen" w:eastAsia="Calibri" w:hAnsi="Sylfaen" w:cs="MS Mincho"/>
                <w:sz w:val="22"/>
                <w:szCs w:val="22"/>
                <w:lang w:val="hy-AM" w:eastAsia="en-US"/>
              </w:rPr>
              <w:t xml:space="preserve"> </w:t>
            </w:r>
            <w:r w:rsidRPr="0009083A">
              <w:rPr>
                <w:rFonts w:ascii="Sylfaen" w:eastAsia="Calibri" w:hAnsi="Sylfaen" w:cs="Arial Armenian"/>
                <w:sz w:val="22"/>
                <w:szCs w:val="22"/>
                <w:lang w:val="hy-AM" w:eastAsia="en-US"/>
              </w:rPr>
              <w:t xml:space="preserve">անձնագրեր և այլն)։  </w:t>
            </w:r>
          </w:p>
          <w:p w:rsidR="0009083A" w:rsidRPr="0009083A" w:rsidRDefault="0009083A" w:rsidP="0009083A">
            <w:pPr>
              <w:jc w:val="both"/>
              <w:rPr>
                <w:rFonts w:ascii="Sylfaen" w:eastAsia="Calibri" w:hAnsi="Sylfaen" w:cs="Arial Armenian"/>
                <w:sz w:val="22"/>
                <w:szCs w:val="22"/>
                <w:lang w:val="hy-AM" w:eastAsia="en-US"/>
              </w:rPr>
            </w:pPr>
            <w:r w:rsidRPr="0009083A">
              <w:rPr>
                <w:rFonts w:ascii="Sylfaen" w:eastAsia="Calibri" w:hAnsi="Sylfaen" w:cs="Sylfaen"/>
                <w:sz w:val="22"/>
                <w:szCs w:val="22"/>
                <w:lang w:val="hy-AM" w:eastAsia="en-US"/>
              </w:rPr>
              <w:t>2.3.2. Պահանջների</w:t>
            </w:r>
            <w:r w:rsidRPr="0009083A">
              <w:rPr>
                <w:rFonts w:ascii="Calibri" w:eastAsia="Calibri" w:hAnsi="Calibri" w:cs="Arial Armenian"/>
                <w:sz w:val="22"/>
                <w:szCs w:val="22"/>
                <w:lang w:val="hy-AM" w:eastAsia="en-US"/>
              </w:rPr>
              <w:t xml:space="preserve"> </w:t>
            </w:r>
            <w:r w:rsidRPr="0009083A">
              <w:rPr>
                <w:rFonts w:ascii="Sylfaen" w:eastAsia="Calibri" w:hAnsi="Sylfaen" w:cs="Sylfaen"/>
                <w:sz w:val="22"/>
                <w:szCs w:val="22"/>
                <w:lang w:val="hy-AM" w:eastAsia="en-US"/>
              </w:rPr>
              <w:t>բացակայության</w:t>
            </w:r>
            <w:r w:rsidRPr="0009083A">
              <w:rPr>
                <w:rFonts w:ascii="Calibri" w:eastAsia="Calibri" w:hAnsi="Calibri" w:cs="Arial Armenian"/>
                <w:sz w:val="22"/>
                <w:szCs w:val="22"/>
                <w:lang w:val="hy-AM" w:eastAsia="en-US"/>
              </w:rPr>
              <w:t xml:space="preserve"> </w:t>
            </w:r>
            <w:r w:rsidRPr="0009083A">
              <w:rPr>
                <w:rFonts w:ascii="Sylfaen" w:eastAsia="Calibri" w:hAnsi="Sylfaen" w:cs="Sylfaen"/>
                <w:sz w:val="22"/>
                <w:szCs w:val="22"/>
                <w:lang w:val="hy-AM" w:eastAsia="en-US"/>
              </w:rPr>
              <w:t>դեպքում</w:t>
            </w:r>
            <w:r w:rsidRPr="0009083A">
              <w:rPr>
                <w:rFonts w:ascii="Calibri" w:eastAsia="Calibri" w:hAnsi="Calibri" w:cs="Arial Armenian"/>
                <w:sz w:val="22"/>
                <w:szCs w:val="22"/>
                <w:lang w:val="hy-AM" w:eastAsia="en-US"/>
              </w:rPr>
              <w:t xml:space="preserve"> </w:t>
            </w:r>
            <w:r w:rsidRPr="0009083A">
              <w:rPr>
                <w:rFonts w:ascii="Sylfaen" w:eastAsia="Calibri" w:hAnsi="Sylfaen" w:cs="Sylfaen"/>
                <w:sz w:val="22"/>
                <w:szCs w:val="22"/>
                <w:lang w:val="hy-AM" w:eastAsia="en-US"/>
              </w:rPr>
              <w:t>ընդունել</w:t>
            </w:r>
            <w:r w:rsidRPr="0009083A">
              <w:rPr>
                <w:rFonts w:ascii="Calibri" w:eastAsia="Calibri" w:hAnsi="Calibri" w:cs="Arial Armenian"/>
                <w:sz w:val="22"/>
                <w:szCs w:val="22"/>
                <w:lang w:val="hy-AM" w:eastAsia="en-US"/>
              </w:rPr>
              <w:t xml:space="preserve">  </w:t>
            </w:r>
            <w:r w:rsidRPr="0009083A">
              <w:rPr>
                <w:rFonts w:ascii="Sylfaen" w:eastAsia="Calibri" w:hAnsi="Sylfaen" w:cs="Sylfaen"/>
                <w:sz w:val="22"/>
                <w:szCs w:val="22"/>
                <w:lang w:val="hy-AM" w:eastAsia="en-US"/>
              </w:rPr>
              <w:t>ԿԱՊԱԼՌՈՒԻ</w:t>
            </w:r>
            <w:r w:rsidRPr="0009083A">
              <w:rPr>
                <w:rFonts w:ascii="Calibri" w:eastAsia="Calibri" w:hAnsi="Calibri" w:cs="Arial Armenian"/>
                <w:sz w:val="22"/>
                <w:szCs w:val="22"/>
                <w:lang w:val="hy-AM" w:eastAsia="en-US"/>
              </w:rPr>
              <w:t xml:space="preserve"> </w:t>
            </w:r>
            <w:r w:rsidRPr="0009083A">
              <w:rPr>
                <w:rFonts w:ascii="Sylfaen" w:eastAsia="Calibri" w:hAnsi="Sylfaen" w:cs="Sylfaen"/>
                <w:sz w:val="22"/>
                <w:szCs w:val="22"/>
                <w:lang w:val="hy-AM" w:eastAsia="en-US"/>
              </w:rPr>
              <w:t>կողմից</w:t>
            </w:r>
            <w:r w:rsidRPr="0009083A">
              <w:rPr>
                <w:rFonts w:ascii="Calibri" w:eastAsia="Calibri" w:hAnsi="Calibri" w:cs="Arial Armenian"/>
                <w:sz w:val="22"/>
                <w:szCs w:val="22"/>
                <w:lang w:val="hy-AM" w:eastAsia="en-US"/>
              </w:rPr>
              <w:t xml:space="preserve"> </w:t>
            </w:r>
            <w:r w:rsidRPr="0009083A">
              <w:rPr>
                <w:rFonts w:ascii="Sylfaen" w:eastAsia="Calibri" w:hAnsi="Sylfaen" w:cs="Sylfaen"/>
                <w:sz w:val="22"/>
                <w:szCs w:val="22"/>
                <w:lang w:val="hy-AM" w:eastAsia="en-US"/>
              </w:rPr>
              <w:t>կատարված Աշխատանքների</w:t>
            </w:r>
            <w:r w:rsidRPr="0009083A">
              <w:rPr>
                <w:rFonts w:ascii="Calibri" w:eastAsia="Calibri" w:hAnsi="Calibri" w:cs="Arial Armenian"/>
                <w:sz w:val="22"/>
                <w:szCs w:val="22"/>
                <w:lang w:val="hy-AM" w:eastAsia="en-US"/>
              </w:rPr>
              <w:t xml:space="preserve"> </w:t>
            </w:r>
            <w:r w:rsidRPr="0009083A">
              <w:rPr>
                <w:rFonts w:ascii="Sylfaen" w:eastAsia="Calibri" w:hAnsi="Sylfaen" w:cs="Sylfaen"/>
                <w:sz w:val="22"/>
                <w:szCs w:val="22"/>
                <w:lang w:val="hy-AM" w:eastAsia="en-US"/>
              </w:rPr>
              <w:t>արդյունքները</w:t>
            </w:r>
            <w:r w:rsidRPr="0009083A">
              <w:rPr>
                <w:rFonts w:ascii="Calibri" w:eastAsia="Calibri" w:hAnsi="Calibri" w:cs="Arial Armenian"/>
                <w:sz w:val="22"/>
                <w:szCs w:val="22"/>
                <w:lang w:val="hy-AM" w:eastAsia="en-US"/>
              </w:rPr>
              <w:t xml:space="preserve"> </w:t>
            </w:r>
            <w:r w:rsidRPr="0009083A">
              <w:rPr>
                <w:rFonts w:ascii="Sylfaen" w:eastAsia="Calibri" w:hAnsi="Sylfaen" w:cs="Sylfaen"/>
                <w:sz w:val="22"/>
                <w:szCs w:val="22"/>
                <w:lang w:val="hy-AM" w:eastAsia="en-US"/>
              </w:rPr>
              <w:t>համաձայն</w:t>
            </w:r>
            <w:r w:rsidRPr="0009083A">
              <w:rPr>
                <w:rFonts w:ascii="Calibri" w:eastAsia="Calibri" w:hAnsi="Calibri" w:cs="Arial Armenian"/>
                <w:sz w:val="22"/>
                <w:szCs w:val="22"/>
                <w:lang w:val="hy-AM" w:eastAsia="en-US"/>
              </w:rPr>
              <w:t xml:space="preserve"> </w:t>
            </w:r>
            <w:r w:rsidRPr="0009083A">
              <w:rPr>
                <w:rFonts w:ascii="Sylfaen" w:eastAsia="Calibri" w:hAnsi="Sylfaen" w:cs="Sylfaen"/>
                <w:sz w:val="22"/>
                <w:szCs w:val="22"/>
                <w:lang w:val="hy-AM" w:eastAsia="en-US"/>
              </w:rPr>
              <w:t>սույն</w:t>
            </w:r>
            <w:r w:rsidRPr="0009083A">
              <w:rPr>
                <w:rFonts w:ascii="Calibri" w:eastAsia="Calibri" w:hAnsi="Calibri" w:cs="Arial Armenian"/>
                <w:sz w:val="22"/>
                <w:szCs w:val="22"/>
                <w:lang w:val="hy-AM" w:eastAsia="en-US"/>
              </w:rPr>
              <w:t xml:space="preserve"> </w:t>
            </w:r>
            <w:r w:rsidRPr="0009083A">
              <w:rPr>
                <w:rFonts w:ascii="Sylfaen" w:eastAsia="Calibri" w:hAnsi="Sylfaen" w:cs="Sylfaen"/>
                <w:sz w:val="22"/>
                <w:szCs w:val="22"/>
                <w:lang w:val="hy-AM" w:eastAsia="en-US"/>
              </w:rPr>
              <w:t>Պայմանագրի</w:t>
            </w:r>
            <w:r w:rsidRPr="0009083A">
              <w:rPr>
                <w:rFonts w:ascii="Calibri" w:eastAsia="Calibri" w:hAnsi="Calibri" w:cs="Arial Armenian"/>
                <w:sz w:val="22"/>
                <w:szCs w:val="22"/>
                <w:lang w:val="hy-AM" w:eastAsia="en-US"/>
              </w:rPr>
              <w:t xml:space="preserve"> 1.</w:t>
            </w:r>
            <w:r w:rsidRPr="0009083A">
              <w:rPr>
                <w:rFonts w:ascii="Sylfaen" w:eastAsia="Calibri" w:hAnsi="Sylfaen" w:cs="Arial Armenian"/>
                <w:sz w:val="22"/>
                <w:szCs w:val="22"/>
                <w:lang w:val="hy-AM" w:eastAsia="en-US"/>
              </w:rPr>
              <w:t>2</w:t>
            </w:r>
            <w:r w:rsidRPr="0009083A">
              <w:rPr>
                <w:rFonts w:ascii="Calibri" w:eastAsia="Calibri" w:hAnsi="Calibri" w:cs="Arial Armenian"/>
                <w:sz w:val="22"/>
                <w:szCs w:val="22"/>
                <w:lang w:val="hy-AM" w:eastAsia="en-US"/>
              </w:rPr>
              <w:t xml:space="preserve">. </w:t>
            </w:r>
            <w:r w:rsidRPr="0009083A">
              <w:rPr>
                <w:rFonts w:ascii="Sylfaen" w:eastAsia="Calibri" w:hAnsi="Sylfaen" w:cs="Sylfaen"/>
                <w:sz w:val="22"/>
                <w:szCs w:val="22"/>
                <w:lang w:val="hy-AM" w:eastAsia="en-US"/>
              </w:rPr>
              <w:t>կետի</w:t>
            </w:r>
            <w:r w:rsidRPr="0009083A">
              <w:rPr>
                <w:rFonts w:ascii="Calibri" w:eastAsia="Calibri" w:hAnsi="Calibri" w:cs="Arial Armenian"/>
                <w:sz w:val="22"/>
                <w:szCs w:val="22"/>
                <w:lang w:val="hy-AM" w:eastAsia="en-US"/>
              </w:rPr>
              <w:t>:</w:t>
            </w:r>
          </w:p>
          <w:p w:rsidR="0009083A" w:rsidRPr="0009083A" w:rsidRDefault="0009083A" w:rsidP="0009083A">
            <w:pPr>
              <w:jc w:val="both"/>
              <w:rPr>
                <w:rFonts w:ascii="Sylfaen" w:eastAsia="Calibri" w:hAnsi="Sylfaen" w:cs="Arial Armenian"/>
                <w:sz w:val="22"/>
                <w:szCs w:val="22"/>
                <w:lang w:val="hy-AM" w:eastAsia="en-US"/>
              </w:rPr>
            </w:pPr>
            <w:r w:rsidRPr="0009083A">
              <w:rPr>
                <w:rFonts w:ascii="Sylfaen" w:eastAsia="Calibri" w:hAnsi="Sylfaen" w:cs="Arial Armenian"/>
                <w:sz w:val="22"/>
                <w:szCs w:val="22"/>
                <w:lang w:val="hy-AM" w:eastAsia="en-US"/>
              </w:rPr>
              <w:t xml:space="preserve">2.3.3. Վճարել </w:t>
            </w:r>
            <w:r w:rsidRPr="0009083A">
              <w:rPr>
                <w:rFonts w:ascii="Sylfaen" w:eastAsia="Calibri" w:hAnsi="Sylfaen" w:cs="Sylfaen"/>
                <w:sz w:val="22"/>
                <w:szCs w:val="22"/>
                <w:lang w:val="hy-AM" w:eastAsia="en-US"/>
              </w:rPr>
              <w:t>կատարված Աշխատանքների</w:t>
            </w:r>
            <w:r w:rsidRPr="0009083A">
              <w:rPr>
                <w:rFonts w:ascii="Sylfaen" w:eastAsia="Calibri" w:hAnsi="Sylfaen" w:cs="Arial Armenian"/>
                <w:sz w:val="22"/>
                <w:szCs w:val="22"/>
                <w:lang w:val="hy-AM" w:eastAsia="en-US"/>
              </w:rPr>
              <w:t xml:space="preserve"> դիմաց սույն Պայմանագրի 3 կետում նախատեսված չափով և կարգով։</w:t>
            </w:r>
          </w:p>
          <w:p w:rsidR="0009083A" w:rsidRPr="0009083A" w:rsidRDefault="0009083A" w:rsidP="0009083A">
            <w:pPr>
              <w:jc w:val="both"/>
              <w:rPr>
                <w:rFonts w:ascii="Sylfaen" w:eastAsia="Calibri" w:hAnsi="Sylfaen"/>
                <w:sz w:val="22"/>
                <w:szCs w:val="22"/>
                <w:lang w:val="hy-AM" w:eastAsia="en-US"/>
              </w:rPr>
            </w:pPr>
            <w:r w:rsidRPr="0009083A">
              <w:rPr>
                <w:rFonts w:ascii="Sylfaen" w:eastAsia="Calibri" w:hAnsi="Sylfaen"/>
                <w:sz w:val="22"/>
                <w:szCs w:val="22"/>
                <w:lang w:val="hy-AM" w:eastAsia="en-US"/>
              </w:rPr>
              <w:t>2.4.  ՊԱՏՎԻՐԱՏՈՒՆ իրավունք ունի՝</w:t>
            </w:r>
          </w:p>
          <w:p w:rsidR="0009083A" w:rsidRPr="0009083A" w:rsidRDefault="0009083A" w:rsidP="0009083A">
            <w:pPr>
              <w:jc w:val="both"/>
              <w:rPr>
                <w:rFonts w:ascii="Sylfaen" w:eastAsia="Calibri" w:hAnsi="Sylfaen"/>
                <w:sz w:val="22"/>
                <w:szCs w:val="22"/>
                <w:lang w:val="hy-AM" w:eastAsia="en-US"/>
              </w:rPr>
            </w:pPr>
            <w:r w:rsidRPr="0009083A">
              <w:rPr>
                <w:rFonts w:ascii="Sylfaen" w:hAnsi="Sylfaen"/>
                <w:sz w:val="22"/>
                <w:szCs w:val="22"/>
                <w:lang w:val="hy-AM" w:eastAsia="en-US"/>
              </w:rPr>
              <w:t>2.4.1. Հսկողություն իրականացնել ԿԱՊԱԼԱՌՈՒԻ կողմից Աշխատանքների պատշաճ կատարման նկատմամբ, չմիջամտելով վերջինիս գործունեությանը։</w:t>
            </w:r>
          </w:p>
        </w:tc>
        <w:tc>
          <w:tcPr>
            <w:tcW w:w="5387" w:type="dxa"/>
          </w:tcPr>
          <w:p w:rsidR="0009083A" w:rsidRPr="0009083A" w:rsidRDefault="0009083A" w:rsidP="0009083A">
            <w:pPr>
              <w:ind w:left="425"/>
              <w:jc w:val="center"/>
              <w:rPr>
                <w:rFonts w:ascii="Sylfaen" w:eastAsia="Calibri" w:hAnsi="Sylfaen"/>
                <w:b/>
                <w:sz w:val="22"/>
                <w:szCs w:val="22"/>
                <w:lang w:eastAsia="en-US"/>
              </w:rPr>
            </w:pPr>
            <w:r w:rsidRPr="0009083A">
              <w:rPr>
                <w:rFonts w:ascii="Sylfaen" w:eastAsia="Calibri" w:hAnsi="Sylfaen"/>
                <w:b/>
                <w:sz w:val="22"/>
                <w:szCs w:val="22"/>
                <w:lang w:eastAsia="en-US"/>
              </w:rPr>
              <w:t>2. ПРАВА И ОБЯЗАННОСТИ СТОРОН</w:t>
            </w:r>
          </w:p>
          <w:p w:rsidR="0009083A" w:rsidRPr="0009083A" w:rsidRDefault="0009083A" w:rsidP="0009083A">
            <w:pPr>
              <w:jc w:val="both"/>
              <w:rPr>
                <w:rFonts w:ascii="Sylfaen" w:eastAsia="Calibri" w:hAnsi="Sylfaen"/>
                <w:sz w:val="22"/>
                <w:szCs w:val="22"/>
                <w:lang w:val="hy-AM" w:eastAsia="en-US"/>
              </w:rPr>
            </w:pPr>
          </w:p>
          <w:p w:rsidR="0009083A" w:rsidRPr="0009083A" w:rsidRDefault="0009083A" w:rsidP="0009083A">
            <w:pPr>
              <w:jc w:val="both"/>
              <w:rPr>
                <w:rFonts w:ascii="Sylfaen" w:eastAsia="Calibri" w:hAnsi="Sylfaen"/>
                <w:sz w:val="22"/>
                <w:szCs w:val="22"/>
                <w:lang w:eastAsia="en-US"/>
              </w:rPr>
            </w:pPr>
            <w:r w:rsidRPr="0009083A">
              <w:rPr>
                <w:rFonts w:ascii="Sylfaen" w:eastAsia="Calibri" w:hAnsi="Sylfaen"/>
                <w:sz w:val="22"/>
                <w:szCs w:val="22"/>
                <w:lang w:eastAsia="en-US"/>
              </w:rPr>
              <w:t>2.1.   ПОДРЯДЧИК обязан:</w:t>
            </w:r>
          </w:p>
          <w:p w:rsidR="0009083A" w:rsidRPr="0009083A" w:rsidRDefault="0009083A" w:rsidP="0009083A">
            <w:pPr>
              <w:jc w:val="both"/>
              <w:rPr>
                <w:rFonts w:ascii="Sylfaen" w:eastAsia="Calibri" w:hAnsi="Sylfaen"/>
                <w:sz w:val="22"/>
                <w:szCs w:val="22"/>
                <w:lang w:val="hy-AM" w:eastAsia="en-US"/>
              </w:rPr>
            </w:pPr>
            <w:r w:rsidRPr="0009083A">
              <w:rPr>
                <w:rFonts w:ascii="Sylfaen" w:eastAsia="Calibri" w:hAnsi="Sylfaen"/>
                <w:sz w:val="22"/>
                <w:szCs w:val="22"/>
                <w:lang w:eastAsia="en-US"/>
              </w:rPr>
              <w:t xml:space="preserve">2.1.1. Выполнить Работы в надлежащем качестве и в полном объеме в соответствии с действующими в РА строительными нормами и стандартами, а также с межгосударственными стандартами. </w:t>
            </w:r>
          </w:p>
          <w:p w:rsidR="0009083A" w:rsidRPr="0009083A" w:rsidRDefault="0009083A" w:rsidP="0009083A">
            <w:pPr>
              <w:jc w:val="both"/>
              <w:rPr>
                <w:rFonts w:ascii="Sylfaen" w:eastAsia="Calibri" w:hAnsi="Sylfaen"/>
                <w:sz w:val="22"/>
                <w:szCs w:val="22"/>
                <w:lang w:eastAsia="en-US"/>
              </w:rPr>
            </w:pPr>
            <w:r w:rsidRPr="0009083A">
              <w:rPr>
                <w:rFonts w:ascii="Sylfaen" w:eastAsia="Calibri" w:hAnsi="Sylfaen"/>
                <w:sz w:val="22"/>
                <w:szCs w:val="22"/>
                <w:lang w:eastAsia="en-US"/>
              </w:rPr>
              <w:t xml:space="preserve">2.1.2. Выполнить Работы в соответствии                                    с Техническими заданиями                            </w:t>
            </w:r>
            <w:proofErr w:type="gramStart"/>
            <w:r w:rsidRPr="0009083A">
              <w:rPr>
                <w:rFonts w:ascii="Sylfaen" w:eastAsia="Calibri" w:hAnsi="Sylfaen"/>
                <w:sz w:val="22"/>
                <w:szCs w:val="22"/>
                <w:lang w:eastAsia="en-US"/>
              </w:rPr>
              <w:t xml:space="preserve">   (</w:t>
            </w:r>
            <w:proofErr w:type="gramEnd"/>
            <w:r w:rsidRPr="0009083A">
              <w:rPr>
                <w:rFonts w:ascii="Sylfaen" w:eastAsia="Calibri" w:hAnsi="Sylfaen"/>
                <w:sz w:val="22"/>
                <w:szCs w:val="22"/>
                <w:lang w:eastAsia="en-US"/>
              </w:rPr>
              <w:t>Приложения № 1, № 2).</w:t>
            </w:r>
          </w:p>
          <w:p w:rsidR="0009083A" w:rsidRPr="0009083A" w:rsidRDefault="0009083A" w:rsidP="0009083A">
            <w:pPr>
              <w:jc w:val="both"/>
              <w:rPr>
                <w:rFonts w:ascii="Sylfaen" w:eastAsia="Calibri" w:hAnsi="Sylfaen"/>
                <w:sz w:val="22"/>
                <w:szCs w:val="22"/>
                <w:lang w:eastAsia="en-US"/>
              </w:rPr>
            </w:pPr>
            <w:r w:rsidRPr="0009083A">
              <w:rPr>
                <w:rFonts w:ascii="Sylfaen" w:eastAsia="Calibri" w:hAnsi="Sylfaen"/>
                <w:sz w:val="22"/>
                <w:szCs w:val="22"/>
                <w:lang w:eastAsia="en-US"/>
              </w:rPr>
              <w:t xml:space="preserve">2.1.3. На основе исходных данных, необходимых для выполнения Работ и представленных ЗАКАЗЧИКОМ, разработать рабочий проект. </w:t>
            </w:r>
          </w:p>
          <w:p w:rsidR="0009083A" w:rsidRPr="0009083A" w:rsidRDefault="0009083A" w:rsidP="0009083A">
            <w:pPr>
              <w:jc w:val="both"/>
              <w:rPr>
                <w:rFonts w:ascii="Sylfaen" w:eastAsia="Calibri" w:hAnsi="Sylfaen"/>
                <w:sz w:val="22"/>
                <w:szCs w:val="22"/>
                <w:lang w:eastAsia="en-US"/>
              </w:rPr>
            </w:pPr>
            <w:r w:rsidRPr="0009083A">
              <w:rPr>
                <w:rFonts w:ascii="Sylfaen" w:eastAsia="Calibri" w:hAnsi="Sylfaen"/>
                <w:sz w:val="22"/>
                <w:szCs w:val="22"/>
                <w:lang w:eastAsia="en-US"/>
              </w:rPr>
              <w:t>2.1.4. Выполнить Работы лично, собственными                силами или с привлечением субподрядных организаций, которые имеют право на выполнение данных Работ.</w:t>
            </w:r>
          </w:p>
          <w:p w:rsidR="0009083A" w:rsidRPr="0009083A" w:rsidRDefault="0009083A" w:rsidP="0009083A">
            <w:pPr>
              <w:jc w:val="both"/>
              <w:rPr>
                <w:rFonts w:ascii="Sylfaen" w:eastAsia="Calibri" w:hAnsi="Sylfaen"/>
                <w:sz w:val="22"/>
                <w:szCs w:val="22"/>
                <w:lang w:eastAsia="en-US"/>
              </w:rPr>
            </w:pPr>
            <w:r w:rsidRPr="0009083A">
              <w:rPr>
                <w:rFonts w:ascii="Sylfaen" w:eastAsia="Calibri" w:hAnsi="Sylfaen"/>
                <w:sz w:val="22"/>
                <w:szCs w:val="22"/>
                <w:lang w:eastAsia="en-US"/>
              </w:rPr>
              <w:t>2.2. ПОДРЯДЧИК имеет право:</w:t>
            </w:r>
          </w:p>
          <w:p w:rsidR="0009083A" w:rsidRPr="0009083A" w:rsidRDefault="0009083A" w:rsidP="0009083A">
            <w:pPr>
              <w:jc w:val="both"/>
              <w:rPr>
                <w:rFonts w:ascii="Sylfaen" w:eastAsia="Calibri" w:hAnsi="Sylfaen"/>
                <w:sz w:val="22"/>
                <w:szCs w:val="22"/>
                <w:lang w:eastAsia="en-US"/>
              </w:rPr>
            </w:pPr>
            <w:r w:rsidRPr="0009083A">
              <w:rPr>
                <w:rFonts w:ascii="Sylfaen" w:eastAsia="Calibri" w:hAnsi="Sylfaen"/>
                <w:sz w:val="22"/>
                <w:szCs w:val="22"/>
                <w:lang w:eastAsia="en-US"/>
              </w:rPr>
              <w:t>2.2.1. Расторгнуть настоящий Договор в одностороннем порядке в случае неуплаты Работ со стороны ЗАКАЗЧИКА в установленном Договором порядке и сроки.</w:t>
            </w:r>
          </w:p>
          <w:p w:rsidR="0009083A" w:rsidRPr="0009083A" w:rsidRDefault="0009083A" w:rsidP="0009083A">
            <w:pPr>
              <w:jc w:val="both"/>
              <w:rPr>
                <w:rFonts w:ascii="Sylfaen" w:eastAsia="Calibri" w:hAnsi="Sylfaen"/>
                <w:sz w:val="22"/>
                <w:szCs w:val="22"/>
                <w:lang w:eastAsia="en-US"/>
              </w:rPr>
            </w:pPr>
            <w:r w:rsidRPr="0009083A">
              <w:rPr>
                <w:rFonts w:ascii="Sylfaen" w:eastAsia="Calibri" w:hAnsi="Sylfaen"/>
                <w:sz w:val="22"/>
                <w:szCs w:val="22"/>
                <w:lang w:eastAsia="en-US"/>
              </w:rPr>
              <w:t>2.2.2. Самостоятельно определить порядок проведения Работ.</w:t>
            </w:r>
          </w:p>
          <w:p w:rsidR="0009083A" w:rsidRPr="0009083A" w:rsidRDefault="0009083A" w:rsidP="0009083A">
            <w:pPr>
              <w:jc w:val="both"/>
              <w:rPr>
                <w:rFonts w:ascii="Sylfaen" w:eastAsia="Calibri" w:hAnsi="Sylfaen"/>
                <w:sz w:val="22"/>
                <w:szCs w:val="22"/>
                <w:lang w:eastAsia="en-US"/>
              </w:rPr>
            </w:pPr>
            <w:r w:rsidRPr="0009083A">
              <w:rPr>
                <w:rFonts w:ascii="Sylfaen" w:eastAsia="Calibri" w:hAnsi="Sylfaen"/>
                <w:sz w:val="22"/>
                <w:szCs w:val="22"/>
                <w:lang w:eastAsia="en-US"/>
              </w:rPr>
              <w:t>2.3.  ЗАКАЗЧИК обязан:</w:t>
            </w:r>
          </w:p>
          <w:p w:rsidR="0009083A" w:rsidRPr="0009083A" w:rsidRDefault="0009083A" w:rsidP="0009083A">
            <w:pPr>
              <w:jc w:val="both"/>
              <w:rPr>
                <w:rFonts w:ascii="Sylfaen" w:eastAsia="Calibri" w:hAnsi="Sylfaen"/>
                <w:sz w:val="22"/>
                <w:szCs w:val="22"/>
                <w:lang w:eastAsia="en-US"/>
              </w:rPr>
            </w:pPr>
            <w:r w:rsidRPr="0009083A">
              <w:rPr>
                <w:rFonts w:ascii="Sylfaen" w:eastAsia="Calibri" w:hAnsi="Sylfaen"/>
                <w:sz w:val="22"/>
                <w:szCs w:val="22"/>
                <w:lang w:eastAsia="en-US"/>
              </w:rPr>
              <w:t>2.3.</w:t>
            </w:r>
            <w:proofErr w:type="gramStart"/>
            <w:r w:rsidRPr="0009083A">
              <w:rPr>
                <w:rFonts w:ascii="Sylfaen" w:eastAsia="Calibri" w:hAnsi="Sylfaen"/>
                <w:sz w:val="22"/>
                <w:szCs w:val="22"/>
                <w:lang w:eastAsia="en-US"/>
              </w:rPr>
              <w:t>1.Представить</w:t>
            </w:r>
            <w:proofErr w:type="gramEnd"/>
            <w:r w:rsidRPr="0009083A">
              <w:rPr>
                <w:rFonts w:ascii="Sylfaen" w:eastAsia="Calibri" w:hAnsi="Sylfaen"/>
                <w:sz w:val="22"/>
                <w:szCs w:val="22"/>
                <w:lang w:eastAsia="en-US"/>
              </w:rPr>
              <w:t xml:space="preserve"> ПОДРЯДЧИКУ всю необходимую документацию, результаты ранее выполненных обследований, изысканий, отчеты и наблюдения эксплуатирующих подразделений (план, продольный профиль, дефектные ведомости, тех. паспорта и пр.).                                                               </w:t>
            </w:r>
          </w:p>
          <w:p w:rsidR="0009083A" w:rsidRPr="0009083A" w:rsidRDefault="0009083A" w:rsidP="0009083A">
            <w:pPr>
              <w:jc w:val="both"/>
              <w:rPr>
                <w:rFonts w:ascii="Sylfaen" w:eastAsia="Calibri" w:hAnsi="Sylfaen"/>
                <w:sz w:val="22"/>
                <w:szCs w:val="22"/>
                <w:lang w:eastAsia="en-US"/>
              </w:rPr>
            </w:pPr>
          </w:p>
          <w:p w:rsidR="0009083A" w:rsidRPr="0009083A" w:rsidRDefault="0009083A" w:rsidP="0009083A">
            <w:pPr>
              <w:jc w:val="both"/>
              <w:rPr>
                <w:rFonts w:ascii="Sylfaen" w:eastAsia="Calibri" w:hAnsi="Sylfaen"/>
                <w:sz w:val="22"/>
                <w:szCs w:val="22"/>
                <w:lang w:eastAsia="en-US"/>
              </w:rPr>
            </w:pPr>
            <w:r w:rsidRPr="0009083A">
              <w:rPr>
                <w:rFonts w:ascii="Sylfaen" w:eastAsia="Calibri" w:hAnsi="Sylfaen"/>
                <w:sz w:val="22"/>
                <w:szCs w:val="22"/>
                <w:lang w:eastAsia="en-US"/>
              </w:rPr>
              <w:t>2.3.2. Принять результаты Работ, выполненных ПОДРЯДЧИКОМ согласно</w:t>
            </w:r>
            <w:r w:rsidRPr="0009083A">
              <w:rPr>
                <w:rFonts w:ascii="Sylfaen" w:eastAsia="Calibri" w:hAnsi="Sylfaen"/>
                <w:sz w:val="22"/>
                <w:szCs w:val="22"/>
                <w:lang w:val="hy-AM" w:eastAsia="en-US"/>
              </w:rPr>
              <w:t xml:space="preserve"> </w:t>
            </w:r>
            <w:r w:rsidRPr="0009083A">
              <w:rPr>
                <w:rFonts w:ascii="Sylfaen" w:eastAsia="Calibri" w:hAnsi="Sylfaen"/>
                <w:sz w:val="22"/>
                <w:szCs w:val="22"/>
                <w:lang w:eastAsia="en-US"/>
              </w:rPr>
              <w:t>пункту 1.2. настоящего Договора, при отсутствии претензий.</w:t>
            </w:r>
          </w:p>
          <w:p w:rsidR="0009083A" w:rsidRPr="0009083A" w:rsidRDefault="0009083A" w:rsidP="0009083A">
            <w:pPr>
              <w:jc w:val="both"/>
              <w:rPr>
                <w:rFonts w:ascii="Sylfaen" w:eastAsia="Calibri" w:hAnsi="Sylfaen"/>
                <w:sz w:val="22"/>
                <w:szCs w:val="22"/>
                <w:lang w:eastAsia="en-US"/>
              </w:rPr>
            </w:pPr>
            <w:r w:rsidRPr="0009083A">
              <w:rPr>
                <w:rFonts w:ascii="Sylfaen" w:eastAsia="Calibri" w:hAnsi="Sylfaen"/>
                <w:sz w:val="22"/>
                <w:szCs w:val="22"/>
                <w:lang w:eastAsia="en-US"/>
              </w:rPr>
              <w:t>2.3.3. Оплатить за выполненную Работу в размере и порядке, предусмотренных в п.3 настоящего Договора.</w:t>
            </w:r>
          </w:p>
          <w:p w:rsidR="0009083A" w:rsidRPr="0009083A" w:rsidRDefault="0009083A" w:rsidP="0009083A">
            <w:pPr>
              <w:jc w:val="both"/>
              <w:rPr>
                <w:rFonts w:ascii="Sylfaen" w:eastAsia="Calibri" w:hAnsi="Sylfaen"/>
                <w:sz w:val="22"/>
                <w:szCs w:val="22"/>
                <w:lang w:eastAsia="en-US"/>
              </w:rPr>
            </w:pPr>
            <w:r w:rsidRPr="0009083A">
              <w:rPr>
                <w:rFonts w:ascii="Sylfaen" w:eastAsia="Calibri" w:hAnsi="Sylfaen"/>
                <w:sz w:val="22"/>
                <w:szCs w:val="22"/>
                <w:lang w:eastAsia="en-US"/>
              </w:rPr>
              <w:t xml:space="preserve">2.4.  ЗАКАЗЧИК имеет право: </w:t>
            </w:r>
          </w:p>
          <w:p w:rsidR="0009083A" w:rsidRPr="0009083A" w:rsidRDefault="0009083A" w:rsidP="0009083A">
            <w:pPr>
              <w:jc w:val="both"/>
              <w:rPr>
                <w:rFonts w:ascii="Sylfaen" w:eastAsia="Calibri" w:hAnsi="Sylfaen"/>
                <w:sz w:val="22"/>
                <w:szCs w:val="22"/>
                <w:lang w:eastAsia="en-US"/>
              </w:rPr>
            </w:pPr>
            <w:r w:rsidRPr="0009083A">
              <w:rPr>
                <w:rFonts w:ascii="Sylfaen" w:eastAsia="Calibri" w:hAnsi="Sylfaen"/>
                <w:sz w:val="22"/>
                <w:szCs w:val="22"/>
                <w:lang w:eastAsia="en-US"/>
              </w:rPr>
              <w:t>2.4.1. Осуществлять контроль за надлежащим выполнением Работ, выполняемых ПОДРЯДЧИКОМ, не вмешиваясь в деятельность последнего.</w:t>
            </w:r>
          </w:p>
        </w:tc>
      </w:tr>
      <w:tr w:rsidR="0009083A" w:rsidRPr="0009083A" w:rsidTr="0009083A">
        <w:tc>
          <w:tcPr>
            <w:tcW w:w="5103" w:type="dxa"/>
            <w:shd w:val="clear" w:color="auto" w:fill="auto"/>
          </w:tcPr>
          <w:p w:rsidR="0009083A" w:rsidRPr="0009083A" w:rsidRDefault="0009083A" w:rsidP="0009083A">
            <w:pPr>
              <w:jc w:val="center"/>
              <w:rPr>
                <w:rFonts w:ascii="Sylfaen" w:eastAsia="Calibri" w:hAnsi="Sylfaen"/>
                <w:b/>
                <w:sz w:val="22"/>
                <w:szCs w:val="22"/>
                <w:lang w:eastAsia="en-US"/>
              </w:rPr>
            </w:pPr>
            <w:r w:rsidRPr="0009083A">
              <w:rPr>
                <w:rFonts w:ascii="Sylfaen" w:eastAsia="Calibri" w:hAnsi="Sylfaen"/>
                <w:b/>
                <w:sz w:val="22"/>
                <w:szCs w:val="22"/>
                <w:lang w:eastAsia="en-US"/>
              </w:rPr>
              <w:t>3.  ՊԱՅՄԱՆԱԳՐԻ ԳԻՆԸ և ՎՃԱՐՄԱՆ ԿԱՐԳԸ</w:t>
            </w:r>
          </w:p>
          <w:p w:rsidR="0009083A" w:rsidRPr="0009083A" w:rsidRDefault="0009083A" w:rsidP="0009083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Sylfaen" w:eastAsia="Calibri" w:hAnsi="Sylfaen" w:cs="Arial Armenian"/>
                <w:sz w:val="22"/>
                <w:szCs w:val="22"/>
                <w:lang w:val="hy-AM" w:eastAsia="en-US"/>
              </w:rPr>
            </w:pPr>
          </w:p>
          <w:p w:rsidR="0009083A" w:rsidRPr="0009083A" w:rsidRDefault="0009083A" w:rsidP="000908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Sylfaen" w:eastAsia="Calibri" w:hAnsi="Sylfaen" w:cs="Sylfaen"/>
                <w:sz w:val="22"/>
                <w:szCs w:val="22"/>
                <w:lang w:val="hy-AM" w:eastAsia="en-US"/>
              </w:rPr>
            </w:pPr>
            <w:r w:rsidRPr="0009083A">
              <w:rPr>
                <w:rFonts w:ascii="Times LatArm" w:eastAsia="Calibri" w:hAnsi="Times LatArm" w:cs="Arial Armenian"/>
                <w:sz w:val="22"/>
                <w:szCs w:val="22"/>
                <w:lang w:val="hy-AM" w:eastAsia="en-US"/>
              </w:rPr>
              <w:t>3.1</w:t>
            </w:r>
            <w:r w:rsidRPr="0009083A">
              <w:rPr>
                <w:rFonts w:ascii="Times LatArm" w:hAnsi="Times LatArm" w:cs="Arial Armenian"/>
                <w:sz w:val="22"/>
                <w:szCs w:val="22"/>
                <w:lang w:val="hy-AM"/>
              </w:rPr>
              <w:t>.</w:t>
            </w:r>
            <w:r w:rsidRPr="0009083A">
              <w:rPr>
                <w:rFonts w:ascii="Times LatArm" w:eastAsia="Calibri" w:hAnsi="Times LatArm" w:cs="Arial Armenian"/>
                <w:sz w:val="22"/>
                <w:szCs w:val="22"/>
                <w:lang w:val="hy-AM" w:eastAsia="en-US"/>
              </w:rPr>
              <w:t xml:space="preserve"> </w:t>
            </w:r>
            <w:r w:rsidRPr="0009083A">
              <w:rPr>
                <w:rFonts w:ascii="Sylfaen" w:eastAsia="Calibri" w:hAnsi="Sylfaen" w:cs="Sylfaen"/>
                <w:sz w:val="22"/>
                <w:szCs w:val="22"/>
                <w:lang w:val="hy-AM" w:eastAsia="en-US"/>
              </w:rPr>
              <w:t>Սույն</w:t>
            </w:r>
            <w:r w:rsidRPr="0009083A">
              <w:rPr>
                <w:rFonts w:ascii="Times LatArm" w:eastAsia="Calibri" w:hAnsi="Times LatArm" w:cs="Arial Armenian"/>
                <w:sz w:val="22"/>
                <w:szCs w:val="22"/>
                <w:lang w:val="hy-AM" w:eastAsia="en-US"/>
              </w:rPr>
              <w:t xml:space="preserve"> </w:t>
            </w:r>
            <w:r w:rsidRPr="0009083A">
              <w:rPr>
                <w:rFonts w:ascii="Sylfaen" w:eastAsia="Calibri" w:hAnsi="Sylfaen" w:cs="Sylfaen"/>
                <w:sz w:val="22"/>
                <w:szCs w:val="22"/>
                <w:lang w:val="hy-AM" w:eastAsia="en-US"/>
              </w:rPr>
              <w:t>Պայմանագրի</w:t>
            </w:r>
            <w:r w:rsidRPr="0009083A">
              <w:rPr>
                <w:rFonts w:ascii="Times LatArm" w:eastAsia="Calibri" w:hAnsi="Times LatArm" w:cs="Arial Armenian"/>
                <w:sz w:val="22"/>
                <w:szCs w:val="22"/>
                <w:lang w:val="hy-AM" w:eastAsia="en-US"/>
              </w:rPr>
              <w:t xml:space="preserve"> </w:t>
            </w:r>
            <w:r w:rsidRPr="0009083A">
              <w:rPr>
                <w:rFonts w:ascii="Sylfaen" w:eastAsia="Calibri" w:hAnsi="Sylfaen" w:cs="Sylfaen"/>
                <w:sz w:val="22"/>
                <w:szCs w:val="22"/>
                <w:lang w:val="hy-AM" w:eastAsia="en-US"/>
              </w:rPr>
              <w:t>արժեքը</w:t>
            </w:r>
            <w:r w:rsidRPr="0009083A">
              <w:rPr>
                <w:rFonts w:ascii="Times LatArm" w:eastAsia="Calibri" w:hAnsi="Times LatArm" w:cs="Arial Armenian"/>
                <w:sz w:val="22"/>
                <w:szCs w:val="22"/>
                <w:lang w:val="hy-AM" w:eastAsia="en-US"/>
              </w:rPr>
              <w:t xml:space="preserve"> </w:t>
            </w:r>
            <w:r w:rsidRPr="0009083A">
              <w:rPr>
                <w:rFonts w:ascii="Sylfaen" w:eastAsia="Calibri" w:hAnsi="Sylfaen" w:cs="Sylfaen"/>
                <w:sz w:val="22"/>
                <w:szCs w:val="22"/>
                <w:lang w:val="hy-AM" w:eastAsia="en-US"/>
              </w:rPr>
              <w:t xml:space="preserve">կազմում է                    </w:t>
            </w:r>
            <w:r w:rsidRPr="0009083A">
              <w:rPr>
                <w:rFonts w:ascii="Sylfaen" w:hAnsi="Sylfaen" w:cs="Courier New"/>
                <w:sz w:val="22"/>
                <w:szCs w:val="22"/>
                <w:lang w:val="hy-AM"/>
              </w:rPr>
              <w:t>-------------</w:t>
            </w:r>
            <w:r w:rsidRPr="0009083A">
              <w:rPr>
                <w:rFonts w:ascii="Sylfaen" w:eastAsia="Calibri" w:hAnsi="Sylfaen" w:cs="Sylfaen"/>
                <w:sz w:val="22"/>
                <w:szCs w:val="22"/>
                <w:lang w:val="hy-AM" w:eastAsia="en-US"/>
              </w:rPr>
              <w:t xml:space="preserve"> (-------------) ՀՀ դրամ, ներառյալ ԱԱՀ:</w:t>
            </w:r>
          </w:p>
          <w:p w:rsidR="0009083A" w:rsidRPr="0009083A" w:rsidRDefault="0009083A" w:rsidP="000908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Sylfaen" w:eastAsia="Calibri" w:hAnsi="Sylfaen" w:cs="Sylfaen"/>
                <w:sz w:val="22"/>
                <w:szCs w:val="22"/>
                <w:lang w:val="hy-AM" w:eastAsia="en-US"/>
              </w:rPr>
            </w:pPr>
          </w:p>
          <w:p w:rsidR="0009083A" w:rsidRPr="0009083A" w:rsidRDefault="0009083A" w:rsidP="000908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Sylfaen" w:eastAsia="Calibri" w:hAnsi="Sylfaen" w:cs="Sylfaen"/>
                <w:sz w:val="22"/>
                <w:szCs w:val="22"/>
                <w:lang w:val="hy-AM" w:eastAsia="en-US"/>
              </w:rPr>
            </w:pPr>
            <w:r w:rsidRPr="0009083A">
              <w:rPr>
                <w:rFonts w:ascii="Sylfaen" w:eastAsia="Calibri" w:hAnsi="Sylfaen" w:cs="Sylfaen"/>
                <w:sz w:val="22"/>
                <w:szCs w:val="22"/>
                <w:lang w:val="hy-AM" w:eastAsia="en-US"/>
              </w:rPr>
              <w:t>3.1.1.Սույն Պայմանագրով նախագծային փաստաթղթերի մշակման աշխատանքների արժեքը կազմում է -------------- (--------------) ՀՀ դրամ, ներառյալ ԱԱՀ:</w:t>
            </w:r>
          </w:p>
          <w:p w:rsidR="0009083A" w:rsidRPr="0009083A" w:rsidRDefault="0009083A" w:rsidP="000908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Sylfaen" w:eastAsia="Calibri" w:hAnsi="Sylfaen" w:cs="Sylfaen"/>
                <w:sz w:val="22"/>
                <w:szCs w:val="22"/>
                <w:lang w:val="hy-AM" w:eastAsia="en-US"/>
              </w:rPr>
            </w:pPr>
            <w:r w:rsidRPr="0009083A">
              <w:rPr>
                <w:rFonts w:ascii="Sylfaen" w:eastAsia="Calibri" w:hAnsi="Sylfaen" w:cs="Sylfaen"/>
                <w:sz w:val="22"/>
                <w:szCs w:val="22"/>
                <w:lang w:val="hy-AM" w:eastAsia="en-US"/>
              </w:rPr>
              <w:t>3.1.2. Սույն Պայմանագրով հեղինակային հսկողության իրականացման արժեքը կազմում է       ------------- (-----------------) ՀՀ դրամ, ներառյալ ԱԱՀ:</w:t>
            </w:r>
          </w:p>
          <w:p w:rsidR="0009083A" w:rsidRPr="0009083A" w:rsidRDefault="0009083A" w:rsidP="0009083A">
            <w:pPr>
              <w:jc w:val="both"/>
              <w:rPr>
                <w:rFonts w:ascii="Sylfaen" w:eastAsia="Calibri" w:hAnsi="Sylfaen" w:cs="Arial Armenian"/>
                <w:sz w:val="22"/>
                <w:szCs w:val="22"/>
                <w:lang w:val="hy-AM" w:eastAsia="en-US"/>
              </w:rPr>
            </w:pPr>
            <w:r w:rsidRPr="0009083A">
              <w:rPr>
                <w:rFonts w:ascii="Sylfaen" w:eastAsia="Calibri" w:hAnsi="Sylfaen" w:cs="Arial Armenian"/>
                <w:sz w:val="22"/>
                <w:szCs w:val="22"/>
                <w:lang w:val="hy-AM" w:eastAsia="en-US"/>
              </w:rPr>
              <w:t>3.2. Կատարված Աշխատանքների դիմաց վճարումն իրականացվում է հանձման-ընդունման Ակտը ՊԱՏՎԻՐԱՏՈՒԻ կողմից ստորագրվելուց հետո 15 (տասնհինգ) աշխատանքային օրվա ընթացում, Պատվիրատուի կողմից ԿԱՊԱԼԱՌՈՒԻ հաշվեհամարին դրամական միջոցների փոխանցման միջոցով, ԿԱՊԱԼԱՌՈՒԻ կողմից ներկայացված հաշիվ-ապրանքագրի հիման վրա:</w:t>
            </w:r>
          </w:p>
          <w:p w:rsidR="0009083A" w:rsidRPr="0009083A" w:rsidRDefault="0009083A" w:rsidP="0009083A">
            <w:pPr>
              <w:jc w:val="both"/>
              <w:rPr>
                <w:rFonts w:ascii="Sylfaen" w:eastAsia="Calibri" w:hAnsi="Sylfaen"/>
                <w:sz w:val="22"/>
                <w:szCs w:val="22"/>
                <w:lang w:val="hy-AM" w:eastAsia="en-US"/>
              </w:rPr>
            </w:pPr>
          </w:p>
        </w:tc>
        <w:tc>
          <w:tcPr>
            <w:tcW w:w="5387" w:type="dxa"/>
          </w:tcPr>
          <w:p w:rsidR="0009083A" w:rsidRPr="0009083A" w:rsidRDefault="0009083A" w:rsidP="0009083A">
            <w:pPr>
              <w:tabs>
                <w:tab w:val="left" w:pos="1017"/>
              </w:tabs>
              <w:jc w:val="center"/>
              <w:rPr>
                <w:rFonts w:ascii="Sylfaen" w:eastAsia="Calibri" w:hAnsi="Sylfaen"/>
                <w:b/>
                <w:sz w:val="22"/>
                <w:szCs w:val="22"/>
                <w:lang w:eastAsia="en-US"/>
              </w:rPr>
            </w:pPr>
            <w:r w:rsidRPr="0009083A">
              <w:rPr>
                <w:rFonts w:ascii="Sylfaen" w:eastAsia="Calibri" w:hAnsi="Sylfaen"/>
                <w:b/>
                <w:sz w:val="22"/>
                <w:szCs w:val="22"/>
                <w:lang w:eastAsia="en-US"/>
              </w:rPr>
              <w:t>3.  ЦЕНА ДОГОВОРА И ПОРЯДОК ПЛАТЫ</w:t>
            </w:r>
          </w:p>
          <w:p w:rsidR="0009083A" w:rsidRPr="0009083A" w:rsidRDefault="0009083A" w:rsidP="0009083A">
            <w:pPr>
              <w:tabs>
                <w:tab w:val="left" w:pos="1017"/>
              </w:tabs>
              <w:rPr>
                <w:rFonts w:ascii="Sylfaen" w:eastAsia="Calibri" w:hAnsi="Sylfaen"/>
                <w:b/>
                <w:sz w:val="22"/>
                <w:szCs w:val="22"/>
                <w:lang w:eastAsia="en-US"/>
              </w:rPr>
            </w:pPr>
          </w:p>
          <w:p w:rsidR="0009083A" w:rsidRPr="0009083A" w:rsidRDefault="0009083A" w:rsidP="0009083A">
            <w:pPr>
              <w:jc w:val="both"/>
              <w:rPr>
                <w:rFonts w:ascii="Sylfaen" w:eastAsia="Calibri" w:hAnsi="Sylfaen"/>
                <w:sz w:val="22"/>
                <w:szCs w:val="22"/>
                <w:lang w:eastAsia="en-US"/>
              </w:rPr>
            </w:pPr>
            <w:r w:rsidRPr="0009083A">
              <w:rPr>
                <w:rFonts w:ascii="Sylfaen" w:eastAsia="Calibri" w:hAnsi="Sylfaen"/>
                <w:sz w:val="22"/>
                <w:szCs w:val="22"/>
                <w:lang w:eastAsia="en-US"/>
              </w:rPr>
              <w:t>3.1 Цена настоящего Договора составляет                   ---------- (------------) драм РА, в том числе НДС.</w:t>
            </w:r>
          </w:p>
          <w:p w:rsidR="0009083A" w:rsidRPr="0009083A" w:rsidRDefault="0009083A" w:rsidP="0009083A">
            <w:pPr>
              <w:jc w:val="both"/>
              <w:rPr>
                <w:rFonts w:ascii="Sylfaen" w:eastAsia="Calibri" w:hAnsi="Sylfaen"/>
                <w:sz w:val="22"/>
                <w:szCs w:val="22"/>
                <w:lang w:eastAsia="en-US"/>
              </w:rPr>
            </w:pPr>
          </w:p>
          <w:p w:rsidR="0009083A" w:rsidRPr="0009083A" w:rsidRDefault="0009083A" w:rsidP="0009083A">
            <w:pPr>
              <w:jc w:val="both"/>
              <w:rPr>
                <w:rFonts w:ascii="Sylfaen" w:eastAsia="Calibri" w:hAnsi="Sylfaen"/>
                <w:sz w:val="22"/>
                <w:szCs w:val="22"/>
                <w:lang w:eastAsia="en-US"/>
              </w:rPr>
            </w:pPr>
            <w:r w:rsidRPr="0009083A">
              <w:rPr>
                <w:rFonts w:ascii="Sylfaen" w:eastAsia="Calibri" w:hAnsi="Sylfaen"/>
                <w:sz w:val="22"/>
                <w:szCs w:val="22"/>
                <w:lang w:eastAsia="en-US"/>
              </w:rPr>
              <w:t>3.1.1. Стоимость Работ по разработке проектной документации, по настоящему Договору, составляет ----------- (-------------) драм РА, в том числе НДС.</w:t>
            </w:r>
          </w:p>
          <w:p w:rsidR="0009083A" w:rsidRPr="0009083A" w:rsidRDefault="0009083A" w:rsidP="0009083A">
            <w:pPr>
              <w:jc w:val="both"/>
              <w:rPr>
                <w:rFonts w:ascii="Sylfaen" w:eastAsia="Calibri" w:hAnsi="Sylfaen"/>
                <w:sz w:val="22"/>
                <w:szCs w:val="22"/>
                <w:lang w:eastAsia="en-US"/>
              </w:rPr>
            </w:pPr>
            <w:r w:rsidRPr="0009083A">
              <w:rPr>
                <w:rFonts w:ascii="Sylfaen" w:eastAsia="Calibri" w:hAnsi="Sylfaen"/>
                <w:sz w:val="22"/>
                <w:szCs w:val="22"/>
                <w:lang w:eastAsia="en-US"/>
              </w:rPr>
              <w:t>3.1.2. Стоимость выполнения авторского надзора, по настоящему Договору, составляет ----------- (---------------------) драм РА, в том числе НДС.</w:t>
            </w:r>
          </w:p>
          <w:p w:rsidR="0009083A" w:rsidRPr="0009083A" w:rsidRDefault="0009083A" w:rsidP="0009083A">
            <w:pPr>
              <w:jc w:val="both"/>
              <w:rPr>
                <w:rFonts w:ascii="Sylfaen" w:eastAsia="Calibri" w:hAnsi="Sylfaen"/>
                <w:sz w:val="22"/>
                <w:szCs w:val="22"/>
                <w:lang w:eastAsia="en-US"/>
              </w:rPr>
            </w:pPr>
            <w:r w:rsidRPr="0009083A">
              <w:rPr>
                <w:rFonts w:ascii="Sylfaen" w:eastAsia="Calibri" w:hAnsi="Sylfaen"/>
                <w:sz w:val="22"/>
                <w:szCs w:val="22"/>
                <w:lang w:eastAsia="en-US"/>
              </w:rPr>
              <w:t xml:space="preserve">3.2. Оплата за выполненную Работу осуществляется в течение </w:t>
            </w:r>
            <w:r w:rsidRPr="0009083A">
              <w:rPr>
                <w:rFonts w:ascii="Sylfaen" w:eastAsia="Calibri" w:hAnsi="Sylfaen"/>
                <w:sz w:val="22"/>
                <w:szCs w:val="22"/>
                <w:lang w:val="hy-AM" w:eastAsia="en-US"/>
              </w:rPr>
              <w:t>15</w:t>
            </w:r>
            <w:r w:rsidRPr="0009083A">
              <w:rPr>
                <w:rFonts w:ascii="Sylfaen" w:eastAsia="Calibri" w:hAnsi="Sylfaen"/>
                <w:sz w:val="22"/>
                <w:szCs w:val="22"/>
                <w:lang w:eastAsia="en-US"/>
              </w:rPr>
              <w:t xml:space="preserve"> (пятнадцати) рабочих дней после подписания ЗАКАЗЧИКОМ Акта сдачи-приемки выполненных Работ,</w:t>
            </w:r>
            <w:r w:rsidRPr="0009083A">
              <w:rPr>
                <w:rFonts w:ascii="Sylfaen" w:eastAsia="Calibri" w:hAnsi="Sylfaen"/>
                <w:sz w:val="22"/>
                <w:szCs w:val="22"/>
                <w:lang w:val="hy-AM" w:eastAsia="en-US"/>
              </w:rPr>
              <w:t xml:space="preserve"> </w:t>
            </w:r>
            <w:r w:rsidRPr="0009083A">
              <w:rPr>
                <w:rFonts w:ascii="Sylfaen" w:eastAsia="Calibri" w:hAnsi="Sylfaen"/>
                <w:sz w:val="22"/>
                <w:szCs w:val="22"/>
                <w:lang w:eastAsia="en-US"/>
              </w:rPr>
              <w:t>путем перечисления со стороны ЗАКАЗЧИКА денежных средств на расчетный счет ПОДРЯДЧИКА, на основании счета-фактуры, представленного ПОДРЯДЧИКОМ.</w:t>
            </w:r>
          </w:p>
        </w:tc>
      </w:tr>
      <w:tr w:rsidR="0009083A" w:rsidRPr="0009083A" w:rsidTr="0009083A">
        <w:tc>
          <w:tcPr>
            <w:tcW w:w="5103" w:type="dxa"/>
          </w:tcPr>
          <w:p w:rsidR="0009083A" w:rsidRPr="0009083A" w:rsidRDefault="0009083A" w:rsidP="0009083A">
            <w:pPr>
              <w:tabs>
                <w:tab w:val="left" w:pos="635"/>
                <w:tab w:val="left" w:pos="1070"/>
              </w:tabs>
              <w:jc w:val="center"/>
              <w:rPr>
                <w:rFonts w:ascii="Sylfaen" w:eastAsia="Calibri" w:hAnsi="Sylfaen" w:cs="Sylfaen"/>
                <w:b/>
                <w:sz w:val="22"/>
                <w:szCs w:val="22"/>
                <w:lang w:eastAsia="en-US"/>
              </w:rPr>
            </w:pPr>
            <w:r w:rsidRPr="0009083A">
              <w:rPr>
                <w:rFonts w:ascii="Sylfaen" w:eastAsia="Calibri" w:hAnsi="Sylfaen"/>
                <w:b/>
                <w:sz w:val="22"/>
                <w:szCs w:val="22"/>
                <w:lang w:eastAsia="en-US"/>
              </w:rPr>
              <w:t xml:space="preserve">4.  </w:t>
            </w:r>
            <w:r w:rsidRPr="0009083A">
              <w:rPr>
                <w:rFonts w:ascii="Sylfaen" w:eastAsia="Calibri" w:hAnsi="Sylfaen" w:cs="Sylfaen"/>
                <w:b/>
                <w:sz w:val="22"/>
                <w:szCs w:val="22"/>
                <w:lang w:eastAsia="en-US"/>
              </w:rPr>
              <w:t>ԱՇԽԱՏԱՆՔՆԵՐԻ</w:t>
            </w:r>
            <w:r w:rsidRPr="0009083A">
              <w:rPr>
                <w:rFonts w:ascii="Sylfaen" w:eastAsia="Calibri" w:hAnsi="Sylfaen"/>
                <w:b/>
                <w:sz w:val="22"/>
                <w:szCs w:val="22"/>
                <w:lang w:eastAsia="en-US"/>
              </w:rPr>
              <w:t xml:space="preserve"> </w:t>
            </w:r>
            <w:r w:rsidRPr="0009083A">
              <w:rPr>
                <w:rFonts w:ascii="Sylfaen" w:eastAsia="Calibri" w:hAnsi="Sylfaen" w:cs="Sylfaen"/>
                <w:b/>
                <w:sz w:val="22"/>
                <w:szCs w:val="22"/>
                <w:lang w:eastAsia="en-US"/>
              </w:rPr>
              <w:t>ՀԱՆՁՆՄԱՆ</w:t>
            </w:r>
            <w:r w:rsidRPr="0009083A">
              <w:rPr>
                <w:rFonts w:ascii="Sylfaen" w:eastAsia="Calibri" w:hAnsi="Sylfaen"/>
                <w:b/>
                <w:sz w:val="22"/>
                <w:szCs w:val="22"/>
                <w:lang w:eastAsia="en-US"/>
              </w:rPr>
              <w:t xml:space="preserve"> </w:t>
            </w:r>
            <w:r w:rsidRPr="0009083A">
              <w:rPr>
                <w:rFonts w:ascii="Sylfaen" w:eastAsia="Calibri" w:hAnsi="Sylfaen" w:cs="Sylfaen"/>
                <w:b/>
                <w:sz w:val="22"/>
                <w:szCs w:val="22"/>
                <w:lang w:eastAsia="en-US"/>
              </w:rPr>
              <w:t>և</w:t>
            </w:r>
            <w:r w:rsidRPr="0009083A">
              <w:rPr>
                <w:rFonts w:ascii="Sylfaen" w:eastAsia="Calibri" w:hAnsi="Sylfaen"/>
                <w:b/>
                <w:sz w:val="22"/>
                <w:szCs w:val="22"/>
                <w:lang w:eastAsia="en-US"/>
              </w:rPr>
              <w:t xml:space="preserve"> </w:t>
            </w:r>
            <w:r w:rsidRPr="0009083A">
              <w:rPr>
                <w:rFonts w:ascii="Sylfaen" w:eastAsia="Calibri" w:hAnsi="Sylfaen" w:cs="Sylfaen"/>
                <w:b/>
                <w:sz w:val="22"/>
                <w:szCs w:val="22"/>
                <w:lang w:eastAsia="en-US"/>
              </w:rPr>
              <w:t>ԸՆԴՈՒՆՄԱՆ</w:t>
            </w:r>
            <w:r w:rsidRPr="0009083A">
              <w:rPr>
                <w:rFonts w:ascii="Sylfaen" w:eastAsia="Calibri" w:hAnsi="Sylfaen"/>
                <w:b/>
                <w:sz w:val="22"/>
                <w:szCs w:val="22"/>
                <w:lang w:eastAsia="en-US"/>
              </w:rPr>
              <w:t xml:space="preserve"> </w:t>
            </w:r>
            <w:r w:rsidRPr="0009083A">
              <w:rPr>
                <w:rFonts w:ascii="Sylfaen" w:eastAsia="Calibri" w:hAnsi="Sylfaen" w:cs="Sylfaen"/>
                <w:b/>
                <w:sz w:val="22"/>
                <w:szCs w:val="22"/>
                <w:lang w:eastAsia="en-US"/>
              </w:rPr>
              <w:t>ԿԱՐԳԸ</w:t>
            </w:r>
          </w:p>
          <w:p w:rsidR="0009083A" w:rsidRPr="0009083A" w:rsidRDefault="0009083A" w:rsidP="0009083A">
            <w:pPr>
              <w:tabs>
                <w:tab w:val="left" w:pos="635"/>
                <w:tab w:val="left" w:pos="1070"/>
              </w:tabs>
              <w:jc w:val="center"/>
              <w:rPr>
                <w:rFonts w:ascii="Sylfaen" w:eastAsia="Calibri" w:hAnsi="Sylfaen"/>
                <w:b/>
                <w:sz w:val="22"/>
                <w:szCs w:val="22"/>
                <w:lang w:eastAsia="en-US"/>
              </w:rPr>
            </w:pPr>
          </w:p>
          <w:p w:rsidR="0009083A" w:rsidRPr="0009083A" w:rsidRDefault="0009083A" w:rsidP="0009083A">
            <w:pPr>
              <w:jc w:val="both"/>
              <w:rPr>
                <w:rFonts w:ascii="Sylfaen" w:eastAsia="Calibri" w:hAnsi="Sylfaen"/>
                <w:sz w:val="22"/>
                <w:szCs w:val="22"/>
                <w:lang w:val="hy-AM" w:eastAsia="en-US"/>
              </w:rPr>
            </w:pPr>
            <w:r w:rsidRPr="0009083A">
              <w:rPr>
                <w:rFonts w:ascii="Sylfaen" w:eastAsia="Calibri" w:hAnsi="Sylfaen"/>
                <w:sz w:val="22"/>
                <w:szCs w:val="22"/>
                <w:lang w:eastAsia="en-US"/>
              </w:rPr>
              <w:t>4.</w:t>
            </w:r>
            <w:proofErr w:type="gramStart"/>
            <w:r w:rsidRPr="0009083A">
              <w:rPr>
                <w:rFonts w:ascii="Sylfaen" w:eastAsia="Calibri" w:hAnsi="Sylfaen"/>
                <w:sz w:val="22"/>
                <w:szCs w:val="22"/>
                <w:lang w:eastAsia="en-US"/>
              </w:rPr>
              <w:t>1.</w:t>
            </w:r>
            <w:r w:rsidRPr="0009083A">
              <w:rPr>
                <w:rFonts w:ascii="Sylfaen" w:eastAsia="Calibri" w:hAnsi="Sylfaen"/>
                <w:sz w:val="22"/>
                <w:szCs w:val="22"/>
                <w:lang w:val="hy-AM" w:eastAsia="en-US"/>
              </w:rPr>
              <w:t>Աշխատանքների</w:t>
            </w:r>
            <w:proofErr w:type="gramEnd"/>
            <w:r w:rsidRPr="0009083A">
              <w:rPr>
                <w:rFonts w:ascii="Sylfaen" w:eastAsia="Calibri" w:hAnsi="Sylfaen"/>
                <w:sz w:val="22"/>
                <w:szCs w:val="22"/>
                <w:lang w:eastAsia="en-US"/>
              </w:rPr>
              <w:t xml:space="preserve"> </w:t>
            </w:r>
            <w:r w:rsidRPr="0009083A">
              <w:rPr>
                <w:rFonts w:ascii="Sylfaen" w:eastAsia="Calibri" w:hAnsi="Sylfaen"/>
                <w:sz w:val="22"/>
                <w:szCs w:val="22"/>
                <w:lang w:val="hy-AM" w:eastAsia="en-US"/>
              </w:rPr>
              <w:t>ընդունումը ՊԱՏՎԻՐԱՏՈՒԻ կողմից իրականացվում է սույն Պայմանագրի 2.1.1. և 2.1.2. ենթակետերում նշված պահանջներին համապատասխան:</w:t>
            </w:r>
          </w:p>
          <w:p w:rsidR="0009083A" w:rsidRPr="0009083A" w:rsidRDefault="0009083A" w:rsidP="0009083A">
            <w:pPr>
              <w:jc w:val="both"/>
              <w:rPr>
                <w:rFonts w:ascii="Sylfaen" w:eastAsia="Calibri" w:hAnsi="Sylfaen"/>
                <w:sz w:val="22"/>
                <w:szCs w:val="22"/>
                <w:lang w:val="hy-AM" w:eastAsia="en-US"/>
              </w:rPr>
            </w:pPr>
            <w:r w:rsidRPr="0009083A">
              <w:rPr>
                <w:rFonts w:ascii="Sylfaen" w:eastAsia="Calibri" w:hAnsi="Sylfaen"/>
                <w:sz w:val="22"/>
                <w:szCs w:val="22"/>
                <w:lang w:val="hy-AM" w:eastAsia="en-US"/>
              </w:rPr>
              <w:t>4.2.Աշխատանքներն ավարտելուց հետո` ԿԱՊԱԼԱՌՈՒՆ ՊԱՏՎԻՐԱՏՈՒԻՆ է ներկայացնում Աշխատանքների հանձման-ընդունման Ակտը:</w:t>
            </w:r>
          </w:p>
          <w:p w:rsidR="0009083A" w:rsidRPr="0009083A" w:rsidRDefault="0009083A" w:rsidP="0009083A">
            <w:pPr>
              <w:jc w:val="both"/>
              <w:rPr>
                <w:rFonts w:ascii="Sylfaen" w:eastAsia="Calibri" w:hAnsi="Sylfaen"/>
                <w:sz w:val="22"/>
                <w:szCs w:val="22"/>
                <w:lang w:val="hy-AM" w:eastAsia="en-US"/>
              </w:rPr>
            </w:pPr>
            <w:r w:rsidRPr="0009083A">
              <w:rPr>
                <w:rFonts w:ascii="Sylfaen" w:eastAsia="Calibri" w:hAnsi="Sylfaen"/>
                <w:sz w:val="22"/>
                <w:szCs w:val="22"/>
                <w:lang w:val="hy-AM" w:eastAsia="en-US"/>
              </w:rPr>
              <w:t xml:space="preserve">4.3. ՊԱՏՎԻՐԱՏՈՒՆ հանձման-ընդունման Ակտը ստանալու պահից 5 (հինգ) </w:t>
            </w:r>
            <w:r w:rsidRPr="0009083A">
              <w:rPr>
                <w:rFonts w:ascii="Sylfaen" w:eastAsia="Calibri" w:hAnsi="Sylfaen" w:cs="Arial Armenian"/>
                <w:sz w:val="22"/>
                <w:szCs w:val="22"/>
                <w:lang w:val="hy-AM" w:eastAsia="en-US"/>
              </w:rPr>
              <w:t xml:space="preserve">աշխատանքային օրվա ընթացում ստորագրում է այն և ուղարկում մեկ օրինակը ԿԱՊԱԼԱՌՈՒԻՆ, հակառակ դեպքում`ներկայացնում էհիմնավորված մերժում: Հանձման-ընդունման Ակտը ստորագրվելուց հետո Աշխատանքները համարվում են </w:t>
            </w:r>
            <w:r w:rsidRPr="0009083A">
              <w:rPr>
                <w:rFonts w:ascii="Sylfaen" w:eastAsia="Calibri" w:hAnsi="Sylfaen"/>
                <w:sz w:val="22"/>
                <w:szCs w:val="22"/>
                <w:lang w:val="hy-AM" w:eastAsia="en-US"/>
              </w:rPr>
              <w:t>ՊԱՏՎԻՐԱՏՈՒԻ կողմից ընդունված:</w:t>
            </w:r>
          </w:p>
          <w:p w:rsidR="0009083A" w:rsidRPr="0009083A" w:rsidRDefault="0009083A" w:rsidP="0009083A">
            <w:pPr>
              <w:jc w:val="both"/>
              <w:rPr>
                <w:rFonts w:ascii="Sylfaen" w:eastAsia="Calibri" w:hAnsi="Sylfaen"/>
                <w:sz w:val="22"/>
                <w:szCs w:val="22"/>
                <w:lang w:val="hy-AM" w:eastAsia="en-US"/>
              </w:rPr>
            </w:pPr>
            <w:r w:rsidRPr="0009083A">
              <w:rPr>
                <w:rFonts w:ascii="Sylfaen" w:eastAsia="Calibri" w:hAnsi="Sylfaen"/>
                <w:sz w:val="22"/>
                <w:szCs w:val="22"/>
                <w:lang w:val="hy-AM" w:eastAsia="en-US"/>
              </w:rPr>
              <w:t>4.4. ԿԱՊԱԼԱՌՈՒՆ ՊԱՏՎԻՐԱՏՈՒԻՆ է հանձնում Աշխատանքների արդյունքները համաձայն Տեխնիկական առաջադրանքների (Հավելված թիվ 1, թիվ 2):</w:t>
            </w:r>
          </w:p>
          <w:p w:rsidR="0009083A" w:rsidRPr="0009083A" w:rsidRDefault="0009083A" w:rsidP="0009083A">
            <w:pPr>
              <w:jc w:val="both"/>
              <w:rPr>
                <w:rFonts w:ascii="Sylfaen" w:eastAsia="Calibri" w:hAnsi="Sylfaen"/>
                <w:sz w:val="22"/>
                <w:szCs w:val="22"/>
                <w:lang w:val="hy-AM" w:eastAsia="en-US"/>
              </w:rPr>
            </w:pPr>
            <w:r w:rsidRPr="0009083A">
              <w:rPr>
                <w:rFonts w:ascii="Sylfaen" w:eastAsia="Calibri" w:hAnsi="Sylfaen"/>
                <w:sz w:val="22"/>
                <w:szCs w:val="22"/>
                <w:lang w:val="hy-AM" w:eastAsia="en-US"/>
              </w:rPr>
              <w:t xml:space="preserve">4.5. Եթե Պայմանագրով նախատեսված Աշխատանքների կատարումը ընդհատվում է ՊԱՏՎԻՐԱՏՈՒԻ մեղքով, վերջինս փոխհատուցում է </w:t>
            </w:r>
            <w:r w:rsidRPr="0009083A">
              <w:rPr>
                <w:rFonts w:ascii="Sylfaen" w:eastAsia="Calibri" w:hAnsi="Sylfaen" w:cs="Arial Armenian"/>
                <w:sz w:val="22"/>
                <w:szCs w:val="22"/>
                <w:lang w:val="hy-AM" w:eastAsia="en-US"/>
              </w:rPr>
              <w:t xml:space="preserve">ԿԱՊԱԼԱՌՈՒԻՆ փաստացի կատարված </w:t>
            </w:r>
            <w:r w:rsidRPr="0009083A">
              <w:rPr>
                <w:rFonts w:ascii="Sylfaen" w:eastAsia="Calibri" w:hAnsi="Sylfaen"/>
                <w:sz w:val="22"/>
                <w:szCs w:val="22"/>
                <w:lang w:val="hy-AM" w:eastAsia="en-US"/>
              </w:rPr>
              <w:t>Աշխատանքների արժեքը:</w:t>
            </w:r>
          </w:p>
          <w:p w:rsidR="0009083A" w:rsidRPr="0009083A" w:rsidRDefault="0009083A" w:rsidP="0009083A">
            <w:pPr>
              <w:jc w:val="both"/>
              <w:rPr>
                <w:rFonts w:ascii="Sylfaen" w:eastAsia="Calibri" w:hAnsi="Sylfaen"/>
                <w:sz w:val="22"/>
                <w:szCs w:val="22"/>
                <w:lang w:val="hy-AM" w:eastAsia="en-US"/>
              </w:rPr>
            </w:pPr>
          </w:p>
        </w:tc>
        <w:tc>
          <w:tcPr>
            <w:tcW w:w="5387" w:type="dxa"/>
          </w:tcPr>
          <w:p w:rsidR="0009083A" w:rsidRPr="0009083A" w:rsidRDefault="0009083A" w:rsidP="0009083A">
            <w:pPr>
              <w:tabs>
                <w:tab w:val="left" w:pos="4251"/>
              </w:tabs>
              <w:autoSpaceDE w:val="0"/>
              <w:autoSpaceDN w:val="0"/>
              <w:adjustRightInd w:val="0"/>
              <w:jc w:val="center"/>
              <w:rPr>
                <w:rFonts w:ascii="Sylfaen" w:eastAsia="Calibri" w:hAnsi="Sylfaen"/>
                <w:b/>
                <w:sz w:val="22"/>
                <w:szCs w:val="22"/>
                <w:lang w:eastAsia="en-US"/>
              </w:rPr>
            </w:pPr>
            <w:r w:rsidRPr="0009083A">
              <w:rPr>
                <w:rFonts w:ascii="Sylfaen" w:eastAsia="Calibri" w:hAnsi="Sylfaen"/>
                <w:b/>
                <w:sz w:val="22"/>
                <w:szCs w:val="22"/>
                <w:lang w:eastAsia="en-US"/>
              </w:rPr>
              <w:t>4.  ПОРЯДОК СДАЧИ И ПРИЕМКИ РАБОТ</w:t>
            </w:r>
          </w:p>
          <w:p w:rsidR="0009083A" w:rsidRPr="0009083A" w:rsidRDefault="0009083A" w:rsidP="0009083A">
            <w:pPr>
              <w:tabs>
                <w:tab w:val="left" w:pos="4251"/>
              </w:tabs>
              <w:autoSpaceDE w:val="0"/>
              <w:autoSpaceDN w:val="0"/>
              <w:adjustRightInd w:val="0"/>
              <w:jc w:val="both"/>
              <w:rPr>
                <w:rFonts w:ascii="Sylfaen" w:eastAsia="Calibri" w:hAnsi="Sylfaen"/>
                <w:sz w:val="22"/>
                <w:szCs w:val="22"/>
                <w:lang w:eastAsia="en-US"/>
              </w:rPr>
            </w:pPr>
          </w:p>
          <w:p w:rsidR="0009083A" w:rsidRPr="0009083A" w:rsidRDefault="0009083A" w:rsidP="0009083A">
            <w:pPr>
              <w:tabs>
                <w:tab w:val="left" w:pos="4251"/>
              </w:tabs>
              <w:autoSpaceDE w:val="0"/>
              <w:autoSpaceDN w:val="0"/>
              <w:adjustRightInd w:val="0"/>
              <w:jc w:val="both"/>
              <w:rPr>
                <w:rFonts w:ascii="Sylfaen" w:eastAsia="Calibri" w:hAnsi="Sylfaen"/>
                <w:sz w:val="22"/>
                <w:szCs w:val="22"/>
                <w:lang w:eastAsia="en-US"/>
              </w:rPr>
            </w:pPr>
          </w:p>
          <w:p w:rsidR="0009083A" w:rsidRPr="0009083A" w:rsidRDefault="0009083A" w:rsidP="0009083A">
            <w:pPr>
              <w:contextualSpacing/>
              <w:jc w:val="both"/>
              <w:rPr>
                <w:rFonts w:ascii="Sylfaen" w:eastAsia="Calibri" w:hAnsi="Sylfaen"/>
                <w:sz w:val="22"/>
                <w:szCs w:val="22"/>
                <w:lang w:eastAsia="en-US"/>
              </w:rPr>
            </w:pPr>
            <w:r w:rsidRPr="0009083A">
              <w:rPr>
                <w:rFonts w:ascii="Sylfaen" w:eastAsia="Calibri" w:hAnsi="Sylfaen"/>
                <w:sz w:val="22"/>
                <w:szCs w:val="22"/>
                <w:lang w:val="hy-AM" w:eastAsia="en-US"/>
              </w:rPr>
              <w:t>4</w:t>
            </w:r>
            <w:r w:rsidRPr="0009083A">
              <w:rPr>
                <w:rFonts w:ascii="Sylfaen" w:eastAsia="Calibri" w:hAnsi="Sylfaen"/>
                <w:sz w:val="22"/>
                <w:szCs w:val="22"/>
                <w:lang w:eastAsia="en-US"/>
              </w:rPr>
              <w:t>.1.Приемка Работ ЗАКАЗЧИКОМ                  осуществляется в соответствии с требованиями, указанными в подпунктах 2.1.1. и 2.1.2. настоящего Договора.</w:t>
            </w:r>
          </w:p>
          <w:p w:rsidR="0009083A" w:rsidRPr="0009083A" w:rsidRDefault="0009083A" w:rsidP="0009083A">
            <w:pPr>
              <w:contextualSpacing/>
              <w:jc w:val="both"/>
              <w:rPr>
                <w:rFonts w:ascii="Sylfaen" w:eastAsia="Calibri" w:hAnsi="Sylfaen"/>
                <w:sz w:val="22"/>
                <w:szCs w:val="22"/>
                <w:lang w:eastAsia="en-US"/>
              </w:rPr>
            </w:pPr>
            <w:r w:rsidRPr="0009083A">
              <w:rPr>
                <w:rFonts w:ascii="Sylfaen" w:eastAsia="Calibri" w:hAnsi="Sylfaen"/>
                <w:sz w:val="22"/>
                <w:szCs w:val="22"/>
                <w:lang w:eastAsia="en-US"/>
              </w:rPr>
              <w:t>4.2. П</w:t>
            </w:r>
            <w:r w:rsidRPr="0009083A">
              <w:rPr>
                <w:rFonts w:ascii="Sylfaen" w:eastAsia="Calibri" w:hAnsi="Sylfaen"/>
                <w:sz w:val="22"/>
                <w:szCs w:val="22"/>
                <w:lang w:val="hy-AM" w:eastAsia="en-US"/>
              </w:rPr>
              <w:t>осле</w:t>
            </w:r>
            <w:r w:rsidRPr="0009083A">
              <w:rPr>
                <w:rFonts w:ascii="Sylfaen" w:eastAsia="Calibri" w:hAnsi="Sylfaen"/>
                <w:sz w:val="22"/>
                <w:szCs w:val="22"/>
                <w:lang w:eastAsia="en-US"/>
              </w:rPr>
              <w:t xml:space="preserve"> завершения Работ ПОДРЯДЧИК представляет ЗАКАЗЧИКУ Акт сдачи-приемки Работ.</w:t>
            </w:r>
          </w:p>
          <w:p w:rsidR="0009083A" w:rsidRPr="0009083A" w:rsidRDefault="0009083A" w:rsidP="0009083A">
            <w:pPr>
              <w:contextualSpacing/>
              <w:jc w:val="both"/>
              <w:rPr>
                <w:rFonts w:ascii="Sylfaen" w:eastAsia="Calibri" w:hAnsi="Sylfaen"/>
                <w:sz w:val="22"/>
                <w:szCs w:val="22"/>
                <w:lang w:eastAsia="en-US"/>
              </w:rPr>
            </w:pPr>
          </w:p>
          <w:p w:rsidR="0009083A" w:rsidRPr="0009083A" w:rsidRDefault="0009083A" w:rsidP="0009083A">
            <w:pPr>
              <w:contextualSpacing/>
              <w:jc w:val="both"/>
              <w:rPr>
                <w:rFonts w:ascii="Sylfaen" w:hAnsi="Sylfaen"/>
                <w:sz w:val="22"/>
                <w:szCs w:val="22"/>
                <w:lang w:val="hy-AM"/>
              </w:rPr>
            </w:pPr>
            <w:r w:rsidRPr="0009083A">
              <w:rPr>
                <w:rFonts w:ascii="Sylfaen" w:eastAsia="Calibri" w:hAnsi="Sylfaen"/>
                <w:sz w:val="22"/>
                <w:szCs w:val="22"/>
                <w:lang w:eastAsia="en-US"/>
              </w:rPr>
              <w:t>4.3. ЗАКАЗЧИК в течение 5 (пять) рабочих дней с момента получения А</w:t>
            </w:r>
            <w:r w:rsidRPr="0009083A">
              <w:rPr>
                <w:rFonts w:ascii="Sylfaen" w:eastAsia="Calibri" w:hAnsi="Sylfaen"/>
                <w:sz w:val="22"/>
                <w:szCs w:val="22"/>
                <w:lang w:val="hy-AM" w:eastAsia="en-US"/>
              </w:rPr>
              <w:t>кта</w:t>
            </w:r>
            <w:r w:rsidRPr="0009083A">
              <w:rPr>
                <w:rFonts w:ascii="Sylfaen" w:eastAsia="Calibri" w:hAnsi="Sylfaen"/>
                <w:sz w:val="22"/>
                <w:szCs w:val="22"/>
                <w:lang w:eastAsia="en-US"/>
              </w:rPr>
              <w:t xml:space="preserve"> </w:t>
            </w:r>
            <w:r w:rsidRPr="0009083A">
              <w:rPr>
                <w:rFonts w:ascii="Sylfaen" w:eastAsia="Calibri" w:hAnsi="Sylfaen"/>
                <w:sz w:val="22"/>
                <w:szCs w:val="22"/>
                <w:lang w:val="hy-AM" w:eastAsia="en-US"/>
              </w:rPr>
              <w:t>сдачи-приемки</w:t>
            </w:r>
            <w:r w:rsidRPr="0009083A">
              <w:rPr>
                <w:rFonts w:ascii="Sylfaen" w:eastAsia="Calibri" w:hAnsi="Sylfaen"/>
                <w:sz w:val="22"/>
                <w:szCs w:val="22"/>
                <w:lang w:eastAsia="en-US"/>
              </w:rPr>
              <w:t xml:space="preserve">, </w:t>
            </w:r>
            <w:r w:rsidRPr="0009083A">
              <w:rPr>
                <w:rFonts w:ascii="Sylfaen" w:eastAsia="Calibri" w:hAnsi="Sylfaen"/>
                <w:sz w:val="22"/>
                <w:szCs w:val="22"/>
                <w:lang w:val="hy-AM" w:eastAsia="en-US"/>
              </w:rPr>
              <w:t>подписывает его</w:t>
            </w:r>
            <w:r w:rsidRPr="0009083A">
              <w:rPr>
                <w:rFonts w:ascii="Sylfaen" w:eastAsia="Calibri" w:hAnsi="Sylfaen"/>
                <w:sz w:val="22"/>
                <w:szCs w:val="22"/>
                <w:lang w:eastAsia="en-US"/>
              </w:rPr>
              <w:t xml:space="preserve"> </w:t>
            </w:r>
            <w:r w:rsidRPr="0009083A">
              <w:rPr>
                <w:rFonts w:ascii="Sylfaen" w:eastAsia="Calibri" w:hAnsi="Sylfaen"/>
                <w:sz w:val="22"/>
                <w:szCs w:val="22"/>
                <w:lang w:val="hy-AM" w:eastAsia="en-US"/>
              </w:rPr>
              <w:t xml:space="preserve">и отправляет один экземпляр подписанного </w:t>
            </w:r>
            <w:r w:rsidRPr="0009083A">
              <w:rPr>
                <w:rFonts w:ascii="Sylfaen" w:eastAsia="Calibri" w:hAnsi="Sylfaen"/>
                <w:sz w:val="22"/>
                <w:szCs w:val="22"/>
                <w:lang w:eastAsia="en-US"/>
              </w:rPr>
              <w:t>А</w:t>
            </w:r>
            <w:r w:rsidRPr="0009083A">
              <w:rPr>
                <w:rFonts w:ascii="Sylfaen" w:eastAsia="Calibri" w:hAnsi="Sylfaen"/>
                <w:sz w:val="22"/>
                <w:szCs w:val="22"/>
                <w:lang w:val="hy-AM" w:eastAsia="en-US"/>
              </w:rPr>
              <w:t xml:space="preserve">кта </w:t>
            </w:r>
            <w:r w:rsidRPr="0009083A">
              <w:rPr>
                <w:rFonts w:ascii="Sylfaen" w:eastAsia="Calibri" w:hAnsi="Sylfaen"/>
                <w:sz w:val="22"/>
                <w:szCs w:val="22"/>
                <w:lang w:eastAsia="en-US"/>
              </w:rPr>
              <w:t xml:space="preserve">ПОДРЯДЧИКУ, </w:t>
            </w:r>
            <w:r w:rsidRPr="0009083A">
              <w:rPr>
                <w:rFonts w:ascii="Sylfaen" w:eastAsia="Calibri" w:hAnsi="Sylfaen"/>
                <w:sz w:val="22"/>
                <w:szCs w:val="22"/>
                <w:lang w:val="hy-AM" w:eastAsia="en-US"/>
              </w:rPr>
              <w:t>в противном случае представляет</w:t>
            </w:r>
            <w:r w:rsidRPr="0009083A">
              <w:rPr>
                <w:rFonts w:ascii="Sylfaen" w:eastAsia="Calibri" w:hAnsi="Sylfaen"/>
                <w:sz w:val="22"/>
                <w:szCs w:val="22"/>
                <w:lang w:eastAsia="en-US"/>
              </w:rPr>
              <w:t xml:space="preserve"> мотивированный отказ</w:t>
            </w:r>
            <w:r w:rsidRPr="0009083A">
              <w:rPr>
                <w:rFonts w:ascii="Sylfaen" w:eastAsia="Calibri" w:hAnsi="Sylfaen"/>
                <w:sz w:val="22"/>
                <w:szCs w:val="22"/>
                <w:lang w:val="hy-AM" w:eastAsia="en-US"/>
              </w:rPr>
              <w:t xml:space="preserve">. После подписания  </w:t>
            </w:r>
            <w:r w:rsidRPr="0009083A">
              <w:rPr>
                <w:rFonts w:ascii="Sylfaen" w:eastAsia="Calibri" w:hAnsi="Sylfaen"/>
                <w:sz w:val="22"/>
                <w:szCs w:val="22"/>
                <w:lang w:eastAsia="en-US"/>
              </w:rPr>
              <w:t>А</w:t>
            </w:r>
            <w:r w:rsidRPr="0009083A">
              <w:rPr>
                <w:rFonts w:ascii="Sylfaen" w:eastAsia="Calibri" w:hAnsi="Sylfaen"/>
                <w:sz w:val="22"/>
                <w:szCs w:val="22"/>
                <w:lang w:val="hy-AM" w:eastAsia="en-US"/>
              </w:rPr>
              <w:t>кта сдачи-приема,</w:t>
            </w:r>
            <w:r w:rsidRPr="0009083A">
              <w:rPr>
                <w:rFonts w:ascii="Sylfaen" w:eastAsia="Calibri" w:hAnsi="Sylfaen"/>
                <w:sz w:val="22"/>
                <w:szCs w:val="22"/>
                <w:lang w:eastAsia="en-US"/>
              </w:rPr>
              <w:t xml:space="preserve">  Работа считается принятой ЗАКАЗЧИКОМ. </w:t>
            </w:r>
          </w:p>
          <w:p w:rsidR="0009083A" w:rsidRPr="0009083A" w:rsidRDefault="0009083A" w:rsidP="0009083A">
            <w:pPr>
              <w:contextualSpacing/>
              <w:jc w:val="both"/>
              <w:rPr>
                <w:rFonts w:ascii="Sylfaen" w:hAnsi="Sylfaen"/>
                <w:sz w:val="22"/>
                <w:szCs w:val="22"/>
              </w:rPr>
            </w:pPr>
            <w:r w:rsidRPr="0009083A">
              <w:rPr>
                <w:rFonts w:ascii="Sylfaen" w:hAnsi="Sylfaen"/>
                <w:sz w:val="22"/>
                <w:szCs w:val="22"/>
                <w:lang w:val="hy-AM"/>
              </w:rPr>
              <w:t xml:space="preserve">4.4. </w:t>
            </w:r>
            <w:r w:rsidRPr="0009083A">
              <w:rPr>
                <w:rFonts w:ascii="Sylfaen" w:hAnsi="Sylfaen"/>
                <w:sz w:val="22"/>
                <w:szCs w:val="22"/>
              </w:rPr>
              <w:t>ПОДРЯДЧИК передает</w:t>
            </w:r>
            <w:r w:rsidRPr="0009083A">
              <w:rPr>
                <w:rFonts w:ascii="Sylfaen" w:hAnsi="Sylfaen"/>
                <w:sz w:val="22"/>
                <w:szCs w:val="22"/>
                <w:lang w:eastAsia="x-none"/>
              </w:rPr>
              <w:t xml:space="preserve"> ЗАКАЗЧИКУ </w:t>
            </w:r>
            <w:r w:rsidRPr="0009083A">
              <w:rPr>
                <w:rFonts w:ascii="Sylfaen" w:hAnsi="Sylfaen"/>
                <w:sz w:val="22"/>
                <w:szCs w:val="22"/>
              </w:rPr>
              <w:t>результаты Работ в соответствии Техническим заданиям (Приложение №1, №2).</w:t>
            </w:r>
          </w:p>
          <w:p w:rsidR="0009083A" w:rsidRPr="0009083A" w:rsidRDefault="0009083A" w:rsidP="0009083A">
            <w:pPr>
              <w:jc w:val="both"/>
              <w:rPr>
                <w:rFonts w:ascii="Sylfaen" w:eastAsia="Calibri" w:hAnsi="Sylfaen"/>
                <w:sz w:val="22"/>
                <w:szCs w:val="22"/>
                <w:lang w:val="hy-AM" w:eastAsia="en-US"/>
              </w:rPr>
            </w:pPr>
          </w:p>
          <w:p w:rsidR="0009083A" w:rsidRPr="0009083A" w:rsidRDefault="0009083A" w:rsidP="0009083A">
            <w:pPr>
              <w:jc w:val="both"/>
              <w:rPr>
                <w:rFonts w:ascii="Sylfaen" w:eastAsia="Calibri" w:hAnsi="Sylfaen"/>
                <w:sz w:val="22"/>
                <w:szCs w:val="22"/>
                <w:lang w:eastAsia="en-US"/>
              </w:rPr>
            </w:pPr>
            <w:r w:rsidRPr="0009083A">
              <w:rPr>
                <w:rFonts w:ascii="Sylfaen" w:eastAsia="Calibri" w:hAnsi="Sylfaen"/>
                <w:sz w:val="22"/>
                <w:szCs w:val="22"/>
                <w:lang w:val="hy-AM" w:eastAsia="en-US"/>
              </w:rPr>
              <w:t>4</w:t>
            </w:r>
            <w:r w:rsidRPr="0009083A">
              <w:rPr>
                <w:rFonts w:ascii="Sylfaen" w:eastAsia="Calibri" w:hAnsi="Sylfaen"/>
                <w:sz w:val="22"/>
                <w:szCs w:val="22"/>
                <w:lang w:eastAsia="en-US"/>
              </w:rPr>
              <w:t>.</w:t>
            </w:r>
            <w:r w:rsidRPr="0009083A">
              <w:rPr>
                <w:rFonts w:ascii="Sylfaen" w:eastAsia="Calibri" w:hAnsi="Sylfaen"/>
                <w:sz w:val="22"/>
                <w:szCs w:val="22"/>
                <w:lang w:val="hy-AM" w:eastAsia="en-US"/>
              </w:rPr>
              <w:t>5</w:t>
            </w:r>
            <w:r w:rsidRPr="0009083A">
              <w:rPr>
                <w:rFonts w:ascii="Sylfaen" w:eastAsia="Calibri" w:hAnsi="Sylfaen"/>
                <w:sz w:val="22"/>
                <w:szCs w:val="22"/>
                <w:lang w:eastAsia="en-US"/>
              </w:rPr>
              <w:t xml:space="preserve">. Если выполнение Работ по </w:t>
            </w:r>
            <w:r w:rsidRPr="0009083A">
              <w:rPr>
                <w:rFonts w:ascii="Sylfaen" w:eastAsia="Calibri" w:hAnsi="Sylfaen"/>
                <w:sz w:val="22"/>
                <w:szCs w:val="22"/>
                <w:lang w:val="hy-AM" w:eastAsia="en-US"/>
              </w:rPr>
              <w:t>Д</w:t>
            </w:r>
            <w:r w:rsidRPr="0009083A">
              <w:rPr>
                <w:rFonts w:ascii="Sylfaen" w:eastAsia="Calibri" w:hAnsi="Sylfaen"/>
                <w:sz w:val="22"/>
                <w:szCs w:val="22"/>
                <w:lang w:eastAsia="en-US"/>
              </w:rPr>
              <w:t>оговору прерывается по вине ЗАКАЗЧИКА, то он                                                                                                                             компенсирует ПОДРЯДЧИКУ стоимость фактически выполненных Работ</w:t>
            </w:r>
            <w:r w:rsidRPr="0009083A">
              <w:rPr>
                <w:rFonts w:ascii="Sylfaen" w:eastAsia="Calibri" w:hAnsi="Sylfaen"/>
                <w:sz w:val="22"/>
                <w:szCs w:val="22"/>
                <w:lang w:val="hy-AM" w:eastAsia="en-US"/>
              </w:rPr>
              <w:t>.</w:t>
            </w:r>
            <w:r w:rsidRPr="0009083A">
              <w:rPr>
                <w:rFonts w:ascii="Sylfaen" w:eastAsia="Calibri" w:hAnsi="Sylfaen"/>
                <w:sz w:val="22"/>
                <w:szCs w:val="22"/>
                <w:lang w:eastAsia="en-US"/>
              </w:rPr>
              <w:t xml:space="preserve"> </w:t>
            </w:r>
          </w:p>
          <w:p w:rsidR="0009083A" w:rsidRPr="0009083A" w:rsidRDefault="0009083A" w:rsidP="0009083A">
            <w:pPr>
              <w:jc w:val="both"/>
              <w:rPr>
                <w:rFonts w:ascii="Sylfaen" w:eastAsia="Calibri" w:hAnsi="Sylfaen"/>
                <w:sz w:val="22"/>
                <w:szCs w:val="22"/>
                <w:lang w:eastAsia="en-US"/>
              </w:rPr>
            </w:pPr>
            <w:r w:rsidRPr="0009083A">
              <w:rPr>
                <w:rFonts w:ascii="Sylfaen" w:eastAsia="Calibri" w:hAnsi="Sylfaen"/>
                <w:sz w:val="22"/>
                <w:szCs w:val="22"/>
                <w:lang w:eastAsia="en-US"/>
              </w:rPr>
              <w:t xml:space="preserve"> </w:t>
            </w:r>
          </w:p>
        </w:tc>
      </w:tr>
      <w:tr w:rsidR="0009083A" w:rsidRPr="0009083A" w:rsidTr="0009083A">
        <w:tc>
          <w:tcPr>
            <w:tcW w:w="5103" w:type="dxa"/>
          </w:tcPr>
          <w:p w:rsidR="0009083A" w:rsidRPr="0009083A" w:rsidRDefault="0009083A" w:rsidP="0009083A">
            <w:pPr>
              <w:jc w:val="center"/>
              <w:rPr>
                <w:rFonts w:ascii="Sylfaen" w:eastAsia="Calibri" w:hAnsi="Sylfaen"/>
                <w:b/>
                <w:sz w:val="22"/>
                <w:szCs w:val="22"/>
                <w:lang w:eastAsia="en-US"/>
              </w:rPr>
            </w:pPr>
            <w:r w:rsidRPr="0009083A">
              <w:rPr>
                <w:rFonts w:ascii="Sylfaen" w:eastAsia="Calibri" w:hAnsi="Sylfaen"/>
                <w:b/>
                <w:sz w:val="22"/>
                <w:szCs w:val="22"/>
                <w:lang w:eastAsia="en-US"/>
              </w:rPr>
              <w:t>5. ԿՈՂՄԵՐԻ ՊԱՏԱՍԽԱՆԱՏՎՈՒԹՅՈՒՆԸ</w:t>
            </w:r>
          </w:p>
          <w:p w:rsidR="0009083A" w:rsidRPr="0009083A" w:rsidRDefault="0009083A" w:rsidP="0009083A">
            <w:pPr>
              <w:jc w:val="center"/>
              <w:rPr>
                <w:rFonts w:ascii="Sylfaen" w:eastAsia="Calibri" w:hAnsi="Sylfaen"/>
                <w:b/>
                <w:sz w:val="22"/>
                <w:szCs w:val="22"/>
                <w:lang w:eastAsia="en-US"/>
              </w:rPr>
            </w:pPr>
          </w:p>
          <w:p w:rsidR="0009083A" w:rsidRPr="0009083A" w:rsidRDefault="0009083A" w:rsidP="0009083A">
            <w:pPr>
              <w:jc w:val="both"/>
              <w:rPr>
                <w:rFonts w:ascii="Sylfaen" w:eastAsia="Calibri" w:hAnsi="Sylfaen"/>
                <w:sz w:val="22"/>
                <w:szCs w:val="22"/>
                <w:lang w:val="hy-AM" w:eastAsia="en-US"/>
              </w:rPr>
            </w:pPr>
            <w:r w:rsidRPr="0009083A">
              <w:rPr>
                <w:rFonts w:ascii="Sylfaen" w:eastAsia="Calibri" w:hAnsi="Sylfaen"/>
                <w:sz w:val="22"/>
                <w:szCs w:val="22"/>
                <w:lang w:val="hy-AM" w:eastAsia="en-US"/>
              </w:rPr>
              <w:t>5.1.</w:t>
            </w:r>
            <w:r w:rsidRPr="0009083A">
              <w:rPr>
                <w:rFonts w:ascii="Sylfaen" w:eastAsia="Calibri" w:hAnsi="Sylfaen" w:cs="Sylfaen"/>
                <w:sz w:val="22"/>
                <w:szCs w:val="22"/>
                <w:lang w:val="hy-AM" w:eastAsia="en-US"/>
              </w:rPr>
              <w:t>Սույն Պայմանագրով</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պարտավորությունների</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չկատարման</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կամ</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ոչ</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պատշաճ</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կատարման</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համար</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Կողմերը</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կրում</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են</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ՀՀ</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օրենսդրությամբ</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նախատեսված</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պատասխանատվություն</w:t>
            </w:r>
            <w:r w:rsidRPr="0009083A">
              <w:rPr>
                <w:rFonts w:ascii="Sylfaen" w:eastAsia="Calibri" w:hAnsi="Sylfaen"/>
                <w:sz w:val="22"/>
                <w:szCs w:val="22"/>
                <w:lang w:val="hy-AM" w:eastAsia="en-US"/>
              </w:rPr>
              <w:t>:</w:t>
            </w:r>
          </w:p>
          <w:p w:rsidR="0009083A" w:rsidRPr="0009083A" w:rsidRDefault="0009083A" w:rsidP="0009083A">
            <w:pPr>
              <w:jc w:val="both"/>
              <w:rPr>
                <w:rFonts w:ascii="Sylfaen" w:eastAsia="Calibri" w:hAnsi="Sylfaen"/>
                <w:sz w:val="22"/>
                <w:szCs w:val="22"/>
                <w:lang w:val="hy-AM" w:eastAsia="en-US"/>
              </w:rPr>
            </w:pPr>
          </w:p>
          <w:p w:rsidR="0009083A" w:rsidRPr="0009083A" w:rsidRDefault="0009083A" w:rsidP="0009083A">
            <w:pPr>
              <w:jc w:val="both"/>
              <w:rPr>
                <w:rFonts w:ascii="Sylfaen" w:eastAsia="Calibri" w:hAnsi="Sylfaen"/>
                <w:sz w:val="22"/>
                <w:szCs w:val="22"/>
                <w:lang w:val="hy-AM" w:eastAsia="en-US"/>
              </w:rPr>
            </w:pPr>
            <w:r w:rsidRPr="0009083A">
              <w:rPr>
                <w:rFonts w:ascii="Sylfaen" w:eastAsia="Calibri" w:hAnsi="Sylfaen"/>
                <w:sz w:val="22"/>
                <w:szCs w:val="22"/>
                <w:lang w:val="hy-AM" w:eastAsia="en-US"/>
              </w:rPr>
              <w:t>5.2.</w:t>
            </w:r>
            <w:r w:rsidRPr="0009083A">
              <w:rPr>
                <w:rFonts w:ascii="Sylfaen" w:eastAsia="Calibri" w:hAnsi="Sylfaen" w:cs="Sylfaen"/>
                <w:sz w:val="22"/>
                <w:szCs w:val="22"/>
                <w:lang w:val="hy-AM" w:eastAsia="en-US"/>
              </w:rPr>
              <w:t>ՊԱՏՎԻՐԱՏՈՒԻ</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կողմից</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կատարված</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Աշխատանքների</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համար</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սույն</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Պայմանագրի</w:t>
            </w:r>
            <w:r w:rsidRPr="0009083A">
              <w:rPr>
                <w:rFonts w:ascii="Sylfaen" w:eastAsia="Calibri" w:hAnsi="Sylfaen"/>
                <w:sz w:val="22"/>
                <w:szCs w:val="22"/>
                <w:lang w:val="hy-AM" w:eastAsia="en-US"/>
              </w:rPr>
              <w:t xml:space="preserve"> 3 </w:t>
            </w:r>
            <w:r w:rsidRPr="0009083A">
              <w:rPr>
                <w:rFonts w:ascii="Sylfaen" w:eastAsia="Calibri" w:hAnsi="Sylfaen" w:cs="Sylfaen"/>
                <w:sz w:val="22"/>
                <w:szCs w:val="22"/>
                <w:lang w:val="hy-AM" w:eastAsia="en-US"/>
              </w:rPr>
              <w:t>կետում</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նախատեսված</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վճարման</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ժամկետների</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խախտման</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դեպքում</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ԿԱՊԱԼԱՌՈՒՆ</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իրավունք</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ունի</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ժամկետանց</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յուրաքանչյուր</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օրացույցային</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օրվա</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համար</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ՊԱՏՎԻՐԱՏՈՒԻՑ</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պահանջել</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տույժ</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չվճարված</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գումարի</w:t>
            </w:r>
            <w:r w:rsidRPr="0009083A">
              <w:rPr>
                <w:rFonts w:ascii="Sylfaen" w:eastAsia="Calibri" w:hAnsi="Sylfaen"/>
                <w:sz w:val="22"/>
                <w:szCs w:val="22"/>
                <w:lang w:val="hy-AM" w:eastAsia="en-US"/>
              </w:rPr>
              <w:t xml:space="preserve"> 0,13 % </w:t>
            </w:r>
            <w:r w:rsidRPr="0009083A">
              <w:rPr>
                <w:rFonts w:ascii="Sylfaen" w:eastAsia="Calibri" w:hAnsi="Sylfaen" w:cs="Sylfaen"/>
                <w:sz w:val="22"/>
                <w:szCs w:val="22"/>
                <w:lang w:val="hy-AM" w:eastAsia="en-US"/>
              </w:rPr>
              <w:t>չափով</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բայց</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ոչ</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ավելի</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քան</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չվճարված</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գումարի</w:t>
            </w:r>
            <w:r w:rsidRPr="0009083A">
              <w:rPr>
                <w:rFonts w:ascii="Sylfaen" w:eastAsia="Calibri" w:hAnsi="Sylfaen"/>
                <w:sz w:val="22"/>
                <w:szCs w:val="22"/>
                <w:lang w:val="hy-AM" w:eastAsia="en-US"/>
              </w:rPr>
              <w:t xml:space="preserve"> 10%:</w:t>
            </w:r>
          </w:p>
          <w:p w:rsidR="0009083A" w:rsidRPr="0009083A" w:rsidRDefault="0009083A" w:rsidP="0009083A">
            <w:pPr>
              <w:jc w:val="both"/>
              <w:rPr>
                <w:rFonts w:ascii="Sylfaen" w:eastAsia="Calibri" w:hAnsi="Sylfaen"/>
                <w:sz w:val="22"/>
                <w:szCs w:val="22"/>
                <w:lang w:val="hy-AM" w:eastAsia="en-US"/>
              </w:rPr>
            </w:pPr>
            <w:r w:rsidRPr="0009083A">
              <w:rPr>
                <w:rFonts w:ascii="Sylfaen" w:eastAsia="Calibri" w:hAnsi="Sylfaen"/>
                <w:sz w:val="22"/>
                <w:szCs w:val="22"/>
                <w:lang w:val="hy-AM" w:eastAsia="en-US"/>
              </w:rPr>
              <w:t>5.3.</w:t>
            </w:r>
            <w:r w:rsidRPr="0009083A">
              <w:rPr>
                <w:rFonts w:ascii="Sylfaen" w:eastAsia="Calibri" w:hAnsi="Sylfaen" w:cs="Sylfaen"/>
                <w:sz w:val="22"/>
                <w:szCs w:val="22"/>
                <w:lang w:val="hy-AM" w:eastAsia="en-US"/>
              </w:rPr>
              <w:t>ԿԱՊԱԼԱՌՈՒԻ</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կողմից</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Աշխատանքների</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կատարման</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ժամկետների</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խախտման</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դեպքում</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ՊԱՏՎԻՐԱՏՈՒՆ</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իրավունք</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ունի</w:t>
            </w:r>
            <w:r w:rsidRPr="0009083A">
              <w:rPr>
                <w:rFonts w:ascii="Sylfaen" w:eastAsia="Calibri" w:hAnsi="Sylfaen"/>
                <w:sz w:val="22"/>
                <w:szCs w:val="22"/>
                <w:lang w:val="hy-AM" w:eastAsia="en-US"/>
              </w:rPr>
              <w:t xml:space="preserve"> ժամ</w:t>
            </w:r>
            <w:r w:rsidRPr="0009083A">
              <w:rPr>
                <w:rFonts w:ascii="Sylfaen" w:eastAsia="Calibri" w:hAnsi="Sylfaen" w:cs="Sylfaen"/>
                <w:sz w:val="22"/>
                <w:szCs w:val="22"/>
                <w:lang w:val="hy-AM" w:eastAsia="en-US"/>
              </w:rPr>
              <w:t>կետանց</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յուրաքանչյուր</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օրացույցային</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օրվա</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համար</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պահանջել ԿԱՊԱԼԱՌՈՒԻՑ</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տույժ</w:t>
            </w:r>
            <w:r w:rsidRPr="0009083A">
              <w:rPr>
                <w:rFonts w:ascii="Sylfaen" w:eastAsia="Calibri" w:hAnsi="Sylfaen"/>
                <w:sz w:val="22"/>
                <w:szCs w:val="22"/>
                <w:lang w:val="hy-AM" w:eastAsia="en-US"/>
              </w:rPr>
              <w:t xml:space="preserve"> 0,13% </w:t>
            </w:r>
            <w:r w:rsidRPr="0009083A">
              <w:rPr>
                <w:rFonts w:ascii="Sylfaen" w:eastAsia="Calibri" w:hAnsi="Sylfaen" w:cs="Sylfaen"/>
                <w:sz w:val="22"/>
                <w:szCs w:val="22"/>
                <w:lang w:val="hy-AM" w:eastAsia="en-US"/>
              </w:rPr>
              <w:t>չափով</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չկատարված</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Աշխատանքների գնից</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բայց</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ոչ</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ավելի</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քան</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չկատարված</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Աշխատանքների</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գնի</w:t>
            </w:r>
            <w:r w:rsidRPr="0009083A">
              <w:rPr>
                <w:rFonts w:ascii="Sylfaen" w:eastAsia="Calibri" w:hAnsi="Sylfaen"/>
                <w:sz w:val="22"/>
                <w:szCs w:val="22"/>
                <w:lang w:val="hy-AM" w:eastAsia="en-US"/>
              </w:rPr>
              <w:t xml:space="preserve"> 10%:</w:t>
            </w:r>
          </w:p>
          <w:p w:rsidR="0009083A" w:rsidRPr="0009083A" w:rsidRDefault="0009083A" w:rsidP="0009083A">
            <w:pPr>
              <w:tabs>
                <w:tab w:val="left" w:pos="4251"/>
              </w:tabs>
              <w:jc w:val="both"/>
              <w:rPr>
                <w:rFonts w:ascii="Sylfaen" w:eastAsia="Calibri" w:hAnsi="Sylfaen"/>
                <w:sz w:val="22"/>
                <w:szCs w:val="22"/>
                <w:lang w:val="hy-AM" w:eastAsia="en-US"/>
              </w:rPr>
            </w:pPr>
            <w:r w:rsidRPr="0009083A">
              <w:rPr>
                <w:rFonts w:ascii="Sylfaen" w:eastAsia="Calibri" w:hAnsi="Sylfaen"/>
                <w:sz w:val="22"/>
                <w:szCs w:val="22"/>
                <w:lang w:val="hy-AM" w:eastAsia="en-US"/>
              </w:rPr>
              <w:t>5.4.</w:t>
            </w:r>
            <w:r w:rsidRPr="0009083A">
              <w:rPr>
                <w:rFonts w:ascii="Sylfaen" w:eastAsia="Calibri" w:hAnsi="Sylfaen" w:cs="Sylfaen"/>
                <w:sz w:val="22"/>
                <w:szCs w:val="22"/>
                <w:lang w:val="hy-AM" w:eastAsia="en-US"/>
              </w:rPr>
              <w:t>ԿԱՊԱԼԱՌՈՒՆ</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պատասխանատվություն</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է</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կրում</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սույն</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Պայմանագրի</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կատարման</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մեջ</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ներգրավված</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երրորդ</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անձանց</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գործողությունների</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համար</w:t>
            </w:r>
            <w:r w:rsidRPr="0009083A">
              <w:rPr>
                <w:rFonts w:ascii="Sylfaen" w:eastAsia="Calibri" w:hAnsi="Sylfaen"/>
                <w:sz w:val="22"/>
                <w:szCs w:val="22"/>
                <w:lang w:val="hy-AM" w:eastAsia="en-US"/>
              </w:rPr>
              <w:t>:</w:t>
            </w:r>
          </w:p>
        </w:tc>
        <w:tc>
          <w:tcPr>
            <w:tcW w:w="5387" w:type="dxa"/>
          </w:tcPr>
          <w:p w:rsidR="0009083A" w:rsidRPr="0009083A" w:rsidRDefault="0009083A" w:rsidP="0009083A">
            <w:pPr>
              <w:tabs>
                <w:tab w:val="left" w:pos="4251"/>
              </w:tabs>
              <w:jc w:val="center"/>
              <w:rPr>
                <w:rFonts w:ascii="Sylfaen" w:eastAsia="Calibri" w:hAnsi="Sylfaen"/>
                <w:b/>
                <w:sz w:val="22"/>
                <w:szCs w:val="22"/>
                <w:lang w:eastAsia="en-US"/>
              </w:rPr>
            </w:pPr>
            <w:r w:rsidRPr="0009083A">
              <w:rPr>
                <w:rFonts w:ascii="Sylfaen" w:eastAsia="Calibri" w:hAnsi="Sylfaen"/>
                <w:b/>
                <w:sz w:val="22"/>
                <w:szCs w:val="22"/>
                <w:lang w:eastAsia="en-US"/>
              </w:rPr>
              <w:t>5. ОТВЕТСТВЕННОСТЬ СТОРОН</w:t>
            </w:r>
          </w:p>
          <w:p w:rsidR="0009083A" w:rsidRPr="0009083A" w:rsidRDefault="0009083A" w:rsidP="0009083A">
            <w:pPr>
              <w:tabs>
                <w:tab w:val="left" w:pos="4251"/>
              </w:tabs>
              <w:jc w:val="center"/>
              <w:rPr>
                <w:rFonts w:ascii="Sylfaen" w:eastAsia="Calibri" w:hAnsi="Sylfaen"/>
                <w:b/>
                <w:sz w:val="22"/>
                <w:szCs w:val="22"/>
                <w:lang w:eastAsia="en-US"/>
              </w:rPr>
            </w:pPr>
          </w:p>
          <w:p w:rsidR="0009083A" w:rsidRPr="0009083A" w:rsidRDefault="0009083A" w:rsidP="0009083A">
            <w:pPr>
              <w:jc w:val="both"/>
              <w:rPr>
                <w:rFonts w:ascii="Sylfaen" w:eastAsia="Calibri" w:hAnsi="Sylfaen"/>
                <w:sz w:val="22"/>
                <w:szCs w:val="22"/>
                <w:lang w:eastAsia="en-US"/>
              </w:rPr>
            </w:pPr>
            <w:r w:rsidRPr="0009083A">
              <w:rPr>
                <w:rFonts w:ascii="Sylfaen" w:eastAsia="Calibri" w:hAnsi="Sylfaen"/>
                <w:sz w:val="22"/>
                <w:szCs w:val="22"/>
                <w:lang w:eastAsia="en-US"/>
              </w:rPr>
              <w:t>5.1. За неисполнение или ненадлежащее исполнение принятых на себя обязательств по настоящему Договору Стороны несут ответственность, предусмотренную законодательством РА.</w:t>
            </w:r>
          </w:p>
          <w:p w:rsidR="0009083A" w:rsidRPr="0009083A" w:rsidRDefault="0009083A" w:rsidP="0009083A">
            <w:pPr>
              <w:jc w:val="both"/>
              <w:rPr>
                <w:rFonts w:ascii="Sylfaen" w:eastAsia="Calibri" w:hAnsi="Sylfaen"/>
                <w:sz w:val="22"/>
                <w:szCs w:val="22"/>
                <w:lang w:eastAsia="en-US"/>
              </w:rPr>
            </w:pPr>
            <w:r w:rsidRPr="0009083A">
              <w:rPr>
                <w:rFonts w:ascii="Sylfaen" w:eastAsia="Calibri" w:hAnsi="Sylfaen"/>
                <w:sz w:val="22"/>
                <w:szCs w:val="22"/>
                <w:lang w:eastAsia="en-US"/>
              </w:rPr>
              <w:t>5.2. За нарушение ЗАКАЗЧИКОМ предусмотренных</w:t>
            </w:r>
            <w:r w:rsidRPr="0009083A">
              <w:rPr>
                <w:rFonts w:ascii="Sylfaen" w:eastAsia="Calibri" w:hAnsi="Sylfaen"/>
                <w:sz w:val="22"/>
                <w:szCs w:val="22"/>
                <w:lang w:val="hy-AM" w:eastAsia="en-US"/>
              </w:rPr>
              <w:t xml:space="preserve"> </w:t>
            </w:r>
            <w:r w:rsidRPr="0009083A">
              <w:rPr>
                <w:rFonts w:ascii="Sylfaen" w:eastAsia="Calibri" w:hAnsi="Sylfaen"/>
                <w:sz w:val="22"/>
                <w:szCs w:val="22"/>
                <w:lang w:eastAsia="en-US"/>
              </w:rPr>
              <w:t>п.3   настоящего   Договора     сроков оплаты</w:t>
            </w:r>
            <w:r w:rsidRPr="0009083A">
              <w:rPr>
                <w:rFonts w:ascii="Sylfaen" w:eastAsia="Calibri" w:hAnsi="Sylfaen"/>
                <w:sz w:val="22"/>
                <w:szCs w:val="22"/>
                <w:lang w:val="hy-AM" w:eastAsia="en-US"/>
              </w:rPr>
              <w:t xml:space="preserve"> </w:t>
            </w:r>
            <w:r w:rsidRPr="0009083A">
              <w:rPr>
                <w:rFonts w:ascii="Sylfaen" w:eastAsia="Calibri" w:hAnsi="Sylfaen"/>
                <w:sz w:val="22"/>
                <w:szCs w:val="22"/>
                <w:lang w:eastAsia="en-US"/>
              </w:rPr>
              <w:t>за выполненные Работы, ПОДРЯДЧИК вправе требовать</w:t>
            </w:r>
            <w:r w:rsidRPr="0009083A">
              <w:rPr>
                <w:rFonts w:ascii="Sylfaen" w:eastAsia="Calibri" w:hAnsi="Sylfaen"/>
                <w:sz w:val="22"/>
                <w:szCs w:val="22"/>
                <w:lang w:val="hy-AM" w:eastAsia="en-US"/>
              </w:rPr>
              <w:t xml:space="preserve"> </w:t>
            </w:r>
            <w:r w:rsidRPr="0009083A">
              <w:rPr>
                <w:rFonts w:ascii="Sylfaen" w:eastAsia="Calibri" w:hAnsi="Sylfaen"/>
                <w:sz w:val="22"/>
                <w:szCs w:val="22"/>
                <w:lang w:eastAsia="en-US"/>
              </w:rPr>
              <w:t>с ЗАКАЗЧИКА пеню в размере 0,13% от неоплаченной суммы за каждый календарный день просрочки, но не более 10% неоплаченной суммы.</w:t>
            </w:r>
          </w:p>
          <w:p w:rsidR="0009083A" w:rsidRPr="0009083A" w:rsidRDefault="0009083A" w:rsidP="0009083A">
            <w:pPr>
              <w:jc w:val="both"/>
              <w:rPr>
                <w:rFonts w:ascii="Sylfaen" w:eastAsia="Calibri" w:hAnsi="Sylfaen"/>
                <w:sz w:val="22"/>
                <w:szCs w:val="22"/>
                <w:lang w:eastAsia="en-US"/>
              </w:rPr>
            </w:pPr>
          </w:p>
          <w:p w:rsidR="0009083A" w:rsidRPr="0009083A" w:rsidRDefault="0009083A" w:rsidP="0009083A">
            <w:pPr>
              <w:jc w:val="both"/>
              <w:rPr>
                <w:rFonts w:ascii="Sylfaen" w:eastAsia="Calibri" w:hAnsi="Sylfaen"/>
                <w:sz w:val="22"/>
                <w:szCs w:val="22"/>
                <w:lang w:eastAsia="en-US"/>
              </w:rPr>
            </w:pPr>
            <w:r w:rsidRPr="0009083A">
              <w:rPr>
                <w:rFonts w:ascii="Sylfaen" w:eastAsia="Calibri" w:hAnsi="Sylfaen"/>
                <w:sz w:val="22"/>
                <w:szCs w:val="22"/>
                <w:lang w:eastAsia="en-US"/>
              </w:rPr>
              <w:t xml:space="preserve">5.3. За нарушение ПОДРЯДЧИКОМ сроков выполнения Работ ЗАКАЗЧИК вправе требовать с ПОДРЯДЧИКА пеню в размере 0,13% от суммы невыполненных Работ за каждый календарный день просрочки, но не более 10% от суммы невыполненных Работ. </w:t>
            </w:r>
          </w:p>
          <w:p w:rsidR="0009083A" w:rsidRPr="0009083A" w:rsidRDefault="0009083A" w:rsidP="0009083A">
            <w:pPr>
              <w:jc w:val="both"/>
              <w:rPr>
                <w:rFonts w:ascii="Sylfaen" w:eastAsia="Calibri" w:hAnsi="Sylfaen"/>
                <w:sz w:val="22"/>
                <w:szCs w:val="22"/>
                <w:lang w:eastAsia="en-US"/>
              </w:rPr>
            </w:pPr>
          </w:p>
          <w:p w:rsidR="0009083A" w:rsidRPr="0009083A" w:rsidRDefault="0009083A" w:rsidP="0009083A">
            <w:pPr>
              <w:jc w:val="both"/>
              <w:rPr>
                <w:rFonts w:ascii="Sylfaen" w:eastAsia="Calibri" w:hAnsi="Sylfaen"/>
                <w:sz w:val="22"/>
                <w:szCs w:val="22"/>
                <w:lang w:eastAsia="en-US"/>
              </w:rPr>
            </w:pPr>
          </w:p>
          <w:p w:rsidR="0009083A" w:rsidRPr="0009083A" w:rsidRDefault="0009083A" w:rsidP="0009083A">
            <w:pPr>
              <w:jc w:val="both"/>
              <w:rPr>
                <w:rFonts w:ascii="Sylfaen" w:eastAsia="Calibri" w:hAnsi="Sylfaen"/>
                <w:sz w:val="22"/>
                <w:szCs w:val="22"/>
                <w:lang w:eastAsia="en-US"/>
              </w:rPr>
            </w:pPr>
            <w:r w:rsidRPr="0009083A">
              <w:rPr>
                <w:rFonts w:ascii="Sylfaen" w:eastAsia="Calibri" w:hAnsi="Sylfaen"/>
                <w:sz w:val="22"/>
                <w:szCs w:val="22"/>
                <w:lang w:eastAsia="en-US"/>
              </w:rPr>
              <w:t>5.4. ПОДРЯДЧИК несет ответственность за действия третьих лиц, привлеченных для исполнения настоящего Договора.</w:t>
            </w:r>
          </w:p>
        </w:tc>
      </w:tr>
      <w:tr w:rsidR="0009083A" w:rsidRPr="0009083A" w:rsidTr="0009083A">
        <w:tc>
          <w:tcPr>
            <w:tcW w:w="5103" w:type="dxa"/>
          </w:tcPr>
          <w:p w:rsidR="0009083A" w:rsidRPr="0009083A" w:rsidRDefault="0009083A" w:rsidP="0009083A">
            <w:pPr>
              <w:jc w:val="center"/>
              <w:rPr>
                <w:rFonts w:ascii="Sylfaen" w:eastAsia="Calibri" w:hAnsi="Sylfaen"/>
                <w:b/>
                <w:sz w:val="22"/>
                <w:szCs w:val="22"/>
                <w:lang w:eastAsia="en-US"/>
              </w:rPr>
            </w:pPr>
            <w:r w:rsidRPr="0009083A">
              <w:rPr>
                <w:rFonts w:ascii="Sylfaen" w:eastAsia="Calibri" w:hAnsi="Sylfaen"/>
                <w:b/>
                <w:sz w:val="22"/>
                <w:szCs w:val="22"/>
                <w:lang w:eastAsia="en-US"/>
              </w:rPr>
              <w:t>6. ԱՆՀԱՂԹԱՀԱՐԵԼԻ ՈՒԺԻ ՀԱՆԳԱՄԱՆՔՆԵՐԸ</w:t>
            </w:r>
          </w:p>
          <w:p w:rsidR="0009083A" w:rsidRPr="0009083A" w:rsidRDefault="0009083A" w:rsidP="0009083A">
            <w:pPr>
              <w:tabs>
                <w:tab w:val="left" w:pos="2620"/>
                <w:tab w:val="left" w:pos="4251"/>
              </w:tabs>
              <w:jc w:val="center"/>
              <w:rPr>
                <w:rFonts w:ascii="Sylfaen" w:eastAsia="Calibri" w:hAnsi="Sylfaen"/>
                <w:sz w:val="22"/>
                <w:szCs w:val="22"/>
                <w:lang w:eastAsia="en-US"/>
              </w:rPr>
            </w:pPr>
            <w:r w:rsidRPr="0009083A">
              <w:rPr>
                <w:rFonts w:ascii="Sylfaen" w:eastAsia="Calibri" w:hAnsi="Sylfaen"/>
                <w:b/>
                <w:sz w:val="22"/>
                <w:szCs w:val="22"/>
                <w:lang w:val="hy-AM" w:eastAsia="en-US"/>
              </w:rPr>
              <w:t>(ՖՈՐՍ-ՄԱԺՈՐ)</w:t>
            </w:r>
          </w:p>
          <w:p w:rsidR="0009083A" w:rsidRPr="0009083A" w:rsidRDefault="0009083A" w:rsidP="0009083A">
            <w:pPr>
              <w:tabs>
                <w:tab w:val="left" w:pos="2620"/>
                <w:tab w:val="left" w:pos="4251"/>
              </w:tabs>
              <w:jc w:val="both"/>
              <w:rPr>
                <w:rFonts w:ascii="Sylfaen" w:eastAsia="Calibri" w:hAnsi="Sylfaen"/>
                <w:sz w:val="22"/>
                <w:szCs w:val="22"/>
                <w:lang w:val="hy-AM" w:eastAsia="en-US"/>
              </w:rPr>
            </w:pPr>
            <w:r w:rsidRPr="0009083A">
              <w:rPr>
                <w:rFonts w:ascii="Sylfaen" w:eastAsia="Calibri" w:hAnsi="Sylfaen"/>
                <w:sz w:val="22"/>
                <w:szCs w:val="22"/>
                <w:lang w:val="hy-AM" w:eastAsia="en-US"/>
              </w:rPr>
              <w:t xml:space="preserve">6.1. </w:t>
            </w:r>
            <w:r w:rsidRPr="0009083A">
              <w:rPr>
                <w:rFonts w:ascii="Sylfaen" w:eastAsia="Calibri" w:hAnsi="Sylfaen" w:cs="Sylfaen"/>
                <w:sz w:val="22"/>
                <w:szCs w:val="22"/>
                <w:lang w:val="hy-AM" w:eastAsia="en-US"/>
              </w:rPr>
              <w:t>ԿՈՂՄԵՐԸ</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Պայմանագրով</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նախատես</w:t>
            </w:r>
            <w:r w:rsidRPr="0009083A">
              <w:rPr>
                <w:rFonts w:ascii="Sylfaen" w:eastAsia="Calibri" w:hAnsi="Sylfaen"/>
                <w:sz w:val="22"/>
                <w:szCs w:val="22"/>
                <w:lang w:val="hy-AM" w:eastAsia="en-US"/>
              </w:rPr>
              <w:t>-</w:t>
            </w:r>
            <w:r w:rsidRPr="0009083A">
              <w:rPr>
                <w:rFonts w:ascii="Sylfaen" w:eastAsia="Calibri" w:hAnsi="Sylfaen" w:cs="Sylfaen"/>
                <w:sz w:val="22"/>
                <w:szCs w:val="22"/>
                <w:lang w:val="hy-AM" w:eastAsia="en-US"/>
              </w:rPr>
              <w:t>ված</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պարտավորություններն</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ամբողջու</w:t>
            </w:r>
            <w:r w:rsidRPr="0009083A">
              <w:rPr>
                <w:rFonts w:ascii="Sylfaen" w:eastAsia="Calibri" w:hAnsi="Sylfaen"/>
                <w:sz w:val="22"/>
                <w:szCs w:val="22"/>
                <w:lang w:val="hy-AM" w:eastAsia="en-US"/>
              </w:rPr>
              <w:t>-</w:t>
            </w:r>
            <w:r w:rsidRPr="0009083A">
              <w:rPr>
                <w:rFonts w:ascii="Sylfaen" w:eastAsia="Calibri" w:hAnsi="Sylfaen" w:cs="Sylfaen"/>
                <w:sz w:val="22"/>
                <w:szCs w:val="22"/>
                <w:lang w:val="hy-AM" w:eastAsia="en-US"/>
              </w:rPr>
              <w:t>թյամբ</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կամ</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մասնակիորեն</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չկատարելու</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համար</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ազատվում</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են</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պատասխանա</w:t>
            </w:r>
            <w:r w:rsidRPr="0009083A">
              <w:rPr>
                <w:rFonts w:ascii="Sylfaen" w:eastAsia="Calibri" w:hAnsi="Sylfaen"/>
                <w:sz w:val="22"/>
                <w:szCs w:val="22"/>
                <w:lang w:val="hy-AM" w:eastAsia="en-US"/>
              </w:rPr>
              <w:t>-</w:t>
            </w:r>
            <w:r w:rsidRPr="0009083A">
              <w:rPr>
                <w:rFonts w:ascii="Sylfaen" w:eastAsia="Calibri" w:hAnsi="Sylfaen" w:cs="Sylfaen"/>
                <w:sz w:val="22"/>
                <w:szCs w:val="22"/>
                <w:lang w:val="hy-AM" w:eastAsia="en-US"/>
              </w:rPr>
              <w:t>տվությունից</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եթե</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դա</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տեղի</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է</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ունեցել</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անհաղթահարելի</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ուժի</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ազդեցության</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հետևանքով</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որը</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ծագել</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է</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Պայմանագիրը</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կնքելուց</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հետո՝</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արտակարգ</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իրավիճակի</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բնույթի</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իրադարձությունների</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արդյուն</w:t>
            </w:r>
            <w:r w:rsidRPr="0009083A">
              <w:rPr>
                <w:rFonts w:ascii="Sylfaen" w:eastAsia="Calibri" w:hAnsi="Sylfaen"/>
                <w:sz w:val="22"/>
                <w:szCs w:val="22"/>
                <w:lang w:val="hy-AM" w:eastAsia="en-US"/>
              </w:rPr>
              <w:t>-</w:t>
            </w:r>
            <w:r w:rsidRPr="0009083A">
              <w:rPr>
                <w:rFonts w:ascii="Sylfaen" w:eastAsia="Calibri" w:hAnsi="Sylfaen" w:cs="Sylfaen"/>
                <w:sz w:val="22"/>
                <w:szCs w:val="22"/>
                <w:lang w:val="hy-AM" w:eastAsia="en-US"/>
              </w:rPr>
              <w:t>քում</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որը</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ԿՈՂՄԵՐԸ</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չէին</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կարող</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կանխատեսել</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կամ</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կանխարգելել</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Պայմանագիրը</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կնքելու</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պահին</w:t>
            </w:r>
            <w:r w:rsidRPr="0009083A">
              <w:rPr>
                <w:rFonts w:ascii="Sylfaen" w:eastAsia="Calibri" w:hAnsi="Sylfaen"/>
                <w:sz w:val="22"/>
                <w:szCs w:val="22"/>
                <w:lang w:val="hy-AM" w:eastAsia="en-US"/>
              </w:rPr>
              <w:t>:</w:t>
            </w:r>
          </w:p>
          <w:p w:rsidR="0009083A" w:rsidRPr="0009083A" w:rsidRDefault="0009083A" w:rsidP="0009083A">
            <w:pPr>
              <w:tabs>
                <w:tab w:val="left" w:pos="2620"/>
                <w:tab w:val="left" w:pos="4251"/>
              </w:tabs>
              <w:jc w:val="both"/>
              <w:rPr>
                <w:rFonts w:ascii="Sylfaen" w:eastAsia="Calibri" w:hAnsi="Sylfaen"/>
                <w:sz w:val="22"/>
                <w:szCs w:val="22"/>
                <w:lang w:val="hy-AM" w:eastAsia="en-US"/>
              </w:rPr>
            </w:pPr>
            <w:r w:rsidRPr="0009083A">
              <w:rPr>
                <w:rFonts w:ascii="Sylfaen" w:eastAsia="Calibri" w:hAnsi="Sylfaen"/>
                <w:sz w:val="22"/>
                <w:szCs w:val="22"/>
                <w:lang w:val="hy-AM" w:eastAsia="en-US"/>
              </w:rPr>
              <w:t xml:space="preserve">6.2. </w:t>
            </w:r>
            <w:r w:rsidRPr="0009083A">
              <w:rPr>
                <w:rFonts w:ascii="Sylfaen" w:eastAsia="Calibri" w:hAnsi="Sylfaen" w:cs="Sylfaen"/>
                <w:sz w:val="22"/>
                <w:szCs w:val="22"/>
                <w:lang w:val="hy-AM" w:eastAsia="en-US"/>
              </w:rPr>
              <w:t>Անհաղթահարելի</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ուժի</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հանգամանք</w:t>
            </w:r>
            <w:r w:rsidRPr="0009083A">
              <w:rPr>
                <w:rFonts w:ascii="Sylfaen" w:eastAsia="Calibri" w:hAnsi="Sylfaen"/>
                <w:sz w:val="22"/>
                <w:szCs w:val="22"/>
                <w:lang w:val="hy-AM" w:eastAsia="en-US"/>
              </w:rPr>
              <w:t>-</w:t>
            </w:r>
            <w:r w:rsidRPr="0009083A">
              <w:rPr>
                <w:rFonts w:ascii="Sylfaen" w:eastAsia="Calibri" w:hAnsi="Sylfaen" w:cs="Sylfaen"/>
                <w:sz w:val="22"/>
                <w:szCs w:val="22"/>
                <w:lang w:val="hy-AM" w:eastAsia="en-US"/>
              </w:rPr>
              <w:t>ների</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առաջացումը</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ԿՈՂՄԵՐԸ</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պետք</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է</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հաստատեն</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իրավասու</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մարմինների</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փաստաթղթերով</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այդպիսի</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հանգամանք</w:t>
            </w:r>
            <w:r w:rsidRPr="0009083A">
              <w:rPr>
                <w:rFonts w:ascii="Sylfaen" w:eastAsia="Calibri" w:hAnsi="Sylfaen"/>
                <w:sz w:val="22"/>
                <w:szCs w:val="22"/>
                <w:lang w:val="hy-AM" w:eastAsia="en-US"/>
              </w:rPr>
              <w:t>-</w:t>
            </w:r>
            <w:r w:rsidRPr="0009083A">
              <w:rPr>
                <w:rFonts w:ascii="Sylfaen" w:eastAsia="Calibri" w:hAnsi="Sylfaen" w:cs="Sylfaen"/>
                <w:sz w:val="22"/>
                <w:szCs w:val="22"/>
                <w:lang w:val="hy-AM" w:eastAsia="en-US"/>
              </w:rPr>
              <w:t>ների</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առաջացման</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պահից</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սկսած</w:t>
            </w:r>
            <w:r w:rsidRPr="0009083A">
              <w:rPr>
                <w:rFonts w:ascii="Sylfaen" w:eastAsia="Calibri" w:hAnsi="Sylfaen"/>
                <w:sz w:val="22"/>
                <w:szCs w:val="22"/>
                <w:lang w:val="hy-AM" w:eastAsia="en-US"/>
              </w:rPr>
              <w:t xml:space="preserve"> 10-</w:t>
            </w:r>
            <w:r w:rsidRPr="0009083A">
              <w:rPr>
                <w:rFonts w:ascii="Sylfaen" w:eastAsia="Calibri" w:hAnsi="Sylfaen" w:cs="Sylfaen"/>
                <w:sz w:val="22"/>
                <w:szCs w:val="22"/>
                <w:lang w:val="hy-AM" w:eastAsia="en-US"/>
              </w:rPr>
              <w:t>օրյա</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ժամկետում</w:t>
            </w:r>
            <w:r w:rsidRPr="0009083A">
              <w:rPr>
                <w:rFonts w:ascii="Sylfaen" w:eastAsia="Calibri" w:hAnsi="Sylfaen"/>
                <w:sz w:val="22"/>
                <w:szCs w:val="22"/>
                <w:lang w:val="hy-AM" w:eastAsia="en-US"/>
              </w:rPr>
              <w:t>:</w:t>
            </w:r>
          </w:p>
          <w:p w:rsidR="0009083A" w:rsidRPr="0009083A" w:rsidRDefault="0009083A" w:rsidP="0009083A">
            <w:pPr>
              <w:tabs>
                <w:tab w:val="left" w:pos="2620"/>
                <w:tab w:val="left" w:pos="4251"/>
              </w:tabs>
              <w:jc w:val="both"/>
              <w:rPr>
                <w:rFonts w:ascii="Sylfaen" w:eastAsia="Calibri" w:hAnsi="Sylfaen"/>
                <w:sz w:val="22"/>
                <w:szCs w:val="22"/>
                <w:lang w:val="hy-AM" w:eastAsia="en-US"/>
              </w:rPr>
            </w:pPr>
            <w:r w:rsidRPr="0009083A">
              <w:rPr>
                <w:rFonts w:ascii="Sylfaen" w:eastAsia="Calibri" w:hAnsi="Sylfaen"/>
                <w:sz w:val="22"/>
                <w:szCs w:val="22"/>
                <w:lang w:val="hy-AM" w:eastAsia="en-US"/>
              </w:rPr>
              <w:t xml:space="preserve">6.3. </w:t>
            </w:r>
            <w:r w:rsidRPr="0009083A">
              <w:rPr>
                <w:rFonts w:ascii="Sylfaen" w:eastAsia="Calibri" w:hAnsi="Sylfaen" w:cs="Sylfaen"/>
                <w:sz w:val="22"/>
                <w:szCs w:val="22"/>
                <w:lang w:val="hy-AM" w:eastAsia="en-US"/>
              </w:rPr>
              <w:t>Եթե</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անհաղթահարելի</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ուժի</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ազդեցությունը</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շարունակվում</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է</w:t>
            </w:r>
            <w:r w:rsidRPr="0009083A">
              <w:rPr>
                <w:rFonts w:ascii="Sylfaen" w:eastAsia="Calibri" w:hAnsi="Sylfaen"/>
                <w:sz w:val="22"/>
                <w:szCs w:val="22"/>
                <w:lang w:val="hy-AM" w:eastAsia="en-US"/>
              </w:rPr>
              <w:t xml:space="preserve"> 1 (</w:t>
            </w:r>
            <w:r w:rsidRPr="0009083A">
              <w:rPr>
                <w:rFonts w:ascii="Sylfaen" w:eastAsia="Calibri" w:hAnsi="Sylfaen" w:cs="Sylfaen"/>
                <w:sz w:val="22"/>
                <w:szCs w:val="22"/>
                <w:lang w:val="hy-AM" w:eastAsia="en-US"/>
              </w:rPr>
              <w:t>մեկ</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ամսից</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ավելի</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ապա</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ԿՈՂՄԵՐԻՑ</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յուրաքանչյուրն</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իրավունք</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ունի</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լուծել</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Պայմանագիրն</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այդ</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մասին</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նախապես</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գրավոր</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եղանակով</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տեղյակ</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պահելով</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մյուս</w:t>
            </w:r>
            <w:r w:rsidRPr="0009083A">
              <w:rPr>
                <w:rFonts w:ascii="Sylfaen" w:eastAsia="Calibri" w:hAnsi="Sylfaen"/>
                <w:sz w:val="22"/>
                <w:szCs w:val="22"/>
                <w:lang w:val="hy-AM" w:eastAsia="en-US"/>
              </w:rPr>
              <w:t xml:space="preserve"> </w:t>
            </w:r>
            <w:r w:rsidRPr="0009083A">
              <w:rPr>
                <w:rFonts w:ascii="Sylfaen" w:eastAsia="Calibri" w:hAnsi="Sylfaen" w:cs="Sylfaen"/>
                <w:sz w:val="22"/>
                <w:szCs w:val="22"/>
                <w:lang w:val="hy-AM" w:eastAsia="en-US"/>
              </w:rPr>
              <w:t>ԿՈՂՄԻՆ</w:t>
            </w:r>
            <w:r w:rsidRPr="0009083A">
              <w:rPr>
                <w:rFonts w:ascii="Sylfaen" w:eastAsia="Calibri" w:hAnsi="Sylfaen"/>
                <w:sz w:val="22"/>
                <w:szCs w:val="22"/>
                <w:lang w:val="hy-AM" w:eastAsia="en-US"/>
              </w:rPr>
              <w:t>:</w:t>
            </w:r>
          </w:p>
          <w:p w:rsidR="0009083A" w:rsidRPr="0009083A" w:rsidRDefault="0009083A" w:rsidP="0009083A">
            <w:pPr>
              <w:tabs>
                <w:tab w:val="left" w:pos="2620"/>
                <w:tab w:val="left" w:pos="4251"/>
              </w:tabs>
              <w:jc w:val="both"/>
              <w:rPr>
                <w:rFonts w:ascii="Sylfaen" w:eastAsia="Calibri" w:hAnsi="Sylfaen"/>
                <w:sz w:val="22"/>
                <w:szCs w:val="22"/>
                <w:lang w:val="hy-AM" w:eastAsia="en-US"/>
              </w:rPr>
            </w:pPr>
          </w:p>
        </w:tc>
        <w:tc>
          <w:tcPr>
            <w:tcW w:w="5387" w:type="dxa"/>
          </w:tcPr>
          <w:p w:rsidR="0009083A" w:rsidRPr="0009083A" w:rsidRDefault="0009083A" w:rsidP="0009083A">
            <w:pPr>
              <w:tabs>
                <w:tab w:val="left" w:pos="4251"/>
              </w:tabs>
              <w:jc w:val="center"/>
              <w:rPr>
                <w:rFonts w:ascii="Sylfaen" w:eastAsia="Calibri" w:hAnsi="Sylfaen"/>
                <w:b/>
                <w:sz w:val="22"/>
                <w:szCs w:val="22"/>
                <w:lang w:eastAsia="en-US"/>
              </w:rPr>
            </w:pPr>
            <w:r w:rsidRPr="0009083A">
              <w:rPr>
                <w:rFonts w:ascii="Sylfaen" w:eastAsia="Calibri" w:hAnsi="Sylfaen"/>
                <w:b/>
                <w:sz w:val="22"/>
                <w:szCs w:val="22"/>
                <w:lang w:eastAsia="en-US"/>
              </w:rPr>
              <w:t>6. ОБСТОЯТЕЛЬСТВА НЕПРЕОДОЛИМОЙ СИЛЫ (ФОРС-МАЖОР)</w:t>
            </w:r>
          </w:p>
          <w:p w:rsidR="0009083A" w:rsidRPr="0009083A" w:rsidRDefault="0009083A" w:rsidP="0009083A">
            <w:pPr>
              <w:tabs>
                <w:tab w:val="left" w:pos="4251"/>
              </w:tabs>
              <w:jc w:val="center"/>
              <w:rPr>
                <w:rFonts w:ascii="Sylfaen" w:eastAsia="Calibri" w:hAnsi="Sylfaen"/>
                <w:b/>
                <w:sz w:val="22"/>
                <w:szCs w:val="22"/>
                <w:lang w:eastAsia="en-US"/>
              </w:rPr>
            </w:pPr>
          </w:p>
          <w:p w:rsidR="0009083A" w:rsidRPr="0009083A" w:rsidRDefault="0009083A" w:rsidP="0009083A">
            <w:pPr>
              <w:tabs>
                <w:tab w:val="left" w:pos="390"/>
                <w:tab w:val="left" w:pos="4251"/>
              </w:tabs>
              <w:jc w:val="both"/>
              <w:rPr>
                <w:rFonts w:ascii="Sylfaen" w:eastAsia="Calibri" w:hAnsi="Sylfaen"/>
                <w:sz w:val="22"/>
                <w:szCs w:val="22"/>
                <w:lang w:eastAsia="en-US"/>
              </w:rPr>
            </w:pPr>
            <w:r w:rsidRPr="0009083A">
              <w:rPr>
                <w:rFonts w:ascii="Sylfaen" w:eastAsia="Calibri" w:hAnsi="Sylfaen"/>
                <w:sz w:val="22"/>
                <w:szCs w:val="22"/>
                <w:lang w:eastAsia="en-US"/>
              </w:rPr>
              <w:t>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Договора.</w:t>
            </w:r>
          </w:p>
          <w:p w:rsidR="0009083A" w:rsidRPr="0009083A" w:rsidRDefault="0009083A" w:rsidP="0009083A">
            <w:pPr>
              <w:tabs>
                <w:tab w:val="left" w:pos="390"/>
                <w:tab w:val="left" w:pos="4251"/>
              </w:tabs>
              <w:jc w:val="both"/>
              <w:rPr>
                <w:rFonts w:ascii="Sylfaen" w:eastAsia="Calibri" w:hAnsi="Sylfaen"/>
                <w:sz w:val="22"/>
                <w:szCs w:val="22"/>
                <w:lang w:eastAsia="en-US"/>
              </w:rPr>
            </w:pPr>
          </w:p>
          <w:p w:rsidR="0009083A" w:rsidRPr="0009083A" w:rsidRDefault="0009083A" w:rsidP="0009083A">
            <w:pPr>
              <w:tabs>
                <w:tab w:val="left" w:pos="390"/>
                <w:tab w:val="left" w:pos="4251"/>
              </w:tabs>
              <w:jc w:val="both"/>
              <w:rPr>
                <w:rFonts w:ascii="Sylfaen" w:eastAsia="Calibri" w:hAnsi="Sylfaen"/>
                <w:sz w:val="22"/>
                <w:szCs w:val="22"/>
                <w:lang w:eastAsia="en-US"/>
              </w:rPr>
            </w:pPr>
            <w:r w:rsidRPr="0009083A">
              <w:rPr>
                <w:rFonts w:ascii="Sylfaen" w:eastAsia="Calibri" w:hAnsi="Sylfaen"/>
                <w:sz w:val="22"/>
                <w:szCs w:val="22"/>
                <w:lang w:eastAsia="en-US"/>
              </w:rPr>
              <w:t>6.2. Возникновение чрезвычайных обстоятельств СТОРОНЫ должны подтвердить документами компетентных органов в 10-дневный срок с момента возникновения таких обстоятельств.</w:t>
            </w:r>
          </w:p>
          <w:p w:rsidR="0009083A" w:rsidRPr="0009083A" w:rsidRDefault="0009083A" w:rsidP="0009083A">
            <w:pPr>
              <w:tabs>
                <w:tab w:val="left" w:pos="390"/>
                <w:tab w:val="left" w:pos="4251"/>
              </w:tabs>
              <w:jc w:val="both"/>
              <w:rPr>
                <w:rFonts w:ascii="Sylfaen" w:eastAsia="Calibri" w:hAnsi="Sylfaen"/>
                <w:sz w:val="22"/>
                <w:szCs w:val="22"/>
                <w:lang w:eastAsia="en-US"/>
              </w:rPr>
            </w:pPr>
            <w:r w:rsidRPr="0009083A">
              <w:rPr>
                <w:rFonts w:ascii="Sylfaen" w:eastAsia="Calibri" w:hAnsi="Sylfaen"/>
                <w:sz w:val="22"/>
                <w:szCs w:val="22"/>
                <w:lang w:eastAsia="en-US"/>
              </w:rPr>
              <w:t>6.3. Если обстоятельства непреодолимой силы продолжаются более 1 (одного) месяца, каждая из СТОРОН имеет право расторгнуть Договор, письменно уведомив об этом другую СТОРОНУ.</w:t>
            </w:r>
          </w:p>
        </w:tc>
      </w:tr>
      <w:tr w:rsidR="0009083A" w:rsidRPr="0009083A" w:rsidTr="0009083A">
        <w:trPr>
          <w:trHeight w:val="80"/>
        </w:trPr>
        <w:tc>
          <w:tcPr>
            <w:tcW w:w="5103" w:type="dxa"/>
          </w:tcPr>
          <w:p w:rsidR="0009083A" w:rsidRPr="0009083A" w:rsidRDefault="0009083A" w:rsidP="0009083A">
            <w:pPr>
              <w:tabs>
                <w:tab w:val="left" w:pos="390"/>
                <w:tab w:val="left" w:pos="4251"/>
              </w:tabs>
              <w:jc w:val="center"/>
              <w:rPr>
                <w:rFonts w:ascii="Sylfaen" w:eastAsia="Calibri" w:hAnsi="Sylfaen"/>
                <w:b/>
                <w:sz w:val="22"/>
                <w:szCs w:val="22"/>
                <w:lang w:eastAsia="en-US"/>
              </w:rPr>
            </w:pPr>
            <w:r w:rsidRPr="0009083A">
              <w:rPr>
                <w:rFonts w:ascii="Sylfaen" w:eastAsia="Calibri" w:hAnsi="Sylfaen"/>
                <w:b/>
                <w:sz w:val="22"/>
                <w:szCs w:val="22"/>
                <w:lang w:eastAsia="en-US"/>
              </w:rPr>
              <w:t xml:space="preserve">7. ՎԵՃԵՐԻ ԼՈՒԾՄԱՆ ԿԱՐԳԸ </w:t>
            </w:r>
          </w:p>
          <w:p w:rsidR="0009083A" w:rsidRPr="0009083A" w:rsidRDefault="0009083A" w:rsidP="0009083A">
            <w:pPr>
              <w:tabs>
                <w:tab w:val="left" w:pos="390"/>
                <w:tab w:val="left" w:pos="4251"/>
              </w:tabs>
              <w:jc w:val="center"/>
              <w:rPr>
                <w:rFonts w:ascii="Sylfaen" w:eastAsia="Calibri" w:hAnsi="Sylfaen"/>
                <w:sz w:val="22"/>
                <w:szCs w:val="22"/>
                <w:lang w:eastAsia="en-US"/>
              </w:rPr>
            </w:pPr>
          </w:p>
          <w:p w:rsidR="0009083A" w:rsidRPr="0009083A" w:rsidRDefault="0009083A" w:rsidP="0009083A">
            <w:pPr>
              <w:tabs>
                <w:tab w:val="left" w:pos="390"/>
                <w:tab w:val="left" w:pos="4251"/>
              </w:tabs>
              <w:jc w:val="both"/>
              <w:rPr>
                <w:rFonts w:ascii="Sylfaen" w:eastAsia="Calibri" w:hAnsi="Sylfaen"/>
                <w:sz w:val="22"/>
                <w:szCs w:val="22"/>
                <w:lang w:eastAsia="en-US"/>
              </w:rPr>
            </w:pPr>
            <w:r w:rsidRPr="0009083A">
              <w:rPr>
                <w:rFonts w:ascii="Sylfaen" w:eastAsia="Calibri" w:hAnsi="Sylfaen"/>
                <w:sz w:val="22"/>
                <w:szCs w:val="22"/>
                <w:lang w:eastAsia="en-US"/>
              </w:rPr>
              <w:t>7.</w:t>
            </w:r>
            <w:proofErr w:type="gramStart"/>
            <w:r w:rsidRPr="0009083A">
              <w:rPr>
                <w:rFonts w:ascii="Sylfaen" w:eastAsia="Calibri" w:hAnsi="Sylfaen"/>
                <w:sz w:val="22"/>
                <w:szCs w:val="22"/>
                <w:lang w:eastAsia="en-US"/>
              </w:rPr>
              <w:t>1.Սույն</w:t>
            </w:r>
            <w:proofErr w:type="gramEnd"/>
            <w:r w:rsidRPr="0009083A">
              <w:rPr>
                <w:rFonts w:ascii="Sylfaen" w:eastAsia="Calibri" w:hAnsi="Sylfaen"/>
                <w:sz w:val="22"/>
                <w:szCs w:val="22"/>
                <w:lang w:eastAsia="en-US"/>
              </w:rPr>
              <w:t xml:space="preserve"> </w:t>
            </w:r>
            <w:r w:rsidRPr="0009083A">
              <w:rPr>
                <w:rFonts w:ascii="Sylfaen" w:eastAsia="Calibri" w:hAnsi="Sylfaen"/>
                <w:sz w:val="22"/>
                <w:szCs w:val="22"/>
                <w:lang w:val="hy-AM" w:eastAsia="en-US"/>
              </w:rPr>
              <w:t>Պայմանագրի</w:t>
            </w:r>
            <w:r w:rsidRPr="0009083A">
              <w:rPr>
                <w:rFonts w:ascii="Sylfaen" w:eastAsia="Calibri" w:hAnsi="Sylfaen"/>
                <w:sz w:val="22"/>
                <w:szCs w:val="22"/>
                <w:lang w:eastAsia="en-US"/>
              </w:rPr>
              <w:t xml:space="preserve"> </w:t>
            </w:r>
            <w:r w:rsidRPr="0009083A">
              <w:rPr>
                <w:rFonts w:ascii="Sylfaen" w:eastAsia="Calibri" w:hAnsi="Sylfaen"/>
                <w:sz w:val="22"/>
                <w:szCs w:val="22"/>
                <w:lang w:val="hy-AM" w:eastAsia="en-US"/>
              </w:rPr>
              <w:t>կատարման</w:t>
            </w:r>
            <w:r w:rsidRPr="0009083A">
              <w:rPr>
                <w:rFonts w:ascii="Sylfaen" w:eastAsia="Calibri" w:hAnsi="Sylfaen"/>
                <w:sz w:val="22"/>
                <w:szCs w:val="22"/>
                <w:lang w:eastAsia="en-US"/>
              </w:rPr>
              <w:t xml:space="preserve"> </w:t>
            </w:r>
            <w:r w:rsidRPr="0009083A">
              <w:rPr>
                <w:rFonts w:ascii="Sylfaen" w:eastAsia="Calibri" w:hAnsi="Sylfaen"/>
                <w:sz w:val="22"/>
                <w:szCs w:val="22"/>
                <w:lang w:val="hy-AM" w:eastAsia="en-US"/>
              </w:rPr>
              <w:t>ժամանակ</w:t>
            </w:r>
            <w:r w:rsidRPr="0009083A">
              <w:rPr>
                <w:rFonts w:ascii="Sylfaen" w:eastAsia="Calibri" w:hAnsi="Sylfaen"/>
                <w:sz w:val="22"/>
                <w:szCs w:val="22"/>
                <w:lang w:eastAsia="en-US"/>
              </w:rPr>
              <w:t xml:space="preserve"> </w:t>
            </w:r>
            <w:r w:rsidRPr="0009083A">
              <w:rPr>
                <w:rFonts w:ascii="Sylfaen" w:eastAsia="Calibri" w:hAnsi="Sylfaen"/>
                <w:sz w:val="22"/>
                <w:szCs w:val="22"/>
                <w:lang w:val="hy-AM" w:eastAsia="en-US"/>
              </w:rPr>
              <w:t>ծագող բոլոր վեճերը և տարաձայնությունները լուծվում են բանակցությունների միջոցով</w:t>
            </w:r>
            <w:r w:rsidRPr="0009083A">
              <w:rPr>
                <w:rFonts w:ascii="Sylfaen" w:eastAsia="Calibri" w:hAnsi="Sylfaen"/>
                <w:sz w:val="22"/>
                <w:szCs w:val="22"/>
                <w:lang w:eastAsia="en-US"/>
              </w:rPr>
              <w:t>:</w:t>
            </w:r>
          </w:p>
          <w:p w:rsidR="0009083A" w:rsidRPr="0009083A" w:rsidRDefault="0009083A" w:rsidP="0009083A">
            <w:pPr>
              <w:tabs>
                <w:tab w:val="left" w:pos="390"/>
                <w:tab w:val="left" w:pos="4251"/>
              </w:tabs>
              <w:jc w:val="both"/>
              <w:rPr>
                <w:rFonts w:ascii="Sylfaen" w:eastAsia="Calibri" w:hAnsi="Sylfaen"/>
                <w:sz w:val="22"/>
                <w:szCs w:val="22"/>
                <w:lang w:val="hy-AM" w:eastAsia="en-US"/>
              </w:rPr>
            </w:pPr>
            <w:r w:rsidRPr="0009083A">
              <w:rPr>
                <w:rFonts w:ascii="Sylfaen" w:eastAsia="Calibri" w:hAnsi="Sylfaen"/>
                <w:sz w:val="22"/>
                <w:szCs w:val="22"/>
                <w:lang w:eastAsia="en-US"/>
              </w:rPr>
              <w:t xml:space="preserve">7.2. </w:t>
            </w:r>
            <w:r w:rsidRPr="0009083A">
              <w:rPr>
                <w:rFonts w:ascii="Sylfaen" w:eastAsia="Calibri" w:hAnsi="Sylfaen"/>
                <w:sz w:val="22"/>
                <w:szCs w:val="22"/>
                <w:lang w:val="hy-AM" w:eastAsia="en-US"/>
              </w:rPr>
              <w:t xml:space="preserve">Բանակցությունների միջոցով </w:t>
            </w:r>
            <w:r w:rsidRPr="0009083A">
              <w:rPr>
                <w:rFonts w:ascii="Sylfaen" w:eastAsia="Calibri" w:hAnsi="Sylfaen" w:cs="Sylfaen"/>
                <w:sz w:val="22"/>
                <w:szCs w:val="22"/>
                <w:lang w:val="hy-AM" w:eastAsia="en-US"/>
              </w:rPr>
              <w:t>վեճերը</w:t>
            </w:r>
            <w:r w:rsidRPr="0009083A">
              <w:rPr>
                <w:rFonts w:ascii="Sylfaen" w:eastAsia="Calibri" w:hAnsi="Sylfaen"/>
                <w:sz w:val="22"/>
                <w:szCs w:val="22"/>
                <w:lang w:eastAsia="en-US"/>
              </w:rPr>
              <w:t xml:space="preserve"> </w:t>
            </w:r>
            <w:r w:rsidRPr="0009083A">
              <w:rPr>
                <w:rFonts w:ascii="Sylfaen" w:eastAsia="Calibri" w:hAnsi="Sylfaen" w:cs="Sylfaen"/>
                <w:sz w:val="22"/>
                <w:szCs w:val="22"/>
                <w:lang w:val="hy-AM" w:eastAsia="en-US"/>
              </w:rPr>
              <w:t>չլուծելու դեպքում</w:t>
            </w:r>
            <w:r w:rsidRPr="0009083A">
              <w:rPr>
                <w:rFonts w:ascii="Sylfaen" w:eastAsia="Calibri" w:hAnsi="Sylfaen"/>
                <w:sz w:val="22"/>
                <w:szCs w:val="22"/>
                <w:lang w:eastAsia="en-US"/>
              </w:rPr>
              <w:t xml:space="preserve">, </w:t>
            </w:r>
            <w:r w:rsidRPr="0009083A">
              <w:rPr>
                <w:rFonts w:ascii="Sylfaen" w:eastAsia="Calibri" w:hAnsi="Sylfaen" w:cs="Sylfaen"/>
                <w:sz w:val="22"/>
                <w:szCs w:val="22"/>
                <w:lang w:val="hy-AM" w:eastAsia="en-US"/>
              </w:rPr>
              <w:t>վերջիններս</w:t>
            </w:r>
            <w:r w:rsidRPr="0009083A">
              <w:rPr>
                <w:rFonts w:ascii="Sylfaen" w:eastAsia="Calibri" w:hAnsi="Sylfaen"/>
                <w:sz w:val="22"/>
                <w:szCs w:val="22"/>
                <w:lang w:eastAsia="en-US"/>
              </w:rPr>
              <w:t xml:space="preserve"> </w:t>
            </w:r>
            <w:r w:rsidRPr="0009083A">
              <w:rPr>
                <w:rFonts w:ascii="Sylfaen" w:eastAsia="Calibri" w:hAnsi="Sylfaen" w:cs="Sylfaen"/>
                <w:sz w:val="22"/>
                <w:szCs w:val="22"/>
                <w:lang w:val="hy-AM" w:eastAsia="en-US"/>
              </w:rPr>
              <w:t>լուծվում են</w:t>
            </w:r>
            <w:r w:rsidRPr="0009083A">
              <w:rPr>
                <w:rFonts w:ascii="Sylfaen" w:eastAsia="Calibri" w:hAnsi="Sylfaen"/>
                <w:sz w:val="22"/>
                <w:szCs w:val="22"/>
                <w:lang w:eastAsia="en-US"/>
              </w:rPr>
              <w:t xml:space="preserve"> </w:t>
            </w:r>
            <w:r w:rsidRPr="0009083A">
              <w:rPr>
                <w:rFonts w:ascii="Sylfaen" w:eastAsia="Calibri" w:hAnsi="Sylfaen" w:cs="Sylfaen"/>
                <w:sz w:val="22"/>
                <w:szCs w:val="22"/>
                <w:lang w:val="hy-AM" w:eastAsia="en-US"/>
              </w:rPr>
              <w:t>դատական կարգով</w:t>
            </w:r>
            <w:r w:rsidRPr="0009083A">
              <w:rPr>
                <w:rFonts w:ascii="Sylfaen" w:eastAsia="Calibri" w:hAnsi="Sylfaen" w:cs="Sylfaen"/>
                <w:sz w:val="22"/>
                <w:szCs w:val="22"/>
                <w:lang w:eastAsia="en-US"/>
              </w:rPr>
              <w:t>՝</w:t>
            </w:r>
            <w:r w:rsidRPr="0009083A">
              <w:rPr>
                <w:rFonts w:ascii="Sylfaen" w:eastAsia="Calibri" w:hAnsi="Sylfaen"/>
                <w:sz w:val="22"/>
                <w:szCs w:val="22"/>
                <w:lang w:eastAsia="en-US"/>
              </w:rPr>
              <w:t xml:space="preserve"> </w:t>
            </w:r>
            <w:r w:rsidRPr="0009083A">
              <w:rPr>
                <w:rFonts w:ascii="Sylfaen" w:eastAsia="Calibri" w:hAnsi="Sylfaen" w:cs="Sylfaen"/>
                <w:sz w:val="22"/>
                <w:szCs w:val="22"/>
                <w:lang w:eastAsia="en-US"/>
              </w:rPr>
              <w:t>ՀՀ</w:t>
            </w:r>
            <w:r w:rsidRPr="0009083A">
              <w:rPr>
                <w:rFonts w:ascii="Sylfaen" w:eastAsia="Calibri" w:hAnsi="Sylfaen"/>
                <w:sz w:val="22"/>
                <w:szCs w:val="22"/>
                <w:lang w:eastAsia="en-US"/>
              </w:rPr>
              <w:t xml:space="preserve"> </w:t>
            </w:r>
            <w:r w:rsidRPr="0009083A">
              <w:rPr>
                <w:rFonts w:ascii="Sylfaen" w:eastAsia="Calibri" w:hAnsi="Sylfaen" w:cs="Sylfaen"/>
                <w:sz w:val="22"/>
                <w:szCs w:val="22"/>
                <w:lang w:val="hy-AM" w:eastAsia="en-US"/>
              </w:rPr>
              <w:t>գործող օրենսդրությանը համապատասխան</w:t>
            </w:r>
            <w:r w:rsidRPr="0009083A">
              <w:rPr>
                <w:rFonts w:ascii="Sylfaen" w:eastAsia="Calibri" w:hAnsi="Sylfaen"/>
                <w:sz w:val="22"/>
                <w:szCs w:val="22"/>
                <w:lang w:eastAsia="en-US"/>
              </w:rPr>
              <w:t>:</w:t>
            </w:r>
          </w:p>
          <w:p w:rsidR="0009083A" w:rsidRPr="0009083A" w:rsidRDefault="0009083A" w:rsidP="0009083A">
            <w:pPr>
              <w:tabs>
                <w:tab w:val="left" w:pos="390"/>
                <w:tab w:val="left" w:pos="4251"/>
              </w:tabs>
              <w:jc w:val="both"/>
              <w:rPr>
                <w:rFonts w:ascii="Sylfaen" w:eastAsia="Calibri" w:hAnsi="Sylfaen"/>
                <w:sz w:val="22"/>
                <w:szCs w:val="22"/>
                <w:lang w:val="hy-AM" w:eastAsia="en-US"/>
              </w:rPr>
            </w:pPr>
          </w:p>
        </w:tc>
        <w:tc>
          <w:tcPr>
            <w:tcW w:w="5387" w:type="dxa"/>
          </w:tcPr>
          <w:p w:rsidR="0009083A" w:rsidRPr="0009083A" w:rsidRDefault="0009083A" w:rsidP="0009083A">
            <w:pPr>
              <w:tabs>
                <w:tab w:val="left" w:pos="390"/>
                <w:tab w:val="left" w:pos="4251"/>
              </w:tabs>
              <w:jc w:val="center"/>
              <w:rPr>
                <w:rFonts w:ascii="Sylfaen" w:eastAsia="Calibri" w:hAnsi="Sylfaen"/>
                <w:b/>
                <w:sz w:val="22"/>
                <w:szCs w:val="22"/>
                <w:lang w:eastAsia="en-US"/>
              </w:rPr>
            </w:pPr>
            <w:r w:rsidRPr="0009083A">
              <w:rPr>
                <w:rFonts w:ascii="Sylfaen" w:eastAsia="Calibri" w:hAnsi="Sylfaen"/>
                <w:b/>
                <w:sz w:val="22"/>
                <w:szCs w:val="22"/>
                <w:lang w:eastAsia="en-US"/>
              </w:rPr>
              <w:t>7. ПОРЯДОК РАЗРЕШЕНИЯ СПОРОВ</w:t>
            </w:r>
          </w:p>
          <w:p w:rsidR="0009083A" w:rsidRPr="0009083A" w:rsidRDefault="0009083A" w:rsidP="0009083A">
            <w:pPr>
              <w:tabs>
                <w:tab w:val="left" w:pos="390"/>
                <w:tab w:val="left" w:pos="4251"/>
              </w:tabs>
              <w:jc w:val="center"/>
              <w:rPr>
                <w:rFonts w:ascii="Sylfaen" w:eastAsia="Calibri" w:hAnsi="Sylfaen"/>
                <w:sz w:val="22"/>
                <w:szCs w:val="22"/>
                <w:lang w:eastAsia="en-US"/>
              </w:rPr>
            </w:pPr>
          </w:p>
          <w:p w:rsidR="0009083A" w:rsidRPr="0009083A" w:rsidRDefault="0009083A" w:rsidP="0009083A">
            <w:pPr>
              <w:jc w:val="both"/>
              <w:rPr>
                <w:rFonts w:ascii="Sylfaen" w:eastAsia="Calibri" w:hAnsi="Sylfaen"/>
                <w:sz w:val="22"/>
                <w:szCs w:val="22"/>
                <w:lang w:eastAsia="en-US"/>
              </w:rPr>
            </w:pPr>
            <w:r w:rsidRPr="0009083A">
              <w:rPr>
                <w:rFonts w:ascii="Sylfaen" w:eastAsia="Calibri" w:hAnsi="Sylfaen"/>
                <w:sz w:val="22"/>
                <w:szCs w:val="22"/>
                <w:lang w:eastAsia="en-US"/>
              </w:rPr>
              <w:t>7.1. Все споры и разногласия, возникающие при исполнении настоящего Договора, решаются Сторонами путем переговоров.</w:t>
            </w:r>
          </w:p>
          <w:p w:rsidR="0009083A" w:rsidRPr="0009083A" w:rsidRDefault="0009083A" w:rsidP="0009083A">
            <w:pPr>
              <w:jc w:val="both"/>
              <w:rPr>
                <w:rFonts w:ascii="Sylfaen" w:eastAsia="Calibri" w:hAnsi="Sylfaen"/>
                <w:sz w:val="22"/>
                <w:szCs w:val="22"/>
                <w:lang w:eastAsia="en-US"/>
              </w:rPr>
            </w:pPr>
            <w:r w:rsidRPr="0009083A">
              <w:rPr>
                <w:rFonts w:ascii="Sylfaen" w:eastAsia="Calibri" w:hAnsi="Sylfaen"/>
                <w:sz w:val="22"/>
                <w:szCs w:val="22"/>
                <w:lang w:eastAsia="en-US"/>
              </w:rPr>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09083A" w:rsidRPr="0009083A" w:rsidRDefault="0009083A" w:rsidP="0009083A">
            <w:pPr>
              <w:jc w:val="both"/>
              <w:rPr>
                <w:rFonts w:ascii="Sylfaen" w:eastAsia="Calibri" w:hAnsi="Sylfaen"/>
                <w:sz w:val="22"/>
                <w:szCs w:val="22"/>
                <w:lang w:eastAsia="en-US"/>
              </w:rPr>
            </w:pPr>
          </w:p>
        </w:tc>
      </w:tr>
      <w:tr w:rsidR="0009083A" w:rsidRPr="0009083A" w:rsidTr="0009083A">
        <w:trPr>
          <w:trHeight w:val="132"/>
        </w:trPr>
        <w:tc>
          <w:tcPr>
            <w:tcW w:w="5103" w:type="dxa"/>
          </w:tcPr>
          <w:p w:rsidR="0009083A" w:rsidRPr="0009083A" w:rsidRDefault="0009083A" w:rsidP="0009083A">
            <w:pPr>
              <w:jc w:val="center"/>
              <w:rPr>
                <w:rFonts w:ascii="Sylfaen" w:eastAsia="Calibri" w:hAnsi="Sylfaen"/>
                <w:b/>
                <w:sz w:val="22"/>
                <w:szCs w:val="22"/>
                <w:lang w:val="hy-AM" w:eastAsia="en-US"/>
              </w:rPr>
            </w:pPr>
            <w:r w:rsidRPr="0009083A">
              <w:rPr>
                <w:rFonts w:ascii="Sylfaen" w:eastAsia="Calibri" w:hAnsi="Sylfaen" w:cs="Sylfaen"/>
                <w:b/>
                <w:sz w:val="22"/>
                <w:szCs w:val="22"/>
                <w:lang w:eastAsia="en-US"/>
              </w:rPr>
              <w:t>8.ՊԱՅՄԱՆԱԳՐԻ</w:t>
            </w:r>
            <w:r w:rsidRPr="0009083A">
              <w:rPr>
                <w:rFonts w:ascii="Sylfaen" w:eastAsia="Calibri" w:hAnsi="Sylfaen"/>
                <w:b/>
                <w:sz w:val="22"/>
                <w:szCs w:val="22"/>
                <w:lang w:eastAsia="en-US"/>
              </w:rPr>
              <w:t xml:space="preserve"> ԳՈՐԾՈՂՈՒԹՅԱՆ ԺԱՄԿԵՏԸ</w:t>
            </w:r>
          </w:p>
          <w:p w:rsidR="0009083A" w:rsidRPr="0009083A" w:rsidRDefault="0009083A" w:rsidP="0009083A">
            <w:pPr>
              <w:jc w:val="center"/>
              <w:rPr>
                <w:rFonts w:ascii="Sylfaen" w:eastAsia="Calibri" w:hAnsi="Sylfaen"/>
                <w:b/>
                <w:sz w:val="22"/>
                <w:szCs w:val="22"/>
                <w:lang w:val="hy-AM" w:eastAsia="en-US"/>
              </w:rPr>
            </w:pPr>
          </w:p>
          <w:p w:rsidR="0009083A" w:rsidRPr="0009083A" w:rsidRDefault="0009083A" w:rsidP="0009083A">
            <w:pPr>
              <w:tabs>
                <w:tab w:val="left" w:pos="390"/>
                <w:tab w:val="left" w:pos="4251"/>
              </w:tabs>
              <w:jc w:val="both"/>
              <w:rPr>
                <w:rFonts w:ascii="Sylfaen" w:eastAsia="Calibri" w:hAnsi="Sylfaen" w:cs="Arial Armenian"/>
                <w:bCs/>
                <w:sz w:val="22"/>
                <w:szCs w:val="22"/>
                <w:lang w:eastAsia="en-US"/>
              </w:rPr>
            </w:pPr>
            <w:r w:rsidRPr="0009083A">
              <w:rPr>
                <w:rFonts w:ascii="Sylfaen" w:eastAsia="Calibri" w:hAnsi="Sylfaen"/>
                <w:sz w:val="22"/>
                <w:szCs w:val="22"/>
                <w:lang w:eastAsia="en-US"/>
              </w:rPr>
              <w:t>8.1.</w:t>
            </w:r>
            <w:r w:rsidRPr="0009083A">
              <w:rPr>
                <w:rFonts w:ascii="Sylfaen" w:hAnsi="Sylfaen"/>
                <w:sz w:val="22"/>
                <w:szCs w:val="22"/>
              </w:rPr>
              <w:t xml:space="preserve"> </w:t>
            </w:r>
            <w:r w:rsidRPr="0009083A">
              <w:rPr>
                <w:rFonts w:ascii="Sylfaen" w:eastAsia="Calibri" w:hAnsi="Sylfaen" w:cs="Arial Armenian"/>
                <w:bCs/>
                <w:sz w:val="22"/>
                <w:szCs w:val="22"/>
                <w:lang w:val="hy-AM" w:eastAsia="en-US"/>
              </w:rPr>
              <w:t xml:space="preserve">Սույն Պայմանագիրն ուժի մեջ է մտնում Կողմերի ստորագրման պահից և գործում է մինչ </w:t>
            </w:r>
            <w:r w:rsidRPr="0009083A">
              <w:rPr>
                <w:rFonts w:ascii="Sylfaen" w:eastAsia="Calibri" w:hAnsi="Sylfaen" w:cs="Arial Armenian"/>
                <w:bCs/>
                <w:sz w:val="22"/>
                <w:szCs w:val="22"/>
                <w:lang w:eastAsia="en-US"/>
              </w:rPr>
              <w:t xml:space="preserve">           </w:t>
            </w:r>
            <w:r w:rsidRPr="0009083A">
              <w:rPr>
                <w:rFonts w:ascii="Sylfaen" w:eastAsia="Calibri" w:hAnsi="Sylfaen" w:cs="Arial Armenian"/>
                <w:bCs/>
                <w:sz w:val="22"/>
                <w:szCs w:val="22"/>
                <w:lang w:val="hy-AM" w:eastAsia="en-US"/>
              </w:rPr>
              <w:t>30.12.202</w:t>
            </w:r>
            <w:r w:rsidRPr="0009083A">
              <w:rPr>
                <w:rFonts w:ascii="Sylfaen" w:eastAsia="Calibri" w:hAnsi="Sylfaen" w:cs="Arial Armenian"/>
                <w:bCs/>
                <w:sz w:val="22"/>
                <w:szCs w:val="22"/>
                <w:lang w:eastAsia="en-US"/>
              </w:rPr>
              <w:t>5</w:t>
            </w:r>
            <w:r w:rsidRPr="0009083A">
              <w:rPr>
                <w:rFonts w:ascii="Sylfaen" w:eastAsia="Calibri" w:hAnsi="Sylfaen" w:cs="Arial Armenian"/>
                <w:bCs/>
                <w:sz w:val="22"/>
                <w:szCs w:val="22"/>
                <w:lang w:val="hy-AM" w:eastAsia="en-US"/>
              </w:rPr>
              <w:t>թ, իսկ փոխադարձ հաշվարկների մասով՝ մինչ դրանց լիակատար կատարումը:</w:t>
            </w:r>
          </w:p>
          <w:p w:rsidR="0009083A" w:rsidRPr="0009083A" w:rsidRDefault="0009083A" w:rsidP="0009083A">
            <w:pPr>
              <w:tabs>
                <w:tab w:val="left" w:pos="390"/>
                <w:tab w:val="left" w:pos="4251"/>
              </w:tabs>
              <w:jc w:val="both"/>
              <w:rPr>
                <w:rFonts w:ascii="Sylfaen" w:eastAsia="Calibri" w:hAnsi="Sylfaen"/>
                <w:sz w:val="22"/>
                <w:szCs w:val="22"/>
                <w:lang w:eastAsia="en-US"/>
              </w:rPr>
            </w:pPr>
          </w:p>
          <w:p w:rsidR="0009083A" w:rsidRPr="0009083A" w:rsidRDefault="0009083A" w:rsidP="0009083A">
            <w:pPr>
              <w:shd w:val="clear" w:color="auto" w:fill="FFFFFF"/>
              <w:ind w:firstLine="708"/>
              <w:rPr>
                <w:rFonts w:ascii="Sylfaen" w:eastAsia="Calibri" w:hAnsi="Sylfaen"/>
                <w:b/>
                <w:sz w:val="22"/>
                <w:szCs w:val="22"/>
                <w:lang w:val="hy-AM" w:eastAsia="en-US"/>
              </w:rPr>
            </w:pPr>
            <w:r w:rsidRPr="0009083A">
              <w:rPr>
                <w:rFonts w:ascii="Sylfaen" w:eastAsia="Calibri" w:hAnsi="Sylfaen"/>
                <w:b/>
                <w:sz w:val="22"/>
                <w:szCs w:val="22"/>
                <w:lang w:val="hy-AM" w:eastAsia="en-US"/>
              </w:rPr>
              <w:t xml:space="preserve">            9. ԳԱՂՏՆԻՈՒԹՅՈՒՆ</w:t>
            </w:r>
          </w:p>
          <w:p w:rsidR="0009083A" w:rsidRPr="0009083A" w:rsidRDefault="0009083A" w:rsidP="0009083A">
            <w:pPr>
              <w:shd w:val="clear" w:color="auto" w:fill="FFFFFF"/>
              <w:ind w:firstLine="708"/>
              <w:rPr>
                <w:rFonts w:ascii="Sylfaen" w:eastAsia="Calibri" w:hAnsi="Sylfaen"/>
                <w:b/>
                <w:sz w:val="22"/>
                <w:szCs w:val="22"/>
                <w:lang w:val="hy-AM" w:eastAsia="en-US"/>
              </w:rPr>
            </w:pPr>
          </w:p>
          <w:p w:rsidR="0009083A" w:rsidRPr="0009083A" w:rsidRDefault="0009083A" w:rsidP="0009083A">
            <w:pPr>
              <w:tabs>
                <w:tab w:val="left" w:pos="390"/>
                <w:tab w:val="left" w:pos="4251"/>
              </w:tabs>
              <w:jc w:val="both"/>
              <w:rPr>
                <w:rFonts w:ascii="Sylfaen" w:eastAsia="Calibri" w:hAnsi="Sylfaen"/>
                <w:sz w:val="22"/>
                <w:szCs w:val="22"/>
                <w:lang w:val="hy-AM" w:eastAsia="en-US"/>
              </w:rPr>
            </w:pPr>
            <w:r w:rsidRPr="0009083A">
              <w:rPr>
                <w:rFonts w:ascii="Sylfaen" w:eastAsia="Calibri" w:hAnsi="Sylfaen"/>
                <w:sz w:val="22"/>
                <w:szCs w:val="22"/>
                <w:lang w:val="hy-AM" w:eastAsia="en-US"/>
              </w:rPr>
              <w:t>9</w:t>
            </w:r>
            <w:r w:rsidRPr="0009083A">
              <w:rPr>
                <w:rFonts w:ascii="Sylfaen" w:eastAsia="Calibri" w:hAnsi="Sylfaen"/>
                <w:sz w:val="22"/>
                <w:szCs w:val="22"/>
                <w:lang w:val="pt-BR" w:eastAsia="en-US"/>
              </w:rPr>
              <w:t xml:space="preserve">.1. </w:t>
            </w:r>
            <w:r w:rsidRPr="0009083A">
              <w:rPr>
                <w:rFonts w:ascii="Sylfaen" w:eastAsia="Calibri" w:hAnsi="Sylfaen"/>
                <w:sz w:val="22"/>
                <w:szCs w:val="22"/>
                <w:lang w:val="hy-AM" w:eastAsia="en-US"/>
              </w:rPr>
              <w:t>Կողմերը պարտավորվում են չհրապարակել այն տեղեկատվությունը, որն իրենց հայտնի է դարձել սույն Պայմանագրով  նախատեսված պարտավորությունների կատարման ընթացքում, բացառությամբ ՀՀ գործող օրենսդրությամբ նախատեսված դեպքերի:</w:t>
            </w:r>
          </w:p>
          <w:p w:rsidR="0009083A" w:rsidRPr="0009083A" w:rsidRDefault="0009083A" w:rsidP="0009083A">
            <w:pPr>
              <w:tabs>
                <w:tab w:val="left" w:pos="390"/>
                <w:tab w:val="left" w:pos="4251"/>
              </w:tabs>
              <w:jc w:val="both"/>
              <w:rPr>
                <w:rFonts w:ascii="Sylfaen" w:eastAsia="Calibri" w:hAnsi="Sylfaen"/>
                <w:sz w:val="22"/>
                <w:szCs w:val="22"/>
                <w:lang w:val="hy-AM" w:eastAsia="en-US"/>
              </w:rPr>
            </w:pPr>
          </w:p>
        </w:tc>
        <w:tc>
          <w:tcPr>
            <w:tcW w:w="5387" w:type="dxa"/>
          </w:tcPr>
          <w:p w:rsidR="0009083A" w:rsidRPr="0009083A" w:rsidRDefault="0009083A" w:rsidP="0009083A">
            <w:pPr>
              <w:tabs>
                <w:tab w:val="left" w:pos="390"/>
                <w:tab w:val="left" w:pos="4251"/>
              </w:tabs>
              <w:jc w:val="center"/>
              <w:rPr>
                <w:rFonts w:ascii="Sylfaen" w:eastAsia="Calibri" w:hAnsi="Sylfaen"/>
                <w:b/>
                <w:sz w:val="22"/>
                <w:szCs w:val="22"/>
                <w:lang w:val="hy-AM" w:eastAsia="en-US"/>
              </w:rPr>
            </w:pPr>
            <w:r w:rsidRPr="0009083A">
              <w:rPr>
                <w:rFonts w:ascii="Sylfaen" w:eastAsia="Calibri" w:hAnsi="Sylfaen"/>
                <w:b/>
                <w:sz w:val="22"/>
                <w:szCs w:val="22"/>
                <w:lang w:eastAsia="en-US"/>
              </w:rPr>
              <w:t>8. СРОК ДЕЙСТВИЯ ДОГОВОРА</w:t>
            </w:r>
          </w:p>
          <w:p w:rsidR="0009083A" w:rsidRPr="0009083A" w:rsidRDefault="0009083A" w:rsidP="0009083A">
            <w:pPr>
              <w:tabs>
                <w:tab w:val="left" w:pos="390"/>
                <w:tab w:val="left" w:pos="4251"/>
              </w:tabs>
              <w:jc w:val="center"/>
              <w:rPr>
                <w:rFonts w:ascii="Sylfaen" w:eastAsia="Calibri" w:hAnsi="Sylfaen"/>
                <w:b/>
                <w:sz w:val="22"/>
                <w:szCs w:val="22"/>
                <w:lang w:val="hy-AM" w:eastAsia="en-US"/>
              </w:rPr>
            </w:pPr>
          </w:p>
          <w:p w:rsidR="0009083A" w:rsidRPr="0009083A" w:rsidRDefault="0009083A" w:rsidP="0009083A">
            <w:pPr>
              <w:jc w:val="both"/>
              <w:rPr>
                <w:rFonts w:ascii="Sylfaen" w:eastAsia="Calibri" w:hAnsi="Sylfaen"/>
                <w:b/>
                <w:sz w:val="22"/>
                <w:szCs w:val="22"/>
                <w:lang w:val="hy-AM" w:eastAsia="en-US"/>
              </w:rPr>
            </w:pPr>
            <w:r w:rsidRPr="0009083A">
              <w:rPr>
                <w:rFonts w:ascii="Sylfaen" w:eastAsia="Calibri" w:hAnsi="Sylfaen"/>
                <w:sz w:val="22"/>
                <w:szCs w:val="22"/>
                <w:lang w:eastAsia="en-US"/>
              </w:rPr>
              <w:t xml:space="preserve">8.1. Настоящий Договор вступает в силу с момента подписания Сторон и действует до </w:t>
            </w:r>
            <w:r w:rsidRPr="0009083A">
              <w:rPr>
                <w:rFonts w:ascii="Sylfaen" w:eastAsia="Calibri" w:hAnsi="Sylfaen"/>
                <w:sz w:val="22"/>
                <w:szCs w:val="22"/>
                <w:lang w:val="hy-AM" w:eastAsia="en-US"/>
              </w:rPr>
              <w:t>30</w:t>
            </w:r>
            <w:r w:rsidRPr="0009083A">
              <w:rPr>
                <w:rFonts w:ascii="Sylfaen" w:eastAsia="Calibri" w:hAnsi="Sylfaen"/>
                <w:sz w:val="22"/>
                <w:szCs w:val="22"/>
                <w:lang w:eastAsia="en-US"/>
              </w:rPr>
              <w:t>.12.2025г., а в части взаиморасчетов – до полного их исполнения.</w:t>
            </w:r>
          </w:p>
          <w:p w:rsidR="0009083A" w:rsidRPr="0009083A" w:rsidRDefault="0009083A" w:rsidP="0009083A">
            <w:pPr>
              <w:tabs>
                <w:tab w:val="left" w:pos="390"/>
                <w:tab w:val="left" w:pos="4251"/>
              </w:tabs>
              <w:rPr>
                <w:rFonts w:ascii="Sylfaen" w:eastAsia="Calibri" w:hAnsi="Sylfaen"/>
                <w:b/>
                <w:sz w:val="22"/>
                <w:szCs w:val="22"/>
                <w:lang w:eastAsia="en-US"/>
              </w:rPr>
            </w:pPr>
          </w:p>
          <w:p w:rsidR="0009083A" w:rsidRPr="0009083A" w:rsidRDefault="0009083A" w:rsidP="0009083A">
            <w:pPr>
              <w:tabs>
                <w:tab w:val="left" w:pos="390"/>
                <w:tab w:val="left" w:pos="4251"/>
              </w:tabs>
              <w:jc w:val="center"/>
              <w:rPr>
                <w:rFonts w:ascii="Sylfaen" w:eastAsia="Calibri" w:hAnsi="Sylfaen"/>
                <w:b/>
                <w:sz w:val="22"/>
                <w:szCs w:val="22"/>
                <w:lang w:eastAsia="en-US"/>
              </w:rPr>
            </w:pPr>
            <w:r w:rsidRPr="0009083A">
              <w:rPr>
                <w:rFonts w:ascii="Sylfaen" w:eastAsia="Calibri" w:hAnsi="Sylfaen"/>
                <w:b/>
                <w:sz w:val="22"/>
                <w:szCs w:val="22"/>
                <w:lang w:val="hy-AM" w:eastAsia="en-US"/>
              </w:rPr>
              <w:t>9</w:t>
            </w:r>
            <w:r w:rsidRPr="0009083A">
              <w:rPr>
                <w:rFonts w:ascii="Sylfaen" w:eastAsia="Calibri" w:hAnsi="Sylfaen"/>
                <w:b/>
                <w:sz w:val="22"/>
                <w:szCs w:val="22"/>
                <w:lang w:eastAsia="en-US"/>
              </w:rPr>
              <w:t>. КОНФИДЕНЦИАЛЬНОСТЬ</w:t>
            </w:r>
          </w:p>
          <w:p w:rsidR="0009083A" w:rsidRPr="0009083A" w:rsidRDefault="0009083A" w:rsidP="0009083A">
            <w:pPr>
              <w:tabs>
                <w:tab w:val="left" w:pos="390"/>
                <w:tab w:val="left" w:pos="4251"/>
              </w:tabs>
              <w:jc w:val="center"/>
              <w:rPr>
                <w:rFonts w:ascii="Sylfaen" w:eastAsia="Calibri" w:hAnsi="Sylfaen"/>
                <w:b/>
                <w:sz w:val="22"/>
                <w:szCs w:val="22"/>
                <w:lang w:val="hy-AM" w:eastAsia="en-US"/>
              </w:rPr>
            </w:pPr>
          </w:p>
          <w:p w:rsidR="0009083A" w:rsidRPr="0009083A" w:rsidRDefault="0009083A" w:rsidP="0009083A">
            <w:pPr>
              <w:tabs>
                <w:tab w:val="left" w:pos="390"/>
                <w:tab w:val="left" w:pos="4251"/>
              </w:tabs>
              <w:jc w:val="both"/>
              <w:rPr>
                <w:rFonts w:ascii="Sylfaen" w:eastAsia="Calibri" w:hAnsi="Sylfaen"/>
                <w:sz w:val="22"/>
                <w:szCs w:val="22"/>
                <w:lang w:eastAsia="en-US"/>
              </w:rPr>
            </w:pPr>
            <w:r w:rsidRPr="0009083A">
              <w:rPr>
                <w:rFonts w:ascii="Sylfaen" w:eastAsia="Calibri" w:hAnsi="Sylfaen"/>
                <w:sz w:val="22"/>
                <w:szCs w:val="22"/>
                <w:lang w:val="hy-AM" w:eastAsia="en-US"/>
              </w:rPr>
              <w:t>9</w:t>
            </w:r>
            <w:r w:rsidRPr="0009083A">
              <w:rPr>
                <w:rFonts w:ascii="Sylfaen" w:eastAsia="Calibri" w:hAnsi="Sylfaen"/>
                <w:sz w:val="22"/>
                <w:szCs w:val="22"/>
                <w:lang w:eastAsia="en-US"/>
              </w:rPr>
              <w:t>.1. Стороны обязуются не разглашать информацию, которая стала известна им в течение исполнения своих обязательств, предусмотренных настоящим Договором, за исключением случаев, предусмотренных действующим законодательством РА.</w:t>
            </w:r>
          </w:p>
        </w:tc>
      </w:tr>
      <w:tr w:rsidR="0009083A" w:rsidRPr="0009083A" w:rsidTr="0009083A">
        <w:tc>
          <w:tcPr>
            <w:tcW w:w="5103" w:type="dxa"/>
          </w:tcPr>
          <w:p w:rsidR="0009083A" w:rsidRPr="0009083A" w:rsidRDefault="0009083A" w:rsidP="0009083A">
            <w:pPr>
              <w:jc w:val="center"/>
              <w:rPr>
                <w:rFonts w:ascii="Sylfaen" w:eastAsia="Calibri" w:hAnsi="Sylfaen"/>
                <w:b/>
                <w:sz w:val="22"/>
                <w:szCs w:val="22"/>
                <w:lang w:eastAsia="en-US"/>
              </w:rPr>
            </w:pPr>
            <w:r w:rsidRPr="0009083A">
              <w:rPr>
                <w:rFonts w:ascii="Sylfaen" w:eastAsia="Calibri" w:hAnsi="Sylfaen"/>
                <w:b/>
                <w:sz w:val="22"/>
                <w:szCs w:val="22"/>
                <w:lang w:val="hy-AM" w:eastAsia="en-US"/>
              </w:rPr>
              <w:t>10</w:t>
            </w:r>
            <w:r w:rsidRPr="0009083A">
              <w:rPr>
                <w:rFonts w:ascii="Sylfaen" w:eastAsia="Calibri" w:hAnsi="Sylfaen"/>
                <w:b/>
                <w:sz w:val="22"/>
                <w:szCs w:val="22"/>
                <w:lang w:eastAsia="en-US"/>
              </w:rPr>
              <w:t>. ԱՅԼ ՊԱՅՄԱՆՆԵՐ</w:t>
            </w:r>
          </w:p>
          <w:p w:rsidR="0009083A" w:rsidRPr="0009083A" w:rsidRDefault="0009083A" w:rsidP="0009083A">
            <w:pPr>
              <w:jc w:val="center"/>
              <w:rPr>
                <w:rFonts w:ascii="Sylfaen" w:eastAsia="Calibri" w:hAnsi="Sylfaen"/>
                <w:b/>
                <w:sz w:val="22"/>
                <w:szCs w:val="22"/>
                <w:lang w:eastAsia="en-US"/>
              </w:rPr>
            </w:pPr>
          </w:p>
          <w:p w:rsidR="0009083A" w:rsidRPr="0009083A" w:rsidRDefault="0009083A" w:rsidP="0009083A">
            <w:pPr>
              <w:jc w:val="both"/>
              <w:rPr>
                <w:rFonts w:ascii="Sylfaen" w:eastAsia="Calibri" w:hAnsi="Sylfaen"/>
                <w:sz w:val="22"/>
                <w:szCs w:val="22"/>
                <w:lang w:val="hy-AM" w:eastAsia="en-US"/>
              </w:rPr>
            </w:pPr>
            <w:r w:rsidRPr="0009083A">
              <w:rPr>
                <w:rFonts w:ascii="Sylfaen" w:eastAsia="Calibri" w:hAnsi="Sylfaen"/>
                <w:sz w:val="22"/>
                <w:szCs w:val="22"/>
                <w:lang w:eastAsia="en-US"/>
              </w:rPr>
              <w:t>10.</w:t>
            </w:r>
            <w:proofErr w:type="gramStart"/>
            <w:r w:rsidRPr="0009083A">
              <w:rPr>
                <w:rFonts w:ascii="Sylfaen" w:eastAsia="Calibri" w:hAnsi="Sylfaen"/>
                <w:sz w:val="22"/>
                <w:szCs w:val="22"/>
                <w:lang w:eastAsia="en-US"/>
              </w:rPr>
              <w:t>1.</w:t>
            </w:r>
            <w:r w:rsidRPr="0009083A">
              <w:rPr>
                <w:rFonts w:ascii="Sylfaen" w:eastAsia="Calibri" w:hAnsi="Sylfaen"/>
                <w:sz w:val="22"/>
                <w:szCs w:val="22"/>
                <w:lang w:val="hy-AM" w:eastAsia="en-US"/>
              </w:rPr>
              <w:t>Սույն</w:t>
            </w:r>
            <w:proofErr w:type="gramEnd"/>
            <w:r w:rsidRPr="0009083A">
              <w:rPr>
                <w:rFonts w:ascii="Sylfaen" w:eastAsia="Calibri" w:hAnsi="Sylfaen"/>
                <w:sz w:val="22"/>
                <w:szCs w:val="22"/>
                <w:lang w:val="hy-AM" w:eastAsia="en-US"/>
              </w:rPr>
              <w:t xml:space="preserve"> Պայմանագրի բոլոր փոփոխությունները և լրացումները պետք է կազմվեն գրավոր տեսքով և ստորագրվեն Կողմերի կողմից:</w:t>
            </w:r>
          </w:p>
          <w:p w:rsidR="0009083A" w:rsidRPr="0009083A" w:rsidRDefault="0009083A" w:rsidP="0009083A">
            <w:pPr>
              <w:jc w:val="both"/>
              <w:rPr>
                <w:rFonts w:ascii="Sylfaen" w:eastAsia="Calibri" w:hAnsi="Sylfaen"/>
                <w:sz w:val="22"/>
                <w:szCs w:val="22"/>
                <w:lang w:val="hy-AM" w:eastAsia="en-US"/>
              </w:rPr>
            </w:pPr>
          </w:p>
          <w:p w:rsidR="0009083A" w:rsidRPr="0009083A" w:rsidRDefault="0009083A" w:rsidP="0009083A">
            <w:pPr>
              <w:jc w:val="both"/>
              <w:rPr>
                <w:rFonts w:ascii="Sylfaen" w:eastAsia="Calibri" w:hAnsi="Sylfaen"/>
                <w:sz w:val="22"/>
                <w:szCs w:val="22"/>
                <w:lang w:val="hy-AM" w:eastAsia="en-US"/>
              </w:rPr>
            </w:pPr>
            <w:r w:rsidRPr="0009083A">
              <w:rPr>
                <w:rFonts w:ascii="Sylfaen" w:eastAsia="Calibri" w:hAnsi="Sylfaen"/>
                <w:sz w:val="22"/>
                <w:szCs w:val="22"/>
                <w:lang w:val="hy-AM" w:eastAsia="en-US"/>
              </w:rPr>
              <w:t>10.2.Սույն Պայմանագրով չնախատեսված բոլոր դեպքերում Կողմերը ղեկավարվում են ՀՀ օրենսդրությամբ:</w:t>
            </w:r>
          </w:p>
          <w:p w:rsidR="0009083A" w:rsidRPr="0009083A" w:rsidRDefault="0009083A" w:rsidP="0009083A">
            <w:pPr>
              <w:jc w:val="both"/>
              <w:rPr>
                <w:rFonts w:ascii="Sylfaen" w:eastAsia="Calibri" w:hAnsi="Sylfaen"/>
                <w:sz w:val="22"/>
                <w:szCs w:val="22"/>
                <w:lang w:val="hy-AM" w:eastAsia="en-US"/>
              </w:rPr>
            </w:pPr>
          </w:p>
          <w:p w:rsidR="0009083A" w:rsidRPr="0009083A" w:rsidRDefault="0009083A" w:rsidP="0009083A">
            <w:pPr>
              <w:jc w:val="both"/>
              <w:rPr>
                <w:rFonts w:ascii="Sylfaen" w:eastAsia="Calibri" w:hAnsi="Sylfaen"/>
                <w:sz w:val="22"/>
                <w:szCs w:val="22"/>
                <w:lang w:val="hy-AM" w:eastAsia="en-US"/>
              </w:rPr>
            </w:pPr>
            <w:r w:rsidRPr="0009083A">
              <w:rPr>
                <w:rFonts w:ascii="Sylfaen" w:eastAsia="Calibri" w:hAnsi="Sylfaen"/>
                <w:sz w:val="22"/>
                <w:szCs w:val="22"/>
                <w:lang w:val="hy-AM" w:eastAsia="en-US"/>
              </w:rPr>
              <w:t>10.3.Սույն Պայմանագիրը կազմված է ռուսերեն և հայերեն լեզուներով, երեք օրինակից, որոնք ունեն հավասար իրավաբանական ուժ, երկու օրինակ ՊԱՏՎԻՐԱՏՈՒԻ համար, մեկ օրինակ ԿԱՊԱԼԱՌՈՒԻ համար:</w:t>
            </w:r>
          </w:p>
          <w:p w:rsidR="0009083A" w:rsidRPr="0009083A" w:rsidRDefault="0009083A" w:rsidP="0009083A">
            <w:pPr>
              <w:jc w:val="both"/>
              <w:rPr>
                <w:rFonts w:ascii="Sylfaen" w:eastAsia="Calibri" w:hAnsi="Sylfaen"/>
                <w:sz w:val="22"/>
                <w:szCs w:val="22"/>
                <w:lang w:val="hy-AM" w:eastAsia="en-US"/>
              </w:rPr>
            </w:pPr>
          </w:p>
          <w:p w:rsidR="0009083A" w:rsidRPr="0009083A" w:rsidRDefault="0009083A" w:rsidP="0009083A">
            <w:pPr>
              <w:tabs>
                <w:tab w:val="left" w:pos="390"/>
                <w:tab w:val="left" w:pos="4251"/>
              </w:tabs>
              <w:jc w:val="both"/>
              <w:rPr>
                <w:rFonts w:ascii="Sylfaen" w:eastAsia="Calibri" w:hAnsi="Sylfaen"/>
                <w:sz w:val="22"/>
                <w:szCs w:val="22"/>
                <w:lang w:val="hy-AM" w:eastAsia="en-US"/>
              </w:rPr>
            </w:pPr>
            <w:r w:rsidRPr="0009083A">
              <w:rPr>
                <w:rFonts w:ascii="Sylfaen" w:eastAsia="Calibri" w:hAnsi="Sylfaen"/>
                <w:sz w:val="22"/>
                <w:szCs w:val="22"/>
                <w:lang w:val="hy-AM" w:eastAsia="en-US"/>
              </w:rPr>
              <w:t>10.4. Հավելված թիվ 1 - Տեխնիկական առաջադրանք՝ ավերված հողաշերտի վերականգնման և ամրացման նախագծման համար, Հավելված թիվ 2 – Տեխնիկական առաջադրանք՝ հեղինակային հսկողության իրականացման համար հանդիսանում են սույն Պայմանագրի անբաժանելի մասը:</w:t>
            </w:r>
          </w:p>
          <w:p w:rsidR="0009083A" w:rsidRPr="0009083A" w:rsidRDefault="0009083A" w:rsidP="0009083A">
            <w:pPr>
              <w:tabs>
                <w:tab w:val="left" w:pos="390"/>
                <w:tab w:val="left" w:pos="4251"/>
              </w:tabs>
              <w:jc w:val="both"/>
              <w:rPr>
                <w:rFonts w:ascii="Sylfaen" w:eastAsia="Calibri" w:hAnsi="Sylfaen"/>
                <w:sz w:val="22"/>
                <w:szCs w:val="22"/>
                <w:lang w:val="hy-AM" w:eastAsia="en-US"/>
              </w:rPr>
            </w:pPr>
          </w:p>
          <w:p w:rsidR="0009083A" w:rsidRPr="0009083A" w:rsidRDefault="0009083A" w:rsidP="0009083A">
            <w:pPr>
              <w:tabs>
                <w:tab w:val="left" w:pos="390"/>
                <w:tab w:val="left" w:pos="4251"/>
              </w:tabs>
              <w:jc w:val="center"/>
              <w:rPr>
                <w:rFonts w:ascii="Sylfaen" w:eastAsia="Calibri" w:hAnsi="Sylfaen"/>
                <w:b/>
                <w:sz w:val="22"/>
                <w:szCs w:val="22"/>
                <w:lang w:val="hy-AM" w:eastAsia="en-US"/>
              </w:rPr>
            </w:pPr>
            <w:r w:rsidRPr="0009083A">
              <w:rPr>
                <w:rFonts w:ascii="Sylfaen" w:eastAsia="Calibri" w:hAnsi="Sylfaen"/>
                <w:b/>
                <w:sz w:val="22"/>
                <w:szCs w:val="22"/>
                <w:lang w:val="hy-AM" w:eastAsia="en-US"/>
              </w:rPr>
              <w:t>11. ԿՈՂՄԵՐԻ ԻՐԱՎԱԲԱՆԱԿԱՆ ՀԱՍՑԵՆԵՐՆ ՈՒ ԲԱՆԿԱՅԻՆ ՎԱՎԵՐԱՊԱՅՄԱՆՆԵՐԸ</w:t>
            </w:r>
          </w:p>
        </w:tc>
        <w:tc>
          <w:tcPr>
            <w:tcW w:w="5387" w:type="dxa"/>
          </w:tcPr>
          <w:p w:rsidR="0009083A" w:rsidRPr="0009083A" w:rsidRDefault="0009083A" w:rsidP="0009083A">
            <w:pPr>
              <w:tabs>
                <w:tab w:val="left" w:pos="390"/>
                <w:tab w:val="left" w:pos="4251"/>
              </w:tabs>
              <w:jc w:val="center"/>
              <w:rPr>
                <w:rFonts w:ascii="Sylfaen" w:eastAsia="Calibri" w:hAnsi="Sylfaen"/>
                <w:b/>
                <w:sz w:val="22"/>
                <w:szCs w:val="22"/>
                <w:lang w:eastAsia="en-US"/>
              </w:rPr>
            </w:pPr>
            <w:r w:rsidRPr="0009083A">
              <w:rPr>
                <w:rFonts w:ascii="Sylfaen" w:eastAsia="Calibri" w:hAnsi="Sylfaen"/>
                <w:b/>
                <w:sz w:val="22"/>
                <w:szCs w:val="22"/>
                <w:lang w:val="hy-AM" w:eastAsia="en-US"/>
              </w:rPr>
              <w:t>10</w:t>
            </w:r>
            <w:r w:rsidRPr="0009083A">
              <w:rPr>
                <w:rFonts w:ascii="Sylfaen" w:eastAsia="Calibri" w:hAnsi="Sylfaen"/>
                <w:b/>
                <w:sz w:val="22"/>
                <w:szCs w:val="22"/>
                <w:lang w:eastAsia="en-US"/>
              </w:rPr>
              <w:t>. ПРОЧИЕ УСЛОВИЯ</w:t>
            </w:r>
          </w:p>
          <w:p w:rsidR="0009083A" w:rsidRPr="0009083A" w:rsidRDefault="0009083A" w:rsidP="0009083A">
            <w:pPr>
              <w:tabs>
                <w:tab w:val="left" w:pos="390"/>
                <w:tab w:val="left" w:pos="4251"/>
              </w:tabs>
              <w:jc w:val="center"/>
              <w:rPr>
                <w:rFonts w:ascii="Sylfaen" w:eastAsia="Calibri" w:hAnsi="Sylfaen"/>
                <w:b/>
                <w:sz w:val="22"/>
                <w:szCs w:val="22"/>
                <w:lang w:eastAsia="en-US"/>
              </w:rPr>
            </w:pPr>
          </w:p>
          <w:p w:rsidR="0009083A" w:rsidRPr="0009083A" w:rsidRDefault="0009083A" w:rsidP="0009083A">
            <w:pPr>
              <w:tabs>
                <w:tab w:val="left" w:pos="390"/>
                <w:tab w:val="left" w:pos="4251"/>
              </w:tabs>
              <w:jc w:val="both"/>
              <w:rPr>
                <w:rFonts w:ascii="Sylfaen" w:eastAsia="Calibri" w:hAnsi="Sylfaen"/>
                <w:sz w:val="22"/>
                <w:szCs w:val="22"/>
                <w:lang w:eastAsia="en-US"/>
              </w:rPr>
            </w:pPr>
            <w:r w:rsidRPr="0009083A">
              <w:rPr>
                <w:rFonts w:ascii="Sylfaen" w:eastAsia="Calibri" w:hAnsi="Sylfaen"/>
                <w:sz w:val="22"/>
                <w:szCs w:val="22"/>
                <w:lang w:eastAsia="en-US"/>
              </w:rPr>
              <w:t>10.1. Любые изменения и дополнения в настоящий Договор должны быть оформлены в письменном виде и подписаны Сторонами.</w:t>
            </w:r>
          </w:p>
          <w:p w:rsidR="0009083A" w:rsidRPr="0009083A" w:rsidRDefault="0009083A" w:rsidP="0009083A">
            <w:pPr>
              <w:tabs>
                <w:tab w:val="left" w:pos="390"/>
                <w:tab w:val="left" w:pos="4251"/>
              </w:tabs>
              <w:jc w:val="both"/>
              <w:rPr>
                <w:rFonts w:ascii="Sylfaen" w:eastAsia="Calibri" w:hAnsi="Sylfaen"/>
                <w:sz w:val="22"/>
                <w:szCs w:val="22"/>
                <w:lang w:eastAsia="en-US"/>
              </w:rPr>
            </w:pPr>
          </w:p>
          <w:p w:rsidR="0009083A" w:rsidRPr="0009083A" w:rsidRDefault="0009083A" w:rsidP="0009083A">
            <w:pPr>
              <w:tabs>
                <w:tab w:val="left" w:pos="390"/>
                <w:tab w:val="left" w:pos="4251"/>
              </w:tabs>
              <w:jc w:val="both"/>
              <w:rPr>
                <w:rFonts w:ascii="Sylfaen" w:eastAsia="Calibri" w:hAnsi="Sylfaen"/>
                <w:sz w:val="22"/>
                <w:szCs w:val="22"/>
                <w:lang w:eastAsia="en-US"/>
              </w:rPr>
            </w:pPr>
          </w:p>
          <w:p w:rsidR="0009083A" w:rsidRPr="0009083A" w:rsidRDefault="0009083A" w:rsidP="0009083A">
            <w:pPr>
              <w:tabs>
                <w:tab w:val="left" w:pos="390"/>
                <w:tab w:val="left" w:pos="4251"/>
              </w:tabs>
              <w:jc w:val="both"/>
              <w:rPr>
                <w:rFonts w:ascii="Sylfaen" w:eastAsia="Calibri" w:hAnsi="Sylfaen"/>
                <w:sz w:val="22"/>
                <w:szCs w:val="22"/>
                <w:lang w:eastAsia="en-US"/>
              </w:rPr>
            </w:pPr>
            <w:r w:rsidRPr="0009083A">
              <w:rPr>
                <w:rFonts w:ascii="Sylfaen" w:eastAsia="Calibri" w:hAnsi="Sylfaen"/>
                <w:sz w:val="22"/>
                <w:szCs w:val="22"/>
                <w:lang w:eastAsia="en-US"/>
              </w:rPr>
              <w:t>10.2. Во всём, что не предусмотрено                          настоящим Договором, Стороны руководствуются законодательством РА.</w:t>
            </w:r>
          </w:p>
          <w:p w:rsidR="0009083A" w:rsidRPr="0009083A" w:rsidRDefault="0009083A" w:rsidP="0009083A">
            <w:pPr>
              <w:tabs>
                <w:tab w:val="left" w:pos="390"/>
                <w:tab w:val="left" w:pos="4251"/>
              </w:tabs>
              <w:jc w:val="both"/>
              <w:rPr>
                <w:rFonts w:ascii="Sylfaen" w:eastAsia="Calibri" w:hAnsi="Sylfaen"/>
                <w:sz w:val="22"/>
                <w:szCs w:val="22"/>
                <w:lang w:eastAsia="en-US"/>
              </w:rPr>
            </w:pPr>
          </w:p>
          <w:p w:rsidR="0009083A" w:rsidRPr="0009083A" w:rsidRDefault="0009083A" w:rsidP="0009083A">
            <w:pPr>
              <w:tabs>
                <w:tab w:val="left" w:pos="390"/>
                <w:tab w:val="left" w:pos="4251"/>
              </w:tabs>
              <w:jc w:val="both"/>
              <w:rPr>
                <w:rFonts w:ascii="Sylfaen" w:eastAsia="Calibri" w:hAnsi="Sylfaen"/>
                <w:sz w:val="22"/>
                <w:szCs w:val="22"/>
                <w:lang w:eastAsia="en-US"/>
              </w:rPr>
            </w:pPr>
            <w:r w:rsidRPr="0009083A">
              <w:rPr>
                <w:rFonts w:ascii="Sylfaen" w:eastAsia="Calibri" w:hAnsi="Sylfaen"/>
                <w:sz w:val="22"/>
                <w:szCs w:val="22"/>
                <w:lang w:eastAsia="en-US"/>
              </w:rPr>
              <w:t>10.3. Настоящий Договор составлен на русском                   и армянском языках, в трех экземплярах,</w:t>
            </w:r>
            <w:r w:rsidRPr="0009083A">
              <w:rPr>
                <w:rFonts w:ascii="Sylfaen" w:eastAsia="Calibri" w:hAnsi="Sylfaen"/>
                <w:sz w:val="22"/>
                <w:szCs w:val="22"/>
                <w:lang w:val="hy-AM" w:eastAsia="en-US"/>
              </w:rPr>
              <w:t xml:space="preserve"> </w:t>
            </w:r>
            <w:r w:rsidRPr="0009083A">
              <w:rPr>
                <w:rFonts w:ascii="Sylfaen" w:eastAsia="Calibri" w:hAnsi="Sylfaen"/>
                <w:sz w:val="22"/>
                <w:szCs w:val="22"/>
                <w:lang w:eastAsia="en-US"/>
              </w:rPr>
              <w:t>имеющих равную юриди</w:t>
            </w:r>
            <w:r w:rsidRPr="0009083A">
              <w:rPr>
                <w:rFonts w:ascii="Sylfaen" w:eastAsia="Calibri" w:hAnsi="Sylfaen"/>
                <w:sz w:val="22"/>
                <w:szCs w:val="22"/>
                <w:lang w:eastAsia="en-US"/>
              </w:rPr>
              <w:softHyphen/>
              <w:t>чес</w:t>
            </w:r>
            <w:r w:rsidRPr="0009083A">
              <w:rPr>
                <w:rFonts w:ascii="Sylfaen" w:eastAsia="Calibri" w:hAnsi="Sylfaen"/>
                <w:sz w:val="22"/>
                <w:szCs w:val="22"/>
                <w:lang w:eastAsia="en-US"/>
              </w:rPr>
              <w:softHyphen/>
              <w:t>кую силу, два экземпляра для ЗАКАЗЧИКА, один экземпляр для ПОДРЯДЧИКА.</w:t>
            </w:r>
          </w:p>
          <w:p w:rsidR="0009083A" w:rsidRPr="0009083A" w:rsidRDefault="0009083A" w:rsidP="0009083A">
            <w:pPr>
              <w:tabs>
                <w:tab w:val="left" w:pos="390"/>
                <w:tab w:val="left" w:pos="4251"/>
              </w:tabs>
              <w:jc w:val="both"/>
              <w:rPr>
                <w:rFonts w:ascii="Sylfaen" w:eastAsia="Calibri" w:hAnsi="Sylfaen"/>
                <w:sz w:val="22"/>
                <w:szCs w:val="22"/>
                <w:lang w:eastAsia="en-US"/>
              </w:rPr>
            </w:pPr>
          </w:p>
          <w:p w:rsidR="0009083A" w:rsidRPr="0009083A" w:rsidRDefault="0009083A" w:rsidP="0009083A">
            <w:pPr>
              <w:tabs>
                <w:tab w:val="left" w:pos="390"/>
                <w:tab w:val="left" w:pos="4251"/>
              </w:tabs>
              <w:jc w:val="both"/>
              <w:rPr>
                <w:rFonts w:ascii="Sylfaen" w:eastAsia="Calibri" w:hAnsi="Sylfaen"/>
                <w:b/>
                <w:sz w:val="22"/>
                <w:szCs w:val="22"/>
                <w:lang w:eastAsia="en-US"/>
              </w:rPr>
            </w:pPr>
            <w:r w:rsidRPr="0009083A">
              <w:rPr>
                <w:rFonts w:ascii="Sylfaen" w:eastAsia="Calibri" w:hAnsi="Sylfaen"/>
                <w:sz w:val="22"/>
                <w:szCs w:val="22"/>
                <w:lang w:eastAsia="en-US"/>
              </w:rPr>
              <w:t>10.4. Приложение № 1 Техническое задание на проектирование восстановления и усиления разрушенного земляного полотна, Приложение            № 2 – Техническое задание на выполнение авторского надзора являются неотъемлемой частью настоящего Договора.</w:t>
            </w:r>
          </w:p>
          <w:p w:rsidR="0009083A" w:rsidRPr="0009083A" w:rsidRDefault="0009083A" w:rsidP="0009083A">
            <w:pPr>
              <w:tabs>
                <w:tab w:val="left" w:pos="390"/>
                <w:tab w:val="left" w:pos="4251"/>
              </w:tabs>
              <w:jc w:val="center"/>
              <w:rPr>
                <w:rFonts w:ascii="Sylfaen" w:eastAsia="Calibri" w:hAnsi="Sylfaen"/>
                <w:b/>
                <w:sz w:val="22"/>
                <w:szCs w:val="22"/>
                <w:lang w:eastAsia="en-US"/>
              </w:rPr>
            </w:pPr>
          </w:p>
          <w:p w:rsidR="0009083A" w:rsidRPr="0009083A" w:rsidRDefault="0009083A" w:rsidP="0009083A">
            <w:pPr>
              <w:tabs>
                <w:tab w:val="left" w:pos="390"/>
                <w:tab w:val="left" w:pos="4251"/>
              </w:tabs>
              <w:jc w:val="center"/>
              <w:rPr>
                <w:rFonts w:ascii="Sylfaen" w:eastAsia="Calibri" w:hAnsi="Sylfaen"/>
                <w:b/>
                <w:sz w:val="22"/>
                <w:szCs w:val="22"/>
                <w:lang w:eastAsia="en-US"/>
              </w:rPr>
            </w:pPr>
          </w:p>
          <w:p w:rsidR="0009083A" w:rsidRPr="0009083A" w:rsidRDefault="0009083A" w:rsidP="0009083A">
            <w:pPr>
              <w:tabs>
                <w:tab w:val="left" w:pos="390"/>
                <w:tab w:val="left" w:pos="4251"/>
              </w:tabs>
              <w:jc w:val="center"/>
              <w:rPr>
                <w:rFonts w:ascii="Sylfaen" w:eastAsia="Calibri" w:hAnsi="Sylfaen"/>
                <w:sz w:val="22"/>
                <w:szCs w:val="22"/>
                <w:lang w:eastAsia="en-US"/>
              </w:rPr>
            </w:pPr>
            <w:r w:rsidRPr="0009083A">
              <w:rPr>
                <w:rFonts w:ascii="Sylfaen" w:eastAsia="Calibri" w:hAnsi="Sylfaen"/>
                <w:b/>
                <w:sz w:val="22"/>
                <w:szCs w:val="22"/>
                <w:lang w:eastAsia="en-US"/>
              </w:rPr>
              <w:t>11. ЮРИДИЧЕСКИЕ АДРЕСА И БАНКОВСКИЕ РЕКВИЗИТЫ СТОРОН</w:t>
            </w:r>
          </w:p>
        </w:tc>
      </w:tr>
      <w:tr w:rsidR="0009083A" w:rsidRPr="0009083A" w:rsidTr="0009083A">
        <w:trPr>
          <w:trHeight w:val="3359"/>
        </w:trPr>
        <w:tc>
          <w:tcPr>
            <w:tcW w:w="5103" w:type="dxa"/>
          </w:tcPr>
          <w:p w:rsidR="0009083A" w:rsidRPr="0009083A" w:rsidRDefault="0009083A" w:rsidP="0009083A">
            <w:pPr>
              <w:rPr>
                <w:rFonts w:ascii="Sylfaen" w:eastAsia="Calibri" w:hAnsi="Sylfaen"/>
                <w:sz w:val="22"/>
                <w:szCs w:val="22"/>
                <w:lang w:val="nb-NO" w:eastAsia="en-US"/>
              </w:rPr>
            </w:pPr>
          </w:p>
          <w:p w:rsidR="0009083A" w:rsidRPr="0009083A" w:rsidRDefault="0009083A" w:rsidP="0009083A">
            <w:pPr>
              <w:jc w:val="center"/>
              <w:rPr>
                <w:rFonts w:ascii="Sylfaen" w:eastAsia="Calibri" w:hAnsi="Sylfaen"/>
                <w:b/>
                <w:sz w:val="22"/>
                <w:szCs w:val="22"/>
                <w:lang w:val="nb-NO" w:eastAsia="en-US"/>
              </w:rPr>
            </w:pPr>
            <w:r w:rsidRPr="0009083A">
              <w:rPr>
                <w:rFonts w:ascii="Sylfaen" w:eastAsia="Calibri" w:hAnsi="Sylfaen"/>
                <w:b/>
                <w:sz w:val="22"/>
                <w:szCs w:val="22"/>
                <w:lang w:val="nb-NO" w:eastAsia="en-US"/>
              </w:rPr>
              <w:t>«</w:t>
            </w:r>
            <w:r w:rsidRPr="0009083A">
              <w:rPr>
                <w:rFonts w:ascii="Sylfaen" w:eastAsia="Calibri" w:hAnsi="Sylfaen" w:cs="Sylfaen"/>
                <w:b/>
                <w:sz w:val="22"/>
                <w:szCs w:val="22"/>
                <w:lang w:val="nb-NO" w:eastAsia="en-US"/>
              </w:rPr>
              <w:t>ՊԱՏՎԻՐԱՏՈՒ</w:t>
            </w:r>
            <w:r w:rsidRPr="0009083A">
              <w:rPr>
                <w:rFonts w:ascii="Sylfaen" w:eastAsia="Calibri" w:hAnsi="Sylfaen"/>
                <w:b/>
                <w:sz w:val="22"/>
                <w:szCs w:val="22"/>
                <w:lang w:val="nb-NO" w:eastAsia="en-US"/>
              </w:rPr>
              <w:t>»`</w:t>
            </w:r>
          </w:p>
          <w:p w:rsidR="0009083A" w:rsidRPr="0009083A" w:rsidRDefault="0009083A" w:rsidP="0009083A">
            <w:pPr>
              <w:jc w:val="center"/>
              <w:rPr>
                <w:rFonts w:ascii="Sylfaen" w:eastAsia="Calibri" w:hAnsi="Sylfaen"/>
                <w:sz w:val="22"/>
                <w:szCs w:val="22"/>
                <w:lang w:val="nb-NO" w:eastAsia="en-US"/>
              </w:rPr>
            </w:pPr>
            <w:r w:rsidRPr="0009083A">
              <w:rPr>
                <w:rFonts w:ascii="Sylfaen" w:eastAsia="Calibri" w:hAnsi="Sylfaen"/>
                <w:sz w:val="22"/>
                <w:szCs w:val="22"/>
                <w:lang w:val="nb-NO" w:eastAsia="en-US"/>
              </w:rPr>
              <w:t>«</w:t>
            </w:r>
            <w:r w:rsidRPr="0009083A">
              <w:rPr>
                <w:rFonts w:ascii="Sylfaen" w:eastAsia="Calibri" w:hAnsi="Sylfaen" w:cs="Sylfaen"/>
                <w:sz w:val="22"/>
                <w:szCs w:val="22"/>
                <w:lang w:val="nb-NO" w:eastAsia="en-US"/>
              </w:rPr>
              <w:t>Հարավկովկասյան</w:t>
            </w:r>
            <w:r w:rsidRPr="0009083A">
              <w:rPr>
                <w:rFonts w:ascii="Sylfaen" w:eastAsia="Calibri" w:hAnsi="Sylfaen"/>
                <w:sz w:val="22"/>
                <w:szCs w:val="22"/>
                <w:lang w:val="nb-NO" w:eastAsia="en-US"/>
              </w:rPr>
              <w:t xml:space="preserve"> </w:t>
            </w:r>
            <w:r w:rsidRPr="0009083A">
              <w:rPr>
                <w:rFonts w:ascii="Sylfaen" w:eastAsia="Calibri" w:hAnsi="Sylfaen" w:cs="Sylfaen"/>
                <w:sz w:val="22"/>
                <w:szCs w:val="22"/>
                <w:lang w:val="nb-NO" w:eastAsia="en-US"/>
              </w:rPr>
              <w:t>երկաթուղի</w:t>
            </w:r>
            <w:r w:rsidRPr="0009083A">
              <w:rPr>
                <w:rFonts w:ascii="Sylfaen" w:eastAsia="Calibri" w:hAnsi="Sylfaen"/>
                <w:sz w:val="22"/>
                <w:szCs w:val="22"/>
                <w:lang w:val="nb-NO" w:eastAsia="en-US"/>
              </w:rPr>
              <w:t xml:space="preserve">» </w:t>
            </w:r>
            <w:r w:rsidRPr="0009083A">
              <w:rPr>
                <w:rFonts w:ascii="Sylfaen" w:eastAsia="Calibri" w:hAnsi="Sylfaen" w:cs="Sylfaen"/>
                <w:sz w:val="22"/>
                <w:szCs w:val="22"/>
                <w:lang w:val="nb-NO" w:eastAsia="en-US"/>
              </w:rPr>
              <w:t>ՓԲԸ</w:t>
            </w:r>
          </w:p>
          <w:p w:rsidR="0009083A" w:rsidRPr="0009083A" w:rsidRDefault="0009083A" w:rsidP="0009083A">
            <w:pPr>
              <w:jc w:val="center"/>
              <w:rPr>
                <w:rFonts w:ascii="Sylfaen" w:eastAsia="Calibri" w:hAnsi="Sylfaen"/>
                <w:sz w:val="22"/>
                <w:szCs w:val="22"/>
                <w:lang w:val="nb-NO" w:eastAsia="en-US"/>
              </w:rPr>
            </w:pPr>
            <w:r w:rsidRPr="0009083A">
              <w:rPr>
                <w:rFonts w:ascii="Sylfaen" w:eastAsia="Calibri" w:hAnsi="Sylfaen" w:cs="Sylfaen"/>
                <w:sz w:val="22"/>
                <w:szCs w:val="22"/>
                <w:lang w:val="nb-NO" w:eastAsia="en-US"/>
              </w:rPr>
              <w:t>Իրավաբանական</w:t>
            </w:r>
            <w:r w:rsidRPr="0009083A">
              <w:rPr>
                <w:rFonts w:ascii="Sylfaen" w:eastAsia="Calibri" w:hAnsi="Sylfaen"/>
                <w:sz w:val="22"/>
                <w:szCs w:val="22"/>
                <w:lang w:val="nb-NO" w:eastAsia="en-US"/>
              </w:rPr>
              <w:t xml:space="preserve"> </w:t>
            </w:r>
            <w:r w:rsidRPr="0009083A">
              <w:rPr>
                <w:rFonts w:ascii="Sylfaen" w:eastAsia="Calibri" w:hAnsi="Sylfaen" w:cs="Sylfaen"/>
                <w:sz w:val="22"/>
                <w:szCs w:val="22"/>
                <w:lang w:val="nb-NO" w:eastAsia="en-US"/>
              </w:rPr>
              <w:t>Հասցե՝</w:t>
            </w:r>
            <w:r w:rsidRPr="0009083A">
              <w:rPr>
                <w:rFonts w:ascii="Sylfaen" w:eastAsia="Calibri" w:hAnsi="Sylfaen"/>
                <w:sz w:val="22"/>
                <w:szCs w:val="22"/>
                <w:lang w:val="nb-NO" w:eastAsia="en-US"/>
              </w:rPr>
              <w:t xml:space="preserve"> </w:t>
            </w:r>
          </w:p>
          <w:p w:rsidR="0009083A" w:rsidRPr="0009083A" w:rsidRDefault="0009083A" w:rsidP="0009083A">
            <w:pPr>
              <w:jc w:val="center"/>
              <w:rPr>
                <w:rFonts w:ascii="Sylfaen" w:eastAsia="Calibri" w:hAnsi="Sylfaen"/>
                <w:sz w:val="22"/>
                <w:szCs w:val="22"/>
                <w:lang w:val="nb-NO" w:eastAsia="en-US"/>
              </w:rPr>
            </w:pPr>
            <w:r w:rsidRPr="0009083A">
              <w:rPr>
                <w:rFonts w:ascii="Sylfaen" w:eastAsia="Calibri" w:hAnsi="Sylfaen" w:cs="Sylfaen"/>
                <w:sz w:val="22"/>
                <w:szCs w:val="22"/>
                <w:lang w:val="nb-NO" w:eastAsia="en-US"/>
              </w:rPr>
              <w:t>ՀՀ</w:t>
            </w:r>
            <w:r w:rsidRPr="0009083A">
              <w:rPr>
                <w:rFonts w:ascii="Sylfaen" w:eastAsia="Calibri" w:hAnsi="Sylfaen"/>
                <w:sz w:val="22"/>
                <w:szCs w:val="22"/>
                <w:lang w:val="nb-NO" w:eastAsia="en-US"/>
              </w:rPr>
              <w:t xml:space="preserve">, </w:t>
            </w:r>
            <w:r w:rsidRPr="0009083A">
              <w:rPr>
                <w:rFonts w:ascii="Sylfaen" w:eastAsia="Calibri" w:hAnsi="Sylfaen" w:cs="Sylfaen"/>
                <w:sz w:val="22"/>
                <w:szCs w:val="22"/>
                <w:lang w:val="nb-NO" w:eastAsia="en-US"/>
              </w:rPr>
              <w:t>ք</w:t>
            </w:r>
            <w:r w:rsidRPr="0009083A">
              <w:rPr>
                <w:rFonts w:ascii="Sylfaen" w:eastAsia="Calibri" w:hAnsi="Sylfaen"/>
                <w:sz w:val="22"/>
                <w:szCs w:val="22"/>
                <w:lang w:val="nb-NO" w:eastAsia="en-US"/>
              </w:rPr>
              <w:t xml:space="preserve">. </w:t>
            </w:r>
            <w:r w:rsidRPr="0009083A">
              <w:rPr>
                <w:rFonts w:ascii="Sylfaen" w:eastAsia="Calibri" w:hAnsi="Sylfaen" w:cs="Sylfaen"/>
                <w:sz w:val="22"/>
                <w:szCs w:val="22"/>
                <w:lang w:val="nb-NO" w:eastAsia="en-US"/>
              </w:rPr>
              <w:t>Երևան</w:t>
            </w:r>
            <w:r w:rsidRPr="0009083A">
              <w:rPr>
                <w:rFonts w:ascii="Sylfaen" w:eastAsia="Calibri" w:hAnsi="Sylfaen"/>
                <w:sz w:val="22"/>
                <w:szCs w:val="22"/>
                <w:lang w:val="nb-NO" w:eastAsia="en-US"/>
              </w:rPr>
              <w:t xml:space="preserve">, </w:t>
            </w:r>
            <w:r w:rsidRPr="0009083A">
              <w:rPr>
                <w:rFonts w:ascii="Sylfaen" w:eastAsia="Calibri" w:hAnsi="Sylfaen" w:cs="Sylfaen"/>
                <w:sz w:val="22"/>
                <w:szCs w:val="22"/>
                <w:lang w:val="nb-NO" w:eastAsia="en-US"/>
              </w:rPr>
              <w:t>Տիգրան</w:t>
            </w:r>
            <w:r w:rsidRPr="0009083A">
              <w:rPr>
                <w:rFonts w:ascii="Sylfaen" w:eastAsia="Calibri" w:hAnsi="Sylfaen"/>
                <w:sz w:val="22"/>
                <w:szCs w:val="22"/>
                <w:lang w:val="nb-NO" w:eastAsia="en-US"/>
              </w:rPr>
              <w:t xml:space="preserve"> </w:t>
            </w:r>
            <w:r w:rsidRPr="0009083A">
              <w:rPr>
                <w:rFonts w:ascii="Sylfaen" w:eastAsia="Calibri" w:hAnsi="Sylfaen" w:cs="Sylfaen"/>
                <w:sz w:val="22"/>
                <w:szCs w:val="22"/>
                <w:lang w:val="nb-NO" w:eastAsia="en-US"/>
              </w:rPr>
              <w:t>Մեծի</w:t>
            </w:r>
            <w:r w:rsidRPr="0009083A">
              <w:rPr>
                <w:rFonts w:ascii="Sylfaen" w:eastAsia="Calibri" w:hAnsi="Sylfaen"/>
                <w:sz w:val="22"/>
                <w:szCs w:val="22"/>
                <w:lang w:val="nb-NO" w:eastAsia="en-US"/>
              </w:rPr>
              <w:t xml:space="preserve"> </w:t>
            </w:r>
            <w:r w:rsidRPr="0009083A">
              <w:rPr>
                <w:rFonts w:ascii="Sylfaen" w:eastAsia="Calibri" w:hAnsi="Sylfaen" w:cs="Sylfaen"/>
                <w:sz w:val="22"/>
                <w:szCs w:val="22"/>
                <w:lang w:val="nb-NO" w:eastAsia="en-US"/>
              </w:rPr>
              <w:t>պող</w:t>
            </w:r>
            <w:r w:rsidRPr="0009083A">
              <w:rPr>
                <w:rFonts w:ascii="Sylfaen" w:eastAsia="Calibri" w:hAnsi="Sylfaen"/>
                <w:sz w:val="22"/>
                <w:szCs w:val="22"/>
                <w:lang w:val="nb-NO" w:eastAsia="en-US"/>
              </w:rPr>
              <w:t>. 50</w:t>
            </w:r>
          </w:p>
          <w:p w:rsidR="0009083A" w:rsidRPr="0009083A" w:rsidRDefault="0009083A" w:rsidP="0009083A">
            <w:pPr>
              <w:jc w:val="center"/>
              <w:rPr>
                <w:rFonts w:ascii="Sylfaen" w:eastAsia="Calibri" w:hAnsi="Sylfaen"/>
                <w:sz w:val="22"/>
                <w:szCs w:val="22"/>
                <w:lang w:val="nb-NO" w:eastAsia="en-US"/>
              </w:rPr>
            </w:pPr>
            <w:r w:rsidRPr="0009083A">
              <w:rPr>
                <w:rFonts w:ascii="Sylfaen" w:eastAsia="Calibri" w:hAnsi="Sylfaen" w:cs="Sylfaen"/>
                <w:sz w:val="22"/>
                <w:szCs w:val="22"/>
                <w:lang w:val="nb-NO" w:eastAsia="en-US"/>
              </w:rPr>
              <w:t>ՀՎՀՀ՝</w:t>
            </w:r>
            <w:r w:rsidRPr="0009083A">
              <w:rPr>
                <w:rFonts w:ascii="Sylfaen" w:eastAsia="Calibri" w:hAnsi="Sylfaen"/>
                <w:sz w:val="22"/>
                <w:szCs w:val="22"/>
                <w:lang w:val="nb-NO" w:eastAsia="en-US"/>
              </w:rPr>
              <w:t xml:space="preserve"> 00448268</w:t>
            </w:r>
          </w:p>
          <w:p w:rsidR="0009083A" w:rsidRPr="0009083A" w:rsidRDefault="0009083A" w:rsidP="0009083A">
            <w:pPr>
              <w:jc w:val="center"/>
              <w:rPr>
                <w:rFonts w:ascii="Sylfaen" w:eastAsia="Calibri" w:hAnsi="Sylfaen"/>
                <w:sz w:val="22"/>
                <w:szCs w:val="22"/>
                <w:lang w:val="nb-NO" w:eastAsia="en-US"/>
              </w:rPr>
            </w:pPr>
            <w:r w:rsidRPr="0009083A">
              <w:rPr>
                <w:rFonts w:ascii="Sylfaen" w:eastAsia="Calibri" w:hAnsi="Sylfaen"/>
                <w:sz w:val="22"/>
                <w:szCs w:val="22"/>
                <w:lang w:val="nb-NO" w:eastAsia="en-US"/>
              </w:rPr>
              <w:t>«</w:t>
            </w:r>
            <w:r w:rsidRPr="0009083A">
              <w:rPr>
                <w:rFonts w:ascii="Sylfaen" w:eastAsia="Calibri" w:hAnsi="Sylfaen" w:cs="Sylfaen"/>
                <w:sz w:val="22"/>
                <w:szCs w:val="22"/>
                <w:lang w:val="nb-NO" w:eastAsia="en-US"/>
              </w:rPr>
              <w:t>Բանկ</w:t>
            </w:r>
            <w:r w:rsidRPr="0009083A">
              <w:rPr>
                <w:rFonts w:ascii="Sylfaen" w:eastAsia="Calibri" w:hAnsi="Sylfaen"/>
                <w:sz w:val="22"/>
                <w:szCs w:val="22"/>
                <w:lang w:val="nb-NO" w:eastAsia="en-US"/>
              </w:rPr>
              <w:t xml:space="preserve"> </w:t>
            </w:r>
            <w:r w:rsidRPr="0009083A">
              <w:rPr>
                <w:rFonts w:ascii="Sylfaen" w:eastAsia="Calibri" w:hAnsi="Sylfaen" w:cs="Sylfaen"/>
                <w:sz w:val="22"/>
                <w:szCs w:val="22"/>
                <w:lang w:val="nb-NO" w:eastAsia="en-US"/>
              </w:rPr>
              <w:t>ՎՏԲ</w:t>
            </w:r>
            <w:r w:rsidRPr="0009083A">
              <w:rPr>
                <w:rFonts w:ascii="Sylfaen" w:eastAsia="Calibri" w:hAnsi="Sylfaen"/>
                <w:sz w:val="22"/>
                <w:szCs w:val="22"/>
                <w:lang w:val="nb-NO" w:eastAsia="en-US"/>
              </w:rPr>
              <w:t xml:space="preserve"> –</w:t>
            </w:r>
            <w:r w:rsidRPr="0009083A">
              <w:rPr>
                <w:rFonts w:ascii="Sylfaen" w:eastAsia="Calibri" w:hAnsi="Sylfaen" w:cs="Sylfaen"/>
                <w:sz w:val="22"/>
                <w:szCs w:val="22"/>
                <w:lang w:val="nb-NO" w:eastAsia="en-US"/>
              </w:rPr>
              <w:t>Հայաստան</w:t>
            </w:r>
            <w:r w:rsidRPr="0009083A">
              <w:rPr>
                <w:rFonts w:ascii="Sylfaen" w:eastAsia="Calibri" w:hAnsi="Sylfaen"/>
                <w:sz w:val="22"/>
                <w:szCs w:val="22"/>
                <w:lang w:val="nb-NO" w:eastAsia="en-US"/>
              </w:rPr>
              <w:t xml:space="preserve">» </w:t>
            </w:r>
            <w:r w:rsidRPr="0009083A">
              <w:rPr>
                <w:rFonts w:ascii="Sylfaen" w:eastAsia="Calibri" w:hAnsi="Sylfaen" w:cs="Sylfaen"/>
                <w:sz w:val="22"/>
                <w:szCs w:val="22"/>
                <w:lang w:val="nb-NO" w:eastAsia="en-US"/>
              </w:rPr>
              <w:t>ՓԲԸ</w:t>
            </w:r>
          </w:p>
          <w:p w:rsidR="0009083A" w:rsidRPr="0009083A" w:rsidRDefault="0009083A" w:rsidP="0009083A">
            <w:pPr>
              <w:jc w:val="center"/>
              <w:rPr>
                <w:rFonts w:ascii="Sylfaen" w:eastAsia="Calibri" w:hAnsi="Sylfaen"/>
                <w:sz w:val="22"/>
                <w:szCs w:val="22"/>
                <w:lang w:val="nb-NO" w:eastAsia="en-US"/>
              </w:rPr>
            </w:pPr>
            <w:r w:rsidRPr="0009083A">
              <w:rPr>
                <w:rFonts w:ascii="Sylfaen" w:eastAsia="Calibri" w:hAnsi="Sylfaen" w:cs="Sylfaen"/>
                <w:sz w:val="22"/>
                <w:szCs w:val="22"/>
                <w:lang w:val="nb-NO" w:eastAsia="en-US"/>
              </w:rPr>
              <w:t>Էրեբունի</w:t>
            </w:r>
            <w:r w:rsidRPr="0009083A">
              <w:rPr>
                <w:rFonts w:ascii="Sylfaen" w:eastAsia="Calibri" w:hAnsi="Sylfaen"/>
                <w:sz w:val="22"/>
                <w:szCs w:val="22"/>
                <w:lang w:val="nb-NO" w:eastAsia="en-US"/>
              </w:rPr>
              <w:t xml:space="preserve"> </w:t>
            </w:r>
            <w:r w:rsidRPr="0009083A">
              <w:rPr>
                <w:rFonts w:ascii="Sylfaen" w:eastAsia="Calibri" w:hAnsi="Sylfaen" w:cs="Sylfaen"/>
                <w:sz w:val="22"/>
                <w:szCs w:val="22"/>
                <w:lang w:val="nb-NO" w:eastAsia="en-US"/>
              </w:rPr>
              <w:t>մ</w:t>
            </w:r>
            <w:r w:rsidRPr="0009083A">
              <w:rPr>
                <w:rFonts w:ascii="Sylfaen" w:eastAsia="Calibri" w:hAnsi="Sylfaen"/>
                <w:sz w:val="22"/>
                <w:szCs w:val="22"/>
                <w:lang w:val="nb-NO" w:eastAsia="en-US"/>
              </w:rPr>
              <w:t>/</w:t>
            </w:r>
            <w:r w:rsidRPr="0009083A">
              <w:rPr>
                <w:rFonts w:ascii="Sylfaen" w:eastAsia="Calibri" w:hAnsi="Sylfaen" w:cs="Sylfaen"/>
                <w:sz w:val="22"/>
                <w:szCs w:val="22"/>
                <w:lang w:val="nb-NO" w:eastAsia="en-US"/>
              </w:rPr>
              <w:t>ճ</w:t>
            </w:r>
          </w:p>
          <w:p w:rsidR="0009083A" w:rsidRPr="0009083A" w:rsidRDefault="0009083A" w:rsidP="0009083A">
            <w:pPr>
              <w:jc w:val="center"/>
              <w:rPr>
                <w:rFonts w:ascii="Sylfaen" w:eastAsia="Calibri" w:hAnsi="Sylfaen"/>
                <w:sz w:val="22"/>
                <w:szCs w:val="22"/>
                <w:lang w:val="nb-NO" w:eastAsia="en-US"/>
              </w:rPr>
            </w:pPr>
            <w:r w:rsidRPr="0009083A">
              <w:rPr>
                <w:rFonts w:ascii="Sylfaen" w:eastAsia="Calibri" w:hAnsi="Sylfaen" w:cs="Sylfaen"/>
                <w:sz w:val="22"/>
                <w:szCs w:val="22"/>
                <w:lang w:val="nb-NO" w:eastAsia="en-US"/>
              </w:rPr>
              <w:t>Հ</w:t>
            </w:r>
            <w:r w:rsidRPr="0009083A">
              <w:rPr>
                <w:rFonts w:ascii="Sylfaen" w:eastAsia="Calibri" w:hAnsi="Sylfaen"/>
                <w:sz w:val="22"/>
                <w:szCs w:val="22"/>
                <w:lang w:val="nb-NO" w:eastAsia="en-US"/>
              </w:rPr>
              <w:t>/</w:t>
            </w:r>
            <w:r w:rsidRPr="0009083A">
              <w:rPr>
                <w:rFonts w:ascii="Sylfaen" w:eastAsia="Calibri" w:hAnsi="Sylfaen" w:cs="Sylfaen"/>
                <w:sz w:val="22"/>
                <w:szCs w:val="22"/>
                <w:lang w:val="nb-NO" w:eastAsia="en-US"/>
              </w:rPr>
              <w:t>Հ՝</w:t>
            </w:r>
            <w:r w:rsidRPr="0009083A">
              <w:rPr>
                <w:rFonts w:ascii="Sylfaen" w:eastAsia="Calibri" w:hAnsi="Sylfaen"/>
                <w:sz w:val="22"/>
                <w:szCs w:val="22"/>
                <w:lang w:val="nb-NO" w:eastAsia="en-US"/>
              </w:rPr>
              <w:t xml:space="preserve"> 16041102326200</w:t>
            </w:r>
          </w:p>
          <w:p w:rsidR="0009083A" w:rsidRPr="0009083A" w:rsidRDefault="0009083A" w:rsidP="0009083A">
            <w:pPr>
              <w:jc w:val="center"/>
              <w:rPr>
                <w:rFonts w:ascii="Sylfaen" w:eastAsia="Calibri" w:hAnsi="Sylfaen"/>
                <w:sz w:val="22"/>
                <w:szCs w:val="22"/>
                <w:lang w:val="nb-NO" w:eastAsia="en-US"/>
              </w:rPr>
            </w:pPr>
            <w:r w:rsidRPr="0009083A">
              <w:rPr>
                <w:rFonts w:ascii="Sylfaen" w:eastAsia="Calibri" w:hAnsi="Sylfaen" w:cs="Sylfaen"/>
                <w:sz w:val="22"/>
                <w:szCs w:val="22"/>
                <w:lang w:val="nb-NO" w:eastAsia="en-US"/>
              </w:rPr>
              <w:t>Գլխավոր</w:t>
            </w:r>
            <w:r w:rsidRPr="0009083A">
              <w:rPr>
                <w:rFonts w:ascii="Sylfaen" w:eastAsia="Calibri" w:hAnsi="Sylfaen"/>
                <w:sz w:val="22"/>
                <w:szCs w:val="22"/>
                <w:lang w:val="nb-NO" w:eastAsia="en-US"/>
              </w:rPr>
              <w:t xml:space="preserve"> </w:t>
            </w:r>
            <w:r w:rsidRPr="0009083A">
              <w:rPr>
                <w:rFonts w:ascii="Sylfaen" w:eastAsia="Calibri" w:hAnsi="Sylfaen" w:cs="Sylfaen"/>
                <w:sz w:val="22"/>
                <w:szCs w:val="22"/>
                <w:lang w:val="nb-NO" w:eastAsia="en-US"/>
              </w:rPr>
              <w:t>տնօրեն</w:t>
            </w:r>
            <w:r w:rsidRPr="0009083A">
              <w:rPr>
                <w:rFonts w:ascii="Sylfaen" w:eastAsia="Calibri" w:hAnsi="Sylfaen"/>
                <w:sz w:val="22"/>
                <w:szCs w:val="22"/>
                <w:lang w:val="nb-NO" w:eastAsia="en-US"/>
              </w:rPr>
              <w:t>`</w:t>
            </w:r>
          </w:p>
          <w:p w:rsidR="0009083A" w:rsidRPr="0009083A" w:rsidRDefault="0009083A" w:rsidP="0009083A">
            <w:pPr>
              <w:jc w:val="center"/>
              <w:rPr>
                <w:rFonts w:ascii="Sylfaen" w:eastAsia="Calibri" w:hAnsi="Sylfaen"/>
                <w:sz w:val="22"/>
                <w:szCs w:val="22"/>
                <w:lang w:val="nb-NO" w:eastAsia="en-US"/>
              </w:rPr>
            </w:pPr>
          </w:p>
          <w:p w:rsidR="0009083A" w:rsidRPr="0009083A" w:rsidRDefault="0009083A" w:rsidP="0009083A">
            <w:pPr>
              <w:tabs>
                <w:tab w:val="left" w:pos="1620"/>
              </w:tabs>
              <w:jc w:val="center"/>
              <w:rPr>
                <w:rFonts w:ascii="Sylfaen" w:eastAsia="Calibri" w:hAnsi="Sylfaen"/>
                <w:sz w:val="22"/>
                <w:szCs w:val="22"/>
                <w:lang w:val="nb-NO" w:eastAsia="en-US"/>
              </w:rPr>
            </w:pPr>
            <w:r w:rsidRPr="0009083A">
              <w:rPr>
                <w:rFonts w:ascii="Sylfaen" w:eastAsia="Calibri" w:hAnsi="Sylfaen" w:cs="Sylfaen"/>
                <w:sz w:val="22"/>
                <w:szCs w:val="22"/>
                <w:lang w:val="nb-NO" w:eastAsia="en-US"/>
              </w:rPr>
              <w:t>Ա</w:t>
            </w:r>
            <w:r w:rsidRPr="0009083A">
              <w:rPr>
                <w:rFonts w:ascii="Sylfaen" w:eastAsia="Calibri" w:hAnsi="Sylfaen"/>
                <w:sz w:val="22"/>
                <w:szCs w:val="22"/>
                <w:lang w:val="nb-NO" w:eastAsia="en-US"/>
              </w:rPr>
              <w:t>.</w:t>
            </w:r>
            <w:r w:rsidRPr="0009083A">
              <w:rPr>
                <w:rFonts w:ascii="Sylfaen" w:eastAsia="Calibri" w:hAnsi="Sylfaen" w:cs="Sylfaen"/>
                <w:sz w:val="22"/>
                <w:szCs w:val="22"/>
                <w:lang w:val="nb-NO" w:eastAsia="en-US"/>
              </w:rPr>
              <w:t>Վ</w:t>
            </w:r>
            <w:r w:rsidRPr="0009083A">
              <w:rPr>
                <w:rFonts w:ascii="Sylfaen" w:eastAsia="Calibri" w:hAnsi="Sylfaen"/>
                <w:sz w:val="22"/>
                <w:szCs w:val="22"/>
                <w:lang w:val="nb-NO" w:eastAsia="en-US"/>
              </w:rPr>
              <w:t>.</w:t>
            </w:r>
            <w:r w:rsidRPr="0009083A">
              <w:rPr>
                <w:rFonts w:ascii="Sylfaen" w:eastAsia="Calibri" w:hAnsi="Sylfaen" w:cs="Sylfaen"/>
                <w:sz w:val="22"/>
                <w:szCs w:val="22"/>
                <w:lang w:val="nb-NO" w:eastAsia="en-US"/>
              </w:rPr>
              <w:t>Մելնիկով</w:t>
            </w:r>
            <w:r w:rsidRPr="0009083A">
              <w:rPr>
                <w:rFonts w:ascii="Sylfaen" w:eastAsia="Calibri" w:hAnsi="Sylfaen"/>
                <w:sz w:val="22"/>
                <w:szCs w:val="22"/>
                <w:lang w:val="nb-NO" w:eastAsia="en-US"/>
              </w:rPr>
              <w:t xml:space="preserve"> _____________________</w:t>
            </w:r>
          </w:p>
        </w:tc>
        <w:tc>
          <w:tcPr>
            <w:tcW w:w="5387" w:type="dxa"/>
          </w:tcPr>
          <w:p w:rsidR="0009083A" w:rsidRPr="0009083A" w:rsidRDefault="0009083A" w:rsidP="0009083A">
            <w:pPr>
              <w:tabs>
                <w:tab w:val="left" w:pos="390"/>
                <w:tab w:val="left" w:pos="4251"/>
              </w:tabs>
              <w:jc w:val="center"/>
              <w:rPr>
                <w:rFonts w:ascii="Sylfaen" w:eastAsia="Calibri" w:hAnsi="Sylfaen"/>
                <w:b/>
                <w:sz w:val="22"/>
                <w:szCs w:val="22"/>
                <w:lang w:val="nb-NO" w:eastAsia="en-US"/>
              </w:rPr>
            </w:pPr>
          </w:p>
          <w:p w:rsidR="0009083A" w:rsidRPr="0009083A" w:rsidRDefault="0009083A" w:rsidP="0009083A">
            <w:pPr>
              <w:tabs>
                <w:tab w:val="left" w:pos="390"/>
                <w:tab w:val="left" w:pos="4251"/>
              </w:tabs>
              <w:jc w:val="center"/>
              <w:rPr>
                <w:rFonts w:ascii="Sylfaen" w:eastAsia="Calibri" w:hAnsi="Sylfaen"/>
                <w:b/>
                <w:sz w:val="22"/>
                <w:szCs w:val="22"/>
                <w:lang w:eastAsia="en-US"/>
              </w:rPr>
            </w:pPr>
            <w:r w:rsidRPr="0009083A">
              <w:rPr>
                <w:rFonts w:ascii="Sylfaen" w:eastAsia="Calibri" w:hAnsi="Sylfaen"/>
                <w:b/>
                <w:sz w:val="22"/>
                <w:szCs w:val="22"/>
                <w:lang w:val="nb-NO" w:eastAsia="en-US"/>
              </w:rPr>
              <w:t>«ЗАКАЗЧИК»</w:t>
            </w:r>
            <w:r w:rsidRPr="0009083A">
              <w:rPr>
                <w:rFonts w:ascii="Sylfaen" w:eastAsia="Calibri" w:hAnsi="Sylfaen"/>
                <w:b/>
                <w:sz w:val="22"/>
                <w:szCs w:val="22"/>
                <w:lang w:eastAsia="en-US"/>
              </w:rPr>
              <w:t>:</w:t>
            </w:r>
          </w:p>
          <w:p w:rsidR="0009083A" w:rsidRPr="0009083A" w:rsidRDefault="0009083A" w:rsidP="0009083A">
            <w:pPr>
              <w:tabs>
                <w:tab w:val="left" w:pos="390"/>
                <w:tab w:val="left" w:pos="4251"/>
              </w:tabs>
              <w:jc w:val="center"/>
              <w:rPr>
                <w:rFonts w:ascii="Sylfaen" w:eastAsia="Calibri" w:hAnsi="Sylfaen"/>
                <w:sz w:val="22"/>
                <w:szCs w:val="22"/>
                <w:lang w:val="nb-NO" w:eastAsia="en-US"/>
              </w:rPr>
            </w:pPr>
            <w:r w:rsidRPr="0009083A">
              <w:rPr>
                <w:rFonts w:ascii="Sylfaen" w:eastAsia="Calibri" w:hAnsi="Sylfaen"/>
                <w:sz w:val="22"/>
                <w:szCs w:val="22"/>
                <w:lang w:val="nb-NO" w:eastAsia="en-US"/>
              </w:rPr>
              <w:t>ЗАО «Южно-Кавказская железная дорога»</w:t>
            </w:r>
          </w:p>
          <w:p w:rsidR="0009083A" w:rsidRPr="0009083A" w:rsidRDefault="0009083A" w:rsidP="0009083A">
            <w:pPr>
              <w:tabs>
                <w:tab w:val="left" w:pos="390"/>
                <w:tab w:val="left" w:pos="4251"/>
              </w:tabs>
              <w:jc w:val="center"/>
              <w:rPr>
                <w:rFonts w:ascii="Sylfaen" w:eastAsia="Calibri" w:hAnsi="Sylfaen"/>
                <w:sz w:val="22"/>
                <w:szCs w:val="22"/>
                <w:lang w:val="nb-NO" w:eastAsia="en-US"/>
              </w:rPr>
            </w:pPr>
            <w:r w:rsidRPr="0009083A">
              <w:rPr>
                <w:rFonts w:ascii="Sylfaen" w:eastAsia="Calibri" w:hAnsi="Sylfaen"/>
                <w:sz w:val="22"/>
                <w:szCs w:val="22"/>
                <w:lang w:val="nb-NO" w:eastAsia="en-US"/>
              </w:rPr>
              <w:t xml:space="preserve">Юридический адрес: </w:t>
            </w:r>
          </w:p>
          <w:p w:rsidR="0009083A" w:rsidRPr="0009083A" w:rsidRDefault="0009083A" w:rsidP="0009083A">
            <w:pPr>
              <w:tabs>
                <w:tab w:val="left" w:pos="390"/>
                <w:tab w:val="left" w:pos="4251"/>
              </w:tabs>
              <w:jc w:val="center"/>
              <w:rPr>
                <w:rFonts w:ascii="Sylfaen" w:eastAsia="Calibri" w:hAnsi="Sylfaen"/>
                <w:sz w:val="22"/>
                <w:szCs w:val="22"/>
                <w:lang w:val="nb-NO" w:eastAsia="en-US"/>
              </w:rPr>
            </w:pPr>
            <w:r w:rsidRPr="0009083A">
              <w:rPr>
                <w:rFonts w:ascii="Sylfaen" w:eastAsia="Calibri" w:hAnsi="Sylfaen"/>
                <w:sz w:val="22"/>
                <w:szCs w:val="22"/>
                <w:lang w:val="nb-NO" w:eastAsia="en-US"/>
              </w:rPr>
              <w:t>РА, г. Ереван, проспект Тигран Меца 50</w:t>
            </w:r>
          </w:p>
          <w:p w:rsidR="0009083A" w:rsidRPr="0009083A" w:rsidRDefault="0009083A" w:rsidP="0009083A">
            <w:pPr>
              <w:tabs>
                <w:tab w:val="left" w:pos="390"/>
                <w:tab w:val="left" w:pos="4251"/>
              </w:tabs>
              <w:jc w:val="center"/>
              <w:rPr>
                <w:rFonts w:ascii="Sylfaen" w:eastAsia="Calibri" w:hAnsi="Sylfaen"/>
                <w:sz w:val="22"/>
                <w:szCs w:val="22"/>
                <w:lang w:val="nb-NO" w:eastAsia="en-US"/>
              </w:rPr>
            </w:pPr>
            <w:r w:rsidRPr="0009083A">
              <w:rPr>
                <w:rFonts w:ascii="Sylfaen" w:eastAsia="Calibri" w:hAnsi="Sylfaen"/>
                <w:sz w:val="22"/>
                <w:szCs w:val="22"/>
                <w:lang w:val="nb-NO" w:eastAsia="en-US"/>
              </w:rPr>
              <w:t xml:space="preserve">ИНН: 00448268 </w:t>
            </w:r>
          </w:p>
          <w:p w:rsidR="0009083A" w:rsidRPr="0009083A" w:rsidRDefault="0009083A" w:rsidP="0009083A">
            <w:pPr>
              <w:tabs>
                <w:tab w:val="left" w:pos="390"/>
                <w:tab w:val="left" w:pos="4251"/>
              </w:tabs>
              <w:jc w:val="center"/>
              <w:rPr>
                <w:rFonts w:ascii="Sylfaen" w:eastAsia="Calibri" w:hAnsi="Sylfaen"/>
                <w:sz w:val="22"/>
                <w:szCs w:val="22"/>
                <w:lang w:val="nb-NO" w:eastAsia="en-US"/>
              </w:rPr>
            </w:pPr>
            <w:r w:rsidRPr="0009083A">
              <w:rPr>
                <w:rFonts w:ascii="Sylfaen" w:eastAsia="Calibri" w:hAnsi="Sylfaen"/>
                <w:sz w:val="22"/>
                <w:szCs w:val="22"/>
                <w:lang w:val="nb-NO" w:eastAsia="en-US"/>
              </w:rPr>
              <w:t xml:space="preserve">ЗАО «Банк ВТБ-АРМЕНИЯ» </w:t>
            </w:r>
          </w:p>
          <w:p w:rsidR="0009083A" w:rsidRPr="0009083A" w:rsidRDefault="0009083A" w:rsidP="0009083A">
            <w:pPr>
              <w:tabs>
                <w:tab w:val="left" w:pos="390"/>
                <w:tab w:val="left" w:pos="4251"/>
              </w:tabs>
              <w:jc w:val="center"/>
              <w:rPr>
                <w:rFonts w:ascii="Sylfaen" w:eastAsia="Calibri" w:hAnsi="Sylfaen"/>
                <w:sz w:val="22"/>
                <w:szCs w:val="22"/>
                <w:lang w:val="nb-NO" w:eastAsia="en-US"/>
              </w:rPr>
            </w:pPr>
            <w:r w:rsidRPr="0009083A">
              <w:rPr>
                <w:rFonts w:ascii="Sylfaen" w:eastAsia="Calibri" w:hAnsi="Sylfaen"/>
                <w:sz w:val="22"/>
                <w:szCs w:val="22"/>
                <w:lang w:val="nb-NO" w:eastAsia="en-US"/>
              </w:rPr>
              <w:t>филиал Эребуни</w:t>
            </w:r>
          </w:p>
          <w:p w:rsidR="0009083A" w:rsidRPr="0009083A" w:rsidRDefault="0009083A" w:rsidP="0009083A">
            <w:pPr>
              <w:tabs>
                <w:tab w:val="left" w:pos="390"/>
                <w:tab w:val="left" w:pos="4251"/>
              </w:tabs>
              <w:jc w:val="center"/>
              <w:rPr>
                <w:rFonts w:ascii="Sylfaen" w:eastAsia="Calibri" w:hAnsi="Sylfaen"/>
                <w:sz w:val="22"/>
                <w:szCs w:val="22"/>
                <w:lang w:val="nb-NO" w:eastAsia="en-US"/>
              </w:rPr>
            </w:pPr>
            <w:r w:rsidRPr="0009083A">
              <w:rPr>
                <w:rFonts w:ascii="Sylfaen" w:eastAsia="Calibri" w:hAnsi="Sylfaen"/>
                <w:sz w:val="22"/>
                <w:szCs w:val="22"/>
                <w:lang w:val="nb-NO" w:eastAsia="en-US"/>
              </w:rPr>
              <w:t xml:space="preserve">р/с: 16041102326200 </w:t>
            </w:r>
          </w:p>
          <w:p w:rsidR="0009083A" w:rsidRPr="0009083A" w:rsidRDefault="0009083A" w:rsidP="0009083A">
            <w:pPr>
              <w:tabs>
                <w:tab w:val="left" w:pos="390"/>
                <w:tab w:val="left" w:pos="4251"/>
              </w:tabs>
              <w:jc w:val="center"/>
              <w:rPr>
                <w:rFonts w:ascii="Sylfaen" w:eastAsia="Calibri" w:hAnsi="Sylfaen"/>
                <w:sz w:val="22"/>
                <w:szCs w:val="22"/>
                <w:lang w:val="nb-NO" w:eastAsia="en-US"/>
              </w:rPr>
            </w:pPr>
            <w:r w:rsidRPr="0009083A">
              <w:rPr>
                <w:rFonts w:ascii="Sylfaen" w:eastAsia="Calibri" w:hAnsi="Sylfaen"/>
                <w:sz w:val="22"/>
                <w:szCs w:val="22"/>
                <w:lang w:val="nb-NO" w:eastAsia="en-US"/>
              </w:rPr>
              <w:t>Генеральный директор:</w:t>
            </w:r>
          </w:p>
          <w:p w:rsidR="0009083A" w:rsidRPr="0009083A" w:rsidRDefault="0009083A" w:rsidP="0009083A">
            <w:pPr>
              <w:tabs>
                <w:tab w:val="left" w:pos="390"/>
                <w:tab w:val="left" w:pos="4251"/>
              </w:tabs>
              <w:jc w:val="center"/>
              <w:rPr>
                <w:rFonts w:ascii="Sylfaen" w:eastAsia="Calibri" w:hAnsi="Sylfaen"/>
                <w:sz w:val="22"/>
                <w:szCs w:val="22"/>
                <w:lang w:val="nb-NO" w:eastAsia="en-US"/>
              </w:rPr>
            </w:pPr>
          </w:p>
          <w:p w:rsidR="0009083A" w:rsidRPr="0009083A" w:rsidRDefault="0009083A" w:rsidP="0009083A">
            <w:pPr>
              <w:tabs>
                <w:tab w:val="left" w:pos="390"/>
                <w:tab w:val="left" w:pos="4251"/>
              </w:tabs>
              <w:jc w:val="center"/>
              <w:rPr>
                <w:rFonts w:ascii="Sylfaen" w:eastAsia="Calibri" w:hAnsi="Sylfaen"/>
                <w:sz w:val="22"/>
                <w:szCs w:val="22"/>
                <w:lang w:val="nb-NO" w:eastAsia="en-US"/>
              </w:rPr>
            </w:pPr>
            <w:r w:rsidRPr="0009083A">
              <w:rPr>
                <w:rFonts w:ascii="Sylfaen" w:eastAsia="Calibri" w:hAnsi="Sylfaen"/>
                <w:sz w:val="22"/>
                <w:szCs w:val="22"/>
                <w:lang w:val="nb-NO" w:eastAsia="en-US"/>
              </w:rPr>
              <w:t>А.В. Мельников</w:t>
            </w:r>
            <w:r w:rsidRPr="0009083A">
              <w:rPr>
                <w:rFonts w:ascii="Sylfaen" w:eastAsia="Calibri" w:hAnsi="Sylfaen"/>
                <w:sz w:val="22"/>
                <w:szCs w:val="22"/>
                <w:lang w:eastAsia="en-US"/>
              </w:rPr>
              <w:t>_____________________</w:t>
            </w:r>
          </w:p>
          <w:p w:rsidR="0009083A" w:rsidRPr="0009083A" w:rsidRDefault="0009083A" w:rsidP="0009083A">
            <w:pPr>
              <w:tabs>
                <w:tab w:val="left" w:pos="390"/>
                <w:tab w:val="left" w:pos="4251"/>
              </w:tabs>
              <w:jc w:val="both"/>
              <w:rPr>
                <w:rFonts w:ascii="Sylfaen" w:eastAsia="Calibri" w:hAnsi="Sylfaen"/>
                <w:sz w:val="22"/>
                <w:szCs w:val="22"/>
                <w:lang w:val="hy-AM" w:eastAsia="en-US"/>
              </w:rPr>
            </w:pPr>
          </w:p>
          <w:p w:rsidR="0009083A" w:rsidRPr="0009083A" w:rsidRDefault="0009083A" w:rsidP="0009083A">
            <w:pPr>
              <w:tabs>
                <w:tab w:val="left" w:pos="390"/>
                <w:tab w:val="left" w:pos="4251"/>
              </w:tabs>
              <w:jc w:val="both"/>
              <w:rPr>
                <w:rFonts w:ascii="Sylfaen" w:eastAsia="Calibri" w:hAnsi="Sylfaen"/>
                <w:sz w:val="22"/>
                <w:szCs w:val="22"/>
                <w:lang w:val="hy-AM" w:eastAsia="en-US"/>
              </w:rPr>
            </w:pPr>
          </w:p>
          <w:p w:rsidR="0009083A" w:rsidRPr="0009083A" w:rsidRDefault="0009083A" w:rsidP="0009083A">
            <w:pPr>
              <w:tabs>
                <w:tab w:val="left" w:pos="390"/>
                <w:tab w:val="left" w:pos="4251"/>
              </w:tabs>
              <w:jc w:val="both"/>
              <w:rPr>
                <w:rFonts w:ascii="Sylfaen" w:eastAsia="Calibri" w:hAnsi="Sylfaen"/>
                <w:sz w:val="22"/>
                <w:szCs w:val="22"/>
                <w:lang w:val="hy-AM" w:eastAsia="en-US"/>
              </w:rPr>
            </w:pPr>
          </w:p>
        </w:tc>
      </w:tr>
      <w:tr w:rsidR="0009083A" w:rsidRPr="0009083A" w:rsidTr="0009083A">
        <w:trPr>
          <w:trHeight w:val="80"/>
        </w:trPr>
        <w:tc>
          <w:tcPr>
            <w:tcW w:w="5103" w:type="dxa"/>
          </w:tcPr>
          <w:p w:rsidR="0009083A" w:rsidRPr="0009083A" w:rsidRDefault="0009083A" w:rsidP="0009083A">
            <w:pPr>
              <w:tabs>
                <w:tab w:val="left" w:pos="3525"/>
              </w:tabs>
              <w:jc w:val="center"/>
              <w:rPr>
                <w:rFonts w:ascii="Sylfaen" w:eastAsia="Calibri" w:hAnsi="Sylfaen"/>
                <w:b/>
                <w:sz w:val="22"/>
                <w:szCs w:val="22"/>
                <w:lang w:val="nb-NO" w:eastAsia="en-US"/>
              </w:rPr>
            </w:pPr>
            <w:r w:rsidRPr="0009083A">
              <w:rPr>
                <w:rFonts w:ascii="Sylfaen" w:eastAsia="Calibri" w:hAnsi="Sylfaen"/>
                <w:b/>
                <w:sz w:val="22"/>
                <w:szCs w:val="22"/>
                <w:lang w:val="hy-AM" w:eastAsia="en-US"/>
              </w:rPr>
              <w:t xml:space="preserve">    </w:t>
            </w:r>
            <w:r w:rsidRPr="0009083A">
              <w:rPr>
                <w:rFonts w:ascii="Sylfaen" w:eastAsia="Calibri" w:hAnsi="Sylfaen"/>
                <w:b/>
                <w:sz w:val="22"/>
                <w:szCs w:val="22"/>
                <w:lang w:val="nb-NO" w:eastAsia="en-US"/>
              </w:rPr>
              <w:t>«</w:t>
            </w:r>
            <w:r w:rsidRPr="0009083A">
              <w:rPr>
                <w:rFonts w:ascii="Sylfaen" w:eastAsia="Calibri" w:hAnsi="Sylfaen"/>
                <w:b/>
                <w:sz w:val="22"/>
                <w:szCs w:val="22"/>
                <w:lang w:val="hy-AM" w:eastAsia="en-US"/>
              </w:rPr>
              <w:t>ԿԱՊԱԼԱՌՈՒ</w:t>
            </w:r>
            <w:r w:rsidRPr="0009083A">
              <w:rPr>
                <w:rFonts w:ascii="Sylfaen" w:eastAsia="Calibri" w:hAnsi="Sylfaen"/>
                <w:b/>
                <w:sz w:val="22"/>
                <w:szCs w:val="22"/>
                <w:lang w:val="nb-NO" w:eastAsia="en-US"/>
              </w:rPr>
              <w:t>»`</w:t>
            </w:r>
          </w:p>
          <w:p w:rsidR="0009083A" w:rsidRPr="0009083A" w:rsidRDefault="0009083A" w:rsidP="0009083A">
            <w:pPr>
              <w:jc w:val="center"/>
              <w:rPr>
                <w:rFonts w:ascii="Sylfaen" w:eastAsia="Calibri" w:hAnsi="Sylfaen"/>
                <w:bCs/>
                <w:sz w:val="22"/>
                <w:szCs w:val="22"/>
                <w:lang w:val="hy-AM" w:eastAsia="en-US"/>
              </w:rPr>
            </w:pPr>
            <w:r w:rsidRPr="0009083A">
              <w:rPr>
                <w:rFonts w:ascii="Sylfaen" w:eastAsia="Calibri" w:hAnsi="Sylfaen"/>
                <w:bCs/>
                <w:sz w:val="22"/>
                <w:szCs w:val="22"/>
                <w:lang w:val="hy-AM" w:eastAsia="en-US"/>
              </w:rPr>
              <w:t xml:space="preserve"> </w:t>
            </w:r>
          </w:p>
          <w:p w:rsidR="0009083A" w:rsidRPr="0009083A" w:rsidRDefault="0009083A" w:rsidP="0009083A">
            <w:pPr>
              <w:jc w:val="center"/>
              <w:rPr>
                <w:rFonts w:ascii="Sylfaen" w:eastAsia="Calibri" w:hAnsi="Sylfaen"/>
                <w:bCs/>
                <w:sz w:val="22"/>
                <w:szCs w:val="22"/>
                <w:lang w:val="hy-AM" w:eastAsia="en-US"/>
              </w:rPr>
            </w:pPr>
            <w:r w:rsidRPr="0009083A">
              <w:rPr>
                <w:rFonts w:ascii="Sylfaen" w:eastAsia="Calibri" w:hAnsi="Sylfaen" w:cs="Sylfaen"/>
                <w:bCs/>
                <w:sz w:val="22"/>
                <w:szCs w:val="22"/>
                <w:lang w:val="hy-AM" w:eastAsia="en-US"/>
              </w:rPr>
              <w:t>Տնօրեն`</w:t>
            </w:r>
            <w:r w:rsidRPr="0009083A">
              <w:rPr>
                <w:rFonts w:ascii="Sylfaen" w:eastAsia="Calibri" w:hAnsi="Sylfaen"/>
                <w:sz w:val="22"/>
                <w:szCs w:val="22"/>
                <w:lang w:val="hy-AM" w:eastAsia="en-US"/>
              </w:rPr>
              <w:t>_____________________</w:t>
            </w:r>
          </w:p>
          <w:p w:rsidR="0009083A" w:rsidRDefault="0009083A" w:rsidP="0009083A">
            <w:pPr>
              <w:rPr>
                <w:rFonts w:ascii="Sylfaen" w:eastAsia="Calibri" w:hAnsi="Sylfaen" w:cs="Sylfaen"/>
                <w:sz w:val="22"/>
                <w:szCs w:val="22"/>
                <w:lang w:val="nb-NO" w:eastAsia="en-US"/>
              </w:rPr>
            </w:pPr>
          </w:p>
          <w:p w:rsidR="0009083A" w:rsidRDefault="0009083A" w:rsidP="0009083A">
            <w:pPr>
              <w:rPr>
                <w:rFonts w:ascii="Sylfaen" w:eastAsia="Calibri" w:hAnsi="Sylfaen" w:cs="Sylfaen"/>
                <w:sz w:val="22"/>
                <w:szCs w:val="22"/>
                <w:lang w:val="nb-NO" w:eastAsia="en-US"/>
              </w:rPr>
            </w:pPr>
          </w:p>
          <w:p w:rsidR="0009083A" w:rsidRDefault="0009083A" w:rsidP="0009083A">
            <w:pPr>
              <w:rPr>
                <w:rFonts w:ascii="Sylfaen" w:eastAsia="Calibri" w:hAnsi="Sylfaen" w:cs="Sylfaen"/>
                <w:sz w:val="22"/>
                <w:szCs w:val="22"/>
                <w:lang w:val="nb-NO" w:eastAsia="en-US"/>
              </w:rPr>
            </w:pPr>
          </w:p>
          <w:p w:rsidR="0009083A" w:rsidRPr="0009083A" w:rsidRDefault="0009083A" w:rsidP="0009083A">
            <w:pPr>
              <w:rPr>
                <w:rFonts w:ascii="Sylfaen" w:eastAsia="Calibri" w:hAnsi="Sylfaen"/>
                <w:sz w:val="22"/>
                <w:szCs w:val="22"/>
                <w:lang w:val="hy-AM" w:eastAsia="en-US"/>
              </w:rPr>
            </w:pPr>
            <w:r w:rsidRPr="0009083A">
              <w:rPr>
                <w:rFonts w:ascii="Sylfaen" w:eastAsia="Calibri" w:hAnsi="Sylfaen" w:cs="Sylfaen"/>
                <w:sz w:val="18"/>
                <w:szCs w:val="22"/>
                <w:lang w:val="nb-NO" w:eastAsia="en-US"/>
              </w:rPr>
              <w:t>Координатор                                                                                                                 ведущий инженер ПТО ДИ А.С. Акобян, тел: 31-75</w:t>
            </w:r>
          </w:p>
        </w:tc>
        <w:tc>
          <w:tcPr>
            <w:tcW w:w="5387" w:type="dxa"/>
          </w:tcPr>
          <w:p w:rsidR="0009083A" w:rsidRPr="0009083A" w:rsidRDefault="0009083A" w:rsidP="0009083A">
            <w:pPr>
              <w:tabs>
                <w:tab w:val="left" w:pos="390"/>
                <w:tab w:val="left" w:pos="4251"/>
              </w:tabs>
              <w:jc w:val="center"/>
              <w:rPr>
                <w:rFonts w:ascii="Sylfaen" w:eastAsia="Calibri" w:hAnsi="Sylfaen"/>
                <w:b/>
                <w:sz w:val="22"/>
                <w:szCs w:val="22"/>
                <w:lang w:eastAsia="en-US"/>
              </w:rPr>
            </w:pPr>
            <w:r w:rsidRPr="0009083A">
              <w:rPr>
                <w:rFonts w:ascii="Sylfaen" w:eastAsia="Calibri" w:hAnsi="Sylfaen"/>
                <w:b/>
                <w:sz w:val="22"/>
                <w:szCs w:val="22"/>
                <w:lang w:val="nb-NO" w:eastAsia="en-US"/>
              </w:rPr>
              <w:t>«</w:t>
            </w:r>
            <w:r w:rsidRPr="0009083A">
              <w:rPr>
                <w:rFonts w:ascii="Sylfaen" w:eastAsia="Calibri" w:hAnsi="Sylfaen"/>
                <w:b/>
                <w:sz w:val="22"/>
                <w:szCs w:val="22"/>
                <w:lang w:eastAsia="en-US"/>
              </w:rPr>
              <w:t>ПОДРЯДЧИК</w:t>
            </w:r>
            <w:r w:rsidRPr="0009083A">
              <w:rPr>
                <w:rFonts w:ascii="Sylfaen" w:eastAsia="Calibri" w:hAnsi="Sylfaen"/>
                <w:b/>
                <w:sz w:val="22"/>
                <w:szCs w:val="22"/>
                <w:lang w:val="nb-NO" w:eastAsia="en-US"/>
              </w:rPr>
              <w:t>»</w:t>
            </w:r>
            <w:r w:rsidRPr="0009083A">
              <w:rPr>
                <w:rFonts w:ascii="Sylfaen" w:eastAsia="Calibri" w:hAnsi="Sylfaen"/>
                <w:b/>
                <w:sz w:val="22"/>
                <w:szCs w:val="22"/>
                <w:lang w:eastAsia="en-US"/>
              </w:rPr>
              <w:t>:</w:t>
            </w:r>
          </w:p>
          <w:p w:rsidR="0009083A" w:rsidRPr="0009083A" w:rsidRDefault="0009083A" w:rsidP="0009083A">
            <w:pPr>
              <w:jc w:val="center"/>
              <w:rPr>
                <w:rFonts w:ascii="Sylfaen" w:eastAsia="Calibri" w:hAnsi="Sylfaen"/>
                <w:sz w:val="22"/>
                <w:szCs w:val="22"/>
                <w:lang w:val="hy-AM" w:eastAsia="en-US"/>
              </w:rPr>
            </w:pPr>
          </w:p>
          <w:p w:rsidR="0009083A" w:rsidRPr="0009083A" w:rsidRDefault="0009083A" w:rsidP="0009083A">
            <w:pPr>
              <w:jc w:val="center"/>
              <w:rPr>
                <w:rFonts w:ascii="Sylfaen" w:eastAsia="Calibri" w:hAnsi="Sylfaen"/>
                <w:sz w:val="22"/>
                <w:szCs w:val="22"/>
                <w:lang w:eastAsia="en-US"/>
              </w:rPr>
            </w:pPr>
            <w:proofErr w:type="gramStart"/>
            <w:r w:rsidRPr="0009083A">
              <w:rPr>
                <w:rFonts w:ascii="Sylfaen" w:eastAsia="Calibri" w:hAnsi="Sylfaen"/>
                <w:sz w:val="22"/>
                <w:szCs w:val="22"/>
                <w:lang w:eastAsia="en-US"/>
              </w:rPr>
              <w:t>Директор:_</w:t>
            </w:r>
            <w:proofErr w:type="gramEnd"/>
            <w:r w:rsidRPr="0009083A">
              <w:rPr>
                <w:rFonts w:ascii="Sylfaen" w:eastAsia="Calibri" w:hAnsi="Sylfaen"/>
                <w:sz w:val="22"/>
                <w:szCs w:val="22"/>
                <w:lang w:eastAsia="en-US"/>
              </w:rPr>
              <w:t>____________________</w:t>
            </w:r>
          </w:p>
          <w:p w:rsidR="0009083A" w:rsidRPr="0009083A" w:rsidRDefault="0009083A" w:rsidP="0009083A">
            <w:pPr>
              <w:jc w:val="center"/>
              <w:rPr>
                <w:rFonts w:ascii="Sylfaen" w:eastAsia="Calibri" w:hAnsi="Sylfaen"/>
                <w:sz w:val="22"/>
                <w:szCs w:val="22"/>
                <w:lang w:eastAsia="en-US"/>
              </w:rPr>
            </w:pPr>
          </w:p>
          <w:p w:rsidR="0009083A" w:rsidRPr="0009083A" w:rsidRDefault="0009083A" w:rsidP="0009083A">
            <w:pPr>
              <w:jc w:val="center"/>
              <w:rPr>
                <w:rFonts w:ascii="Sylfaen" w:eastAsia="Calibri" w:hAnsi="Sylfaen"/>
                <w:sz w:val="22"/>
                <w:szCs w:val="22"/>
                <w:lang w:eastAsia="en-US"/>
              </w:rPr>
            </w:pPr>
          </w:p>
          <w:p w:rsidR="0009083A" w:rsidRPr="0009083A" w:rsidRDefault="0009083A" w:rsidP="0009083A">
            <w:pPr>
              <w:jc w:val="center"/>
              <w:rPr>
                <w:rFonts w:ascii="Sylfaen" w:eastAsia="Calibri" w:hAnsi="Sylfaen"/>
                <w:sz w:val="22"/>
                <w:szCs w:val="22"/>
                <w:lang w:eastAsia="en-US"/>
              </w:rPr>
            </w:pPr>
          </w:p>
          <w:p w:rsidR="0009083A" w:rsidRPr="0009083A" w:rsidRDefault="0009083A" w:rsidP="0009083A">
            <w:pPr>
              <w:jc w:val="center"/>
              <w:rPr>
                <w:rFonts w:ascii="Sylfaen" w:eastAsia="Calibri" w:hAnsi="Sylfaen"/>
                <w:sz w:val="22"/>
                <w:szCs w:val="22"/>
                <w:lang w:eastAsia="en-US"/>
              </w:rPr>
            </w:pPr>
          </w:p>
          <w:p w:rsidR="0009083A" w:rsidRPr="0009083A" w:rsidRDefault="0009083A" w:rsidP="0009083A">
            <w:pPr>
              <w:jc w:val="center"/>
              <w:rPr>
                <w:rFonts w:ascii="Sylfaen" w:eastAsia="Calibri" w:hAnsi="Sylfaen"/>
                <w:sz w:val="22"/>
                <w:szCs w:val="22"/>
                <w:lang w:eastAsia="en-US"/>
              </w:rPr>
            </w:pPr>
          </w:p>
          <w:p w:rsidR="0009083A" w:rsidRPr="0009083A" w:rsidRDefault="0009083A" w:rsidP="0009083A">
            <w:pPr>
              <w:rPr>
                <w:rFonts w:ascii="Sylfaen" w:eastAsia="Calibri" w:hAnsi="Sylfaen"/>
                <w:sz w:val="22"/>
                <w:szCs w:val="22"/>
                <w:lang w:eastAsia="en-US"/>
              </w:rPr>
            </w:pPr>
          </w:p>
        </w:tc>
      </w:tr>
    </w:tbl>
    <w:p w:rsidR="00B154F3" w:rsidRPr="008065B9" w:rsidRDefault="00B154F3" w:rsidP="00B154F3">
      <w:pPr>
        <w:spacing w:line="256" w:lineRule="auto"/>
        <w:ind w:right="-143"/>
        <w:jc w:val="right"/>
        <w:rPr>
          <w:rFonts w:eastAsiaTheme="minorHAnsi"/>
          <w:sz w:val="22"/>
          <w:szCs w:val="22"/>
        </w:rPr>
      </w:pPr>
      <w:r>
        <w:rPr>
          <w:rFonts w:eastAsiaTheme="minorHAnsi"/>
          <w:sz w:val="22"/>
          <w:szCs w:val="22"/>
        </w:rPr>
        <w:t>Приложение № 1</w:t>
      </w:r>
      <w:r w:rsidRPr="008065B9">
        <w:rPr>
          <w:rFonts w:eastAsiaTheme="minorHAnsi"/>
          <w:sz w:val="22"/>
          <w:szCs w:val="22"/>
        </w:rPr>
        <w:t xml:space="preserve">/ </w:t>
      </w:r>
    </w:p>
    <w:p w:rsidR="00B154F3" w:rsidRPr="008065B9" w:rsidRDefault="00B154F3" w:rsidP="00B154F3">
      <w:pPr>
        <w:spacing w:line="256" w:lineRule="auto"/>
        <w:ind w:right="-143"/>
        <w:jc w:val="right"/>
        <w:rPr>
          <w:rFonts w:eastAsiaTheme="minorHAnsi"/>
          <w:sz w:val="22"/>
          <w:szCs w:val="22"/>
        </w:rPr>
      </w:pPr>
      <w:r w:rsidRPr="008065B9">
        <w:rPr>
          <w:rFonts w:eastAsiaTheme="minorHAnsi"/>
          <w:sz w:val="22"/>
          <w:szCs w:val="22"/>
        </w:rPr>
        <w:t>Հավելված</w:t>
      </w:r>
      <w:r>
        <w:rPr>
          <w:rFonts w:eastAsiaTheme="minorHAnsi"/>
          <w:sz w:val="22"/>
          <w:szCs w:val="22"/>
        </w:rPr>
        <w:t xml:space="preserve"> № 1</w:t>
      </w:r>
    </w:p>
    <w:p w:rsidR="00B154F3" w:rsidRDefault="00B154F3" w:rsidP="00B154F3">
      <w:pPr>
        <w:spacing w:line="256" w:lineRule="auto"/>
        <w:ind w:right="-143"/>
        <w:jc w:val="right"/>
        <w:rPr>
          <w:rFonts w:eastAsiaTheme="minorHAnsi"/>
          <w:sz w:val="22"/>
          <w:szCs w:val="22"/>
        </w:rPr>
      </w:pPr>
      <w:r w:rsidRPr="008065B9">
        <w:rPr>
          <w:rFonts w:eastAsiaTheme="minorHAnsi"/>
          <w:sz w:val="22"/>
          <w:szCs w:val="22"/>
        </w:rPr>
        <w:t>թիվ ____________ Պայմանագրի/ к Договору №_____</w:t>
      </w:r>
    </w:p>
    <w:p w:rsidR="00B154F3" w:rsidRPr="00DC2D6F" w:rsidRDefault="00B154F3" w:rsidP="00B154F3">
      <w:pPr>
        <w:spacing w:line="256" w:lineRule="auto"/>
        <w:ind w:right="-143"/>
        <w:jc w:val="right"/>
        <w:rPr>
          <w:rFonts w:eastAsiaTheme="minorHAnsi"/>
          <w:sz w:val="22"/>
          <w:szCs w:val="22"/>
          <w:lang w:val="hy-AM"/>
        </w:rPr>
      </w:pPr>
    </w:p>
    <w:p w:rsidR="008919B4" w:rsidRPr="009039AB" w:rsidRDefault="008919B4" w:rsidP="008919B4">
      <w:pPr>
        <w:jc w:val="center"/>
        <w:rPr>
          <w:b/>
          <w:lang w:val="hy-AM"/>
        </w:rPr>
      </w:pPr>
      <w:r w:rsidRPr="009039AB">
        <w:rPr>
          <w:b/>
          <w:lang w:val="hy-AM"/>
        </w:rPr>
        <w:t>ТЕХНИЧЕСКОЕ ЗАДАНИЕ</w:t>
      </w:r>
      <w:r w:rsidRPr="009039AB">
        <w:rPr>
          <w:rFonts w:ascii="Sylfaen" w:hAnsi="Sylfaen"/>
          <w:lang w:val="hy-AM"/>
        </w:rPr>
        <w:t xml:space="preserve"> / </w:t>
      </w:r>
      <w:r w:rsidRPr="009039AB">
        <w:rPr>
          <w:rFonts w:ascii="Sylfaen" w:hAnsi="Sylfaen"/>
          <w:b/>
          <w:lang w:val="hy-AM"/>
        </w:rPr>
        <w:t>Տեխնիկական առաջադրանք</w:t>
      </w:r>
    </w:p>
    <w:p w:rsidR="008919B4" w:rsidRPr="00816071" w:rsidRDefault="00D07FF9" w:rsidP="008919B4">
      <w:pPr>
        <w:jc w:val="center"/>
        <w:rPr>
          <w:sz w:val="28"/>
          <w:szCs w:val="28"/>
          <w:lang w:val="hy-AM"/>
        </w:rPr>
      </w:pPr>
      <w:r>
        <w:rPr>
          <w:bCs/>
        </w:rPr>
        <w:t xml:space="preserve">на </w:t>
      </w:r>
      <w:r w:rsidRPr="00D07FF9">
        <w:rPr>
          <w:bCs/>
        </w:rPr>
        <w:t>проектно-изыскательск</w:t>
      </w:r>
      <w:r>
        <w:rPr>
          <w:bCs/>
        </w:rPr>
        <w:t>ие</w:t>
      </w:r>
      <w:r w:rsidRPr="00D07FF9">
        <w:rPr>
          <w:bCs/>
        </w:rPr>
        <w:t xml:space="preserve"> работ</w:t>
      </w:r>
      <w:r>
        <w:rPr>
          <w:bCs/>
        </w:rPr>
        <w:t>ы</w:t>
      </w:r>
      <w:r w:rsidRPr="00D07FF9">
        <w:rPr>
          <w:bCs/>
        </w:rPr>
        <w:t xml:space="preserve"> на объекты отсыпки земляного полотна инертными материалами </w:t>
      </w:r>
      <w:r w:rsidR="008919B4" w:rsidRPr="009039AB">
        <w:rPr>
          <w:rFonts w:ascii="Sylfaen" w:hAnsi="Sylfaen"/>
          <w:lang w:val="hy-AM"/>
        </w:rPr>
        <w:t>/</w:t>
      </w:r>
      <w:r w:rsidR="008919B4" w:rsidRPr="006A47FB">
        <w:rPr>
          <w:rFonts w:ascii="Sylfaen" w:hAnsi="Sylfaen"/>
          <w:lang w:val="hy-AM"/>
        </w:rPr>
        <w:t xml:space="preserve">                                                      </w:t>
      </w:r>
      <w:r w:rsidR="008919B4" w:rsidRPr="009039AB">
        <w:rPr>
          <w:rFonts w:ascii="Sylfaen" w:hAnsi="Sylfaen"/>
          <w:lang w:val="hy-AM"/>
        </w:rPr>
        <w:t xml:space="preserve"> </w:t>
      </w:r>
      <w:r w:rsidR="008919B4">
        <w:rPr>
          <w:rFonts w:ascii="Sylfaen" w:hAnsi="Sylfaen"/>
          <w:lang w:val="hy-AM"/>
        </w:rPr>
        <w:t>ա</w:t>
      </w:r>
      <w:r w:rsidR="008919B4" w:rsidRPr="006A47FB">
        <w:rPr>
          <w:rFonts w:ascii="Sylfaen" w:hAnsi="Sylfaen"/>
          <w:lang w:val="hy-AM"/>
        </w:rPr>
        <w:t xml:space="preserve">վերված </w:t>
      </w:r>
      <w:r w:rsidR="008919B4">
        <w:rPr>
          <w:rFonts w:ascii="Sylfaen" w:hAnsi="Sylfaen"/>
          <w:lang w:val="hy-AM"/>
        </w:rPr>
        <w:t>հողաշերտի</w:t>
      </w:r>
      <w:r w:rsidR="008919B4" w:rsidRPr="006A47FB">
        <w:rPr>
          <w:rFonts w:ascii="Sylfaen" w:hAnsi="Sylfaen"/>
          <w:lang w:val="hy-AM"/>
        </w:rPr>
        <w:t xml:space="preserve"> վերականգնման և ամրացման նախագծման</w:t>
      </w:r>
    </w:p>
    <w:tbl>
      <w:tblPr>
        <w:tblpPr w:leftFromText="180" w:rightFromText="180" w:vertAnchor="text" w:horzAnchor="margin" w:tblpXSpec="center" w:tblpY="1320"/>
        <w:tblW w:w="104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56"/>
        <w:gridCol w:w="6804"/>
      </w:tblGrid>
      <w:tr w:rsidR="008919B4" w:rsidRPr="00F3643E" w:rsidTr="002F7415">
        <w:trPr>
          <w:trHeight w:val="1274"/>
        </w:trPr>
        <w:tc>
          <w:tcPr>
            <w:tcW w:w="3656" w:type="dxa"/>
            <w:tcBorders>
              <w:top w:val="single" w:sz="4" w:space="0" w:color="000000"/>
              <w:left w:val="single" w:sz="4" w:space="0" w:color="000000"/>
              <w:bottom w:val="single" w:sz="4" w:space="0" w:color="000000"/>
              <w:right w:val="single" w:sz="4" w:space="0" w:color="000000"/>
            </w:tcBorders>
          </w:tcPr>
          <w:p w:rsidR="008919B4" w:rsidRPr="00C23C77" w:rsidRDefault="008919B4" w:rsidP="002F7415">
            <w:pPr>
              <w:rPr>
                <w:sz w:val="22"/>
                <w:szCs w:val="22"/>
              </w:rPr>
            </w:pPr>
            <w:r w:rsidRPr="00C23C77">
              <w:rPr>
                <w:sz w:val="22"/>
                <w:szCs w:val="22"/>
              </w:rPr>
              <w:t>Перечень основных данных и требований</w:t>
            </w:r>
          </w:p>
          <w:p w:rsidR="008919B4" w:rsidRPr="00C23C77" w:rsidRDefault="008919B4" w:rsidP="002F7415">
            <w:pPr>
              <w:rPr>
                <w:rFonts w:eastAsia="Calibri"/>
                <w:sz w:val="22"/>
                <w:szCs w:val="22"/>
                <w:lang w:eastAsia="en-US"/>
              </w:rPr>
            </w:pPr>
            <w:r w:rsidRPr="00C23C77">
              <w:rPr>
                <w:rFonts w:ascii="Sylfaen" w:eastAsia="Calibri" w:hAnsi="Sylfaen" w:cs="Sylfaen"/>
                <w:sz w:val="22"/>
                <w:szCs w:val="22"/>
                <w:lang w:eastAsia="en-US"/>
              </w:rPr>
              <w:t>Հիմնական</w:t>
            </w:r>
            <w:r w:rsidRPr="00C23C77">
              <w:rPr>
                <w:rFonts w:eastAsia="Calibri"/>
                <w:sz w:val="22"/>
                <w:szCs w:val="22"/>
                <w:lang w:eastAsia="en-US"/>
              </w:rPr>
              <w:t xml:space="preserve"> </w:t>
            </w:r>
            <w:r w:rsidRPr="00C23C77">
              <w:rPr>
                <w:rFonts w:ascii="Sylfaen" w:eastAsia="Calibri" w:hAnsi="Sylfaen" w:cs="Sylfaen"/>
                <w:sz w:val="22"/>
                <w:szCs w:val="22"/>
                <w:lang w:eastAsia="en-US"/>
              </w:rPr>
              <w:t>տվյալների</w:t>
            </w:r>
            <w:r w:rsidRPr="00C23C77">
              <w:rPr>
                <w:rFonts w:eastAsia="Calibri"/>
                <w:sz w:val="22"/>
                <w:szCs w:val="22"/>
                <w:lang w:eastAsia="en-US"/>
              </w:rPr>
              <w:t xml:space="preserve"> </w:t>
            </w:r>
            <w:r w:rsidRPr="00C23C77">
              <w:rPr>
                <w:rFonts w:ascii="Sylfaen" w:eastAsia="Calibri" w:hAnsi="Sylfaen" w:cs="Sylfaen"/>
                <w:sz w:val="22"/>
                <w:szCs w:val="22"/>
                <w:lang w:eastAsia="en-US"/>
              </w:rPr>
              <w:t>և</w:t>
            </w:r>
            <w:r w:rsidRPr="00C23C77">
              <w:rPr>
                <w:rFonts w:eastAsia="Calibri"/>
                <w:sz w:val="22"/>
                <w:szCs w:val="22"/>
                <w:lang w:eastAsia="en-US"/>
              </w:rPr>
              <w:t xml:space="preserve"> </w:t>
            </w:r>
            <w:r w:rsidRPr="00C23C77">
              <w:rPr>
                <w:rFonts w:ascii="Sylfaen" w:eastAsia="Calibri" w:hAnsi="Sylfaen" w:cs="Sylfaen"/>
                <w:sz w:val="22"/>
                <w:szCs w:val="22"/>
                <w:lang w:eastAsia="en-US"/>
              </w:rPr>
              <w:t>պահանջների</w:t>
            </w:r>
            <w:r w:rsidRPr="00C23C77">
              <w:rPr>
                <w:rFonts w:eastAsia="Calibri"/>
                <w:sz w:val="22"/>
                <w:szCs w:val="22"/>
                <w:lang w:eastAsia="en-US"/>
              </w:rPr>
              <w:t xml:space="preserve"> </w:t>
            </w:r>
            <w:r w:rsidRPr="00C23C77">
              <w:rPr>
                <w:rFonts w:ascii="Sylfaen" w:eastAsia="Calibri" w:hAnsi="Sylfaen" w:cs="Sylfaen"/>
                <w:sz w:val="22"/>
                <w:szCs w:val="22"/>
                <w:lang w:eastAsia="en-US"/>
              </w:rPr>
              <w:t>ցանկ</w:t>
            </w:r>
          </w:p>
        </w:tc>
        <w:tc>
          <w:tcPr>
            <w:tcW w:w="6804" w:type="dxa"/>
            <w:tcBorders>
              <w:top w:val="single" w:sz="4" w:space="0" w:color="000000"/>
              <w:left w:val="single" w:sz="4" w:space="0" w:color="000000"/>
              <w:bottom w:val="single" w:sz="4" w:space="0" w:color="000000"/>
              <w:right w:val="single" w:sz="4" w:space="0" w:color="000000"/>
            </w:tcBorders>
          </w:tcPr>
          <w:p w:rsidR="008919B4" w:rsidRPr="00C23C77" w:rsidRDefault="008919B4" w:rsidP="002F7415">
            <w:pPr>
              <w:jc w:val="both"/>
              <w:rPr>
                <w:sz w:val="22"/>
                <w:szCs w:val="22"/>
              </w:rPr>
            </w:pPr>
            <w:r w:rsidRPr="00C23C77">
              <w:rPr>
                <w:sz w:val="22"/>
                <w:szCs w:val="22"/>
              </w:rPr>
              <w:t>Основные данные и требования</w:t>
            </w:r>
          </w:p>
          <w:p w:rsidR="008919B4" w:rsidRPr="00C23C77" w:rsidRDefault="008919B4" w:rsidP="002F7415">
            <w:pPr>
              <w:jc w:val="both"/>
              <w:rPr>
                <w:rFonts w:eastAsia="Calibri"/>
                <w:sz w:val="22"/>
                <w:szCs w:val="22"/>
                <w:lang w:eastAsia="en-US"/>
              </w:rPr>
            </w:pPr>
            <w:r w:rsidRPr="00C23C77">
              <w:rPr>
                <w:rFonts w:ascii="Sylfaen" w:eastAsia="Calibri" w:hAnsi="Sylfaen" w:cs="Sylfaen"/>
                <w:sz w:val="22"/>
                <w:szCs w:val="22"/>
                <w:lang w:eastAsia="en-US"/>
              </w:rPr>
              <w:t>Հիմնական</w:t>
            </w:r>
            <w:r w:rsidRPr="00C23C77">
              <w:rPr>
                <w:rFonts w:eastAsia="Calibri"/>
                <w:sz w:val="22"/>
                <w:szCs w:val="22"/>
                <w:lang w:eastAsia="en-US"/>
              </w:rPr>
              <w:t xml:space="preserve"> </w:t>
            </w:r>
            <w:r w:rsidRPr="00C23C77">
              <w:rPr>
                <w:rFonts w:ascii="Sylfaen" w:eastAsia="Calibri" w:hAnsi="Sylfaen" w:cs="Sylfaen"/>
                <w:sz w:val="22"/>
                <w:szCs w:val="22"/>
                <w:lang w:eastAsia="en-US"/>
              </w:rPr>
              <w:t>տվյալներ</w:t>
            </w:r>
            <w:r w:rsidRPr="00C23C77">
              <w:rPr>
                <w:rFonts w:eastAsia="Calibri"/>
                <w:sz w:val="22"/>
                <w:szCs w:val="22"/>
                <w:lang w:eastAsia="en-US"/>
              </w:rPr>
              <w:t xml:space="preserve"> </w:t>
            </w:r>
            <w:r w:rsidRPr="00C23C77">
              <w:rPr>
                <w:rFonts w:ascii="Sylfaen" w:eastAsia="Calibri" w:hAnsi="Sylfaen" w:cs="Sylfaen"/>
                <w:sz w:val="22"/>
                <w:szCs w:val="22"/>
                <w:lang w:eastAsia="en-US"/>
              </w:rPr>
              <w:t>և</w:t>
            </w:r>
            <w:r w:rsidRPr="00C23C77">
              <w:rPr>
                <w:rFonts w:eastAsia="Calibri"/>
                <w:sz w:val="22"/>
                <w:szCs w:val="22"/>
                <w:lang w:eastAsia="en-US"/>
              </w:rPr>
              <w:t xml:space="preserve"> </w:t>
            </w:r>
            <w:r w:rsidRPr="00C23C77">
              <w:rPr>
                <w:rFonts w:ascii="Sylfaen" w:eastAsia="Calibri" w:hAnsi="Sylfaen" w:cs="Sylfaen"/>
                <w:sz w:val="22"/>
                <w:szCs w:val="22"/>
                <w:lang w:eastAsia="en-US"/>
              </w:rPr>
              <w:t>պահանջներ</w:t>
            </w:r>
            <w:r w:rsidRPr="00C23C77">
              <w:rPr>
                <w:rFonts w:eastAsia="Calibri"/>
                <w:sz w:val="22"/>
                <w:szCs w:val="22"/>
                <w:lang w:eastAsia="en-US"/>
              </w:rPr>
              <w:t xml:space="preserve"> </w:t>
            </w:r>
          </w:p>
        </w:tc>
      </w:tr>
      <w:tr w:rsidR="008919B4" w:rsidRPr="00F3643E" w:rsidTr="002F7415">
        <w:trPr>
          <w:trHeight w:val="1058"/>
        </w:trPr>
        <w:tc>
          <w:tcPr>
            <w:tcW w:w="3656" w:type="dxa"/>
            <w:tcBorders>
              <w:top w:val="single" w:sz="4" w:space="0" w:color="000000"/>
              <w:left w:val="single" w:sz="4" w:space="0" w:color="000000"/>
              <w:bottom w:val="single" w:sz="4" w:space="0" w:color="000000"/>
              <w:right w:val="single" w:sz="4" w:space="0" w:color="000000"/>
            </w:tcBorders>
          </w:tcPr>
          <w:p w:rsidR="008919B4" w:rsidRPr="00C23C77" w:rsidRDefault="008919B4" w:rsidP="002F7415">
            <w:pPr>
              <w:pStyle w:val="a3"/>
              <w:ind w:left="0"/>
              <w:rPr>
                <w:sz w:val="22"/>
                <w:szCs w:val="22"/>
              </w:rPr>
            </w:pPr>
            <w:r w:rsidRPr="00C23C77">
              <w:rPr>
                <w:sz w:val="22"/>
                <w:szCs w:val="22"/>
              </w:rPr>
              <w:t xml:space="preserve">1.Данные для проектирования </w:t>
            </w:r>
          </w:p>
          <w:p w:rsidR="008919B4" w:rsidRPr="00C23C77" w:rsidRDefault="008919B4" w:rsidP="002F7415">
            <w:pPr>
              <w:pStyle w:val="a3"/>
              <w:ind w:left="0"/>
              <w:rPr>
                <w:sz w:val="22"/>
                <w:szCs w:val="22"/>
              </w:rPr>
            </w:pPr>
            <w:r w:rsidRPr="00C23C77">
              <w:rPr>
                <w:sz w:val="22"/>
                <w:szCs w:val="22"/>
              </w:rPr>
              <w:t>1</w:t>
            </w:r>
            <w:r w:rsidRPr="00C23C77">
              <w:rPr>
                <w:sz w:val="22"/>
                <w:szCs w:val="22"/>
                <w:lang w:val="hy-AM"/>
              </w:rPr>
              <w:t xml:space="preserve">. </w:t>
            </w:r>
            <w:r w:rsidRPr="00C23C77">
              <w:rPr>
                <w:rFonts w:ascii="Sylfaen" w:hAnsi="Sylfaen" w:cs="Sylfaen"/>
                <w:sz w:val="22"/>
                <w:szCs w:val="22"/>
                <w:lang w:val="hy-AM"/>
              </w:rPr>
              <w:t>Նախագծման</w:t>
            </w:r>
            <w:r w:rsidRPr="00C23C77">
              <w:rPr>
                <w:sz w:val="22"/>
                <w:szCs w:val="22"/>
                <w:lang w:val="hy-AM"/>
              </w:rPr>
              <w:t xml:space="preserve"> </w:t>
            </w:r>
            <w:r w:rsidRPr="00C23C77">
              <w:rPr>
                <w:rFonts w:ascii="Sylfaen" w:hAnsi="Sylfaen" w:cs="Sylfaen"/>
                <w:sz w:val="22"/>
                <w:szCs w:val="22"/>
                <w:lang w:val="hy-AM"/>
              </w:rPr>
              <w:t>տվյալներ</w:t>
            </w:r>
          </w:p>
        </w:tc>
        <w:tc>
          <w:tcPr>
            <w:tcW w:w="6804" w:type="dxa"/>
            <w:tcBorders>
              <w:top w:val="single" w:sz="4" w:space="0" w:color="000000"/>
              <w:left w:val="single" w:sz="4" w:space="0" w:color="000000"/>
              <w:bottom w:val="single" w:sz="4" w:space="0" w:color="000000"/>
              <w:right w:val="single" w:sz="4" w:space="0" w:color="000000"/>
            </w:tcBorders>
          </w:tcPr>
          <w:p w:rsidR="008919B4" w:rsidRPr="00C23C77" w:rsidRDefault="008919B4" w:rsidP="002F7415">
            <w:pPr>
              <w:jc w:val="both"/>
              <w:rPr>
                <w:sz w:val="22"/>
                <w:szCs w:val="22"/>
              </w:rPr>
            </w:pPr>
            <w:r w:rsidRPr="00C23C77">
              <w:rPr>
                <w:sz w:val="22"/>
                <w:szCs w:val="22"/>
              </w:rPr>
              <w:t xml:space="preserve">1. Настоящее Техническое задание с приложением №1. </w:t>
            </w:r>
          </w:p>
          <w:p w:rsidR="008919B4" w:rsidRPr="00C23C77" w:rsidRDefault="008919B4" w:rsidP="002F7415">
            <w:pPr>
              <w:jc w:val="both"/>
              <w:rPr>
                <w:sz w:val="22"/>
                <w:szCs w:val="22"/>
                <w:lang w:val="hy-AM"/>
              </w:rPr>
            </w:pPr>
            <w:r w:rsidRPr="00C23C77">
              <w:rPr>
                <w:sz w:val="22"/>
                <w:szCs w:val="22"/>
                <w:lang w:val="hy-AM"/>
              </w:rPr>
              <w:t xml:space="preserve">1. </w:t>
            </w:r>
            <w:r w:rsidRPr="00C23C77">
              <w:rPr>
                <w:rFonts w:ascii="Sylfaen" w:hAnsi="Sylfaen" w:cs="Sylfaen"/>
                <w:sz w:val="22"/>
                <w:szCs w:val="22"/>
                <w:lang w:val="hy-AM"/>
              </w:rPr>
              <w:t>Սույն</w:t>
            </w:r>
            <w:r w:rsidRPr="00C23C77">
              <w:rPr>
                <w:sz w:val="22"/>
                <w:szCs w:val="22"/>
                <w:lang w:val="hy-AM"/>
              </w:rPr>
              <w:t xml:space="preserve"> </w:t>
            </w:r>
            <w:r w:rsidRPr="00C23C77">
              <w:rPr>
                <w:rFonts w:ascii="Sylfaen" w:hAnsi="Sylfaen" w:cs="Sylfaen"/>
                <w:sz w:val="22"/>
                <w:szCs w:val="22"/>
                <w:lang w:val="hy-AM"/>
              </w:rPr>
              <w:t>Տեխնիկական</w:t>
            </w:r>
            <w:r w:rsidRPr="00C23C77">
              <w:rPr>
                <w:sz w:val="22"/>
                <w:szCs w:val="22"/>
                <w:lang w:val="hy-AM"/>
              </w:rPr>
              <w:t xml:space="preserve"> </w:t>
            </w:r>
            <w:r w:rsidRPr="00C23C77">
              <w:rPr>
                <w:rFonts w:ascii="Sylfaen" w:hAnsi="Sylfaen" w:cs="Sylfaen"/>
                <w:sz w:val="22"/>
                <w:szCs w:val="22"/>
                <w:lang w:val="hy-AM"/>
              </w:rPr>
              <w:t>առաջադրանքը</w:t>
            </w:r>
            <w:r w:rsidRPr="00C23C77">
              <w:rPr>
                <w:sz w:val="22"/>
                <w:szCs w:val="22"/>
                <w:lang w:val="hy-AM"/>
              </w:rPr>
              <w:t xml:space="preserve"> </w:t>
            </w:r>
            <w:r w:rsidRPr="00C23C77">
              <w:rPr>
                <w:rFonts w:ascii="Sylfaen" w:hAnsi="Sylfaen" w:cs="Sylfaen"/>
                <w:sz w:val="22"/>
                <w:szCs w:val="22"/>
                <w:lang w:val="hy-AM"/>
              </w:rPr>
              <w:t>Հավելված</w:t>
            </w:r>
            <w:r w:rsidRPr="00C23C77">
              <w:rPr>
                <w:sz w:val="22"/>
                <w:szCs w:val="22"/>
                <w:lang w:val="hy-AM"/>
              </w:rPr>
              <w:t xml:space="preserve"> </w:t>
            </w:r>
            <w:r w:rsidRPr="00C23C77">
              <w:rPr>
                <w:rFonts w:ascii="Sylfaen" w:hAnsi="Sylfaen" w:cs="Sylfaen"/>
                <w:sz w:val="22"/>
                <w:szCs w:val="22"/>
                <w:lang w:val="hy-AM"/>
              </w:rPr>
              <w:t>թիվ</w:t>
            </w:r>
            <w:r w:rsidRPr="00C23C77">
              <w:rPr>
                <w:sz w:val="22"/>
                <w:szCs w:val="22"/>
                <w:lang w:val="hy-AM"/>
              </w:rPr>
              <w:t xml:space="preserve"> 1-</w:t>
            </w:r>
            <w:r w:rsidRPr="00C23C77">
              <w:rPr>
                <w:rFonts w:ascii="Sylfaen" w:hAnsi="Sylfaen" w:cs="Sylfaen"/>
                <w:sz w:val="22"/>
                <w:szCs w:val="22"/>
                <w:lang w:val="hy-AM"/>
              </w:rPr>
              <w:t>ով</w:t>
            </w:r>
          </w:p>
        </w:tc>
      </w:tr>
      <w:tr w:rsidR="008919B4" w:rsidRPr="00F3643E" w:rsidTr="002F7415">
        <w:trPr>
          <w:trHeight w:val="646"/>
        </w:trPr>
        <w:tc>
          <w:tcPr>
            <w:tcW w:w="3656" w:type="dxa"/>
            <w:tcBorders>
              <w:top w:val="single" w:sz="4" w:space="0" w:color="000000"/>
              <w:left w:val="single" w:sz="4" w:space="0" w:color="000000"/>
              <w:bottom w:val="single" w:sz="4" w:space="0" w:color="000000"/>
              <w:right w:val="single" w:sz="4" w:space="0" w:color="000000"/>
            </w:tcBorders>
          </w:tcPr>
          <w:p w:rsidR="008919B4" w:rsidRPr="00C23C77" w:rsidRDefault="008919B4" w:rsidP="002F7415">
            <w:pPr>
              <w:pStyle w:val="a3"/>
              <w:ind w:left="0"/>
              <w:rPr>
                <w:sz w:val="22"/>
                <w:szCs w:val="22"/>
              </w:rPr>
            </w:pPr>
            <w:r w:rsidRPr="00C23C77">
              <w:rPr>
                <w:sz w:val="22"/>
                <w:szCs w:val="22"/>
              </w:rPr>
              <w:t>2.</w:t>
            </w:r>
            <w:r w:rsidRPr="00C23C77">
              <w:rPr>
                <w:sz w:val="22"/>
                <w:szCs w:val="22"/>
                <w:lang w:val="hy-AM"/>
              </w:rPr>
              <w:t xml:space="preserve"> </w:t>
            </w:r>
            <w:r w:rsidRPr="00C23C77">
              <w:rPr>
                <w:sz w:val="22"/>
                <w:szCs w:val="22"/>
              </w:rPr>
              <w:t>Сроки проектирования</w:t>
            </w:r>
          </w:p>
          <w:p w:rsidR="008919B4" w:rsidRPr="00C23C77" w:rsidRDefault="008919B4" w:rsidP="002F7415">
            <w:pPr>
              <w:contextualSpacing/>
              <w:rPr>
                <w:sz w:val="22"/>
                <w:szCs w:val="22"/>
              </w:rPr>
            </w:pPr>
            <w:r w:rsidRPr="00C23C77">
              <w:rPr>
                <w:sz w:val="22"/>
                <w:szCs w:val="22"/>
              </w:rPr>
              <w:t>2</w:t>
            </w:r>
            <w:r w:rsidRPr="00C23C77">
              <w:rPr>
                <w:sz w:val="22"/>
                <w:szCs w:val="22"/>
                <w:lang w:val="hy-AM"/>
              </w:rPr>
              <w:t xml:space="preserve">. </w:t>
            </w:r>
            <w:r w:rsidRPr="00C23C77">
              <w:rPr>
                <w:rFonts w:ascii="Sylfaen" w:hAnsi="Sylfaen" w:cs="Sylfaen"/>
                <w:sz w:val="22"/>
                <w:szCs w:val="22"/>
                <w:lang w:val="hy-AM"/>
              </w:rPr>
              <w:t>Նախագծման</w:t>
            </w:r>
            <w:r w:rsidRPr="00C23C77">
              <w:rPr>
                <w:sz w:val="22"/>
                <w:szCs w:val="22"/>
                <w:lang w:val="hy-AM"/>
              </w:rPr>
              <w:t xml:space="preserve"> </w:t>
            </w:r>
            <w:r w:rsidRPr="00C23C77">
              <w:rPr>
                <w:rFonts w:ascii="Sylfaen" w:hAnsi="Sylfaen" w:cs="Sylfaen"/>
                <w:sz w:val="22"/>
                <w:szCs w:val="22"/>
              </w:rPr>
              <w:t>ժամկետները</w:t>
            </w:r>
          </w:p>
          <w:p w:rsidR="008919B4" w:rsidRPr="00C23C77" w:rsidRDefault="008919B4" w:rsidP="002F7415">
            <w:pPr>
              <w:contextualSpacing/>
              <w:rPr>
                <w:sz w:val="22"/>
                <w:szCs w:val="22"/>
              </w:rPr>
            </w:pPr>
          </w:p>
        </w:tc>
        <w:tc>
          <w:tcPr>
            <w:tcW w:w="6804" w:type="dxa"/>
            <w:tcBorders>
              <w:top w:val="single" w:sz="4" w:space="0" w:color="000000"/>
              <w:left w:val="single" w:sz="4" w:space="0" w:color="000000"/>
              <w:bottom w:val="single" w:sz="4" w:space="0" w:color="000000"/>
              <w:right w:val="single" w:sz="4" w:space="0" w:color="000000"/>
            </w:tcBorders>
          </w:tcPr>
          <w:p w:rsidR="008919B4" w:rsidRPr="00C23C77" w:rsidRDefault="008919B4" w:rsidP="002F7415">
            <w:pPr>
              <w:jc w:val="both"/>
              <w:rPr>
                <w:sz w:val="22"/>
                <w:szCs w:val="22"/>
              </w:rPr>
            </w:pPr>
            <w:r w:rsidRPr="00C23C77">
              <w:rPr>
                <w:sz w:val="22"/>
                <w:szCs w:val="22"/>
              </w:rPr>
              <w:t>Срок выполнения работ – 10(десять) календарных дней со дня подписания договора.</w:t>
            </w:r>
          </w:p>
          <w:p w:rsidR="008919B4" w:rsidRPr="00C23C77" w:rsidRDefault="008919B4" w:rsidP="002F7415">
            <w:pPr>
              <w:jc w:val="both"/>
              <w:rPr>
                <w:sz w:val="22"/>
                <w:szCs w:val="22"/>
                <w:lang w:val="hy-AM"/>
              </w:rPr>
            </w:pPr>
            <w:r w:rsidRPr="00C23C77">
              <w:rPr>
                <w:rFonts w:ascii="Sylfaen" w:hAnsi="Sylfaen" w:cs="Sylfaen"/>
                <w:sz w:val="22"/>
                <w:szCs w:val="22"/>
              </w:rPr>
              <w:t>Աշխատանք</w:t>
            </w:r>
            <w:r w:rsidRPr="00C23C77">
              <w:rPr>
                <w:rFonts w:ascii="Sylfaen" w:hAnsi="Sylfaen" w:cs="Sylfaen"/>
                <w:sz w:val="22"/>
                <w:szCs w:val="22"/>
                <w:lang w:val="hy-AM"/>
              </w:rPr>
              <w:t>ների</w:t>
            </w:r>
            <w:r w:rsidRPr="00C23C77">
              <w:rPr>
                <w:sz w:val="22"/>
                <w:szCs w:val="22"/>
              </w:rPr>
              <w:t xml:space="preserve"> </w:t>
            </w:r>
            <w:r w:rsidRPr="00C23C77">
              <w:rPr>
                <w:rFonts w:ascii="Sylfaen" w:hAnsi="Sylfaen" w:cs="Sylfaen"/>
                <w:sz w:val="22"/>
                <w:szCs w:val="22"/>
                <w:lang w:val="hy-AM"/>
              </w:rPr>
              <w:t>կատարման</w:t>
            </w:r>
            <w:r w:rsidRPr="00C23C77">
              <w:rPr>
                <w:sz w:val="22"/>
                <w:szCs w:val="22"/>
                <w:lang w:val="hy-AM"/>
              </w:rPr>
              <w:t xml:space="preserve"> </w:t>
            </w:r>
            <w:r w:rsidRPr="00C23C77">
              <w:rPr>
                <w:rFonts w:ascii="Sylfaen" w:hAnsi="Sylfaen" w:cs="Sylfaen"/>
                <w:sz w:val="22"/>
                <w:szCs w:val="22"/>
                <w:lang w:val="hy-AM"/>
              </w:rPr>
              <w:t>ժամկետը՝</w:t>
            </w:r>
            <w:r w:rsidRPr="00C23C77">
              <w:rPr>
                <w:sz w:val="22"/>
                <w:szCs w:val="22"/>
                <w:lang w:val="hy-AM"/>
              </w:rPr>
              <w:t xml:space="preserve"> </w:t>
            </w:r>
            <w:r w:rsidRPr="00C23C77">
              <w:rPr>
                <w:rFonts w:ascii="Sylfaen" w:hAnsi="Sylfaen" w:cs="Sylfaen"/>
                <w:sz w:val="22"/>
                <w:szCs w:val="22"/>
                <w:lang w:val="hy-AM"/>
              </w:rPr>
              <w:t>Պ</w:t>
            </w:r>
            <w:r w:rsidRPr="00C23C77">
              <w:rPr>
                <w:rFonts w:ascii="Sylfaen" w:hAnsi="Sylfaen" w:cs="Sylfaen"/>
                <w:sz w:val="22"/>
                <w:szCs w:val="22"/>
              </w:rPr>
              <w:t>այմանագրի</w:t>
            </w:r>
            <w:r w:rsidRPr="00C23C77">
              <w:rPr>
                <w:sz w:val="22"/>
                <w:szCs w:val="22"/>
              </w:rPr>
              <w:t xml:space="preserve"> </w:t>
            </w:r>
            <w:r w:rsidRPr="00C23C77">
              <w:rPr>
                <w:rFonts w:ascii="Sylfaen" w:hAnsi="Sylfaen" w:cs="Sylfaen"/>
                <w:sz w:val="22"/>
                <w:szCs w:val="22"/>
              </w:rPr>
              <w:t>կնքման</w:t>
            </w:r>
            <w:r w:rsidRPr="00C23C77">
              <w:rPr>
                <w:sz w:val="22"/>
                <w:szCs w:val="22"/>
              </w:rPr>
              <w:t xml:space="preserve"> </w:t>
            </w:r>
            <w:r w:rsidRPr="00C23C77">
              <w:rPr>
                <w:rFonts w:ascii="Sylfaen" w:hAnsi="Sylfaen" w:cs="Sylfaen"/>
                <w:sz w:val="22"/>
                <w:szCs w:val="22"/>
              </w:rPr>
              <w:t>օրվանից</w:t>
            </w:r>
            <w:r w:rsidRPr="00C23C77">
              <w:rPr>
                <w:sz w:val="22"/>
                <w:szCs w:val="22"/>
              </w:rPr>
              <w:t xml:space="preserve"> 10 (</w:t>
            </w:r>
            <w:r w:rsidRPr="00C23C77">
              <w:rPr>
                <w:rFonts w:ascii="Sylfaen" w:hAnsi="Sylfaen" w:cs="Sylfaen"/>
                <w:sz w:val="22"/>
                <w:szCs w:val="22"/>
              </w:rPr>
              <w:t>տասը</w:t>
            </w:r>
            <w:r w:rsidRPr="00C23C77">
              <w:rPr>
                <w:sz w:val="22"/>
                <w:szCs w:val="22"/>
              </w:rPr>
              <w:t xml:space="preserve">) </w:t>
            </w:r>
            <w:r w:rsidRPr="00C23C77">
              <w:rPr>
                <w:rFonts w:ascii="Sylfaen" w:hAnsi="Sylfaen" w:cs="Sylfaen"/>
                <w:sz w:val="22"/>
                <w:szCs w:val="22"/>
              </w:rPr>
              <w:t>օրացուցային</w:t>
            </w:r>
            <w:r w:rsidRPr="00C23C77">
              <w:rPr>
                <w:sz w:val="22"/>
                <w:szCs w:val="22"/>
              </w:rPr>
              <w:t xml:space="preserve"> </w:t>
            </w:r>
            <w:r w:rsidRPr="00C23C77">
              <w:rPr>
                <w:rFonts w:ascii="Sylfaen" w:hAnsi="Sylfaen" w:cs="Sylfaen"/>
                <w:sz w:val="22"/>
                <w:szCs w:val="22"/>
              </w:rPr>
              <w:t>օր</w:t>
            </w:r>
            <w:r w:rsidRPr="00C23C77">
              <w:rPr>
                <w:sz w:val="22"/>
                <w:szCs w:val="22"/>
                <w:lang w:val="hy-AM"/>
              </w:rPr>
              <w:t>:</w:t>
            </w:r>
          </w:p>
        </w:tc>
      </w:tr>
      <w:tr w:rsidR="008919B4" w:rsidRPr="00670586" w:rsidTr="002F7415">
        <w:trPr>
          <w:trHeight w:val="690"/>
        </w:trPr>
        <w:tc>
          <w:tcPr>
            <w:tcW w:w="3656" w:type="dxa"/>
            <w:tcBorders>
              <w:top w:val="single" w:sz="4" w:space="0" w:color="000000"/>
              <w:left w:val="single" w:sz="4" w:space="0" w:color="000000"/>
              <w:bottom w:val="single" w:sz="4" w:space="0" w:color="auto"/>
              <w:right w:val="single" w:sz="4" w:space="0" w:color="000000"/>
            </w:tcBorders>
          </w:tcPr>
          <w:p w:rsidR="008919B4" w:rsidRPr="00C23C77" w:rsidRDefault="008919B4" w:rsidP="002F7415">
            <w:pPr>
              <w:pStyle w:val="a3"/>
              <w:ind w:left="0"/>
              <w:rPr>
                <w:sz w:val="22"/>
                <w:szCs w:val="22"/>
              </w:rPr>
            </w:pPr>
            <w:r w:rsidRPr="00C23C77">
              <w:rPr>
                <w:sz w:val="22"/>
                <w:szCs w:val="22"/>
              </w:rPr>
              <w:t>3. Состав работ</w:t>
            </w:r>
          </w:p>
          <w:p w:rsidR="008919B4" w:rsidRPr="00C23C77" w:rsidRDefault="008919B4" w:rsidP="002F7415">
            <w:pPr>
              <w:rPr>
                <w:sz w:val="22"/>
                <w:szCs w:val="22"/>
              </w:rPr>
            </w:pPr>
            <w:r w:rsidRPr="00C23C77">
              <w:rPr>
                <w:sz w:val="22"/>
                <w:szCs w:val="22"/>
              </w:rPr>
              <w:t>3</w:t>
            </w:r>
            <w:r w:rsidRPr="00C23C77">
              <w:rPr>
                <w:sz w:val="22"/>
                <w:szCs w:val="22"/>
                <w:lang w:val="hy-AM"/>
              </w:rPr>
              <w:t>.</w:t>
            </w:r>
            <w:r w:rsidRPr="00C23C77">
              <w:rPr>
                <w:sz w:val="22"/>
                <w:szCs w:val="22"/>
                <w:lang w:val="en-US"/>
              </w:rPr>
              <w:t xml:space="preserve"> </w:t>
            </w:r>
            <w:r w:rsidRPr="00C23C77">
              <w:rPr>
                <w:rFonts w:ascii="Sylfaen" w:hAnsi="Sylfaen" w:cs="Sylfaen"/>
                <w:sz w:val="22"/>
                <w:szCs w:val="22"/>
                <w:lang w:val="hy-AM"/>
              </w:rPr>
              <w:t>Աշխատանքների</w:t>
            </w:r>
            <w:r w:rsidRPr="00C23C77">
              <w:rPr>
                <w:sz w:val="22"/>
                <w:szCs w:val="22"/>
                <w:lang w:val="hy-AM"/>
              </w:rPr>
              <w:t xml:space="preserve"> </w:t>
            </w:r>
            <w:r w:rsidRPr="00C23C77">
              <w:rPr>
                <w:rFonts w:ascii="Sylfaen" w:hAnsi="Sylfaen" w:cs="Sylfaen"/>
                <w:sz w:val="22"/>
                <w:szCs w:val="22"/>
                <w:lang w:val="hy-AM"/>
              </w:rPr>
              <w:t>կազմը</w:t>
            </w:r>
          </w:p>
        </w:tc>
        <w:tc>
          <w:tcPr>
            <w:tcW w:w="6804" w:type="dxa"/>
            <w:tcBorders>
              <w:top w:val="single" w:sz="4" w:space="0" w:color="000000"/>
              <w:left w:val="single" w:sz="4" w:space="0" w:color="000000"/>
              <w:bottom w:val="single" w:sz="4" w:space="0" w:color="auto"/>
              <w:right w:val="single" w:sz="4" w:space="0" w:color="000000"/>
            </w:tcBorders>
          </w:tcPr>
          <w:p w:rsidR="008919B4" w:rsidRPr="00C23C77" w:rsidRDefault="008919B4" w:rsidP="002F7415">
            <w:pPr>
              <w:jc w:val="both"/>
              <w:rPr>
                <w:sz w:val="22"/>
                <w:szCs w:val="22"/>
              </w:rPr>
            </w:pPr>
            <w:r w:rsidRPr="00C23C77">
              <w:rPr>
                <w:sz w:val="22"/>
                <w:szCs w:val="22"/>
              </w:rPr>
              <w:t>При разработке проекта на восстановление и усиление земляного полотна предусмотреть:</w:t>
            </w:r>
          </w:p>
          <w:p w:rsidR="008919B4" w:rsidRPr="00C23C77" w:rsidRDefault="008919B4" w:rsidP="002F7415">
            <w:pPr>
              <w:jc w:val="both"/>
              <w:rPr>
                <w:sz w:val="22"/>
                <w:szCs w:val="22"/>
              </w:rPr>
            </w:pPr>
            <w:r w:rsidRPr="00C23C77">
              <w:rPr>
                <w:sz w:val="22"/>
                <w:szCs w:val="22"/>
              </w:rPr>
              <w:t>-восстановление и усиление производится с применением крупнообломочного грунта фракции 500 – 1000 мм;</w:t>
            </w:r>
          </w:p>
          <w:p w:rsidR="008919B4" w:rsidRPr="00C23C77" w:rsidRDefault="008919B4" w:rsidP="002F7415">
            <w:pPr>
              <w:jc w:val="both"/>
              <w:rPr>
                <w:sz w:val="22"/>
                <w:szCs w:val="22"/>
              </w:rPr>
            </w:pPr>
            <w:r w:rsidRPr="00C23C77">
              <w:rPr>
                <w:sz w:val="22"/>
                <w:szCs w:val="22"/>
              </w:rPr>
              <w:t xml:space="preserve">-расклинцовка производится с применением щебня фракции 25-60 мм из твёрдых горных пород; </w:t>
            </w:r>
          </w:p>
          <w:p w:rsidR="008919B4" w:rsidRPr="00C23C77" w:rsidRDefault="008919B4" w:rsidP="002F7415">
            <w:pPr>
              <w:jc w:val="both"/>
              <w:rPr>
                <w:sz w:val="22"/>
                <w:szCs w:val="22"/>
              </w:rPr>
            </w:pPr>
            <w:r w:rsidRPr="00C23C77">
              <w:rPr>
                <w:sz w:val="22"/>
                <w:szCs w:val="22"/>
              </w:rPr>
              <w:t>-крутизну откосов земляного полотна предусмотреть 1/1,5;</w:t>
            </w:r>
          </w:p>
          <w:p w:rsidR="008919B4" w:rsidRPr="00C23C77" w:rsidRDefault="008919B4" w:rsidP="002F7415">
            <w:pPr>
              <w:jc w:val="both"/>
              <w:rPr>
                <w:sz w:val="22"/>
                <w:szCs w:val="22"/>
              </w:rPr>
            </w:pPr>
            <w:r w:rsidRPr="00C23C77">
              <w:rPr>
                <w:sz w:val="22"/>
                <w:szCs w:val="22"/>
              </w:rPr>
              <w:t>-перевозку грунта и щебня предусмотреть в железнодорожном подвижном составе;</w:t>
            </w:r>
          </w:p>
          <w:p w:rsidR="008919B4" w:rsidRPr="00C23C77" w:rsidRDefault="008919B4" w:rsidP="002F7415">
            <w:pPr>
              <w:jc w:val="both"/>
              <w:rPr>
                <w:sz w:val="22"/>
                <w:szCs w:val="22"/>
              </w:rPr>
            </w:pPr>
            <w:r w:rsidRPr="00C23C77">
              <w:rPr>
                <w:sz w:val="22"/>
                <w:szCs w:val="22"/>
              </w:rPr>
              <w:t>- формирование земляного полотна предусмотреть экскаватором на гусеничном ходу с ёмкостью ковша 1,5/1,75 м</w:t>
            </w:r>
            <w:r w:rsidRPr="00C23C77">
              <w:rPr>
                <w:sz w:val="22"/>
                <w:szCs w:val="22"/>
                <w:vertAlign w:val="superscript"/>
              </w:rPr>
              <w:t>3</w:t>
            </w:r>
            <w:r w:rsidRPr="00C23C77">
              <w:rPr>
                <w:sz w:val="22"/>
                <w:szCs w:val="22"/>
              </w:rPr>
              <w:t>;</w:t>
            </w:r>
          </w:p>
          <w:p w:rsidR="008919B4" w:rsidRPr="00C23C77" w:rsidRDefault="008919B4" w:rsidP="002F7415">
            <w:pPr>
              <w:jc w:val="both"/>
              <w:rPr>
                <w:sz w:val="22"/>
                <w:szCs w:val="22"/>
                <w:lang w:val="hy-AM"/>
              </w:rPr>
            </w:pPr>
            <w:r w:rsidRPr="00C23C77">
              <w:rPr>
                <w:rFonts w:ascii="Sylfaen" w:hAnsi="Sylfaen" w:cs="Sylfaen"/>
                <w:sz w:val="22"/>
                <w:szCs w:val="22"/>
                <w:lang w:val="hy-AM"/>
              </w:rPr>
              <w:t>Հողաշերտի</w:t>
            </w:r>
            <w:r w:rsidRPr="00C23C77">
              <w:rPr>
                <w:sz w:val="22"/>
                <w:szCs w:val="22"/>
                <w:lang w:val="hy-AM"/>
              </w:rPr>
              <w:t xml:space="preserve"> </w:t>
            </w:r>
            <w:r w:rsidRPr="00C23C77">
              <w:rPr>
                <w:rFonts w:ascii="Sylfaen" w:hAnsi="Sylfaen" w:cs="Sylfaen"/>
                <w:sz w:val="22"/>
                <w:szCs w:val="22"/>
                <w:lang w:val="hy-AM"/>
              </w:rPr>
              <w:t>վերականգնման</w:t>
            </w:r>
            <w:r w:rsidRPr="00C23C77">
              <w:rPr>
                <w:sz w:val="22"/>
                <w:szCs w:val="22"/>
                <w:lang w:val="hy-AM"/>
              </w:rPr>
              <w:t xml:space="preserve"> </w:t>
            </w:r>
            <w:r w:rsidRPr="00C23C77">
              <w:rPr>
                <w:rFonts w:ascii="Sylfaen" w:hAnsi="Sylfaen" w:cs="Sylfaen"/>
                <w:sz w:val="22"/>
                <w:szCs w:val="22"/>
                <w:lang w:val="hy-AM"/>
              </w:rPr>
              <w:t>և</w:t>
            </w:r>
            <w:r w:rsidRPr="00C23C77">
              <w:rPr>
                <w:sz w:val="22"/>
                <w:szCs w:val="22"/>
                <w:lang w:val="hy-AM"/>
              </w:rPr>
              <w:t xml:space="preserve"> </w:t>
            </w:r>
            <w:r w:rsidRPr="00C23C77">
              <w:rPr>
                <w:rFonts w:ascii="Sylfaen" w:hAnsi="Sylfaen" w:cs="Sylfaen"/>
                <w:sz w:val="22"/>
                <w:szCs w:val="22"/>
                <w:lang w:val="hy-AM"/>
              </w:rPr>
              <w:t>ամրացման</w:t>
            </w:r>
            <w:r w:rsidRPr="00C23C77">
              <w:rPr>
                <w:sz w:val="22"/>
                <w:szCs w:val="22"/>
                <w:lang w:val="hy-AM"/>
              </w:rPr>
              <w:t xml:space="preserve"> </w:t>
            </w:r>
            <w:r w:rsidRPr="00C23C77">
              <w:rPr>
                <w:rFonts w:ascii="Sylfaen" w:hAnsi="Sylfaen" w:cs="Sylfaen"/>
                <w:sz w:val="22"/>
                <w:szCs w:val="22"/>
                <w:lang w:val="hy-AM"/>
              </w:rPr>
              <w:t>նախագիծ</w:t>
            </w:r>
            <w:r w:rsidRPr="00C23C77">
              <w:rPr>
                <w:sz w:val="22"/>
                <w:szCs w:val="22"/>
                <w:lang w:val="hy-AM"/>
              </w:rPr>
              <w:t xml:space="preserve"> </w:t>
            </w:r>
            <w:r w:rsidRPr="00C23C77">
              <w:rPr>
                <w:rFonts w:ascii="Sylfaen" w:hAnsi="Sylfaen" w:cs="Sylfaen"/>
                <w:sz w:val="22"/>
                <w:szCs w:val="22"/>
                <w:lang w:val="hy-AM"/>
              </w:rPr>
              <w:t>մշակելիս</w:t>
            </w:r>
            <w:r w:rsidRPr="00C23C77">
              <w:rPr>
                <w:sz w:val="22"/>
                <w:szCs w:val="22"/>
                <w:lang w:val="hy-AM"/>
              </w:rPr>
              <w:t xml:space="preserve"> </w:t>
            </w:r>
            <w:r w:rsidRPr="00C23C77">
              <w:rPr>
                <w:rFonts w:ascii="Sylfaen" w:hAnsi="Sylfaen" w:cs="Sylfaen"/>
                <w:sz w:val="22"/>
                <w:szCs w:val="22"/>
                <w:lang w:val="hy-AM"/>
              </w:rPr>
              <w:t>նախատեսել՝</w:t>
            </w:r>
          </w:p>
          <w:p w:rsidR="008919B4" w:rsidRPr="00C23C77" w:rsidRDefault="008919B4" w:rsidP="002F7415">
            <w:pPr>
              <w:jc w:val="both"/>
              <w:rPr>
                <w:sz w:val="22"/>
                <w:szCs w:val="22"/>
                <w:lang w:val="hy-AM"/>
              </w:rPr>
            </w:pPr>
            <w:r w:rsidRPr="00C23C77">
              <w:rPr>
                <w:sz w:val="22"/>
                <w:szCs w:val="22"/>
                <w:lang w:val="hy-AM"/>
              </w:rPr>
              <w:t xml:space="preserve">- </w:t>
            </w:r>
            <w:r w:rsidRPr="00C23C77">
              <w:rPr>
                <w:rFonts w:ascii="Sylfaen" w:hAnsi="Sylfaen" w:cs="Sylfaen"/>
                <w:sz w:val="22"/>
                <w:szCs w:val="22"/>
                <w:lang w:val="hy-AM"/>
              </w:rPr>
              <w:t>վերականգնումը</w:t>
            </w:r>
            <w:r w:rsidRPr="00C23C77">
              <w:rPr>
                <w:sz w:val="22"/>
                <w:szCs w:val="22"/>
                <w:lang w:val="hy-AM"/>
              </w:rPr>
              <w:t xml:space="preserve"> </w:t>
            </w:r>
            <w:r w:rsidRPr="00C23C77">
              <w:rPr>
                <w:rFonts w:ascii="Sylfaen" w:hAnsi="Sylfaen" w:cs="Sylfaen"/>
                <w:sz w:val="22"/>
                <w:szCs w:val="22"/>
                <w:lang w:val="hy-AM"/>
              </w:rPr>
              <w:t>և</w:t>
            </w:r>
            <w:r w:rsidRPr="00C23C77">
              <w:rPr>
                <w:sz w:val="22"/>
                <w:szCs w:val="22"/>
                <w:lang w:val="hy-AM"/>
              </w:rPr>
              <w:t xml:space="preserve"> </w:t>
            </w:r>
            <w:r w:rsidRPr="00C23C77">
              <w:rPr>
                <w:rFonts w:ascii="Sylfaen" w:hAnsi="Sylfaen" w:cs="Sylfaen"/>
                <w:sz w:val="22"/>
                <w:szCs w:val="22"/>
                <w:lang w:val="hy-AM"/>
              </w:rPr>
              <w:t>ամրեցումը</w:t>
            </w:r>
            <w:r w:rsidRPr="00C23C77">
              <w:rPr>
                <w:sz w:val="22"/>
                <w:szCs w:val="22"/>
                <w:lang w:val="hy-AM"/>
              </w:rPr>
              <w:t xml:space="preserve"> </w:t>
            </w:r>
            <w:r w:rsidRPr="00C23C77">
              <w:rPr>
                <w:rFonts w:ascii="Sylfaen" w:hAnsi="Sylfaen" w:cs="Sylfaen"/>
                <w:sz w:val="22"/>
                <w:szCs w:val="22"/>
                <w:lang w:val="hy-AM"/>
              </w:rPr>
              <w:t>իրականացվում</w:t>
            </w:r>
            <w:r w:rsidRPr="00C23C77">
              <w:rPr>
                <w:sz w:val="22"/>
                <w:szCs w:val="22"/>
                <w:lang w:val="hy-AM"/>
              </w:rPr>
              <w:t xml:space="preserve"> </w:t>
            </w:r>
            <w:r w:rsidRPr="00C23C77">
              <w:rPr>
                <w:rFonts w:ascii="Sylfaen" w:hAnsi="Sylfaen" w:cs="Sylfaen"/>
                <w:sz w:val="22"/>
                <w:szCs w:val="22"/>
                <w:lang w:val="hy-AM"/>
              </w:rPr>
              <w:t>է</w:t>
            </w:r>
            <w:r w:rsidRPr="00C23C77">
              <w:rPr>
                <w:sz w:val="22"/>
                <w:szCs w:val="22"/>
                <w:lang w:val="hy-AM"/>
              </w:rPr>
              <w:t xml:space="preserve"> 500 - 1000 </w:t>
            </w:r>
            <w:r w:rsidRPr="00C23C77">
              <w:rPr>
                <w:rFonts w:ascii="Sylfaen" w:hAnsi="Sylfaen" w:cs="Sylfaen"/>
                <w:sz w:val="22"/>
                <w:szCs w:val="22"/>
                <w:lang w:val="hy-AM"/>
              </w:rPr>
              <w:t>մմ</w:t>
            </w:r>
            <w:r w:rsidRPr="00C23C77">
              <w:rPr>
                <w:sz w:val="22"/>
                <w:szCs w:val="22"/>
                <w:lang w:val="hy-AM"/>
              </w:rPr>
              <w:t xml:space="preserve"> </w:t>
            </w:r>
            <w:r w:rsidRPr="00C23C77">
              <w:rPr>
                <w:rFonts w:ascii="Sylfaen" w:hAnsi="Sylfaen" w:cs="Sylfaen"/>
                <w:sz w:val="22"/>
                <w:szCs w:val="22"/>
                <w:lang w:val="hy-AM"/>
              </w:rPr>
              <w:t>թորամասի</w:t>
            </w:r>
            <w:r w:rsidRPr="00C23C77">
              <w:rPr>
                <w:sz w:val="22"/>
                <w:szCs w:val="22"/>
                <w:lang w:val="hy-AM"/>
              </w:rPr>
              <w:t xml:space="preserve"> </w:t>
            </w:r>
            <w:r w:rsidRPr="00C23C77">
              <w:rPr>
                <w:rFonts w:ascii="Sylfaen" w:hAnsi="Sylfaen" w:cs="Sylfaen"/>
                <w:sz w:val="22"/>
                <w:szCs w:val="22"/>
                <w:lang w:val="hy-AM"/>
              </w:rPr>
              <w:t>խոշորաբեկոր</w:t>
            </w:r>
            <w:r w:rsidRPr="00C23C77">
              <w:rPr>
                <w:sz w:val="22"/>
                <w:szCs w:val="22"/>
                <w:lang w:val="hy-AM"/>
              </w:rPr>
              <w:t xml:space="preserve"> </w:t>
            </w:r>
            <w:r w:rsidRPr="00C23C77">
              <w:rPr>
                <w:rFonts w:ascii="Sylfaen" w:hAnsi="Sylfaen" w:cs="Sylfaen"/>
                <w:sz w:val="22"/>
                <w:szCs w:val="22"/>
                <w:lang w:val="hy-AM"/>
              </w:rPr>
              <w:t>գրունտի</w:t>
            </w:r>
            <w:r w:rsidRPr="00C23C77">
              <w:rPr>
                <w:sz w:val="22"/>
                <w:szCs w:val="22"/>
                <w:lang w:val="hy-AM"/>
              </w:rPr>
              <w:t xml:space="preserve"> </w:t>
            </w:r>
            <w:r w:rsidRPr="00C23C77">
              <w:rPr>
                <w:rFonts w:ascii="Sylfaen" w:hAnsi="Sylfaen" w:cs="Sylfaen"/>
                <w:sz w:val="22"/>
                <w:szCs w:val="22"/>
                <w:lang w:val="hy-AM"/>
              </w:rPr>
              <w:t>օգտագործմամբ</w:t>
            </w:r>
            <w:r w:rsidRPr="00C23C77">
              <w:rPr>
                <w:sz w:val="22"/>
                <w:szCs w:val="22"/>
                <w:lang w:val="hy-AM"/>
              </w:rPr>
              <w:t>;</w:t>
            </w:r>
          </w:p>
          <w:p w:rsidR="008919B4" w:rsidRPr="00C23C77" w:rsidRDefault="008919B4" w:rsidP="002F7415">
            <w:pPr>
              <w:jc w:val="both"/>
              <w:rPr>
                <w:sz w:val="22"/>
                <w:szCs w:val="22"/>
                <w:lang w:val="hy-AM"/>
              </w:rPr>
            </w:pPr>
            <w:r w:rsidRPr="00C23C77">
              <w:rPr>
                <w:sz w:val="22"/>
                <w:szCs w:val="22"/>
                <w:lang w:val="hy-AM"/>
              </w:rPr>
              <w:t xml:space="preserve">- </w:t>
            </w:r>
            <w:r w:rsidRPr="00C23C77">
              <w:rPr>
                <w:rFonts w:ascii="Sylfaen" w:hAnsi="Sylfaen" w:cs="Sylfaen"/>
                <w:sz w:val="22"/>
                <w:szCs w:val="22"/>
                <w:lang w:val="hy-AM"/>
              </w:rPr>
              <w:t>մաքրումն</w:t>
            </w:r>
            <w:r w:rsidRPr="00C23C77">
              <w:rPr>
                <w:sz w:val="22"/>
                <w:szCs w:val="22"/>
                <w:lang w:val="hy-AM"/>
              </w:rPr>
              <w:t xml:space="preserve"> </w:t>
            </w:r>
            <w:r w:rsidRPr="00C23C77">
              <w:rPr>
                <w:rFonts w:ascii="Sylfaen" w:hAnsi="Sylfaen" w:cs="Sylfaen"/>
                <w:sz w:val="22"/>
                <w:szCs w:val="22"/>
                <w:lang w:val="hy-AM"/>
              </w:rPr>
              <w:t>իրականացվում</w:t>
            </w:r>
            <w:r w:rsidRPr="00C23C77">
              <w:rPr>
                <w:sz w:val="22"/>
                <w:szCs w:val="22"/>
                <w:lang w:val="hy-AM"/>
              </w:rPr>
              <w:t xml:space="preserve"> </w:t>
            </w:r>
            <w:r w:rsidRPr="00C23C77">
              <w:rPr>
                <w:rFonts w:ascii="Sylfaen" w:hAnsi="Sylfaen" w:cs="Sylfaen"/>
                <w:sz w:val="22"/>
                <w:szCs w:val="22"/>
                <w:lang w:val="hy-AM"/>
              </w:rPr>
              <w:t>է</w:t>
            </w:r>
            <w:r w:rsidRPr="00C23C77">
              <w:rPr>
                <w:sz w:val="22"/>
                <w:szCs w:val="22"/>
                <w:lang w:val="hy-AM"/>
              </w:rPr>
              <w:t xml:space="preserve"> </w:t>
            </w:r>
            <w:r w:rsidRPr="00C23C77">
              <w:rPr>
                <w:rFonts w:ascii="Sylfaen" w:hAnsi="Sylfaen" w:cs="Sylfaen"/>
                <w:sz w:val="22"/>
                <w:szCs w:val="22"/>
                <w:lang w:val="hy-AM"/>
              </w:rPr>
              <w:t>կոշտ</w:t>
            </w:r>
            <w:r w:rsidRPr="00C23C77">
              <w:rPr>
                <w:sz w:val="22"/>
                <w:szCs w:val="22"/>
                <w:lang w:val="hy-AM"/>
              </w:rPr>
              <w:t xml:space="preserve"> </w:t>
            </w:r>
            <w:r w:rsidRPr="00C23C77">
              <w:rPr>
                <w:rFonts w:ascii="Sylfaen" w:hAnsi="Sylfaen" w:cs="Sylfaen"/>
                <w:sz w:val="22"/>
                <w:szCs w:val="22"/>
                <w:lang w:val="hy-AM"/>
              </w:rPr>
              <w:t>լեռնային</w:t>
            </w:r>
            <w:r w:rsidRPr="00C23C77">
              <w:rPr>
                <w:sz w:val="22"/>
                <w:szCs w:val="22"/>
                <w:lang w:val="hy-AM"/>
              </w:rPr>
              <w:t xml:space="preserve"> 25-60 </w:t>
            </w:r>
            <w:r w:rsidRPr="00C23C77">
              <w:rPr>
                <w:rFonts w:ascii="Sylfaen" w:hAnsi="Sylfaen" w:cs="Sylfaen"/>
                <w:sz w:val="22"/>
                <w:szCs w:val="22"/>
                <w:lang w:val="hy-AM"/>
              </w:rPr>
              <w:t>մմ</w:t>
            </w:r>
            <w:r w:rsidRPr="00C23C77">
              <w:rPr>
                <w:sz w:val="22"/>
                <w:szCs w:val="22"/>
                <w:lang w:val="hy-AM"/>
              </w:rPr>
              <w:t xml:space="preserve"> </w:t>
            </w:r>
            <w:r w:rsidRPr="00C23C77">
              <w:rPr>
                <w:rFonts w:ascii="Sylfaen" w:hAnsi="Sylfaen" w:cs="Sylfaen"/>
                <w:sz w:val="22"/>
                <w:szCs w:val="22"/>
                <w:lang w:val="hy-AM"/>
              </w:rPr>
              <w:t>թորամասի</w:t>
            </w:r>
            <w:r w:rsidRPr="00C23C77">
              <w:rPr>
                <w:sz w:val="22"/>
                <w:szCs w:val="22"/>
                <w:lang w:val="hy-AM"/>
              </w:rPr>
              <w:t xml:space="preserve"> </w:t>
            </w:r>
            <w:r w:rsidRPr="00C23C77">
              <w:rPr>
                <w:rFonts w:ascii="Sylfaen" w:hAnsi="Sylfaen" w:cs="Sylfaen"/>
                <w:sz w:val="22"/>
                <w:szCs w:val="22"/>
                <w:lang w:val="hy-AM"/>
              </w:rPr>
              <w:t>խճաքարերի</w:t>
            </w:r>
            <w:r w:rsidRPr="00C23C77">
              <w:rPr>
                <w:sz w:val="22"/>
                <w:szCs w:val="22"/>
                <w:lang w:val="hy-AM"/>
              </w:rPr>
              <w:t xml:space="preserve"> </w:t>
            </w:r>
            <w:r w:rsidRPr="00C23C77">
              <w:rPr>
                <w:rFonts w:ascii="Sylfaen" w:hAnsi="Sylfaen" w:cs="Sylfaen"/>
                <w:sz w:val="22"/>
                <w:szCs w:val="22"/>
                <w:lang w:val="hy-AM"/>
              </w:rPr>
              <w:t>միջոցով</w:t>
            </w:r>
            <w:r w:rsidRPr="00C23C77">
              <w:rPr>
                <w:sz w:val="22"/>
                <w:szCs w:val="22"/>
                <w:lang w:val="hy-AM"/>
              </w:rPr>
              <w:t xml:space="preserve">; </w:t>
            </w:r>
          </w:p>
          <w:p w:rsidR="008919B4" w:rsidRPr="00C23C77" w:rsidRDefault="008919B4" w:rsidP="002F7415">
            <w:pPr>
              <w:jc w:val="both"/>
              <w:rPr>
                <w:sz w:val="22"/>
                <w:szCs w:val="22"/>
                <w:lang w:val="hy-AM"/>
              </w:rPr>
            </w:pPr>
            <w:r w:rsidRPr="00C23C77">
              <w:rPr>
                <w:sz w:val="22"/>
                <w:szCs w:val="22"/>
                <w:lang w:val="hy-AM"/>
              </w:rPr>
              <w:t xml:space="preserve">- </w:t>
            </w:r>
            <w:r w:rsidRPr="00C23C77">
              <w:rPr>
                <w:rFonts w:ascii="Sylfaen" w:hAnsi="Sylfaen" w:cs="Sylfaen"/>
                <w:sz w:val="22"/>
                <w:szCs w:val="22"/>
                <w:lang w:val="hy-AM"/>
              </w:rPr>
              <w:t>ստորգետնյա</w:t>
            </w:r>
            <w:r w:rsidRPr="00C23C77">
              <w:rPr>
                <w:sz w:val="22"/>
                <w:szCs w:val="22"/>
                <w:lang w:val="hy-AM"/>
              </w:rPr>
              <w:t xml:space="preserve"> </w:t>
            </w:r>
            <w:r w:rsidRPr="00C23C77">
              <w:rPr>
                <w:rFonts w:ascii="Sylfaen" w:hAnsi="Sylfaen" w:cs="Sylfaen"/>
                <w:sz w:val="22"/>
                <w:szCs w:val="22"/>
                <w:lang w:val="hy-AM"/>
              </w:rPr>
              <w:t>լանջերի</w:t>
            </w:r>
            <w:r w:rsidRPr="00C23C77">
              <w:rPr>
                <w:sz w:val="22"/>
                <w:szCs w:val="22"/>
                <w:lang w:val="hy-AM"/>
              </w:rPr>
              <w:t xml:space="preserve"> </w:t>
            </w:r>
            <w:r w:rsidRPr="00C23C77">
              <w:rPr>
                <w:rFonts w:ascii="Sylfaen" w:hAnsi="Sylfaen" w:cs="Sylfaen"/>
                <w:sz w:val="22"/>
                <w:szCs w:val="22"/>
                <w:lang w:val="hy-AM"/>
              </w:rPr>
              <w:t>թեքությունը</w:t>
            </w:r>
            <w:r w:rsidRPr="00C23C77">
              <w:rPr>
                <w:sz w:val="22"/>
                <w:szCs w:val="22"/>
                <w:lang w:val="hy-AM"/>
              </w:rPr>
              <w:t xml:space="preserve"> </w:t>
            </w:r>
            <w:r w:rsidRPr="00C23C77">
              <w:rPr>
                <w:rFonts w:ascii="Sylfaen" w:hAnsi="Sylfaen" w:cs="Sylfaen"/>
                <w:sz w:val="22"/>
                <w:szCs w:val="22"/>
                <w:lang w:val="hy-AM"/>
              </w:rPr>
              <w:t>պետք</w:t>
            </w:r>
            <w:r w:rsidRPr="00C23C77">
              <w:rPr>
                <w:sz w:val="22"/>
                <w:szCs w:val="22"/>
                <w:lang w:val="hy-AM"/>
              </w:rPr>
              <w:t xml:space="preserve"> </w:t>
            </w:r>
            <w:r w:rsidRPr="00C23C77">
              <w:rPr>
                <w:rFonts w:ascii="Sylfaen" w:hAnsi="Sylfaen" w:cs="Sylfaen"/>
                <w:sz w:val="22"/>
                <w:szCs w:val="22"/>
                <w:lang w:val="hy-AM"/>
              </w:rPr>
              <w:t>է</w:t>
            </w:r>
            <w:r w:rsidRPr="00C23C77">
              <w:rPr>
                <w:sz w:val="22"/>
                <w:szCs w:val="22"/>
                <w:lang w:val="hy-AM"/>
              </w:rPr>
              <w:t xml:space="preserve"> </w:t>
            </w:r>
            <w:r w:rsidRPr="00C23C77">
              <w:rPr>
                <w:rFonts w:ascii="Sylfaen" w:hAnsi="Sylfaen" w:cs="Sylfaen"/>
                <w:sz w:val="22"/>
                <w:szCs w:val="22"/>
                <w:lang w:val="hy-AM"/>
              </w:rPr>
              <w:t>լինի</w:t>
            </w:r>
            <w:r w:rsidRPr="00C23C77">
              <w:rPr>
                <w:sz w:val="22"/>
                <w:szCs w:val="22"/>
                <w:lang w:val="hy-AM"/>
              </w:rPr>
              <w:t xml:space="preserve"> 1/1,5;</w:t>
            </w:r>
          </w:p>
          <w:p w:rsidR="008919B4" w:rsidRPr="00C23C77" w:rsidRDefault="008919B4" w:rsidP="002F7415">
            <w:pPr>
              <w:jc w:val="both"/>
              <w:rPr>
                <w:sz w:val="22"/>
                <w:szCs w:val="22"/>
                <w:lang w:val="hy-AM"/>
              </w:rPr>
            </w:pPr>
            <w:r w:rsidRPr="00C23C77">
              <w:rPr>
                <w:sz w:val="22"/>
                <w:szCs w:val="22"/>
                <w:lang w:val="hy-AM"/>
              </w:rPr>
              <w:t xml:space="preserve">- </w:t>
            </w:r>
            <w:r w:rsidRPr="00C23C77">
              <w:rPr>
                <w:rFonts w:ascii="Sylfaen" w:hAnsi="Sylfaen" w:cs="Sylfaen"/>
                <w:sz w:val="22"/>
                <w:szCs w:val="22"/>
                <w:lang w:val="hy-AM"/>
              </w:rPr>
              <w:t>գրունտի</w:t>
            </w:r>
            <w:r w:rsidRPr="00C23C77">
              <w:rPr>
                <w:sz w:val="22"/>
                <w:szCs w:val="22"/>
                <w:lang w:val="hy-AM"/>
              </w:rPr>
              <w:t xml:space="preserve"> </w:t>
            </w:r>
            <w:r w:rsidRPr="00C23C77">
              <w:rPr>
                <w:rFonts w:ascii="Sylfaen" w:hAnsi="Sylfaen" w:cs="Sylfaen"/>
                <w:sz w:val="22"/>
                <w:szCs w:val="22"/>
                <w:lang w:val="hy-AM"/>
              </w:rPr>
              <w:t>և</w:t>
            </w:r>
            <w:r w:rsidRPr="00C23C77">
              <w:rPr>
                <w:sz w:val="22"/>
                <w:szCs w:val="22"/>
                <w:lang w:val="hy-AM"/>
              </w:rPr>
              <w:t xml:space="preserve"> </w:t>
            </w:r>
            <w:r w:rsidRPr="00C23C77">
              <w:rPr>
                <w:rFonts w:ascii="Sylfaen" w:hAnsi="Sylfaen" w:cs="Sylfaen"/>
                <w:sz w:val="22"/>
                <w:szCs w:val="22"/>
                <w:lang w:val="hy-AM"/>
              </w:rPr>
              <w:t>խճաքարերի</w:t>
            </w:r>
            <w:r w:rsidRPr="00C23C77">
              <w:rPr>
                <w:sz w:val="22"/>
                <w:szCs w:val="22"/>
                <w:lang w:val="hy-AM"/>
              </w:rPr>
              <w:t xml:space="preserve"> </w:t>
            </w:r>
            <w:r w:rsidRPr="00C23C77">
              <w:rPr>
                <w:rFonts w:ascii="Sylfaen" w:hAnsi="Sylfaen" w:cs="Sylfaen"/>
                <w:sz w:val="22"/>
                <w:szCs w:val="22"/>
                <w:lang w:val="hy-AM"/>
              </w:rPr>
              <w:t>տեղափոխումը</w:t>
            </w:r>
            <w:r w:rsidRPr="00C23C77">
              <w:rPr>
                <w:sz w:val="22"/>
                <w:szCs w:val="22"/>
                <w:lang w:val="hy-AM"/>
              </w:rPr>
              <w:t xml:space="preserve"> </w:t>
            </w:r>
            <w:r w:rsidRPr="00C23C77">
              <w:rPr>
                <w:rFonts w:ascii="Sylfaen" w:hAnsi="Sylfaen" w:cs="Sylfaen"/>
                <w:sz w:val="22"/>
                <w:szCs w:val="22"/>
                <w:lang w:val="hy-AM"/>
              </w:rPr>
              <w:t>պետք</w:t>
            </w:r>
            <w:r w:rsidRPr="00C23C77">
              <w:rPr>
                <w:sz w:val="22"/>
                <w:szCs w:val="22"/>
                <w:lang w:val="hy-AM"/>
              </w:rPr>
              <w:t xml:space="preserve"> </w:t>
            </w:r>
            <w:r w:rsidRPr="00C23C77">
              <w:rPr>
                <w:rFonts w:ascii="Sylfaen" w:hAnsi="Sylfaen" w:cs="Sylfaen"/>
                <w:sz w:val="22"/>
                <w:szCs w:val="22"/>
                <w:lang w:val="hy-AM"/>
              </w:rPr>
              <w:t>է</w:t>
            </w:r>
            <w:r w:rsidRPr="00C23C77">
              <w:rPr>
                <w:sz w:val="22"/>
                <w:szCs w:val="22"/>
                <w:lang w:val="hy-AM"/>
              </w:rPr>
              <w:t xml:space="preserve"> </w:t>
            </w:r>
            <w:r w:rsidRPr="00C23C77">
              <w:rPr>
                <w:rFonts w:ascii="Sylfaen" w:hAnsi="Sylfaen" w:cs="Sylfaen"/>
                <w:sz w:val="22"/>
                <w:szCs w:val="22"/>
                <w:lang w:val="hy-AM"/>
              </w:rPr>
              <w:t>իրականացվի</w:t>
            </w:r>
            <w:r w:rsidRPr="00C23C77">
              <w:rPr>
                <w:sz w:val="22"/>
                <w:szCs w:val="22"/>
                <w:lang w:val="hy-AM"/>
              </w:rPr>
              <w:t xml:space="preserve"> </w:t>
            </w:r>
            <w:r w:rsidRPr="00C23C77">
              <w:rPr>
                <w:rFonts w:ascii="Sylfaen" w:hAnsi="Sylfaen" w:cs="Sylfaen"/>
                <w:sz w:val="22"/>
                <w:szCs w:val="22"/>
                <w:lang w:val="hy-AM"/>
              </w:rPr>
              <w:t>երկաթուղային</w:t>
            </w:r>
            <w:r w:rsidRPr="00C23C77">
              <w:rPr>
                <w:sz w:val="22"/>
                <w:szCs w:val="22"/>
                <w:lang w:val="hy-AM"/>
              </w:rPr>
              <w:t xml:space="preserve"> </w:t>
            </w:r>
            <w:r w:rsidRPr="00C23C77">
              <w:rPr>
                <w:rFonts w:ascii="Sylfaen" w:hAnsi="Sylfaen" w:cs="Sylfaen"/>
                <w:sz w:val="22"/>
                <w:szCs w:val="22"/>
                <w:lang w:val="hy-AM"/>
              </w:rPr>
              <w:t>շարժակազմով</w:t>
            </w:r>
            <w:r w:rsidRPr="00C23C77">
              <w:rPr>
                <w:sz w:val="22"/>
                <w:szCs w:val="22"/>
                <w:lang w:val="hy-AM"/>
              </w:rPr>
              <w:t>;</w:t>
            </w:r>
          </w:p>
          <w:p w:rsidR="008919B4" w:rsidRPr="00C23C77" w:rsidRDefault="008919B4" w:rsidP="002F7415">
            <w:pPr>
              <w:jc w:val="both"/>
              <w:rPr>
                <w:sz w:val="22"/>
                <w:szCs w:val="22"/>
                <w:lang w:val="hy-AM"/>
              </w:rPr>
            </w:pPr>
            <w:r w:rsidRPr="00C23C77">
              <w:rPr>
                <w:sz w:val="22"/>
                <w:szCs w:val="22"/>
                <w:lang w:val="hy-AM"/>
              </w:rPr>
              <w:t xml:space="preserve">- </w:t>
            </w:r>
            <w:r w:rsidRPr="00C23C77">
              <w:rPr>
                <w:rFonts w:ascii="Sylfaen" w:hAnsi="Sylfaen" w:cs="Sylfaen"/>
                <w:sz w:val="22"/>
                <w:szCs w:val="22"/>
                <w:lang w:val="hy-AM"/>
              </w:rPr>
              <w:t>հողաշերտի</w:t>
            </w:r>
            <w:r w:rsidRPr="00C23C77">
              <w:rPr>
                <w:sz w:val="22"/>
                <w:szCs w:val="22"/>
                <w:lang w:val="hy-AM"/>
              </w:rPr>
              <w:t xml:space="preserve"> </w:t>
            </w:r>
            <w:r w:rsidRPr="00C23C77">
              <w:rPr>
                <w:rFonts w:ascii="Sylfaen" w:hAnsi="Sylfaen" w:cs="Sylfaen"/>
                <w:sz w:val="22"/>
                <w:szCs w:val="22"/>
                <w:lang w:val="hy-AM"/>
              </w:rPr>
              <w:t>ձևավորումը</w:t>
            </w:r>
            <w:r w:rsidRPr="00C23C77">
              <w:rPr>
                <w:sz w:val="22"/>
                <w:szCs w:val="22"/>
                <w:lang w:val="hy-AM"/>
              </w:rPr>
              <w:t xml:space="preserve"> </w:t>
            </w:r>
            <w:r w:rsidRPr="00C23C77">
              <w:rPr>
                <w:rFonts w:ascii="Sylfaen" w:hAnsi="Sylfaen" w:cs="Sylfaen"/>
                <w:sz w:val="22"/>
                <w:szCs w:val="22"/>
                <w:lang w:val="hy-AM"/>
              </w:rPr>
              <w:t>պետք</w:t>
            </w:r>
            <w:r w:rsidRPr="00C23C77">
              <w:rPr>
                <w:sz w:val="22"/>
                <w:szCs w:val="22"/>
                <w:lang w:val="hy-AM"/>
              </w:rPr>
              <w:t xml:space="preserve"> </w:t>
            </w:r>
            <w:r w:rsidRPr="00C23C77">
              <w:rPr>
                <w:rFonts w:ascii="Sylfaen" w:hAnsi="Sylfaen" w:cs="Sylfaen"/>
                <w:sz w:val="22"/>
                <w:szCs w:val="22"/>
                <w:lang w:val="hy-AM"/>
              </w:rPr>
              <w:t>է</w:t>
            </w:r>
            <w:r w:rsidRPr="00C23C77">
              <w:rPr>
                <w:sz w:val="22"/>
                <w:szCs w:val="22"/>
                <w:lang w:val="hy-AM"/>
              </w:rPr>
              <w:t xml:space="preserve"> </w:t>
            </w:r>
            <w:r w:rsidRPr="00C23C77">
              <w:rPr>
                <w:rFonts w:ascii="Sylfaen" w:hAnsi="Sylfaen" w:cs="Sylfaen"/>
                <w:sz w:val="22"/>
                <w:szCs w:val="22"/>
                <w:lang w:val="hy-AM"/>
              </w:rPr>
              <w:t>ապահովված</w:t>
            </w:r>
            <w:r w:rsidRPr="00C23C77">
              <w:rPr>
                <w:sz w:val="22"/>
                <w:szCs w:val="22"/>
                <w:lang w:val="hy-AM"/>
              </w:rPr>
              <w:t xml:space="preserve"> </w:t>
            </w:r>
            <w:r w:rsidRPr="00C23C77">
              <w:rPr>
                <w:rFonts w:ascii="Sylfaen" w:hAnsi="Sylfaen" w:cs="Sylfaen"/>
                <w:sz w:val="22"/>
                <w:szCs w:val="22"/>
                <w:lang w:val="hy-AM"/>
              </w:rPr>
              <w:t>լինի</w:t>
            </w:r>
            <w:r w:rsidRPr="00C23C77">
              <w:rPr>
                <w:sz w:val="22"/>
                <w:szCs w:val="22"/>
                <w:lang w:val="hy-AM"/>
              </w:rPr>
              <w:t xml:space="preserve"> 1,5/1,75 </w:t>
            </w:r>
            <w:r w:rsidRPr="00C23C77">
              <w:rPr>
                <w:rFonts w:ascii="Sylfaen" w:hAnsi="Sylfaen" w:cs="Sylfaen"/>
                <w:sz w:val="22"/>
                <w:szCs w:val="22"/>
                <w:lang w:val="hy-AM"/>
              </w:rPr>
              <w:t>մ</w:t>
            </w:r>
            <w:r w:rsidRPr="00C23C77">
              <w:rPr>
                <w:sz w:val="22"/>
                <w:szCs w:val="22"/>
                <w:lang w:val="hy-AM"/>
              </w:rPr>
              <w:t xml:space="preserve">3 </w:t>
            </w:r>
            <w:r w:rsidRPr="00C23C77">
              <w:rPr>
                <w:rFonts w:ascii="Sylfaen" w:hAnsi="Sylfaen" w:cs="Sylfaen"/>
                <w:sz w:val="22"/>
                <w:szCs w:val="22"/>
                <w:lang w:val="hy-AM"/>
              </w:rPr>
              <w:t>դույլի</w:t>
            </w:r>
            <w:r w:rsidRPr="00C23C77">
              <w:rPr>
                <w:sz w:val="22"/>
                <w:szCs w:val="22"/>
                <w:lang w:val="hy-AM"/>
              </w:rPr>
              <w:t xml:space="preserve"> </w:t>
            </w:r>
            <w:r w:rsidRPr="00C23C77">
              <w:rPr>
                <w:rFonts w:ascii="Sylfaen" w:hAnsi="Sylfaen" w:cs="Sylfaen"/>
                <w:sz w:val="22"/>
                <w:szCs w:val="22"/>
                <w:lang w:val="hy-AM"/>
              </w:rPr>
              <w:t>տարողությամբ</w:t>
            </w:r>
            <w:r w:rsidRPr="00C23C77">
              <w:rPr>
                <w:sz w:val="22"/>
                <w:szCs w:val="22"/>
                <w:lang w:val="hy-AM"/>
              </w:rPr>
              <w:t xml:space="preserve"> </w:t>
            </w:r>
            <w:r w:rsidRPr="00C23C77">
              <w:rPr>
                <w:rFonts w:ascii="Sylfaen" w:hAnsi="Sylfaen" w:cs="Sylfaen"/>
                <w:sz w:val="22"/>
                <w:szCs w:val="22"/>
                <w:lang w:val="hy-AM"/>
              </w:rPr>
              <w:t>թրթուրավոր</w:t>
            </w:r>
            <w:r w:rsidRPr="00C23C77">
              <w:rPr>
                <w:sz w:val="22"/>
                <w:szCs w:val="22"/>
                <w:lang w:val="hy-AM"/>
              </w:rPr>
              <w:t xml:space="preserve"> </w:t>
            </w:r>
            <w:r w:rsidRPr="00C23C77">
              <w:rPr>
                <w:rFonts w:ascii="Sylfaen" w:hAnsi="Sylfaen" w:cs="Sylfaen"/>
                <w:sz w:val="22"/>
                <w:szCs w:val="22"/>
                <w:lang w:val="hy-AM"/>
              </w:rPr>
              <w:t>շարժամասի</w:t>
            </w:r>
            <w:r w:rsidRPr="00C23C77">
              <w:rPr>
                <w:sz w:val="22"/>
                <w:szCs w:val="22"/>
                <w:lang w:val="hy-AM"/>
              </w:rPr>
              <w:t xml:space="preserve"> </w:t>
            </w:r>
            <w:r w:rsidRPr="00C23C77">
              <w:rPr>
                <w:rFonts w:ascii="Sylfaen" w:hAnsi="Sylfaen" w:cs="Sylfaen"/>
                <w:sz w:val="22"/>
                <w:szCs w:val="22"/>
                <w:lang w:val="hy-AM"/>
              </w:rPr>
              <w:t>վրա</w:t>
            </w:r>
            <w:r w:rsidRPr="00C23C77">
              <w:rPr>
                <w:sz w:val="22"/>
                <w:szCs w:val="22"/>
                <w:lang w:val="hy-AM"/>
              </w:rPr>
              <w:t xml:space="preserve"> </w:t>
            </w:r>
            <w:r w:rsidRPr="00C23C77">
              <w:rPr>
                <w:rFonts w:ascii="Sylfaen" w:hAnsi="Sylfaen" w:cs="Sylfaen"/>
                <w:sz w:val="22"/>
                <w:szCs w:val="22"/>
                <w:lang w:val="hy-AM"/>
              </w:rPr>
              <w:t>տեղադրված</w:t>
            </w:r>
            <w:r w:rsidRPr="00C23C77">
              <w:rPr>
                <w:sz w:val="22"/>
                <w:szCs w:val="22"/>
                <w:lang w:val="hy-AM"/>
              </w:rPr>
              <w:t xml:space="preserve"> </w:t>
            </w:r>
            <w:r w:rsidRPr="00C23C77">
              <w:rPr>
                <w:rFonts w:ascii="Sylfaen" w:hAnsi="Sylfaen" w:cs="Sylfaen"/>
                <w:sz w:val="22"/>
                <w:szCs w:val="22"/>
                <w:lang w:val="hy-AM"/>
              </w:rPr>
              <w:t>էքսկավատորով</w:t>
            </w:r>
            <w:r w:rsidRPr="00C23C77">
              <w:rPr>
                <w:sz w:val="22"/>
                <w:szCs w:val="22"/>
                <w:lang w:val="hy-AM"/>
              </w:rPr>
              <w:t>:</w:t>
            </w:r>
          </w:p>
        </w:tc>
      </w:tr>
      <w:tr w:rsidR="008919B4" w:rsidRPr="00670586" w:rsidTr="002F7415">
        <w:trPr>
          <w:trHeight w:val="1266"/>
        </w:trPr>
        <w:tc>
          <w:tcPr>
            <w:tcW w:w="3656" w:type="dxa"/>
            <w:tcBorders>
              <w:top w:val="single" w:sz="4" w:space="0" w:color="000000"/>
              <w:left w:val="single" w:sz="4" w:space="0" w:color="000000"/>
              <w:bottom w:val="single" w:sz="4" w:space="0" w:color="000000"/>
              <w:right w:val="single" w:sz="4" w:space="0" w:color="auto"/>
            </w:tcBorders>
          </w:tcPr>
          <w:p w:rsidR="008919B4" w:rsidRPr="00C23C77" w:rsidRDefault="008919B4" w:rsidP="002F7415">
            <w:pPr>
              <w:pStyle w:val="a3"/>
              <w:ind w:left="0"/>
              <w:rPr>
                <w:sz w:val="22"/>
                <w:szCs w:val="22"/>
              </w:rPr>
            </w:pPr>
            <w:r w:rsidRPr="00C23C77">
              <w:rPr>
                <w:sz w:val="22"/>
                <w:szCs w:val="22"/>
              </w:rPr>
              <w:t>4. Результаты работ</w:t>
            </w:r>
          </w:p>
          <w:p w:rsidR="008919B4" w:rsidRPr="00C23C77" w:rsidRDefault="008919B4" w:rsidP="002F7415">
            <w:pPr>
              <w:pStyle w:val="a3"/>
              <w:ind w:left="0"/>
              <w:rPr>
                <w:sz w:val="22"/>
                <w:szCs w:val="22"/>
                <w:lang w:val="hy-AM"/>
              </w:rPr>
            </w:pPr>
            <w:r w:rsidRPr="00C23C77">
              <w:rPr>
                <w:sz w:val="22"/>
                <w:szCs w:val="22"/>
              </w:rPr>
              <w:t>4</w:t>
            </w:r>
            <w:r w:rsidRPr="00C23C77">
              <w:rPr>
                <w:sz w:val="22"/>
                <w:szCs w:val="22"/>
                <w:lang w:val="hy-AM"/>
              </w:rPr>
              <w:t xml:space="preserve">. </w:t>
            </w:r>
            <w:r w:rsidRPr="00C23C77">
              <w:rPr>
                <w:rFonts w:ascii="Sylfaen" w:hAnsi="Sylfaen" w:cs="Sylfaen"/>
                <w:sz w:val="22"/>
                <w:szCs w:val="22"/>
                <w:lang w:val="hy-AM"/>
              </w:rPr>
              <w:t>Աշխատանքի</w:t>
            </w:r>
            <w:r w:rsidRPr="00C23C77">
              <w:rPr>
                <w:sz w:val="22"/>
                <w:szCs w:val="22"/>
                <w:lang w:val="hy-AM"/>
              </w:rPr>
              <w:t xml:space="preserve"> </w:t>
            </w:r>
            <w:r w:rsidRPr="00C23C77">
              <w:rPr>
                <w:rFonts w:ascii="Sylfaen" w:hAnsi="Sylfaen" w:cs="Sylfaen"/>
                <w:sz w:val="22"/>
                <w:szCs w:val="22"/>
                <w:lang w:val="hy-AM"/>
              </w:rPr>
              <w:t>արդյունքները</w:t>
            </w:r>
          </w:p>
        </w:tc>
        <w:tc>
          <w:tcPr>
            <w:tcW w:w="6804" w:type="dxa"/>
            <w:tcBorders>
              <w:top w:val="single" w:sz="4" w:space="0" w:color="auto"/>
              <w:left w:val="single" w:sz="4" w:space="0" w:color="auto"/>
              <w:bottom w:val="single" w:sz="4" w:space="0" w:color="000000"/>
              <w:right w:val="single" w:sz="4" w:space="0" w:color="000000"/>
            </w:tcBorders>
          </w:tcPr>
          <w:p w:rsidR="008919B4" w:rsidRPr="00C23C77" w:rsidRDefault="008919B4" w:rsidP="002F7415">
            <w:pPr>
              <w:jc w:val="both"/>
              <w:rPr>
                <w:sz w:val="22"/>
                <w:szCs w:val="22"/>
              </w:rPr>
            </w:pPr>
            <w:r w:rsidRPr="00C23C77">
              <w:rPr>
                <w:sz w:val="22"/>
                <w:szCs w:val="22"/>
              </w:rPr>
              <w:t>Проектная документация (Рабочий проект) должна включать в себя:</w:t>
            </w:r>
          </w:p>
          <w:p w:rsidR="008919B4" w:rsidRPr="00C23C77" w:rsidRDefault="008919B4" w:rsidP="002F7415">
            <w:pPr>
              <w:tabs>
                <w:tab w:val="left" w:pos="146"/>
              </w:tabs>
              <w:jc w:val="both"/>
              <w:rPr>
                <w:sz w:val="22"/>
                <w:szCs w:val="22"/>
              </w:rPr>
            </w:pPr>
            <w:r w:rsidRPr="00C23C77">
              <w:rPr>
                <w:b/>
                <w:sz w:val="22"/>
                <w:szCs w:val="22"/>
                <w:u w:val="single"/>
                <w:lang w:val="en-US"/>
              </w:rPr>
              <w:t>I</w:t>
            </w:r>
            <w:r w:rsidRPr="00C23C77">
              <w:rPr>
                <w:b/>
                <w:sz w:val="22"/>
                <w:szCs w:val="22"/>
                <w:u w:val="single"/>
              </w:rPr>
              <w:t>.</w:t>
            </w:r>
            <w:r w:rsidRPr="00C23C77">
              <w:rPr>
                <w:b/>
                <w:sz w:val="22"/>
                <w:szCs w:val="22"/>
                <w:u w:val="single"/>
                <w:lang w:val="hy-AM"/>
              </w:rPr>
              <w:t xml:space="preserve"> </w:t>
            </w:r>
            <w:r w:rsidRPr="00C23C77">
              <w:rPr>
                <w:b/>
                <w:sz w:val="22"/>
                <w:szCs w:val="22"/>
                <w:u w:val="single"/>
              </w:rPr>
              <w:t>Альбом №1 «Чертежи восстанавливаемых участков земляного полотна</w:t>
            </w:r>
            <w:r w:rsidRPr="00C23C77">
              <w:rPr>
                <w:b/>
                <w:sz w:val="22"/>
                <w:szCs w:val="22"/>
              </w:rPr>
              <w:t>»</w:t>
            </w:r>
            <w:r w:rsidRPr="00C23C77">
              <w:rPr>
                <w:sz w:val="22"/>
                <w:szCs w:val="22"/>
              </w:rPr>
              <w:t xml:space="preserve"> должен содержать чертежи, выполненные на основе инженерных изысканий:</w:t>
            </w:r>
          </w:p>
          <w:p w:rsidR="008919B4" w:rsidRPr="00C23C77" w:rsidRDefault="008919B4" w:rsidP="008919B4">
            <w:pPr>
              <w:pStyle w:val="msonormalcxspmiddlecxspmiddlecxspmiddlecxspmiddlecxspmiddle"/>
              <w:numPr>
                <w:ilvl w:val="0"/>
                <w:numId w:val="46"/>
              </w:numPr>
              <w:tabs>
                <w:tab w:val="left" w:pos="28"/>
              </w:tabs>
              <w:spacing w:before="0" w:beforeAutospacing="0"/>
              <w:rPr>
                <w:sz w:val="22"/>
                <w:szCs w:val="22"/>
              </w:rPr>
            </w:pPr>
            <w:r w:rsidRPr="00C23C77">
              <w:rPr>
                <w:sz w:val="22"/>
                <w:szCs w:val="22"/>
              </w:rPr>
              <w:t xml:space="preserve">План съемки местности в масштабе не менее М 1:1000; </w:t>
            </w:r>
          </w:p>
          <w:p w:rsidR="008919B4" w:rsidRPr="00C23C77" w:rsidRDefault="008919B4" w:rsidP="008919B4">
            <w:pPr>
              <w:pStyle w:val="msonormalcxspmiddlecxspmiddlecxspmiddlecxspmiddlecxsplast"/>
              <w:numPr>
                <w:ilvl w:val="0"/>
                <w:numId w:val="46"/>
              </w:numPr>
              <w:spacing w:before="0" w:beforeAutospacing="0" w:after="0" w:afterAutospacing="0"/>
              <w:contextualSpacing/>
              <w:jc w:val="both"/>
              <w:rPr>
                <w:sz w:val="22"/>
                <w:szCs w:val="22"/>
              </w:rPr>
            </w:pPr>
            <w:r w:rsidRPr="00C23C77">
              <w:rPr>
                <w:sz w:val="22"/>
                <w:szCs w:val="22"/>
              </w:rPr>
              <w:t>Поперечные профили восстанавливаемых участков, с обозначением объектов ж.д. инфраструктуры;</w:t>
            </w:r>
          </w:p>
          <w:p w:rsidR="008919B4" w:rsidRPr="00C23C77" w:rsidRDefault="008919B4" w:rsidP="002F7415">
            <w:pPr>
              <w:pStyle w:val="msonormalcxspmiddlecxspmiddlecxspmiddlecxspmiddlecxsplast"/>
              <w:spacing w:before="0" w:beforeAutospacing="0" w:after="0" w:afterAutospacing="0"/>
              <w:contextualSpacing/>
              <w:jc w:val="both"/>
              <w:rPr>
                <w:sz w:val="22"/>
                <w:szCs w:val="22"/>
              </w:rPr>
            </w:pPr>
            <w:r w:rsidRPr="00C23C77">
              <w:rPr>
                <w:b/>
                <w:sz w:val="22"/>
                <w:szCs w:val="22"/>
                <w:u w:val="single"/>
                <w:lang w:val="en-US"/>
              </w:rPr>
              <w:t>II</w:t>
            </w:r>
            <w:r w:rsidRPr="00C23C77">
              <w:rPr>
                <w:b/>
                <w:sz w:val="22"/>
                <w:szCs w:val="22"/>
                <w:u w:val="single"/>
              </w:rPr>
              <w:t>.</w:t>
            </w:r>
            <w:r w:rsidRPr="00C23C77">
              <w:rPr>
                <w:b/>
                <w:sz w:val="22"/>
                <w:szCs w:val="22"/>
                <w:u w:val="single"/>
                <w:lang w:val="hy-AM"/>
              </w:rPr>
              <w:t xml:space="preserve"> </w:t>
            </w:r>
            <w:r w:rsidRPr="00C23C77">
              <w:rPr>
                <w:b/>
                <w:sz w:val="22"/>
                <w:szCs w:val="22"/>
                <w:u w:val="single"/>
              </w:rPr>
              <w:t>Книга №1 «Пояснительная записка»</w:t>
            </w:r>
            <w:r w:rsidRPr="00C23C77">
              <w:rPr>
                <w:b/>
                <w:sz w:val="22"/>
                <w:szCs w:val="22"/>
              </w:rPr>
              <w:t xml:space="preserve"> </w:t>
            </w:r>
            <w:r w:rsidRPr="00C23C77">
              <w:rPr>
                <w:sz w:val="22"/>
                <w:szCs w:val="22"/>
              </w:rPr>
              <w:t>должна содержать разделы:</w:t>
            </w:r>
          </w:p>
          <w:p w:rsidR="008919B4" w:rsidRPr="00C23C77" w:rsidRDefault="008919B4" w:rsidP="002F7415">
            <w:pPr>
              <w:pStyle w:val="msonormalcxspmiddlecxspmiddlecxspmiddlecxspmiddlecxsplast"/>
              <w:spacing w:before="0" w:beforeAutospacing="0" w:after="0" w:afterAutospacing="0"/>
              <w:contextualSpacing/>
              <w:jc w:val="both"/>
              <w:rPr>
                <w:sz w:val="22"/>
                <w:szCs w:val="22"/>
              </w:rPr>
            </w:pPr>
            <w:r w:rsidRPr="00C23C77">
              <w:rPr>
                <w:sz w:val="22"/>
                <w:szCs w:val="22"/>
              </w:rPr>
              <w:t>1. Задание на проектирование.</w:t>
            </w:r>
          </w:p>
          <w:p w:rsidR="008919B4" w:rsidRPr="00C23C77" w:rsidRDefault="008919B4" w:rsidP="002F7415">
            <w:pPr>
              <w:pStyle w:val="msonormalcxspmiddlecxspmiddlecxspmiddlecxspmiddlecxsplast"/>
              <w:spacing w:before="0" w:beforeAutospacing="0" w:after="0" w:afterAutospacing="0"/>
              <w:contextualSpacing/>
              <w:jc w:val="both"/>
              <w:rPr>
                <w:sz w:val="22"/>
                <w:szCs w:val="22"/>
              </w:rPr>
            </w:pPr>
            <w:r w:rsidRPr="00C23C77">
              <w:rPr>
                <w:sz w:val="22"/>
                <w:szCs w:val="22"/>
              </w:rPr>
              <w:t>2. Исходные данные и условия для подготовки проектной документации;</w:t>
            </w:r>
          </w:p>
          <w:p w:rsidR="008919B4" w:rsidRPr="00C23C77" w:rsidRDefault="008919B4" w:rsidP="002F7415">
            <w:pPr>
              <w:pStyle w:val="msonormalcxspmiddlecxspmiddlecxspmiddlecxspmiddlecxsplast"/>
              <w:spacing w:before="0" w:beforeAutospacing="0" w:after="0" w:afterAutospacing="0"/>
              <w:contextualSpacing/>
              <w:jc w:val="both"/>
              <w:rPr>
                <w:sz w:val="22"/>
                <w:szCs w:val="22"/>
              </w:rPr>
            </w:pPr>
            <w:r w:rsidRPr="00C23C77">
              <w:rPr>
                <w:sz w:val="22"/>
                <w:szCs w:val="22"/>
              </w:rPr>
              <w:t>3. Сведения о климатической, географической и инженерно-геологической характеристике района;</w:t>
            </w:r>
          </w:p>
          <w:p w:rsidR="008919B4" w:rsidRPr="00C23C77" w:rsidRDefault="008919B4" w:rsidP="002F7415">
            <w:pPr>
              <w:pStyle w:val="msonormalcxspmiddlecxspmiddlecxspmiddlecxspmiddlecxsplast"/>
              <w:spacing w:before="0" w:beforeAutospacing="0" w:after="0" w:afterAutospacing="0"/>
              <w:contextualSpacing/>
              <w:jc w:val="both"/>
              <w:rPr>
                <w:sz w:val="22"/>
                <w:szCs w:val="22"/>
              </w:rPr>
            </w:pPr>
            <w:r w:rsidRPr="00C23C77">
              <w:rPr>
                <w:sz w:val="22"/>
                <w:szCs w:val="22"/>
              </w:rPr>
              <w:t>4. Описание принципиальных проектных решений, обеспечивающих надежность объекта;</w:t>
            </w:r>
          </w:p>
          <w:p w:rsidR="008919B4" w:rsidRPr="00C23C77" w:rsidRDefault="008919B4" w:rsidP="002F7415">
            <w:pPr>
              <w:pStyle w:val="msonormalcxspmiddlecxspmiddlecxspmiddlecxspmiddlecxsplast"/>
              <w:spacing w:before="0" w:beforeAutospacing="0" w:after="0" w:afterAutospacing="0"/>
              <w:contextualSpacing/>
              <w:jc w:val="both"/>
              <w:rPr>
                <w:sz w:val="22"/>
                <w:szCs w:val="22"/>
              </w:rPr>
            </w:pPr>
            <w:r w:rsidRPr="00C23C77">
              <w:rPr>
                <w:sz w:val="22"/>
                <w:szCs w:val="22"/>
              </w:rPr>
              <w:t>5. Технологические и конструктивные решения объекта;</w:t>
            </w:r>
          </w:p>
          <w:p w:rsidR="008919B4" w:rsidRPr="00C23C77" w:rsidRDefault="008919B4" w:rsidP="002F7415">
            <w:pPr>
              <w:pStyle w:val="msonormalcxspmiddlecxspmiddlecxspmiddlecxspmiddlecxsplast"/>
              <w:spacing w:before="0" w:beforeAutospacing="0" w:after="0" w:afterAutospacing="0"/>
              <w:contextualSpacing/>
              <w:jc w:val="both"/>
              <w:rPr>
                <w:sz w:val="22"/>
                <w:szCs w:val="22"/>
              </w:rPr>
            </w:pPr>
            <w:r w:rsidRPr="00C23C77">
              <w:rPr>
                <w:sz w:val="22"/>
                <w:szCs w:val="22"/>
              </w:rPr>
              <w:t>5.1. Сведения о топографических, инженерно-геологических, гидрогеологических, метеорологических и климатических условиях участка;</w:t>
            </w:r>
          </w:p>
          <w:p w:rsidR="008919B4" w:rsidRPr="00C23C77" w:rsidRDefault="008919B4" w:rsidP="002F7415">
            <w:pPr>
              <w:pStyle w:val="msonormalcxspmiddlecxspmiddlecxspmiddlecxspmiddlecxsplast"/>
              <w:spacing w:before="0" w:beforeAutospacing="0" w:after="0" w:afterAutospacing="0"/>
              <w:contextualSpacing/>
              <w:jc w:val="both"/>
              <w:rPr>
                <w:sz w:val="22"/>
                <w:szCs w:val="22"/>
              </w:rPr>
            </w:pPr>
            <w:r w:rsidRPr="00C23C77">
              <w:rPr>
                <w:sz w:val="22"/>
                <w:szCs w:val="22"/>
              </w:rPr>
              <w:t>5.2. Сведения об особых природно-климатических условиях земельного участка;</w:t>
            </w:r>
          </w:p>
          <w:p w:rsidR="008919B4" w:rsidRPr="00C23C77" w:rsidRDefault="008919B4" w:rsidP="002F7415">
            <w:pPr>
              <w:pStyle w:val="msonormalcxspmiddlecxspmiddlecxspmiddlecxspmiddlecxsplast"/>
              <w:spacing w:before="0" w:beforeAutospacing="0" w:after="0" w:afterAutospacing="0"/>
              <w:contextualSpacing/>
              <w:jc w:val="both"/>
              <w:rPr>
                <w:sz w:val="22"/>
                <w:szCs w:val="22"/>
              </w:rPr>
            </w:pPr>
            <w:r w:rsidRPr="00C23C77">
              <w:rPr>
                <w:sz w:val="22"/>
                <w:szCs w:val="22"/>
              </w:rPr>
              <w:t>6. Ведомость объёмов работ по участкам.</w:t>
            </w:r>
          </w:p>
          <w:p w:rsidR="008919B4" w:rsidRPr="00C23C77" w:rsidRDefault="008919B4" w:rsidP="002F7415">
            <w:pPr>
              <w:pStyle w:val="msonormalcxspmiddlecxspmiddlecxspmiddlecxspmiddlecxsplast"/>
              <w:spacing w:before="0" w:beforeAutospacing="0" w:after="0" w:afterAutospacing="0"/>
              <w:contextualSpacing/>
              <w:jc w:val="both"/>
              <w:rPr>
                <w:sz w:val="22"/>
                <w:szCs w:val="22"/>
              </w:rPr>
            </w:pPr>
            <w:r w:rsidRPr="00C23C77">
              <w:rPr>
                <w:b/>
                <w:sz w:val="22"/>
                <w:szCs w:val="22"/>
                <w:u w:val="single"/>
                <w:lang w:val="en-US"/>
              </w:rPr>
              <w:t>III</w:t>
            </w:r>
            <w:r w:rsidRPr="00C23C77">
              <w:rPr>
                <w:b/>
                <w:sz w:val="22"/>
                <w:szCs w:val="22"/>
                <w:u w:val="single"/>
              </w:rPr>
              <w:t>. Книга №2 «Проект организации строительства»</w:t>
            </w:r>
            <w:r w:rsidRPr="00C23C77">
              <w:rPr>
                <w:sz w:val="22"/>
                <w:szCs w:val="22"/>
              </w:rPr>
              <w:t xml:space="preserve"> должна содержать разделы:</w:t>
            </w:r>
          </w:p>
          <w:p w:rsidR="008919B4" w:rsidRPr="00C23C77" w:rsidRDefault="008919B4" w:rsidP="002F7415">
            <w:pPr>
              <w:pStyle w:val="msonormalcxspmiddlecxspmiddlecxspmiddlecxspmiddlecxsplast"/>
              <w:spacing w:before="0" w:beforeAutospacing="0" w:after="0" w:afterAutospacing="0"/>
              <w:contextualSpacing/>
              <w:jc w:val="both"/>
              <w:rPr>
                <w:sz w:val="22"/>
                <w:szCs w:val="22"/>
              </w:rPr>
            </w:pPr>
            <w:r w:rsidRPr="00C23C77">
              <w:rPr>
                <w:sz w:val="22"/>
                <w:szCs w:val="22"/>
              </w:rPr>
              <w:t>1. Характеристика ремонтируемого участка.</w:t>
            </w:r>
          </w:p>
          <w:p w:rsidR="008919B4" w:rsidRPr="00C23C77" w:rsidRDefault="008919B4" w:rsidP="002F7415">
            <w:pPr>
              <w:pStyle w:val="msonormalcxspmiddlecxspmiddlecxspmiddlecxspmiddlecxsplast"/>
              <w:spacing w:before="0" w:beforeAutospacing="0" w:after="0" w:afterAutospacing="0"/>
              <w:contextualSpacing/>
              <w:jc w:val="both"/>
              <w:rPr>
                <w:sz w:val="22"/>
                <w:szCs w:val="22"/>
              </w:rPr>
            </w:pPr>
            <w:r w:rsidRPr="00C23C77">
              <w:rPr>
                <w:sz w:val="22"/>
                <w:szCs w:val="22"/>
              </w:rPr>
              <w:t>2.Описание транспортной схемы доставки материально-технических ресурсов.</w:t>
            </w:r>
          </w:p>
          <w:p w:rsidR="008919B4" w:rsidRPr="00C23C77" w:rsidRDefault="008919B4" w:rsidP="002F7415">
            <w:pPr>
              <w:pStyle w:val="msonormalcxspmiddlecxspmiddlecxspmiddlecxspmiddlecxsplast"/>
              <w:spacing w:before="0" w:beforeAutospacing="0" w:after="0" w:afterAutospacing="0"/>
              <w:contextualSpacing/>
              <w:jc w:val="both"/>
              <w:rPr>
                <w:sz w:val="22"/>
                <w:szCs w:val="22"/>
              </w:rPr>
            </w:pPr>
            <w:r w:rsidRPr="00C23C77">
              <w:rPr>
                <w:sz w:val="22"/>
                <w:szCs w:val="22"/>
              </w:rPr>
              <w:t>3. Обоснование потребности в основных строительных машинах, механизмах.</w:t>
            </w:r>
          </w:p>
          <w:p w:rsidR="008919B4" w:rsidRPr="00C23C77" w:rsidRDefault="008919B4" w:rsidP="002F7415">
            <w:pPr>
              <w:pStyle w:val="msonormalcxspmiddlecxspmiddlecxspmiddlecxspmiddlecxsplast"/>
              <w:spacing w:before="0" w:beforeAutospacing="0" w:after="0" w:afterAutospacing="0"/>
              <w:contextualSpacing/>
              <w:jc w:val="both"/>
              <w:rPr>
                <w:sz w:val="22"/>
                <w:szCs w:val="22"/>
              </w:rPr>
            </w:pPr>
            <w:r w:rsidRPr="00C23C77">
              <w:rPr>
                <w:sz w:val="22"/>
                <w:szCs w:val="22"/>
              </w:rPr>
              <w:t>4. Сведения об объёмах и трудоёмкости основных строительных работ.</w:t>
            </w:r>
          </w:p>
          <w:p w:rsidR="008919B4" w:rsidRPr="00C23C77" w:rsidRDefault="008919B4" w:rsidP="002F7415">
            <w:pPr>
              <w:pStyle w:val="msonormalcxspmiddlecxspmiddlecxspmiddlecxspmiddlecxsplast"/>
              <w:spacing w:before="0" w:beforeAutospacing="0" w:after="0" w:afterAutospacing="0"/>
              <w:contextualSpacing/>
              <w:jc w:val="both"/>
              <w:rPr>
                <w:sz w:val="22"/>
                <w:szCs w:val="22"/>
              </w:rPr>
            </w:pPr>
            <w:r w:rsidRPr="00C23C77">
              <w:rPr>
                <w:sz w:val="22"/>
                <w:szCs w:val="22"/>
              </w:rPr>
              <w:t>5. Требования безопасности при организации работ.</w:t>
            </w:r>
          </w:p>
          <w:p w:rsidR="008919B4" w:rsidRPr="00C23C77" w:rsidRDefault="008919B4" w:rsidP="002F7415">
            <w:pPr>
              <w:pStyle w:val="msonormalcxspmiddlecxspmiddlecxspmiddlecxspmiddlecxsplast"/>
              <w:spacing w:before="0" w:beforeAutospacing="0" w:after="0" w:afterAutospacing="0"/>
              <w:contextualSpacing/>
              <w:jc w:val="both"/>
              <w:rPr>
                <w:sz w:val="22"/>
                <w:szCs w:val="22"/>
              </w:rPr>
            </w:pPr>
            <w:r w:rsidRPr="00C23C77">
              <w:rPr>
                <w:sz w:val="22"/>
                <w:szCs w:val="22"/>
              </w:rPr>
              <w:t>6. Действия при возникновении чрезвычайных ситуаций.</w:t>
            </w:r>
          </w:p>
          <w:p w:rsidR="008919B4" w:rsidRPr="00C23C77" w:rsidRDefault="008919B4" w:rsidP="002F7415">
            <w:pPr>
              <w:pStyle w:val="msonormalcxspmiddlecxspmiddlecxspmiddlecxspmiddlecxsplast"/>
              <w:spacing w:before="0" w:beforeAutospacing="0" w:after="0" w:afterAutospacing="0"/>
              <w:contextualSpacing/>
              <w:jc w:val="both"/>
              <w:rPr>
                <w:sz w:val="22"/>
                <w:szCs w:val="22"/>
              </w:rPr>
            </w:pPr>
            <w:r w:rsidRPr="00C23C77">
              <w:rPr>
                <w:sz w:val="22"/>
                <w:szCs w:val="22"/>
              </w:rPr>
              <w:t>7. Мероприятия по охране окружающей среды.</w:t>
            </w:r>
          </w:p>
          <w:p w:rsidR="008919B4" w:rsidRPr="00C23C77" w:rsidRDefault="008919B4" w:rsidP="002F7415">
            <w:pPr>
              <w:pStyle w:val="msonormalcxspmiddlecxspmiddlecxspmiddlecxspmiddlecxsplast"/>
              <w:spacing w:before="0" w:beforeAutospacing="0" w:after="0" w:afterAutospacing="0"/>
              <w:contextualSpacing/>
              <w:jc w:val="both"/>
              <w:rPr>
                <w:sz w:val="22"/>
                <w:szCs w:val="22"/>
              </w:rPr>
            </w:pPr>
            <w:r w:rsidRPr="00C23C77">
              <w:rPr>
                <w:sz w:val="22"/>
                <w:szCs w:val="22"/>
              </w:rPr>
              <w:t>8. Организация технического надзора при выполнении работ.</w:t>
            </w:r>
          </w:p>
          <w:p w:rsidR="008919B4" w:rsidRPr="00C23C77" w:rsidRDefault="008919B4" w:rsidP="002F7415">
            <w:pPr>
              <w:pStyle w:val="msonormalcxspmiddlecxspmiddlecxspmiddlecxspmiddlecxsplast"/>
              <w:spacing w:before="0" w:beforeAutospacing="0" w:after="0" w:afterAutospacing="0"/>
              <w:contextualSpacing/>
              <w:jc w:val="both"/>
              <w:rPr>
                <w:b/>
                <w:sz w:val="22"/>
                <w:szCs w:val="22"/>
                <w:u w:val="single"/>
              </w:rPr>
            </w:pPr>
            <w:r w:rsidRPr="00C23C77">
              <w:rPr>
                <w:sz w:val="22"/>
                <w:szCs w:val="22"/>
              </w:rPr>
              <w:t>9. Требования к приемке выполненных работ.</w:t>
            </w:r>
          </w:p>
          <w:p w:rsidR="008919B4" w:rsidRPr="00C23C77" w:rsidRDefault="008919B4" w:rsidP="002F7415">
            <w:pPr>
              <w:pStyle w:val="msonormalcxspmiddlecxspmiddlecxspmiddlecxspmiddlecxsplast"/>
              <w:spacing w:before="0" w:beforeAutospacing="0" w:after="0" w:afterAutospacing="0"/>
              <w:contextualSpacing/>
              <w:jc w:val="both"/>
              <w:rPr>
                <w:sz w:val="22"/>
                <w:szCs w:val="22"/>
              </w:rPr>
            </w:pPr>
            <w:r w:rsidRPr="00C23C77">
              <w:rPr>
                <w:b/>
                <w:sz w:val="22"/>
                <w:szCs w:val="22"/>
                <w:u w:val="single"/>
                <w:lang w:val="en-US"/>
              </w:rPr>
              <w:t>IY</w:t>
            </w:r>
            <w:r w:rsidRPr="00C23C77">
              <w:rPr>
                <w:b/>
                <w:sz w:val="22"/>
                <w:szCs w:val="22"/>
                <w:u w:val="single"/>
              </w:rPr>
              <w:t>. Книга №</w:t>
            </w:r>
            <w:proofErr w:type="gramStart"/>
            <w:r w:rsidRPr="00C23C77">
              <w:rPr>
                <w:b/>
                <w:sz w:val="22"/>
                <w:szCs w:val="22"/>
                <w:u w:val="single"/>
              </w:rPr>
              <w:t>3  «</w:t>
            </w:r>
            <w:proofErr w:type="gramEnd"/>
            <w:r w:rsidRPr="00C23C77">
              <w:rPr>
                <w:b/>
                <w:sz w:val="22"/>
                <w:szCs w:val="22"/>
                <w:u w:val="single"/>
              </w:rPr>
              <w:t>Сметы»</w:t>
            </w:r>
            <w:r w:rsidRPr="00C23C77">
              <w:rPr>
                <w:sz w:val="22"/>
                <w:szCs w:val="22"/>
              </w:rPr>
              <w:t xml:space="preserve">  должна содержать:  </w:t>
            </w:r>
          </w:p>
          <w:p w:rsidR="008919B4" w:rsidRPr="00C23C77" w:rsidRDefault="008919B4" w:rsidP="002F7415">
            <w:pPr>
              <w:jc w:val="both"/>
              <w:rPr>
                <w:sz w:val="22"/>
                <w:szCs w:val="22"/>
              </w:rPr>
            </w:pPr>
            <w:r w:rsidRPr="00C23C77">
              <w:rPr>
                <w:sz w:val="22"/>
                <w:szCs w:val="22"/>
              </w:rPr>
              <w:t>1. Локальные сметы.</w:t>
            </w:r>
          </w:p>
          <w:p w:rsidR="008919B4" w:rsidRPr="00C23C77" w:rsidRDefault="008919B4" w:rsidP="002F7415">
            <w:pPr>
              <w:jc w:val="both"/>
              <w:rPr>
                <w:sz w:val="22"/>
                <w:szCs w:val="22"/>
              </w:rPr>
            </w:pPr>
            <w:r w:rsidRPr="00C23C77">
              <w:rPr>
                <w:sz w:val="22"/>
                <w:szCs w:val="22"/>
              </w:rPr>
              <w:t>2. Сводный сметный расчёт.</w:t>
            </w:r>
          </w:p>
          <w:p w:rsidR="008919B4" w:rsidRPr="00C23C77" w:rsidRDefault="008919B4" w:rsidP="002F7415">
            <w:pPr>
              <w:jc w:val="both"/>
              <w:rPr>
                <w:sz w:val="22"/>
                <w:szCs w:val="22"/>
                <w:lang w:val="hy-AM"/>
              </w:rPr>
            </w:pPr>
            <w:r w:rsidRPr="00C23C77">
              <w:rPr>
                <w:sz w:val="22"/>
                <w:szCs w:val="22"/>
              </w:rPr>
              <w:t>3. Ведомость используемых материалов.</w:t>
            </w:r>
          </w:p>
          <w:p w:rsidR="008919B4" w:rsidRPr="00C23C77" w:rsidRDefault="008919B4" w:rsidP="002F7415">
            <w:pPr>
              <w:jc w:val="both"/>
              <w:rPr>
                <w:sz w:val="22"/>
                <w:szCs w:val="22"/>
                <w:lang w:val="hy-AM"/>
              </w:rPr>
            </w:pPr>
            <w:r w:rsidRPr="00C23C77">
              <w:rPr>
                <w:rFonts w:ascii="Sylfaen" w:hAnsi="Sylfaen" w:cs="Sylfaen"/>
                <w:sz w:val="22"/>
                <w:szCs w:val="22"/>
                <w:lang w:val="hy-AM"/>
              </w:rPr>
              <w:t>Նախագծման</w:t>
            </w:r>
            <w:r w:rsidRPr="00C23C77">
              <w:rPr>
                <w:sz w:val="22"/>
                <w:szCs w:val="22"/>
                <w:lang w:val="hy-AM"/>
              </w:rPr>
              <w:t xml:space="preserve"> </w:t>
            </w:r>
            <w:r w:rsidRPr="00C23C77">
              <w:rPr>
                <w:rFonts w:ascii="Sylfaen" w:hAnsi="Sylfaen" w:cs="Sylfaen"/>
                <w:sz w:val="22"/>
                <w:szCs w:val="22"/>
                <w:lang w:val="hy-AM"/>
              </w:rPr>
              <w:t>փաստաթղթերը</w:t>
            </w:r>
            <w:r w:rsidRPr="00C23C77">
              <w:rPr>
                <w:sz w:val="22"/>
                <w:szCs w:val="22"/>
                <w:lang w:val="hy-AM"/>
              </w:rPr>
              <w:t xml:space="preserve"> (</w:t>
            </w:r>
            <w:r w:rsidRPr="00C23C77">
              <w:rPr>
                <w:rFonts w:ascii="Sylfaen" w:hAnsi="Sylfaen" w:cs="Sylfaen"/>
                <w:sz w:val="22"/>
                <w:szCs w:val="22"/>
                <w:lang w:val="hy-AM"/>
              </w:rPr>
              <w:t>Աշխատանքային</w:t>
            </w:r>
            <w:r w:rsidRPr="00C23C77">
              <w:rPr>
                <w:sz w:val="22"/>
                <w:szCs w:val="22"/>
                <w:lang w:val="hy-AM"/>
              </w:rPr>
              <w:t xml:space="preserve"> </w:t>
            </w:r>
            <w:r w:rsidRPr="00C23C77">
              <w:rPr>
                <w:rFonts w:ascii="Sylfaen" w:hAnsi="Sylfaen" w:cs="Sylfaen"/>
                <w:sz w:val="22"/>
                <w:szCs w:val="22"/>
                <w:lang w:val="hy-AM"/>
              </w:rPr>
              <w:t>նախագիծ</w:t>
            </w:r>
            <w:r w:rsidRPr="00C23C77">
              <w:rPr>
                <w:sz w:val="22"/>
                <w:szCs w:val="22"/>
                <w:lang w:val="hy-AM"/>
              </w:rPr>
              <w:t xml:space="preserve">) </w:t>
            </w:r>
            <w:r w:rsidRPr="00C23C77">
              <w:rPr>
                <w:rFonts w:ascii="Sylfaen" w:hAnsi="Sylfaen" w:cs="Sylfaen"/>
                <w:sz w:val="22"/>
                <w:szCs w:val="22"/>
                <w:lang w:val="hy-AM"/>
              </w:rPr>
              <w:t>պետք</w:t>
            </w:r>
            <w:r w:rsidRPr="00C23C77">
              <w:rPr>
                <w:sz w:val="22"/>
                <w:szCs w:val="22"/>
                <w:lang w:val="hy-AM"/>
              </w:rPr>
              <w:t xml:space="preserve"> </w:t>
            </w:r>
            <w:r w:rsidRPr="00C23C77">
              <w:rPr>
                <w:rFonts w:ascii="Sylfaen" w:hAnsi="Sylfaen" w:cs="Sylfaen"/>
                <w:sz w:val="22"/>
                <w:szCs w:val="22"/>
                <w:lang w:val="hy-AM"/>
              </w:rPr>
              <w:t>է</w:t>
            </w:r>
            <w:r w:rsidRPr="00C23C77">
              <w:rPr>
                <w:sz w:val="22"/>
                <w:szCs w:val="22"/>
                <w:lang w:val="hy-AM"/>
              </w:rPr>
              <w:t xml:space="preserve"> </w:t>
            </w:r>
            <w:r w:rsidRPr="00C23C77">
              <w:rPr>
                <w:rFonts w:ascii="Sylfaen" w:hAnsi="Sylfaen" w:cs="Sylfaen"/>
                <w:sz w:val="22"/>
                <w:szCs w:val="22"/>
                <w:lang w:val="hy-AM"/>
              </w:rPr>
              <w:t>ներառեն</w:t>
            </w:r>
            <w:r w:rsidRPr="00C23C77">
              <w:rPr>
                <w:sz w:val="22"/>
                <w:szCs w:val="22"/>
                <w:lang w:val="hy-AM"/>
              </w:rPr>
              <w:t>.</w:t>
            </w:r>
          </w:p>
          <w:p w:rsidR="008919B4" w:rsidRPr="00C23C77" w:rsidRDefault="008919B4" w:rsidP="002F7415">
            <w:pPr>
              <w:jc w:val="both"/>
              <w:rPr>
                <w:sz w:val="22"/>
                <w:szCs w:val="22"/>
                <w:lang w:val="hy-AM"/>
              </w:rPr>
            </w:pPr>
            <w:r w:rsidRPr="00C23C77">
              <w:rPr>
                <w:b/>
                <w:sz w:val="22"/>
                <w:szCs w:val="22"/>
                <w:u w:val="single"/>
                <w:lang w:val="hy-AM"/>
              </w:rPr>
              <w:t>I.</w:t>
            </w:r>
            <w:r w:rsidRPr="00C23C77">
              <w:rPr>
                <w:sz w:val="22"/>
                <w:szCs w:val="22"/>
                <w:u w:val="single"/>
                <w:lang w:val="hy-AM"/>
              </w:rPr>
              <w:t xml:space="preserve"> </w:t>
            </w:r>
            <w:r w:rsidRPr="00C23C77">
              <w:rPr>
                <w:b/>
                <w:sz w:val="22"/>
                <w:szCs w:val="22"/>
                <w:u w:val="single"/>
                <w:lang w:val="hy-AM"/>
              </w:rPr>
              <w:t>«</w:t>
            </w:r>
            <w:r w:rsidRPr="00C23C77">
              <w:rPr>
                <w:rFonts w:ascii="Sylfaen" w:hAnsi="Sylfaen" w:cs="Sylfaen"/>
                <w:b/>
                <w:sz w:val="22"/>
                <w:szCs w:val="22"/>
                <w:u w:val="single"/>
                <w:lang w:val="hy-AM"/>
              </w:rPr>
              <w:t>Հողաշերտի</w:t>
            </w:r>
            <w:r w:rsidRPr="00C23C77">
              <w:rPr>
                <w:b/>
                <w:sz w:val="22"/>
                <w:szCs w:val="22"/>
                <w:u w:val="single"/>
                <w:lang w:val="hy-AM"/>
              </w:rPr>
              <w:t xml:space="preserve"> </w:t>
            </w:r>
            <w:r w:rsidRPr="00C23C77">
              <w:rPr>
                <w:rFonts w:ascii="Sylfaen" w:hAnsi="Sylfaen" w:cs="Sylfaen"/>
                <w:b/>
                <w:sz w:val="22"/>
                <w:szCs w:val="22"/>
                <w:u w:val="single"/>
                <w:lang w:val="hy-AM"/>
              </w:rPr>
              <w:t>վերականգնված</w:t>
            </w:r>
            <w:r w:rsidRPr="00C23C77">
              <w:rPr>
                <w:b/>
                <w:sz w:val="22"/>
                <w:szCs w:val="22"/>
                <w:u w:val="single"/>
                <w:lang w:val="hy-AM"/>
              </w:rPr>
              <w:t xml:space="preserve"> </w:t>
            </w:r>
            <w:r w:rsidRPr="00C23C77">
              <w:rPr>
                <w:rFonts w:ascii="Sylfaen" w:hAnsi="Sylfaen" w:cs="Sylfaen"/>
                <w:b/>
                <w:sz w:val="22"/>
                <w:szCs w:val="22"/>
                <w:u w:val="single"/>
                <w:lang w:val="hy-AM"/>
              </w:rPr>
              <w:t>հատվածների</w:t>
            </w:r>
            <w:r w:rsidRPr="00C23C77">
              <w:rPr>
                <w:b/>
                <w:sz w:val="22"/>
                <w:szCs w:val="22"/>
                <w:u w:val="single"/>
                <w:lang w:val="hy-AM"/>
              </w:rPr>
              <w:t xml:space="preserve"> </w:t>
            </w:r>
            <w:r w:rsidRPr="00C23C77">
              <w:rPr>
                <w:rFonts w:ascii="Sylfaen" w:hAnsi="Sylfaen" w:cs="Sylfaen"/>
                <w:b/>
                <w:sz w:val="22"/>
                <w:szCs w:val="22"/>
                <w:u w:val="single"/>
                <w:lang w:val="hy-AM"/>
              </w:rPr>
              <w:t>գծագրեր</w:t>
            </w:r>
            <w:r w:rsidRPr="00C23C77">
              <w:rPr>
                <w:b/>
                <w:sz w:val="22"/>
                <w:szCs w:val="22"/>
                <w:u w:val="single"/>
                <w:lang w:val="hy-AM"/>
              </w:rPr>
              <w:t xml:space="preserve">» </w:t>
            </w:r>
            <w:r w:rsidRPr="00C23C77">
              <w:rPr>
                <w:rFonts w:ascii="Sylfaen" w:hAnsi="Sylfaen" w:cs="Sylfaen"/>
                <w:b/>
                <w:sz w:val="22"/>
                <w:szCs w:val="22"/>
                <w:u w:val="single"/>
                <w:lang w:val="hy-AM"/>
              </w:rPr>
              <w:t>Ալբոմը</w:t>
            </w:r>
            <w:r w:rsidRPr="00C23C77">
              <w:rPr>
                <w:b/>
                <w:sz w:val="22"/>
                <w:szCs w:val="22"/>
                <w:lang w:val="hy-AM"/>
              </w:rPr>
              <w:t xml:space="preserve"> </w:t>
            </w:r>
            <w:r w:rsidRPr="00C23C77">
              <w:rPr>
                <w:rFonts w:ascii="Sylfaen" w:hAnsi="Sylfaen" w:cs="Sylfaen"/>
                <w:b/>
                <w:sz w:val="22"/>
                <w:szCs w:val="22"/>
                <w:u w:val="single"/>
                <w:lang w:val="hy-AM"/>
              </w:rPr>
              <w:t>թիվ</w:t>
            </w:r>
            <w:r w:rsidRPr="00C23C77">
              <w:rPr>
                <w:b/>
                <w:sz w:val="22"/>
                <w:szCs w:val="22"/>
                <w:u w:val="single"/>
                <w:lang w:val="hy-AM"/>
              </w:rPr>
              <w:t xml:space="preserve"> 1</w:t>
            </w:r>
            <w:r w:rsidRPr="00C23C77">
              <w:rPr>
                <w:sz w:val="22"/>
                <w:szCs w:val="22"/>
                <w:lang w:val="hy-AM"/>
              </w:rPr>
              <w:t xml:space="preserve"> </w:t>
            </w:r>
            <w:r w:rsidRPr="00C23C77">
              <w:rPr>
                <w:rFonts w:ascii="Sylfaen" w:hAnsi="Sylfaen" w:cs="Sylfaen"/>
                <w:sz w:val="22"/>
                <w:szCs w:val="22"/>
                <w:lang w:val="hy-AM"/>
              </w:rPr>
              <w:t>պետք</w:t>
            </w:r>
            <w:r w:rsidRPr="00C23C77">
              <w:rPr>
                <w:sz w:val="22"/>
                <w:szCs w:val="22"/>
                <w:lang w:val="hy-AM"/>
              </w:rPr>
              <w:t xml:space="preserve"> </w:t>
            </w:r>
            <w:r w:rsidRPr="00C23C77">
              <w:rPr>
                <w:rFonts w:ascii="Sylfaen" w:hAnsi="Sylfaen" w:cs="Sylfaen"/>
                <w:sz w:val="22"/>
                <w:szCs w:val="22"/>
                <w:lang w:val="hy-AM"/>
              </w:rPr>
              <w:t>է</w:t>
            </w:r>
            <w:r w:rsidRPr="00C23C77">
              <w:rPr>
                <w:sz w:val="22"/>
                <w:szCs w:val="22"/>
                <w:lang w:val="hy-AM"/>
              </w:rPr>
              <w:t xml:space="preserve"> </w:t>
            </w:r>
            <w:r w:rsidRPr="00C23C77">
              <w:rPr>
                <w:rFonts w:ascii="Sylfaen" w:hAnsi="Sylfaen" w:cs="Sylfaen"/>
                <w:sz w:val="22"/>
                <w:szCs w:val="22"/>
                <w:lang w:val="hy-AM"/>
              </w:rPr>
              <w:t>պարունակի</w:t>
            </w:r>
            <w:r w:rsidRPr="00C23C77">
              <w:rPr>
                <w:sz w:val="22"/>
                <w:szCs w:val="22"/>
                <w:lang w:val="hy-AM"/>
              </w:rPr>
              <w:t xml:space="preserve"> </w:t>
            </w:r>
            <w:r w:rsidRPr="00C23C77">
              <w:rPr>
                <w:rFonts w:ascii="Sylfaen" w:hAnsi="Sylfaen" w:cs="Sylfaen"/>
                <w:sz w:val="22"/>
                <w:szCs w:val="22"/>
                <w:lang w:val="hy-AM"/>
              </w:rPr>
              <w:t>ինժեներական</w:t>
            </w:r>
            <w:r w:rsidRPr="00C23C77">
              <w:rPr>
                <w:sz w:val="22"/>
                <w:szCs w:val="22"/>
                <w:lang w:val="hy-AM"/>
              </w:rPr>
              <w:t xml:space="preserve"> </w:t>
            </w:r>
            <w:r w:rsidRPr="00C23C77">
              <w:rPr>
                <w:rFonts w:ascii="Sylfaen" w:hAnsi="Sylfaen" w:cs="Sylfaen"/>
                <w:sz w:val="22"/>
                <w:szCs w:val="22"/>
                <w:lang w:val="hy-AM"/>
              </w:rPr>
              <w:t>հետազոտությունների</w:t>
            </w:r>
            <w:r w:rsidRPr="00C23C77">
              <w:rPr>
                <w:sz w:val="22"/>
                <w:szCs w:val="22"/>
                <w:lang w:val="hy-AM"/>
              </w:rPr>
              <w:t xml:space="preserve"> </w:t>
            </w:r>
            <w:r w:rsidRPr="00C23C77">
              <w:rPr>
                <w:rFonts w:ascii="Sylfaen" w:hAnsi="Sylfaen" w:cs="Sylfaen"/>
                <w:sz w:val="22"/>
                <w:szCs w:val="22"/>
                <w:lang w:val="hy-AM"/>
              </w:rPr>
              <w:t>հիման</w:t>
            </w:r>
            <w:r w:rsidRPr="00C23C77">
              <w:rPr>
                <w:sz w:val="22"/>
                <w:szCs w:val="22"/>
                <w:lang w:val="hy-AM"/>
              </w:rPr>
              <w:t xml:space="preserve"> </w:t>
            </w:r>
            <w:r w:rsidRPr="00C23C77">
              <w:rPr>
                <w:rFonts w:ascii="Sylfaen" w:hAnsi="Sylfaen" w:cs="Sylfaen"/>
                <w:sz w:val="22"/>
                <w:szCs w:val="22"/>
                <w:lang w:val="hy-AM"/>
              </w:rPr>
              <w:t>վրա</w:t>
            </w:r>
            <w:r w:rsidRPr="00C23C77">
              <w:rPr>
                <w:sz w:val="22"/>
                <w:szCs w:val="22"/>
                <w:lang w:val="hy-AM"/>
              </w:rPr>
              <w:t xml:space="preserve"> </w:t>
            </w:r>
            <w:r w:rsidRPr="00C23C77">
              <w:rPr>
                <w:rFonts w:ascii="Sylfaen" w:hAnsi="Sylfaen" w:cs="Sylfaen"/>
                <w:sz w:val="22"/>
                <w:szCs w:val="22"/>
                <w:lang w:val="hy-AM"/>
              </w:rPr>
              <w:t>կատարված</w:t>
            </w:r>
            <w:r w:rsidRPr="00C23C77">
              <w:rPr>
                <w:sz w:val="22"/>
                <w:szCs w:val="22"/>
                <w:lang w:val="hy-AM"/>
              </w:rPr>
              <w:t xml:space="preserve"> </w:t>
            </w:r>
            <w:r w:rsidRPr="00C23C77">
              <w:rPr>
                <w:rFonts w:ascii="Sylfaen" w:hAnsi="Sylfaen" w:cs="Sylfaen"/>
                <w:sz w:val="22"/>
                <w:szCs w:val="22"/>
                <w:lang w:val="hy-AM"/>
              </w:rPr>
              <w:t>գծագրեր</w:t>
            </w:r>
            <w:r w:rsidRPr="00C23C77">
              <w:rPr>
                <w:sz w:val="22"/>
                <w:szCs w:val="22"/>
                <w:lang w:val="hy-AM"/>
              </w:rPr>
              <w:t>.</w:t>
            </w:r>
          </w:p>
          <w:p w:rsidR="008919B4" w:rsidRPr="00C23C77" w:rsidRDefault="008919B4" w:rsidP="002F7415">
            <w:pPr>
              <w:jc w:val="both"/>
              <w:rPr>
                <w:sz w:val="22"/>
                <w:szCs w:val="22"/>
                <w:lang w:val="hy-AM"/>
              </w:rPr>
            </w:pPr>
            <w:r w:rsidRPr="00C23C77">
              <w:rPr>
                <w:sz w:val="22"/>
                <w:szCs w:val="22"/>
                <w:lang w:val="hy-AM"/>
              </w:rPr>
              <w:t xml:space="preserve">1. </w:t>
            </w:r>
            <w:r w:rsidRPr="00C23C77">
              <w:rPr>
                <w:rFonts w:ascii="Sylfaen" w:hAnsi="Sylfaen" w:cs="Sylfaen"/>
                <w:sz w:val="22"/>
                <w:szCs w:val="22"/>
                <w:lang w:val="hy-AM"/>
              </w:rPr>
              <w:t>Տեղամասի</w:t>
            </w:r>
            <w:r w:rsidRPr="00C23C77">
              <w:rPr>
                <w:sz w:val="22"/>
                <w:szCs w:val="22"/>
                <w:lang w:val="hy-AM"/>
              </w:rPr>
              <w:t xml:space="preserve"> </w:t>
            </w:r>
            <w:r w:rsidRPr="00C23C77">
              <w:rPr>
                <w:rFonts w:ascii="Sylfaen" w:hAnsi="Sylfaen" w:cs="Sylfaen"/>
                <w:sz w:val="22"/>
                <w:szCs w:val="22"/>
                <w:lang w:val="hy-AM"/>
              </w:rPr>
              <w:t>հետազոտման</w:t>
            </w:r>
            <w:r w:rsidRPr="00C23C77">
              <w:rPr>
                <w:sz w:val="22"/>
                <w:szCs w:val="22"/>
                <w:lang w:val="hy-AM"/>
              </w:rPr>
              <w:t xml:space="preserve"> </w:t>
            </w:r>
            <w:r w:rsidRPr="00C23C77">
              <w:rPr>
                <w:rFonts w:ascii="Sylfaen" w:hAnsi="Sylfaen" w:cs="Sylfaen"/>
                <w:sz w:val="22"/>
                <w:szCs w:val="22"/>
                <w:lang w:val="hy-AM"/>
              </w:rPr>
              <w:t>պլան</w:t>
            </w:r>
            <w:r w:rsidRPr="00C23C77">
              <w:rPr>
                <w:sz w:val="22"/>
                <w:szCs w:val="22"/>
                <w:lang w:val="hy-AM"/>
              </w:rPr>
              <w:t xml:space="preserve"> </w:t>
            </w:r>
            <w:r w:rsidRPr="00C23C77">
              <w:rPr>
                <w:rFonts w:ascii="Sylfaen" w:hAnsi="Sylfaen" w:cs="Sylfaen"/>
                <w:sz w:val="22"/>
                <w:szCs w:val="22"/>
                <w:lang w:val="hy-AM"/>
              </w:rPr>
              <w:t>առնվազն</w:t>
            </w:r>
            <w:r w:rsidRPr="00C23C77">
              <w:rPr>
                <w:sz w:val="22"/>
                <w:szCs w:val="22"/>
                <w:lang w:val="hy-AM"/>
              </w:rPr>
              <w:t xml:space="preserve"> M 1:1000 </w:t>
            </w:r>
            <w:r w:rsidRPr="00C23C77">
              <w:rPr>
                <w:rFonts w:ascii="Sylfaen" w:hAnsi="Sylfaen" w:cs="Sylfaen"/>
                <w:sz w:val="22"/>
                <w:szCs w:val="22"/>
                <w:lang w:val="hy-AM"/>
              </w:rPr>
              <w:t>մասշտաբով</w:t>
            </w:r>
            <w:r w:rsidRPr="00C23C77">
              <w:rPr>
                <w:sz w:val="22"/>
                <w:szCs w:val="22"/>
                <w:lang w:val="hy-AM"/>
              </w:rPr>
              <w:t>;</w:t>
            </w:r>
          </w:p>
          <w:p w:rsidR="008919B4" w:rsidRPr="00C23C77" w:rsidRDefault="008919B4" w:rsidP="002F7415">
            <w:pPr>
              <w:jc w:val="both"/>
              <w:rPr>
                <w:sz w:val="22"/>
                <w:szCs w:val="22"/>
                <w:lang w:val="hy-AM"/>
              </w:rPr>
            </w:pPr>
            <w:r w:rsidRPr="00C23C77">
              <w:rPr>
                <w:sz w:val="22"/>
                <w:szCs w:val="22"/>
                <w:lang w:val="hy-AM"/>
              </w:rPr>
              <w:t xml:space="preserve">2. </w:t>
            </w:r>
            <w:r w:rsidRPr="00C23C77">
              <w:rPr>
                <w:rFonts w:ascii="Sylfaen" w:hAnsi="Sylfaen" w:cs="Sylfaen"/>
                <w:sz w:val="22"/>
                <w:szCs w:val="22"/>
                <w:lang w:val="hy-AM"/>
              </w:rPr>
              <w:t>Վերականգնված</w:t>
            </w:r>
            <w:r w:rsidRPr="00C23C77">
              <w:rPr>
                <w:sz w:val="22"/>
                <w:szCs w:val="22"/>
                <w:lang w:val="hy-AM"/>
              </w:rPr>
              <w:t xml:space="preserve"> </w:t>
            </w:r>
            <w:r w:rsidRPr="00C23C77">
              <w:rPr>
                <w:rFonts w:ascii="Sylfaen" w:hAnsi="Sylfaen" w:cs="Sylfaen"/>
                <w:sz w:val="22"/>
                <w:szCs w:val="22"/>
                <w:lang w:val="hy-AM"/>
              </w:rPr>
              <w:t>հատվածների</w:t>
            </w:r>
            <w:r w:rsidRPr="00C23C77">
              <w:rPr>
                <w:sz w:val="22"/>
                <w:szCs w:val="22"/>
                <w:lang w:val="hy-AM"/>
              </w:rPr>
              <w:t xml:space="preserve"> </w:t>
            </w:r>
            <w:r w:rsidRPr="00C23C77">
              <w:rPr>
                <w:rFonts w:ascii="Sylfaen" w:hAnsi="Sylfaen" w:cs="Sylfaen"/>
                <w:sz w:val="22"/>
                <w:szCs w:val="22"/>
                <w:lang w:val="hy-AM"/>
              </w:rPr>
              <w:t>խաչմերուկային</w:t>
            </w:r>
            <w:r w:rsidRPr="00C23C77">
              <w:rPr>
                <w:sz w:val="22"/>
                <w:szCs w:val="22"/>
                <w:lang w:val="hy-AM"/>
              </w:rPr>
              <w:t xml:space="preserve"> </w:t>
            </w:r>
            <w:r w:rsidRPr="00C23C77">
              <w:rPr>
                <w:rFonts w:ascii="Sylfaen" w:hAnsi="Sylfaen" w:cs="Sylfaen"/>
                <w:sz w:val="22"/>
                <w:szCs w:val="22"/>
                <w:lang w:val="hy-AM"/>
              </w:rPr>
              <w:t>պրոֆիլներ՝</w:t>
            </w:r>
            <w:r w:rsidRPr="00C23C77">
              <w:rPr>
                <w:sz w:val="22"/>
                <w:szCs w:val="22"/>
                <w:lang w:val="hy-AM"/>
              </w:rPr>
              <w:t xml:space="preserve"> </w:t>
            </w:r>
            <w:r w:rsidRPr="00C23C77">
              <w:rPr>
                <w:rFonts w:ascii="Sylfaen" w:hAnsi="Sylfaen" w:cs="Sylfaen"/>
                <w:sz w:val="22"/>
                <w:szCs w:val="22"/>
                <w:lang w:val="hy-AM"/>
              </w:rPr>
              <w:t>երկաթուղային</w:t>
            </w:r>
            <w:r w:rsidRPr="00C23C77">
              <w:rPr>
                <w:sz w:val="22"/>
                <w:szCs w:val="22"/>
                <w:lang w:val="hy-AM"/>
              </w:rPr>
              <w:t xml:space="preserve"> </w:t>
            </w:r>
            <w:r w:rsidRPr="00C23C77">
              <w:rPr>
                <w:rFonts w:ascii="Sylfaen" w:hAnsi="Sylfaen" w:cs="Sylfaen"/>
                <w:sz w:val="22"/>
                <w:szCs w:val="22"/>
                <w:lang w:val="hy-AM"/>
              </w:rPr>
              <w:t>օբյեկտների</w:t>
            </w:r>
            <w:r w:rsidRPr="00C23C77">
              <w:rPr>
                <w:sz w:val="22"/>
                <w:szCs w:val="22"/>
                <w:lang w:val="hy-AM"/>
              </w:rPr>
              <w:t xml:space="preserve"> </w:t>
            </w:r>
            <w:r w:rsidRPr="00C23C77">
              <w:rPr>
                <w:rFonts w:ascii="Sylfaen" w:hAnsi="Sylfaen" w:cs="Sylfaen"/>
                <w:sz w:val="22"/>
                <w:szCs w:val="22"/>
                <w:lang w:val="hy-AM"/>
              </w:rPr>
              <w:t>նշանակմամբ</w:t>
            </w:r>
            <w:r w:rsidRPr="00C23C77">
              <w:rPr>
                <w:sz w:val="22"/>
                <w:szCs w:val="22"/>
                <w:lang w:val="hy-AM"/>
              </w:rPr>
              <w:t>;</w:t>
            </w:r>
          </w:p>
          <w:p w:rsidR="008919B4" w:rsidRPr="00C23C77" w:rsidRDefault="008919B4" w:rsidP="002F7415">
            <w:pPr>
              <w:jc w:val="both"/>
              <w:rPr>
                <w:sz w:val="22"/>
                <w:szCs w:val="22"/>
                <w:u w:val="single"/>
                <w:lang w:val="hy-AM"/>
              </w:rPr>
            </w:pPr>
            <w:r w:rsidRPr="00C23C77">
              <w:rPr>
                <w:b/>
                <w:sz w:val="22"/>
                <w:szCs w:val="22"/>
                <w:u w:val="single"/>
                <w:lang w:val="hy-AM"/>
              </w:rPr>
              <w:t xml:space="preserve">II. </w:t>
            </w:r>
            <w:r w:rsidRPr="00C23C77">
              <w:rPr>
                <w:rFonts w:ascii="Sylfaen" w:hAnsi="Sylfaen" w:cs="Sylfaen"/>
                <w:b/>
                <w:sz w:val="22"/>
                <w:szCs w:val="22"/>
                <w:u w:val="single"/>
                <w:lang w:val="hy-AM"/>
              </w:rPr>
              <w:t>Գիրք</w:t>
            </w:r>
            <w:r w:rsidRPr="00C23C77">
              <w:rPr>
                <w:b/>
                <w:sz w:val="22"/>
                <w:szCs w:val="22"/>
                <w:u w:val="single"/>
                <w:lang w:val="hy-AM"/>
              </w:rPr>
              <w:t xml:space="preserve"> </w:t>
            </w:r>
            <w:r w:rsidRPr="00C23C77">
              <w:rPr>
                <w:rFonts w:ascii="Sylfaen" w:hAnsi="Sylfaen" w:cs="Sylfaen"/>
                <w:b/>
                <w:sz w:val="22"/>
                <w:szCs w:val="22"/>
                <w:u w:val="single"/>
                <w:lang w:val="hy-AM"/>
              </w:rPr>
              <w:t>թիվ</w:t>
            </w:r>
            <w:r w:rsidRPr="00C23C77">
              <w:rPr>
                <w:b/>
                <w:sz w:val="22"/>
                <w:szCs w:val="22"/>
                <w:u w:val="single"/>
                <w:lang w:val="hy-AM"/>
              </w:rPr>
              <w:t xml:space="preserve"> 1 «</w:t>
            </w:r>
            <w:r w:rsidRPr="00C23C77">
              <w:rPr>
                <w:rFonts w:ascii="Sylfaen" w:hAnsi="Sylfaen" w:cs="Sylfaen"/>
                <w:b/>
                <w:sz w:val="22"/>
                <w:szCs w:val="22"/>
                <w:u w:val="single"/>
                <w:lang w:val="hy-AM"/>
              </w:rPr>
              <w:t>Բացատրական</w:t>
            </w:r>
            <w:r w:rsidRPr="00C23C77">
              <w:rPr>
                <w:b/>
                <w:sz w:val="22"/>
                <w:szCs w:val="22"/>
                <w:u w:val="single"/>
                <w:lang w:val="hy-AM"/>
              </w:rPr>
              <w:t xml:space="preserve"> </w:t>
            </w:r>
            <w:r w:rsidRPr="00C23C77">
              <w:rPr>
                <w:rFonts w:ascii="Sylfaen" w:hAnsi="Sylfaen" w:cs="Sylfaen"/>
                <w:b/>
                <w:sz w:val="22"/>
                <w:szCs w:val="22"/>
                <w:u w:val="single"/>
                <w:lang w:val="hy-AM"/>
              </w:rPr>
              <w:t>նշում</w:t>
            </w:r>
            <w:r w:rsidRPr="00C23C77">
              <w:rPr>
                <w:b/>
                <w:sz w:val="22"/>
                <w:szCs w:val="22"/>
                <w:u w:val="single"/>
                <w:lang w:val="hy-AM"/>
              </w:rPr>
              <w:t>»</w:t>
            </w:r>
            <w:r w:rsidRPr="00C23C77">
              <w:rPr>
                <w:sz w:val="22"/>
                <w:szCs w:val="22"/>
                <w:u w:val="single"/>
                <w:lang w:val="hy-AM"/>
              </w:rPr>
              <w:t xml:space="preserve"> </w:t>
            </w:r>
            <w:r w:rsidRPr="00C23C77">
              <w:rPr>
                <w:rFonts w:ascii="Sylfaen" w:hAnsi="Sylfaen" w:cs="Sylfaen"/>
                <w:sz w:val="22"/>
                <w:szCs w:val="22"/>
                <w:u w:val="single"/>
                <w:lang w:val="hy-AM"/>
              </w:rPr>
              <w:t>պետք</w:t>
            </w:r>
            <w:r w:rsidRPr="00C23C77">
              <w:rPr>
                <w:sz w:val="22"/>
                <w:szCs w:val="22"/>
                <w:u w:val="single"/>
                <w:lang w:val="hy-AM"/>
              </w:rPr>
              <w:t xml:space="preserve"> </w:t>
            </w:r>
            <w:r w:rsidRPr="00C23C77">
              <w:rPr>
                <w:rFonts w:ascii="Sylfaen" w:hAnsi="Sylfaen" w:cs="Sylfaen"/>
                <w:sz w:val="22"/>
                <w:szCs w:val="22"/>
                <w:u w:val="single"/>
                <w:lang w:val="hy-AM"/>
              </w:rPr>
              <w:t>է</w:t>
            </w:r>
            <w:r w:rsidRPr="00C23C77">
              <w:rPr>
                <w:sz w:val="22"/>
                <w:szCs w:val="22"/>
                <w:u w:val="single"/>
                <w:lang w:val="hy-AM"/>
              </w:rPr>
              <w:t xml:space="preserve"> </w:t>
            </w:r>
            <w:r w:rsidRPr="00C23C77">
              <w:rPr>
                <w:rFonts w:ascii="Sylfaen" w:hAnsi="Sylfaen" w:cs="Sylfaen"/>
                <w:sz w:val="22"/>
                <w:szCs w:val="22"/>
                <w:u w:val="single"/>
                <w:lang w:val="hy-AM"/>
              </w:rPr>
              <w:t>պարունակի</w:t>
            </w:r>
            <w:r w:rsidRPr="00C23C77">
              <w:rPr>
                <w:sz w:val="22"/>
                <w:szCs w:val="22"/>
                <w:u w:val="single"/>
                <w:lang w:val="hy-AM"/>
              </w:rPr>
              <w:t xml:space="preserve"> </w:t>
            </w:r>
            <w:r w:rsidRPr="00C23C77">
              <w:rPr>
                <w:rFonts w:ascii="Sylfaen" w:hAnsi="Sylfaen" w:cs="Sylfaen"/>
                <w:sz w:val="22"/>
                <w:szCs w:val="22"/>
                <w:u w:val="single"/>
                <w:lang w:val="hy-AM"/>
              </w:rPr>
              <w:t>բաժիններ</w:t>
            </w:r>
            <w:r w:rsidRPr="00C23C77">
              <w:rPr>
                <w:sz w:val="22"/>
                <w:szCs w:val="22"/>
                <w:u w:val="single"/>
                <w:lang w:val="hy-AM"/>
              </w:rPr>
              <w:t>.</w:t>
            </w:r>
          </w:p>
          <w:p w:rsidR="008919B4" w:rsidRPr="00C23C77" w:rsidRDefault="008919B4" w:rsidP="002F7415">
            <w:pPr>
              <w:jc w:val="both"/>
              <w:rPr>
                <w:sz w:val="22"/>
                <w:szCs w:val="22"/>
                <w:lang w:val="hy-AM"/>
              </w:rPr>
            </w:pPr>
            <w:r w:rsidRPr="00C23C77">
              <w:rPr>
                <w:sz w:val="22"/>
                <w:szCs w:val="22"/>
                <w:lang w:val="hy-AM"/>
              </w:rPr>
              <w:t xml:space="preserve">1. </w:t>
            </w:r>
            <w:r w:rsidRPr="00C23C77">
              <w:rPr>
                <w:rFonts w:ascii="Sylfaen" w:hAnsi="Sylfaen" w:cs="Sylfaen"/>
                <w:sz w:val="22"/>
                <w:szCs w:val="22"/>
                <w:lang w:val="hy-AM"/>
              </w:rPr>
              <w:t>Նախագծման</w:t>
            </w:r>
            <w:r w:rsidRPr="00C23C77">
              <w:rPr>
                <w:sz w:val="22"/>
                <w:szCs w:val="22"/>
                <w:lang w:val="hy-AM"/>
              </w:rPr>
              <w:t xml:space="preserve"> </w:t>
            </w:r>
            <w:r w:rsidRPr="00C23C77">
              <w:rPr>
                <w:rFonts w:ascii="Sylfaen" w:hAnsi="Sylfaen" w:cs="Sylfaen"/>
                <w:sz w:val="22"/>
                <w:szCs w:val="22"/>
                <w:lang w:val="hy-AM"/>
              </w:rPr>
              <w:t>առաջադրանք</w:t>
            </w:r>
            <w:r w:rsidRPr="00C23C77">
              <w:rPr>
                <w:sz w:val="22"/>
                <w:szCs w:val="22"/>
                <w:lang w:val="hy-AM"/>
              </w:rPr>
              <w:t>;</w:t>
            </w:r>
          </w:p>
          <w:p w:rsidR="008919B4" w:rsidRPr="00C23C77" w:rsidRDefault="008919B4" w:rsidP="002F7415">
            <w:pPr>
              <w:jc w:val="both"/>
              <w:rPr>
                <w:sz w:val="22"/>
                <w:szCs w:val="22"/>
                <w:lang w:val="hy-AM"/>
              </w:rPr>
            </w:pPr>
            <w:r w:rsidRPr="00C23C77">
              <w:rPr>
                <w:sz w:val="22"/>
                <w:szCs w:val="22"/>
                <w:lang w:val="hy-AM"/>
              </w:rPr>
              <w:t xml:space="preserve">2. </w:t>
            </w:r>
            <w:r w:rsidRPr="00C23C77">
              <w:rPr>
                <w:rFonts w:ascii="Sylfaen" w:hAnsi="Sylfaen" w:cs="Sylfaen"/>
                <w:sz w:val="22"/>
                <w:szCs w:val="22"/>
                <w:lang w:val="hy-AM"/>
              </w:rPr>
              <w:t>Նախագծային</w:t>
            </w:r>
            <w:r w:rsidRPr="00C23C77">
              <w:rPr>
                <w:sz w:val="22"/>
                <w:szCs w:val="22"/>
                <w:lang w:val="hy-AM"/>
              </w:rPr>
              <w:t xml:space="preserve"> </w:t>
            </w:r>
            <w:r w:rsidRPr="00C23C77">
              <w:rPr>
                <w:rFonts w:ascii="Sylfaen" w:hAnsi="Sylfaen" w:cs="Sylfaen"/>
                <w:sz w:val="22"/>
                <w:szCs w:val="22"/>
                <w:lang w:val="hy-AM"/>
              </w:rPr>
              <w:t>փաստաթղթերի</w:t>
            </w:r>
            <w:r w:rsidRPr="00C23C77">
              <w:rPr>
                <w:sz w:val="22"/>
                <w:szCs w:val="22"/>
                <w:lang w:val="hy-AM"/>
              </w:rPr>
              <w:t xml:space="preserve"> </w:t>
            </w:r>
            <w:r w:rsidRPr="00C23C77">
              <w:rPr>
                <w:rFonts w:ascii="Sylfaen" w:hAnsi="Sylfaen" w:cs="Sylfaen"/>
                <w:sz w:val="22"/>
                <w:szCs w:val="22"/>
                <w:lang w:val="hy-AM"/>
              </w:rPr>
              <w:t>պատրաստման</w:t>
            </w:r>
            <w:r w:rsidRPr="00C23C77">
              <w:rPr>
                <w:sz w:val="22"/>
                <w:szCs w:val="22"/>
                <w:lang w:val="hy-AM"/>
              </w:rPr>
              <w:t xml:space="preserve"> </w:t>
            </w:r>
            <w:r w:rsidRPr="00C23C77">
              <w:rPr>
                <w:rFonts w:ascii="Sylfaen" w:hAnsi="Sylfaen" w:cs="Sylfaen"/>
                <w:sz w:val="22"/>
                <w:szCs w:val="22"/>
                <w:lang w:val="hy-AM"/>
              </w:rPr>
              <w:t>նախնական</w:t>
            </w:r>
            <w:r w:rsidRPr="00C23C77">
              <w:rPr>
                <w:sz w:val="22"/>
                <w:szCs w:val="22"/>
                <w:lang w:val="hy-AM"/>
              </w:rPr>
              <w:t xml:space="preserve"> </w:t>
            </w:r>
            <w:r w:rsidRPr="00C23C77">
              <w:rPr>
                <w:rFonts w:ascii="Sylfaen" w:hAnsi="Sylfaen" w:cs="Sylfaen"/>
                <w:sz w:val="22"/>
                <w:szCs w:val="22"/>
                <w:lang w:val="hy-AM"/>
              </w:rPr>
              <w:t>տվյալներ</w:t>
            </w:r>
            <w:r w:rsidRPr="00C23C77">
              <w:rPr>
                <w:sz w:val="22"/>
                <w:szCs w:val="22"/>
                <w:lang w:val="hy-AM"/>
              </w:rPr>
              <w:t xml:space="preserve"> </w:t>
            </w:r>
            <w:r w:rsidRPr="00C23C77">
              <w:rPr>
                <w:rFonts w:ascii="Sylfaen" w:hAnsi="Sylfaen" w:cs="Sylfaen"/>
                <w:sz w:val="22"/>
                <w:szCs w:val="22"/>
                <w:lang w:val="hy-AM"/>
              </w:rPr>
              <w:t>և</w:t>
            </w:r>
            <w:r w:rsidRPr="00C23C77">
              <w:rPr>
                <w:sz w:val="22"/>
                <w:szCs w:val="22"/>
                <w:lang w:val="hy-AM"/>
              </w:rPr>
              <w:t xml:space="preserve"> </w:t>
            </w:r>
            <w:r w:rsidRPr="00C23C77">
              <w:rPr>
                <w:rFonts w:ascii="Sylfaen" w:hAnsi="Sylfaen" w:cs="Sylfaen"/>
                <w:sz w:val="22"/>
                <w:szCs w:val="22"/>
                <w:lang w:val="hy-AM"/>
              </w:rPr>
              <w:t>պայմաններ</w:t>
            </w:r>
            <w:r w:rsidRPr="00C23C77">
              <w:rPr>
                <w:sz w:val="22"/>
                <w:szCs w:val="22"/>
                <w:lang w:val="hy-AM"/>
              </w:rPr>
              <w:t xml:space="preserve">; </w:t>
            </w:r>
          </w:p>
          <w:p w:rsidR="008919B4" w:rsidRPr="00C23C77" w:rsidRDefault="008919B4" w:rsidP="002F7415">
            <w:pPr>
              <w:jc w:val="both"/>
              <w:rPr>
                <w:sz w:val="22"/>
                <w:szCs w:val="22"/>
                <w:lang w:val="hy-AM"/>
              </w:rPr>
            </w:pPr>
            <w:r w:rsidRPr="00C23C77">
              <w:rPr>
                <w:sz w:val="22"/>
                <w:szCs w:val="22"/>
                <w:lang w:val="hy-AM"/>
              </w:rPr>
              <w:t xml:space="preserve">3. </w:t>
            </w:r>
            <w:r w:rsidRPr="00C23C77">
              <w:rPr>
                <w:rFonts w:ascii="Sylfaen" w:hAnsi="Sylfaen" w:cs="Sylfaen"/>
                <w:sz w:val="22"/>
                <w:szCs w:val="22"/>
                <w:lang w:val="hy-AM"/>
              </w:rPr>
              <w:t>Տեղեկություններ</w:t>
            </w:r>
            <w:r w:rsidRPr="00C23C77">
              <w:rPr>
                <w:sz w:val="22"/>
                <w:szCs w:val="22"/>
                <w:lang w:val="hy-AM"/>
              </w:rPr>
              <w:t xml:space="preserve"> </w:t>
            </w:r>
            <w:r w:rsidRPr="00C23C77">
              <w:rPr>
                <w:rFonts w:ascii="Sylfaen" w:hAnsi="Sylfaen" w:cs="Sylfaen"/>
                <w:sz w:val="22"/>
                <w:szCs w:val="22"/>
                <w:lang w:val="hy-AM"/>
              </w:rPr>
              <w:t>տարածքի</w:t>
            </w:r>
            <w:r w:rsidRPr="00C23C77">
              <w:rPr>
                <w:sz w:val="22"/>
                <w:szCs w:val="22"/>
                <w:lang w:val="hy-AM"/>
              </w:rPr>
              <w:t xml:space="preserve"> </w:t>
            </w:r>
            <w:r w:rsidRPr="00C23C77">
              <w:rPr>
                <w:rFonts w:ascii="Sylfaen" w:hAnsi="Sylfaen" w:cs="Sylfaen"/>
                <w:sz w:val="22"/>
                <w:szCs w:val="22"/>
                <w:lang w:val="hy-AM"/>
              </w:rPr>
              <w:t>կլիմայական</w:t>
            </w:r>
            <w:r w:rsidRPr="00C23C77">
              <w:rPr>
                <w:sz w:val="22"/>
                <w:szCs w:val="22"/>
                <w:lang w:val="hy-AM"/>
              </w:rPr>
              <w:t xml:space="preserve">, </w:t>
            </w:r>
            <w:r w:rsidRPr="00C23C77">
              <w:rPr>
                <w:rFonts w:ascii="Sylfaen" w:hAnsi="Sylfaen" w:cs="Sylfaen"/>
                <w:sz w:val="22"/>
                <w:szCs w:val="22"/>
                <w:lang w:val="hy-AM"/>
              </w:rPr>
              <w:t>աշխարհագրական</w:t>
            </w:r>
            <w:r w:rsidRPr="00C23C77">
              <w:rPr>
                <w:sz w:val="22"/>
                <w:szCs w:val="22"/>
                <w:lang w:val="hy-AM"/>
              </w:rPr>
              <w:t xml:space="preserve"> </w:t>
            </w:r>
            <w:r w:rsidRPr="00C23C77">
              <w:rPr>
                <w:rFonts w:ascii="Sylfaen" w:hAnsi="Sylfaen" w:cs="Sylfaen"/>
                <w:sz w:val="22"/>
                <w:szCs w:val="22"/>
                <w:lang w:val="hy-AM"/>
              </w:rPr>
              <w:t>և</w:t>
            </w:r>
            <w:r w:rsidRPr="00C23C77">
              <w:rPr>
                <w:sz w:val="22"/>
                <w:szCs w:val="22"/>
                <w:lang w:val="hy-AM"/>
              </w:rPr>
              <w:t xml:space="preserve"> </w:t>
            </w:r>
            <w:r w:rsidRPr="00C23C77">
              <w:rPr>
                <w:rFonts w:ascii="Sylfaen" w:hAnsi="Sylfaen" w:cs="Sylfaen"/>
                <w:sz w:val="22"/>
                <w:szCs w:val="22"/>
                <w:lang w:val="hy-AM"/>
              </w:rPr>
              <w:t>ինժեներաերկրաբանական</w:t>
            </w:r>
            <w:r w:rsidRPr="00C23C77">
              <w:rPr>
                <w:sz w:val="22"/>
                <w:szCs w:val="22"/>
                <w:lang w:val="hy-AM"/>
              </w:rPr>
              <w:t xml:space="preserve"> </w:t>
            </w:r>
            <w:r w:rsidRPr="00C23C77">
              <w:rPr>
                <w:rFonts w:ascii="Sylfaen" w:hAnsi="Sylfaen" w:cs="Sylfaen"/>
                <w:sz w:val="22"/>
                <w:szCs w:val="22"/>
                <w:lang w:val="hy-AM"/>
              </w:rPr>
              <w:t>բնութագրերի</w:t>
            </w:r>
            <w:r w:rsidRPr="00C23C77">
              <w:rPr>
                <w:sz w:val="22"/>
                <w:szCs w:val="22"/>
                <w:lang w:val="hy-AM"/>
              </w:rPr>
              <w:t xml:space="preserve"> </w:t>
            </w:r>
            <w:r w:rsidRPr="00C23C77">
              <w:rPr>
                <w:rFonts w:ascii="Sylfaen" w:hAnsi="Sylfaen" w:cs="Sylfaen"/>
                <w:sz w:val="22"/>
                <w:szCs w:val="22"/>
                <w:lang w:val="hy-AM"/>
              </w:rPr>
              <w:t>մասին</w:t>
            </w:r>
            <w:r w:rsidRPr="00C23C77">
              <w:rPr>
                <w:sz w:val="22"/>
                <w:szCs w:val="22"/>
                <w:lang w:val="hy-AM"/>
              </w:rPr>
              <w:t>;</w:t>
            </w:r>
          </w:p>
          <w:p w:rsidR="008919B4" w:rsidRPr="00C23C77" w:rsidRDefault="008919B4" w:rsidP="002F7415">
            <w:pPr>
              <w:jc w:val="both"/>
              <w:rPr>
                <w:sz w:val="22"/>
                <w:szCs w:val="22"/>
                <w:lang w:val="hy-AM"/>
              </w:rPr>
            </w:pPr>
            <w:r w:rsidRPr="00C23C77">
              <w:rPr>
                <w:sz w:val="22"/>
                <w:szCs w:val="22"/>
                <w:lang w:val="hy-AM"/>
              </w:rPr>
              <w:t xml:space="preserve">4. </w:t>
            </w:r>
            <w:r w:rsidRPr="00C23C77">
              <w:rPr>
                <w:rFonts w:ascii="Sylfaen" w:hAnsi="Sylfaen" w:cs="Sylfaen"/>
                <w:sz w:val="22"/>
                <w:szCs w:val="22"/>
                <w:lang w:val="hy-AM"/>
              </w:rPr>
              <w:t>Հիմնարար</w:t>
            </w:r>
            <w:r w:rsidRPr="00C23C77">
              <w:rPr>
                <w:sz w:val="22"/>
                <w:szCs w:val="22"/>
                <w:lang w:val="hy-AM"/>
              </w:rPr>
              <w:t xml:space="preserve"> </w:t>
            </w:r>
            <w:r w:rsidRPr="00C23C77">
              <w:rPr>
                <w:rFonts w:ascii="Sylfaen" w:hAnsi="Sylfaen" w:cs="Sylfaen"/>
                <w:sz w:val="22"/>
                <w:szCs w:val="22"/>
                <w:lang w:val="hy-AM"/>
              </w:rPr>
              <w:t>նախագծային</w:t>
            </w:r>
            <w:r w:rsidRPr="00C23C77">
              <w:rPr>
                <w:sz w:val="22"/>
                <w:szCs w:val="22"/>
                <w:lang w:val="hy-AM"/>
              </w:rPr>
              <w:t xml:space="preserve"> </w:t>
            </w:r>
            <w:r w:rsidRPr="00C23C77">
              <w:rPr>
                <w:rFonts w:ascii="Sylfaen" w:hAnsi="Sylfaen" w:cs="Sylfaen"/>
                <w:sz w:val="22"/>
                <w:szCs w:val="22"/>
                <w:lang w:val="hy-AM"/>
              </w:rPr>
              <w:t>լուծումների</w:t>
            </w:r>
            <w:r w:rsidRPr="00C23C77">
              <w:rPr>
                <w:sz w:val="22"/>
                <w:szCs w:val="22"/>
                <w:lang w:val="hy-AM"/>
              </w:rPr>
              <w:t xml:space="preserve"> </w:t>
            </w:r>
            <w:r w:rsidRPr="00C23C77">
              <w:rPr>
                <w:rFonts w:ascii="Sylfaen" w:hAnsi="Sylfaen" w:cs="Sylfaen"/>
                <w:sz w:val="22"/>
                <w:szCs w:val="22"/>
                <w:lang w:val="hy-AM"/>
              </w:rPr>
              <w:t>նկարագրությունը</w:t>
            </w:r>
            <w:r w:rsidRPr="00C23C77">
              <w:rPr>
                <w:sz w:val="22"/>
                <w:szCs w:val="22"/>
                <w:lang w:val="hy-AM"/>
              </w:rPr>
              <w:t xml:space="preserve">, </w:t>
            </w:r>
            <w:r w:rsidRPr="00C23C77">
              <w:rPr>
                <w:rFonts w:ascii="Sylfaen" w:hAnsi="Sylfaen" w:cs="Sylfaen"/>
                <w:sz w:val="22"/>
                <w:szCs w:val="22"/>
                <w:lang w:val="hy-AM"/>
              </w:rPr>
              <w:t>որոնք</w:t>
            </w:r>
            <w:r w:rsidRPr="00C23C77">
              <w:rPr>
                <w:sz w:val="22"/>
                <w:szCs w:val="22"/>
                <w:lang w:val="hy-AM"/>
              </w:rPr>
              <w:t xml:space="preserve"> </w:t>
            </w:r>
            <w:r w:rsidRPr="00C23C77">
              <w:rPr>
                <w:rFonts w:ascii="Sylfaen" w:hAnsi="Sylfaen" w:cs="Sylfaen"/>
                <w:sz w:val="22"/>
                <w:szCs w:val="22"/>
                <w:lang w:val="hy-AM"/>
              </w:rPr>
              <w:t>ապահովում</w:t>
            </w:r>
            <w:r w:rsidRPr="00C23C77">
              <w:rPr>
                <w:sz w:val="22"/>
                <w:szCs w:val="22"/>
                <w:lang w:val="hy-AM"/>
              </w:rPr>
              <w:t xml:space="preserve"> </w:t>
            </w:r>
            <w:r w:rsidRPr="00C23C77">
              <w:rPr>
                <w:rFonts w:ascii="Sylfaen" w:hAnsi="Sylfaen" w:cs="Sylfaen"/>
                <w:sz w:val="22"/>
                <w:szCs w:val="22"/>
                <w:lang w:val="hy-AM"/>
              </w:rPr>
              <w:t>են</w:t>
            </w:r>
            <w:r w:rsidRPr="00C23C77">
              <w:rPr>
                <w:sz w:val="22"/>
                <w:szCs w:val="22"/>
                <w:lang w:val="hy-AM"/>
              </w:rPr>
              <w:t xml:space="preserve"> </w:t>
            </w:r>
            <w:r w:rsidRPr="00C23C77">
              <w:rPr>
                <w:rFonts w:ascii="Sylfaen" w:hAnsi="Sylfaen" w:cs="Sylfaen"/>
                <w:sz w:val="22"/>
                <w:szCs w:val="22"/>
                <w:lang w:val="hy-AM"/>
              </w:rPr>
              <w:t>օբյեկտի</w:t>
            </w:r>
            <w:r w:rsidRPr="00C23C77">
              <w:rPr>
                <w:sz w:val="22"/>
                <w:szCs w:val="22"/>
                <w:lang w:val="hy-AM"/>
              </w:rPr>
              <w:t xml:space="preserve"> </w:t>
            </w:r>
            <w:r w:rsidRPr="00C23C77">
              <w:rPr>
                <w:rFonts w:ascii="Sylfaen" w:hAnsi="Sylfaen" w:cs="Sylfaen"/>
                <w:sz w:val="22"/>
                <w:szCs w:val="22"/>
                <w:lang w:val="hy-AM"/>
              </w:rPr>
              <w:t>հուսալիությունը</w:t>
            </w:r>
            <w:r w:rsidRPr="00C23C77">
              <w:rPr>
                <w:sz w:val="22"/>
                <w:szCs w:val="22"/>
                <w:lang w:val="hy-AM"/>
              </w:rPr>
              <w:t>;</w:t>
            </w:r>
          </w:p>
          <w:p w:rsidR="008919B4" w:rsidRPr="00C23C77" w:rsidRDefault="008919B4" w:rsidP="002F7415">
            <w:pPr>
              <w:jc w:val="both"/>
              <w:rPr>
                <w:sz w:val="22"/>
                <w:szCs w:val="22"/>
                <w:lang w:val="hy-AM"/>
              </w:rPr>
            </w:pPr>
            <w:r w:rsidRPr="00C23C77">
              <w:rPr>
                <w:sz w:val="22"/>
                <w:szCs w:val="22"/>
                <w:lang w:val="hy-AM"/>
              </w:rPr>
              <w:t xml:space="preserve">5. </w:t>
            </w:r>
            <w:r w:rsidRPr="00C23C77">
              <w:rPr>
                <w:rFonts w:ascii="Sylfaen" w:hAnsi="Sylfaen" w:cs="Sylfaen"/>
                <w:sz w:val="22"/>
                <w:szCs w:val="22"/>
                <w:lang w:val="hy-AM"/>
              </w:rPr>
              <w:t>Օբյեկտի</w:t>
            </w:r>
            <w:r w:rsidRPr="00C23C77">
              <w:rPr>
                <w:sz w:val="22"/>
                <w:szCs w:val="22"/>
                <w:lang w:val="hy-AM"/>
              </w:rPr>
              <w:t xml:space="preserve"> </w:t>
            </w:r>
            <w:r w:rsidRPr="00C23C77">
              <w:rPr>
                <w:rFonts w:ascii="Sylfaen" w:hAnsi="Sylfaen" w:cs="Sylfaen"/>
                <w:sz w:val="22"/>
                <w:szCs w:val="22"/>
                <w:lang w:val="hy-AM"/>
              </w:rPr>
              <w:t>Տեխնոլոգիական</w:t>
            </w:r>
            <w:r w:rsidRPr="00C23C77">
              <w:rPr>
                <w:sz w:val="22"/>
                <w:szCs w:val="22"/>
                <w:lang w:val="hy-AM"/>
              </w:rPr>
              <w:t xml:space="preserve"> </w:t>
            </w:r>
            <w:r w:rsidRPr="00C23C77">
              <w:rPr>
                <w:rFonts w:ascii="Sylfaen" w:hAnsi="Sylfaen" w:cs="Sylfaen"/>
                <w:sz w:val="22"/>
                <w:szCs w:val="22"/>
                <w:lang w:val="hy-AM"/>
              </w:rPr>
              <w:t>և</w:t>
            </w:r>
            <w:r w:rsidRPr="00C23C77">
              <w:rPr>
                <w:sz w:val="22"/>
                <w:szCs w:val="22"/>
                <w:lang w:val="hy-AM"/>
              </w:rPr>
              <w:t xml:space="preserve"> </w:t>
            </w:r>
            <w:r w:rsidRPr="00C23C77">
              <w:rPr>
                <w:rFonts w:ascii="Sylfaen" w:hAnsi="Sylfaen" w:cs="Sylfaen"/>
                <w:sz w:val="22"/>
                <w:szCs w:val="22"/>
                <w:lang w:val="hy-AM"/>
              </w:rPr>
              <w:t>նախագծային</w:t>
            </w:r>
            <w:r w:rsidRPr="00C23C77">
              <w:rPr>
                <w:sz w:val="22"/>
                <w:szCs w:val="22"/>
                <w:lang w:val="hy-AM"/>
              </w:rPr>
              <w:t xml:space="preserve"> </w:t>
            </w:r>
            <w:r w:rsidRPr="00C23C77">
              <w:rPr>
                <w:rFonts w:ascii="Sylfaen" w:hAnsi="Sylfaen" w:cs="Sylfaen"/>
                <w:sz w:val="22"/>
                <w:szCs w:val="22"/>
                <w:lang w:val="hy-AM"/>
              </w:rPr>
              <w:t>լուծումներ</w:t>
            </w:r>
            <w:r w:rsidRPr="00C23C77">
              <w:rPr>
                <w:sz w:val="22"/>
                <w:szCs w:val="22"/>
                <w:lang w:val="hy-AM"/>
              </w:rPr>
              <w:t xml:space="preserve">. </w:t>
            </w:r>
          </w:p>
          <w:p w:rsidR="008919B4" w:rsidRPr="00C23C77" w:rsidRDefault="008919B4" w:rsidP="002F7415">
            <w:pPr>
              <w:jc w:val="both"/>
              <w:rPr>
                <w:sz w:val="22"/>
                <w:szCs w:val="22"/>
                <w:lang w:val="hy-AM"/>
              </w:rPr>
            </w:pPr>
            <w:r w:rsidRPr="00C23C77">
              <w:rPr>
                <w:sz w:val="22"/>
                <w:szCs w:val="22"/>
                <w:lang w:val="hy-AM"/>
              </w:rPr>
              <w:t xml:space="preserve">5.1. </w:t>
            </w:r>
            <w:r w:rsidRPr="00C23C77">
              <w:rPr>
                <w:rFonts w:ascii="Sylfaen" w:hAnsi="Sylfaen" w:cs="Sylfaen"/>
                <w:sz w:val="22"/>
                <w:szCs w:val="22"/>
                <w:lang w:val="hy-AM"/>
              </w:rPr>
              <w:t>Տեղեկություններ</w:t>
            </w:r>
            <w:r w:rsidRPr="00C23C77">
              <w:rPr>
                <w:sz w:val="22"/>
                <w:szCs w:val="22"/>
                <w:lang w:val="hy-AM"/>
              </w:rPr>
              <w:t xml:space="preserve"> </w:t>
            </w:r>
            <w:r w:rsidRPr="00C23C77">
              <w:rPr>
                <w:rFonts w:ascii="Sylfaen" w:hAnsi="Sylfaen" w:cs="Sylfaen"/>
                <w:sz w:val="22"/>
                <w:szCs w:val="22"/>
                <w:lang w:val="hy-AM"/>
              </w:rPr>
              <w:t>տեղանքի</w:t>
            </w:r>
            <w:r w:rsidRPr="00C23C77">
              <w:rPr>
                <w:sz w:val="22"/>
                <w:szCs w:val="22"/>
                <w:lang w:val="hy-AM"/>
              </w:rPr>
              <w:t xml:space="preserve"> </w:t>
            </w:r>
            <w:r w:rsidRPr="00C23C77">
              <w:rPr>
                <w:rFonts w:ascii="Sylfaen" w:hAnsi="Sylfaen" w:cs="Sylfaen"/>
                <w:sz w:val="22"/>
                <w:szCs w:val="22"/>
                <w:lang w:val="hy-AM"/>
              </w:rPr>
              <w:t>տեղագրական</w:t>
            </w:r>
            <w:r w:rsidRPr="00C23C77">
              <w:rPr>
                <w:sz w:val="22"/>
                <w:szCs w:val="22"/>
                <w:lang w:val="hy-AM"/>
              </w:rPr>
              <w:t xml:space="preserve">, </w:t>
            </w:r>
            <w:r w:rsidRPr="00C23C77">
              <w:rPr>
                <w:rFonts w:ascii="Sylfaen" w:hAnsi="Sylfaen" w:cs="Sylfaen"/>
                <w:sz w:val="22"/>
                <w:szCs w:val="22"/>
                <w:lang w:val="hy-AM"/>
              </w:rPr>
              <w:t>ինժեներաերկրաբանական</w:t>
            </w:r>
            <w:r w:rsidRPr="00C23C77">
              <w:rPr>
                <w:sz w:val="22"/>
                <w:szCs w:val="22"/>
                <w:lang w:val="hy-AM"/>
              </w:rPr>
              <w:t xml:space="preserve">, </w:t>
            </w:r>
            <w:r w:rsidRPr="00C23C77">
              <w:rPr>
                <w:rFonts w:ascii="Sylfaen" w:hAnsi="Sylfaen" w:cs="Sylfaen"/>
                <w:sz w:val="22"/>
                <w:szCs w:val="22"/>
                <w:lang w:val="hy-AM"/>
              </w:rPr>
              <w:t>հիդրոերկրաբանական</w:t>
            </w:r>
            <w:r w:rsidRPr="00C23C77">
              <w:rPr>
                <w:sz w:val="22"/>
                <w:szCs w:val="22"/>
                <w:lang w:val="hy-AM"/>
              </w:rPr>
              <w:t xml:space="preserve">, </w:t>
            </w:r>
            <w:r w:rsidRPr="00C23C77">
              <w:rPr>
                <w:rFonts w:ascii="Sylfaen" w:hAnsi="Sylfaen" w:cs="Sylfaen"/>
                <w:sz w:val="22"/>
                <w:szCs w:val="22"/>
                <w:lang w:val="hy-AM"/>
              </w:rPr>
              <w:t>օդերևութաբանական</w:t>
            </w:r>
            <w:r w:rsidRPr="00C23C77">
              <w:rPr>
                <w:sz w:val="22"/>
                <w:szCs w:val="22"/>
                <w:lang w:val="hy-AM"/>
              </w:rPr>
              <w:t xml:space="preserve"> </w:t>
            </w:r>
            <w:r w:rsidRPr="00C23C77">
              <w:rPr>
                <w:rFonts w:ascii="Sylfaen" w:hAnsi="Sylfaen" w:cs="Sylfaen"/>
                <w:sz w:val="22"/>
                <w:szCs w:val="22"/>
                <w:lang w:val="hy-AM"/>
              </w:rPr>
              <w:t>և</w:t>
            </w:r>
            <w:r w:rsidRPr="00C23C77">
              <w:rPr>
                <w:sz w:val="22"/>
                <w:szCs w:val="22"/>
                <w:lang w:val="hy-AM"/>
              </w:rPr>
              <w:t xml:space="preserve"> </w:t>
            </w:r>
            <w:r w:rsidRPr="00C23C77">
              <w:rPr>
                <w:rFonts w:ascii="Sylfaen" w:hAnsi="Sylfaen" w:cs="Sylfaen"/>
                <w:sz w:val="22"/>
                <w:szCs w:val="22"/>
                <w:lang w:val="hy-AM"/>
              </w:rPr>
              <w:t>կլիմայական</w:t>
            </w:r>
            <w:r w:rsidRPr="00C23C77">
              <w:rPr>
                <w:sz w:val="22"/>
                <w:szCs w:val="22"/>
                <w:lang w:val="hy-AM"/>
              </w:rPr>
              <w:t xml:space="preserve"> </w:t>
            </w:r>
            <w:r w:rsidRPr="00C23C77">
              <w:rPr>
                <w:rFonts w:ascii="Sylfaen" w:hAnsi="Sylfaen" w:cs="Sylfaen"/>
                <w:sz w:val="22"/>
                <w:szCs w:val="22"/>
                <w:lang w:val="hy-AM"/>
              </w:rPr>
              <w:t>պայմանների</w:t>
            </w:r>
            <w:r w:rsidRPr="00C23C77">
              <w:rPr>
                <w:sz w:val="22"/>
                <w:szCs w:val="22"/>
                <w:lang w:val="hy-AM"/>
              </w:rPr>
              <w:t xml:space="preserve"> </w:t>
            </w:r>
            <w:r w:rsidRPr="00C23C77">
              <w:rPr>
                <w:rFonts w:ascii="Sylfaen" w:hAnsi="Sylfaen" w:cs="Sylfaen"/>
                <w:sz w:val="22"/>
                <w:szCs w:val="22"/>
                <w:lang w:val="hy-AM"/>
              </w:rPr>
              <w:t>մասին</w:t>
            </w:r>
            <w:r w:rsidRPr="00C23C77">
              <w:rPr>
                <w:sz w:val="22"/>
                <w:szCs w:val="22"/>
                <w:lang w:val="hy-AM"/>
              </w:rPr>
              <w:t>;</w:t>
            </w:r>
          </w:p>
          <w:p w:rsidR="008919B4" w:rsidRPr="00C23C77" w:rsidRDefault="008919B4" w:rsidP="002F7415">
            <w:pPr>
              <w:jc w:val="both"/>
              <w:rPr>
                <w:sz w:val="22"/>
                <w:szCs w:val="22"/>
                <w:lang w:val="hy-AM"/>
              </w:rPr>
            </w:pPr>
            <w:r w:rsidRPr="00C23C77">
              <w:rPr>
                <w:sz w:val="22"/>
                <w:szCs w:val="22"/>
                <w:lang w:val="hy-AM"/>
              </w:rPr>
              <w:t xml:space="preserve">5.2. </w:t>
            </w:r>
            <w:r w:rsidRPr="00C23C77">
              <w:rPr>
                <w:rFonts w:ascii="Sylfaen" w:hAnsi="Sylfaen" w:cs="Sylfaen"/>
                <w:sz w:val="22"/>
                <w:szCs w:val="22"/>
                <w:lang w:val="hy-AM"/>
              </w:rPr>
              <w:t>Տեղեկություններ</w:t>
            </w:r>
            <w:r w:rsidRPr="00C23C77">
              <w:rPr>
                <w:sz w:val="22"/>
                <w:szCs w:val="22"/>
                <w:lang w:val="hy-AM"/>
              </w:rPr>
              <w:t xml:space="preserve"> </w:t>
            </w:r>
            <w:r w:rsidRPr="00C23C77">
              <w:rPr>
                <w:rFonts w:ascii="Sylfaen" w:hAnsi="Sylfaen" w:cs="Sylfaen"/>
                <w:sz w:val="22"/>
                <w:szCs w:val="22"/>
                <w:lang w:val="hy-AM"/>
              </w:rPr>
              <w:t>հողատարածքի</w:t>
            </w:r>
            <w:r w:rsidRPr="00C23C77">
              <w:rPr>
                <w:sz w:val="22"/>
                <w:szCs w:val="22"/>
                <w:lang w:val="hy-AM"/>
              </w:rPr>
              <w:t xml:space="preserve"> </w:t>
            </w:r>
            <w:r w:rsidRPr="00C23C77">
              <w:rPr>
                <w:rFonts w:ascii="Sylfaen" w:hAnsi="Sylfaen" w:cs="Sylfaen"/>
                <w:sz w:val="22"/>
                <w:szCs w:val="22"/>
                <w:lang w:val="hy-AM"/>
              </w:rPr>
              <w:t>հատուկ</w:t>
            </w:r>
            <w:r w:rsidRPr="00C23C77">
              <w:rPr>
                <w:sz w:val="22"/>
                <w:szCs w:val="22"/>
                <w:lang w:val="hy-AM"/>
              </w:rPr>
              <w:t xml:space="preserve"> </w:t>
            </w:r>
            <w:r w:rsidRPr="00C23C77">
              <w:rPr>
                <w:rFonts w:ascii="Sylfaen" w:hAnsi="Sylfaen" w:cs="Sylfaen"/>
                <w:sz w:val="22"/>
                <w:szCs w:val="22"/>
                <w:lang w:val="hy-AM"/>
              </w:rPr>
              <w:t>բնական</w:t>
            </w:r>
            <w:r w:rsidRPr="00C23C77">
              <w:rPr>
                <w:sz w:val="22"/>
                <w:szCs w:val="22"/>
                <w:lang w:val="hy-AM"/>
              </w:rPr>
              <w:t xml:space="preserve"> </w:t>
            </w:r>
            <w:r w:rsidRPr="00C23C77">
              <w:rPr>
                <w:rFonts w:ascii="Sylfaen" w:hAnsi="Sylfaen" w:cs="Sylfaen"/>
                <w:sz w:val="22"/>
                <w:szCs w:val="22"/>
                <w:lang w:val="hy-AM"/>
              </w:rPr>
              <w:t>և</w:t>
            </w:r>
            <w:r w:rsidRPr="00C23C77">
              <w:rPr>
                <w:sz w:val="22"/>
                <w:szCs w:val="22"/>
                <w:lang w:val="hy-AM"/>
              </w:rPr>
              <w:t xml:space="preserve"> </w:t>
            </w:r>
            <w:r w:rsidRPr="00C23C77">
              <w:rPr>
                <w:rFonts w:ascii="Sylfaen" w:hAnsi="Sylfaen" w:cs="Sylfaen"/>
                <w:sz w:val="22"/>
                <w:szCs w:val="22"/>
                <w:lang w:val="hy-AM"/>
              </w:rPr>
              <w:t>կլիմայական</w:t>
            </w:r>
            <w:r w:rsidRPr="00C23C77">
              <w:rPr>
                <w:sz w:val="22"/>
                <w:szCs w:val="22"/>
                <w:lang w:val="hy-AM"/>
              </w:rPr>
              <w:t xml:space="preserve"> </w:t>
            </w:r>
            <w:r w:rsidRPr="00C23C77">
              <w:rPr>
                <w:rFonts w:ascii="Sylfaen" w:hAnsi="Sylfaen" w:cs="Sylfaen"/>
                <w:sz w:val="22"/>
                <w:szCs w:val="22"/>
                <w:lang w:val="hy-AM"/>
              </w:rPr>
              <w:t>պայմանների</w:t>
            </w:r>
            <w:r w:rsidRPr="00C23C77">
              <w:rPr>
                <w:sz w:val="22"/>
                <w:szCs w:val="22"/>
                <w:lang w:val="hy-AM"/>
              </w:rPr>
              <w:t xml:space="preserve"> </w:t>
            </w:r>
            <w:r w:rsidRPr="00C23C77">
              <w:rPr>
                <w:rFonts w:ascii="Sylfaen" w:hAnsi="Sylfaen" w:cs="Sylfaen"/>
                <w:sz w:val="22"/>
                <w:szCs w:val="22"/>
                <w:lang w:val="hy-AM"/>
              </w:rPr>
              <w:t>մասին</w:t>
            </w:r>
            <w:r w:rsidRPr="00C23C77">
              <w:rPr>
                <w:sz w:val="22"/>
                <w:szCs w:val="22"/>
                <w:lang w:val="hy-AM"/>
              </w:rPr>
              <w:t>;</w:t>
            </w:r>
          </w:p>
          <w:p w:rsidR="008919B4" w:rsidRPr="00C23C77" w:rsidRDefault="008919B4" w:rsidP="002F7415">
            <w:pPr>
              <w:jc w:val="both"/>
              <w:rPr>
                <w:sz w:val="22"/>
                <w:szCs w:val="22"/>
                <w:lang w:val="hy-AM"/>
              </w:rPr>
            </w:pPr>
            <w:r w:rsidRPr="00C23C77">
              <w:rPr>
                <w:sz w:val="22"/>
                <w:szCs w:val="22"/>
                <w:lang w:val="hy-AM"/>
              </w:rPr>
              <w:t xml:space="preserve">6. </w:t>
            </w:r>
            <w:r w:rsidRPr="00C23C77">
              <w:rPr>
                <w:rFonts w:ascii="Sylfaen" w:hAnsi="Sylfaen" w:cs="Sylfaen"/>
                <w:sz w:val="22"/>
                <w:szCs w:val="22"/>
                <w:lang w:val="hy-AM"/>
              </w:rPr>
              <w:t>Աշխատանքների</w:t>
            </w:r>
            <w:r w:rsidRPr="00C23C77">
              <w:rPr>
                <w:sz w:val="22"/>
                <w:szCs w:val="22"/>
                <w:lang w:val="hy-AM"/>
              </w:rPr>
              <w:t xml:space="preserve"> </w:t>
            </w:r>
            <w:r w:rsidRPr="00C23C77">
              <w:rPr>
                <w:rFonts w:ascii="Sylfaen" w:hAnsi="Sylfaen" w:cs="Sylfaen"/>
                <w:sz w:val="22"/>
                <w:szCs w:val="22"/>
                <w:lang w:val="hy-AM"/>
              </w:rPr>
              <w:t>ծավալների</w:t>
            </w:r>
            <w:r w:rsidRPr="00C23C77">
              <w:rPr>
                <w:sz w:val="22"/>
                <w:szCs w:val="22"/>
                <w:lang w:val="hy-AM"/>
              </w:rPr>
              <w:t xml:space="preserve"> </w:t>
            </w:r>
            <w:r w:rsidRPr="00C23C77">
              <w:rPr>
                <w:rFonts w:ascii="Sylfaen" w:hAnsi="Sylfaen" w:cs="Sylfaen"/>
                <w:sz w:val="22"/>
                <w:szCs w:val="22"/>
                <w:lang w:val="hy-AM"/>
              </w:rPr>
              <w:t>ամփոփագիր</w:t>
            </w:r>
            <w:r w:rsidRPr="00C23C77">
              <w:rPr>
                <w:sz w:val="22"/>
                <w:szCs w:val="22"/>
                <w:lang w:val="hy-AM"/>
              </w:rPr>
              <w:t xml:space="preserve"> </w:t>
            </w:r>
            <w:r w:rsidRPr="00C23C77">
              <w:rPr>
                <w:rFonts w:ascii="Sylfaen" w:hAnsi="Sylfaen" w:cs="Sylfaen"/>
                <w:sz w:val="22"/>
                <w:szCs w:val="22"/>
                <w:lang w:val="hy-AM"/>
              </w:rPr>
              <w:t>ըստ</w:t>
            </w:r>
            <w:r w:rsidRPr="00C23C77">
              <w:rPr>
                <w:sz w:val="22"/>
                <w:szCs w:val="22"/>
                <w:lang w:val="hy-AM"/>
              </w:rPr>
              <w:t xml:space="preserve"> </w:t>
            </w:r>
            <w:r w:rsidRPr="00C23C77">
              <w:rPr>
                <w:rFonts w:ascii="Sylfaen" w:hAnsi="Sylfaen" w:cs="Sylfaen"/>
                <w:sz w:val="22"/>
                <w:szCs w:val="22"/>
                <w:lang w:val="hy-AM"/>
              </w:rPr>
              <w:t>տեղամասի</w:t>
            </w:r>
            <w:r w:rsidRPr="00C23C77">
              <w:rPr>
                <w:sz w:val="22"/>
                <w:szCs w:val="22"/>
                <w:lang w:val="hy-AM"/>
              </w:rPr>
              <w:t>:</w:t>
            </w:r>
          </w:p>
          <w:p w:rsidR="008919B4" w:rsidRPr="00C23C77" w:rsidRDefault="008919B4" w:rsidP="002F7415">
            <w:pPr>
              <w:jc w:val="both"/>
              <w:rPr>
                <w:sz w:val="22"/>
                <w:szCs w:val="22"/>
                <w:lang w:val="hy-AM"/>
              </w:rPr>
            </w:pPr>
            <w:r w:rsidRPr="00C23C77">
              <w:rPr>
                <w:b/>
                <w:sz w:val="22"/>
                <w:szCs w:val="22"/>
                <w:u w:val="single"/>
                <w:lang w:val="hy-AM"/>
              </w:rPr>
              <w:t xml:space="preserve">III. </w:t>
            </w:r>
            <w:r w:rsidRPr="00C23C77">
              <w:rPr>
                <w:rFonts w:ascii="Sylfaen" w:hAnsi="Sylfaen" w:cs="Sylfaen"/>
                <w:b/>
                <w:sz w:val="22"/>
                <w:szCs w:val="22"/>
                <w:u w:val="single"/>
                <w:lang w:val="hy-AM"/>
              </w:rPr>
              <w:t>Թիվ</w:t>
            </w:r>
            <w:r w:rsidRPr="00C23C77">
              <w:rPr>
                <w:b/>
                <w:sz w:val="22"/>
                <w:szCs w:val="22"/>
                <w:u w:val="single"/>
                <w:lang w:val="hy-AM"/>
              </w:rPr>
              <w:t xml:space="preserve"> 2 «</w:t>
            </w:r>
            <w:r w:rsidRPr="00C23C77">
              <w:rPr>
                <w:rFonts w:ascii="Sylfaen" w:hAnsi="Sylfaen" w:cs="Sylfaen"/>
                <w:b/>
                <w:sz w:val="22"/>
                <w:szCs w:val="22"/>
                <w:u w:val="single"/>
                <w:lang w:val="hy-AM"/>
              </w:rPr>
              <w:t>Շինարարական</w:t>
            </w:r>
            <w:r w:rsidRPr="00C23C77">
              <w:rPr>
                <w:b/>
                <w:sz w:val="22"/>
                <w:szCs w:val="22"/>
                <w:u w:val="single"/>
                <w:lang w:val="hy-AM"/>
              </w:rPr>
              <w:t xml:space="preserve"> </w:t>
            </w:r>
            <w:r w:rsidRPr="00C23C77">
              <w:rPr>
                <w:rFonts w:ascii="Sylfaen" w:hAnsi="Sylfaen" w:cs="Sylfaen"/>
                <w:b/>
                <w:sz w:val="22"/>
                <w:szCs w:val="22"/>
                <w:u w:val="single"/>
                <w:lang w:val="hy-AM"/>
              </w:rPr>
              <w:t>կազմակերպման</w:t>
            </w:r>
            <w:r w:rsidRPr="00C23C77">
              <w:rPr>
                <w:b/>
                <w:sz w:val="22"/>
                <w:szCs w:val="22"/>
                <w:u w:val="single"/>
                <w:lang w:val="hy-AM"/>
              </w:rPr>
              <w:t xml:space="preserve"> </w:t>
            </w:r>
            <w:r w:rsidRPr="00C23C77">
              <w:rPr>
                <w:rFonts w:ascii="Sylfaen" w:hAnsi="Sylfaen" w:cs="Sylfaen"/>
                <w:b/>
                <w:sz w:val="22"/>
                <w:szCs w:val="22"/>
                <w:u w:val="single"/>
                <w:lang w:val="hy-AM"/>
              </w:rPr>
              <w:t>նախագիծ</w:t>
            </w:r>
            <w:r w:rsidRPr="00C23C77">
              <w:rPr>
                <w:b/>
                <w:sz w:val="22"/>
                <w:szCs w:val="22"/>
                <w:u w:val="single"/>
                <w:lang w:val="hy-AM"/>
              </w:rPr>
              <w:t>»</w:t>
            </w:r>
            <w:r w:rsidRPr="00C23C77">
              <w:rPr>
                <w:sz w:val="22"/>
                <w:szCs w:val="22"/>
                <w:lang w:val="hy-AM"/>
              </w:rPr>
              <w:t xml:space="preserve"> </w:t>
            </w:r>
            <w:r w:rsidRPr="00C23C77">
              <w:rPr>
                <w:rFonts w:ascii="Sylfaen" w:hAnsi="Sylfaen" w:cs="Sylfaen"/>
                <w:sz w:val="22"/>
                <w:szCs w:val="22"/>
                <w:lang w:val="hy-AM"/>
              </w:rPr>
              <w:t>գիրքը</w:t>
            </w:r>
            <w:r w:rsidRPr="00C23C77">
              <w:rPr>
                <w:sz w:val="22"/>
                <w:szCs w:val="22"/>
                <w:lang w:val="hy-AM"/>
              </w:rPr>
              <w:t xml:space="preserve"> </w:t>
            </w:r>
            <w:r w:rsidRPr="00C23C77">
              <w:rPr>
                <w:rFonts w:ascii="Sylfaen" w:hAnsi="Sylfaen" w:cs="Sylfaen"/>
                <w:sz w:val="22"/>
                <w:szCs w:val="22"/>
                <w:lang w:val="hy-AM"/>
              </w:rPr>
              <w:t>պետք</w:t>
            </w:r>
            <w:r w:rsidRPr="00C23C77">
              <w:rPr>
                <w:sz w:val="22"/>
                <w:szCs w:val="22"/>
                <w:lang w:val="hy-AM"/>
              </w:rPr>
              <w:t xml:space="preserve"> </w:t>
            </w:r>
            <w:r w:rsidRPr="00C23C77">
              <w:rPr>
                <w:rFonts w:ascii="Sylfaen" w:hAnsi="Sylfaen" w:cs="Sylfaen"/>
                <w:sz w:val="22"/>
                <w:szCs w:val="22"/>
                <w:lang w:val="hy-AM"/>
              </w:rPr>
              <w:t>է</w:t>
            </w:r>
            <w:r w:rsidRPr="00C23C77">
              <w:rPr>
                <w:sz w:val="22"/>
                <w:szCs w:val="22"/>
                <w:lang w:val="hy-AM"/>
              </w:rPr>
              <w:t xml:space="preserve"> </w:t>
            </w:r>
            <w:r w:rsidRPr="00C23C77">
              <w:rPr>
                <w:rFonts w:ascii="Sylfaen" w:hAnsi="Sylfaen" w:cs="Sylfaen"/>
                <w:sz w:val="22"/>
                <w:szCs w:val="22"/>
                <w:lang w:val="hy-AM"/>
              </w:rPr>
              <w:t>պարունակի</w:t>
            </w:r>
            <w:r w:rsidRPr="00C23C77">
              <w:rPr>
                <w:sz w:val="22"/>
                <w:szCs w:val="22"/>
                <w:lang w:val="hy-AM"/>
              </w:rPr>
              <w:t xml:space="preserve"> </w:t>
            </w:r>
            <w:r w:rsidRPr="00C23C77">
              <w:rPr>
                <w:rFonts w:ascii="Sylfaen" w:hAnsi="Sylfaen" w:cs="Sylfaen"/>
                <w:sz w:val="22"/>
                <w:szCs w:val="22"/>
                <w:lang w:val="hy-AM"/>
              </w:rPr>
              <w:t>բաժիններ</w:t>
            </w:r>
            <w:r w:rsidRPr="00C23C77">
              <w:rPr>
                <w:sz w:val="22"/>
                <w:szCs w:val="22"/>
                <w:lang w:val="hy-AM"/>
              </w:rPr>
              <w:t>.</w:t>
            </w:r>
          </w:p>
          <w:p w:rsidR="008919B4" w:rsidRPr="00C23C77" w:rsidRDefault="008919B4" w:rsidP="002F7415">
            <w:pPr>
              <w:jc w:val="both"/>
              <w:rPr>
                <w:sz w:val="22"/>
                <w:szCs w:val="22"/>
                <w:lang w:val="hy-AM"/>
              </w:rPr>
            </w:pPr>
            <w:r w:rsidRPr="00C23C77">
              <w:rPr>
                <w:sz w:val="22"/>
                <w:szCs w:val="22"/>
                <w:lang w:val="hy-AM"/>
              </w:rPr>
              <w:t xml:space="preserve">1. </w:t>
            </w:r>
            <w:r w:rsidRPr="00C23C77">
              <w:rPr>
                <w:rFonts w:ascii="Sylfaen" w:hAnsi="Sylfaen" w:cs="Sylfaen"/>
                <w:sz w:val="22"/>
                <w:szCs w:val="22"/>
                <w:lang w:val="hy-AM"/>
              </w:rPr>
              <w:t>Վերանորոգված</w:t>
            </w:r>
            <w:r w:rsidRPr="00C23C77">
              <w:rPr>
                <w:sz w:val="22"/>
                <w:szCs w:val="22"/>
                <w:lang w:val="hy-AM"/>
              </w:rPr>
              <w:t xml:space="preserve"> </w:t>
            </w:r>
            <w:r w:rsidRPr="00C23C77">
              <w:rPr>
                <w:rFonts w:ascii="Sylfaen" w:hAnsi="Sylfaen" w:cs="Sylfaen"/>
                <w:sz w:val="22"/>
                <w:szCs w:val="22"/>
                <w:lang w:val="hy-AM"/>
              </w:rPr>
              <w:t>տարածքի</w:t>
            </w:r>
            <w:r w:rsidRPr="00C23C77">
              <w:rPr>
                <w:sz w:val="22"/>
                <w:szCs w:val="22"/>
                <w:lang w:val="hy-AM"/>
              </w:rPr>
              <w:t xml:space="preserve"> </w:t>
            </w:r>
            <w:r w:rsidRPr="00C23C77">
              <w:rPr>
                <w:rFonts w:ascii="Sylfaen" w:hAnsi="Sylfaen" w:cs="Sylfaen"/>
                <w:sz w:val="22"/>
                <w:szCs w:val="22"/>
                <w:lang w:val="hy-AM"/>
              </w:rPr>
              <w:t>բնութագրեր</w:t>
            </w:r>
            <w:r w:rsidRPr="00C23C77">
              <w:rPr>
                <w:sz w:val="22"/>
                <w:szCs w:val="22"/>
                <w:lang w:val="hy-AM"/>
              </w:rPr>
              <w:t>;</w:t>
            </w:r>
          </w:p>
          <w:p w:rsidR="008919B4" w:rsidRPr="00C23C77" w:rsidRDefault="008919B4" w:rsidP="002F7415">
            <w:pPr>
              <w:jc w:val="both"/>
              <w:rPr>
                <w:sz w:val="22"/>
                <w:szCs w:val="22"/>
                <w:lang w:val="hy-AM"/>
              </w:rPr>
            </w:pPr>
            <w:r w:rsidRPr="00C23C77">
              <w:rPr>
                <w:sz w:val="22"/>
                <w:szCs w:val="22"/>
                <w:lang w:val="hy-AM"/>
              </w:rPr>
              <w:t xml:space="preserve">2. </w:t>
            </w:r>
            <w:r w:rsidRPr="00C23C77">
              <w:rPr>
                <w:rFonts w:ascii="Sylfaen" w:hAnsi="Sylfaen" w:cs="Sylfaen"/>
                <w:sz w:val="22"/>
                <w:szCs w:val="22"/>
                <w:lang w:val="hy-AM"/>
              </w:rPr>
              <w:t>Նյութական</w:t>
            </w:r>
            <w:r w:rsidRPr="00C23C77">
              <w:rPr>
                <w:sz w:val="22"/>
                <w:szCs w:val="22"/>
                <w:lang w:val="hy-AM"/>
              </w:rPr>
              <w:t xml:space="preserve"> </w:t>
            </w:r>
            <w:r w:rsidRPr="00C23C77">
              <w:rPr>
                <w:rFonts w:ascii="Sylfaen" w:hAnsi="Sylfaen" w:cs="Sylfaen"/>
                <w:sz w:val="22"/>
                <w:szCs w:val="22"/>
                <w:lang w:val="hy-AM"/>
              </w:rPr>
              <w:t>և</w:t>
            </w:r>
            <w:r w:rsidRPr="00C23C77">
              <w:rPr>
                <w:sz w:val="22"/>
                <w:szCs w:val="22"/>
                <w:lang w:val="hy-AM"/>
              </w:rPr>
              <w:t xml:space="preserve"> </w:t>
            </w:r>
            <w:r w:rsidRPr="00C23C77">
              <w:rPr>
                <w:rFonts w:ascii="Sylfaen" w:hAnsi="Sylfaen" w:cs="Sylfaen"/>
                <w:sz w:val="22"/>
                <w:szCs w:val="22"/>
                <w:lang w:val="hy-AM"/>
              </w:rPr>
              <w:t>տեխնիկական</w:t>
            </w:r>
            <w:r w:rsidRPr="00C23C77">
              <w:rPr>
                <w:sz w:val="22"/>
                <w:szCs w:val="22"/>
                <w:lang w:val="hy-AM"/>
              </w:rPr>
              <w:t xml:space="preserve"> </w:t>
            </w:r>
            <w:r w:rsidRPr="00C23C77">
              <w:rPr>
                <w:rFonts w:ascii="Sylfaen" w:hAnsi="Sylfaen" w:cs="Sylfaen"/>
                <w:sz w:val="22"/>
                <w:szCs w:val="22"/>
                <w:lang w:val="hy-AM"/>
              </w:rPr>
              <w:t>ռեսուրսների</w:t>
            </w:r>
            <w:r w:rsidRPr="00C23C77">
              <w:rPr>
                <w:sz w:val="22"/>
                <w:szCs w:val="22"/>
                <w:lang w:val="hy-AM"/>
              </w:rPr>
              <w:t xml:space="preserve"> </w:t>
            </w:r>
            <w:r w:rsidRPr="00C23C77">
              <w:rPr>
                <w:rFonts w:ascii="Sylfaen" w:hAnsi="Sylfaen" w:cs="Sylfaen"/>
                <w:sz w:val="22"/>
                <w:szCs w:val="22"/>
                <w:lang w:val="hy-AM"/>
              </w:rPr>
              <w:t>առաքման</w:t>
            </w:r>
            <w:r w:rsidRPr="00C23C77">
              <w:rPr>
                <w:sz w:val="22"/>
                <w:szCs w:val="22"/>
                <w:lang w:val="hy-AM"/>
              </w:rPr>
              <w:t xml:space="preserve"> </w:t>
            </w:r>
            <w:r w:rsidRPr="00C23C77">
              <w:rPr>
                <w:rFonts w:ascii="Sylfaen" w:hAnsi="Sylfaen" w:cs="Sylfaen"/>
                <w:sz w:val="22"/>
                <w:szCs w:val="22"/>
                <w:lang w:val="hy-AM"/>
              </w:rPr>
              <w:t>տրանսպորտային</w:t>
            </w:r>
            <w:r w:rsidRPr="00C23C77">
              <w:rPr>
                <w:sz w:val="22"/>
                <w:szCs w:val="22"/>
                <w:lang w:val="hy-AM"/>
              </w:rPr>
              <w:t xml:space="preserve"> </w:t>
            </w:r>
            <w:r w:rsidRPr="00C23C77">
              <w:rPr>
                <w:rFonts w:ascii="Sylfaen" w:hAnsi="Sylfaen" w:cs="Sylfaen"/>
                <w:sz w:val="22"/>
                <w:szCs w:val="22"/>
                <w:lang w:val="hy-AM"/>
              </w:rPr>
              <w:t>սխեմայի</w:t>
            </w:r>
            <w:r w:rsidRPr="00C23C77">
              <w:rPr>
                <w:sz w:val="22"/>
                <w:szCs w:val="22"/>
                <w:lang w:val="hy-AM"/>
              </w:rPr>
              <w:t xml:space="preserve"> </w:t>
            </w:r>
            <w:r w:rsidRPr="00C23C77">
              <w:rPr>
                <w:rFonts w:ascii="Sylfaen" w:hAnsi="Sylfaen" w:cs="Sylfaen"/>
                <w:sz w:val="22"/>
                <w:szCs w:val="22"/>
                <w:lang w:val="hy-AM"/>
              </w:rPr>
              <w:t>նկարագրություն</w:t>
            </w:r>
            <w:r w:rsidRPr="00C23C77">
              <w:rPr>
                <w:sz w:val="22"/>
                <w:szCs w:val="22"/>
                <w:lang w:val="hy-AM"/>
              </w:rPr>
              <w:t>;</w:t>
            </w:r>
          </w:p>
          <w:p w:rsidR="008919B4" w:rsidRPr="00C23C77" w:rsidRDefault="008919B4" w:rsidP="002F7415">
            <w:pPr>
              <w:jc w:val="both"/>
              <w:rPr>
                <w:sz w:val="22"/>
                <w:szCs w:val="22"/>
                <w:lang w:val="hy-AM"/>
              </w:rPr>
            </w:pPr>
            <w:r w:rsidRPr="00C23C77">
              <w:rPr>
                <w:sz w:val="22"/>
                <w:szCs w:val="22"/>
                <w:lang w:val="hy-AM"/>
              </w:rPr>
              <w:t xml:space="preserve">3. </w:t>
            </w:r>
            <w:r w:rsidRPr="00C23C77">
              <w:rPr>
                <w:rFonts w:ascii="Sylfaen" w:hAnsi="Sylfaen" w:cs="Sylfaen"/>
                <w:sz w:val="22"/>
                <w:szCs w:val="22"/>
                <w:lang w:val="hy-AM"/>
              </w:rPr>
              <w:t>Հիմնական</w:t>
            </w:r>
            <w:r w:rsidRPr="00C23C77">
              <w:rPr>
                <w:sz w:val="22"/>
                <w:szCs w:val="22"/>
                <w:lang w:val="hy-AM"/>
              </w:rPr>
              <w:t xml:space="preserve"> </w:t>
            </w:r>
            <w:r w:rsidRPr="00C23C77">
              <w:rPr>
                <w:rFonts w:ascii="Sylfaen" w:hAnsi="Sylfaen" w:cs="Sylfaen"/>
                <w:sz w:val="22"/>
                <w:szCs w:val="22"/>
                <w:lang w:val="hy-AM"/>
              </w:rPr>
              <w:t>շինարարական</w:t>
            </w:r>
            <w:r w:rsidRPr="00C23C77">
              <w:rPr>
                <w:sz w:val="22"/>
                <w:szCs w:val="22"/>
                <w:lang w:val="hy-AM"/>
              </w:rPr>
              <w:t xml:space="preserve"> </w:t>
            </w:r>
            <w:r w:rsidRPr="00C23C77">
              <w:rPr>
                <w:rFonts w:ascii="Sylfaen" w:hAnsi="Sylfaen" w:cs="Sylfaen"/>
                <w:sz w:val="22"/>
                <w:szCs w:val="22"/>
                <w:lang w:val="hy-AM"/>
              </w:rPr>
              <w:t>մեքենաների</w:t>
            </w:r>
            <w:r w:rsidRPr="00C23C77">
              <w:rPr>
                <w:sz w:val="22"/>
                <w:szCs w:val="22"/>
                <w:lang w:val="hy-AM"/>
              </w:rPr>
              <w:t xml:space="preserve"> </w:t>
            </w:r>
            <w:r w:rsidRPr="00C23C77">
              <w:rPr>
                <w:rFonts w:ascii="Sylfaen" w:hAnsi="Sylfaen" w:cs="Sylfaen"/>
                <w:sz w:val="22"/>
                <w:szCs w:val="22"/>
                <w:lang w:val="hy-AM"/>
              </w:rPr>
              <w:t>և</w:t>
            </w:r>
            <w:r w:rsidRPr="00C23C77">
              <w:rPr>
                <w:sz w:val="22"/>
                <w:szCs w:val="22"/>
                <w:lang w:val="hy-AM"/>
              </w:rPr>
              <w:t xml:space="preserve"> </w:t>
            </w:r>
            <w:r w:rsidRPr="00C23C77">
              <w:rPr>
                <w:rFonts w:ascii="Sylfaen" w:hAnsi="Sylfaen" w:cs="Sylfaen"/>
                <w:sz w:val="22"/>
                <w:szCs w:val="22"/>
                <w:lang w:val="hy-AM"/>
              </w:rPr>
              <w:t>մեխանիզմների</w:t>
            </w:r>
            <w:r w:rsidRPr="00C23C77">
              <w:rPr>
                <w:sz w:val="22"/>
                <w:szCs w:val="22"/>
                <w:lang w:val="hy-AM"/>
              </w:rPr>
              <w:t xml:space="preserve"> </w:t>
            </w:r>
            <w:r w:rsidRPr="00C23C77">
              <w:rPr>
                <w:rFonts w:ascii="Sylfaen" w:hAnsi="Sylfaen" w:cs="Sylfaen"/>
                <w:sz w:val="22"/>
                <w:szCs w:val="22"/>
                <w:lang w:val="hy-AM"/>
              </w:rPr>
              <w:t>անհրաժեշտության</w:t>
            </w:r>
            <w:r w:rsidRPr="00C23C77">
              <w:rPr>
                <w:sz w:val="22"/>
                <w:szCs w:val="22"/>
                <w:lang w:val="hy-AM"/>
              </w:rPr>
              <w:t xml:space="preserve"> </w:t>
            </w:r>
            <w:r w:rsidRPr="00C23C77">
              <w:rPr>
                <w:rFonts w:ascii="Sylfaen" w:hAnsi="Sylfaen" w:cs="Sylfaen"/>
                <w:sz w:val="22"/>
                <w:szCs w:val="22"/>
                <w:lang w:val="hy-AM"/>
              </w:rPr>
              <w:t>հիմնավորում</w:t>
            </w:r>
            <w:r w:rsidRPr="00C23C77">
              <w:rPr>
                <w:sz w:val="22"/>
                <w:szCs w:val="22"/>
                <w:lang w:val="hy-AM"/>
              </w:rPr>
              <w:t>;</w:t>
            </w:r>
          </w:p>
          <w:p w:rsidR="008919B4" w:rsidRPr="00C23C77" w:rsidRDefault="008919B4" w:rsidP="002F7415">
            <w:pPr>
              <w:jc w:val="both"/>
              <w:rPr>
                <w:sz w:val="22"/>
                <w:szCs w:val="22"/>
                <w:lang w:val="hy-AM"/>
              </w:rPr>
            </w:pPr>
            <w:r w:rsidRPr="00C23C77">
              <w:rPr>
                <w:sz w:val="22"/>
                <w:szCs w:val="22"/>
                <w:lang w:val="hy-AM"/>
              </w:rPr>
              <w:t xml:space="preserve">4. </w:t>
            </w:r>
            <w:r w:rsidRPr="00C23C77">
              <w:rPr>
                <w:rFonts w:ascii="Sylfaen" w:hAnsi="Sylfaen" w:cs="Sylfaen"/>
                <w:sz w:val="22"/>
                <w:szCs w:val="22"/>
                <w:lang w:val="hy-AM"/>
              </w:rPr>
              <w:t>Հիմնական</w:t>
            </w:r>
            <w:r w:rsidRPr="00C23C77">
              <w:rPr>
                <w:sz w:val="22"/>
                <w:szCs w:val="22"/>
                <w:lang w:val="hy-AM"/>
              </w:rPr>
              <w:t xml:space="preserve"> </w:t>
            </w:r>
            <w:r w:rsidRPr="00C23C77">
              <w:rPr>
                <w:rFonts w:ascii="Sylfaen" w:hAnsi="Sylfaen" w:cs="Sylfaen"/>
                <w:sz w:val="22"/>
                <w:szCs w:val="22"/>
                <w:lang w:val="hy-AM"/>
              </w:rPr>
              <w:t>շինարարական</w:t>
            </w:r>
            <w:r w:rsidRPr="00C23C77">
              <w:rPr>
                <w:sz w:val="22"/>
                <w:szCs w:val="22"/>
                <w:lang w:val="hy-AM"/>
              </w:rPr>
              <w:t xml:space="preserve"> </w:t>
            </w:r>
            <w:r w:rsidRPr="00C23C77">
              <w:rPr>
                <w:rFonts w:ascii="Sylfaen" w:hAnsi="Sylfaen" w:cs="Sylfaen"/>
                <w:sz w:val="22"/>
                <w:szCs w:val="22"/>
                <w:lang w:val="hy-AM"/>
              </w:rPr>
              <w:t>աշխատանքների</w:t>
            </w:r>
            <w:r w:rsidRPr="00C23C77">
              <w:rPr>
                <w:sz w:val="22"/>
                <w:szCs w:val="22"/>
                <w:lang w:val="hy-AM"/>
              </w:rPr>
              <w:t xml:space="preserve"> </w:t>
            </w:r>
            <w:r w:rsidRPr="00C23C77">
              <w:rPr>
                <w:rFonts w:ascii="Sylfaen" w:hAnsi="Sylfaen" w:cs="Sylfaen"/>
                <w:sz w:val="22"/>
                <w:szCs w:val="22"/>
                <w:lang w:val="hy-AM"/>
              </w:rPr>
              <w:t>ծավալի</w:t>
            </w:r>
            <w:r w:rsidRPr="00C23C77">
              <w:rPr>
                <w:sz w:val="22"/>
                <w:szCs w:val="22"/>
                <w:lang w:val="hy-AM"/>
              </w:rPr>
              <w:t xml:space="preserve"> </w:t>
            </w:r>
            <w:r w:rsidRPr="00C23C77">
              <w:rPr>
                <w:rFonts w:ascii="Sylfaen" w:hAnsi="Sylfaen" w:cs="Sylfaen"/>
                <w:sz w:val="22"/>
                <w:szCs w:val="22"/>
                <w:lang w:val="hy-AM"/>
              </w:rPr>
              <w:t>և</w:t>
            </w:r>
            <w:r w:rsidRPr="00C23C77">
              <w:rPr>
                <w:sz w:val="22"/>
                <w:szCs w:val="22"/>
                <w:lang w:val="hy-AM"/>
              </w:rPr>
              <w:t xml:space="preserve"> </w:t>
            </w:r>
            <w:r w:rsidRPr="00C23C77">
              <w:rPr>
                <w:rFonts w:ascii="Sylfaen" w:hAnsi="Sylfaen" w:cs="Sylfaen"/>
                <w:sz w:val="22"/>
                <w:szCs w:val="22"/>
                <w:lang w:val="hy-AM"/>
              </w:rPr>
              <w:t>աշխատանքի</w:t>
            </w:r>
            <w:r w:rsidRPr="00C23C77">
              <w:rPr>
                <w:sz w:val="22"/>
                <w:szCs w:val="22"/>
                <w:lang w:val="hy-AM"/>
              </w:rPr>
              <w:t xml:space="preserve"> </w:t>
            </w:r>
            <w:r w:rsidRPr="00C23C77">
              <w:rPr>
                <w:rFonts w:ascii="Sylfaen" w:hAnsi="Sylfaen" w:cs="Sylfaen"/>
                <w:sz w:val="22"/>
                <w:szCs w:val="22"/>
                <w:lang w:val="hy-AM"/>
              </w:rPr>
              <w:t>ինտենսիվության</w:t>
            </w:r>
            <w:r w:rsidRPr="00C23C77">
              <w:rPr>
                <w:sz w:val="22"/>
                <w:szCs w:val="22"/>
                <w:lang w:val="hy-AM"/>
              </w:rPr>
              <w:t xml:space="preserve"> </w:t>
            </w:r>
            <w:r w:rsidRPr="00C23C77">
              <w:rPr>
                <w:rFonts w:ascii="Sylfaen" w:hAnsi="Sylfaen" w:cs="Sylfaen"/>
                <w:sz w:val="22"/>
                <w:szCs w:val="22"/>
                <w:lang w:val="hy-AM"/>
              </w:rPr>
              <w:t>մասին</w:t>
            </w:r>
            <w:r w:rsidRPr="00C23C77">
              <w:rPr>
                <w:sz w:val="22"/>
                <w:szCs w:val="22"/>
                <w:lang w:val="hy-AM"/>
              </w:rPr>
              <w:t xml:space="preserve"> </w:t>
            </w:r>
            <w:r w:rsidRPr="00C23C77">
              <w:rPr>
                <w:rFonts w:ascii="Sylfaen" w:hAnsi="Sylfaen" w:cs="Sylfaen"/>
                <w:sz w:val="22"/>
                <w:szCs w:val="22"/>
                <w:lang w:val="hy-AM"/>
              </w:rPr>
              <w:t>տեղեկատվություն</w:t>
            </w:r>
            <w:r w:rsidRPr="00C23C77">
              <w:rPr>
                <w:sz w:val="22"/>
                <w:szCs w:val="22"/>
                <w:lang w:val="hy-AM"/>
              </w:rPr>
              <w:t>;</w:t>
            </w:r>
          </w:p>
          <w:p w:rsidR="008919B4" w:rsidRPr="00C23C77" w:rsidRDefault="008919B4" w:rsidP="002F7415">
            <w:pPr>
              <w:jc w:val="both"/>
              <w:rPr>
                <w:sz w:val="22"/>
                <w:szCs w:val="22"/>
                <w:lang w:val="hy-AM"/>
              </w:rPr>
            </w:pPr>
            <w:r w:rsidRPr="00C23C77">
              <w:rPr>
                <w:sz w:val="22"/>
                <w:szCs w:val="22"/>
                <w:lang w:val="hy-AM"/>
              </w:rPr>
              <w:t xml:space="preserve">5. </w:t>
            </w:r>
            <w:r w:rsidRPr="00C23C77">
              <w:rPr>
                <w:rFonts w:ascii="Sylfaen" w:hAnsi="Sylfaen" w:cs="Sylfaen"/>
                <w:sz w:val="22"/>
                <w:szCs w:val="22"/>
                <w:lang w:val="hy-AM"/>
              </w:rPr>
              <w:t>Աշխատանքների</w:t>
            </w:r>
            <w:r w:rsidRPr="00C23C77">
              <w:rPr>
                <w:sz w:val="22"/>
                <w:szCs w:val="22"/>
                <w:lang w:val="hy-AM"/>
              </w:rPr>
              <w:t xml:space="preserve"> </w:t>
            </w:r>
            <w:r w:rsidRPr="00C23C77">
              <w:rPr>
                <w:rFonts w:ascii="Sylfaen" w:hAnsi="Sylfaen" w:cs="Sylfaen"/>
                <w:sz w:val="22"/>
                <w:szCs w:val="22"/>
                <w:lang w:val="hy-AM"/>
              </w:rPr>
              <w:t>կազմակերպման</w:t>
            </w:r>
            <w:r w:rsidRPr="00C23C77">
              <w:rPr>
                <w:sz w:val="22"/>
                <w:szCs w:val="22"/>
                <w:lang w:val="hy-AM"/>
              </w:rPr>
              <w:t xml:space="preserve"> </w:t>
            </w:r>
            <w:r w:rsidRPr="00C23C77">
              <w:rPr>
                <w:rFonts w:ascii="Sylfaen" w:hAnsi="Sylfaen" w:cs="Sylfaen"/>
                <w:sz w:val="22"/>
                <w:szCs w:val="22"/>
                <w:lang w:val="hy-AM"/>
              </w:rPr>
              <w:t>ժամանակ</w:t>
            </w:r>
            <w:r w:rsidRPr="00C23C77">
              <w:rPr>
                <w:sz w:val="22"/>
                <w:szCs w:val="22"/>
                <w:lang w:val="hy-AM"/>
              </w:rPr>
              <w:t xml:space="preserve"> </w:t>
            </w:r>
            <w:r w:rsidRPr="00C23C77">
              <w:rPr>
                <w:rFonts w:ascii="Sylfaen" w:hAnsi="Sylfaen" w:cs="Sylfaen"/>
                <w:sz w:val="22"/>
                <w:szCs w:val="22"/>
                <w:lang w:val="hy-AM"/>
              </w:rPr>
              <w:t>անվտանգության</w:t>
            </w:r>
            <w:r w:rsidRPr="00C23C77">
              <w:rPr>
                <w:sz w:val="22"/>
                <w:szCs w:val="22"/>
                <w:lang w:val="hy-AM"/>
              </w:rPr>
              <w:t xml:space="preserve"> </w:t>
            </w:r>
            <w:r w:rsidRPr="00C23C77">
              <w:rPr>
                <w:rFonts w:ascii="Sylfaen" w:hAnsi="Sylfaen" w:cs="Sylfaen"/>
                <w:sz w:val="22"/>
                <w:szCs w:val="22"/>
                <w:lang w:val="hy-AM"/>
              </w:rPr>
              <w:t>պահանջներ</w:t>
            </w:r>
            <w:r w:rsidRPr="00C23C77">
              <w:rPr>
                <w:sz w:val="22"/>
                <w:szCs w:val="22"/>
                <w:lang w:val="hy-AM"/>
              </w:rPr>
              <w:t>;</w:t>
            </w:r>
          </w:p>
          <w:p w:rsidR="008919B4" w:rsidRPr="00C23C77" w:rsidRDefault="008919B4" w:rsidP="002F7415">
            <w:pPr>
              <w:jc w:val="both"/>
              <w:rPr>
                <w:sz w:val="22"/>
                <w:szCs w:val="22"/>
                <w:lang w:val="hy-AM"/>
              </w:rPr>
            </w:pPr>
            <w:r w:rsidRPr="00C23C77">
              <w:rPr>
                <w:sz w:val="22"/>
                <w:szCs w:val="22"/>
                <w:lang w:val="hy-AM"/>
              </w:rPr>
              <w:t xml:space="preserve">6. </w:t>
            </w:r>
            <w:r w:rsidRPr="00C23C77">
              <w:rPr>
                <w:rFonts w:ascii="Sylfaen" w:hAnsi="Sylfaen" w:cs="Sylfaen"/>
                <w:sz w:val="22"/>
                <w:szCs w:val="22"/>
                <w:lang w:val="hy-AM"/>
              </w:rPr>
              <w:t>Գործողություններ</w:t>
            </w:r>
            <w:r w:rsidRPr="00C23C77">
              <w:rPr>
                <w:sz w:val="22"/>
                <w:szCs w:val="22"/>
                <w:lang w:val="hy-AM"/>
              </w:rPr>
              <w:t xml:space="preserve"> </w:t>
            </w:r>
            <w:r w:rsidRPr="00C23C77">
              <w:rPr>
                <w:rFonts w:ascii="Sylfaen" w:hAnsi="Sylfaen" w:cs="Sylfaen"/>
                <w:sz w:val="22"/>
                <w:szCs w:val="22"/>
                <w:lang w:val="hy-AM"/>
              </w:rPr>
              <w:t>արտակարգ</w:t>
            </w:r>
            <w:r w:rsidRPr="00C23C77">
              <w:rPr>
                <w:sz w:val="22"/>
                <w:szCs w:val="22"/>
                <w:lang w:val="hy-AM"/>
              </w:rPr>
              <w:t xml:space="preserve"> </w:t>
            </w:r>
            <w:r w:rsidRPr="00C23C77">
              <w:rPr>
                <w:rFonts w:ascii="Sylfaen" w:hAnsi="Sylfaen" w:cs="Sylfaen"/>
                <w:sz w:val="22"/>
                <w:szCs w:val="22"/>
                <w:lang w:val="hy-AM"/>
              </w:rPr>
              <w:t>իրավիճակների</w:t>
            </w:r>
            <w:r w:rsidRPr="00C23C77">
              <w:rPr>
                <w:sz w:val="22"/>
                <w:szCs w:val="22"/>
                <w:lang w:val="hy-AM"/>
              </w:rPr>
              <w:t xml:space="preserve"> </w:t>
            </w:r>
            <w:r w:rsidRPr="00C23C77">
              <w:rPr>
                <w:rFonts w:ascii="Sylfaen" w:hAnsi="Sylfaen" w:cs="Sylfaen"/>
                <w:sz w:val="22"/>
                <w:szCs w:val="22"/>
                <w:lang w:val="hy-AM"/>
              </w:rPr>
              <w:t>դեպքում</w:t>
            </w:r>
            <w:r w:rsidRPr="00C23C77">
              <w:rPr>
                <w:sz w:val="22"/>
                <w:szCs w:val="22"/>
                <w:lang w:val="hy-AM"/>
              </w:rPr>
              <w:t>;</w:t>
            </w:r>
          </w:p>
          <w:p w:rsidR="008919B4" w:rsidRPr="00C23C77" w:rsidRDefault="008919B4" w:rsidP="002F7415">
            <w:pPr>
              <w:jc w:val="both"/>
              <w:rPr>
                <w:sz w:val="22"/>
                <w:szCs w:val="22"/>
                <w:lang w:val="hy-AM"/>
              </w:rPr>
            </w:pPr>
            <w:r w:rsidRPr="00C23C77">
              <w:rPr>
                <w:sz w:val="22"/>
                <w:szCs w:val="22"/>
                <w:lang w:val="hy-AM"/>
              </w:rPr>
              <w:t xml:space="preserve">7. </w:t>
            </w:r>
            <w:r w:rsidRPr="00C23C77">
              <w:rPr>
                <w:rFonts w:ascii="Sylfaen" w:hAnsi="Sylfaen" w:cs="Sylfaen"/>
                <w:sz w:val="22"/>
                <w:szCs w:val="22"/>
                <w:lang w:val="hy-AM"/>
              </w:rPr>
              <w:t>Շրջակա</w:t>
            </w:r>
            <w:r w:rsidRPr="00C23C77">
              <w:rPr>
                <w:sz w:val="22"/>
                <w:szCs w:val="22"/>
                <w:lang w:val="hy-AM"/>
              </w:rPr>
              <w:t xml:space="preserve"> </w:t>
            </w:r>
            <w:r w:rsidRPr="00C23C77">
              <w:rPr>
                <w:rFonts w:ascii="Sylfaen" w:hAnsi="Sylfaen" w:cs="Sylfaen"/>
                <w:sz w:val="22"/>
                <w:szCs w:val="22"/>
                <w:lang w:val="hy-AM"/>
              </w:rPr>
              <w:t>միջավայրի</w:t>
            </w:r>
            <w:r w:rsidRPr="00C23C77">
              <w:rPr>
                <w:sz w:val="22"/>
                <w:szCs w:val="22"/>
                <w:lang w:val="hy-AM"/>
              </w:rPr>
              <w:t xml:space="preserve"> </w:t>
            </w:r>
            <w:r w:rsidRPr="00C23C77">
              <w:rPr>
                <w:rFonts w:ascii="Sylfaen" w:hAnsi="Sylfaen" w:cs="Sylfaen"/>
                <w:sz w:val="22"/>
                <w:szCs w:val="22"/>
                <w:lang w:val="hy-AM"/>
              </w:rPr>
              <w:t>պահպանության</w:t>
            </w:r>
            <w:r w:rsidRPr="00C23C77">
              <w:rPr>
                <w:sz w:val="22"/>
                <w:szCs w:val="22"/>
                <w:lang w:val="hy-AM"/>
              </w:rPr>
              <w:t xml:space="preserve"> </w:t>
            </w:r>
            <w:r w:rsidRPr="00C23C77">
              <w:rPr>
                <w:rFonts w:ascii="Sylfaen" w:hAnsi="Sylfaen" w:cs="Sylfaen"/>
                <w:sz w:val="22"/>
                <w:szCs w:val="22"/>
                <w:lang w:val="hy-AM"/>
              </w:rPr>
              <w:t>միջոցառումներ</w:t>
            </w:r>
            <w:r w:rsidRPr="00C23C77">
              <w:rPr>
                <w:sz w:val="22"/>
                <w:szCs w:val="22"/>
                <w:lang w:val="hy-AM"/>
              </w:rPr>
              <w:t>;</w:t>
            </w:r>
          </w:p>
          <w:p w:rsidR="008919B4" w:rsidRPr="00C23C77" w:rsidRDefault="008919B4" w:rsidP="002F7415">
            <w:pPr>
              <w:jc w:val="both"/>
              <w:rPr>
                <w:sz w:val="22"/>
                <w:szCs w:val="22"/>
                <w:lang w:val="hy-AM"/>
              </w:rPr>
            </w:pPr>
            <w:r w:rsidRPr="00C23C77">
              <w:rPr>
                <w:sz w:val="22"/>
                <w:szCs w:val="22"/>
                <w:lang w:val="hy-AM"/>
              </w:rPr>
              <w:t xml:space="preserve">8. </w:t>
            </w:r>
            <w:r w:rsidRPr="00C23C77">
              <w:rPr>
                <w:rFonts w:ascii="Sylfaen" w:hAnsi="Sylfaen" w:cs="Sylfaen"/>
                <w:sz w:val="22"/>
                <w:szCs w:val="22"/>
                <w:lang w:val="hy-AM"/>
              </w:rPr>
              <w:t>Աշխատանքների</w:t>
            </w:r>
            <w:r w:rsidRPr="00C23C77">
              <w:rPr>
                <w:sz w:val="22"/>
                <w:szCs w:val="22"/>
                <w:lang w:val="hy-AM"/>
              </w:rPr>
              <w:t xml:space="preserve"> </w:t>
            </w:r>
            <w:r w:rsidRPr="00C23C77">
              <w:rPr>
                <w:rFonts w:ascii="Sylfaen" w:hAnsi="Sylfaen" w:cs="Sylfaen"/>
                <w:sz w:val="22"/>
                <w:szCs w:val="22"/>
                <w:lang w:val="hy-AM"/>
              </w:rPr>
              <w:t>կատարման</w:t>
            </w:r>
            <w:r w:rsidRPr="00C23C77">
              <w:rPr>
                <w:sz w:val="22"/>
                <w:szCs w:val="22"/>
                <w:lang w:val="hy-AM"/>
              </w:rPr>
              <w:t xml:space="preserve"> </w:t>
            </w:r>
            <w:r w:rsidRPr="00C23C77">
              <w:rPr>
                <w:rFonts w:ascii="Sylfaen" w:hAnsi="Sylfaen" w:cs="Sylfaen"/>
                <w:sz w:val="22"/>
                <w:szCs w:val="22"/>
                <w:lang w:val="hy-AM"/>
              </w:rPr>
              <w:t>ընթացքում</w:t>
            </w:r>
            <w:r w:rsidRPr="00C23C77">
              <w:rPr>
                <w:sz w:val="22"/>
                <w:szCs w:val="22"/>
                <w:lang w:val="hy-AM"/>
              </w:rPr>
              <w:t xml:space="preserve"> </w:t>
            </w:r>
            <w:r w:rsidRPr="00C23C77">
              <w:rPr>
                <w:rFonts w:ascii="Sylfaen" w:hAnsi="Sylfaen" w:cs="Sylfaen"/>
                <w:sz w:val="22"/>
                <w:szCs w:val="22"/>
                <w:lang w:val="hy-AM"/>
              </w:rPr>
              <w:t>տեխնիկական</w:t>
            </w:r>
            <w:r w:rsidRPr="00C23C77">
              <w:rPr>
                <w:sz w:val="22"/>
                <w:szCs w:val="22"/>
                <w:lang w:val="hy-AM"/>
              </w:rPr>
              <w:t xml:space="preserve"> </w:t>
            </w:r>
            <w:r w:rsidRPr="00C23C77">
              <w:rPr>
                <w:rFonts w:ascii="Sylfaen" w:hAnsi="Sylfaen" w:cs="Sylfaen"/>
                <w:sz w:val="22"/>
                <w:szCs w:val="22"/>
                <w:lang w:val="hy-AM"/>
              </w:rPr>
              <w:t>հսկողության</w:t>
            </w:r>
            <w:r w:rsidRPr="00C23C77">
              <w:rPr>
                <w:sz w:val="22"/>
                <w:szCs w:val="22"/>
                <w:lang w:val="hy-AM"/>
              </w:rPr>
              <w:t xml:space="preserve"> </w:t>
            </w:r>
            <w:r w:rsidRPr="00C23C77">
              <w:rPr>
                <w:rFonts w:ascii="Sylfaen" w:hAnsi="Sylfaen" w:cs="Sylfaen"/>
                <w:sz w:val="22"/>
                <w:szCs w:val="22"/>
                <w:lang w:val="hy-AM"/>
              </w:rPr>
              <w:t>կազմակերպում</w:t>
            </w:r>
            <w:r w:rsidRPr="00C23C77">
              <w:rPr>
                <w:sz w:val="22"/>
                <w:szCs w:val="22"/>
                <w:lang w:val="hy-AM"/>
              </w:rPr>
              <w:t>;</w:t>
            </w:r>
          </w:p>
          <w:p w:rsidR="008919B4" w:rsidRPr="00C23C77" w:rsidRDefault="008919B4" w:rsidP="002F7415">
            <w:pPr>
              <w:jc w:val="both"/>
              <w:rPr>
                <w:sz w:val="22"/>
                <w:szCs w:val="22"/>
                <w:lang w:val="hy-AM"/>
              </w:rPr>
            </w:pPr>
            <w:r w:rsidRPr="00C23C77">
              <w:rPr>
                <w:sz w:val="22"/>
                <w:szCs w:val="22"/>
                <w:lang w:val="hy-AM"/>
              </w:rPr>
              <w:t xml:space="preserve">9. </w:t>
            </w:r>
            <w:r w:rsidRPr="00C23C77">
              <w:rPr>
                <w:rFonts w:ascii="Sylfaen" w:hAnsi="Sylfaen" w:cs="Sylfaen"/>
                <w:sz w:val="22"/>
                <w:szCs w:val="22"/>
                <w:lang w:val="hy-AM"/>
              </w:rPr>
              <w:t>Ավարտված</w:t>
            </w:r>
            <w:r w:rsidRPr="00C23C77">
              <w:rPr>
                <w:sz w:val="22"/>
                <w:szCs w:val="22"/>
                <w:lang w:val="hy-AM"/>
              </w:rPr>
              <w:t xml:space="preserve"> </w:t>
            </w:r>
            <w:r w:rsidRPr="00C23C77">
              <w:rPr>
                <w:rFonts w:ascii="Sylfaen" w:hAnsi="Sylfaen" w:cs="Sylfaen"/>
                <w:sz w:val="22"/>
                <w:szCs w:val="22"/>
                <w:lang w:val="hy-AM"/>
              </w:rPr>
              <w:t>աշխատանքների</w:t>
            </w:r>
            <w:r w:rsidRPr="00C23C77">
              <w:rPr>
                <w:sz w:val="22"/>
                <w:szCs w:val="22"/>
                <w:lang w:val="hy-AM"/>
              </w:rPr>
              <w:t xml:space="preserve"> </w:t>
            </w:r>
            <w:r w:rsidRPr="00C23C77">
              <w:rPr>
                <w:rFonts w:ascii="Sylfaen" w:hAnsi="Sylfaen" w:cs="Sylfaen"/>
                <w:sz w:val="22"/>
                <w:szCs w:val="22"/>
                <w:lang w:val="hy-AM"/>
              </w:rPr>
              <w:t>ընդունման</w:t>
            </w:r>
            <w:r w:rsidRPr="00C23C77">
              <w:rPr>
                <w:sz w:val="22"/>
                <w:szCs w:val="22"/>
                <w:lang w:val="hy-AM"/>
              </w:rPr>
              <w:t xml:space="preserve"> </w:t>
            </w:r>
            <w:r w:rsidRPr="00C23C77">
              <w:rPr>
                <w:rFonts w:ascii="Sylfaen" w:hAnsi="Sylfaen" w:cs="Sylfaen"/>
                <w:sz w:val="22"/>
                <w:szCs w:val="22"/>
                <w:lang w:val="hy-AM"/>
              </w:rPr>
              <w:t>պահանջները</w:t>
            </w:r>
            <w:r w:rsidRPr="00C23C77">
              <w:rPr>
                <w:sz w:val="22"/>
                <w:szCs w:val="22"/>
                <w:lang w:val="hy-AM"/>
              </w:rPr>
              <w:t>:</w:t>
            </w:r>
          </w:p>
          <w:p w:rsidR="008919B4" w:rsidRPr="00C23C77" w:rsidRDefault="008919B4" w:rsidP="002F7415">
            <w:pPr>
              <w:jc w:val="both"/>
              <w:rPr>
                <w:sz w:val="22"/>
                <w:szCs w:val="22"/>
                <w:lang w:val="hy-AM"/>
              </w:rPr>
            </w:pPr>
            <w:r w:rsidRPr="00C23C77">
              <w:rPr>
                <w:b/>
                <w:sz w:val="22"/>
                <w:szCs w:val="22"/>
                <w:u w:val="single"/>
                <w:lang w:val="hy-AM"/>
              </w:rPr>
              <w:t xml:space="preserve">IY. </w:t>
            </w:r>
            <w:r w:rsidRPr="00C23C77">
              <w:rPr>
                <w:rFonts w:ascii="Sylfaen" w:hAnsi="Sylfaen" w:cs="Sylfaen"/>
                <w:b/>
                <w:sz w:val="22"/>
                <w:szCs w:val="22"/>
                <w:u w:val="single"/>
                <w:lang w:val="hy-AM"/>
              </w:rPr>
              <w:t>Թիվ</w:t>
            </w:r>
            <w:r w:rsidRPr="00C23C77">
              <w:rPr>
                <w:b/>
                <w:sz w:val="22"/>
                <w:szCs w:val="22"/>
                <w:u w:val="single"/>
                <w:lang w:val="hy-AM"/>
              </w:rPr>
              <w:t xml:space="preserve"> 3 «</w:t>
            </w:r>
            <w:r w:rsidRPr="00C23C77">
              <w:rPr>
                <w:rFonts w:ascii="Sylfaen" w:hAnsi="Sylfaen" w:cs="Sylfaen"/>
                <w:b/>
                <w:sz w:val="22"/>
                <w:szCs w:val="22"/>
                <w:u w:val="single"/>
                <w:lang w:val="hy-AM"/>
              </w:rPr>
              <w:t>Նախահաշիվներ</w:t>
            </w:r>
            <w:r w:rsidRPr="00C23C77">
              <w:rPr>
                <w:b/>
                <w:sz w:val="22"/>
                <w:szCs w:val="22"/>
                <w:u w:val="single"/>
                <w:lang w:val="hy-AM"/>
              </w:rPr>
              <w:t>»</w:t>
            </w:r>
            <w:r w:rsidRPr="00C23C77">
              <w:rPr>
                <w:sz w:val="22"/>
                <w:szCs w:val="22"/>
                <w:lang w:val="hy-AM"/>
              </w:rPr>
              <w:t xml:space="preserve"> </w:t>
            </w:r>
            <w:r w:rsidRPr="00C23C77">
              <w:rPr>
                <w:rFonts w:ascii="Sylfaen" w:hAnsi="Sylfaen" w:cs="Sylfaen"/>
                <w:sz w:val="22"/>
                <w:szCs w:val="22"/>
                <w:lang w:val="hy-AM"/>
              </w:rPr>
              <w:t>գիրքը</w:t>
            </w:r>
            <w:r w:rsidRPr="00C23C77">
              <w:rPr>
                <w:sz w:val="22"/>
                <w:szCs w:val="22"/>
                <w:lang w:val="hy-AM"/>
              </w:rPr>
              <w:t xml:space="preserve"> </w:t>
            </w:r>
            <w:r w:rsidRPr="00C23C77">
              <w:rPr>
                <w:rFonts w:ascii="Sylfaen" w:hAnsi="Sylfaen" w:cs="Sylfaen"/>
                <w:sz w:val="22"/>
                <w:szCs w:val="22"/>
                <w:lang w:val="hy-AM"/>
              </w:rPr>
              <w:t>պետք</w:t>
            </w:r>
            <w:r w:rsidRPr="00C23C77">
              <w:rPr>
                <w:sz w:val="22"/>
                <w:szCs w:val="22"/>
                <w:lang w:val="hy-AM"/>
              </w:rPr>
              <w:t xml:space="preserve"> </w:t>
            </w:r>
            <w:r w:rsidRPr="00C23C77">
              <w:rPr>
                <w:rFonts w:ascii="Sylfaen" w:hAnsi="Sylfaen" w:cs="Sylfaen"/>
                <w:sz w:val="22"/>
                <w:szCs w:val="22"/>
                <w:lang w:val="hy-AM"/>
              </w:rPr>
              <w:t>է</w:t>
            </w:r>
            <w:r w:rsidRPr="00C23C77">
              <w:rPr>
                <w:sz w:val="22"/>
                <w:szCs w:val="22"/>
                <w:lang w:val="hy-AM"/>
              </w:rPr>
              <w:t xml:space="preserve"> </w:t>
            </w:r>
            <w:r w:rsidRPr="00C23C77">
              <w:rPr>
                <w:rFonts w:ascii="Sylfaen" w:hAnsi="Sylfaen" w:cs="Sylfaen"/>
                <w:sz w:val="22"/>
                <w:szCs w:val="22"/>
                <w:lang w:val="hy-AM"/>
              </w:rPr>
              <w:t>պարունակի</w:t>
            </w:r>
          </w:p>
          <w:p w:rsidR="008919B4" w:rsidRPr="00C23C77" w:rsidRDefault="008919B4" w:rsidP="002F7415">
            <w:pPr>
              <w:jc w:val="both"/>
              <w:rPr>
                <w:sz w:val="22"/>
                <w:szCs w:val="22"/>
                <w:lang w:val="hy-AM"/>
              </w:rPr>
            </w:pPr>
            <w:r w:rsidRPr="00C23C77">
              <w:rPr>
                <w:sz w:val="22"/>
                <w:szCs w:val="22"/>
                <w:lang w:val="hy-AM"/>
              </w:rPr>
              <w:t xml:space="preserve">1. </w:t>
            </w:r>
            <w:r w:rsidRPr="00C23C77">
              <w:rPr>
                <w:rFonts w:ascii="Sylfaen" w:hAnsi="Sylfaen" w:cs="Sylfaen"/>
                <w:sz w:val="22"/>
                <w:szCs w:val="22"/>
                <w:lang w:val="hy-AM"/>
              </w:rPr>
              <w:t>Տեղային</w:t>
            </w:r>
            <w:r w:rsidRPr="00C23C77">
              <w:rPr>
                <w:sz w:val="22"/>
                <w:szCs w:val="22"/>
                <w:lang w:val="hy-AM"/>
              </w:rPr>
              <w:t xml:space="preserve"> </w:t>
            </w:r>
            <w:r w:rsidRPr="00C23C77">
              <w:rPr>
                <w:rFonts w:ascii="Sylfaen" w:hAnsi="Sylfaen" w:cs="Sylfaen"/>
                <w:sz w:val="22"/>
                <w:szCs w:val="22"/>
                <w:lang w:val="hy-AM"/>
              </w:rPr>
              <w:t>նախահաշիվներ</w:t>
            </w:r>
            <w:r w:rsidRPr="00C23C77">
              <w:rPr>
                <w:sz w:val="22"/>
                <w:szCs w:val="22"/>
                <w:lang w:val="hy-AM"/>
              </w:rPr>
              <w:t>;</w:t>
            </w:r>
          </w:p>
          <w:p w:rsidR="008919B4" w:rsidRPr="00C23C77" w:rsidRDefault="008919B4" w:rsidP="002F7415">
            <w:pPr>
              <w:jc w:val="both"/>
              <w:rPr>
                <w:sz w:val="22"/>
                <w:szCs w:val="22"/>
                <w:lang w:val="hy-AM"/>
              </w:rPr>
            </w:pPr>
            <w:r w:rsidRPr="00C23C77">
              <w:rPr>
                <w:sz w:val="22"/>
                <w:szCs w:val="22"/>
                <w:lang w:val="hy-AM"/>
              </w:rPr>
              <w:t xml:space="preserve">2. </w:t>
            </w:r>
            <w:r w:rsidRPr="00C23C77">
              <w:rPr>
                <w:rFonts w:ascii="Sylfaen" w:hAnsi="Sylfaen" w:cs="Sylfaen"/>
                <w:sz w:val="22"/>
                <w:szCs w:val="22"/>
                <w:lang w:val="hy-AM"/>
              </w:rPr>
              <w:t>Ամփոփ</w:t>
            </w:r>
            <w:r w:rsidRPr="00C23C77">
              <w:rPr>
                <w:sz w:val="22"/>
                <w:szCs w:val="22"/>
                <w:lang w:val="hy-AM"/>
              </w:rPr>
              <w:t xml:space="preserve"> </w:t>
            </w:r>
            <w:r w:rsidRPr="00C23C77">
              <w:rPr>
                <w:rFonts w:ascii="Sylfaen" w:hAnsi="Sylfaen" w:cs="Sylfaen"/>
                <w:sz w:val="22"/>
                <w:szCs w:val="22"/>
                <w:lang w:val="hy-AM"/>
              </w:rPr>
              <w:t>նախահաշիվ</w:t>
            </w:r>
            <w:r w:rsidRPr="00C23C77">
              <w:rPr>
                <w:sz w:val="22"/>
                <w:szCs w:val="22"/>
                <w:lang w:val="hy-AM"/>
              </w:rPr>
              <w:t>;</w:t>
            </w:r>
          </w:p>
          <w:p w:rsidR="008919B4" w:rsidRPr="00C23C77" w:rsidRDefault="008919B4" w:rsidP="002F7415">
            <w:pPr>
              <w:jc w:val="both"/>
              <w:rPr>
                <w:color w:val="FF0000"/>
                <w:sz w:val="22"/>
                <w:szCs w:val="22"/>
                <w:lang w:val="hy-AM"/>
              </w:rPr>
            </w:pPr>
            <w:r w:rsidRPr="00C23C77">
              <w:rPr>
                <w:sz w:val="22"/>
                <w:szCs w:val="22"/>
                <w:lang w:val="hy-AM"/>
              </w:rPr>
              <w:t xml:space="preserve">3. </w:t>
            </w:r>
            <w:r w:rsidRPr="00C23C77">
              <w:rPr>
                <w:rFonts w:ascii="Sylfaen" w:hAnsi="Sylfaen" w:cs="Sylfaen"/>
                <w:sz w:val="22"/>
                <w:szCs w:val="22"/>
                <w:lang w:val="hy-AM"/>
              </w:rPr>
              <w:t>Օգտագործվող</w:t>
            </w:r>
            <w:r w:rsidRPr="00C23C77">
              <w:rPr>
                <w:sz w:val="22"/>
                <w:szCs w:val="22"/>
                <w:lang w:val="hy-AM"/>
              </w:rPr>
              <w:t xml:space="preserve"> </w:t>
            </w:r>
            <w:r w:rsidRPr="00C23C77">
              <w:rPr>
                <w:rFonts w:ascii="Sylfaen" w:hAnsi="Sylfaen" w:cs="Sylfaen"/>
                <w:sz w:val="22"/>
                <w:szCs w:val="22"/>
                <w:lang w:val="hy-AM"/>
              </w:rPr>
              <w:t>նյութերի</w:t>
            </w:r>
            <w:r w:rsidRPr="00C23C77">
              <w:rPr>
                <w:sz w:val="22"/>
                <w:szCs w:val="22"/>
                <w:lang w:val="hy-AM"/>
              </w:rPr>
              <w:t xml:space="preserve"> </w:t>
            </w:r>
            <w:r w:rsidRPr="00C23C77">
              <w:rPr>
                <w:rFonts w:ascii="Sylfaen" w:hAnsi="Sylfaen" w:cs="Sylfaen"/>
                <w:sz w:val="22"/>
                <w:szCs w:val="22"/>
                <w:lang w:val="hy-AM"/>
              </w:rPr>
              <w:t>ցանկ</w:t>
            </w:r>
            <w:r w:rsidRPr="00C23C77">
              <w:rPr>
                <w:sz w:val="22"/>
                <w:szCs w:val="22"/>
                <w:lang w:val="hy-AM"/>
              </w:rPr>
              <w:t>:</w:t>
            </w:r>
          </w:p>
        </w:tc>
      </w:tr>
      <w:tr w:rsidR="008919B4" w:rsidRPr="00F3643E" w:rsidTr="002F7415">
        <w:trPr>
          <w:trHeight w:val="1217"/>
        </w:trPr>
        <w:tc>
          <w:tcPr>
            <w:tcW w:w="3656" w:type="dxa"/>
            <w:tcBorders>
              <w:top w:val="single" w:sz="4" w:space="0" w:color="000000"/>
              <w:left w:val="single" w:sz="4" w:space="0" w:color="000000"/>
              <w:bottom w:val="single" w:sz="4" w:space="0" w:color="000000"/>
              <w:right w:val="single" w:sz="4" w:space="0" w:color="000000"/>
            </w:tcBorders>
          </w:tcPr>
          <w:p w:rsidR="008919B4" w:rsidRPr="00C23C77" w:rsidRDefault="008919B4" w:rsidP="002F7415">
            <w:pPr>
              <w:contextualSpacing/>
              <w:rPr>
                <w:sz w:val="22"/>
                <w:szCs w:val="22"/>
              </w:rPr>
            </w:pPr>
            <w:r w:rsidRPr="00C23C77">
              <w:rPr>
                <w:sz w:val="22"/>
                <w:szCs w:val="22"/>
              </w:rPr>
              <w:t>5. Особые условия</w:t>
            </w:r>
          </w:p>
          <w:p w:rsidR="008919B4" w:rsidRPr="00C23C77" w:rsidRDefault="008919B4" w:rsidP="002F7415">
            <w:pPr>
              <w:contextualSpacing/>
              <w:rPr>
                <w:sz w:val="22"/>
                <w:szCs w:val="22"/>
              </w:rPr>
            </w:pPr>
            <w:r w:rsidRPr="00C23C77">
              <w:rPr>
                <w:sz w:val="22"/>
                <w:szCs w:val="22"/>
              </w:rPr>
              <w:t xml:space="preserve">5. </w:t>
            </w:r>
            <w:r w:rsidRPr="00C23C77">
              <w:rPr>
                <w:rFonts w:ascii="Sylfaen" w:hAnsi="Sylfaen" w:cs="Sylfaen"/>
                <w:sz w:val="22"/>
                <w:szCs w:val="22"/>
              </w:rPr>
              <w:t>Հատուկ</w:t>
            </w:r>
            <w:r w:rsidRPr="00C23C77">
              <w:rPr>
                <w:sz w:val="22"/>
                <w:szCs w:val="22"/>
              </w:rPr>
              <w:t xml:space="preserve"> </w:t>
            </w:r>
            <w:r w:rsidRPr="00C23C77">
              <w:rPr>
                <w:rFonts w:ascii="Sylfaen" w:hAnsi="Sylfaen" w:cs="Sylfaen"/>
                <w:sz w:val="22"/>
                <w:szCs w:val="22"/>
              </w:rPr>
              <w:t>պայմաններ</w:t>
            </w:r>
          </w:p>
        </w:tc>
        <w:tc>
          <w:tcPr>
            <w:tcW w:w="6804" w:type="dxa"/>
            <w:tcBorders>
              <w:top w:val="single" w:sz="4" w:space="0" w:color="000000"/>
              <w:left w:val="single" w:sz="4" w:space="0" w:color="000000"/>
              <w:bottom w:val="single" w:sz="4" w:space="0" w:color="000000"/>
              <w:right w:val="single" w:sz="4" w:space="0" w:color="000000"/>
            </w:tcBorders>
          </w:tcPr>
          <w:p w:rsidR="008919B4" w:rsidRPr="00C23C77" w:rsidRDefault="008919B4" w:rsidP="002F7415">
            <w:pPr>
              <w:jc w:val="both"/>
              <w:rPr>
                <w:sz w:val="22"/>
                <w:szCs w:val="22"/>
              </w:rPr>
            </w:pPr>
            <w:r w:rsidRPr="00C23C77">
              <w:rPr>
                <w:sz w:val="22"/>
                <w:szCs w:val="22"/>
              </w:rPr>
              <w:t>Готовый проект должен пройти независимую экспертизу в лицензированной организации.</w:t>
            </w:r>
          </w:p>
          <w:p w:rsidR="008919B4" w:rsidRPr="00C23C77" w:rsidRDefault="008919B4" w:rsidP="002F7415">
            <w:pPr>
              <w:jc w:val="both"/>
              <w:rPr>
                <w:sz w:val="22"/>
                <w:szCs w:val="22"/>
              </w:rPr>
            </w:pPr>
            <w:r w:rsidRPr="00C23C77">
              <w:rPr>
                <w:rFonts w:ascii="Sylfaen" w:hAnsi="Sylfaen" w:cs="Sylfaen"/>
                <w:sz w:val="22"/>
                <w:szCs w:val="22"/>
              </w:rPr>
              <w:t>Ավարտված</w:t>
            </w:r>
            <w:r w:rsidRPr="00C23C77">
              <w:rPr>
                <w:sz w:val="22"/>
                <w:szCs w:val="22"/>
              </w:rPr>
              <w:t xml:space="preserve"> </w:t>
            </w:r>
            <w:r w:rsidRPr="00C23C77">
              <w:rPr>
                <w:rFonts w:ascii="Sylfaen" w:hAnsi="Sylfaen" w:cs="Sylfaen"/>
                <w:sz w:val="22"/>
                <w:szCs w:val="22"/>
              </w:rPr>
              <w:t>նախագիծը</w:t>
            </w:r>
            <w:r w:rsidRPr="00C23C77">
              <w:rPr>
                <w:sz w:val="22"/>
                <w:szCs w:val="22"/>
              </w:rPr>
              <w:t xml:space="preserve"> </w:t>
            </w:r>
            <w:r w:rsidRPr="00C23C77">
              <w:rPr>
                <w:rFonts w:ascii="Sylfaen" w:hAnsi="Sylfaen" w:cs="Sylfaen"/>
                <w:sz w:val="22"/>
                <w:szCs w:val="22"/>
              </w:rPr>
              <w:t>պետք</w:t>
            </w:r>
            <w:r w:rsidRPr="00C23C77">
              <w:rPr>
                <w:sz w:val="22"/>
                <w:szCs w:val="22"/>
              </w:rPr>
              <w:t xml:space="preserve"> </w:t>
            </w:r>
            <w:r w:rsidRPr="00C23C77">
              <w:rPr>
                <w:rFonts w:ascii="Sylfaen" w:hAnsi="Sylfaen" w:cs="Sylfaen"/>
                <w:sz w:val="22"/>
                <w:szCs w:val="22"/>
              </w:rPr>
              <w:t>է</w:t>
            </w:r>
            <w:r w:rsidRPr="00C23C77">
              <w:rPr>
                <w:sz w:val="22"/>
                <w:szCs w:val="22"/>
              </w:rPr>
              <w:t xml:space="preserve"> </w:t>
            </w:r>
            <w:r w:rsidRPr="00C23C77">
              <w:rPr>
                <w:rFonts w:ascii="Sylfaen" w:hAnsi="Sylfaen" w:cs="Sylfaen"/>
                <w:sz w:val="22"/>
                <w:szCs w:val="22"/>
              </w:rPr>
              <w:t>անցնի</w:t>
            </w:r>
            <w:r w:rsidRPr="00C23C77">
              <w:rPr>
                <w:sz w:val="22"/>
                <w:szCs w:val="22"/>
              </w:rPr>
              <w:t xml:space="preserve"> </w:t>
            </w:r>
            <w:r w:rsidRPr="00C23C77">
              <w:rPr>
                <w:rFonts w:ascii="Sylfaen" w:hAnsi="Sylfaen" w:cs="Sylfaen"/>
                <w:sz w:val="22"/>
                <w:szCs w:val="22"/>
              </w:rPr>
              <w:t>անկախ</w:t>
            </w:r>
            <w:r w:rsidRPr="00C23C77">
              <w:rPr>
                <w:sz w:val="22"/>
                <w:szCs w:val="22"/>
              </w:rPr>
              <w:t xml:space="preserve"> </w:t>
            </w:r>
            <w:r w:rsidRPr="00C23C77">
              <w:rPr>
                <w:rFonts w:ascii="Sylfaen" w:hAnsi="Sylfaen" w:cs="Sylfaen"/>
                <w:sz w:val="22"/>
                <w:szCs w:val="22"/>
              </w:rPr>
              <w:t>փորձաքննություն</w:t>
            </w:r>
            <w:r w:rsidRPr="00C23C77">
              <w:rPr>
                <w:sz w:val="22"/>
                <w:szCs w:val="22"/>
              </w:rPr>
              <w:t xml:space="preserve"> </w:t>
            </w:r>
            <w:r w:rsidRPr="00C23C77">
              <w:rPr>
                <w:rFonts w:ascii="Sylfaen" w:hAnsi="Sylfaen" w:cs="Sylfaen"/>
                <w:sz w:val="22"/>
                <w:szCs w:val="22"/>
              </w:rPr>
              <w:t>լիցենզավորված</w:t>
            </w:r>
            <w:r w:rsidRPr="00C23C77">
              <w:rPr>
                <w:sz w:val="22"/>
                <w:szCs w:val="22"/>
              </w:rPr>
              <w:t xml:space="preserve"> </w:t>
            </w:r>
            <w:r w:rsidRPr="00C23C77">
              <w:rPr>
                <w:rFonts w:ascii="Sylfaen" w:hAnsi="Sylfaen" w:cs="Sylfaen"/>
                <w:sz w:val="22"/>
                <w:szCs w:val="22"/>
              </w:rPr>
              <w:t>կազմակերպության</w:t>
            </w:r>
            <w:r w:rsidRPr="00C23C77">
              <w:rPr>
                <w:sz w:val="22"/>
                <w:szCs w:val="22"/>
              </w:rPr>
              <w:t xml:space="preserve"> </w:t>
            </w:r>
            <w:r w:rsidRPr="00C23C77">
              <w:rPr>
                <w:rFonts w:ascii="Sylfaen" w:hAnsi="Sylfaen" w:cs="Sylfaen"/>
                <w:sz w:val="22"/>
                <w:szCs w:val="22"/>
              </w:rPr>
              <w:t>կողմից</w:t>
            </w:r>
            <w:r w:rsidRPr="00C23C77">
              <w:rPr>
                <w:sz w:val="22"/>
                <w:szCs w:val="22"/>
              </w:rPr>
              <w:t>:</w:t>
            </w:r>
          </w:p>
        </w:tc>
      </w:tr>
      <w:tr w:rsidR="008919B4" w:rsidRPr="00F3643E" w:rsidTr="002F7415">
        <w:trPr>
          <w:trHeight w:val="1421"/>
        </w:trPr>
        <w:tc>
          <w:tcPr>
            <w:tcW w:w="3656" w:type="dxa"/>
            <w:tcBorders>
              <w:top w:val="single" w:sz="4" w:space="0" w:color="000000"/>
              <w:left w:val="single" w:sz="4" w:space="0" w:color="000000"/>
              <w:bottom w:val="single" w:sz="4" w:space="0" w:color="000000"/>
              <w:right w:val="single" w:sz="4" w:space="0" w:color="000000"/>
            </w:tcBorders>
          </w:tcPr>
          <w:p w:rsidR="008919B4" w:rsidRPr="00C23C77" w:rsidRDefault="008919B4" w:rsidP="002F7415">
            <w:pPr>
              <w:contextualSpacing/>
              <w:rPr>
                <w:sz w:val="22"/>
                <w:szCs w:val="22"/>
              </w:rPr>
            </w:pPr>
            <w:r w:rsidRPr="00C23C77">
              <w:rPr>
                <w:sz w:val="22"/>
                <w:szCs w:val="22"/>
              </w:rPr>
              <w:t>6. Порядок передачи результатов работ</w:t>
            </w:r>
          </w:p>
          <w:p w:rsidR="008919B4" w:rsidRPr="00C23C77" w:rsidRDefault="008919B4" w:rsidP="002F7415">
            <w:pPr>
              <w:jc w:val="both"/>
              <w:rPr>
                <w:sz w:val="22"/>
                <w:szCs w:val="22"/>
              </w:rPr>
            </w:pPr>
            <w:r w:rsidRPr="00C23C77">
              <w:rPr>
                <w:sz w:val="22"/>
                <w:szCs w:val="22"/>
              </w:rPr>
              <w:t xml:space="preserve">6. </w:t>
            </w:r>
            <w:r w:rsidRPr="00C23C77">
              <w:rPr>
                <w:rFonts w:ascii="Sylfaen" w:hAnsi="Sylfaen" w:cs="Sylfaen"/>
                <w:sz w:val="22"/>
                <w:szCs w:val="22"/>
              </w:rPr>
              <w:t>Աշխատանքի</w:t>
            </w:r>
            <w:r w:rsidRPr="00C23C77">
              <w:rPr>
                <w:sz w:val="22"/>
                <w:szCs w:val="22"/>
              </w:rPr>
              <w:t xml:space="preserve"> </w:t>
            </w:r>
            <w:r w:rsidRPr="00C23C77">
              <w:rPr>
                <w:rFonts w:ascii="Sylfaen" w:hAnsi="Sylfaen" w:cs="Sylfaen"/>
                <w:sz w:val="22"/>
                <w:szCs w:val="22"/>
              </w:rPr>
              <w:t>արդյունքների</w:t>
            </w:r>
            <w:r w:rsidRPr="00C23C77">
              <w:rPr>
                <w:sz w:val="22"/>
                <w:szCs w:val="22"/>
              </w:rPr>
              <w:t xml:space="preserve"> </w:t>
            </w:r>
            <w:r w:rsidRPr="00C23C77">
              <w:rPr>
                <w:rFonts w:ascii="Sylfaen" w:hAnsi="Sylfaen" w:cs="Sylfaen"/>
                <w:sz w:val="22"/>
                <w:szCs w:val="22"/>
              </w:rPr>
              <w:t>փոխանցման</w:t>
            </w:r>
            <w:r w:rsidRPr="00C23C77">
              <w:rPr>
                <w:sz w:val="22"/>
                <w:szCs w:val="22"/>
              </w:rPr>
              <w:t xml:space="preserve"> </w:t>
            </w:r>
            <w:r w:rsidRPr="00C23C77">
              <w:rPr>
                <w:rFonts w:ascii="Sylfaen" w:hAnsi="Sylfaen" w:cs="Sylfaen"/>
                <w:sz w:val="22"/>
                <w:szCs w:val="22"/>
              </w:rPr>
              <w:t>կարգը</w:t>
            </w:r>
          </w:p>
        </w:tc>
        <w:tc>
          <w:tcPr>
            <w:tcW w:w="6804" w:type="dxa"/>
            <w:tcBorders>
              <w:top w:val="single" w:sz="4" w:space="0" w:color="000000"/>
              <w:left w:val="single" w:sz="4" w:space="0" w:color="000000"/>
              <w:bottom w:val="single" w:sz="4" w:space="0" w:color="000000"/>
              <w:right w:val="single" w:sz="4" w:space="0" w:color="000000"/>
            </w:tcBorders>
          </w:tcPr>
          <w:p w:rsidR="008919B4" w:rsidRPr="00C23C77" w:rsidRDefault="008919B4" w:rsidP="002F7415">
            <w:pPr>
              <w:jc w:val="both"/>
              <w:rPr>
                <w:sz w:val="22"/>
                <w:szCs w:val="22"/>
              </w:rPr>
            </w:pPr>
            <w:r w:rsidRPr="00C23C77">
              <w:rPr>
                <w:sz w:val="22"/>
                <w:szCs w:val="22"/>
              </w:rPr>
              <w:t>Рабочий проект передаётся Заказчику по акту приёма-</w:t>
            </w:r>
            <w:proofErr w:type="gramStart"/>
            <w:r w:rsidRPr="00C23C77">
              <w:rPr>
                <w:sz w:val="22"/>
                <w:szCs w:val="22"/>
              </w:rPr>
              <w:t xml:space="preserve">передачи,   </w:t>
            </w:r>
            <w:proofErr w:type="gramEnd"/>
            <w:r w:rsidRPr="00C23C77">
              <w:rPr>
                <w:sz w:val="22"/>
                <w:szCs w:val="22"/>
              </w:rPr>
              <w:t xml:space="preserve">           в 3-х экземплярах на бумажном носителе.</w:t>
            </w:r>
          </w:p>
          <w:p w:rsidR="008919B4" w:rsidRPr="00C23C77" w:rsidRDefault="008919B4" w:rsidP="002F7415">
            <w:pPr>
              <w:jc w:val="both"/>
              <w:rPr>
                <w:sz w:val="22"/>
                <w:szCs w:val="22"/>
              </w:rPr>
            </w:pPr>
            <w:r w:rsidRPr="00C23C77">
              <w:rPr>
                <w:rFonts w:ascii="Sylfaen" w:hAnsi="Sylfaen" w:cs="Sylfaen"/>
                <w:sz w:val="22"/>
                <w:szCs w:val="22"/>
              </w:rPr>
              <w:t>Աշխատանքային</w:t>
            </w:r>
            <w:r w:rsidRPr="00C23C77">
              <w:rPr>
                <w:sz w:val="22"/>
                <w:szCs w:val="22"/>
              </w:rPr>
              <w:t xml:space="preserve"> </w:t>
            </w:r>
            <w:r w:rsidRPr="00C23C77">
              <w:rPr>
                <w:rFonts w:ascii="Sylfaen" w:hAnsi="Sylfaen" w:cs="Sylfaen"/>
                <w:sz w:val="22"/>
                <w:szCs w:val="22"/>
              </w:rPr>
              <w:t>նախագիծը</w:t>
            </w:r>
            <w:r w:rsidRPr="00C23C77">
              <w:rPr>
                <w:sz w:val="22"/>
                <w:szCs w:val="22"/>
              </w:rPr>
              <w:t xml:space="preserve"> </w:t>
            </w:r>
            <w:r w:rsidRPr="00C23C77">
              <w:rPr>
                <w:rFonts w:ascii="Sylfaen" w:hAnsi="Sylfaen" w:cs="Sylfaen"/>
                <w:sz w:val="22"/>
                <w:szCs w:val="22"/>
                <w:lang w:val="hy-AM"/>
              </w:rPr>
              <w:t>Պ</w:t>
            </w:r>
            <w:r w:rsidRPr="00C23C77">
              <w:rPr>
                <w:rFonts w:ascii="Sylfaen" w:hAnsi="Sylfaen" w:cs="Sylfaen"/>
                <w:sz w:val="22"/>
                <w:szCs w:val="22"/>
              </w:rPr>
              <w:t>ատվիրատուին</w:t>
            </w:r>
            <w:r w:rsidRPr="00C23C77">
              <w:rPr>
                <w:sz w:val="22"/>
                <w:szCs w:val="22"/>
              </w:rPr>
              <w:t xml:space="preserve"> </w:t>
            </w:r>
            <w:r w:rsidRPr="00C23C77">
              <w:rPr>
                <w:rFonts w:ascii="Sylfaen" w:hAnsi="Sylfaen" w:cs="Sylfaen"/>
                <w:sz w:val="22"/>
                <w:szCs w:val="22"/>
              </w:rPr>
              <w:t>է</w:t>
            </w:r>
            <w:r w:rsidRPr="00C23C77">
              <w:rPr>
                <w:sz w:val="22"/>
                <w:szCs w:val="22"/>
              </w:rPr>
              <w:t xml:space="preserve"> </w:t>
            </w:r>
            <w:r w:rsidRPr="00C23C77">
              <w:rPr>
                <w:rFonts w:ascii="Sylfaen" w:hAnsi="Sylfaen" w:cs="Sylfaen"/>
                <w:sz w:val="22"/>
                <w:szCs w:val="22"/>
              </w:rPr>
              <w:t>փոխանցվում</w:t>
            </w:r>
            <w:r w:rsidRPr="00C23C77">
              <w:rPr>
                <w:sz w:val="22"/>
                <w:szCs w:val="22"/>
              </w:rPr>
              <w:t xml:space="preserve"> </w:t>
            </w:r>
            <w:r w:rsidRPr="00C23C77">
              <w:rPr>
                <w:rFonts w:ascii="Sylfaen" w:hAnsi="Sylfaen" w:cs="Sylfaen"/>
                <w:sz w:val="22"/>
                <w:szCs w:val="22"/>
              </w:rPr>
              <w:t>համաձայն</w:t>
            </w:r>
            <w:r w:rsidRPr="00C23C77">
              <w:rPr>
                <w:sz w:val="22"/>
                <w:szCs w:val="22"/>
                <w:lang w:val="hy-AM"/>
              </w:rPr>
              <w:t xml:space="preserve"> </w:t>
            </w:r>
            <w:r w:rsidRPr="00C23C77">
              <w:rPr>
                <w:rFonts w:ascii="Sylfaen" w:hAnsi="Sylfaen" w:cs="Sylfaen"/>
                <w:sz w:val="22"/>
                <w:szCs w:val="22"/>
              </w:rPr>
              <w:t>ընդունման</w:t>
            </w:r>
            <w:r w:rsidRPr="00C23C77">
              <w:rPr>
                <w:sz w:val="22"/>
                <w:szCs w:val="22"/>
                <w:lang w:val="hy-AM"/>
              </w:rPr>
              <w:t>-</w:t>
            </w:r>
            <w:r w:rsidRPr="00C23C77">
              <w:rPr>
                <w:rFonts w:ascii="Sylfaen" w:hAnsi="Sylfaen" w:cs="Sylfaen"/>
                <w:sz w:val="22"/>
                <w:szCs w:val="22"/>
                <w:lang w:val="hy-AM"/>
              </w:rPr>
              <w:t>հանձնման</w:t>
            </w:r>
            <w:r w:rsidRPr="00C23C77">
              <w:rPr>
                <w:sz w:val="22"/>
                <w:szCs w:val="22"/>
              </w:rPr>
              <w:t xml:space="preserve"> </w:t>
            </w:r>
            <w:r w:rsidRPr="00C23C77">
              <w:rPr>
                <w:rFonts w:ascii="Sylfaen" w:hAnsi="Sylfaen" w:cs="Sylfaen"/>
                <w:sz w:val="22"/>
                <w:szCs w:val="22"/>
                <w:lang w:val="hy-AM"/>
              </w:rPr>
              <w:t>Ակտի</w:t>
            </w:r>
            <w:r w:rsidRPr="00C23C77">
              <w:rPr>
                <w:rFonts w:ascii="Sylfaen" w:hAnsi="Sylfaen" w:cs="Sylfaen"/>
                <w:sz w:val="22"/>
                <w:szCs w:val="22"/>
              </w:rPr>
              <w:t>՝</w:t>
            </w:r>
            <w:r w:rsidRPr="00C23C77">
              <w:rPr>
                <w:sz w:val="22"/>
                <w:szCs w:val="22"/>
              </w:rPr>
              <w:t xml:space="preserve"> 3 </w:t>
            </w:r>
            <w:r w:rsidRPr="00C23C77">
              <w:rPr>
                <w:rFonts w:ascii="Sylfaen" w:hAnsi="Sylfaen" w:cs="Sylfaen"/>
                <w:sz w:val="22"/>
                <w:szCs w:val="22"/>
              </w:rPr>
              <w:t>օրինակից</w:t>
            </w:r>
            <w:r w:rsidRPr="00C23C77">
              <w:rPr>
                <w:sz w:val="22"/>
                <w:szCs w:val="22"/>
              </w:rPr>
              <w:t xml:space="preserve"> </w:t>
            </w:r>
            <w:r w:rsidRPr="00C23C77">
              <w:rPr>
                <w:rFonts w:ascii="Sylfaen" w:hAnsi="Sylfaen" w:cs="Sylfaen"/>
                <w:sz w:val="22"/>
                <w:szCs w:val="22"/>
              </w:rPr>
              <w:t>թղթի</w:t>
            </w:r>
            <w:r w:rsidRPr="00C23C77">
              <w:rPr>
                <w:sz w:val="22"/>
                <w:szCs w:val="22"/>
              </w:rPr>
              <w:t xml:space="preserve"> </w:t>
            </w:r>
            <w:r w:rsidRPr="00C23C77">
              <w:rPr>
                <w:rFonts w:ascii="Sylfaen" w:hAnsi="Sylfaen" w:cs="Sylfaen"/>
                <w:sz w:val="22"/>
                <w:szCs w:val="22"/>
              </w:rPr>
              <w:t>վրա։</w:t>
            </w:r>
          </w:p>
        </w:tc>
      </w:tr>
      <w:tr w:rsidR="007510EC" w:rsidRPr="00F3643E" w:rsidTr="002F7415">
        <w:trPr>
          <w:trHeight w:val="1421"/>
        </w:trPr>
        <w:tc>
          <w:tcPr>
            <w:tcW w:w="3656" w:type="dxa"/>
            <w:tcBorders>
              <w:top w:val="single" w:sz="4" w:space="0" w:color="000000"/>
              <w:left w:val="single" w:sz="4" w:space="0" w:color="000000"/>
              <w:bottom w:val="single" w:sz="4" w:space="0" w:color="000000"/>
              <w:right w:val="single" w:sz="4" w:space="0" w:color="000000"/>
            </w:tcBorders>
          </w:tcPr>
          <w:p w:rsidR="007510EC" w:rsidRDefault="007510EC" w:rsidP="007510EC">
            <w:pPr>
              <w:contextualSpacing/>
              <w:rPr>
                <w:sz w:val="22"/>
                <w:szCs w:val="22"/>
              </w:rPr>
            </w:pPr>
            <w:r>
              <w:rPr>
                <w:sz w:val="22"/>
                <w:szCs w:val="22"/>
              </w:rPr>
              <w:t xml:space="preserve">7. </w:t>
            </w:r>
            <w:r w:rsidRPr="00BE04D0">
              <w:rPr>
                <w:sz w:val="22"/>
                <w:szCs w:val="22"/>
              </w:rPr>
              <w:t xml:space="preserve">Форма, сроки и порядок оплаты товара, работы, услуги </w:t>
            </w:r>
          </w:p>
          <w:p w:rsidR="007510EC" w:rsidRDefault="007510EC" w:rsidP="007510EC">
            <w:pPr>
              <w:contextualSpacing/>
              <w:rPr>
                <w:sz w:val="22"/>
                <w:szCs w:val="22"/>
              </w:rPr>
            </w:pPr>
          </w:p>
          <w:p w:rsidR="007510EC" w:rsidRPr="00C23C77" w:rsidRDefault="007510EC" w:rsidP="007510EC">
            <w:pPr>
              <w:contextualSpacing/>
              <w:rPr>
                <w:sz w:val="22"/>
                <w:szCs w:val="22"/>
              </w:rPr>
            </w:pPr>
            <w:r>
              <w:rPr>
                <w:sz w:val="22"/>
                <w:szCs w:val="22"/>
              </w:rPr>
              <w:t>7.</w:t>
            </w:r>
            <w:r w:rsidRPr="00BE04D0">
              <w:rPr>
                <w:sz w:val="22"/>
                <w:szCs w:val="22"/>
              </w:rPr>
              <w:t>Ապրանքի, աշխատանքի, ծառայության վճարման ձևը, ժամկետները և կարգը</w:t>
            </w:r>
          </w:p>
        </w:tc>
        <w:tc>
          <w:tcPr>
            <w:tcW w:w="6804" w:type="dxa"/>
            <w:tcBorders>
              <w:top w:val="single" w:sz="4" w:space="0" w:color="000000"/>
              <w:left w:val="single" w:sz="4" w:space="0" w:color="000000"/>
              <w:bottom w:val="single" w:sz="4" w:space="0" w:color="000000"/>
              <w:right w:val="single" w:sz="4" w:space="0" w:color="000000"/>
            </w:tcBorders>
          </w:tcPr>
          <w:p w:rsidR="007510EC" w:rsidRPr="00BE04D0" w:rsidRDefault="007510EC" w:rsidP="007510EC">
            <w:pPr>
              <w:jc w:val="both"/>
              <w:rPr>
                <w:sz w:val="22"/>
                <w:szCs w:val="22"/>
              </w:rPr>
            </w:pPr>
            <w:r w:rsidRPr="00BE04D0">
              <w:rPr>
                <w:sz w:val="22"/>
                <w:szCs w:val="22"/>
              </w:rPr>
              <w:t>По условиям конкурентной закупки предоплата не предусмотрена, օплата осуществляется в безналичной форме путем перечисления средств на счет контрагента.</w:t>
            </w:r>
          </w:p>
          <w:p w:rsidR="007510EC" w:rsidRDefault="007510EC" w:rsidP="007510EC">
            <w:pPr>
              <w:jc w:val="both"/>
              <w:rPr>
                <w:sz w:val="22"/>
                <w:szCs w:val="22"/>
              </w:rPr>
            </w:pPr>
            <w:r w:rsidRPr="00BE04D0">
              <w:rPr>
                <w:sz w:val="22"/>
                <w:szCs w:val="22"/>
              </w:rPr>
              <w:t>Оплата за выполненную Работу осуществляется в течение 15 (пятнадцати) рабочих дней после подписания заказчиком акта сдачи-приемки выполненных Работ, на основании счета-фактуры, представленного подрядчиком.</w:t>
            </w:r>
          </w:p>
          <w:p w:rsidR="007510EC" w:rsidRPr="00BE04D0" w:rsidRDefault="007510EC" w:rsidP="007510EC">
            <w:pPr>
              <w:jc w:val="both"/>
              <w:rPr>
                <w:rFonts w:ascii="Times LatArm" w:hAnsi="Times LatArm"/>
                <w:sz w:val="22"/>
                <w:szCs w:val="22"/>
              </w:rPr>
            </w:pPr>
            <w:r w:rsidRPr="00BE04D0">
              <w:rPr>
                <w:rFonts w:ascii="Times LatArm" w:hAnsi="Times LatArm"/>
                <w:sz w:val="22"/>
                <w:szCs w:val="22"/>
              </w:rPr>
              <w:tab/>
            </w:r>
            <w:r w:rsidRPr="00BE04D0">
              <w:rPr>
                <w:sz w:val="22"/>
                <w:szCs w:val="22"/>
              </w:rPr>
              <w:t>Մրցակցային</w:t>
            </w:r>
            <w:r w:rsidRPr="00BE04D0">
              <w:rPr>
                <w:rFonts w:ascii="Times LatArm" w:hAnsi="Times LatArm"/>
                <w:sz w:val="22"/>
                <w:szCs w:val="22"/>
              </w:rPr>
              <w:t xml:space="preserve"> </w:t>
            </w:r>
            <w:r w:rsidRPr="00BE04D0">
              <w:rPr>
                <w:sz w:val="22"/>
                <w:szCs w:val="22"/>
              </w:rPr>
              <w:t>գնման</w:t>
            </w:r>
            <w:r w:rsidRPr="00BE04D0">
              <w:rPr>
                <w:rFonts w:ascii="Times LatArm" w:hAnsi="Times LatArm"/>
                <w:sz w:val="22"/>
                <w:szCs w:val="22"/>
              </w:rPr>
              <w:t xml:space="preserve"> </w:t>
            </w:r>
            <w:r w:rsidRPr="00BE04D0">
              <w:rPr>
                <w:sz w:val="22"/>
                <w:szCs w:val="22"/>
              </w:rPr>
              <w:t>պայմանների</w:t>
            </w:r>
            <w:r w:rsidRPr="00BE04D0">
              <w:rPr>
                <w:rFonts w:ascii="Times LatArm" w:hAnsi="Times LatArm"/>
                <w:sz w:val="22"/>
                <w:szCs w:val="22"/>
              </w:rPr>
              <w:t xml:space="preserve"> </w:t>
            </w:r>
            <w:r w:rsidRPr="00BE04D0">
              <w:rPr>
                <w:sz w:val="22"/>
                <w:szCs w:val="22"/>
              </w:rPr>
              <w:t>համաձայն</w:t>
            </w:r>
            <w:r w:rsidRPr="00BE04D0">
              <w:rPr>
                <w:rFonts w:ascii="Times LatArm" w:hAnsi="Times LatArm"/>
                <w:sz w:val="22"/>
                <w:szCs w:val="22"/>
              </w:rPr>
              <w:t xml:space="preserve"> </w:t>
            </w:r>
            <w:r w:rsidRPr="00BE04D0">
              <w:rPr>
                <w:sz w:val="22"/>
                <w:szCs w:val="22"/>
              </w:rPr>
              <w:t>կանխավճար</w:t>
            </w:r>
            <w:r w:rsidRPr="00BE04D0">
              <w:rPr>
                <w:rFonts w:ascii="Times LatArm" w:hAnsi="Times LatArm"/>
                <w:sz w:val="22"/>
                <w:szCs w:val="22"/>
              </w:rPr>
              <w:t xml:space="preserve"> </w:t>
            </w:r>
            <w:r w:rsidRPr="00BE04D0">
              <w:rPr>
                <w:sz w:val="22"/>
                <w:szCs w:val="22"/>
              </w:rPr>
              <w:t>նախատեսված</w:t>
            </w:r>
            <w:r w:rsidRPr="00BE04D0">
              <w:rPr>
                <w:rFonts w:ascii="Times LatArm" w:hAnsi="Times LatArm"/>
                <w:sz w:val="22"/>
                <w:szCs w:val="22"/>
              </w:rPr>
              <w:t xml:space="preserve"> </w:t>
            </w:r>
            <w:r w:rsidRPr="00BE04D0">
              <w:rPr>
                <w:sz w:val="22"/>
                <w:szCs w:val="22"/>
              </w:rPr>
              <w:t>չէ</w:t>
            </w:r>
            <w:r w:rsidRPr="00BE04D0">
              <w:rPr>
                <w:rFonts w:ascii="Times LatArm" w:hAnsi="Times LatArm"/>
                <w:sz w:val="22"/>
                <w:szCs w:val="22"/>
              </w:rPr>
              <w:t xml:space="preserve">, </w:t>
            </w:r>
            <w:r w:rsidRPr="00BE04D0">
              <w:rPr>
                <w:sz w:val="22"/>
                <w:szCs w:val="22"/>
              </w:rPr>
              <w:t>վճարումն</w:t>
            </w:r>
            <w:r w:rsidRPr="00BE04D0">
              <w:rPr>
                <w:rFonts w:ascii="Times LatArm" w:hAnsi="Times LatArm"/>
                <w:sz w:val="22"/>
                <w:szCs w:val="22"/>
              </w:rPr>
              <w:t xml:space="preserve"> </w:t>
            </w:r>
            <w:r w:rsidRPr="00BE04D0">
              <w:rPr>
                <w:sz w:val="22"/>
                <w:szCs w:val="22"/>
              </w:rPr>
              <w:t>իրականացվում</w:t>
            </w:r>
            <w:r w:rsidRPr="00BE04D0">
              <w:rPr>
                <w:rFonts w:ascii="Times LatArm" w:hAnsi="Times LatArm"/>
                <w:sz w:val="22"/>
                <w:szCs w:val="22"/>
              </w:rPr>
              <w:t xml:space="preserve"> </w:t>
            </w:r>
            <w:r w:rsidRPr="00BE04D0">
              <w:rPr>
                <w:sz w:val="22"/>
                <w:szCs w:val="22"/>
              </w:rPr>
              <w:t>է</w:t>
            </w:r>
            <w:r w:rsidRPr="00BE04D0">
              <w:rPr>
                <w:rFonts w:ascii="Times LatArm" w:hAnsi="Times LatArm"/>
                <w:sz w:val="22"/>
                <w:szCs w:val="22"/>
              </w:rPr>
              <w:t xml:space="preserve"> </w:t>
            </w:r>
            <w:r w:rsidRPr="00BE04D0">
              <w:rPr>
                <w:sz w:val="22"/>
                <w:szCs w:val="22"/>
              </w:rPr>
              <w:t>անկանխիկ</w:t>
            </w:r>
            <w:r w:rsidRPr="00BE04D0">
              <w:rPr>
                <w:rFonts w:ascii="Times LatArm" w:hAnsi="Times LatArm"/>
                <w:sz w:val="22"/>
                <w:szCs w:val="22"/>
              </w:rPr>
              <w:t xml:space="preserve"> </w:t>
            </w:r>
            <w:r w:rsidRPr="00BE04D0">
              <w:rPr>
                <w:sz w:val="22"/>
                <w:szCs w:val="22"/>
              </w:rPr>
              <w:t>եղանակով</w:t>
            </w:r>
            <w:r w:rsidRPr="00BE04D0">
              <w:rPr>
                <w:rFonts w:ascii="Times LatArm" w:hAnsi="Times LatArm"/>
                <w:sz w:val="22"/>
                <w:szCs w:val="22"/>
              </w:rPr>
              <w:t xml:space="preserve"> </w:t>
            </w:r>
            <w:r w:rsidRPr="00BE04D0">
              <w:rPr>
                <w:sz w:val="22"/>
                <w:szCs w:val="22"/>
              </w:rPr>
              <w:t>՝</w:t>
            </w:r>
            <w:r w:rsidRPr="00BE04D0">
              <w:rPr>
                <w:rFonts w:ascii="Times LatArm" w:hAnsi="Times LatArm"/>
                <w:sz w:val="22"/>
                <w:szCs w:val="22"/>
              </w:rPr>
              <w:t xml:space="preserve"> </w:t>
            </w:r>
            <w:r w:rsidRPr="00BE04D0">
              <w:rPr>
                <w:sz w:val="22"/>
                <w:szCs w:val="22"/>
              </w:rPr>
              <w:t>կոնտրագենտի</w:t>
            </w:r>
            <w:r w:rsidRPr="00BE04D0">
              <w:rPr>
                <w:rFonts w:ascii="Times LatArm" w:hAnsi="Times LatArm"/>
                <w:sz w:val="22"/>
                <w:szCs w:val="22"/>
              </w:rPr>
              <w:t xml:space="preserve"> </w:t>
            </w:r>
            <w:r w:rsidRPr="00BE04D0">
              <w:rPr>
                <w:sz w:val="22"/>
                <w:szCs w:val="22"/>
              </w:rPr>
              <w:t>հաշվին</w:t>
            </w:r>
            <w:r w:rsidRPr="00BE04D0">
              <w:rPr>
                <w:rFonts w:ascii="Times LatArm" w:hAnsi="Times LatArm"/>
                <w:sz w:val="22"/>
                <w:szCs w:val="22"/>
              </w:rPr>
              <w:t xml:space="preserve"> </w:t>
            </w:r>
            <w:r w:rsidRPr="00BE04D0">
              <w:rPr>
                <w:sz w:val="22"/>
                <w:szCs w:val="22"/>
              </w:rPr>
              <w:t>դրամական</w:t>
            </w:r>
            <w:r w:rsidRPr="00BE04D0">
              <w:rPr>
                <w:rFonts w:ascii="Times LatArm" w:hAnsi="Times LatArm"/>
                <w:sz w:val="22"/>
                <w:szCs w:val="22"/>
              </w:rPr>
              <w:t xml:space="preserve"> </w:t>
            </w:r>
            <w:r w:rsidRPr="00BE04D0">
              <w:rPr>
                <w:sz w:val="22"/>
                <w:szCs w:val="22"/>
              </w:rPr>
              <w:t>միջոցների</w:t>
            </w:r>
            <w:r w:rsidRPr="00BE04D0">
              <w:rPr>
                <w:rFonts w:ascii="Times LatArm" w:hAnsi="Times LatArm"/>
                <w:sz w:val="22"/>
                <w:szCs w:val="22"/>
              </w:rPr>
              <w:t xml:space="preserve"> </w:t>
            </w:r>
            <w:r w:rsidRPr="00BE04D0">
              <w:rPr>
                <w:sz w:val="22"/>
                <w:szCs w:val="22"/>
              </w:rPr>
              <w:t>փոխանցման</w:t>
            </w:r>
            <w:r w:rsidRPr="00BE04D0">
              <w:rPr>
                <w:rFonts w:ascii="Times LatArm" w:hAnsi="Times LatArm"/>
                <w:sz w:val="22"/>
                <w:szCs w:val="22"/>
              </w:rPr>
              <w:t xml:space="preserve"> </w:t>
            </w:r>
            <w:r w:rsidRPr="00BE04D0">
              <w:rPr>
                <w:sz w:val="22"/>
                <w:szCs w:val="22"/>
              </w:rPr>
              <w:t>միջոցով</w:t>
            </w:r>
            <w:r w:rsidRPr="00BE04D0">
              <w:rPr>
                <w:rFonts w:ascii="Times LatArm" w:hAnsi="Times LatArm"/>
                <w:sz w:val="22"/>
                <w:szCs w:val="22"/>
              </w:rPr>
              <w:t>:</w:t>
            </w:r>
          </w:p>
          <w:p w:rsidR="007510EC" w:rsidRPr="00C23C77" w:rsidRDefault="007510EC" w:rsidP="007510EC">
            <w:pPr>
              <w:jc w:val="both"/>
              <w:rPr>
                <w:sz w:val="22"/>
                <w:szCs w:val="22"/>
              </w:rPr>
            </w:pPr>
            <w:r w:rsidRPr="00BE04D0">
              <w:rPr>
                <w:rFonts w:ascii="Times LatArm" w:hAnsi="Times LatArm"/>
                <w:sz w:val="22"/>
                <w:szCs w:val="22"/>
              </w:rPr>
              <w:t xml:space="preserve">Î³ï³ñí³Í </w:t>
            </w:r>
            <w:r w:rsidRPr="00BE04D0">
              <w:rPr>
                <w:sz w:val="22"/>
                <w:szCs w:val="22"/>
              </w:rPr>
              <w:t>Ա</w:t>
            </w:r>
            <w:r w:rsidRPr="00BE04D0">
              <w:rPr>
                <w:rFonts w:ascii="Times LatArm" w:hAnsi="Times LatArm" w:cs="Times LatArm"/>
                <w:sz w:val="22"/>
                <w:szCs w:val="22"/>
              </w:rPr>
              <w:t>ßË³ï³ÝùÝ»ñÇ</w:t>
            </w:r>
            <w:r w:rsidRPr="00BE04D0">
              <w:rPr>
                <w:rFonts w:ascii="Times LatArm" w:hAnsi="Times LatArm"/>
                <w:sz w:val="22"/>
                <w:szCs w:val="22"/>
              </w:rPr>
              <w:t xml:space="preserve">  </w:t>
            </w:r>
            <w:r w:rsidRPr="00BE04D0">
              <w:rPr>
                <w:rFonts w:ascii="Times LatArm" w:hAnsi="Times LatArm" w:cs="Times LatArm"/>
                <w:sz w:val="22"/>
                <w:szCs w:val="22"/>
              </w:rPr>
              <w:t>í×³ñáõÙÝ</w:t>
            </w:r>
            <w:r w:rsidRPr="00BE04D0">
              <w:rPr>
                <w:rFonts w:ascii="Times LatArm" w:hAnsi="Times LatArm"/>
                <w:sz w:val="22"/>
                <w:szCs w:val="22"/>
              </w:rPr>
              <w:t xml:space="preserve"> </w:t>
            </w:r>
            <w:r w:rsidRPr="00BE04D0">
              <w:rPr>
                <w:rFonts w:ascii="Times LatArm" w:hAnsi="Times LatArm" w:cs="Times LatArm"/>
                <w:sz w:val="22"/>
                <w:szCs w:val="22"/>
              </w:rPr>
              <w:t>Çñ³Ï³Ý³óíáõÙ</w:t>
            </w:r>
            <w:r w:rsidRPr="00BE04D0">
              <w:rPr>
                <w:rFonts w:ascii="Times LatArm" w:hAnsi="Times LatArm"/>
                <w:sz w:val="22"/>
                <w:szCs w:val="22"/>
              </w:rPr>
              <w:t xml:space="preserve"> ¿ Ï³ï³ñí³Í  ³ßË³ï³ÝùÝ»ñÇ Ñ³ÝÓÙ³Ý-ÁÝ¹áõÝÙ³Ý ³ÏïÁ ä</w:t>
            </w:r>
            <w:r w:rsidRPr="00BE04D0">
              <w:rPr>
                <w:sz w:val="22"/>
                <w:szCs w:val="22"/>
              </w:rPr>
              <w:t>ատվիրատուի</w:t>
            </w:r>
            <w:r w:rsidRPr="00BE04D0">
              <w:rPr>
                <w:rFonts w:ascii="Times LatArm" w:hAnsi="Times LatArm"/>
                <w:sz w:val="22"/>
                <w:szCs w:val="22"/>
              </w:rPr>
              <w:t xml:space="preserve"> </w:t>
            </w:r>
            <w:r w:rsidRPr="00BE04D0">
              <w:rPr>
                <w:rFonts w:ascii="Times LatArm" w:hAnsi="Times LatArm" w:cs="Times LatArm"/>
                <w:sz w:val="22"/>
                <w:szCs w:val="22"/>
              </w:rPr>
              <w:t>ÏáÕÙÇó</w:t>
            </w:r>
            <w:r w:rsidRPr="00BE04D0">
              <w:rPr>
                <w:rFonts w:ascii="Times LatArm" w:hAnsi="Times LatArm"/>
                <w:sz w:val="22"/>
                <w:szCs w:val="22"/>
              </w:rPr>
              <w:t xml:space="preserve"> </w:t>
            </w:r>
            <w:r w:rsidRPr="00BE04D0">
              <w:rPr>
                <w:rFonts w:ascii="Times LatArm" w:hAnsi="Times LatArm" w:cs="Times LatArm"/>
                <w:sz w:val="22"/>
                <w:szCs w:val="22"/>
              </w:rPr>
              <w:t>ëïáñ³·ñí»Éáõó</w:t>
            </w:r>
            <w:r w:rsidRPr="00BE04D0">
              <w:rPr>
                <w:rFonts w:ascii="Times LatArm" w:hAnsi="Times LatArm"/>
                <w:sz w:val="22"/>
                <w:szCs w:val="22"/>
              </w:rPr>
              <w:t xml:space="preserve"> </w:t>
            </w:r>
            <w:r w:rsidRPr="00BE04D0">
              <w:rPr>
                <w:rFonts w:ascii="Times LatArm" w:hAnsi="Times LatArm" w:cs="Times LatArm"/>
                <w:sz w:val="22"/>
                <w:szCs w:val="22"/>
              </w:rPr>
              <w:t>Ñ»ïá</w:t>
            </w:r>
            <w:r w:rsidRPr="00BE04D0">
              <w:rPr>
                <w:rFonts w:ascii="Times LatArm" w:hAnsi="Times LatArm"/>
                <w:sz w:val="22"/>
                <w:szCs w:val="22"/>
              </w:rPr>
              <w:t xml:space="preserve"> 15 (</w:t>
            </w:r>
            <w:r w:rsidRPr="00BE04D0">
              <w:rPr>
                <w:sz w:val="22"/>
                <w:szCs w:val="22"/>
              </w:rPr>
              <w:t>տասնհինգ</w:t>
            </w:r>
            <w:r w:rsidRPr="00BE04D0">
              <w:rPr>
                <w:rFonts w:ascii="Times LatArm" w:hAnsi="Times LatArm"/>
                <w:sz w:val="22"/>
                <w:szCs w:val="22"/>
              </w:rPr>
              <w:t xml:space="preserve">) </w:t>
            </w:r>
            <w:r w:rsidRPr="00BE04D0">
              <w:rPr>
                <w:sz w:val="22"/>
                <w:szCs w:val="22"/>
              </w:rPr>
              <w:t>աշխատանքային</w:t>
            </w:r>
            <w:r w:rsidRPr="00BE04D0">
              <w:rPr>
                <w:rFonts w:ascii="Times LatArm" w:hAnsi="Times LatArm"/>
                <w:sz w:val="22"/>
                <w:szCs w:val="22"/>
              </w:rPr>
              <w:t xml:space="preserve"> </w:t>
            </w:r>
            <w:r w:rsidRPr="00BE04D0">
              <w:rPr>
                <w:rFonts w:ascii="Times LatArm" w:hAnsi="Times LatArm" w:cs="Times LatArm"/>
                <w:sz w:val="22"/>
                <w:szCs w:val="22"/>
              </w:rPr>
              <w:t>ûñí³</w:t>
            </w:r>
            <w:r w:rsidRPr="00BE04D0">
              <w:rPr>
                <w:rFonts w:ascii="Times LatArm" w:hAnsi="Times LatArm"/>
                <w:sz w:val="22"/>
                <w:szCs w:val="22"/>
              </w:rPr>
              <w:t xml:space="preserve"> </w:t>
            </w:r>
            <w:r w:rsidRPr="00BE04D0">
              <w:rPr>
                <w:rFonts w:ascii="Times LatArm" w:hAnsi="Times LatArm" w:cs="Times LatArm"/>
                <w:sz w:val="22"/>
                <w:szCs w:val="22"/>
              </w:rPr>
              <w:t>ÁÝÃ³óùáõÙ</w:t>
            </w:r>
            <w:r w:rsidRPr="00BE04D0">
              <w:rPr>
                <w:rFonts w:ascii="Times LatArm" w:hAnsi="Times LatArm"/>
                <w:sz w:val="22"/>
                <w:szCs w:val="22"/>
              </w:rPr>
              <w:t xml:space="preserve">,   </w:t>
            </w:r>
            <w:r w:rsidRPr="00BE04D0">
              <w:rPr>
                <w:sz w:val="22"/>
                <w:szCs w:val="22"/>
              </w:rPr>
              <w:t>կապալառուի</w:t>
            </w:r>
            <w:r w:rsidRPr="00BE04D0">
              <w:rPr>
                <w:rFonts w:ascii="Times LatArm" w:hAnsi="Times LatArm"/>
                <w:sz w:val="22"/>
                <w:szCs w:val="22"/>
              </w:rPr>
              <w:t xml:space="preserve">  </w:t>
            </w:r>
            <w:r w:rsidRPr="00BE04D0">
              <w:rPr>
                <w:rFonts w:ascii="Times LatArm" w:hAnsi="Times LatArm" w:cs="Times LatArm"/>
                <w:sz w:val="22"/>
                <w:szCs w:val="22"/>
              </w:rPr>
              <w:t>ÏáÕÙÇó</w:t>
            </w:r>
            <w:r w:rsidRPr="00BE04D0">
              <w:rPr>
                <w:rFonts w:ascii="Times LatArm" w:hAnsi="Times LatArm"/>
                <w:sz w:val="22"/>
                <w:szCs w:val="22"/>
              </w:rPr>
              <w:t xml:space="preserve"> </w:t>
            </w:r>
            <w:r w:rsidRPr="00BE04D0">
              <w:rPr>
                <w:rFonts w:ascii="Times LatArm" w:hAnsi="Times LatArm" w:cs="Times LatArm"/>
                <w:sz w:val="22"/>
                <w:szCs w:val="22"/>
              </w:rPr>
              <w:t>Ý»ñÏ³Û³óí³Í</w:t>
            </w:r>
            <w:r w:rsidRPr="00BE04D0">
              <w:rPr>
                <w:rFonts w:ascii="Times LatArm" w:hAnsi="Times LatArm"/>
                <w:sz w:val="22"/>
                <w:szCs w:val="22"/>
              </w:rPr>
              <w:t xml:space="preserve"> </w:t>
            </w:r>
            <w:r w:rsidRPr="00BE04D0">
              <w:rPr>
                <w:rFonts w:ascii="Times LatArm" w:hAnsi="Times LatArm" w:cs="Times LatArm"/>
                <w:sz w:val="22"/>
                <w:szCs w:val="22"/>
              </w:rPr>
              <w:t>Ñ³ßÇí</w:t>
            </w:r>
            <w:r w:rsidRPr="00BE04D0">
              <w:rPr>
                <w:rFonts w:ascii="Times LatArm" w:hAnsi="Times LatArm"/>
                <w:sz w:val="22"/>
                <w:szCs w:val="22"/>
              </w:rPr>
              <w:t xml:space="preserve"> </w:t>
            </w:r>
            <w:r w:rsidRPr="00BE04D0">
              <w:rPr>
                <w:rFonts w:ascii="Times LatArm" w:hAnsi="Times LatArm" w:cs="Times LatArm"/>
                <w:sz w:val="22"/>
                <w:szCs w:val="22"/>
              </w:rPr>
              <w:t>–</w:t>
            </w:r>
            <w:r w:rsidRPr="00BE04D0">
              <w:rPr>
                <w:sz w:val="22"/>
                <w:szCs w:val="22"/>
              </w:rPr>
              <w:t>ապրանքագրի</w:t>
            </w:r>
            <w:r w:rsidRPr="00BE04D0">
              <w:rPr>
                <w:rFonts w:ascii="Times LatArm" w:hAnsi="Times LatArm"/>
                <w:sz w:val="22"/>
                <w:szCs w:val="22"/>
              </w:rPr>
              <w:t xml:space="preserve"> </w:t>
            </w:r>
            <w:r w:rsidRPr="00BE04D0">
              <w:rPr>
                <w:sz w:val="22"/>
                <w:szCs w:val="22"/>
              </w:rPr>
              <w:t>հիման</w:t>
            </w:r>
            <w:r w:rsidRPr="00BE04D0">
              <w:rPr>
                <w:rFonts w:ascii="Times LatArm" w:hAnsi="Times LatArm"/>
                <w:sz w:val="22"/>
                <w:szCs w:val="22"/>
              </w:rPr>
              <w:t xml:space="preserve"> </w:t>
            </w:r>
            <w:r w:rsidRPr="00BE04D0">
              <w:rPr>
                <w:sz w:val="22"/>
                <w:szCs w:val="22"/>
              </w:rPr>
              <w:t>վրա։</w:t>
            </w:r>
          </w:p>
        </w:tc>
      </w:tr>
    </w:tbl>
    <w:p w:rsidR="00B154F3" w:rsidRPr="001F5884" w:rsidRDefault="00B154F3" w:rsidP="00B154F3">
      <w:pPr>
        <w:rPr>
          <w:sz w:val="22"/>
          <w:szCs w:val="22"/>
        </w:rPr>
      </w:pPr>
    </w:p>
    <w:p w:rsidR="00B154F3" w:rsidRPr="00E86730" w:rsidRDefault="00B154F3" w:rsidP="00B154F3">
      <w:pPr>
        <w:shd w:val="clear" w:color="auto" w:fill="FFFFFF"/>
        <w:ind w:left="5"/>
        <w:jc w:val="center"/>
        <w:rPr>
          <w:b/>
          <w:bCs/>
          <w:sz w:val="28"/>
          <w:szCs w:val="28"/>
          <w:lang w:val="hy-AM"/>
        </w:rPr>
      </w:pPr>
    </w:p>
    <w:p w:rsidR="00B154F3" w:rsidRPr="00E86730" w:rsidRDefault="00B154F3" w:rsidP="00B154F3">
      <w:pPr>
        <w:rPr>
          <w:b/>
          <w:color w:val="00000A"/>
          <w:sz w:val="28"/>
          <w:szCs w:val="28"/>
          <w:lang w:val="hy-AM"/>
        </w:rPr>
        <w:sectPr w:rsidR="00B154F3" w:rsidRPr="00E86730" w:rsidSect="00B534E5">
          <w:pgSz w:w="11906" w:h="16838" w:code="9"/>
          <w:pgMar w:top="709" w:right="567" w:bottom="1134" w:left="567" w:header="794" w:footer="794" w:gutter="0"/>
          <w:cols w:space="708"/>
          <w:titlePg/>
          <w:docGrid w:linePitch="360"/>
        </w:sectPr>
      </w:pPr>
    </w:p>
    <w:p w:rsidR="008336A9" w:rsidRDefault="008336A9" w:rsidP="00B553B6">
      <w:pPr>
        <w:spacing w:after="160" w:line="259" w:lineRule="auto"/>
        <w:ind w:right="424"/>
        <w:rPr>
          <w:rFonts w:eastAsiaTheme="minorHAnsi"/>
          <w:sz w:val="22"/>
          <w:szCs w:val="22"/>
          <w:lang w:val="hy-AM"/>
        </w:rPr>
      </w:pPr>
    </w:p>
    <w:tbl>
      <w:tblPr>
        <w:tblW w:w="119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4"/>
        <w:gridCol w:w="588"/>
        <w:gridCol w:w="640"/>
        <w:gridCol w:w="546"/>
        <w:gridCol w:w="625"/>
        <w:gridCol w:w="793"/>
        <w:gridCol w:w="765"/>
        <w:gridCol w:w="656"/>
        <w:gridCol w:w="5739"/>
      </w:tblGrid>
      <w:tr w:rsidR="008336A9" w:rsidRPr="00EA653B" w:rsidTr="00C0566F">
        <w:trPr>
          <w:trHeight w:val="386"/>
        </w:trPr>
        <w:tc>
          <w:tcPr>
            <w:tcW w:w="1564" w:type="dxa"/>
            <w:tcBorders>
              <w:top w:val="nil"/>
              <w:left w:val="nil"/>
              <w:bottom w:val="nil"/>
              <w:right w:val="nil"/>
            </w:tcBorders>
            <w:shd w:val="clear" w:color="auto" w:fill="auto"/>
            <w:noWrap/>
            <w:vAlign w:val="bottom"/>
            <w:hideMark/>
          </w:tcPr>
          <w:p w:rsidR="008336A9" w:rsidRPr="00C272EF" w:rsidRDefault="008336A9" w:rsidP="00B553B6">
            <w:pPr>
              <w:ind w:right="424"/>
              <w:rPr>
                <w:lang w:val="hy-AM"/>
              </w:rPr>
            </w:pPr>
            <w:r w:rsidRPr="00C272EF">
              <w:rPr>
                <w:b/>
                <w:color w:val="00000A"/>
                <w:lang w:val="hy-AM"/>
              </w:rPr>
              <w:br w:type="page"/>
            </w:r>
          </w:p>
        </w:tc>
        <w:tc>
          <w:tcPr>
            <w:tcW w:w="588" w:type="dxa"/>
            <w:tcBorders>
              <w:top w:val="nil"/>
              <w:left w:val="nil"/>
              <w:bottom w:val="nil"/>
              <w:right w:val="nil"/>
            </w:tcBorders>
            <w:shd w:val="clear" w:color="auto" w:fill="auto"/>
            <w:noWrap/>
            <w:vAlign w:val="bottom"/>
            <w:hideMark/>
          </w:tcPr>
          <w:p w:rsidR="008336A9" w:rsidRPr="00C272EF" w:rsidRDefault="008336A9" w:rsidP="00B553B6">
            <w:pPr>
              <w:ind w:right="424"/>
              <w:rPr>
                <w:lang w:val="hy-AM"/>
              </w:rPr>
            </w:pPr>
          </w:p>
        </w:tc>
        <w:tc>
          <w:tcPr>
            <w:tcW w:w="640" w:type="dxa"/>
            <w:tcBorders>
              <w:top w:val="nil"/>
              <w:left w:val="nil"/>
              <w:bottom w:val="nil"/>
              <w:right w:val="nil"/>
            </w:tcBorders>
            <w:shd w:val="clear" w:color="auto" w:fill="auto"/>
            <w:noWrap/>
            <w:vAlign w:val="bottom"/>
            <w:hideMark/>
          </w:tcPr>
          <w:p w:rsidR="008336A9" w:rsidRPr="00C272EF" w:rsidRDefault="008336A9" w:rsidP="00B553B6">
            <w:pPr>
              <w:ind w:right="424"/>
              <w:rPr>
                <w:lang w:val="hy-AM"/>
              </w:rPr>
            </w:pPr>
          </w:p>
        </w:tc>
        <w:tc>
          <w:tcPr>
            <w:tcW w:w="546" w:type="dxa"/>
            <w:tcBorders>
              <w:top w:val="nil"/>
              <w:left w:val="nil"/>
              <w:bottom w:val="nil"/>
              <w:right w:val="nil"/>
            </w:tcBorders>
            <w:shd w:val="clear" w:color="auto" w:fill="auto"/>
            <w:noWrap/>
            <w:vAlign w:val="bottom"/>
            <w:hideMark/>
          </w:tcPr>
          <w:p w:rsidR="008336A9" w:rsidRPr="00C272EF" w:rsidRDefault="008336A9" w:rsidP="00B553B6">
            <w:pPr>
              <w:ind w:right="424"/>
              <w:rPr>
                <w:lang w:val="hy-AM"/>
              </w:rPr>
            </w:pPr>
          </w:p>
        </w:tc>
        <w:tc>
          <w:tcPr>
            <w:tcW w:w="625" w:type="dxa"/>
            <w:tcBorders>
              <w:top w:val="nil"/>
              <w:left w:val="nil"/>
              <w:bottom w:val="nil"/>
              <w:right w:val="nil"/>
            </w:tcBorders>
            <w:shd w:val="clear" w:color="auto" w:fill="auto"/>
            <w:noWrap/>
            <w:vAlign w:val="bottom"/>
            <w:hideMark/>
          </w:tcPr>
          <w:p w:rsidR="008336A9" w:rsidRPr="00C272EF" w:rsidRDefault="008336A9" w:rsidP="00B553B6">
            <w:pPr>
              <w:ind w:right="424"/>
              <w:rPr>
                <w:lang w:val="hy-AM"/>
              </w:rPr>
            </w:pPr>
          </w:p>
        </w:tc>
        <w:tc>
          <w:tcPr>
            <w:tcW w:w="793" w:type="dxa"/>
            <w:tcBorders>
              <w:top w:val="nil"/>
              <w:left w:val="nil"/>
              <w:bottom w:val="nil"/>
              <w:right w:val="nil"/>
            </w:tcBorders>
            <w:shd w:val="clear" w:color="auto" w:fill="auto"/>
            <w:noWrap/>
            <w:vAlign w:val="bottom"/>
            <w:hideMark/>
          </w:tcPr>
          <w:p w:rsidR="008336A9" w:rsidRPr="00C272EF" w:rsidRDefault="008336A9" w:rsidP="00B553B6">
            <w:pPr>
              <w:ind w:right="424"/>
              <w:rPr>
                <w:lang w:val="hy-AM"/>
              </w:rPr>
            </w:pPr>
          </w:p>
        </w:tc>
        <w:tc>
          <w:tcPr>
            <w:tcW w:w="765" w:type="dxa"/>
            <w:tcBorders>
              <w:top w:val="nil"/>
              <w:left w:val="nil"/>
              <w:bottom w:val="nil"/>
              <w:right w:val="nil"/>
            </w:tcBorders>
            <w:shd w:val="clear" w:color="auto" w:fill="auto"/>
            <w:noWrap/>
            <w:vAlign w:val="bottom"/>
            <w:hideMark/>
          </w:tcPr>
          <w:p w:rsidR="008336A9" w:rsidRPr="00C272EF" w:rsidRDefault="008336A9" w:rsidP="00B553B6">
            <w:pPr>
              <w:ind w:right="424"/>
              <w:rPr>
                <w:lang w:val="hy-AM"/>
              </w:rPr>
            </w:pPr>
          </w:p>
        </w:tc>
        <w:tc>
          <w:tcPr>
            <w:tcW w:w="656" w:type="dxa"/>
            <w:tcBorders>
              <w:top w:val="nil"/>
              <w:left w:val="nil"/>
              <w:bottom w:val="nil"/>
              <w:right w:val="nil"/>
            </w:tcBorders>
            <w:shd w:val="clear" w:color="auto" w:fill="auto"/>
            <w:noWrap/>
            <w:vAlign w:val="bottom"/>
            <w:hideMark/>
          </w:tcPr>
          <w:p w:rsidR="008336A9" w:rsidRPr="00C272EF" w:rsidRDefault="008336A9" w:rsidP="00B553B6">
            <w:pPr>
              <w:ind w:right="424"/>
              <w:rPr>
                <w:lang w:val="hy-AM"/>
              </w:rPr>
            </w:pPr>
          </w:p>
        </w:tc>
        <w:tc>
          <w:tcPr>
            <w:tcW w:w="5735" w:type="dxa"/>
            <w:tcBorders>
              <w:top w:val="nil"/>
              <w:left w:val="nil"/>
              <w:bottom w:val="nil"/>
              <w:right w:val="nil"/>
            </w:tcBorders>
            <w:shd w:val="clear" w:color="auto" w:fill="auto"/>
            <w:noWrap/>
            <w:vAlign w:val="bottom"/>
            <w:hideMark/>
          </w:tcPr>
          <w:p w:rsidR="00C0566F" w:rsidRPr="00C272EF" w:rsidRDefault="00C0566F" w:rsidP="00B553B6">
            <w:pPr>
              <w:ind w:right="424"/>
              <w:jc w:val="right"/>
            </w:pPr>
            <w:r w:rsidRPr="00C272EF">
              <w:t>Приложение №1</w:t>
            </w:r>
          </w:p>
          <w:p w:rsidR="00C0566F" w:rsidRPr="00C272EF" w:rsidRDefault="00C0566F" w:rsidP="00B553B6">
            <w:pPr>
              <w:ind w:right="424"/>
              <w:jc w:val="right"/>
            </w:pPr>
            <w:r w:rsidRPr="00C272EF">
              <w:t>к Техническому заданию на проектирование восстановления поврежденных участков земляного полотна</w:t>
            </w:r>
          </w:p>
          <w:p w:rsidR="008336A9" w:rsidRPr="00C272EF" w:rsidRDefault="008336A9" w:rsidP="006970C3">
            <w:pPr>
              <w:ind w:right="424"/>
              <w:jc w:val="right"/>
              <w:rPr>
                <w:rFonts w:ascii="Sylfaen" w:hAnsi="Sylfaen"/>
              </w:rPr>
            </w:pPr>
          </w:p>
        </w:tc>
      </w:tr>
      <w:tr w:rsidR="008336A9" w:rsidRPr="0082611C" w:rsidTr="00C0566F">
        <w:trPr>
          <w:trHeight w:val="223"/>
        </w:trPr>
        <w:tc>
          <w:tcPr>
            <w:tcW w:w="11916" w:type="dxa"/>
            <w:gridSpan w:val="9"/>
            <w:tcBorders>
              <w:top w:val="nil"/>
              <w:left w:val="nil"/>
              <w:bottom w:val="nil"/>
              <w:right w:val="nil"/>
            </w:tcBorders>
            <w:shd w:val="clear" w:color="auto" w:fill="auto"/>
            <w:vAlign w:val="center"/>
            <w:hideMark/>
          </w:tcPr>
          <w:p w:rsidR="008336A9" w:rsidRPr="00C272EF" w:rsidRDefault="008336A9" w:rsidP="00806C9E">
            <w:pPr>
              <w:jc w:val="center"/>
              <w:rPr>
                <w:highlight w:val="yellow"/>
              </w:rPr>
            </w:pPr>
          </w:p>
          <w:p w:rsidR="001F5884" w:rsidRPr="00C272EF" w:rsidRDefault="001F5884" w:rsidP="001F5884">
            <w:pPr>
              <w:rPr>
                <w:highlight w:val="yellow"/>
              </w:rPr>
            </w:pPr>
          </w:p>
          <w:p w:rsidR="008919B4" w:rsidRPr="00C272EF" w:rsidRDefault="008919B4" w:rsidP="008919B4">
            <w:pPr>
              <w:jc w:val="center"/>
            </w:pPr>
            <w:r w:rsidRPr="00C272EF">
              <w:t xml:space="preserve">Перечень участков для проектирования восстановления повреждённых </w:t>
            </w:r>
          </w:p>
          <w:p w:rsidR="008919B4" w:rsidRPr="00C272EF" w:rsidRDefault="008919B4" w:rsidP="008919B4">
            <w:pPr>
              <w:jc w:val="center"/>
              <w:rPr>
                <w:rFonts w:ascii="Sylfaen" w:hAnsi="Sylfaen"/>
                <w:lang w:val="hy-AM"/>
              </w:rPr>
            </w:pPr>
            <w:r w:rsidRPr="00C272EF">
              <w:t>участков земляного полотна.</w:t>
            </w:r>
            <w:r w:rsidRPr="00C272EF">
              <w:rPr>
                <w:rFonts w:ascii="Sylfaen" w:hAnsi="Sylfaen"/>
                <w:lang w:val="hy-AM"/>
              </w:rPr>
              <w:tab/>
            </w:r>
          </w:p>
          <w:tbl>
            <w:tblPr>
              <w:tblStyle w:val="aff8"/>
              <w:tblpPr w:leftFromText="180" w:rightFromText="180" w:vertAnchor="page" w:horzAnchor="margin" w:tblpXSpec="center" w:tblpY="1538"/>
              <w:tblOverlap w:val="never"/>
              <w:tblW w:w="8613" w:type="dxa"/>
              <w:tblLook w:val="04A0" w:firstRow="1" w:lastRow="0" w:firstColumn="1" w:lastColumn="0" w:noHBand="0" w:noVBand="1"/>
            </w:tblPr>
            <w:tblGrid>
              <w:gridCol w:w="959"/>
              <w:gridCol w:w="1984"/>
              <w:gridCol w:w="2835"/>
              <w:gridCol w:w="2835"/>
            </w:tblGrid>
            <w:tr w:rsidR="008919B4" w:rsidRPr="00C272EF" w:rsidTr="008919B4">
              <w:tc>
                <w:tcPr>
                  <w:tcW w:w="959" w:type="dxa"/>
                </w:tcPr>
                <w:p w:rsidR="008919B4" w:rsidRPr="00C272EF" w:rsidRDefault="008919B4" w:rsidP="008919B4">
                  <w:pPr>
                    <w:jc w:val="center"/>
                  </w:pPr>
                  <w:r w:rsidRPr="00C272EF">
                    <w:t xml:space="preserve">№ </w:t>
                  </w:r>
                  <w:r w:rsidRPr="00C272EF">
                    <w:rPr>
                      <w:lang w:val="en-US"/>
                    </w:rPr>
                    <w:t xml:space="preserve"> </w:t>
                  </w:r>
                  <w:r w:rsidRPr="00C272EF">
                    <w:t>п/п</w:t>
                  </w:r>
                </w:p>
              </w:tc>
              <w:tc>
                <w:tcPr>
                  <w:tcW w:w="1984" w:type="dxa"/>
                </w:tcPr>
                <w:p w:rsidR="008919B4" w:rsidRPr="00C272EF" w:rsidRDefault="008919B4" w:rsidP="008919B4">
                  <w:pPr>
                    <w:jc w:val="center"/>
                  </w:pPr>
                  <w:r w:rsidRPr="00C272EF">
                    <w:t>Инвентарный №</w:t>
                  </w:r>
                </w:p>
              </w:tc>
              <w:tc>
                <w:tcPr>
                  <w:tcW w:w="2835" w:type="dxa"/>
                  <w:vAlign w:val="center"/>
                </w:tcPr>
                <w:p w:rsidR="008919B4" w:rsidRPr="00C272EF" w:rsidRDefault="008919B4" w:rsidP="008919B4">
                  <w:pPr>
                    <w:jc w:val="center"/>
                  </w:pPr>
                  <w:r w:rsidRPr="00C272EF">
                    <w:t>Перегон</w:t>
                  </w:r>
                </w:p>
              </w:tc>
              <w:tc>
                <w:tcPr>
                  <w:tcW w:w="2835" w:type="dxa"/>
                  <w:vAlign w:val="center"/>
                </w:tcPr>
                <w:p w:rsidR="008919B4" w:rsidRPr="00C272EF" w:rsidRDefault="008919B4" w:rsidP="008919B4">
                  <w:pPr>
                    <w:jc w:val="center"/>
                  </w:pPr>
                  <w:r w:rsidRPr="00C272EF">
                    <w:t>КМ, ПК</w:t>
                  </w:r>
                </w:p>
              </w:tc>
            </w:tr>
            <w:tr w:rsidR="008919B4" w:rsidRPr="00C272EF" w:rsidTr="008919B4">
              <w:tc>
                <w:tcPr>
                  <w:tcW w:w="959" w:type="dxa"/>
                </w:tcPr>
                <w:p w:rsidR="008919B4" w:rsidRPr="00C272EF" w:rsidRDefault="008919B4" w:rsidP="008919B4">
                  <w:pPr>
                    <w:jc w:val="center"/>
                  </w:pPr>
                  <w:r w:rsidRPr="00C272EF">
                    <w:t>1</w:t>
                  </w:r>
                </w:p>
              </w:tc>
              <w:tc>
                <w:tcPr>
                  <w:tcW w:w="1984" w:type="dxa"/>
                </w:tcPr>
                <w:p w:rsidR="008919B4" w:rsidRPr="00C272EF" w:rsidRDefault="008919B4" w:rsidP="008919B4">
                  <w:pPr>
                    <w:rPr>
                      <w:lang w:val="en-US"/>
                    </w:rPr>
                  </w:pPr>
                  <w:r w:rsidRPr="00C272EF">
                    <w:rPr>
                      <w:lang w:val="en-US"/>
                    </w:rPr>
                    <w:t>20310301</w:t>
                  </w:r>
                </w:p>
              </w:tc>
              <w:tc>
                <w:tcPr>
                  <w:tcW w:w="2835" w:type="dxa"/>
                </w:tcPr>
                <w:p w:rsidR="008919B4" w:rsidRPr="00C272EF" w:rsidRDefault="008919B4" w:rsidP="008919B4">
                  <w:r w:rsidRPr="00C272EF">
                    <w:t>Ахтала-Ахпат</w:t>
                  </w:r>
                </w:p>
              </w:tc>
              <w:tc>
                <w:tcPr>
                  <w:tcW w:w="2835" w:type="dxa"/>
                </w:tcPr>
                <w:p w:rsidR="008919B4" w:rsidRPr="00C272EF" w:rsidRDefault="008919B4" w:rsidP="008919B4">
                  <w:r w:rsidRPr="00C272EF">
                    <w:t xml:space="preserve">    2596 км пк 5</w:t>
                  </w:r>
                </w:p>
              </w:tc>
            </w:tr>
            <w:tr w:rsidR="008919B4" w:rsidRPr="00C272EF" w:rsidTr="008919B4">
              <w:tc>
                <w:tcPr>
                  <w:tcW w:w="959" w:type="dxa"/>
                </w:tcPr>
                <w:p w:rsidR="008919B4" w:rsidRPr="00C272EF" w:rsidRDefault="008919B4" w:rsidP="008919B4">
                  <w:pPr>
                    <w:jc w:val="center"/>
                  </w:pPr>
                  <w:r w:rsidRPr="00C272EF">
                    <w:t>2</w:t>
                  </w:r>
                </w:p>
              </w:tc>
              <w:tc>
                <w:tcPr>
                  <w:tcW w:w="1984" w:type="dxa"/>
                </w:tcPr>
                <w:p w:rsidR="008919B4" w:rsidRPr="00C272EF" w:rsidRDefault="008919B4" w:rsidP="008919B4">
                  <w:r w:rsidRPr="00C272EF">
                    <w:rPr>
                      <w:lang w:val="en-US"/>
                    </w:rPr>
                    <w:t>20310301</w:t>
                  </w:r>
                </w:p>
              </w:tc>
              <w:tc>
                <w:tcPr>
                  <w:tcW w:w="2835" w:type="dxa"/>
                </w:tcPr>
                <w:p w:rsidR="008919B4" w:rsidRPr="00C272EF" w:rsidRDefault="008919B4" w:rsidP="008919B4">
                  <w:r w:rsidRPr="00C272EF">
                    <w:t>Ахтала-Ахпат</w:t>
                  </w:r>
                </w:p>
              </w:tc>
              <w:tc>
                <w:tcPr>
                  <w:tcW w:w="2835" w:type="dxa"/>
                </w:tcPr>
                <w:p w:rsidR="008919B4" w:rsidRPr="00C272EF" w:rsidRDefault="008919B4" w:rsidP="008919B4">
                  <w:r w:rsidRPr="00C272EF">
                    <w:t xml:space="preserve">     2600 км пк 5</w:t>
                  </w:r>
                </w:p>
              </w:tc>
            </w:tr>
            <w:tr w:rsidR="008919B4" w:rsidRPr="00C272EF" w:rsidTr="008919B4">
              <w:tc>
                <w:tcPr>
                  <w:tcW w:w="959" w:type="dxa"/>
                </w:tcPr>
                <w:p w:rsidR="008919B4" w:rsidRPr="00C272EF" w:rsidRDefault="008919B4" w:rsidP="008919B4">
                  <w:pPr>
                    <w:jc w:val="center"/>
                  </w:pPr>
                  <w:r w:rsidRPr="00C272EF">
                    <w:t>3</w:t>
                  </w:r>
                </w:p>
              </w:tc>
              <w:tc>
                <w:tcPr>
                  <w:tcW w:w="1984" w:type="dxa"/>
                </w:tcPr>
                <w:p w:rsidR="008919B4" w:rsidRPr="00C272EF" w:rsidRDefault="008919B4" w:rsidP="008919B4">
                  <w:r w:rsidRPr="00C272EF">
                    <w:rPr>
                      <w:lang w:val="en-US"/>
                    </w:rPr>
                    <w:t>20310301</w:t>
                  </w:r>
                </w:p>
              </w:tc>
              <w:tc>
                <w:tcPr>
                  <w:tcW w:w="2835" w:type="dxa"/>
                </w:tcPr>
                <w:p w:rsidR="008919B4" w:rsidRPr="00C272EF" w:rsidRDefault="008919B4" w:rsidP="008919B4">
                  <w:r w:rsidRPr="00C272EF">
                    <w:t>Ахтала-Ахпат</w:t>
                  </w:r>
                </w:p>
              </w:tc>
              <w:tc>
                <w:tcPr>
                  <w:tcW w:w="2835" w:type="dxa"/>
                </w:tcPr>
                <w:p w:rsidR="008919B4" w:rsidRPr="00C272EF" w:rsidRDefault="008919B4" w:rsidP="008919B4">
                  <w:r w:rsidRPr="00C272EF">
                    <w:t xml:space="preserve">     2601 км пк 3</w:t>
                  </w:r>
                </w:p>
              </w:tc>
            </w:tr>
            <w:tr w:rsidR="008919B4" w:rsidRPr="00C272EF" w:rsidTr="008919B4">
              <w:tc>
                <w:tcPr>
                  <w:tcW w:w="959" w:type="dxa"/>
                </w:tcPr>
                <w:p w:rsidR="008919B4" w:rsidRPr="00C272EF" w:rsidRDefault="008919B4" w:rsidP="008919B4">
                  <w:pPr>
                    <w:jc w:val="center"/>
                  </w:pPr>
                  <w:r w:rsidRPr="00C272EF">
                    <w:t>4</w:t>
                  </w:r>
                </w:p>
              </w:tc>
              <w:tc>
                <w:tcPr>
                  <w:tcW w:w="1984" w:type="dxa"/>
                </w:tcPr>
                <w:p w:rsidR="008919B4" w:rsidRPr="00C272EF" w:rsidRDefault="008919B4" w:rsidP="008919B4">
                  <w:pPr>
                    <w:rPr>
                      <w:lang w:val="en-US"/>
                    </w:rPr>
                  </w:pPr>
                  <w:r w:rsidRPr="00C272EF">
                    <w:rPr>
                      <w:lang w:val="en-US"/>
                    </w:rPr>
                    <w:t>20310401</w:t>
                  </w:r>
                </w:p>
              </w:tc>
              <w:tc>
                <w:tcPr>
                  <w:tcW w:w="2835" w:type="dxa"/>
                </w:tcPr>
                <w:p w:rsidR="008919B4" w:rsidRPr="00C272EF" w:rsidRDefault="008919B4" w:rsidP="008919B4">
                  <w:r w:rsidRPr="00C272EF">
                    <w:t>Ахпат-Алаверди</w:t>
                  </w:r>
                </w:p>
              </w:tc>
              <w:tc>
                <w:tcPr>
                  <w:tcW w:w="2835" w:type="dxa"/>
                </w:tcPr>
                <w:p w:rsidR="008919B4" w:rsidRPr="00C272EF" w:rsidRDefault="008919B4" w:rsidP="008919B4">
                  <w:r w:rsidRPr="00C272EF">
                    <w:t xml:space="preserve">     2602 км пк5</w:t>
                  </w:r>
                </w:p>
              </w:tc>
            </w:tr>
            <w:tr w:rsidR="008919B4" w:rsidRPr="00C272EF" w:rsidTr="008919B4">
              <w:tc>
                <w:tcPr>
                  <w:tcW w:w="959" w:type="dxa"/>
                </w:tcPr>
                <w:p w:rsidR="008919B4" w:rsidRPr="00C272EF" w:rsidRDefault="008919B4" w:rsidP="008919B4">
                  <w:pPr>
                    <w:jc w:val="center"/>
                  </w:pPr>
                  <w:r w:rsidRPr="00C272EF">
                    <w:t>5</w:t>
                  </w:r>
                </w:p>
              </w:tc>
              <w:tc>
                <w:tcPr>
                  <w:tcW w:w="1984" w:type="dxa"/>
                </w:tcPr>
                <w:p w:rsidR="008919B4" w:rsidRPr="00C272EF" w:rsidRDefault="008919B4" w:rsidP="008919B4">
                  <w:r w:rsidRPr="00C272EF">
                    <w:rPr>
                      <w:lang w:val="en-US"/>
                    </w:rPr>
                    <w:t>20310401</w:t>
                  </w:r>
                </w:p>
              </w:tc>
              <w:tc>
                <w:tcPr>
                  <w:tcW w:w="2835" w:type="dxa"/>
                </w:tcPr>
                <w:p w:rsidR="008919B4" w:rsidRPr="00C272EF" w:rsidRDefault="008919B4" w:rsidP="008919B4">
                  <w:r w:rsidRPr="00C272EF">
                    <w:t>Ахпат-Алаверди</w:t>
                  </w:r>
                </w:p>
              </w:tc>
              <w:tc>
                <w:tcPr>
                  <w:tcW w:w="2835" w:type="dxa"/>
                </w:tcPr>
                <w:p w:rsidR="008919B4" w:rsidRPr="00C272EF" w:rsidRDefault="008919B4" w:rsidP="008919B4">
                  <w:r w:rsidRPr="00C272EF">
                    <w:t xml:space="preserve">     2604 км пк3</w:t>
                  </w:r>
                </w:p>
              </w:tc>
            </w:tr>
            <w:tr w:rsidR="008919B4" w:rsidRPr="00C272EF" w:rsidTr="008919B4">
              <w:tc>
                <w:tcPr>
                  <w:tcW w:w="959" w:type="dxa"/>
                </w:tcPr>
                <w:p w:rsidR="008919B4" w:rsidRPr="00C272EF" w:rsidRDefault="008919B4" w:rsidP="008919B4">
                  <w:pPr>
                    <w:jc w:val="center"/>
                  </w:pPr>
                  <w:r w:rsidRPr="00C272EF">
                    <w:t>6</w:t>
                  </w:r>
                </w:p>
              </w:tc>
              <w:tc>
                <w:tcPr>
                  <w:tcW w:w="1984" w:type="dxa"/>
                </w:tcPr>
                <w:p w:rsidR="008919B4" w:rsidRPr="00C272EF" w:rsidRDefault="008919B4" w:rsidP="008919B4">
                  <w:r w:rsidRPr="00C272EF">
                    <w:rPr>
                      <w:lang w:val="en-US"/>
                    </w:rPr>
                    <w:t>20310401</w:t>
                  </w:r>
                </w:p>
              </w:tc>
              <w:tc>
                <w:tcPr>
                  <w:tcW w:w="2835" w:type="dxa"/>
                </w:tcPr>
                <w:p w:rsidR="008919B4" w:rsidRPr="00C272EF" w:rsidRDefault="008919B4" w:rsidP="008919B4">
                  <w:r w:rsidRPr="00C272EF">
                    <w:t>Ахпат-Алаверди</w:t>
                  </w:r>
                </w:p>
              </w:tc>
              <w:tc>
                <w:tcPr>
                  <w:tcW w:w="2835" w:type="dxa"/>
                </w:tcPr>
                <w:p w:rsidR="008919B4" w:rsidRPr="00C272EF" w:rsidRDefault="008919B4" w:rsidP="008919B4">
                  <w:r w:rsidRPr="00C272EF">
                    <w:t xml:space="preserve">     2604 км пк 7-8</w:t>
                  </w:r>
                </w:p>
              </w:tc>
            </w:tr>
            <w:tr w:rsidR="008919B4" w:rsidRPr="00C272EF" w:rsidTr="008919B4">
              <w:tc>
                <w:tcPr>
                  <w:tcW w:w="959" w:type="dxa"/>
                </w:tcPr>
                <w:p w:rsidR="008919B4" w:rsidRPr="00C272EF" w:rsidRDefault="008919B4" w:rsidP="008919B4">
                  <w:pPr>
                    <w:jc w:val="center"/>
                  </w:pPr>
                  <w:r w:rsidRPr="00C272EF">
                    <w:t>7</w:t>
                  </w:r>
                </w:p>
              </w:tc>
              <w:tc>
                <w:tcPr>
                  <w:tcW w:w="1984" w:type="dxa"/>
                </w:tcPr>
                <w:p w:rsidR="008919B4" w:rsidRPr="00C272EF" w:rsidRDefault="008919B4" w:rsidP="008919B4">
                  <w:pPr>
                    <w:rPr>
                      <w:lang w:val="en-US"/>
                    </w:rPr>
                  </w:pPr>
                  <w:r w:rsidRPr="00C272EF">
                    <w:rPr>
                      <w:lang w:val="en-US"/>
                    </w:rPr>
                    <w:t>20310501</w:t>
                  </w:r>
                </w:p>
              </w:tc>
              <w:tc>
                <w:tcPr>
                  <w:tcW w:w="2835" w:type="dxa"/>
                </w:tcPr>
                <w:p w:rsidR="008919B4" w:rsidRPr="00C272EF" w:rsidRDefault="008919B4" w:rsidP="008919B4">
                  <w:r w:rsidRPr="00C272EF">
                    <w:t>Алаверди-Санаин</w:t>
                  </w:r>
                </w:p>
              </w:tc>
              <w:tc>
                <w:tcPr>
                  <w:tcW w:w="2835" w:type="dxa"/>
                </w:tcPr>
                <w:p w:rsidR="008919B4" w:rsidRPr="00C272EF" w:rsidRDefault="008919B4" w:rsidP="008919B4">
                  <w:r w:rsidRPr="00C272EF">
                    <w:t xml:space="preserve">     2612 км пк10</w:t>
                  </w:r>
                </w:p>
              </w:tc>
            </w:tr>
            <w:tr w:rsidR="008919B4" w:rsidRPr="00C272EF" w:rsidTr="008919B4">
              <w:tc>
                <w:tcPr>
                  <w:tcW w:w="959" w:type="dxa"/>
                </w:tcPr>
                <w:p w:rsidR="008919B4" w:rsidRPr="00C272EF" w:rsidRDefault="008919B4" w:rsidP="008919B4">
                  <w:pPr>
                    <w:jc w:val="center"/>
                  </w:pPr>
                  <w:r w:rsidRPr="00C272EF">
                    <w:t>8</w:t>
                  </w:r>
                </w:p>
              </w:tc>
              <w:tc>
                <w:tcPr>
                  <w:tcW w:w="1984" w:type="dxa"/>
                </w:tcPr>
                <w:p w:rsidR="008919B4" w:rsidRPr="00C272EF" w:rsidRDefault="008919B4" w:rsidP="008919B4">
                  <w:pPr>
                    <w:rPr>
                      <w:lang w:val="en-US"/>
                    </w:rPr>
                  </w:pPr>
                  <w:r w:rsidRPr="00C272EF">
                    <w:rPr>
                      <w:lang w:val="en-US"/>
                    </w:rPr>
                    <w:t>20310601</w:t>
                  </w:r>
                </w:p>
              </w:tc>
              <w:tc>
                <w:tcPr>
                  <w:tcW w:w="2835" w:type="dxa"/>
                </w:tcPr>
                <w:p w:rsidR="008919B4" w:rsidRPr="00C272EF" w:rsidRDefault="008919B4" w:rsidP="008919B4">
                  <w:r w:rsidRPr="00C272EF">
                    <w:t>Санаин-Кобер</w:t>
                  </w:r>
                </w:p>
              </w:tc>
              <w:tc>
                <w:tcPr>
                  <w:tcW w:w="2835" w:type="dxa"/>
                </w:tcPr>
                <w:p w:rsidR="008919B4" w:rsidRPr="00C272EF" w:rsidRDefault="008919B4" w:rsidP="008919B4">
                  <w:r w:rsidRPr="00C272EF">
                    <w:t xml:space="preserve">    2620 км пк2-4</w:t>
                  </w:r>
                </w:p>
              </w:tc>
            </w:tr>
            <w:tr w:rsidR="008919B4" w:rsidRPr="00C272EF" w:rsidTr="008919B4">
              <w:tc>
                <w:tcPr>
                  <w:tcW w:w="959" w:type="dxa"/>
                </w:tcPr>
                <w:p w:rsidR="008919B4" w:rsidRPr="00C272EF" w:rsidRDefault="008919B4" w:rsidP="008919B4">
                  <w:pPr>
                    <w:jc w:val="center"/>
                  </w:pPr>
                  <w:r w:rsidRPr="00C272EF">
                    <w:t>9</w:t>
                  </w:r>
                </w:p>
              </w:tc>
              <w:tc>
                <w:tcPr>
                  <w:tcW w:w="1984" w:type="dxa"/>
                </w:tcPr>
                <w:p w:rsidR="008919B4" w:rsidRPr="00C272EF" w:rsidRDefault="008919B4" w:rsidP="008919B4">
                  <w:pPr>
                    <w:rPr>
                      <w:lang w:val="en-US"/>
                    </w:rPr>
                  </w:pPr>
                  <w:r w:rsidRPr="00C272EF">
                    <w:rPr>
                      <w:lang w:val="en-US"/>
                    </w:rPr>
                    <w:t>20310701</w:t>
                  </w:r>
                </w:p>
              </w:tc>
              <w:tc>
                <w:tcPr>
                  <w:tcW w:w="2835" w:type="dxa"/>
                </w:tcPr>
                <w:p w:rsidR="008919B4" w:rsidRPr="00C272EF" w:rsidRDefault="008919B4" w:rsidP="008919B4">
                  <w:r w:rsidRPr="00C272EF">
                    <w:t>Кобер -Туманян</w:t>
                  </w:r>
                </w:p>
              </w:tc>
              <w:tc>
                <w:tcPr>
                  <w:tcW w:w="2835" w:type="dxa"/>
                </w:tcPr>
                <w:p w:rsidR="008919B4" w:rsidRPr="00C272EF" w:rsidRDefault="008919B4" w:rsidP="008919B4">
                  <w:r w:rsidRPr="00C272EF">
                    <w:t xml:space="preserve">    2625 км пк1</w:t>
                  </w:r>
                </w:p>
              </w:tc>
            </w:tr>
            <w:tr w:rsidR="008919B4" w:rsidRPr="00C272EF" w:rsidTr="008919B4">
              <w:tc>
                <w:tcPr>
                  <w:tcW w:w="959" w:type="dxa"/>
                </w:tcPr>
                <w:p w:rsidR="008919B4" w:rsidRPr="00C272EF" w:rsidRDefault="008919B4" w:rsidP="008919B4">
                  <w:pPr>
                    <w:jc w:val="center"/>
                  </w:pPr>
                  <w:r w:rsidRPr="00C272EF">
                    <w:t>10</w:t>
                  </w:r>
                </w:p>
              </w:tc>
              <w:tc>
                <w:tcPr>
                  <w:tcW w:w="1984" w:type="dxa"/>
                </w:tcPr>
                <w:p w:rsidR="008919B4" w:rsidRPr="00C272EF" w:rsidRDefault="008919B4" w:rsidP="008919B4">
                  <w:r w:rsidRPr="00C272EF">
                    <w:rPr>
                      <w:lang w:val="en-US"/>
                    </w:rPr>
                    <w:t>20310701</w:t>
                  </w:r>
                </w:p>
              </w:tc>
              <w:tc>
                <w:tcPr>
                  <w:tcW w:w="2835" w:type="dxa"/>
                </w:tcPr>
                <w:p w:rsidR="008919B4" w:rsidRPr="00C272EF" w:rsidRDefault="008919B4" w:rsidP="008919B4">
                  <w:r w:rsidRPr="00C272EF">
                    <w:t>Кобер-Туманян</w:t>
                  </w:r>
                </w:p>
              </w:tc>
              <w:tc>
                <w:tcPr>
                  <w:tcW w:w="2835" w:type="dxa"/>
                </w:tcPr>
                <w:p w:rsidR="008919B4" w:rsidRPr="00C272EF" w:rsidRDefault="008919B4" w:rsidP="008919B4">
                  <w:r w:rsidRPr="00C272EF">
                    <w:t xml:space="preserve">    2627 км пк 5-6</w:t>
                  </w:r>
                </w:p>
              </w:tc>
            </w:tr>
          </w:tbl>
          <w:p w:rsidR="008336A9" w:rsidRPr="00C272EF" w:rsidRDefault="008336A9" w:rsidP="00806C9E">
            <w:pPr>
              <w:jc w:val="center"/>
              <w:rPr>
                <w:highlight w:val="yellow"/>
              </w:rPr>
            </w:pPr>
          </w:p>
        </w:tc>
      </w:tr>
    </w:tbl>
    <w:p w:rsidR="008336A9" w:rsidRDefault="008336A9">
      <w:pPr>
        <w:spacing w:after="160" w:line="259" w:lineRule="auto"/>
        <w:rPr>
          <w:rFonts w:eastAsiaTheme="minorHAnsi"/>
          <w:sz w:val="22"/>
          <w:szCs w:val="22"/>
          <w:lang w:val="hy-AM"/>
        </w:rPr>
      </w:pPr>
    </w:p>
    <w:p w:rsidR="00B154F3" w:rsidRDefault="00B154F3" w:rsidP="00B154F3">
      <w:pPr>
        <w:jc w:val="center"/>
        <w:rPr>
          <w:rFonts w:ascii="Sylfaen" w:hAnsi="Sylfaen"/>
          <w:lang w:val="hy-AM"/>
        </w:rPr>
      </w:pPr>
    </w:p>
    <w:p w:rsidR="00B154F3" w:rsidRDefault="00B154F3" w:rsidP="00BF48D3">
      <w:pPr>
        <w:spacing w:after="160" w:line="259" w:lineRule="auto"/>
        <w:ind w:firstLine="2410"/>
        <w:rPr>
          <w:sz w:val="28"/>
          <w:szCs w:val="28"/>
          <w:lang w:val="hy-AM"/>
        </w:rPr>
      </w:pPr>
    </w:p>
    <w:p w:rsidR="009F78D8" w:rsidRDefault="009F78D8" w:rsidP="00BF48D3">
      <w:pPr>
        <w:spacing w:after="160" w:line="259" w:lineRule="auto"/>
        <w:ind w:firstLine="2410"/>
        <w:rPr>
          <w:sz w:val="28"/>
          <w:szCs w:val="28"/>
          <w:lang w:val="hy-AM"/>
        </w:rPr>
      </w:pPr>
    </w:p>
    <w:p w:rsidR="009F78D8" w:rsidRDefault="009F78D8" w:rsidP="00BF48D3">
      <w:pPr>
        <w:spacing w:after="160" w:line="259" w:lineRule="auto"/>
        <w:ind w:firstLine="2410"/>
        <w:rPr>
          <w:sz w:val="28"/>
          <w:szCs w:val="28"/>
          <w:lang w:val="hy-AM"/>
        </w:rPr>
      </w:pPr>
    </w:p>
    <w:p w:rsidR="009F78D8" w:rsidRDefault="009F78D8" w:rsidP="00BF48D3">
      <w:pPr>
        <w:spacing w:after="160" w:line="259" w:lineRule="auto"/>
        <w:ind w:firstLine="2410"/>
        <w:rPr>
          <w:sz w:val="28"/>
          <w:szCs w:val="28"/>
          <w:lang w:val="hy-AM"/>
        </w:rPr>
      </w:pPr>
    </w:p>
    <w:p w:rsidR="009F78D8" w:rsidRDefault="009F78D8" w:rsidP="00BF48D3">
      <w:pPr>
        <w:spacing w:after="160" w:line="259" w:lineRule="auto"/>
        <w:ind w:firstLine="2410"/>
        <w:rPr>
          <w:sz w:val="28"/>
          <w:szCs w:val="28"/>
          <w:lang w:val="hy-AM"/>
        </w:rPr>
      </w:pPr>
    </w:p>
    <w:p w:rsidR="009F78D8" w:rsidRDefault="009F78D8" w:rsidP="00BF48D3">
      <w:pPr>
        <w:spacing w:after="160" w:line="259" w:lineRule="auto"/>
        <w:ind w:firstLine="2410"/>
        <w:rPr>
          <w:sz w:val="28"/>
          <w:szCs w:val="28"/>
          <w:lang w:val="hy-AM"/>
        </w:rPr>
      </w:pPr>
    </w:p>
    <w:p w:rsidR="003704FB" w:rsidRDefault="003704FB">
      <w:pPr>
        <w:spacing w:after="160" w:line="259" w:lineRule="auto"/>
        <w:rPr>
          <w:sz w:val="28"/>
          <w:szCs w:val="28"/>
          <w:lang w:val="hy-AM"/>
        </w:rPr>
      </w:pPr>
      <w:r>
        <w:rPr>
          <w:sz w:val="28"/>
          <w:szCs w:val="28"/>
          <w:lang w:val="hy-AM"/>
        </w:rPr>
        <w:br w:type="page"/>
      </w:r>
    </w:p>
    <w:p w:rsidR="009F78D8" w:rsidRPr="009F78D8" w:rsidRDefault="009F78D8" w:rsidP="009F78D8">
      <w:pPr>
        <w:spacing w:line="256" w:lineRule="auto"/>
        <w:ind w:right="-143"/>
        <w:jc w:val="right"/>
        <w:rPr>
          <w:rFonts w:eastAsiaTheme="minorHAnsi"/>
          <w:sz w:val="22"/>
          <w:szCs w:val="22"/>
          <w:lang w:val="hy-AM"/>
        </w:rPr>
      </w:pPr>
      <w:r w:rsidRPr="009F78D8">
        <w:rPr>
          <w:rFonts w:ascii="Sylfaen" w:hAnsi="Sylfaen"/>
          <w:lang w:val="hy-AM"/>
        </w:rPr>
        <w:t xml:space="preserve">                                                                           </w:t>
      </w:r>
      <w:r w:rsidRPr="009F78D8">
        <w:rPr>
          <w:rFonts w:eastAsiaTheme="minorHAnsi"/>
          <w:sz w:val="22"/>
          <w:szCs w:val="22"/>
          <w:lang w:val="hy-AM"/>
        </w:rPr>
        <w:t xml:space="preserve">Приложение № </w:t>
      </w:r>
      <w:r w:rsidRPr="003704FB">
        <w:rPr>
          <w:rFonts w:eastAsiaTheme="minorHAnsi"/>
          <w:sz w:val="22"/>
          <w:szCs w:val="22"/>
          <w:lang w:val="hy-AM"/>
        </w:rPr>
        <w:t>2</w:t>
      </w:r>
      <w:r w:rsidRPr="009F78D8">
        <w:rPr>
          <w:rFonts w:eastAsiaTheme="minorHAnsi"/>
          <w:sz w:val="22"/>
          <w:szCs w:val="22"/>
          <w:lang w:val="hy-AM"/>
        </w:rPr>
        <w:t xml:space="preserve">/ </w:t>
      </w:r>
    </w:p>
    <w:p w:rsidR="009F78D8" w:rsidRPr="003704FB" w:rsidRDefault="009F78D8" w:rsidP="009F78D8">
      <w:pPr>
        <w:spacing w:line="256" w:lineRule="auto"/>
        <w:ind w:right="-143"/>
        <w:jc w:val="right"/>
        <w:rPr>
          <w:rFonts w:eastAsiaTheme="minorHAnsi"/>
          <w:sz w:val="22"/>
          <w:szCs w:val="22"/>
          <w:lang w:val="hy-AM"/>
        </w:rPr>
      </w:pPr>
      <w:r w:rsidRPr="009F78D8">
        <w:rPr>
          <w:rFonts w:eastAsiaTheme="minorHAnsi"/>
          <w:sz w:val="22"/>
          <w:szCs w:val="22"/>
          <w:lang w:val="hy-AM"/>
        </w:rPr>
        <w:t xml:space="preserve">Հավելված № </w:t>
      </w:r>
      <w:r w:rsidRPr="003704FB">
        <w:rPr>
          <w:rFonts w:eastAsiaTheme="minorHAnsi"/>
          <w:sz w:val="22"/>
          <w:szCs w:val="22"/>
          <w:lang w:val="hy-AM"/>
        </w:rPr>
        <w:t>2</w:t>
      </w:r>
    </w:p>
    <w:p w:rsidR="009F78D8" w:rsidRPr="009F78D8" w:rsidRDefault="009F78D8" w:rsidP="009F78D8">
      <w:pPr>
        <w:spacing w:line="256" w:lineRule="auto"/>
        <w:ind w:right="-143"/>
        <w:jc w:val="right"/>
        <w:rPr>
          <w:rFonts w:eastAsiaTheme="minorHAnsi"/>
          <w:sz w:val="22"/>
          <w:szCs w:val="22"/>
          <w:lang w:val="hy-AM"/>
        </w:rPr>
      </w:pPr>
      <w:r w:rsidRPr="009F78D8">
        <w:rPr>
          <w:rFonts w:eastAsiaTheme="minorHAnsi"/>
          <w:sz w:val="22"/>
          <w:szCs w:val="22"/>
          <w:lang w:val="hy-AM"/>
        </w:rPr>
        <w:t>թիվ ____________ Պայմանագրի/ к Договору №_____</w:t>
      </w:r>
    </w:p>
    <w:p w:rsidR="009F78D8" w:rsidRPr="009F78D8" w:rsidRDefault="009F78D8" w:rsidP="009F78D8">
      <w:pPr>
        <w:ind w:hanging="993"/>
        <w:jc w:val="center"/>
        <w:rPr>
          <w:rFonts w:ascii="Sylfaen" w:hAnsi="Sylfaen"/>
          <w:sz w:val="22"/>
          <w:szCs w:val="22"/>
          <w:lang w:val="hy-AM"/>
        </w:rPr>
      </w:pPr>
    </w:p>
    <w:p w:rsidR="009F78D8" w:rsidRPr="009F78D8" w:rsidRDefault="009F78D8" w:rsidP="009F78D8">
      <w:pPr>
        <w:jc w:val="center"/>
        <w:rPr>
          <w:rFonts w:ascii="Sylfaen" w:hAnsi="Sylfaen"/>
          <w:b/>
          <w:sz w:val="22"/>
          <w:szCs w:val="22"/>
          <w:lang w:val="hy-AM"/>
        </w:rPr>
      </w:pPr>
      <w:r w:rsidRPr="009F78D8">
        <w:rPr>
          <w:rFonts w:ascii="Sylfaen" w:hAnsi="Sylfaen"/>
          <w:b/>
          <w:sz w:val="22"/>
          <w:szCs w:val="22"/>
          <w:lang w:val="hy-AM"/>
        </w:rPr>
        <w:t>ТЕХНИЧЕСКОЕ ЗАДАНИЕ</w:t>
      </w:r>
    </w:p>
    <w:p w:rsidR="009F78D8" w:rsidRPr="009F78D8" w:rsidRDefault="009F78D8" w:rsidP="009F78D8">
      <w:pPr>
        <w:jc w:val="center"/>
        <w:rPr>
          <w:rFonts w:ascii="Sylfaen" w:hAnsi="Sylfaen"/>
          <w:sz w:val="22"/>
          <w:szCs w:val="22"/>
          <w:lang w:val="hy-AM"/>
        </w:rPr>
      </w:pPr>
      <w:r w:rsidRPr="009F78D8">
        <w:rPr>
          <w:rFonts w:ascii="Sylfaen" w:hAnsi="Sylfaen"/>
          <w:sz w:val="22"/>
          <w:szCs w:val="22"/>
          <w:lang w:val="hy-AM"/>
        </w:rPr>
        <w:t>Выполнение авторского надзора</w:t>
      </w:r>
    </w:p>
    <w:p w:rsidR="009F78D8" w:rsidRPr="009F78D8" w:rsidRDefault="009F78D8" w:rsidP="009F78D8">
      <w:pPr>
        <w:jc w:val="center"/>
        <w:rPr>
          <w:rFonts w:ascii="Sylfaen" w:hAnsi="Sylfaen"/>
          <w:b/>
          <w:sz w:val="22"/>
          <w:szCs w:val="22"/>
          <w:lang w:val="hy-AM"/>
        </w:rPr>
      </w:pPr>
      <w:r w:rsidRPr="009F78D8">
        <w:rPr>
          <w:rFonts w:ascii="Sylfaen" w:hAnsi="Sylfaen"/>
          <w:b/>
          <w:sz w:val="22"/>
          <w:szCs w:val="22"/>
          <w:lang w:val="hy-AM"/>
        </w:rPr>
        <w:t>ՏԵԽՆԻԿԱԿԱՆ ԱՌԱՋԱԴՐԱՆՔ</w:t>
      </w:r>
    </w:p>
    <w:p w:rsidR="009F78D8" w:rsidRPr="009F78D8" w:rsidRDefault="009F78D8" w:rsidP="009F78D8">
      <w:pPr>
        <w:jc w:val="center"/>
        <w:rPr>
          <w:rFonts w:ascii="Sylfaen" w:hAnsi="Sylfaen"/>
          <w:sz w:val="22"/>
          <w:szCs w:val="22"/>
          <w:lang w:val="hy-AM"/>
        </w:rPr>
      </w:pPr>
      <w:r w:rsidRPr="009F78D8">
        <w:rPr>
          <w:rFonts w:ascii="Sylfaen" w:hAnsi="Sylfaen"/>
          <w:sz w:val="22"/>
          <w:szCs w:val="22"/>
          <w:lang w:val="hy-AM"/>
        </w:rPr>
        <w:t>հեղինակային հսկողության իրականացման</w:t>
      </w:r>
    </w:p>
    <w:tbl>
      <w:tblPr>
        <w:tblW w:w="10347" w:type="dxa"/>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2"/>
        <w:gridCol w:w="6945"/>
      </w:tblGrid>
      <w:tr w:rsidR="009F78D8" w:rsidRPr="009F78D8" w:rsidTr="009F78D8">
        <w:tc>
          <w:tcPr>
            <w:tcW w:w="3402" w:type="dxa"/>
            <w:tcBorders>
              <w:top w:val="single" w:sz="4" w:space="0" w:color="000000"/>
              <w:left w:val="single" w:sz="4" w:space="0" w:color="000000"/>
              <w:bottom w:val="single" w:sz="4" w:space="0" w:color="000000"/>
              <w:right w:val="single" w:sz="4" w:space="0" w:color="000000"/>
            </w:tcBorders>
          </w:tcPr>
          <w:p w:rsidR="009F78D8" w:rsidRPr="009F78D8" w:rsidRDefault="009F78D8" w:rsidP="009F78D8">
            <w:pPr>
              <w:jc w:val="both"/>
              <w:rPr>
                <w:rFonts w:ascii="Sylfaen" w:hAnsi="Sylfaen"/>
                <w:sz w:val="22"/>
                <w:szCs w:val="22"/>
              </w:rPr>
            </w:pPr>
            <w:r w:rsidRPr="009F78D8">
              <w:rPr>
                <w:rFonts w:ascii="Sylfaen" w:hAnsi="Sylfaen"/>
                <w:sz w:val="22"/>
                <w:szCs w:val="22"/>
                <w:lang w:val="hy-AM"/>
              </w:rPr>
              <w:t xml:space="preserve">Перечень основных </w:t>
            </w:r>
            <w:r w:rsidRPr="009F78D8">
              <w:rPr>
                <w:rFonts w:ascii="Sylfaen" w:hAnsi="Sylfaen"/>
                <w:sz w:val="22"/>
                <w:szCs w:val="22"/>
              </w:rPr>
              <w:t>данных и требований</w:t>
            </w:r>
          </w:p>
          <w:p w:rsidR="009F78D8" w:rsidRPr="009F78D8" w:rsidRDefault="009F78D8" w:rsidP="009F78D8">
            <w:pPr>
              <w:rPr>
                <w:rFonts w:ascii="Sylfaen" w:hAnsi="Sylfaen"/>
                <w:sz w:val="22"/>
                <w:szCs w:val="22"/>
              </w:rPr>
            </w:pPr>
            <w:r w:rsidRPr="009F78D8">
              <w:rPr>
                <w:rFonts w:ascii="Sylfaen" w:hAnsi="Sylfaen" w:cs="Sylfaen"/>
                <w:sz w:val="22"/>
                <w:szCs w:val="22"/>
              </w:rPr>
              <w:t>Հիմնական</w:t>
            </w:r>
            <w:r w:rsidRPr="009F78D8">
              <w:rPr>
                <w:rFonts w:ascii="Sylfaen" w:hAnsi="Sylfaen"/>
                <w:sz w:val="22"/>
                <w:szCs w:val="22"/>
              </w:rPr>
              <w:t xml:space="preserve"> </w:t>
            </w:r>
            <w:r w:rsidRPr="009F78D8">
              <w:rPr>
                <w:rFonts w:ascii="Sylfaen" w:hAnsi="Sylfaen" w:cs="Sylfaen"/>
                <w:sz w:val="22"/>
                <w:szCs w:val="22"/>
              </w:rPr>
              <w:t>տվյալների</w:t>
            </w:r>
            <w:r w:rsidRPr="009F78D8">
              <w:rPr>
                <w:rFonts w:ascii="Sylfaen" w:hAnsi="Sylfaen"/>
                <w:sz w:val="22"/>
                <w:szCs w:val="22"/>
              </w:rPr>
              <w:t xml:space="preserve"> </w:t>
            </w:r>
            <w:r w:rsidRPr="009F78D8">
              <w:rPr>
                <w:rFonts w:ascii="Sylfaen" w:hAnsi="Sylfaen" w:cs="Sylfaen"/>
                <w:sz w:val="22"/>
                <w:szCs w:val="22"/>
              </w:rPr>
              <w:t>և</w:t>
            </w:r>
            <w:r w:rsidRPr="009F78D8">
              <w:rPr>
                <w:rFonts w:ascii="Sylfaen" w:hAnsi="Sylfaen"/>
                <w:sz w:val="22"/>
                <w:szCs w:val="22"/>
              </w:rPr>
              <w:t xml:space="preserve"> </w:t>
            </w:r>
            <w:r w:rsidRPr="009F78D8">
              <w:rPr>
                <w:rFonts w:ascii="Sylfaen" w:hAnsi="Sylfaen" w:cs="Sylfaen"/>
                <w:sz w:val="22"/>
                <w:szCs w:val="22"/>
              </w:rPr>
              <w:t>պահանջների</w:t>
            </w:r>
            <w:r w:rsidRPr="009F78D8">
              <w:rPr>
                <w:rFonts w:ascii="Sylfaen" w:hAnsi="Sylfaen"/>
                <w:sz w:val="22"/>
                <w:szCs w:val="22"/>
              </w:rPr>
              <w:t xml:space="preserve"> </w:t>
            </w:r>
            <w:r w:rsidRPr="009F78D8">
              <w:rPr>
                <w:rFonts w:ascii="Sylfaen" w:hAnsi="Sylfaen" w:cs="Sylfaen"/>
                <w:sz w:val="22"/>
                <w:szCs w:val="22"/>
              </w:rPr>
              <w:t>ցուցակ</w:t>
            </w:r>
          </w:p>
        </w:tc>
        <w:tc>
          <w:tcPr>
            <w:tcW w:w="6945" w:type="dxa"/>
            <w:tcBorders>
              <w:top w:val="single" w:sz="4" w:space="0" w:color="000000"/>
              <w:left w:val="single" w:sz="4" w:space="0" w:color="000000"/>
              <w:bottom w:val="single" w:sz="4" w:space="0" w:color="000000"/>
              <w:right w:val="single" w:sz="4" w:space="0" w:color="000000"/>
            </w:tcBorders>
          </w:tcPr>
          <w:p w:rsidR="009F78D8" w:rsidRPr="009F78D8" w:rsidRDefault="009F78D8" w:rsidP="009F78D8">
            <w:pPr>
              <w:rPr>
                <w:rFonts w:ascii="Sylfaen" w:hAnsi="Sylfaen"/>
                <w:sz w:val="22"/>
                <w:szCs w:val="22"/>
                <w:lang w:val="hy-AM"/>
              </w:rPr>
            </w:pPr>
            <w:r w:rsidRPr="009F78D8">
              <w:rPr>
                <w:rFonts w:ascii="Sylfaen" w:hAnsi="Sylfaen"/>
                <w:sz w:val="22"/>
                <w:szCs w:val="22"/>
                <w:lang w:val="hy-AM"/>
              </w:rPr>
              <w:t>Основные данные и требования</w:t>
            </w:r>
          </w:p>
          <w:p w:rsidR="009F78D8" w:rsidRPr="009F78D8" w:rsidRDefault="009F78D8" w:rsidP="009F78D8">
            <w:pPr>
              <w:jc w:val="both"/>
              <w:rPr>
                <w:rFonts w:ascii="Sylfaen" w:hAnsi="Sylfaen"/>
                <w:sz w:val="22"/>
                <w:szCs w:val="22"/>
                <w:lang w:val="hy-AM"/>
              </w:rPr>
            </w:pPr>
            <w:r w:rsidRPr="009F78D8">
              <w:rPr>
                <w:rFonts w:ascii="Sylfaen" w:hAnsi="Sylfaen"/>
                <w:sz w:val="22"/>
                <w:szCs w:val="22"/>
                <w:lang w:val="hy-AM"/>
              </w:rPr>
              <w:t>Հիմնական տվյալները և պահանջները</w:t>
            </w:r>
          </w:p>
        </w:tc>
      </w:tr>
      <w:tr w:rsidR="009F78D8" w:rsidRPr="009F78D8" w:rsidTr="009F78D8">
        <w:trPr>
          <w:trHeight w:val="424"/>
        </w:trPr>
        <w:tc>
          <w:tcPr>
            <w:tcW w:w="3402" w:type="dxa"/>
            <w:tcBorders>
              <w:top w:val="single" w:sz="4" w:space="0" w:color="000000"/>
              <w:left w:val="single" w:sz="4" w:space="0" w:color="000000"/>
              <w:bottom w:val="single" w:sz="4" w:space="0" w:color="000000"/>
              <w:right w:val="single" w:sz="4" w:space="0" w:color="000000"/>
            </w:tcBorders>
          </w:tcPr>
          <w:p w:rsidR="009F78D8" w:rsidRPr="009F78D8" w:rsidRDefault="009F78D8" w:rsidP="009F78D8">
            <w:pPr>
              <w:jc w:val="both"/>
              <w:rPr>
                <w:rFonts w:ascii="Sylfaen" w:hAnsi="Sylfaen"/>
                <w:sz w:val="22"/>
                <w:szCs w:val="22"/>
              </w:rPr>
            </w:pPr>
            <w:r w:rsidRPr="009F78D8">
              <w:rPr>
                <w:rFonts w:ascii="Sylfaen" w:hAnsi="Sylfaen"/>
                <w:sz w:val="22"/>
                <w:szCs w:val="22"/>
              </w:rPr>
              <w:t xml:space="preserve">Общие положения </w:t>
            </w:r>
          </w:p>
          <w:p w:rsidR="009F78D8" w:rsidRPr="009F78D8" w:rsidRDefault="009F78D8" w:rsidP="009F78D8">
            <w:pPr>
              <w:jc w:val="both"/>
              <w:rPr>
                <w:rFonts w:ascii="Sylfaen" w:hAnsi="Sylfaen"/>
                <w:sz w:val="22"/>
                <w:szCs w:val="22"/>
              </w:rPr>
            </w:pPr>
          </w:p>
        </w:tc>
        <w:tc>
          <w:tcPr>
            <w:tcW w:w="6945" w:type="dxa"/>
            <w:tcBorders>
              <w:top w:val="single" w:sz="4" w:space="0" w:color="000000"/>
              <w:left w:val="single" w:sz="4" w:space="0" w:color="000000"/>
              <w:bottom w:val="single" w:sz="4" w:space="0" w:color="000000"/>
              <w:right w:val="single" w:sz="4" w:space="0" w:color="000000"/>
            </w:tcBorders>
          </w:tcPr>
          <w:p w:rsidR="009F78D8" w:rsidRPr="009F78D8" w:rsidRDefault="009F78D8" w:rsidP="009F78D8">
            <w:pPr>
              <w:jc w:val="both"/>
              <w:rPr>
                <w:rFonts w:ascii="Sylfaen" w:hAnsi="Sylfaen"/>
                <w:sz w:val="22"/>
                <w:szCs w:val="22"/>
              </w:rPr>
            </w:pPr>
            <w:r w:rsidRPr="009F78D8">
              <w:rPr>
                <w:rFonts w:ascii="Sylfaen" w:hAnsi="Sylfaen"/>
                <w:sz w:val="22"/>
                <w:szCs w:val="22"/>
              </w:rPr>
              <w:t>Назначение авторского надзора – обеспечить максимальное соответствие технических решений и технико-экономических показателей, отремонтированного земляного полотна, предусмотренным   проектом и своевременное   внесение изменения в проектную документацию в процессе проведения ремонта    в соответствии с требованиями   действующих технических нормативных актов.</w:t>
            </w:r>
          </w:p>
          <w:p w:rsidR="009F78D8" w:rsidRPr="009F78D8" w:rsidRDefault="009F78D8" w:rsidP="009F78D8">
            <w:pPr>
              <w:jc w:val="both"/>
              <w:rPr>
                <w:rFonts w:ascii="Sylfaen" w:hAnsi="Sylfaen"/>
                <w:sz w:val="22"/>
                <w:szCs w:val="22"/>
              </w:rPr>
            </w:pPr>
            <w:r w:rsidRPr="009F78D8">
              <w:rPr>
                <w:rFonts w:ascii="Sylfaen" w:hAnsi="Sylfaen"/>
                <w:sz w:val="22"/>
                <w:szCs w:val="22"/>
              </w:rPr>
              <w:t>Авторский надзор проводится на всех этапах ремонта участков земляного полотна. (</w:t>
            </w:r>
            <w:r w:rsidR="001F61E9" w:rsidRPr="001F61E9">
              <w:rPr>
                <w:rFonts w:ascii="Sylfaen" w:hAnsi="Sylfaen"/>
                <w:sz w:val="22"/>
                <w:szCs w:val="22"/>
              </w:rPr>
              <w:t>Приложение 1 к техническому заданию</w:t>
            </w:r>
            <w:r w:rsidRPr="009F78D8">
              <w:rPr>
                <w:rFonts w:ascii="Sylfaen" w:hAnsi="Sylfaen"/>
                <w:sz w:val="22"/>
                <w:szCs w:val="22"/>
              </w:rPr>
              <w:t>.)</w:t>
            </w:r>
          </w:p>
        </w:tc>
      </w:tr>
      <w:tr w:rsidR="009F78D8" w:rsidRPr="00670586" w:rsidTr="009F78D8">
        <w:trPr>
          <w:trHeight w:val="424"/>
        </w:trPr>
        <w:tc>
          <w:tcPr>
            <w:tcW w:w="3402" w:type="dxa"/>
            <w:tcBorders>
              <w:top w:val="single" w:sz="4" w:space="0" w:color="000000"/>
              <w:left w:val="single" w:sz="4" w:space="0" w:color="000000"/>
              <w:bottom w:val="single" w:sz="4" w:space="0" w:color="000000"/>
              <w:right w:val="single" w:sz="4" w:space="0" w:color="000000"/>
            </w:tcBorders>
          </w:tcPr>
          <w:p w:rsidR="009F78D8" w:rsidRPr="009F78D8" w:rsidRDefault="009F78D8" w:rsidP="009F78D8">
            <w:pPr>
              <w:jc w:val="both"/>
              <w:rPr>
                <w:rFonts w:ascii="Sylfaen" w:hAnsi="Sylfaen"/>
                <w:sz w:val="22"/>
                <w:szCs w:val="22"/>
              </w:rPr>
            </w:pPr>
            <w:r w:rsidRPr="009F78D8">
              <w:rPr>
                <w:rFonts w:ascii="Sylfaen" w:hAnsi="Sylfaen"/>
                <w:sz w:val="22"/>
                <w:szCs w:val="22"/>
              </w:rPr>
              <w:t>Ընդհանուր դրույթներ</w:t>
            </w:r>
          </w:p>
        </w:tc>
        <w:tc>
          <w:tcPr>
            <w:tcW w:w="6945" w:type="dxa"/>
            <w:tcBorders>
              <w:top w:val="single" w:sz="4" w:space="0" w:color="000000"/>
              <w:left w:val="single" w:sz="4" w:space="0" w:color="000000"/>
              <w:bottom w:val="single" w:sz="4" w:space="0" w:color="000000"/>
              <w:right w:val="single" w:sz="4" w:space="0" w:color="000000"/>
            </w:tcBorders>
          </w:tcPr>
          <w:p w:rsidR="009F78D8" w:rsidRPr="009F78D8" w:rsidRDefault="009F78D8" w:rsidP="009F78D8">
            <w:pPr>
              <w:jc w:val="both"/>
              <w:rPr>
                <w:rFonts w:ascii="Sylfaen" w:hAnsi="Sylfaen" w:cs="Sylfaen"/>
                <w:sz w:val="22"/>
                <w:szCs w:val="22"/>
                <w:lang w:val="hy-AM"/>
              </w:rPr>
            </w:pPr>
            <w:r w:rsidRPr="009F78D8">
              <w:rPr>
                <w:rFonts w:ascii="Sylfaen" w:hAnsi="Sylfaen" w:cs="Sylfaen"/>
                <w:sz w:val="22"/>
                <w:szCs w:val="22"/>
                <w:lang w:val="hy-AM"/>
              </w:rPr>
              <w:t>Հեղինակային հսկողության նպատակը՝  առավելագույնս ապահովել վերանորոգված հողաշերտի տեխնիկական լուծումների</w:t>
            </w:r>
            <w:r w:rsidRPr="009F78D8">
              <w:rPr>
                <w:rFonts w:ascii="Sylfaen" w:hAnsi="Sylfaen" w:cs="Sylfaen"/>
                <w:sz w:val="22"/>
                <w:szCs w:val="22"/>
              </w:rPr>
              <w:t xml:space="preserve"> </w:t>
            </w:r>
            <w:r w:rsidRPr="009F78D8">
              <w:rPr>
                <w:rFonts w:ascii="Sylfaen" w:hAnsi="Sylfaen" w:cs="Sylfaen"/>
                <w:sz w:val="22"/>
                <w:szCs w:val="22"/>
                <w:lang w:val="hy-AM"/>
              </w:rPr>
              <w:t>և</w:t>
            </w:r>
            <w:r w:rsidRPr="009F78D8">
              <w:rPr>
                <w:rFonts w:ascii="Sylfaen" w:hAnsi="Sylfaen" w:cs="Sylfaen"/>
                <w:sz w:val="22"/>
                <w:szCs w:val="22"/>
              </w:rPr>
              <w:t xml:space="preserve"> </w:t>
            </w:r>
            <w:r w:rsidRPr="009F78D8">
              <w:rPr>
                <w:rFonts w:ascii="Sylfaen" w:hAnsi="Sylfaen" w:cs="Sylfaen"/>
                <w:sz w:val="22"/>
                <w:szCs w:val="22"/>
                <w:lang w:val="hy-AM"/>
              </w:rPr>
              <w:t>տեխնիկաէկոնոմիկական ցուցանիշների համապատասխանությունը նախագծով նախատեսվածին և համաձայն գործող տեխնիկական նորմատիվ ակտերի վերանորոգման աշխատանքների ընթացքում նախագծային փաստաթղթերի մեջ ժամանակին կատարել փոփոխություններ:</w:t>
            </w:r>
          </w:p>
          <w:p w:rsidR="009F78D8" w:rsidRPr="009F78D8" w:rsidRDefault="009F78D8" w:rsidP="001F61E9">
            <w:pPr>
              <w:jc w:val="both"/>
              <w:rPr>
                <w:rFonts w:ascii="Sylfaen" w:hAnsi="Sylfaen"/>
                <w:sz w:val="22"/>
                <w:szCs w:val="22"/>
                <w:lang w:val="hy-AM"/>
              </w:rPr>
            </w:pPr>
            <w:r w:rsidRPr="009F78D8">
              <w:rPr>
                <w:rFonts w:ascii="Sylfaen" w:hAnsi="Sylfaen" w:cs="Sylfaen"/>
                <w:sz w:val="22"/>
                <w:szCs w:val="22"/>
                <w:lang w:val="hy-AM"/>
              </w:rPr>
              <w:t xml:space="preserve">Հեղինակային հսկողությունը իրականացվում է հողատաշերտային հատվածների վերանորոգման բոլոր փուլերում: </w:t>
            </w:r>
            <w:r w:rsidRPr="009F78D8">
              <w:rPr>
                <w:rFonts w:ascii="Sylfaen" w:hAnsi="Sylfaen"/>
                <w:sz w:val="22"/>
                <w:szCs w:val="22"/>
                <w:lang w:val="hy-AM"/>
              </w:rPr>
              <w:t xml:space="preserve">(Հավելված </w:t>
            </w:r>
            <w:r w:rsidR="001F61E9">
              <w:rPr>
                <w:rFonts w:ascii="Sylfaen" w:hAnsi="Sylfaen"/>
                <w:sz w:val="22"/>
                <w:szCs w:val="22"/>
                <w:lang w:val="hy-AM"/>
              </w:rPr>
              <w:t>1 տեխնիկական բնութագրին</w:t>
            </w:r>
            <w:r w:rsidRPr="009F78D8">
              <w:rPr>
                <w:rFonts w:ascii="Sylfaen" w:hAnsi="Sylfaen"/>
                <w:sz w:val="22"/>
                <w:szCs w:val="22"/>
                <w:lang w:val="hy-AM"/>
              </w:rPr>
              <w:t>)</w:t>
            </w:r>
          </w:p>
        </w:tc>
      </w:tr>
      <w:tr w:rsidR="009F78D8" w:rsidRPr="009F78D8" w:rsidTr="009F78D8">
        <w:trPr>
          <w:trHeight w:val="989"/>
        </w:trPr>
        <w:tc>
          <w:tcPr>
            <w:tcW w:w="3402" w:type="dxa"/>
            <w:tcBorders>
              <w:top w:val="single" w:sz="4" w:space="0" w:color="000000"/>
              <w:left w:val="single" w:sz="4" w:space="0" w:color="000000"/>
              <w:bottom w:val="single" w:sz="4" w:space="0" w:color="000000"/>
              <w:right w:val="single" w:sz="4" w:space="0" w:color="000000"/>
            </w:tcBorders>
          </w:tcPr>
          <w:p w:rsidR="009F78D8" w:rsidRPr="009F78D8" w:rsidRDefault="009F78D8" w:rsidP="009F78D8">
            <w:pPr>
              <w:contextualSpacing/>
              <w:rPr>
                <w:rFonts w:ascii="Sylfaen" w:eastAsia="Calibri" w:hAnsi="Sylfaen"/>
                <w:sz w:val="22"/>
                <w:szCs w:val="22"/>
                <w:lang w:eastAsia="en-US"/>
              </w:rPr>
            </w:pPr>
            <w:r w:rsidRPr="009F78D8">
              <w:rPr>
                <w:rFonts w:ascii="Sylfaen" w:eastAsia="Calibri" w:hAnsi="Sylfaen"/>
                <w:sz w:val="22"/>
                <w:szCs w:val="22"/>
                <w:lang w:eastAsia="en-US"/>
              </w:rPr>
              <w:t>Порядок проведения Авторского надзора</w:t>
            </w:r>
          </w:p>
        </w:tc>
        <w:tc>
          <w:tcPr>
            <w:tcW w:w="6945" w:type="dxa"/>
            <w:tcBorders>
              <w:top w:val="single" w:sz="4" w:space="0" w:color="000000"/>
              <w:left w:val="single" w:sz="4" w:space="0" w:color="000000"/>
              <w:bottom w:val="single" w:sz="4" w:space="0" w:color="000000"/>
              <w:right w:val="single" w:sz="4" w:space="0" w:color="000000"/>
            </w:tcBorders>
          </w:tcPr>
          <w:p w:rsidR="009F78D8" w:rsidRPr="009F78D8" w:rsidRDefault="009F78D8" w:rsidP="009F78D8">
            <w:pPr>
              <w:jc w:val="both"/>
              <w:rPr>
                <w:rFonts w:ascii="Sylfaen" w:eastAsia="Calibri" w:hAnsi="Sylfaen"/>
                <w:sz w:val="22"/>
                <w:szCs w:val="22"/>
                <w:lang w:eastAsia="en-US"/>
              </w:rPr>
            </w:pPr>
            <w:r w:rsidRPr="009F78D8">
              <w:rPr>
                <w:rFonts w:ascii="Sylfaen" w:eastAsia="Calibri" w:hAnsi="Sylfaen"/>
                <w:sz w:val="22"/>
                <w:szCs w:val="22"/>
                <w:lang w:eastAsia="en-US"/>
              </w:rPr>
              <w:t>1. Проектировщик формирует группу по проведению авторского надзора.</w:t>
            </w:r>
          </w:p>
          <w:p w:rsidR="009F78D8" w:rsidRPr="009F78D8" w:rsidRDefault="009F78D8" w:rsidP="009F78D8">
            <w:pPr>
              <w:jc w:val="both"/>
              <w:rPr>
                <w:rFonts w:ascii="Sylfaen" w:eastAsia="Calibri" w:hAnsi="Sylfaen"/>
                <w:sz w:val="22"/>
                <w:szCs w:val="22"/>
                <w:lang w:eastAsia="en-US"/>
              </w:rPr>
            </w:pPr>
            <w:r w:rsidRPr="009F78D8">
              <w:rPr>
                <w:rFonts w:ascii="Sylfaen" w:eastAsia="Calibri" w:hAnsi="Sylfaen"/>
                <w:sz w:val="22"/>
                <w:szCs w:val="22"/>
                <w:lang w:eastAsia="en-US"/>
              </w:rPr>
              <w:t>2. Группа выполняется выезд на объект в согласованные с Исполнителем работ сроки.</w:t>
            </w:r>
          </w:p>
          <w:p w:rsidR="009F78D8" w:rsidRPr="009F78D8" w:rsidRDefault="009F78D8" w:rsidP="009F78D8">
            <w:pPr>
              <w:jc w:val="both"/>
              <w:rPr>
                <w:rFonts w:ascii="Sylfaen" w:eastAsia="Calibri" w:hAnsi="Sylfaen"/>
                <w:sz w:val="22"/>
                <w:szCs w:val="22"/>
                <w:lang w:eastAsia="en-US"/>
              </w:rPr>
            </w:pPr>
            <w:r w:rsidRPr="009F78D8">
              <w:rPr>
                <w:rFonts w:ascii="Sylfaen" w:eastAsia="Calibri" w:hAnsi="Sylfaen"/>
                <w:sz w:val="22"/>
                <w:szCs w:val="22"/>
                <w:lang w:eastAsia="en-US"/>
              </w:rPr>
              <w:t xml:space="preserve">3. Специалисты проектной организации посещают объект и проводят освидетельствование работ на соответствие проектной документации. Эти действия выполняют в присутствии представителей Заказчика по ремонту земляного полотна. </w:t>
            </w:r>
          </w:p>
          <w:p w:rsidR="009F78D8" w:rsidRPr="009F78D8" w:rsidRDefault="009F78D8" w:rsidP="009F78D8">
            <w:pPr>
              <w:jc w:val="both"/>
              <w:rPr>
                <w:rFonts w:ascii="Sylfaen" w:eastAsia="Calibri" w:hAnsi="Sylfaen"/>
                <w:sz w:val="22"/>
                <w:szCs w:val="22"/>
                <w:lang w:eastAsia="en-US"/>
              </w:rPr>
            </w:pPr>
            <w:r w:rsidRPr="009F78D8">
              <w:rPr>
                <w:rFonts w:ascii="Sylfaen" w:eastAsia="Calibri" w:hAnsi="Sylfaen"/>
                <w:sz w:val="22"/>
                <w:szCs w:val="22"/>
                <w:lang w:eastAsia="en-US"/>
              </w:rPr>
              <w:t>4. Составляется отчет о результатах надзора. В отчете указываются фактический объем выполненных работ Исполнителем и объём фактических затрат.</w:t>
            </w:r>
          </w:p>
        </w:tc>
      </w:tr>
      <w:tr w:rsidR="009F78D8" w:rsidRPr="00670586" w:rsidTr="009F78D8">
        <w:trPr>
          <w:trHeight w:val="266"/>
        </w:trPr>
        <w:tc>
          <w:tcPr>
            <w:tcW w:w="3402" w:type="dxa"/>
            <w:tcBorders>
              <w:top w:val="single" w:sz="4" w:space="0" w:color="000000"/>
              <w:left w:val="single" w:sz="4" w:space="0" w:color="000000"/>
              <w:bottom w:val="single" w:sz="4" w:space="0" w:color="000000"/>
              <w:right w:val="single" w:sz="4" w:space="0" w:color="000000"/>
            </w:tcBorders>
          </w:tcPr>
          <w:p w:rsidR="009F78D8" w:rsidRPr="009F78D8" w:rsidRDefault="009F78D8" w:rsidP="009F78D8">
            <w:pPr>
              <w:contextualSpacing/>
              <w:rPr>
                <w:rFonts w:ascii="Sylfaen" w:hAnsi="Sylfaen" w:cs="Sylfaen"/>
                <w:sz w:val="22"/>
                <w:szCs w:val="22"/>
                <w:lang w:val="hy-AM"/>
              </w:rPr>
            </w:pPr>
            <w:r w:rsidRPr="009F78D8">
              <w:rPr>
                <w:rFonts w:ascii="Sylfaen" w:hAnsi="Sylfaen" w:cs="Sylfaen"/>
                <w:sz w:val="22"/>
                <w:szCs w:val="22"/>
                <w:lang w:val="hy-AM"/>
              </w:rPr>
              <w:t>Հեղինակային հսկողության անցկացման կարգը</w:t>
            </w:r>
          </w:p>
        </w:tc>
        <w:tc>
          <w:tcPr>
            <w:tcW w:w="6945" w:type="dxa"/>
            <w:tcBorders>
              <w:top w:val="single" w:sz="4" w:space="0" w:color="000000"/>
              <w:left w:val="single" w:sz="4" w:space="0" w:color="000000"/>
              <w:bottom w:val="single" w:sz="4" w:space="0" w:color="000000"/>
              <w:right w:val="single" w:sz="4" w:space="0" w:color="000000"/>
            </w:tcBorders>
          </w:tcPr>
          <w:p w:rsidR="009F78D8" w:rsidRPr="009F78D8" w:rsidRDefault="009F78D8" w:rsidP="009F78D8">
            <w:pPr>
              <w:jc w:val="both"/>
              <w:rPr>
                <w:rFonts w:ascii="Sylfaen" w:hAnsi="Sylfaen" w:cs="Sylfaen"/>
                <w:sz w:val="22"/>
                <w:szCs w:val="22"/>
                <w:lang w:val="hy-AM"/>
              </w:rPr>
            </w:pPr>
            <w:r w:rsidRPr="009F78D8">
              <w:rPr>
                <w:rFonts w:ascii="Sylfaen" w:hAnsi="Sylfaen" w:cs="Sylfaen"/>
                <w:sz w:val="22"/>
                <w:szCs w:val="22"/>
                <w:lang w:val="hy-AM"/>
              </w:rPr>
              <w:t>1. Նախագծողը կազմում է հեղինակային հսկողություն իրականացնող խումբ:</w:t>
            </w:r>
          </w:p>
          <w:p w:rsidR="009F78D8" w:rsidRPr="009F78D8" w:rsidRDefault="009F78D8" w:rsidP="009F78D8">
            <w:pPr>
              <w:jc w:val="both"/>
              <w:rPr>
                <w:rFonts w:ascii="Sylfaen" w:hAnsi="Sylfaen" w:cs="Sylfaen"/>
                <w:sz w:val="22"/>
                <w:szCs w:val="22"/>
                <w:lang w:val="hy-AM"/>
              </w:rPr>
            </w:pPr>
            <w:r w:rsidRPr="009F78D8">
              <w:rPr>
                <w:rFonts w:ascii="Sylfaen" w:hAnsi="Sylfaen" w:cs="Sylfaen"/>
                <w:sz w:val="22"/>
                <w:szCs w:val="22"/>
                <w:lang w:val="hy-AM"/>
              </w:rPr>
              <w:t>2. Կատարողի հետ համաձայնեցված ժամկետներում խումբը դուրս է գալիս օբյեկտ:</w:t>
            </w:r>
          </w:p>
          <w:p w:rsidR="009F78D8" w:rsidRPr="009F78D8" w:rsidRDefault="009F78D8" w:rsidP="009F78D8">
            <w:pPr>
              <w:jc w:val="both"/>
              <w:rPr>
                <w:rFonts w:ascii="Sylfaen" w:hAnsi="Sylfaen" w:cs="Sylfaen"/>
                <w:sz w:val="22"/>
                <w:szCs w:val="22"/>
                <w:lang w:val="hy-AM"/>
              </w:rPr>
            </w:pPr>
            <w:r w:rsidRPr="009F78D8">
              <w:rPr>
                <w:rFonts w:ascii="Sylfaen" w:hAnsi="Sylfaen" w:cs="Sylfaen"/>
                <w:sz w:val="22"/>
                <w:szCs w:val="22"/>
                <w:lang w:val="hy-AM"/>
              </w:rPr>
              <w:t xml:space="preserve">3. Նախագծային կազմակերպության մասնագետները այցելում են օբյեկտ և իրականցնում են քննություն աշխատանքների և նախագծային փաստաթղթերի համապատասխանության մասին: Այս գործողությունները իրականացվում են հողաշերտի վերանորոգման ժամանակ՝ Կապալառուի ներկայացուցչի ներկայությամբ: </w:t>
            </w:r>
          </w:p>
          <w:p w:rsidR="009F78D8" w:rsidRPr="009F78D8" w:rsidRDefault="009F78D8" w:rsidP="009F78D8">
            <w:pPr>
              <w:jc w:val="both"/>
              <w:rPr>
                <w:rFonts w:ascii="Sylfaen" w:hAnsi="Sylfaen" w:cs="Sylfaen"/>
                <w:sz w:val="22"/>
                <w:szCs w:val="22"/>
                <w:lang w:val="hy-AM"/>
              </w:rPr>
            </w:pPr>
            <w:r w:rsidRPr="009F78D8">
              <w:rPr>
                <w:rFonts w:ascii="Sylfaen" w:hAnsi="Sylfaen" w:cs="Sylfaen"/>
                <w:sz w:val="22"/>
                <w:szCs w:val="22"/>
                <w:lang w:val="hy-AM"/>
              </w:rPr>
              <w:t>4. Կազմվում է հսկողության արդյունքների հաշվետվություն: Հաշվետվության մեջ նշվում են Կատարողի կողմից իրականացված աշխատանքների փաստացի ծավալը և փաստացի ծախսերի ծավալը:</w:t>
            </w:r>
          </w:p>
        </w:tc>
      </w:tr>
      <w:tr w:rsidR="009F78D8" w:rsidRPr="009F78D8" w:rsidTr="009F78D8">
        <w:trPr>
          <w:trHeight w:val="1810"/>
        </w:trPr>
        <w:tc>
          <w:tcPr>
            <w:tcW w:w="3402" w:type="dxa"/>
            <w:tcBorders>
              <w:top w:val="single" w:sz="4" w:space="0" w:color="000000"/>
              <w:left w:val="single" w:sz="4" w:space="0" w:color="000000"/>
              <w:bottom w:val="single" w:sz="4" w:space="0" w:color="000000"/>
              <w:right w:val="single" w:sz="4" w:space="0" w:color="000000"/>
            </w:tcBorders>
          </w:tcPr>
          <w:p w:rsidR="009F78D8" w:rsidRPr="009F78D8" w:rsidRDefault="009F78D8" w:rsidP="009F78D8">
            <w:pPr>
              <w:contextualSpacing/>
              <w:rPr>
                <w:rFonts w:ascii="Sylfaen" w:eastAsia="Calibri" w:hAnsi="Sylfaen"/>
                <w:sz w:val="22"/>
                <w:szCs w:val="22"/>
                <w:lang w:eastAsia="en-US"/>
              </w:rPr>
            </w:pPr>
            <w:r w:rsidRPr="009F78D8">
              <w:rPr>
                <w:rFonts w:ascii="Sylfaen" w:eastAsia="Calibri" w:hAnsi="Sylfaen"/>
                <w:sz w:val="22"/>
                <w:szCs w:val="22"/>
                <w:lang w:eastAsia="en-US"/>
              </w:rPr>
              <w:t>Требования к составу Исполнительной документации, передаваемой Заказчику</w:t>
            </w:r>
          </w:p>
        </w:tc>
        <w:tc>
          <w:tcPr>
            <w:tcW w:w="6945" w:type="dxa"/>
            <w:tcBorders>
              <w:top w:val="single" w:sz="4" w:space="0" w:color="000000"/>
              <w:left w:val="single" w:sz="4" w:space="0" w:color="000000"/>
              <w:bottom w:val="single" w:sz="4" w:space="0" w:color="000000"/>
              <w:right w:val="single" w:sz="4" w:space="0" w:color="000000"/>
            </w:tcBorders>
          </w:tcPr>
          <w:p w:rsidR="009F78D8" w:rsidRPr="009F78D8" w:rsidRDefault="009F78D8" w:rsidP="009F78D8">
            <w:pPr>
              <w:jc w:val="both"/>
              <w:rPr>
                <w:rFonts w:ascii="Sylfaen" w:eastAsia="Calibri" w:hAnsi="Sylfaen"/>
                <w:sz w:val="22"/>
                <w:szCs w:val="22"/>
                <w:lang w:eastAsia="en-US"/>
              </w:rPr>
            </w:pPr>
            <w:r w:rsidRPr="009F78D8">
              <w:rPr>
                <w:rFonts w:ascii="Sylfaen" w:eastAsia="Calibri" w:hAnsi="Sylfaen"/>
                <w:sz w:val="22"/>
                <w:szCs w:val="22"/>
                <w:lang w:eastAsia="en-US"/>
              </w:rPr>
              <w:t>Исполнителем после проведения работ, передаётся Заказчику Отчёт о выполнении авторского надзора содержащий:</w:t>
            </w:r>
          </w:p>
          <w:p w:rsidR="009F78D8" w:rsidRPr="009F78D8" w:rsidRDefault="009F78D8" w:rsidP="009F78D8">
            <w:pPr>
              <w:jc w:val="both"/>
              <w:rPr>
                <w:rFonts w:ascii="Sylfaen" w:eastAsia="Calibri" w:hAnsi="Sylfaen"/>
                <w:sz w:val="22"/>
                <w:szCs w:val="22"/>
                <w:lang w:eastAsia="en-US"/>
              </w:rPr>
            </w:pPr>
            <w:r w:rsidRPr="009F78D8">
              <w:rPr>
                <w:rFonts w:ascii="Sylfaen" w:eastAsia="Calibri" w:hAnsi="Sylfaen"/>
                <w:sz w:val="22"/>
                <w:szCs w:val="22"/>
                <w:lang w:eastAsia="en-US"/>
              </w:rPr>
              <w:t>1. Пояснительную записку.</w:t>
            </w:r>
          </w:p>
          <w:p w:rsidR="009F78D8" w:rsidRPr="009F78D8" w:rsidRDefault="009F78D8" w:rsidP="009F78D8">
            <w:pPr>
              <w:jc w:val="both"/>
              <w:rPr>
                <w:rFonts w:ascii="Sylfaen" w:eastAsia="Calibri" w:hAnsi="Sylfaen"/>
                <w:sz w:val="22"/>
                <w:szCs w:val="22"/>
                <w:lang w:eastAsia="en-US"/>
              </w:rPr>
            </w:pPr>
            <w:r w:rsidRPr="009F78D8">
              <w:rPr>
                <w:rFonts w:ascii="Sylfaen" w:eastAsia="Calibri" w:hAnsi="Sylfaen"/>
                <w:sz w:val="22"/>
                <w:szCs w:val="22"/>
                <w:lang w:eastAsia="en-US"/>
              </w:rPr>
              <w:t>2. Сводный сметный расчет.</w:t>
            </w:r>
          </w:p>
          <w:p w:rsidR="009F78D8" w:rsidRPr="009F78D8" w:rsidRDefault="009F78D8" w:rsidP="009F78D8">
            <w:pPr>
              <w:jc w:val="both"/>
              <w:rPr>
                <w:rFonts w:ascii="Sylfaen" w:eastAsia="Calibri" w:hAnsi="Sylfaen"/>
                <w:sz w:val="22"/>
                <w:szCs w:val="22"/>
                <w:lang w:eastAsia="en-US"/>
              </w:rPr>
            </w:pPr>
            <w:r w:rsidRPr="009F78D8">
              <w:rPr>
                <w:rFonts w:ascii="Sylfaen" w:eastAsia="Calibri" w:hAnsi="Sylfaen"/>
                <w:sz w:val="22"/>
                <w:szCs w:val="22"/>
                <w:lang w:eastAsia="en-US"/>
              </w:rPr>
              <w:t>3. Объектную смету.</w:t>
            </w:r>
          </w:p>
          <w:p w:rsidR="009F78D8" w:rsidRPr="009F78D8" w:rsidRDefault="009F78D8" w:rsidP="009F78D8">
            <w:pPr>
              <w:jc w:val="both"/>
              <w:rPr>
                <w:rFonts w:ascii="Sylfaen" w:eastAsia="Calibri" w:hAnsi="Sylfaen"/>
                <w:sz w:val="22"/>
                <w:szCs w:val="22"/>
                <w:lang w:eastAsia="en-US"/>
              </w:rPr>
            </w:pPr>
            <w:r w:rsidRPr="009F78D8">
              <w:rPr>
                <w:rFonts w:ascii="Sylfaen" w:eastAsia="Calibri" w:hAnsi="Sylfaen"/>
                <w:sz w:val="22"/>
                <w:szCs w:val="22"/>
                <w:lang w:eastAsia="en-US"/>
              </w:rPr>
              <w:t>4. Ведомость отклонений от проекта (если имеются).</w:t>
            </w:r>
          </w:p>
        </w:tc>
      </w:tr>
      <w:tr w:rsidR="009F78D8" w:rsidRPr="00670586" w:rsidTr="009F78D8">
        <w:trPr>
          <w:trHeight w:val="422"/>
        </w:trPr>
        <w:tc>
          <w:tcPr>
            <w:tcW w:w="3402" w:type="dxa"/>
            <w:tcBorders>
              <w:top w:val="single" w:sz="4" w:space="0" w:color="000000"/>
              <w:left w:val="single" w:sz="4" w:space="0" w:color="000000"/>
              <w:bottom w:val="single" w:sz="4" w:space="0" w:color="000000"/>
              <w:right w:val="single" w:sz="4" w:space="0" w:color="000000"/>
            </w:tcBorders>
          </w:tcPr>
          <w:p w:rsidR="009F78D8" w:rsidRPr="009F78D8" w:rsidRDefault="009F78D8" w:rsidP="009F78D8">
            <w:pPr>
              <w:contextualSpacing/>
              <w:rPr>
                <w:rFonts w:ascii="Sylfaen" w:hAnsi="Sylfaen" w:cs="Sylfaen"/>
                <w:sz w:val="22"/>
                <w:szCs w:val="22"/>
                <w:lang w:val="hy-AM"/>
              </w:rPr>
            </w:pPr>
            <w:r w:rsidRPr="009F78D8">
              <w:rPr>
                <w:rFonts w:ascii="Sylfaen" w:hAnsi="Sylfaen" w:cs="Sylfaen"/>
                <w:sz w:val="22"/>
                <w:szCs w:val="22"/>
                <w:lang w:val="hy-AM"/>
              </w:rPr>
              <w:t>Պատվիտաուին փոխանցվող Կատարողական փաստաթղթերի կազմին ներկայացվող պահանջները</w:t>
            </w:r>
          </w:p>
          <w:p w:rsidR="009F78D8" w:rsidRPr="009F78D8" w:rsidRDefault="009F78D8" w:rsidP="009F78D8">
            <w:pPr>
              <w:contextualSpacing/>
              <w:rPr>
                <w:rFonts w:ascii="Sylfaen" w:hAnsi="Sylfaen" w:cs="Sylfaen"/>
                <w:sz w:val="22"/>
                <w:szCs w:val="22"/>
                <w:lang w:val="hy-AM"/>
              </w:rPr>
            </w:pPr>
          </w:p>
          <w:p w:rsidR="009F78D8" w:rsidRPr="009F78D8" w:rsidRDefault="009F78D8" w:rsidP="009F78D8">
            <w:pPr>
              <w:contextualSpacing/>
              <w:rPr>
                <w:rFonts w:ascii="Sylfaen" w:hAnsi="Sylfaen" w:cs="Sylfaen"/>
                <w:sz w:val="22"/>
                <w:szCs w:val="22"/>
                <w:lang w:val="hy-AM"/>
              </w:rPr>
            </w:pPr>
          </w:p>
        </w:tc>
        <w:tc>
          <w:tcPr>
            <w:tcW w:w="6945" w:type="dxa"/>
            <w:tcBorders>
              <w:top w:val="single" w:sz="4" w:space="0" w:color="000000"/>
              <w:left w:val="single" w:sz="4" w:space="0" w:color="000000"/>
              <w:bottom w:val="single" w:sz="4" w:space="0" w:color="000000"/>
              <w:right w:val="single" w:sz="4" w:space="0" w:color="000000"/>
            </w:tcBorders>
          </w:tcPr>
          <w:p w:rsidR="009F78D8" w:rsidRPr="009F78D8" w:rsidRDefault="009F78D8" w:rsidP="009F78D8">
            <w:pPr>
              <w:jc w:val="both"/>
              <w:rPr>
                <w:rFonts w:ascii="Sylfaen" w:hAnsi="Sylfaen" w:cs="Sylfaen"/>
                <w:sz w:val="22"/>
                <w:szCs w:val="22"/>
                <w:lang w:val="hy-AM"/>
              </w:rPr>
            </w:pPr>
            <w:r w:rsidRPr="009F78D8">
              <w:rPr>
                <w:rFonts w:ascii="Sylfaen" w:hAnsi="Sylfaen" w:cs="Sylfaen"/>
                <w:sz w:val="22"/>
                <w:szCs w:val="22"/>
                <w:lang w:val="hy-AM"/>
              </w:rPr>
              <w:t>Աշխատանքների ավարտից հետո Կատարողը Պատվիրատուին փոխանցում է հեղինակային հսկողություն իրականացնելու մասին հաշվետովություն, որն իր մեջ ներառում է ՝</w:t>
            </w:r>
          </w:p>
          <w:p w:rsidR="009F78D8" w:rsidRPr="009F78D8" w:rsidRDefault="009F78D8" w:rsidP="009F78D8">
            <w:pPr>
              <w:jc w:val="both"/>
              <w:rPr>
                <w:rFonts w:ascii="Sylfaen" w:hAnsi="Sylfaen" w:cs="Sylfaen"/>
                <w:sz w:val="22"/>
                <w:szCs w:val="22"/>
                <w:lang w:val="hy-AM"/>
              </w:rPr>
            </w:pPr>
            <w:r w:rsidRPr="009F78D8">
              <w:rPr>
                <w:rFonts w:ascii="Sylfaen" w:hAnsi="Sylfaen" w:cs="Sylfaen"/>
                <w:sz w:val="22"/>
                <w:szCs w:val="22"/>
                <w:lang w:val="hy-AM"/>
              </w:rPr>
              <w:t>1. Բացատրագիր,</w:t>
            </w:r>
          </w:p>
          <w:p w:rsidR="009F78D8" w:rsidRPr="009F78D8" w:rsidRDefault="009F78D8" w:rsidP="009F78D8">
            <w:pPr>
              <w:jc w:val="both"/>
              <w:rPr>
                <w:rFonts w:ascii="Sylfaen" w:hAnsi="Sylfaen" w:cs="Sylfaen"/>
                <w:sz w:val="22"/>
                <w:szCs w:val="22"/>
                <w:lang w:val="hy-AM"/>
              </w:rPr>
            </w:pPr>
            <w:r w:rsidRPr="009F78D8">
              <w:rPr>
                <w:rFonts w:ascii="Sylfaen" w:hAnsi="Sylfaen" w:cs="Sylfaen"/>
                <w:sz w:val="22"/>
                <w:szCs w:val="22"/>
                <w:lang w:val="hy-AM"/>
              </w:rPr>
              <w:t>2. Ամփոփ նախահաշվային հաշվարկ,</w:t>
            </w:r>
          </w:p>
          <w:p w:rsidR="009F78D8" w:rsidRPr="009F78D8" w:rsidRDefault="009F78D8" w:rsidP="009F78D8">
            <w:pPr>
              <w:jc w:val="both"/>
              <w:rPr>
                <w:rFonts w:ascii="Sylfaen" w:hAnsi="Sylfaen" w:cs="Sylfaen"/>
                <w:sz w:val="22"/>
                <w:szCs w:val="22"/>
                <w:lang w:val="hy-AM"/>
              </w:rPr>
            </w:pPr>
            <w:r w:rsidRPr="009F78D8">
              <w:rPr>
                <w:rFonts w:ascii="Sylfaen" w:hAnsi="Sylfaen" w:cs="Sylfaen"/>
                <w:sz w:val="22"/>
                <w:szCs w:val="22"/>
                <w:lang w:val="hy-AM"/>
              </w:rPr>
              <w:t>3. Օբյեկտի նախահաշիվ,</w:t>
            </w:r>
          </w:p>
          <w:p w:rsidR="009F78D8" w:rsidRPr="009F78D8" w:rsidRDefault="009F78D8" w:rsidP="009F78D8">
            <w:pPr>
              <w:jc w:val="both"/>
              <w:rPr>
                <w:rFonts w:ascii="Sylfaen" w:hAnsi="Sylfaen" w:cs="Sylfaen"/>
                <w:sz w:val="22"/>
                <w:szCs w:val="22"/>
                <w:lang w:val="hy-AM"/>
              </w:rPr>
            </w:pPr>
            <w:r w:rsidRPr="009F78D8">
              <w:rPr>
                <w:rFonts w:ascii="Sylfaen" w:hAnsi="Sylfaen" w:cs="Sylfaen"/>
                <w:sz w:val="22"/>
                <w:szCs w:val="22"/>
                <w:lang w:val="hy-AM"/>
              </w:rPr>
              <w:t>4. Նախագծից շեղումների ամփոփագիր (եթե այդպիսիները կան):</w:t>
            </w:r>
          </w:p>
        </w:tc>
      </w:tr>
      <w:tr w:rsidR="009F78D8" w:rsidRPr="009F78D8" w:rsidTr="009F78D8">
        <w:trPr>
          <w:trHeight w:val="422"/>
        </w:trPr>
        <w:tc>
          <w:tcPr>
            <w:tcW w:w="3402" w:type="dxa"/>
            <w:tcBorders>
              <w:top w:val="single" w:sz="4" w:space="0" w:color="000000"/>
              <w:left w:val="single" w:sz="4" w:space="0" w:color="000000"/>
              <w:bottom w:val="single" w:sz="4" w:space="0" w:color="000000"/>
              <w:right w:val="single" w:sz="4" w:space="0" w:color="000000"/>
            </w:tcBorders>
          </w:tcPr>
          <w:p w:rsidR="009F78D8" w:rsidRPr="009F78D8" w:rsidRDefault="009F78D8" w:rsidP="009F78D8">
            <w:pPr>
              <w:contextualSpacing/>
              <w:rPr>
                <w:rFonts w:ascii="Sylfaen" w:eastAsia="Calibri" w:hAnsi="Sylfaen"/>
                <w:sz w:val="22"/>
                <w:szCs w:val="22"/>
                <w:lang w:eastAsia="en-US"/>
              </w:rPr>
            </w:pPr>
            <w:r w:rsidRPr="009F78D8">
              <w:rPr>
                <w:rFonts w:ascii="Sylfaen" w:eastAsia="Calibri" w:hAnsi="Sylfaen"/>
                <w:sz w:val="22"/>
                <w:szCs w:val="22"/>
                <w:lang w:eastAsia="en-US"/>
              </w:rPr>
              <w:t>Сроки выполнения работ и порядок приёмки.</w:t>
            </w:r>
          </w:p>
        </w:tc>
        <w:tc>
          <w:tcPr>
            <w:tcW w:w="6945" w:type="dxa"/>
            <w:tcBorders>
              <w:top w:val="single" w:sz="4" w:space="0" w:color="000000"/>
              <w:left w:val="single" w:sz="4" w:space="0" w:color="000000"/>
              <w:bottom w:val="single" w:sz="4" w:space="0" w:color="000000"/>
              <w:right w:val="single" w:sz="4" w:space="0" w:color="000000"/>
            </w:tcBorders>
          </w:tcPr>
          <w:p w:rsidR="009F78D8" w:rsidRPr="009F78D8" w:rsidRDefault="009F78D8" w:rsidP="009F78D8">
            <w:pPr>
              <w:jc w:val="both"/>
              <w:rPr>
                <w:rFonts w:ascii="Sylfaen" w:eastAsia="Calibri" w:hAnsi="Sylfaen"/>
                <w:sz w:val="22"/>
                <w:szCs w:val="22"/>
                <w:lang w:eastAsia="en-US"/>
              </w:rPr>
            </w:pPr>
            <w:r w:rsidRPr="009F78D8">
              <w:rPr>
                <w:rFonts w:ascii="Sylfaen" w:eastAsia="Calibri" w:hAnsi="Sylfaen"/>
                <w:sz w:val="22"/>
                <w:szCs w:val="22"/>
                <w:lang w:eastAsia="en-US"/>
              </w:rPr>
              <w:t>Сроки выполнения работ:</w:t>
            </w:r>
          </w:p>
          <w:p w:rsidR="009F78D8" w:rsidRPr="009F78D8" w:rsidRDefault="009F78D8" w:rsidP="009F78D8">
            <w:pPr>
              <w:jc w:val="both"/>
              <w:rPr>
                <w:rFonts w:ascii="Sylfaen" w:eastAsia="Calibri" w:hAnsi="Sylfaen"/>
                <w:sz w:val="22"/>
                <w:szCs w:val="22"/>
                <w:lang w:eastAsia="en-US"/>
              </w:rPr>
            </w:pPr>
            <w:r w:rsidRPr="009F78D8">
              <w:rPr>
                <w:rFonts w:ascii="Sylfaen" w:eastAsia="Calibri" w:hAnsi="Sylfaen"/>
                <w:sz w:val="22"/>
                <w:szCs w:val="22"/>
                <w:lang w:eastAsia="en-US"/>
              </w:rPr>
              <w:t xml:space="preserve">начало работ – с момента выполнения строительно-монтажных работ </w:t>
            </w:r>
          </w:p>
          <w:p w:rsidR="009F78D8" w:rsidRPr="009F78D8" w:rsidRDefault="009F78D8" w:rsidP="009F78D8">
            <w:pPr>
              <w:jc w:val="both"/>
              <w:rPr>
                <w:rFonts w:ascii="Sylfaen" w:eastAsia="Calibri" w:hAnsi="Sylfaen"/>
                <w:sz w:val="22"/>
                <w:szCs w:val="22"/>
                <w:lang w:eastAsia="en-US"/>
              </w:rPr>
            </w:pPr>
            <w:r w:rsidRPr="009F78D8">
              <w:rPr>
                <w:rFonts w:ascii="Sylfaen" w:eastAsia="Calibri" w:hAnsi="Sylfaen"/>
                <w:sz w:val="22"/>
                <w:szCs w:val="22"/>
                <w:lang w:eastAsia="en-US"/>
              </w:rPr>
              <w:t xml:space="preserve">окончание работ – </w:t>
            </w:r>
            <w:r w:rsidRPr="009F78D8">
              <w:rPr>
                <w:rFonts w:ascii="Sylfaen" w:eastAsia="Calibri" w:hAnsi="Sylfaen"/>
                <w:sz w:val="22"/>
                <w:szCs w:val="22"/>
                <w:lang w:val="hy-AM" w:eastAsia="en-US"/>
              </w:rPr>
              <w:t>30.12.202</w:t>
            </w:r>
            <w:r w:rsidRPr="009F78D8">
              <w:rPr>
                <w:rFonts w:ascii="Sylfaen" w:eastAsia="Calibri" w:hAnsi="Sylfaen"/>
                <w:sz w:val="22"/>
                <w:szCs w:val="22"/>
                <w:lang w:eastAsia="en-US"/>
              </w:rPr>
              <w:t>5г.</w:t>
            </w:r>
          </w:p>
          <w:p w:rsidR="009F78D8" w:rsidRPr="009F78D8" w:rsidRDefault="009F78D8" w:rsidP="009F78D8">
            <w:pPr>
              <w:jc w:val="both"/>
              <w:rPr>
                <w:rFonts w:ascii="Sylfaen" w:eastAsia="Calibri" w:hAnsi="Sylfaen"/>
                <w:sz w:val="22"/>
                <w:szCs w:val="22"/>
                <w:lang w:eastAsia="en-US"/>
              </w:rPr>
            </w:pPr>
            <w:r w:rsidRPr="009F78D8">
              <w:rPr>
                <w:rFonts w:ascii="Sylfaen" w:eastAsia="Calibri" w:hAnsi="Sylfaen"/>
                <w:sz w:val="22"/>
                <w:szCs w:val="22"/>
                <w:lang w:eastAsia="en-US"/>
              </w:rPr>
              <w:t>Исполнитель по окончанию работ представляет Заказчику Отчёт о проведении авторского надзора в трёх экземплярах и Акт выполненных работ.</w:t>
            </w:r>
          </w:p>
        </w:tc>
      </w:tr>
      <w:tr w:rsidR="009F78D8" w:rsidRPr="00670586" w:rsidTr="009F78D8">
        <w:trPr>
          <w:trHeight w:val="422"/>
        </w:trPr>
        <w:tc>
          <w:tcPr>
            <w:tcW w:w="3402" w:type="dxa"/>
            <w:tcBorders>
              <w:top w:val="single" w:sz="4" w:space="0" w:color="000000"/>
              <w:left w:val="single" w:sz="4" w:space="0" w:color="000000"/>
              <w:bottom w:val="single" w:sz="4" w:space="0" w:color="000000"/>
              <w:right w:val="single" w:sz="4" w:space="0" w:color="000000"/>
            </w:tcBorders>
          </w:tcPr>
          <w:p w:rsidR="009F78D8" w:rsidRPr="009F78D8" w:rsidRDefault="009F78D8" w:rsidP="009F78D8">
            <w:pPr>
              <w:contextualSpacing/>
              <w:rPr>
                <w:rFonts w:ascii="Sylfaen" w:hAnsi="Sylfaen" w:cs="Sylfaen"/>
                <w:sz w:val="22"/>
                <w:szCs w:val="22"/>
                <w:lang w:val="hy-AM"/>
              </w:rPr>
            </w:pPr>
            <w:r w:rsidRPr="009F78D8">
              <w:rPr>
                <w:rFonts w:ascii="Sylfaen" w:hAnsi="Sylfaen" w:cs="Sylfaen"/>
                <w:sz w:val="22"/>
                <w:szCs w:val="22"/>
                <w:lang w:val="hy-AM"/>
              </w:rPr>
              <w:t xml:space="preserve">Աշխատանքի կատարման ընդհանուր ժամկետները և ժամանակացույցը </w:t>
            </w:r>
          </w:p>
          <w:p w:rsidR="009F78D8" w:rsidRPr="009F78D8" w:rsidRDefault="009F78D8" w:rsidP="009F78D8">
            <w:pPr>
              <w:contextualSpacing/>
              <w:rPr>
                <w:rFonts w:ascii="Sylfaen" w:hAnsi="Sylfaen" w:cs="Sylfaen"/>
                <w:sz w:val="22"/>
                <w:szCs w:val="22"/>
                <w:lang w:val="hy-AM"/>
              </w:rPr>
            </w:pPr>
          </w:p>
        </w:tc>
        <w:tc>
          <w:tcPr>
            <w:tcW w:w="6945" w:type="dxa"/>
            <w:tcBorders>
              <w:top w:val="single" w:sz="4" w:space="0" w:color="000000"/>
              <w:left w:val="single" w:sz="4" w:space="0" w:color="000000"/>
              <w:bottom w:val="single" w:sz="4" w:space="0" w:color="000000"/>
              <w:right w:val="single" w:sz="4" w:space="0" w:color="000000"/>
            </w:tcBorders>
          </w:tcPr>
          <w:p w:rsidR="009F78D8" w:rsidRPr="009F78D8" w:rsidRDefault="009F78D8" w:rsidP="009F78D8">
            <w:pPr>
              <w:jc w:val="both"/>
              <w:rPr>
                <w:rFonts w:ascii="Sylfaen" w:hAnsi="Sylfaen" w:cs="Sylfaen"/>
                <w:sz w:val="22"/>
                <w:szCs w:val="22"/>
                <w:lang w:val="hy-AM"/>
              </w:rPr>
            </w:pPr>
            <w:r w:rsidRPr="009F78D8">
              <w:rPr>
                <w:rFonts w:ascii="Sylfaen" w:hAnsi="Sylfaen" w:cs="Sylfaen"/>
                <w:sz w:val="22"/>
                <w:szCs w:val="22"/>
                <w:lang w:val="hy-AM"/>
              </w:rPr>
              <w:t>Աշխատանքների կատարման ժամկետները՝</w:t>
            </w:r>
          </w:p>
          <w:p w:rsidR="009F78D8" w:rsidRPr="009F78D8" w:rsidRDefault="009F78D8" w:rsidP="009F78D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Sylfaen" w:hAnsi="Sylfaen" w:cs="Sylfaen"/>
                <w:sz w:val="22"/>
                <w:szCs w:val="22"/>
                <w:lang w:val="hy-AM"/>
              </w:rPr>
            </w:pPr>
            <w:r w:rsidRPr="009F78D8">
              <w:rPr>
                <w:rFonts w:ascii="Sylfaen" w:hAnsi="Sylfaen" w:cs="Sylfaen"/>
                <w:sz w:val="22"/>
                <w:szCs w:val="22"/>
                <w:lang w:val="hy-AM"/>
              </w:rPr>
              <w:t xml:space="preserve">աշխատանքի մեկնարկ – </w:t>
            </w:r>
            <w:r w:rsidRPr="009F78D8">
              <w:rPr>
                <w:rFonts w:ascii="Sylfaen" w:hAnsi="Sylfaen" w:cs="Courier New"/>
                <w:sz w:val="22"/>
                <w:szCs w:val="22"/>
                <w:lang w:val="hy-AM"/>
              </w:rPr>
              <w:t>շինարարամոնտաժային աշխատանքները սկսելու պահից</w:t>
            </w:r>
            <w:r w:rsidRPr="009F78D8">
              <w:rPr>
                <w:rFonts w:ascii="Sylfaen" w:hAnsi="Sylfaen" w:cs="Sylfaen"/>
                <w:sz w:val="22"/>
                <w:szCs w:val="22"/>
                <w:lang w:val="hy-AM"/>
              </w:rPr>
              <w:t xml:space="preserve"> </w:t>
            </w:r>
          </w:p>
          <w:p w:rsidR="009F78D8" w:rsidRPr="009F78D8" w:rsidRDefault="009F78D8" w:rsidP="009F78D8">
            <w:pPr>
              <w:jc w:val="both"/>
              <w:rPr>
                <w:rFonts w:ascii="Sylfaen" w:hAnsi="Sylfaen" w:cs="Sylfaen"/>
                <w:sz w:val="22"/>
                <w:szCs w:val="22"/>
                <w:lang w:val="hy-AM"/>
              </w:rPr>
            </w:pPr>
            <w:r w:rsidRPr="009F78D8">
              <w:rPr>
                <w:rFonts w:ascii="Sylfaen" w:hAnsi="Sylfaen" w:cs="Sylfaen"/>
                <w:sz w:val="22"/>
                <w:szCs w:val="22"/>
                <w:lang w:val="hy-AM"/>
              </w:rPr>
              <w:t xml:space="preserve">աշխատանքների ավարտ – </w:t>
            </w:r>
            <w:r w:rsidRPr="009F78D8">
              <w:rPr>
                <w:rFonts w:ascii="Sylfaen" w:hAnsi="Sylfaen"/>
                <w:sz w:val="22"/>
                <w:szCs w:val="22"/>
                <w:lang w:val="hy-AM"/>
              </w:rPr>
              <w:t>30.12.2025թ.</w:t>
            </w:r>
          </w:p>
          <w:p w:rsidR="009F78D8" w:rsidRPr="009F78D8" w:rsidRDefault="009F78D8" w:rsidP="009F78D8">
            <w:pPr>
              <w:jc w:val="both"/>
              <w:rPr>
                <w:rFonts w:ascii="Sylfaen" w:hAnsi="Sylfaen" w:cs="Sylfaen"/>
                <w:sz w:val="22"/>
                <w:szCs w:val="22"/>
                <w:lang w:val="hy-AM"/>
              </w:rPr>
            </w:pPr>
            <w:r w:rsidRPr="009F78D8">
              <w:rPr>
                <w:rFonts w:ascii="Sylfaen" w:hAnsi="Sylfaen" w:cs="Sylfaen"/>
                <w:sz w:val="22"/>
                <w:szCs w:val="22"/>
                <w:lang w:val="hy-AM"/>
              </w:rPr>
              <w:t>Աշխատանքներն ավարտելուն պես Կատարողը Պատվիրատուին է ներկայացնում հեղինակային հսկողության մասին հաշվետվություն երեք օրինակից և կատարած աշխատանքների Ակտ:</w:t>
            </w:r>
          </w:p>
        </w:tc>
      </w:tr>
      <w:tr w:rsidR="009F78D8" w:rsidRPr="009F78D8" w:rsidTr="009F78D8">
        <w:trPr>
          <w:trHeight w:val="422"/>
        </w:trPr>
        <w:tc>
          <w:tcPr>
            <w:tcW w:w="3402" w:type="dxa"/>
            <w:tcBorders>
              <w:top w:val="single" w:sz="4" w:space="0" w:color="000000"/>
              <w:left w:val="single" w:sz="4" w:space="0" w:color="000000"/>
              <w:bottom w:val="single" w:sz="4" w:space="0" w:color="000000"/>
              <w:right w:val="single" w:sz="4" w:space="0" w:color="000000"/>
            </w:tcBorders>
          </w:tcPr>
          <w:p w:rsidR="009F78D8" w:rsidRPr="009F78D8" w:rsidRDefault="009F78D8" w:rsidP="009F78D8">
            <w:pPr>
              <w:contextualSpacing/>
              <w:rPr>
                <w:rFonts w:ascii="Sylfaen" w:eastAsia="Calibri" w:hAnsi="Sylfaen"/>
                <w:sz w:val="22"/>
                <w:szCs w:val="22"/>
                <w:lang w:val="hy-AM" w:eastAsia="en-US"/>
              </w:rPr>
            </w:pPr>
            <w:r w:rsidRPr="009F78D8">
              <w:rPr>
                <w:rFonts w:ascii="Sylfaen" w:eastAsia="Calibri" w:hAnsi="Sylfaen"/>
                <w:sz w:val="22"/>
                <w:szCs w:val="22"/>
                <w:lang w:val="hy-AM" w:eastAsia="en-US"/>
              </w:rPr>
              <w:t>Наблюдаемые результаты.</w:t>
            </w:r>
          </w:p>
        </w:tc>
        <w:tc>
          <w:tcPr>
            <w:tcW w:w="6945" w:type="dxa"/>
            <w:tcBorders>
              <w:top w:val="single" w:sz="4" w:space="0" w:color="000000"/>
              <w:left w:val="single" w:sz="4" w:space="0" w:color="000000"/>
              <w:bottom w:val="single" w:sz="4" w:space="0" w:color="000000"/>
              <w:right w:val="single" w:sz="4" w:space="0" w:color="000000"/>
            </w:tcBorders>
          </w:tcPr>
          <w:p w:rsidR="009F78D8" w:rsidRPr="009F78D8" w:rsidRDefault="009F78D8" w:rsidP="009F78D8">
            <w:pPr>
              <w:ind w:left="82"/>
              <w:jc w:val="both"/>
              <w:rPr>
                <w:rFonts w:ascii="Sylfaen" w:eastAsia="Calibri" w:hAnsi="Sylfaen"/>
                <w:sz w:val="22"/>
                <w:szCs w:val="22"/>
                <w:lang w:val="hy-AM" w:eastAsia="en-US"/>
              </w:rPr>
            </w:pPr>
            <w:r w:rsidRPr="009F78D8">
              <w:rPr>
                <w:rFonts w:ascii="Sylfaen" w:eastAsia="Calibri" w:hAnsi="Sylfaen"/>
                <w:sz w:val="22"/>
                <w:szCs w:val="22"/>
                <w:lang w:val="hy-AM" w:eastAsia="en-US"/>
              </w:rPr>
              <w:t>Отчёт о выполнении авторского надзора содержащий:</w:t>
            </w:r>
          </w:p>
          <w:p w:rsidR="009F78D8" w:rsidRPr="009F78D8" w:rsidRDefault="009F78D8" w:rsidP="009F78D8">
            <w:pPr>
              <w:jc w:val="both"/>
              <w:rPr>
                <w:rFonts w:ascii="Sylfaen" w:eastAsia="Calibri" w:hAnsi="Sylfaen"/>
                <w:sz w:val="22"/>
                <w:szCs w:val="22"/>
                <w:lang w:val="hy-AM" w:eastAsia="en-US"/>
              </w:rPr>
            </w:pPr>
            <w:r w:rsidRPr="009F78D8">
              <w:rPr>
                <w:rFonts w:ascii="Sylfaen" w:eastAsia="Calibri" w:hAnsi="Sylfaen"/>
                <w:sz w:val="22"/>
                <w:szCs w:val="22"/>
                <w:lang w:val="hy-AM" w:eastAsia="en-US"/>
              </w:rPr>
              <w:t>- Пояснительную записку с основными объёмами работ;</w:t>
            </w:r>
          </w:p>
          <w:p w:rsidR="009F78D8" w:rsidRPr="009F78D8" w:rsidRDefault="009F78D8" w:rsidP="009F78D8">
            <w:pPr>
              <w:jc w:val="both"/>
              <w:rPr>
                <w:rFonts w:ascii="Sylfaen" w:eastAsia="Calibri" w:hAnsi="Sylfaen"/>
                <w:sz w:val="22"/>
                <w:szCs w:val="22"/>
                <w:lang w:eastAsia="en-US"/>
              </w:rPr>
            </w:pPr>
            <w:r w:rsidRPr="009F78D8">
              <w:rPr>
                <w:rFonts w:ascii="Sylfaen" w:eastAsia="Calibri" w:hAnsi="Sylfaen"/>
                <w:sz w:val="22"/>
                <w:szCs w:val="22"/>
                <w:lang w:val="hy-AM" w:eastAsia="en-US"/>
              </w:rPr>
              <w:t xml:space="preserve">- </w:t>
            </w:r>
            <w:r w:rsidRPr="009F78D8">
              <w:rPr>
                <w:rFonts w:ascii="Sylfaen" w:eastAsia="Calibri" w:hAnsi="Sylfaen"/>
                <w:sz w:val="22"/>
                <w:szCs w:val="22"/>
                <w:lang w:eastAsia="en-US"/>
              </w:rPr>
              <w:t>Сводный сметный расчет;</w:t>
            </w:r>
          </w:p>
          <w:p w:rsidR="009F78D8" w:rsidRPr="009F78D8" w:rsidRDefault="009F78D8" w:rsidP="009F78D8">
            <w:pPr>
              <w:jc w:val="both"/>
              <w:rPr>
                <w:rFonts w:ascii="Sylfaen" w:eastAsia="Calibri" w:hAnsi="Sylfaen"/>
                <w:sz w:val="22"/>
                <w:szCs w:val="22"/>
                <w:lang w:eastAsia="en-US"/>
              </w:rPr>
            </w:pPr>
            <w:r w:rsidRPr="009F78D8">
              <w:rPr>
                <w:rFonts w:ascii="Sylfaen" w:eastAsia="Calibri" w:hAnsi="Sylfaen"/>
                <w:sz w:val="22"/>
                <w:szCs w:val="22"/>
                <w:lang w:eastAsia="en-US"/>
              </w:rPr>
              <w:t>- Объектную смету;</w:t>
            </w:r>
          </w:p>
          <w:p w:rsidR="009F78D8" w:rsidRPr="009F78D8" w:rsidRDefault="009F78D8" w:rsidP="009F78D8">
            <w:pPr>
              <w:jc w:val="both"/>
              <w:rPr>
                <w:rFonts w:ascii="Sylfaen" w:eastAsia="Calibri" w:hAnsi="Sylfaen"/>
                <w:sz w:val="22"/>
                <w:szCs w:val="22"/>
                <w:lang w:eastAsia="en-US"/>
              </w:rPr>
            </w:pPr>
            <w:r w:rsidRPr="009F78D8">
              <w:rPr>
                <w:rFonts w:ascii="Sylfaen" w:eastAsia="Calibri" w:hAnsi="Sylfaen"/>
                <w:sz w:val="22"/>
                <w:szCs w:val="22"/>
                <w:lang w:eastAsia="en-US"/>
              </w:rPr>
              <w:t>- Ведомость объёмов выполненных работ.</w:t>
            </w:r>
          </w:p>
        </w:tc>
      </w:tr>
      <w:tr w:rsidR="009F78D8" w:rsidRPr="009F78D8" w:rsidTr="009F78D8">
        <w:trPr>
          <w:trHeight w:val="422"/>
        </w:trPr>
        <w:tc>
          <w:tcPr>
            <w:tcW w:w="3402" w:type="dxa"/>
            <w:tcBorders>
              <w:top w:val="single" w:sz="4" w:space="0" w:color="000000"/>
              <w:left w:val="single" w:sz="4" w:space="0" w:color="000000"/>
              <w:bottom w:val="single" w:sz="4" w:space="0" w:color="000000"/>
              <w:right w:val="single" w:sz="4" w:space="0" w:color="000000"/>
            </w:tcBorders>
          </w:tcPr>
          <w:p w:rsidR="009F78D8" w:rsidRPr="009F78D8" w:rsidRDefault="009F78D8" w:rsidP="009F78D8">
            <w:pPr>
              <w:contextualSpacing/>
              <w:rPr>
                <w:rFonts w:ascii="Sylfaen" w:eastAsia="Calibri" w:hAnsi="Sylfaen"/>
                <w:sz w:val="22"/>
                <w:szCs w:val="22"/>
                <w:lang w:val="hy-AM" w:eastAsia="en-US"/>
              </w:rPr>
            </w:pPr>
            <w:r w:rsidRPr="009F78D8">
              <w:rPr>
                <w:rFonts w:ascii="Sylfaen" w:hAnsi="Sylfaen" w:cs="Sylfaen"/>
                <w:sz w:val="22"/>
                <w:szCs w:val="22"/>
                <w:lang w:val="hy-AM"/>
              </w:rPr>
              <w:t xml:space="preserve">Դիտարկվող արդյունքները </w:t>
            </w:r>
          </w:p>
        </w:tc>
        <w:tc>
          <w:tcPr>
            <w:tcW w:w="6945" w:type="dxa"/>
            <w:tcBorders>
              <w:top w:val="single" w:sz="4" w:space="0" w:color="000000"/>
              <w:left w:val="single" w:sz="4" w:space="0" w:color="000000"/>
              <w:bottom w:val="single" w:sz="4" w:space="0" w:color="000000"/>
              <w:right w:val="single" w:sz="4" w:space="0" w:color="000000"/>
            </w:tcBorders>
          </w:tcPr>
          <w:p w:rsidR="009F78D8" w:rsidRPr="009F78D8" w:rsidRDefault="009F78D8" w:rsidP="009F78D8">
            <w:pPr>
              <w:tabs>
                <w:tab w:val="left" w:pos="82"/>
                <w:tab w:val="left" w:pos="507"/>
              </w:tabs>
              <w:ind w:right="885"/>
              <w:jc w:val="both"/>
              <w:rPr>
                <w:rFonts w:ascii="Sylfaen" w:hAnsi="Sylfaen" w:cs="Sylfaen"/>
                <w:sz w:val="22"/>
                <w:szCs w:val="22"/>
                <w:lang w:val="hy-AM"/>
              </w:rPr>
            </w:pPr>
            <w:r w:rsidRPr="009F78D8">
              <w:rPr>
                <w:rFonts w:ascii="Sylfaen" w:hAnsi="Sylfaen" w:cs="Sylfaen"/>
                <w:sz w:val="22"/>
                <w:szCs w:val="22"/>
                <w:lang w:val="hy-AM"/>
              </w:rPr>
              <w:t>Հեղինակային հսկողության իրականացման հաշվետվություն , որն իր մեջ ներառում է՝</w:t>
            </w:r>
          </w:p>
          <w:p w:rsidR="009F78D8" w:rsidRPr="009F78D8" w:rsidRDefault="009F78D8" w:rsidP="009F78D8">
            <w:pPr>
              <w:tabs>
                <w:tab w:val="left" w:pos="82"/>
                <w:tab w:val="left" w:pos="507"/>
              </w:tabs>
              <w:ind w:right="885"/>
              <w:jc w:val="both"/>
              <w:rPr>
                <w:rFonts w:ascii="Sylfaen" w:hAnsi="Sylfaen" w:cs="Sylfaen"/>
                <w:sz w:val="22"/>
                <w:szCs w:val="22"/>
                <w:lang w:val="hy-AM"/>
              </w:rPr>
            </w:pPr>
            <w:r w:rsidRPr="009F78D8">
              <w:rPr>
                <w:rFonts w:ascii="Sylfaen" w:hAnsi="Sylfaen" w:cs="Sylfaen"/>
                <w:sz w:val="22"/>
                <w:szCs w:val="22"/>
                <w:lang w:val="hy-AM"/>
              </w:rPr>
              <w:t>- Պարզաբանող հուշաթերթ աշխատանքների հիմնական ծավալով;</w:t>
            </w:r>
          </w:p>
          <w:p w:rsidR="009F78D8" w:rsidRPr="009F78D8" w:rsidRDefault="009F78D8" w:rsidP="009F78D8">
            <w:pPr>
              <w:tabs>
                <w:tab w:val="left" w:pos="82"/>
                <w:tab w:val="left" w:pos="507"/>
              </w:tabs>
              <w:ind w:right="885"/>
              <w:jc w:val="both"/>
              <w:rPr>
                <w:rFonts w:ascii="Sylfaen" w:hAnsi="Sylfaen" w:cs="Sylfaen"/>
                <w:sz w:val="22"/>
                <w:szCs w:val="22"/>
                <w:lang w:val="hy-AM"/>
              </w:rPr>
            </w:pPr>
            <w:r w:rsidRPr="009F78D8">
              <w:rPr>
                <w:rFonts w:ascii="Sylfaen" w:hAnsi="Sylfaen" w:cs="Sylfaen"/>
                <w:sz w:val="22"/>
                <w:szCs w:val="22"/>
                <w:lang w:val="hy-AM"/>
              </w:rPr>
              <w:t>- Ընդհանուր նախահաշվային հաշվարկ;</w:t>
            </w:r>
          </w:p>
          <w:p w:rsidR="009F78D8" w:rsidRPr="009F78D8" w:rsidRDefault="009F78D8" w:rsidP="009F78D8">
            <w:pPr>
              <w:tabs>
                <w:tab w:val="left" w:pos="82"/>
                <w:tab w:val="left" w:pos="507"/>
              </w:tabs>
              <w:ind w:right="885"/>
              <w:jc w:val="both"/>
              <w:rPr>
                <w:rFonts w:ascii="Sylfaen" w:hAnsi="Sylfaen" w:cs="Sylfaen"/>
                <w:sz w:val="22"/>
                <w:szCs w:val="22"/>
                <w:lang w:val="hy-AM"/>
              </w:rPr>
            </w:pPr>
            <w:r w:rsidRPr="009F78D8">
              <w:rPr>
                <w:rFonts w:ascii="Sylfaen" w:hAnsi="Sylfaen" w:cs="Sylfaen"/>
                <w:sz w:val="22"/>
                <w:szCs w:val="22"/>
                <w:lang w:val="hy-AM"/>
              </w:rPr>
              <w:t>- Օբյեկտային նախահաշվարկ;</w:t>
            </w:r>
          </w:p>
          <w:p w:rsidR="009F78D8" w:rsidRPr="009F78D8" w:rsidRDefault="009F78D8" w:rsidP="009F78D8">
            <w:pPr>
              <w:tabs>
                <w:tab w:val="left" w:pos="82"/>
                <w:tab w:val="left" w:pos="507"/>
              </w:tabs>
              <w:ind w:right="885"/>
              <w:jc w:val="both"/>
              <w:rPr>
                <w:rFonts w:ascii="Sylfaen" w:hAnsi="Sylfaen" w:cs="Sylfaen"/>
                <w:sz w:val="22"/>
                <w:szCs w:val="22"/>
                <w:lang w:val="hy-AM"/>
              </w:rPr>
            </w:pPr>
            <w:r w:rsidRPr="009F78D8">
              <w:rPr>
                <w:rFonts w:ascii="Sylfaen" w:hAnsi="Sylfaen" w:cs="Sylfaen"/>
                <w:sz w:val="22"/>
                <w:szCs w:val="22"/>
                <w:lang w:val="hy-AM"/>
              </w:rPr>
              <w:t>-Կատարված աշխատանքների ծավալի ամփոփագիր:</w:t>
            </w:r>
          </w:p>
        </w:tc>
      </w:tr>
      <w:tr w:rsidR="009F78D8" w:rsidRPr="009F78D8" w:rsidTr="009F78D8">
        <w:trPr>
          <w:trHeight w:val="3776"/>
        </w:trPr>
        <w:tc>
          <w:tcPr>
            <w:tcW w:w="3402" w:type="dxa"/>
            <w:tcBorders>
              <w:top w:val="single" w:sz="4" w:space="0" w:color="000000"/>
              <w:left w:val="single" w:sz="4" w:space="0" w:color="000000"/>
              <w:bottom w:val="single" w:sz="4" w:space="0" w:color="000000"/>
              <w:right w:val="single" w:sz="4" w:space="0" w:color="000000"/>
            </w:tcBorders>
          </w:tcPr>
          <w:p w:rsidR="009F78D8" w:rsidRPr="009F78D8" w:rsidRDefault="009F78D8" w:rsidP="009F78D8">
            <w:pPr>
              <w:contextualSpacing/>
              <w:rPr>
                <w:rFonts w:ascii="Sylfaen" w:eastAsia="Calibri" w:hAnsi="Sylfaen"/>
                <w:sz w:val="22"/>
                <w:szCs w:val="22"/>
                <w:lang w:eastAsia="en-US"/>
              </w:rPr>
            </w:pPr>
            <w:r w:rsidRPr="009F78D8">
              <w:rPr>
                <w:rFonts w:ascii="Sylfaen" w:eastAsia="Calibri" w:hAnsi="Sylfaen"/>
                <w:sz w:val="22"/>
                <w:szCs w:val="22"/>
                <w:lang w:eastAsia="en-US"/>
              </w:rPr>
              <w:t>Порядок контроля и приемки работ</w:t>
            </w:r>
          </w:p>
        </w:tc>
        <w:tc>
          <w:tcPr>
            <w:tcW w:w="6945" w:type="dxa"/>
            <w:tcBorders>
              <w:top w:val="single" w:sz="4" w:space="0" w:color="000000"/>
              <w:left w:val="single" w:sz="4" w:space="0" w:color="000000"/>
              <w:bottom w:val="single" w:sz="4" w:space="0" w:color="000000"/>
              <w:right w:val="single" w:sz="4" w:space="0" w:color="000000"/>
            </w:tcBorders>
          </w:tcPr>
          <w:p w:rsidR="009F78D8" w:rsidRPr="009F78D8" w:rsidRDefault="009F78D8" w:rsidP="009F78D8">
            <w:pPr>
              <w:jc w:val="both"/>
              <w:rPr>
                <w:rFonts w:ascii="Sylfaen" w:eastAsia="Calibri" w:hAnsi="Sylfaen"/>
                <w:sz w:val="22"/>
                <w:szCs w:val="22"/>
                <w:lang w:eastAsia="en-US"/>
              </w:rPr>
            </w:pPr>
            <w:r w:rsidRPr="009F78D8">
              <w:rPr>
                <w:rFonts w:ascii="Sylfaen" w:eastAsia="Calibri" w:hAnsi="Sylfaen"/>
                <w:sz w:val="22"/>
                <w:szCs w:val="22"/>
                <w:lang w:eastAsia="en-US"/>
              </w:rPr>
              <w:t>Авторский надзор за производством работ по ремонту пути осуществляется со стороны разработчика проекта, который должен представить отчет о выполнения авторского надзора с изменениями (в случае если таковые имеются) вносимыми в проектно-сметную документацию.</w:t>
            </w:r>
          </w:p>
          <w:p w:rsidR="009F78D8" w:rsidRPr="009F78D8" w:rsidRDefault="009F78D8" w:rsidP="009F78D8">
            <w:pPr>
              <w:jc w:val="both"/>
              <w:rPr>
                <w:rFonts w:ascii="Sylfaen" w:eastAsia="Calibri" w:hAnsi="Sylfaen"/>
                <w:sz w:val="22"/>
                <w:szCs w:val="22"/>
                <w:lang w:eastAsia="en-US"/>
              </w:rPr>
            </w:pPr>
            <w:r w:rsidRPr="009F78D8">
              <w:rPr>
                <w:rFonts w:ascii="Sylfaen" w:eastAsia="Calibri" w:hAnsi="Sylfaen"/>
                <w:sz w:val="22"/>
                <w:szCs w:val="22"/>
                <w:lang w:eastAsia="en-US"/>
              </w:rPr>
              <w:t>Контроль над работой группы по проведению Авторского надзора во время посещения объекта осуществляет Производитель работ.</w:t>
            </w:r>
          </w:p>
          <w:p w:rsidR="009F78D8" w:rsidRPr="009F78D8" w:rsidRDefault="009F78D8" w:rsidP="009F78D8">
            <w:pPr>
              <w:jc w:val="both"/>
              <w:rPr>
                <w:rFonts w:ascii="Sylfaen" w:eastAsia="Calibri" w:hAnsi="Sylfaen"/>
                <w:sz w:val="22"/>
                <w:szCs w:val="22"/>
                <w:lang w:eastAsia="en-US"/>
              </w:rPr>
            </w:pPr>
            <w:r w:rsidRPr="009F78D8">
              <w:rPr>
                <w:rFonts w:ascii="Sylfaen" w:eastAsia="Calibri" w:hAnsi="Sylfaen"/>
                <w:sz w:val="22"/>
                <w:szCs w:val="22"/>
                <w:lang w:eastAsia="en-US"/>
              </w:rPr>
              <w:t>В случае соответствия выполненных работ условиям Договора, сторонами подписывается акт выполненных работ.</w:t>
            </w:r>
          </w:p>
          <w:p w:rsidR="009F78D8" w:rsidRPr="009F78D8" w:rsidRDefault="009F78D8" w:rsidP="009F78D8">
            <w:pPr>
              <w:jc w:val="both"/>
              <w:rPr>
                <w:rFonts w:ascii="Sylfaen" w:eastAsia="Calibri" w:hAnsi="Sylfaen"/>
                <w:sz w:val="22"/>
                <w:szCs w:val="22"/>
                <w:lang w:eastAsia="en-US"/>
              </w:rPr>
            </w:pPr>
            <w:r w:rsidRPr="009F78D8">
              <w:rPr>
                <w:rFonts w:ascii="Sylfaen" w:eastAsia="Calibri" w:hAnsi="Sylfaen"/>
                <w:sz w:val="22"/>
                <w:szCs w:val="22"/>
                <w:lang w:eastAsia="en-US"/>
              </w:rPr>
              <w:t xml:space="preserve"> В случае выявления несоответствий, Исполнитель должен устранить выявленные замечания повторного осмотра.</w:t>
            </w:r>
          </w:p>
        </w:tc>
      </w:tr>
      <w:tr w:rsidR="009F78D8" w:rsidRPr="00670586" w:rsidTr="009F78D8">
        <w:trPr>
          <w:trHeight w:val="3852"/>
        </w:trPr>
        <w:tc>
          <w:tcPr>
            <w:tcW w:w="3402" w:type="dxa"/>
            <w:tcBorders>
              <w:top w:val="single" w:sz="4" w:space="0" w:color="000000"/>
              <w:left w:val="single" w:sz="4" w:space="0" w:color="000000"/>
              <w:bottom w:val="single" w:sz="4" w:space="0" w:color="000000"/>
              <w:right w:val="single" w:sz="4" w:space="0" w:color="000000"/>
            </w:tcBorders>
          </w:tcPr>
          <w:p w:rsidR="009F78D8" w:rsidRPr="009F78D8" w:rsidRDefault="009F78D8" w:rsidP="009F78D8">
            <w:pPr>
              <w:contextualSpacing/>
              <w:rPr>
                <w:rFonts w:ascii="Sylfaen" w:hAnsi="Sylfaen" w:cs="Sylfaen"/>
                <w:sz w:val="22"/>
                <w:szCs w:val="22"/>
                <w:lang w:val="hy-AM"/>
              </w:rPr>
            </w:pPr>
            <w:r w:rsidRPr="009F78D8">
              <w:rPr>
                <w:rFonts w:ascii="Sylfaen" w:hAnsi="Sylfaen" w:cs="Sylfaen"/>
                <w:sz w:val="22"/>
                <w:szCs w:val="22"/>
                <w:lang w:val="hy-AM"/>
              </w:rPr>
              <w:t xml:space="preserve">Աշխատանքի վերահսկման և ընդունման կարգը </w:t>
            </w:r>
          </w:p>
          <w:p w:rsidR="009F78D8" w:rsidRPr="009F78D8" w:rsidRDefault="009F78D8" w:rsidP="009F78D8">
            <w:pPr>
              <w:contextualSpacing/>
              <w:rPr>
                <w:rFonts w:ascii="Sylfaen" w:hAnsi="Sylfaen" w:cs="Sylfaen"/>
                <w:sz w:val="22"/>
                <w:szCs w:val="22"/>
                <w:lang w:val="hy-AM"/>
              </w:rPr>
            </w:pPr>
          </w:p>
        </w:tc>
        <w:tc>
          <w:tcPr>
            <w:tcW w:w="6945" w:type="dxa"/>
            <w:tcBorders>
              <w:top w:val="single" w:sz="4" w:space="0" w:color="000000"/>
              <w:left w:val="single" w:sz="4" w:space="0" w:color="000000"/>
              <w:bottom w:val="single" w:sz="4" w:space="0" w:color="000000"/>
              <w:right w:val="single" w:sz="4" w:space="0" w:color="000000"/>
            </w:tcBorders>
          </w:tcPr>
          <w:p w:rsidR="009F78D8" w:rsidRPr="009F78D8" w:rsidRDefault="009F78D8" w:rsidP="009F78D8">
            <w:pPr>
              <w:jc w:val="both"/>
              <w:rPr>
                <w:rFonts w:ascii="Sylfaen" w:hAnsi="Sylfaen" w:cs="Sylfaen"/>
                <w:sz w:val="22"/>
                <w:szCs w:val="22"/>
                <w:lang w:val="hy-AM"/>
              </w:rPr>
            </w:pPr>
            <w:r w:rsidRPr="009F78D8">
              <w:rPr>
                <w:rFonts w:ascii="Sylfaen" w:hAnsi="Sylfaen" w:cs="Sylfaen"/>
                <w:sz w:val="22"/>
                <w:szCs w:val="22"/>
                <w:lang w:val="hy-AM"/>
              </w:rPr>
              <w:t>Գծի վերանորոգման աշխատանքների իրականացման հեղինակային հսկողությունն իրականացնվում է նախագիծը մշակողի կողմից, որը պետք է ներկայացնի հեղնակային հսկողության իրականացման հաշվետվություն, նախագծա նախահաշվային փաստաթղթերում արված փոփոխություններով (եթե այդպիսիք առկա են):</w:t>
            </w:r>
          </w:p>
          <w:p w:rsidR="009F78D8" w:rsidRPr="009F78D8" w:rsidRDefault="009F78D8" w:rsidP="009F78D8">
            <w:pPr>
              <w:jc w:val="both"/>
              <w:rPr>
                <w:rFonts w:ascii="Sylfaen" w:hAnsi="Sylfaen" w:cs="Sylfaen"/>
                <w:sz w:val="22"/>
                <w:szCs w:val="22"/>
                <w:lang w:val="hy-AM"/>
              </w:rPr>
            </w:pPr>
            <w:r w:rsidRPr="009F78D8">
              <w:rPr>
                <w:rFonts w:ascii="Sylfaen" w:hAnsi="Sylfaen" w:cs="Sylfaen"/>
                <w:sz w:val="22"/>
                <w:szCs w:val="22"/>
                <w:lang w:val="hy-AM"/>
              </w:rPr>
              <w:t>Օբյեկտ այցելելու ժամանակ հեղինակային հսկողություն իրականացնող խմբի հսկողությունը իրականացնում է աշխատանքներ կատարողը:</w:t>
            </w:r>
          </w:p>
          <w:p w:rsidR="009F78D8" w:rsidRPr="009F78D8" w:rsidRDefault="009F78D8" w:rsidP="009F78D8">
            <w:pPr>
              <w:jc w:val="both"/>
              <w:rPr>
                <w:rFonts w:ascii="Sylfaen" w:hAnsi="Sylfaen" w:cs="Sylfaen"/>
                <w:sz w:val="22"/>
                <w:szCs w:val="22"/>
                <w:lang w:val="hy-AM"/>
              </w:rPr>
            </w:pPr>
            <w:r w:rsidRPr="009F78D8">
              <w:rPr>
                <w:rFonts w:ascii="Sylfaen" w:hAnsi="Sylfaen" w:cs="Sylfaen"/>
                <w:sz w:val="22"/>
                <w:szCs w:val="22"/>
                <w:lang w:val="hy-AM"/>
              </w:rPr>
              <w:t>Կատարված աշխատանքների և Պայմանագրի պայմանների համապատասխանության դեպքում կողմերը ստորագրում են կատարված աշխատանքների Ակտ:</w:t>
            </w:r>
          </w:p>
          <w:p w:rsidR="009F78D8" w:rsidRPr="009F78D8" w:rsidRDefault="009F78D8" w:rsidP="009F78D8">
            <w:pPr>
              <w:jc w:val="both"/>
              <w:rPr>
                <w:rFonts w:ascii="Sylfaen" w:hAnsi="Sylfaen" w:cs="Sylfaen"/>
                <w:sz w:val="22"/>
                <w:szCs w:val="22"/>
                <w:lang w:val="hy-AM"/>
              </w:rPr>
            </w:pPr>
            <w:r w:rsidRPr="009F78D8">
              <w:rPr>
                <w:rFonts w:ascii="Sylfaen" w:hAnsi="Sylfaen" w:cs="Sylfaen"/>
                <w:sz w:val="22"/>
                <w:szCs w:val="22"/>
                <w:lang w:val="hy-AM"/>
              </w:rPr>
              <w:t>Անհամապատասխանություններ հայտնաբերվելու դեպքում, Կատարողը պետք է վերացնի հայտնաբերված թերությունները:</w:t>
            </w:r>
          </w:p>
        </w:tc>
      </w:tr>
      <w:tr w:rsidR="007510EC" w:rsidRPr="00670586" w:rsidTr="009F78D8">
        <w:trPr>
          <w:trHeight w:val="3852"/>
        </w:trPr>
        <w:tc>
          <w:tcPr>
            <w:tcW w:w="3402" w:type="dxa"/>
            <w:tcBorders>
              <w:top w:val="single" w:sz="4" w:space="0" w:color="000000"/>
              <w:left w:val="single" w:sz="4" w:space="0" w:color="000000"/>
              <w:bottom w:val="single" w:sz="4" w:space="0" w:color="000000"/>
              <w:right w:val="single" w:sz="4" w:space="0" w:color="000000"/>
            </w:tcBorders>
          </w:tcPr>
          <w:p w:rsidR="007510EC" w:rsidRPr="007510EC" w:rsidRDefault="007510EC" w:rsidP="007510EC">
            <w:pPr>
              <w:contextualSpacing/>
              <w:rPr>
                <w:sz w:val="22"/>
                <w:szCs w:val="22"/>
                <w:lang w:val="hy-AM"/>
              </w:rPr>
            </w:pPr>
            <w:r w:rsidRPr="007510EC">
              <w:rPr>
                <w:sz w:val="22"/>
                <w:szCs w:val="22"/>
                <w:lang w:val="hy-AM"/>
              </w:rPr>
              <w:t>Форма, сроки и порядок оплаты товара, работы, услуги Ապրանքի, աշխատանքի, ծառայության վճարման ձևը, ժամկետները և կարգը</w:t>
            </w:r>
          </w:p>
        </w:tc>
        <w:tc>
          <w:tcPr>
            <w:tcW w:w="6945" w:type="dxa"/>
            <w:tcBorders>
              <w:top w:val="single" w:sz="4" w:space="0" w:color="000000"/>
              <w:left w:val="single" w:sz="4" w:space="0" w:color="000000"/>
              <w:bottom w:val="single" w:sz="4" w:space="0" w:color="000000"/>
              <w:right w:val="single" w:sz="4" w:space="0" w:color="000000"/>
            </w:tcBorders>
          </w:tcPr>
          <w:p w:rsidR="007510EC" w:rsidRPr="00BE04D0" w:rsidRDefault="007510EC" w:rsidP="007510EC">
            <w:pPr>
              <w:jc w:val="both"/>
              <w:rPr>
                <w:sz w:val="22"/>
                <w:szCs w:val="22"/>
              </w:rPr>
            </w:pPr>
            <w:r w:rsidRPr="00BE04D0">
              <w:rPr>
                <w:sz w:val="22"/>
                <w:szCs w:val="22"/>
              </w:rPr>
              <w:t xml:space="preserve">По условиям конкурентной закупки предоплата не предусмотрена, </w:t>
            </w:r>
            <w:r w:rsidRPr="00BE04D0">
              <w:rPr>
                <w:sz w:val="22"/>
                <w:szCs w:val="22"/>
              </w:rPr>
              <w:t>оплата</w:t>
            </w:r>
            <w:r w:rsidRPr="00BE04D0">
              <w:rPr>
                <w:sz w:val="22"/>
                <w:szCs w:val="22"/>
              </w:rPr>
              <w:t xml:space="preserve"> осуществляется в безналичной форме путем перечисления средств на счет контрагента.</w:t>
            </w:r>
          </w:p>
          <w:p w:rsidR="007510EC" w:rsidRDefault="007510EC" w:rsidP="007510EC">
            <w:pPr>
              <w:jc w:val="both"/>
              <w:rPr>
                <w:sz w:val="22"/>
                <w:szCs w:val="22"/>
              </w:rPr>
            </w:pPr>
            <w:r w:rsidRPr="00BE04D0">
              <w:rPr>
                <w:sz w:val="22"/>
                <w:szCs w:val="22"/>
              </w:rPr>
              <w:t>Оплата за выполненную Работу осуществляется в течение 15 (пятнадцати) рабочих дней после подписания заказчиком акта сдачи-приемки выполненных Работ, на основании счета-фактуры, представленного подрядчиком.</w:t>
            </w:r>
          </w:p>
          <w:p w:rsidR="007510EC" w:rsidRPr="00BE04D0" w:rsidRDefault="007510EC" w:rsidP="007510EC">
            <w:pPr>
              <w:jc w:val="both"/>
              <w:rPr>
                <w:rFonts w:ascii="Times LatArm" w:hAnsi="Times LatArm"/>
                <w:sz w:val="22"/>
                <w:szCs w:val="22"/>
              </w:rPr>
            </w:pPr>
            <w:r w:rsidRPr="00BE04D0">
              <w:rPr>
                <w:rFonts w:ascii="Times LatArm" w:hAnsi="Times LatArm"/>
                <w:sz w:val="22"/>
                <w:szCs w:val="22"/>
              </w:rPr>
              <w:tab/>
            </w:r>
            <w:r w:rsidRPr="00BE04D0">
              <w:rPr>
                <w:sz w:val="22"/>
                <w:szCs w:val="22"/>
              </w:rPr>
              <w:t>Մրցակցային</w:t>
            </w:r>
            <w:r w:rsidRPr="00BE04D0">
              <w:rPr>
                <w:rFonts w:ascii="Times LatArm" w:hAnsi="Times LatArm"/>
                <w:sz w:val="22"/>
                <w:szCs w:val="22"/>
              </w:rPr>
              <w:t xml:space="preserve"> </w:t>
            </w:r>
            <w:r w:rsidRPr="00BE04D0">
              <w:rPr>
                <w:sz w:val="22"/>
                <w:szCs w:val="22"/>
              </w:rPr>
              <w:t>գնման</w:t>
            </w:r>
            <w:r w:rsidRPr="00BE04D0">
              <w:rPr>
                <w:rFonts w:ascii="Times LatArm" w:hAnsi="Times LatArm"/>
                <w:sz w:val="22"/>
                <w:szCs w:val="22"/>
              </w:rPr>
              <w:t xml:space="preserve"> </w:t>
            </w:r>
            <w:r w:rsidRPr="00BE04D0">
              <w:rPr>
                <w:sz w:val="22"/>
                <w:szCs w:val="22"/>
              </w:rPr>
              <w:t>պայմանների</w:t>
            </w:r>
            <w:r w:rsidRPr="00BE04D0">
              <w:rPr>
                <w:rFonts w:ascii="Times LatArm" w:hAnsi="Times LatArm"/>
                <w:sz w:val="22"/>
                <w:szCs w:val="22"/>
              </w:rPr>
              <w:t xml:space="preserve"> </w:t>
            </w:r>
            <w:r w:rsidRPr="00BE04D0">
              <w:rPr>
                <w:sz w:val="22"/>
                <w:szCs w:val="22"/>
              </w:rPr>
              <w:t>համաձայն</w:t>
            </w:r>
            <w:r w:rsidRPr="00BE04D0">
              <w:rPr>
                <w:rFonts w:ascii="Times LatArm" w:hAnsi="Times LatArm"/>
                <w:sz w:val="22"/>
                <w:szCs w:val="22"/>
              </w:rPr>
              <w:t xml:space="preserve"> </w:t>
            </w:r>
            <w:r w:rsidRPr="00BE04D0">
              <w:rPr>
                <w:sz w:val="22"/>
                <w:szCs w:val="22"/>
              </w:rPr>
              <w:t>կանխավճար</w:t>
            </w:r>
            <w:r w:rsidRPr="00BE04D0">
              <w:rPr>
                <w:rFonts w:ascii="Times LatArm" w:hAnsi="Times LatArm"/>
                <w:sz w:val="22"/>
                <w:szCs w:val="22"/>
              </w:rPr>
              <w:t xml:space="preserve"> </w:t>
            </w:r>
            <w:r w:rsidRPr="00BE04D0">
              <w:rPr>
                <w:sz w:val="22"/>
                <w:szCs w:val="22"/>
              </w:rPr>
              <w:t>նախատեսված</w:t>
            </w:r>
            <w:r w:rsidRPr="00BE04D0">
              <w:rPr>
                <w:rFonts w:ascii="Times LatArm" w:hAnsi="Times LatArm"/>
                <w:sz w:val="22"/>
                <w:szCs w:val="22"/>
              </w:rPr>
              <w:t xml:space="preserve"> </w:t>
            </w:r>
            <w:r w:rsidRPr="00BE04D0">
              <w:rPr>
                <w:sz w:val="22"/>
                <w:szCs w:val="22"/>
              </w:rPr>
              <w:t>չէ</w:t>
            </w:r>
            <w:r w:rsidRPr="00BE04D0">
              <w:rPr>
                <w:rFonts w:ascii="Times LatArm" w:hAnsi="Times LatArm"/>
                <w:sz w:val="22"/>
                <w:szCs w:val="22"/>
              </w:rPr>
              <w:t xml:space="preserve">, </w:t>
            </w:r>
            <w:r w:rsidRPr="00BE04D0">
              <w:rPr>
                <w:sz w:val="22"/>
                <w:szCs w:val="22"/>
              </w:rPr>
              <w:t>վճարումն</w:t>
            </w:r>
            <w:r w:rsidRPr="00BE04D0">
              <w:rPr>
                <w:rFonts w:ascii="Times LatArm" w:hAnsi="Times LatArm"/>
                <w:sz w:val="22"/>
                <w:szCs w:val="22"/>
              </w:rPr>
              <w:t xml:space="preserve"> </w:t>
            </w:r>
            <w:r w:rsidRPr="00BE04D0">
              <w:rPr>
                <w:sz w:val="22"/>
                <w:szCs w:val="22"/>
              </w:rPr>
              <w:t>իրականացվում</w:t>
            </w:r>
            <w:r w:rsidRPr="00BE04D0">
              <w:rPr>
                <w:rFonts w:ascii="Times LatArm" w:hAnsi="Times LatArm"/>
                <w:sz w:val="22"/>
                <w:szCs w:val="22"/>
              </w:rPr>
              <w:t xml:space="preserve"> </w:t>
            </w:r>
            <w:r w:rsidRPr="00BE04D0">
              <w:rPr>
                <w:sz w:val="22"/>
                <w:szCs w:val="22"/>
              </w:rPr>
              <w:t>է</w:t>
            </w:r>
            <w:r w:rsidRPr="00BE04D0">
              <w:rPr>
                <w:rFonts w:ascii="Times LatArm" w:hAnsi="Times LatArm"/>
                <w:sz w:val="22"/>
                <w:szCs w:val="22"/>
              </w:rPr>
              <w:t xml:space="preserve"> </w:t>
            </w:r>
            <w:r w:rsidRPr="00BE04D0">
              <w:rPr>
                <w:sz w:val="22"/>
                <w:szCs w:val="22"/>
              </w:rPr>
              <w:t>անկանխիկ</w:t>
            </w:r>
            <w:r w:rsidRPr="00BE04D0">
              <w:rPr>
                <w:rFonts w:ascii="Times LatArm" w:hAnsi="Times LatArm"/>
                <w:sz w:val="22"/>
                <w:szCs w:val="22"/>
              </w:rPr>
              <w:t xml:space="preserve"> </w:t>
            </w:r>
            <w:r w:rsidRPr="00BE04D0">
              <w:rPr>
                <w:sz w:val="22"/>
                <w:szCs w:val="22"/>
              </w:rPr>
              <w:t>եղանակով</w:t>
            </w:r>
            <w:r w:rsidRPr="00BE04D0">
              <w:rPr>
                <w:rFonts w:ascii="Times LatArm" w:hAnsi="Times LatArm"/>
                <w:sz w:val="22"/>
                <w:szCs w:val="22"/>
              </w:rPr>
              <w:t xml:space="preserve"> </w:t>
            </w:r>
            <w:r w:rsidRPr="00BE04D0">
              <w:rPr>
                <w:sz w:val="22"/>
                <w:szCs w:val="22"/>
              </w:rPr>
              <w:t>՝</w:t>
            </w:r>
            <w:r w:rsidRPr="00BE04D0">
              <w:rPr>
                <w:rFonts w:ascii="Times LatArm" w:hAnsi="Times LatArm"/>
                <w:sz w:val="22"/>
                <w:szCs w:val="22"/>
              </w:rPr>
              <w:t xml:space="preserve"> </w:t>
            </w:r>
            <w:r w:rsidRPr="00BE04D0">
              <w:rPr>
                <w:sz w:val="22"/>
                <w:szCs w:val="22"/>
              </w:rPr>
              <w:t>կոնտրագենտի</w:t>
            </w:r>
            <w:r w:rsidRPr="00BE04D0">
              <w:rPr>
                <w:rFonts w:ascii="Times LatArm" w:hAnsi="Times LatArm"/>
                <w:sz w:val="22"/>
                <w:szCs w:val="22"/>
              </w:rPr>
              <w:t xml:space="preserve"> </w:t>
            </w:r>
            <w:r w:rsidRPr="00BE04D0">
              <w:rPr>
                <w:sz w:val="22"/>
                <w:szCs w:val="22"/>
              </w:rPr>
              <w:t>հաշվին</w:t>
            </w:r>
            <w:r w:rsidRPr="00BE04D0">
              <w:rPr>
                <w:rFonts w:ascii="Times LatArm" w:hAnsi="Times LatArm"/>
                <w:sz w:val="22"/>
                <w:szCs w:val="22"/>
              </w:rPr>
              <w:t xml:space="preserve"> </w:t>
            </w:r>
            <w:r w:rsidRPr="00BE04D0">
              <w:rPr>
                <w:sz w:val="22"/>
                <w:szCs w:val="22"/>
              </w:rPr>
              <w:t>դրամական</w:t>
            </w:r>
            <w:r w:rsidRPr="00BE04D0">
              <w:rPr>
                <w:rFonts w:ascii="Times LatArm" w:hAnsi="Times LatArm"/>
                <w:sz w:val="22"/>
                <w:szCs w:val="22"/>
              </w:rPr>
              <w:t xml:space="preserve"> </w:t>
            </w:r>
            <w:r w:rsidRPr="00BE04D0">
              <w:rPr>
                <w:sz w:val="22"/>
                <w:szCs w:val="22"/>
              </w:rPr>
              <w:t>միջոցների</w:t>
            </w:r>
            <w:r w:rsidRPr="00BE04D0">
              <w:rPr>
                <w:rFonts w:ascii="Times LatArm" w:hAnsi="Times LatArm"/>
                <w:sz w:val="22"/>
                <w:szCs w:val="22"/>
              </w:rPr>
              <w:t xml:space="preserve"> </w:t>
            </w:r>
            <w:r w:rsidRPr="00BE04D0">
              <w:rPr>
                <w:sz w:val="22"/>
                <w:szCs w:val="22"/>
              </w:rPr>
              <w:t>փոխանցման</w:t>
            </w:r>
            <w:r w:rsidRPr="00BE04D0">
              <w:rPr>
                <w:rFonts w:ascii="Times LatArm" w:hAnsi="Times LatArm"/>
                <w:sz w:val="22"/>
                <w:szCs w:val="22"/>
              </w:rPr>
              <w:t xml:space="preserve"> </w:t>
            </w:r>
            <w:r w:rsidRPr="00BE04D0">
              <w:rPr>
                <w:sz w:val="22"/>
                <w:szCs w:val="22"/>
              </w:rPr>
              <w:t>միջոցով</w:t>
            </w:r>
            <w:r w:rsidRPr="00BE04D0">
              <w:rPr>
                <w:rFonts w:ascii="Times LatArm" w:hAnsi="Times LatArm"/>
                <w:sz w:val="22"/>
                <w:szCs w:val="22"/>
              </w:rPr>
              <w:t>:</w:t>
            </w:r>
          </w:p>
          <w:p w:rsidR="007510EC" w:rsidRPr="00C23C77" w:rsidRDefault="007510EC" w:rsidP="007510EC">
            <w:pPr>
              <w:jc w:val="both"/>
              <w:rPr>
                <w:sz w:val="22"/>
                <w:szCs w:val="22"/>
              </w:rPr>
            </w:pPr>
            <w:r w:rsidRPr="00BE04D0">
              <w:rPr>
                <w:rFonts w:ascii="Times LatArm" w:hAnsi="Times LatArm"/>
                <w:sz w:val="22"/>
                <w:szCs w:val="22"/>
              </w:rPr>
              <w:t xml:space="preserve">Î³ï³ñí³Í </w:t>
            </w:r>
            <w:r w:rsidRPr="00BE04D0">
              <w:rPr>
                <w:sz w:val="22"/>
                <w:szCs w:val="22"/>
              </w:rPr>
              <w:t>Ա</w:t>
            </w:r>
            <w:r w:rsidRPr="00BE04D0">
              <w:rPr>
                <w:rFonts w:ascii="Times LatArm" w:hAnsi="Times LatArm" w:cs="Times LatArm"/>
                <w:sz w:val="22"/>
                <w:szCs w:val="22"/>
              </w:rPr>
              <w:t>ßË³ï³ÝùÝ»ñÇ</w:t>
            </w:r>
            <w:r w:rsidRPr="00BE04D0">
              <w:rPr>
                <w:rFonts w:ascii="Times LatArm" w:hAnsi="Times LatArm"/>
                <w:sz w:val="22"/>
                <w:szCs w:val="22"/>
              </w:rPr>
              <w:t xml:space="preserve">  </w:t>
            </w:r>
            <w:r w:rsidRPr="00BE04D0">
              <w:rPr>
                <w:rFonts w:ascii="Times LatArm" w:hAnsi="Times LatArm" w:cs="Times LatArm"/>
                <w:sz w:val="22"/>
                <w:szCs w:val="22"/>
              </w:rPr>
              <w:t>í×³ñáõÙÝ</w:t>
            </w:r>
            <w:r w:rsidRPr="00BE04D0">
              <w:rPr>
                <w:rFonts w:ascii="Times LatArm" w:hAnsi="Times LatArm"/>
                <w:sz w:val="22"/>
                <w:szCs w:val="22"/>
              </w:rPr>
              <w:t xml:space="preserve"> </w:t>
            </w:r>
            <w:r w:rsidRPr="00BE04D0">
              <w:rPr>
                <w:rFonts w:ascii="Times LatArm" w:hAnsi="Times LatArm" w:cs="Times LatArm"/>
                <w:sz w:val="22"/>
                <w:szCs w:val="22"/>
              </w:rPr>
              <w:t>Çñ³Ï³Ý³óíáõÙ</w:t>
            </w:r>
            <w:r w:rsidRPr="00BE04D0">
              <w:rPr>
                <w:rFonts w:ascii="Times LatArm" w:hAnsi="Times LatArm"/>
                <w:sz w:val="22"/>
                <w:szCs w:val="22"/>
              </w:rPr>
              <w:t xml:space="preserve"> ¿ Ï³ï³ñí³Í  ³ßË³ï³ÝùÝ»ñÇ Ñ³ÝÓÙ³Ý-ÁÝ¹áõÝÙ³Ý ³ÏïÁ ä</w:t>
            </w:r>
            <w:r w:rsidRPr="00BE04D0">
              <w:rPr>
                <w:sz w:val="22"/>
                <w:szCs w:val="22"/>
              </w:rPr>
              <w:t>ատվիրատուի</w:t>
            </w:r>
            <w:r w:rsidRPr="00BE04D0">
              <w:rPr>
                <w:rFonts w:ascii="Times LatArm" w:hAnsi="Times LatArm"/>
                <w:sz w:val="22"/>
                <w:szCs w:val="22"/>
              </w:rPr>
              <w:t xml:space="preserve"> </w:t>
            </w:r>
            <w:r w:rsidRPr="00BE04D0">
              <w:rPr>
                <w:rFonts w:ascii="Times LatArm" w:hAnsi="Times LatArm" w:cs="Times LatArm"/>
                <w:sz w:val="22"/>
                <w:szCs w:val="22"/>
              </w:rPr>
              <w:t>ÏáÕÙÇó</w:t>
            </w:r>
            <w:r w:rsidRPr="00BE04D0">
              <w:rPr>
                <w:rFonts w:ascii="Times LatArm" w:hAnsi="Times LatArm"/>
                <w:sz w:val="22"/>
                <w:szCs w:val="22"/>
              </w:rPr>
              <w:t xml:space="preserve"> </w:t>
            </w:r>
            <w:r w:rsidRPr="00BE04D0">
              <w:rPr>
                <w:rFonts w:ascii="Times LatArm" w:hAnsi="Times LatArm" w:cs="Times LatArm"/>
                <w:sz w:val="22"/>
                <w:szCs w:val="22"/>
              </w:rPr>
              <w:t>ëïáñ³·ñí»Éáõó</w:t>
            </w:r>
            <w:r w:rsidRPr="00BE04D0">
              <w:rPr>
                <w:rFonts w:ascii="Times LatArm" w:hAnsi="Times LatArm"/>
                <w:sz w:val="22"/>
                <w:szCs w:val="22"/>
              </w:rPr>
              <w:t xml:space="preserve"> </w:t>
            </w:r>
            <w:r w:rsidRPr="00BE04D0">
              <w:rPr>
                <w:rFonts w:ascii="Times LatArm" w:hAnsi="Times LatArm" w:cs="Times LatArm"/>
                <w:sz w:val="22"/>
                <w:szCs w:val="22"/>
              </w:rPr>
              <w:t>Ñ»ïá</w:t>
            </w:r>
            <w:r w:rsidRPr="00BE04D0">
              <w:rPr>
                <w:rFonts w:ascii="Times LatArm" w:hAnsi="Times LatArm"/>
                <w:sz w:val="22"/>
                <w:szCs w:val="22"/>
              </w:rPr>
              <w:t xml:space="preserve"> 15 (</w:t>
            </w:r>
            <w:r w:rsidRPr="00BE04D0">
              <w:rPr>
                <w:sz w:val="22"/>
                <w:szCs w:val="22"/>
              </w:rPr>
              <w:t>տասնհինգ</w:t>
            </w:r>
            <w:r w:rsidRPr="00BE04D0">
              <w:rPr>
                <w:rFonts w:ascii="Times LatArm" w:hAnsi="Times LatArm"/>
                <w:sz w:val="22"/>
                <w:szCs w:val="22"/>
              </w:rPr>
              <w:t xml:space="preserve">) </w:t>
            </w:r>
            <w:r w:rsidRPr="00BE04D0">
              <w:rPr>
                <w:sz w:val="22"/>
                <w:szCs w:val="22"/>
              </w:rPr>
              <w:t>աշխատանքային</w:t>
            </w:r>
            <w:r w:rsidRPr="00BE04D0">
              <w:rPr>
                <w:rFonts w:ascii="Times LatArm" w:hAnsi="Times LatArm"/>
                <w:sz w:val="22"/>
                <w:szCs w:val="22"/>
              </w:rPr>
              <w:t xml:space="preserve"> </w:t>
            </w:r>
            <w:r w:rsidRPr="00BE04D0">
              <w:rPr>
                <w:rFonts w:ascii="Times LatArm" w:hAnsi="Times LatArm" w:cs="Times LatArm"/>
                <w:sz w:val="22"/>
                <w:szCs w:val="22"/>
              </w:rPr>
              <w:t>ûñí³</w:t>
            </w:r>
            <w:r w:rsidRPr="00BE04D0">
              <w:rPr>
                <w:rFonts w:ascii="Times LatArm" w:hAnsi="Times LatArm"/>
                <w:sz w:val="22"/>
                <w:szCs w:val="22"/>
              </w:rPr>
              <w:t xml:space="preserve"> </w:t>
            </w:r>
            <w:r w:rsidRPr="00BE04D0">
              <w:rPr>
                <w:rFonts w:ascii="Times LatArm" w:hAnsi="Times LatArm" w:cs="Times LatArm"/>
                <w:sz w:val="22"/>
                <w:szCs w:val="22"/>
              </w:rPr>
              <w:t>ÁÝÃ³óùáõÙ</w:t>
            </w:r>
            <w:r w:rsidRPr="00BE04D0">
              <w:rPr>
                <w:rFonts w:ascii="Times LatArm" w:hAnsi="Times LatArm"/>
                <w:sz w:val="22"/>
                <w:szCs w:val="22"/>
              </w:rPr>
              <w:t xml:space="preserve">,   </w:t>
            </w:r>
            <w:r w:rsidRPr="00BE04D0">
              <w:rPr>
                <w:sz w:val="22"/>
                <w:szCs w:val="22"/>
              </w:rPr>
              <w:t>կապալառուի</w:t>
            </w:r>
            <w:r w:rsidRPr="00BE04D0">
              <w:rPr>
                <w:rFonts w:ascii="Times LatArm" w:hAnsi="Times LatArm"/>
                <w:sz w:val="22"/>
                <w:szCs w:val="22"/>
              </w:rPr>
              <w:t xml:space="preserve">  </w:t>
            </w:r>
            <w:r w:rsidRPr="00BE04D0">
              <w:rPr>
                <w:rFonts w:ascii="Times LatArm" w:hAnsi="Times LatArm" w:cs="Times LatArm"/>
                <w:sz w:val="22"/>
                <w:szCs w:val="22"/>
              </w:rPr>
              <w:t>ÏáÕÙÇó</w:t>
            </w:r>
            <w:r w:rsidRPr="00BE04D0">
              <w:rPr>
                <w:rFonts w:ascii="Times LatArm" w:hAnsi="Times LatArm"/>
                <w:sz w:val="22"/>
                <w:szCs w:val="22"/>
              </w:rPr>
              <w:t xml:space="preserve"> </w:t>
            </w:r>
            <w:r w:rsidRPr="00BE04D0">
              <w:rPr>
                <w:rFonts w:ascii="Times LatArm" w:hAnsi="Times LatArm" w:cs="Times LatArm"/>
                <w:sz w:val="22"/>
                <w:szCs w:val="22"/>
              </w:rPr>
              <w:t>Ý»ñÏ³Û³óí³Í</w:t>
            </w:r>
            <w:r w:rsidRPr="00BE04D0">
              <w:rPr>
                <w:rFonts w:ascii="Times LatArm" w:hAnsi="Times LatArm"/>
                <w:sz w:val="22"/>
                <w:szCs w:val="22"/>
              </w:rPr>
              <w:t xml:space="preserve"> </w:t>
            </w:r>
            <w:r w:rsidRPr="00BE04D0">
              <w:rPr>
                <w:rFonts w:ascii="Times LatArm" w:hAnsi="Times LatArm" w:cs="Times LatArm"/>
                <w:sz w:val="22"/>
                <w:szCs w:val="22"/>
              </w:rPr>
              <w:t>Ñ³ßÇí</w:t>
            </w:r>
            <w:r w:rsidRPr="00BE04D0">
              <w:rPr>
                <w:rFonts w:ascii="Times LatArm" w:hAnsi="Times LatArm"/>
                <w:sz w:val="22"/>
                <w:szCs w:val="22"/>
              </w:rPr>
              <w:t xml:space="preserve"> </w:t>
            </w:r>
            <w:r w:rsidRPr="00BE04D0">
              <w:rPr>
                <w:rFonts w:ascii="Times LatArm" w:hAnsi="Times LatArm" w:cs="Times LatArm"/>
                <w:sz w:val="22"/>
                <w:szCs w:val="22"/>
              </w:rPr>
              <w:t>–</w:t>
            </w:r>
            <w:r w:rsidRPr="00BE04D0">
              <w:rPr>
                <w:sz w:val="22"/>
                <w:szCs w:val="22"/>
              </w:rPr>
              <w:t>ապրանքագրի</w:t>
            </w:r>
            <w:r w:rsidRPr="00BE04D0">
              <w:rPr>
                <w:rFonts w:ascii="Times LatArm" w:hAnsi="Times LatArm"/>
                <w:sz w:val="22"/>
                <w:szCs w:val="22"/>
              </w:rPr>
              <w:t xml:space="preserve"> </w:t>
            </w:r>
            <w:r w:rsidRPr="00BE04D0">
              <w:rPr>
                <w:sz w:val="22"/>
                <w:szCs w:val="22"/>
              </w:rPr>
              <w:t>հիման</w:t>
            </w:r>
            <w:r w:rsidRPr="00BE04D0">
              <w:rPr>
                <w:rFonts w:ascii="Times LatArm" w:hAnsi="Times LatArm"/>
                <w:sz w:val="22"/>
                <w:szCs w:val="22"/>
              </w:rPr>
              <w:t xml:space="preserve"> </w:t>
            </w:r>
            <w:r w:rsidRPr="00BE04D0">
              <w:rPr>
                <w:sz w:val="22"/>
                <w:szCs w:val="22"/>
              </w:rPr>
              <w:t>վրա։</w:t>
            </w:r>
          </w:p>
        </w:tc>
      </w:tr>
    </w:tbl>
    <w:p w:rsidR="009F78D8" w:rsidRDefault="009F78D8" w:rsidP="00BF48D3">
      <w:pPr>
        <w:spacing w:after="160" w:line="259" w:lineRule="auto"/>
        <w:ind w:firstLine="2410"/>
        <w:rPr>
          <w:sz w:val="28"/>
          <w:szCs w:val="28"/>
          <w:lang w:val="hy-AM"/>
        </w:rPr>
      </w:pPr>
    </w:p>
    <w:p w:rsidR="009F78D8" w:rsidRDefault="009F78D8" w:rsidP="00BF48D3">
      <w:pPr>
        <w:spacing w:after="160" w:line="259" w:lineRule="auto"/>
        <w:ind w:firstLine="2410"/>
        <w:rPr>
          <w:sz w:val="28"/>
          <w:szCs w:val="28"/>
          <w:lang w:val="hy-AM"/>
        </w:rPr>
      </w:pPr>
    </w:p>
    <w:p w:rsidR="009F78D8" w:rsidRDefault="009F78D8" w:rsidP="00BF48D3">
      <w:pPr>
        <w:spacing w:after="160" w:line="259" w:lineRule="auto"/>
        <w:ind w:firstLine="2410"/>
        <w:rPr>
          <w:sz w:val="28"/>
          <w:szCs w:val="28"/>
          <w:lang w:val="hy-AM"/>
        </w:rPr>
      </w:pPr>
    </w:p>
    <w:p w:rsidR="009F78D8" w:rsidRDefault="009F78D8" w:rsidP="00BF48D3">
      <w:pPr>
        <w:spacing w:after="160" w:line="259" w:lineRule="auto"/>
        <w:ind w:firstLine="2410"/>
        <w:rPr>
          <w:sz w:val="28"/>
          <w:szCs w:val="28"/>
          <w:lang w:val="hy-AM"/>
        </w:rPr>
      </w:pPr>
    </w:p>
    <w:p w:rsidR="009F78D8" w:rsidRDefault="009F78D8" w:rsidP="00BF48D3">
      <w:pPr>
        <w:spacing w:after="160" w:line="259" w:lineRule="auto"/>
        <w:ind w:firstLine="2410"/>
        <w:rPr>
          <w:sz w:val="28"/>
          <w:szCs w:val="28"/>
          <w:lang w:val="hy-AM"/>
        </w:rPr>
      </w:pPr>
    </w:p>
    <w:p w:rsidR="009F78D8" w:rsidRDefault="009F78D8" w:rsidP="00BF48D3">
      <w:pPr>
        <w:spacing w:after="160" w:line="259" w:lineRule="auto"/>
        <w:ind w:firstLine="2410"/>
        <w:rPr>
          <w:sz w:val="28"/>
          <w:szCs w:val="28"/>
          <w:lang w:val="hy-AM"/>
        </w:rPr>
      </w:pPr>
    </w:p>
    <w:p w:rsidR="006970C3" w:rsidRPr="002F7415" w:rsidRDefault="006970C3" w:rsidP="009F78D8">
      <w:pPr>
        <w:jc w:val="right"/>
        <w:rPr>
          <w:szCs w:val="28"/>
          <w:lang w:val="hy-AM"/>
        </w:rPr>
      </w:pPr>
    </w:p>
    <w:p w:rsidR="006970C3" w:rsidRPr="003704FB" w:rsidRDefault="006970C3" w:rsidP="009F78D8">
      <w:pPr>
        <w:jc w:val="right"/>
        <w:rPr>
          <w:sz w:val="28"/>
          <w:szCs w:val="28"/>
          <w:lang w:val="hy-AM"/>
        </w:rPr>
      </w:pPr>
    </w:p>
    <w:p w:rsidR="006970C3" w:rsidRPr="003704FB" w:rsidRDefault="006970C3" w:rsidP="006970C3">
      <w:pPr>
        <w:ind w:right="424"/>
        <w:jc w:val="right"/>
        <w:rPr>
          <w:sz w:val="28"/>
          <w:szCs w:val="28"/>
        </w:rPr>
      </w:pPr>
      <w:r w:rsidRPr="003704FB">
        <w:rPr>
          <w:sz w:val="28"/>
          <w:szCs w:val="28"/>
          <w:lang w:val="hy-AM"/>
        </w:rPr>
        <w:t xml:space="preserve"> </w:t>
      </w:r>
      <w:r w:rsidRPr="003704FB">
        <w:rPr>
          <w:sz w:val="28"/>
          <w:szCs w:val="28"/>
        </w:rPr>
        <w:t>Приложение №1</w:t>
      </w:r>
    </w:p>
    <w:p w:rsidR="001F61E9" w:rsidRDefault="006970C3" w:rsidP="006970C3">
      <w:pPr>
        <w:ind w:right="424"/>
        <w:jc w:val="right"/>
        <w:rPr>
          <w:sz w:val="28"/>
          <w:szCs w:val="28"/>
        </w:rPr>
      </w:pPr>
      <w:r w:rsidRPr="003704FB">
        <w:rPr>
          <w:sz w:val="28"/>
          <w:szCs w:val="28"/>
        </w:rPr>
        <w:t xml:space="preserve">к Техническому заданию </w:t>
      </w:r>
    </w:p>
    <w:p w:rsidR="001F61E9" w:rsidRDefault="006970C3" w:rsidP="006970C3">
      <w:pPr>
        <w:ind w:right="424"/>
        <w:jc w:val="right"/>
        <w:rPr>
          <w:sz w:val="28"/>
          <w:szCs w:val="28"/>
        </w:rPr>
      </w:pPr>
      <w:r w:rsidRPr="003704FB">
        <w:rPr>
          <w:sz w:val="28"/>
          <w:szCs w:val="28"/>
        </w:rPr>
        <w:t>на</w:t>
      </w:r>
      <w:r w:rsidR="001F61E9" w:rsidRPr="001F61E9">
        <w:t xml:space="preserve"> </w:t>
      </w:r>
      <w:r w:rsidR="001F61E9" w:rsidRPr="001F61E9">
        <w:rPr>
          <w:sz w:val="28"/>
          <w:szCs w:val="28"/>
        </w:rPr>
        <w:t>выполнение авторского надзора</w:t>
      </w:r>
    </w:p>
    <w:p w:rsidR="001F61E9" w:rsidRDefault="001F61E9" w:rsidP="006970C3">
      <w:pPr>
        <w:ind w:right="424"/>
        <w:jc w:val="right"/>
        <w:rPr>
          <w:sz w:val="28"/>
          <w:szCs w:val="28"/>
        </w:rPr>
      </w:pPr>
    </w:p>
    <w:p w:rsidR="001F61E9" w:rsidRDefault="001F61E9" w:rsidP="006970C3">
      <w:pPr>
        <w:ind w:right="424"/>
        <w:jc w:val="right"/>
        <w:rPr>
          <w:sz w:val="28"/>
          <w:szCs w:val="28"/>
        </w:rPr>
      </w:pPr>
    </w:p>
    <w:tbl>
      <w:tblPr>
        <w:tblW w:w="119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16"/>
      </w:tblGrid>
      <w:tr w:rsidR="001F61E9" w:rsidRPr="0082611C" w:rsidTr="00F52DEA">
        <w:trPr>
          <w:trHeight w:val="223"/>
        </w:trPr>
        <w:tc>
          <w:tcPr>
            <w:tcW w:w="11916" w:type="dxa"/>
            <w:tcBorders>
              <w:top w:val="nil"/>
              <w:left w:val="nil"/>
              <w:bottom w:val="nil"/>
              <w:right w:val="nil"/>
            </w:tcBorders>
            <w:shd w:val="clear" w:color="auto" w:fill="auto"/>
            <w:vAlign w:val="center"/>
            <w:hideMark/>
          </w:tcPr>
          <w:p w:rsidR="001F61E9" w:rsidRPr="00C272EF" w:rsidRDefault="001F61E9" w:rsidP="00F52DEA">
            <w:pPr>
              <w:rPr>
                <w:highlight w:val="yellow"/>
              </w:rPr>
            </w:pPr>
          </w:p>
          <w:p w:rsidR="000F58FA" w:rsidRDefault="000F58FA" w:rsidP="00F52DEA">
            <w:pPr>
              <w:jc w:val="center"/>
            </w:pPr>
            <w:r w:rsidRPr="000F58FA">
              <w:t>Перечень участков для проведения авторского надзора</w:t>
            </w:r>
          </w:p>
          <w:p w:rsidR="001F61E9" w:rsidRPr="00C272EF" w:rsidRDefault="000F58FA" w:rsidP="00F52DEA">
            <w:pPr>
              <w:jc w:val="center"/>
              <w:rPr>
                <w:rFonts w:ascii="Sylfaen" w:hAnsi="Sylfaen"/>
                <w:lang w:val="hy-AM"/>
              </w:rPr>
            </w:pPr>
            <w:r w:rsidRPr="000F58FA">
              <w:t xml:space="preserve"> </w:t>
            </w:r>
          </w:p>
          <w:tbl>
            <w:tblPr>
              <w:tblStyle w:val="aff8"/>
              <w:tblpPr w:leftFromText="180" w:rightFromText="180" w:vertAnchor="page" w:horzAnchor="margin" w:tblpXSpec="center" w:tblpY="1538"/>
              <w:tblOverlap w:val="never"/>
              <w:tblW w:w="8613" w:type="dxa"/>
              <w:tblLook w:val="04A0" w:firstRow="1" w:lastRow="0" w:firstColumn="1" w:lastColumn="0" w:noHBand="0" w:noVBand="1"/>
            </w:tblPr>
            <w:tblGrid>
              <w:gridCol w:w="959"/>
              <w:gridCol w:w="1984"/>
              <w:gridCol w:w="2835"/>
              <w:gridCol w:w="2835"/>
            </w:tblGrid>
            <w:tr w:rsidR="001F61E9" w:rsidRPr="00C272EF" w:rsidTr="00F52DEA">
              <w:tc>
                <w:tcPr>
                  <w:tcW w:w="959" w:type="dxa"/>
                </w:tcPr>
                <w:p w:rsidR="001F61E9" w:rsidRPr="00C272EF" w:rsidRDefault="001F61E9" w:rsidP="00F52DEA">
                  <w:pPr>
                    <w:jc w:val="center"/>
                  </w:pPr>
                  <w:r w:rsidRPr="00C272EF">
                    <w:t xml:space="preserve">№ </w:t>
                  </w:r>
                  <w:r w:rsidRPr="000F58FA">
                    <w:t xml:space="preserve"> </w:t>
                  </w:r>
                  <w:r w:rsidRPr="00C272EF">
                    <w:t>п/п</w:t>
                  </w:r>
                </w:p>
              </w:tc>
              <w:tc>
                <w:tcPr>
                  <w:tcW w:w="1984" w:type="dxa"/>
                </w:tcPr>
                <w:p w:rsidR="001F61E9" w:rsidRPr="00C272EF" w:rsidRDefault="001F61E9" w:rsidP="00F52DEA">
                  <w:pPr>
                    <w:jc w:val="center"/>
                  </w:pPr>
                  <w:r w:rsidRPr="00C272EF">
                    <w:t>Инвентарный №</w:t>
                  </w:r>
                </w:p>
              </w:tc>
              <w:tc>
                <w:tcPr>
                  <w:tcW w:w="2835" w:type="dxa"/>
                  <w:vAlign w:val="center"/>
                </w:tcPr>
                <w:p w:rsidR="001F61E9" w:rsidRPr="00C272EF" w:rsidRDefault="001F61E9" w:rsidP="00F52DEA">
                  <w:pPr>
                    <w:jc w:val="center"/>
                  </w:pPr>
                  <w:r w:rsidRPr="00C272EF">
                    <w:t>Перегон</w:t>
                  </w:r>
                </w:p>
              </w:tc>
              <w:tc>
                <w:tcPr>
                  <w:tcW w:w="2835" w:type="dxa"/>
                  <w:vAlign w:val="center"/>
                </w:tcPr>
                <w:p w:rsidR="001F61E9" w:rsidRPr="00C272EF" w:rsidRDefault="001F61E9" w:rsidP="00F52DEA">
                  <w:pPr>
                    <w:jc w:val="center"/>
                  </w:pPr>
                  <w:r w:rsidRPr="00C272EF">
                    <w:t>КМ, ПК</w:t>
                  </w:r>
                </w:p>
              </w:tc>
            </w:tr>
            <w:tr w:rsidR="001F61E9" w:rsidRPr="00C272EF" w:rsidTr="00F52DEA">
              <w:tc>
                <w:tcPr>
                  <w:tcW w:w="959" w:type="dxa"/>
                </w:tcPr>
                <w:p w:rsidR="001F61E9" w:rsidRPr="00C272EF" w:rsidRDefault="001F61E9" w:rsidP="00F52DEA">
                  <w:pPr>
                    <w:jc w:val="center"/>
                  </w:pPr>
                  <w:r w:rsidRPr="00C272EF">
                    <w:t>1</w:t>
                  </w:r>
                </w:p>
              </w:tc>
              <w:tc>
                <w:tcPr>
                  <w:tcW w:w="1984" w:type="dxa"/>
                </w:tcPr>
                <w:p w:rsidR="001F61E9" w:rsidRPr="000F58FA" w:rsidRDefault="001F61E9" w:rsidP="00F52DEA">
                  <w:r w:rsidRPr="000F58FA">
                    <w:t>20310301</w:t>
                  </w:r>
                </w:p>
              </w:tc>
              <w:tc>
                <w:tcPr>
                  <w:tcW w:w="2835" w:type="dxa"/>
                </w:tcPr>
                <w:p w:rsidR="001F61E9" w:rsidRPr="00C272EF" w:rsidRDefault="001F61E9" w:rsidP="00F52DEA">
                  <w:r w:rsidRPr="00C272EF">
                    <w:t>Ахтала-Ахпат</w:t>
                  </w:r>
                </w:p>
              </w:tc>
              <w:tc>
                <w:tcPr>
                  <w:tcW w:w="2835" w:type="dxa"/>
                </w:tcPr>
                <w:p w:rsidR="001F61E9" w:rsidRPr="00C272EF" w:rsidRDefault="001F61E9" w:rsidP="00F52DEA">
                  <w:r w:rsidRPr="00C272EF">
                    <w:t xml:space="preserve">    2596 км пк 5</w:t>
                  </w:r>
                </w:p>
              </w:tc>
            </w:tr>
            <w:tr w:rsidR="001F61E9" w:rsidRPr="00C272EF" w:rsidTr="00F52DEA">
              <w:tc>
                <w:tcPr>
                  <w:tcW w:w="959" w:type="dxa"/>
                </w:tcPr>
                <w:p w:rsidR="001F61E9" w:rsidRPr="00C272EF" w:rsidRDefault="001F61E9" w:rsidP="00F52DEA">
                  <w:pPr>
                    <w:jc w:val="center"/>
                  </w:pPr>
                  <w:r w:rsidRPr="00C272EF">
                    <w:t>2</w:t>
                  </w:r>
                </w:p>
              </w:tc>
              <w:tc>
                <w:tcPr>
                  <w:tcW w:w="1984" w:type="dxa"/>
                </w:tcPr>
                <w:p w:rsidR="001F61E9" w:rsidRPr="00C272EF" w:rsidRDefault="001F61E9" w:rsidP="00F52DEA">
                  <w:r w:rsidRPr="000F58FA">
                    <w:t>20310301</w:t>
                  </w:r>
                </w:p>
              </w:tc>
              <w:tc>
                <w:tcPr>
                  <w:tcW w:w="2835" w:type="dxa"/>
                </w:tcPr>
                <w:p w:rsidR="001F61E9" w:rsidRPr="00C272EF" w:rsidRDefault="001F61E9" w:rsidP="00F52DEA">
                  <w:r w:rsidRPr="00C272EF">
                    <w:t>Ахтала-Ахпат</w:t>
                  </w:r>
                </w:p>
              </w:tc>
              <w:tc>
                <w:tcPr>
                  <w:tcW w:w="2835" w:type="dxa"/>
                </w:tcPr>
                <w:p w:rsidR="001F61E9" w:rsidRPr="00C272EF" w:rsidRDefault="001F61E9" w:rsidP="00F52DEA">
                  <w:r w:rsidRPr="00C272EF">
                    <w:t xml:space="preserve">     2600 км пк 5</w:t>
                  </w:r>
                </w:p>
              </w:tc>
            </w:tr>
            <w:tr w:rsidR="001F61E9" w:rsidRPr="00C272EF" w:rsidTr="00F52DEA">
              <w:tc>
                <w:tcPr>
                  <w:tcW w:w="959" w:type="dxa"/>
                </w:tcPr>
                <w:p w:rsidR="001F61E9" w:rsidRPr="00C272EF" w:rsidRDefault="001F61E9" w:rsidP="00F52DEA">
                  <w:pPr>
                    <w:jc w:val="center"/>
                  </w:pPr>
                  <w:r w:rsidRPr="00C272EF">
                    <w:t>3</w:t>
                  </w:r>
                </w:p>
              </w:tc>
              <w:tc>
                <w:tcPr>
                  <w:tcW w:w="1984" w:type="dxa"/>
                </w:tcPr>
                <w:p w:rsidR="001F61E9" w:rsidRPr="00C272EF" w:rsidRDefault="001F61E9" w:rsidP="00F52DEA">
                  <w:r w:rsidRPr="000F58FA">
                    <w:t>20310301</w:t>
                  </w:r>
                </w:p>
              </w:tc>
              <w:tc>
                <w:tcPr>
                  <w:tcW w:w="2835" w:type="dxa"/>
                </w:tcPr>
                <w:p w:rsidR="001F61E9" w:rsidRPr="00C272EF" w:rsidRDefault="001F61E9" w:rsidP="00F52DEA">
                  <w:r w:rsidRPr="00C272EF">
                    <w:t>Ахтала-Ахпат</w:t>
                  </w:r>
                </w:p>
              </w:tc>
              <w:tc>
                <w:tcPr>
                  <w:tcW w:w="2835" w:type="dxa"/>
                </w:tcPr>
                <w:p w:rsidR="001F61E9" w:rsidRPr="00C272EF" w:rsidRDefault="001F61E9" w:rsidP="00F52DEA">
                  <w:r w:rsidRPr="00C272EF">
                    <w:t xml:space="preserve">     2601 км пк 3</w:t>
                  </w:r>
                </w:p>
              </w:tc>
            </w:tr>
            <w:tr w:rsidR="001F61E9" w:rsidRPr="00C272EF" w:rsidTr="00F52DEA">
              <w:tc>
                <w:tcPr>
                  <w:tcW w:w="959" w:type="dxa"/>
                </w:tcPr>
                <w:p w:rsidR="001F61E9" w:rsidRPr="00C272EF" w:rsidRDefault="001F61E9" w:rsidP="00F52DEA">
                  <w:pPr>
                    <w:jc w:val="center"/>
                  </w:pPr>
                  <w:r w:rsidRPr="00C272EF">
                    <w:t>4</w:t>
                  </w:r>
                </w:p>
              </w:tc>
              <w:tc>
                <w:tcPr>
                  <w:tcW w:w="1984" w:type="dxa"/>
                </w:tcPr>
                <w:p w:rsidR="001F61E9" w:rsidRPr="000F58FA" w:rsidRDefault="001F61E9" w:rsidP="00F52DEA">
                  <w:r w:rsidRPr="000F58FA">
                    <w:t>20310401</w:t>
                  </w:r>
                </w:p>
              </w:tc>
              <w:tc>
                <w:tcPr>
                  <w:tcW w:w="2835" w:type="dxa"/>
                </w:tcPr>
                <w:p w:rsidR="001F61E9" w:rsidRPr="00C272EF" w:rsidRDefault="001F61E9" w:rsidP="00F52DEA">
                  <w:r w:rsidRPr="00C272EF">
                    <w:t>Ахпат-Алаверди</w:t>
                  </w:r>
                </w:p>
              </w:tc>
              <w:tc>
                <w:tcPr>
                  <w:tcW w:w="2835" w:type="dxa"/>
                </w:tcPr>
                <w:p w:rsidR="001F61E9" w:rsidRPr="00C272EF" w:rsidRDefault="001F61E9" w:rsidP="00F52DEA">
                  <w:r w:rsidRPr="00C272EF">
                    <w:t xml:space="preserve">     2602 км пк5</w:t>
                  </w:r>
                </w:p>
              </w:tc>
            </w:tr>
            <w:tr w:rsidR="001F61E9" w:rsidRPr="00C272EF" w:rsidTr="00F52DEA">
              <w:tc>
                <w:tcPr>
                  <w:tcW w:w="959" w:type="dxa"/>
                </w:tcPr>
                <w:p w:rsidR="001F61E9" w:rsidRPr="00C272EF" w:rsidRDefault="001F61E9" w:rsidP="00F52DEA">
                  <w:pPr>
                    <w:jc w:val="center"/>
                  </w:pPr>
                  <w:r w:rsidRPr="00C272EF">
                    <w:t>5</w:t>
                  </w:r>
                </w:p>
              </w:tc>
              <w:tc>
                <w:tcPr>
                  <w:tcW w:w="1984" w:type="dxa"/>
                </w:tcPr>
                <w:p w:rsidR="001F61E9" w:rsidRPr="00C272EF" w:rsidRDefault="001F61E9" w:rsidP="00F52DEA">
                  <w:r w:rsidRPr="000F58FA">
                    <w:t>20310401</w:t>
                  </w:r>
                </w:p>
              </w:tc>
              <w:tc>
                <w:tcPr>
                  <w:tcW w:w="2835" w:type="dxa"/>
                </w:tcPr>
                <w:p w:rsidR="001F61E9" w:rsidRPr="00C272EF" w:rsidRDefault="001F61E9" w:rsidP="00F52DEA">
                  <w:r w:rsidRPr="00C272EF">
                    <w:t>Ахпат-Алаверди</w:t>
                  </w:r>
                </w:p>
              </w:tc>
              <w:tc>
                <w:tcPr>
                  <w:tcW w:w="2835" w:type="dxa"/>
                </w:tcPr>
                <w:p w:rsidR="001F61E9" w:rsidRPr="00C272EF" w:rsidRDefault="001F61E9" w:rsidP="00F52DEA">
                  <w:r w:rsidRPr="00C272EF">
                    <w:t xml:space="preserve">     2604 км пк3</w:t>
                  </w:r>
                </w:p>
              </w:tc>
            </w:tr>
            <w:tr w:rsidR="001F61E9" w:rsidRPr="00C272EF" w:rsidTr="00F52DEA">
              <w:tc>
                <w:tcPr>
                  <w:tcW w:w="959" w:type="dxa"/>
                </w:tcPr>
                <w:p w:rsidR="001F61E9" w:rsidRPr="00C272EF" w:rsidRDefault="001F61E9" w:rsidP="00F52DEA">
                  <w:pPr>
                    <w:jc w:val="center"/>
                  </w:pPr>
                  <w:r w:rsidRPr="00C272EF">
                    <w:t>6</w:t>
                  </w:r>
                </w:p>
              </w:tc>
              <w:tc>
                <w:tcPr>
                  <w:tcW w:w="1984" w:type="dxa"/>
                </w:tcPr>
                <w:p w:rsidR="001F61E9" w:rsidRPr="00C272EF" w:rsidRDefault="001F61E9" w:rsidP="00F52DEA">
                  <w:r w:rsidRPr="000F58FA">
                    <w:t>20310401</w:t>
                  </w:r>
                </w:p>
              </w:tc>
              <w:tc>
                <w:tcPr>
                  <w:tcW w:w="2835" w:type="dxa"/>
                </w:tcPr>
                <w:p w:rsidR="001F61E9" w:rsidRPr="00C272EF" w:rsidRDefault="001F61E9" w:rsidP="00F52DEA">
                  <w:r w:rsidRPr="00C272EF">
                    <w:t>Ахпат-Алаверди</w:t>
                  </w:r>
                </w:p>
              </w:tc>
              <w:tc>
                <w:tcPr>
                  <w:tcW w:w="2835" w:type="dxa"/>
                </w:tcPr>
                <w:p w:rsidR="001F61E9" w:rsidRPr="00C272EF" w:rsidRDefault="001F61E9" w:rsidP="00F52DEA">
                  <w:r w:rsidRPr="00C272EF">
                    <w:t xml:space="preserve">     2604 км пк 7-8</w:t>
                  </w:r>
                </w:p>
              </w:tc>
            </w:tr>
            <w:tr w:rsidR="001F61E9" w:rsidRPr="00C272EF" w:rsidTr="00F52DEA">
              <w:tc>
                <w:tcPr>
                  <w:tcW w:w="959" w:type="dxa"/>
                </w:tcPr>
                <w:p w:rsidR="001F61E9" w:rsidRPr="00C272EF" w:rsidRDefault="001F61E9" w:rsidP="00F52DEA">
                  <w:pPr>
                    <w:jc w:val="center"/>
                  </w:pPr>
                  <w:r w:rsidRPr="00C272EF">
                    <w:t>7</w:t>
                  </w:r>
                </w:p>
              </w:tc>
              <w:tc>
                <w:tcPr>
                  <w:tcW w:w="1984" w:type="dxa"/>
                </w:tcPr>
                <w:p w:rsidR="001F61E9" w:rsidRPr="000F58FA" w:rsidRDefault="001F61E9" w:rsidP="00F52DEA">
                  <w:r w:rsidRPr="000F58FA">
                    <w:t>20310501</w:t>
                  </w:r>
                </w:p>
              </w:tc>
              <w:tc>
                <w:tcPr>
                  <w:tcW w:w="2835" w:type="dxa"/>
                </w:tcPr>
                <w:p w:rsidR="001F61E9" w:rsidRPr="00C272EF" w:rsidRDefault="001F61E9" w:rsidP="00F52DEA">
                  <w:r w:rsidRPr="00C272EF">
                    <w:t>Алаверди-Санаин</w:t>
                  </w:r>
                </w:p>
              </w:tc>
              <w:tc>
                <w:tcPr>
                  <w:tcW w:w="2835" w:type="dxa"/>
                </w:tcPr>
                <w:p w:rsidR="001F61E9" w:rsidRPr="00C272EF" w:rsidRDefault="001F61E9" w:rsidP="00F52DEA">
                  <w:r w:rsidRPr="00C272EF">
                    <w:t xml:space="preserve">     2612 км пк10</w:t>
                  </w:r>
                </w:p>
              </w:tc>
            </w:tr>
            <w:tr w:rsidR="001F61E9" w:rsidRPr="00C272EF" w:rsidTr="00F52DEA">
              <w:tc>
                <w:tcPr>
                  <w:tcW w:w="959" w:type="dxa"/>
                </w:tcPr>
                <w:p w:rsidR="001F61E9" w:rsidRPr="00C272EF" w:rsidRDefault="001F61E9" w:rsidP="00F52DEA">
                  <w:pPr>
                    <w:jc w:val="center"/>
                  </w:pPr>
                  <w:r w:rsidRPr="00C272EF">
                    <w:t>8</w:t>
                  </w:r>
                </w:p>
              </w:tc>
              <w:tc>
                <w:tcPr>
                  <w:tcW w:w="1984" w:type="dxa"/>
                </w:tcPr>
                <w:p w:rsidR="001F61E9" w:rsidRPr="000F58FA" w:rsidRDefault="001F61E9" w:rsidP="00F52DEA">
                  <w:r w:rsidRPr="000F58FA">
                    <w:t>20310601</w:t>
                  </w:r>
                </w:p>
              </w:tc>
              <w:tc>
                <w:tcPr>
                  <w:tcW w:w="2835" w:type="dxa"/>
                </w:tcPr>
                <w:p w:rsidR="001F61E9" w:rsidRPr="00C272EF" w:rsidRDefault="001F61E9" w:rsidP="00F52DEA">
                  <w:r w:rsidRPr="00C272EF">
                    <w:t>Санаин-Кобер</w:t>
                  </w:r>
                </w:p>
              </w:tc>
              <w:tc>
                <w:tcPr>
                  <w:tcW w:w="2835" w:type="dxa"/>
                </w:tcPr>
                <w:p w:rsidR="001F61E9" w:rsidRPr="00C272EF" w:rsidRDefault="001F61E9" w:rsidP="00F52DEA">
                  <w:r w:rsidRPr="00C272EF">
                    <w:t xml:space="preserve">    2620 км пк2-4</w:t>
                  </w:r>
                </w:p>
              </w:tc>
            </w:tr>
            <w:tr w:rsidR="001F61E9" w:rsidRPr="00C272EF" w:rsidTr="00F52DEA">
              <w:tc>
                <w:tcPr>
                  <w:tcW w:w="959" w:type="dxa"/>
                </w:tcPr>
                <w:p w:rsidR="001F61E9" w:rsidRPr="00C272EF" w:rsidRDefault="001F61E9" w:rsidP="00F52DEA">
                  <w:pPr>
                    <w:jc w:val="center"/>
                  </w:pPr>
                  <w:r w:rsidRPr="00C272EF">
                    <w:t>9</w:t>
                  </w:r>
                </w:p>
              </w:tc>
              <w:tc>
                <w:tcPr>
                  <w:tcW w:w="1984" w:type="dxa"/>
                </w:tcPr>
                <w:p w:rsidR="001F61E9" w:rsidRPr="000F58FA" w:rsidRDefault="001F61E9" w:rsidP="00F52DEA">
                  <w:r w:rsidRPr="000F58FA">
                    <w:t>20310701</w:t>
                  </w:r>
                </w:p>
              </w:tc>
              <w:tc>
                <w:tcPr>
                  <w:tcW w:w="2835" w:type="dxa"/>
                </w:tcPr>
                <w:p w:rsidR="001F61E9" w:rsidRPr="00C272EF" w:rsidRDefault="001F61E9" w:rsidP="00F52DEA">
                  <w:r w:rsidRPr="00C272EF">
                    <w:t>Кобер -Туманян</w:t>
                  </w:r>
                </w:p>
              </w:tc>
              <w:tc>
                <w:tcPr>
                  <w:tcW w:w="2835" w:type="dxa"/>
                </w:tcPr>
                <w:p w:rsidR="001F61E9" w:rsidRPr="00C272EF" w:rsidRDefault="001F61E9" w:rsidP="00F52DEA">
                  <w:r w:rsidRPr="00C272EF">
                    <w:t xml:space="preserve">    2625 км пк1</w:t>
                  </w:r>
                </w:p>
              </w:tc>
            </w:tr>
            <w:tr w:rsidR="001F61E9" w:rsidRPr="00C272EF" w:rsidTr="00F52DEA">
              <w:tc>
                <w:tcPr>
                  <w:tcW w:w="959" w:type="dxa"/>
                </w:tcPr>
                <w:p w:rsidR="001F61E9" w:rsidRPr="00C272EF" w:rsidRDefault="001F61E9" w:rsidP="00F52DEA">
                  <w:pPr>
                    <w:jc w:val="center"/>
                  </w:pPr>
                  <w:r w:rsidRPr="00C272EF">
                    <w:t>10</w:t>
                  </w:r>
                </w:p>
              </w:tc>
              <w:tc>
                <w:tcPr>
                  <w:tcW w:w="1984" w:type="dxa"/>
                </w:tcPr>
                <w:p w:rsidR="001F61E9" w:rsidRPr="00C272EF" w:rsidRDefault="001F61E9" w:rsidP="00F52DEA">
                  <w:r w:rsidRPr="000F58FA">
                    <w:t>20310701</w:t>
                  </w:r>
                </w:p>
              </w:tc>
              <w:tc>
                <w:tcPr>
                  <w:tcW w:w="2835" w:type="dxa"/>
                </w:tcPr>
                <w:p w:rsidR="001F61E9" w:rsidRPr="00C272EF" w:rsidRDefault="001F61E9" w:rsidP="00F52DEA">
                  <w:r w:rsidRPr="00C272EF">
                    <w:t>Кобер-Туманян</w:t>
                  </w:r>
                </w:p>
              </w:tc>
              <w:tc>
                <w:tcPr>
                  <w:tcW w:w="2835" w:type="dxa"/>
                </w:tcPr>
                <w:p w:rsidR="001F61E9" w:rsidRPr="00C272EF" w:rsidRDefault="001F61E9" w:rsidP="00F52DEA">
                  <w:r w:rsidRPr="00C272EF">
                    <w:t xml:space="preserve">    2627 км пк 5-6</w:t>
                  </w:r>
                </w:p>
              </w:tc>
            </w:tr>
          </w:tbl>
          <w:p w:rsidR="001F61E9" w:rsidRPr="00C272EF" w:rsidRDefault="001F61E9" w:rsidP="00F52DEA">
            <w:pPr>
              <w:jc w:val="center"/>
              <w:rPr>
                <w:highlight w:val="yellow"/>
              </w:rPr>
            </w:pPr>
          </w:p>
        </w:tc>
      </w:tr>
    </w:tbl>
    <w:p w:rsidR="001F61E9" w:rsidRDefault="001F61E9" w:rsidP="001F61E9">
      <w:pPr>
        <w:spacing w:after="160" w:line="259" w:lineRule="auto"/>
        <w:rPr>
          <w:rFonts w:eastAsiaTheme="minorHAnsi"/>
          <w:sz w:val="22"/>
          <w:szCs w:val="22"/>
          <w:lang w:val="hy-AM"/>
        </w:rPr>
      </w:pPr>
    </w:p>
    <w:p w:rsidR="001F61E9" w:rsidRDefault="001F61E9" w:rsidP="006970C3">
      <w:pPr>
        <w:ind w:right="424"/>
        <w:jc w:val="right"/>
        <w:rPr>
          <w:sz w:val="28"/>
          <w:szCs w:val="28"/>
        </w:rPr>
      </w:pPr>
    </w:p>
    <w:sectPr w:rsidR="001F61E9" w:rsidSect="00B154F3">
      <w:pgSz w:w="11906" w:h="16838"/>
      <w:pgMar w:top="142" w:right="709" w:bottom="284" w:left="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0586" w:rsidRDefault="00670586" w:rsidP="0064449E">
      <w:r>
        <w:separator/>
      </w:r>
    </w:p>
  </w:endnote>
  <w:endnote w:type="continuationSeparator" w:id="0">
    <w:p w:rsidR="00670586" w:rsidRDefault="00670586"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Times LatArm">
    <w:panose1 w:val="00000000000000000000"/>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0586" w:rsidRDefault="00670586">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206588"/>
      <w:docPartObj>
        <w:docPartGallery w:val="Page Numbers (Bottom of Page)"/>
        <w:docPartUnique/>
      </w:docPartObj>
    </w:sdtPr>
    <w:sdtContent>
      <w:p w:rsidR="00670586" w:rsidRDefault="00670586">
        <w:pPr>
          <w:pStyle w:val="af3"/>
          <w:jc w:val="right"/>
        </w:pPr>
        <w:r>
          <w:fldChar w:fldCharType="begin"/>
        </w:r>
        <w:r>
          <w:instrText>PAGE   \* MERGEFORMAT</w:instrText>
        </w:r>
        <w:r>
          <w:fldChar w:fldCharType="separate"/>
        </w:r>
        <w:r w:rsidR="00915C24">
          <w:rPr>
            <w:noProof/>
          </w:rPr>
          <w:t>47</w:t>
        </w:r>
        <w:r>
          <w:fldChar w:fldCharType="end"/>
        </w:r>
      </w:p>
    </w:sdtContent>
  </w:sdt>
  <w:p w:rsidR="00670586" w:rsidRDefault="00670586">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0586" w:rsidRDefault="00670586" w:rsidP="0064449E">
      <w:r>
        <w:separator/>
      </w:r>
    </w:p>
  </w:footnote>
  <w:footnote w:type="continuationSeparator" w:id="0">
    <w:p w:rsidR="00670586" w:rsidRDefault="00670586" w:rsidP="0064449E">
      <w:r>
        <w:continuationSeparator/>
      </w:r>
    </w:p>
  </w:footnote>
  <w:footnote w:id="1">
    <w:p w:rsidR="00670586" w:rsidRDefault="00670586" w:rsidP="0011301D">
      <w:pPr>
        <w:pStyle w:val="a8"/>
        <w:ind w:left="283"/>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670586" w:rsidRPr="009823DC" w:rsidRDefault="00670586" w:rsidP="0011301D">
      <w:pPr>
        <w:pStyle w:val="a8"/>
        <w:ind w:left="283"/>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670586" w:rsidRDefault="00670586">
      <w:pPr>
        <w:pStyle w:val="a8"/>
      </w:pPr>
      <w:r>
        <w:rPr>
          <w:rStyle w:val="a7"/>
        </w:rPr>
        <w:footnoteRef/>
      </w:r>
      <w:r>
        <w:t xml:space="preserve"> </w:t>
      </w:r>
      <w:r w:rsidRPr="009D7F59">
        <w:t>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4">
    <w:p w:rsidR="00670586" w:rsidRDefault="00670586" w:rsidP="0011301D">
      <w:pPr>
        <w:pStyle w:val="a8"/>
        <w:ind w:left="283"/>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0586" w:rsidRDefault="00670586">
    <w:pPr>
      <w:pStyle w:val="af1"/>
      <w:jc w:val="center"/>
    </w:pPr>
    <w:r>
      <w:fldChar w:fldCharType="begin"/>
    </w:r>
    <w:r>
      <w:instrText xml:space="preserve"> PAGE   \* MERGEFORMAT </w:instrText>
    </w:r>
    <w:r>
      <w:fldChar w:fldCharType="separate"/>
    </w:r>
    <w:r w:rsidR="00915C24">
      <w:rPr>
        <w:noProof/>
      </w:rPr>
      <w:t>7</w:t>
    </w:r>
    <w:r>
      <w:fldChar w:fldCharType="end"/>
    </w:r>
  </w:p>
  <w:p w:rsidR="00670586" w:rsidRPr="00345A79" w:rsidRDefault="00670586" w:rsidP="00866831">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0586" w:rsidRDefault="00670586">
    <w:pPr>
      <w:pStyle w:val="af1"/>
      <w:jc w:val="center"/>
    </w:pPr>
    <w:r>
      <w:fldChar w:fldCharType="begin"/>
    </w:r>
    <w:r>
      <w:instrText xml:space="preserve"> PAGE   \* MERGEFORMAT </w:instrText>
    </w:r>
    <w:r>
      <w:fldChar w:fldCharType="separate"/>
    </w:r>
    <w:r w:rsidR="00915C24">
      <w:rPr>
        <w:noProof/>
      </w:rPr>
      <w:t>42</w:t>
    </w:r>
    <w:r>
      <w:fldChar w:fldCharType="end"/>
    </w:r>
  </w:p>
  <w:p w:rsidR="00670586" w:rsidRDefault="00670586" w:rsidP="00866831">
    <w:pPr>
      <w:pStyle w:val="af1"/>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0586" w:rsidRDefault="00670586">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30C0F93"/>
    <w:multiLevelType w:val="hybridMultilevel"/>
    <w:tmpl w:val="171E400E"/>
    <w:lvl w:ilvl="0" w:tplc="A7DAD8AE">
      <w:start w:val="1"/>
      <w:numFmt w:val="decimal"/>
      <w:lvlText w:val="%1."/>
      <w:lvlJc w:val="left"/>
      <w:pPr>
        <w:ind w:left="644" w:hanging="360"/>
      </w:pPr>
      <w:rPr>
        <w:rFonts w:eastAsia="Times New Roman"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15:restartNumberingAfterBreak="0">
    <w:nsid w:val="048E6854"/>
    <w:multiLevelType w:val="hybridMultilevel"/>
    <w:tmpl w:val="7D2A18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50671F2"/>
    <w:multiLevelType w:val="hybridMultilevel"/>
    <w:tmpl w:val="29F2783C"/>
    <w:lvl w:ilvl="0" w:tplc="04090003">
      <w:start w:val="1"/>
      <w:numFmt w:val="decimal"/>
      <w:lvlText w:val="%1."/>
      <w:lvlJc w:val="left"/>
      <w:pPr>
        <w:tabs>
          <w:tab w:val="num" w:pos="1440"/>
        </w:tabs>
        <w:ind w:left="14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87E7CAD"/>
    <w:multiLevelType w:val="hybridMultilevel"/>
    <w:tmpl w:val="6A84BE24"/>
    <w:lvl w:ilvl="0" w:tplc="97C022E0">
      <w:numFmt w:val="bullet"/>
      <w:lvlText w:val="-"/>
      <w:lvlJc w:val="left"/>
      <w:pPr>
        <w:ind w:left="720" w:hanging="360"/>
      </w:pPr>
      <w:rPr>
        <w:rFonts w:ascii="Sylfaen" w:eastAsia="Times New Roman" w:hAnsi="Sylfaen" w:cs="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1BC14A2"/>
    <w:multiLevelType w:val="hybridMultilevel"/>
    <w:tmpl w:val="9D36AEFA"/>
    <w:lvl w:ilvl="0" w:tplc="04090003">
      <w:start w:val="1"/>
      <w:numFmt w:val="decimal"/>
      <w:lvlText w:val="%1."/>
      <w:lvlJc w:val="left"/>
      <w:pPr>
        <w:tabs>
          <w:tab w:val="num" w:pos="1440"/>
        </w:tabs>
        <w:ind w:left="14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25D3690"/>
    <w:multiLevelType w:val="hybridMultilevel"/>
    <w:tmpl w:val="BE903EBC"/>
    <w:lvl w:ilvl="0" w:tplc="04090001">
      <w:start w:val="1"/>
      <w:numFmt w:val="bullet"/>
      <w:lvlText w:val=""/>
      <w:lvlJc w:val="left"/>
      <w:pPr>
        <w:ind w:left="1247"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138B7AD7"/>
    <w:multiLevelType w:val="hybridMultilevel"/>
    <w:tmpl w:val="9D36AEFA"/>
    <w:lvl w:ilvl="0" w:tplc="04090003">
      <w:start w:val="1"/>
      <w:numFmt w:val="decimal"/>
      <w:lvlText w:val="%1."/>
      <w:lvlJc w:val="left"/>
      <w:pPr>
        <w:tabs>
          <w:tab w:val="num" w:pos="1440"/>
        </w:tabs>
        <w:ind w:left="14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3C05E8B"/>
    <w:multiLevelType w:val="hybridMultilevel"/>
    <w:tmpl w:val="0E46D1D4"/>
    <w:lvl w:ilvl="0" w:tplc="2C3A2710">
      <w:start w:val="4"/>
      <w:numFmt w:val="decimal"/>
      <w:lvlText w:val="%1."/>
      <w:lvlJc w:val="left"/>
      <w:pPr>
        <w:ind w:left="720" w:hanging="360"/>
      </w:pPr>
      <w:rPr>
        <w:rFonts w:cs="Sylfae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5"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7" w15:restartNumberingAfterBreak="0">
    <w:nsid w:val="28517540"/>
    <w:multiLevelType w:val="hybridMultilevel"/>
    <w:tmpl w:val="3B964AF4"/>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9"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32D00912"/>
    <w:multiLevelType w:val="multilevel"/>
    <w:tmpl w:val="51BAE124"/>
    <w:lvl w:ilvl="0">
      <w:start w:val="1"/>
      <w:numFmt w:val="decimal"/>
      <w:lvlText w:val="%1."/>
      <w:lvlJc w:val="left"/>
      <w:pPr>
        <w:ind w:left="785"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3661CE5"/>
    <w:multiLevelType w:val="hybridMultilevel"/>
    <w:tmpl w:val="76A2B60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3AAD34F5"/>
    <w:multiLevelType w:val="multilevel"/>
    <w:tmpl w:val="FAD8EFE6"/>
    <w:lvl w:ilvl="0">
      <w:start w:val="3"/>
      <w:numFmt w:val="decimal"/>
      <w:lvlText w:val="%1."/>
      <w:lvlJc w:val="left"/>
      <w:pPr>
        <w:ind w:left="1004" w:hanging="360"/>
      </w:pPr>
      <w:rPr>
        <w:rFonts w:hint="default"/>
      </w:rPr>
    </w:lvl>
    <w:lvl w:ilvl="1">
      <w:start w:val="1"/>
      <w:numFmt w:val="decimal"/>
      <w:isLgl/>
      <w:lvlText w:val="%1.%2."/>
      <w:lvlJc w:val="left"/>
      <w:pPr>
        <w:ind w:left="1229" w:hanging="585"/>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24" w:hanging="1080"/>
      </w:pPr>
      <w:rPr>
        <w:rFonts w:hint="default"/>
      </w:rPr>
    </w:lvl>
    <w:lvl w:ilvl="6">
      <w:start w:val="1"/>
      <w:numFmt w:val="decimal"/>
      <w:isLgl/>
      <w:lvlText w:val="%1.%2.%3.%4.%5.%6.%7."/>
      <w:lvlJc w:val="left"/>
      <w:pPr>
        <w:ind w:left="2084" w:hanging="1440"/>
      </w:pPr>
      <w:rPr>
        <w:rFonts w:hint="default"/>
      </w:rPr>
    </w:lvl>
    <w:lvl w:ilvl="7">
      <w:start w:val="1"/>
      <w:numFmt w:val="decimal"/>
      <w:isLgl/>
      <w:lvlText w:val="%1.%2.%3.%4.%5.%6.%7.%8."/>
      <w:lvlJc w:val="left"/>
      <w:pPr>
        <w:ind w:left="2084" w:hanging="1440"/>
      </w:pPr>
      <w:rPr>
        <w:rFonts w:hint="default"/>
      </w:rPr>
    </w:lvl>
    <w:lvl w:ilvl="8">
      <w:start w:val="1"/>
      <w:numFmt w:val="decimal"/>
      <w:isLgl/>
      <w:lvlText w:val="%1.%2.%3.%4.%5.%6.%7.%8.%9."/>
      <w:lvlJc w:val="left"/>
      <w:pPr>
        <w:ind w:left="2444" w:hanging="1800"/>
      </w:pPr>
      <w:rPr>
        <w:rFonts w:hint="default"/>
      </w:rPr>
    </w:lvl>
  </w:abstractNum>
  <w:abstractNum w:abstractNumId="25" w15:restartNumberingAfterBreak="0">
    <w:nsid w:val="41BA48AD"/>
    <w:multiLevelType w:val="hybridMultilevel"/>
    <w:tmpl w:val="8BA26B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25A49E0"/>
    <w:multiLevelType w:val="hybridMultilevel"/>
    <w:tmpl w:val="7D28DF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7A708B4"/>
    <w:multiLevelType w:val="hybridMultilevel"/>
    <w:tmpl w:val="D37494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4C5B20"/>
    <w:multiLevelType w:val="hybridMultilevel"/>
    <w:tmpl w:val="6338C9DE"/>
    <w:lvl w:ilvl="0" w:tplc="040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62211AD"/>
    <w:multiLevelType w:val="hybridMultilevel"/>
    <w:tmpl w:val="A29810EA"/>
    <w:lvl w:ilvl="0" w:tplc="5C4C3C8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5840453D"/>
    <w:multiLevelType w:val="hybridMultilevel"/>
    <w:tmpl w:val="F2205050"/>
    <w:lvl w:ilvl="0" w:tplc="04090003">
      <w:start w:val="1"/>
      <w:numFmt w:val="decimal"/>
      <w:lvlText w:val="%1."/>
      <w:lvlJc w:val="left"/>
      <w:pPr>
        <w:tabs>
          <w:tab w:val="num" w:pos="1440"/>
        </w:tabs>
        <w:ind w:left="14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2"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3" w15:restartNumberingAfterBreak="0">
    <w:nsid w:val="5D420334"/>
    <w:multiLevelType w:val="hybridMultilevel"/>
    <w:tmpl w:val="B5DEBE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5FAF0F99"/>
    <w:multiLevelType w:val="multilevel"/>
    <w:tmpl w:val="95986866"/>
    <w:lvl w:ilvl="0">
      <w:start w:val="1"/>
      <w:numFmt w:val="decimal"/>
      <w:lvlText w:val="%1."/>
      <w:lvlJc w:val="center"/>
      <w:pPr>
        <w:ind w:left="1494" w:hanging="360"/>
      </w:pPr>
      <w:rPr>
        <w:rFonts w:hint="default"/>
      </w:rPr>
    </w:lvl>
    <w:lvl w:ilvl="1">
      <w:start w:val="1"/>
      <w:numFmt w:val="decimal"/>
      <w:lvlText w:val="%1.%2."/>
      <w:lvlJc w:val="left"/>
      <w:pPr>
        <w:ind w:left="1217" w:hanging="432"/>
      </w:pPr>
      <w:rPr>
        <w:rFonts w:cs="Times New Roman"/>
        <w:b w:val="0"/>
      </w:rPr>
    </w:lvl>
    <w:lvl w:ilvl="2">
      <w:start w:val="1"/>
      <w:numFmt w:val="decimal"/>
      <w:lvlText w:val="%1.%2.%3."/>
      <w:lvlJc w:val="left"/>
      <w:pPr>
        <w:ind w:left="1649" w:hanging="504"/>
      </w:pPr>
      <w:rPr>
        <w:rFonts w:cs="Times New Roman"/>
      </w:rPr>
    </w:lvl>
    <w:lvl w:ilvl="3">
      <w:start w:val="1"/>
      <w:numFmt w:val="decimal"/>
      <w:lvlText w:val="%1.%2.%3.%4."/>
      <w:lvlJc w:val="left"/>
      <w:pPr>
        <w:ind w:left="2153" w:hanging="648"/>
      </w:pPr>
      <w:rPr>
        <w:rFonts w:cs="Times New Roman"/>
      </w:rPr>
    </w:lvl>
    <w:lvl w:ilvl="4">
      <w:start w:val="1"/>
      <w:numFmt w:val="decimal"/>
      <w:lvlText w:val="%1.%2.%3.%4.%5."/>
      <w:lvlJc w:val="left"/>
      <w:pPr>
        <w:ind w:left="2657" w:hanging="792"/>
      </w:pPr>
      <w:rPr>
        <w:rFonts w:cs="Times New Roman"/>
      </w:rPr>
    </w:lvl>
    <w:lvl w:ilvl="5">
      <w:start w:val="1"/>
      <w:numFmt w:val="decimal"/>
      <w:lvlText w:val="%1.%2.%3.%4.%5.%6."/>
      <w:lvlJc w:val="left"/>
      <w:pPr>
        <w:ind w:left="3161" w:hanging="936"/>
      </w:pPr>
      <w:rPr>
        <w:rFonts w:cs="Times New Roman"/>
      </w:rPr>
    </w:lvl>
    <w:lvl w:ilvl="6">
      <w:start w:val="1"/>
      <w:numFmt w:val="decimal"/>
      <w:lvlText w:val="%1.%2.%3.%4.%5.%6.%7."/>
      <w:lvlJc w:val="left"/>
      <w:pPr>
        <w:ind w:left="3665" w:hanging="1080"/>
      </w:pPr>
      <w:rPr>
        <w:rFonts w:cs="Times New Roman"/>
      </w:rPr>
    </w:lvl>
    <w:lvl w:ilvl="7">
      <w:start w:val="1"/>
      <w:numFmt w:val="decimal"/>
      <w:lvlText w:val="%1.%2.%3.%4.%5.%6.%7.%8."/>
      <w:lvlJc w:val="left"/>
      <w:pPr>
        <w:ind w:left="4169" w:hanging="1224"/>
      </w:pPr>
      <w:rPr>
        <w:rFonts w:cs="Times New Roman"/>
      </w:rPr>
    </w:lvl>
    <w:lvl w:ilvl="8">
      <w:start w:val="1"/>
      <w:numFmt w:val="decimal"/>
      <w:lvlText w:val="%1.%2.%3.%4.%5.%6.%7.%8.%9."/>
      <w:lvlJc w:val="left"/>
      <w:pPr>
        <w:ind w:left="4745" w:hanging="1440"/>
      </w:pPr>
      <w:rPr>
        <w:rFonts w:cs="Times New Roman"/>
      </w:rPr>
    </w:lvl>
  </w:abstractNum>
  <w:abstractNum w:abstractNumId="36" w15:restartNumberingAfterBreak="0">
    <w:nsid w:val="601B4005"/>
    <w:multiLevelType w:val="hybridMultilevel"/>
    <w:tmpl w:val="51BAE124"/>
    <w:lvl w:ilvl="0" w:tplc="0419000F">
      <w:start w:val="1"/>
      <w:numFmt w:val="decimal"/>
      <w:lvlText w:val="%1."/>
      <w:lvlJc w:val="left"/>
      <w:pPr>
        <w:ind w:left="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094517C"/>
    <w:multiLevelType w:val="hybridMultilevel"/>
    <w:tmpl w:val="76A2B60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40" w15:restartNumberingAfterBreak="0">
    <w:nsid w:val="63201D16"/>
    <w:multiLevelType w:val="hybridMultilevel"/>
    <w:tmpl w:val="0E44BA3C"/>
    <w:lvl w:ilvl="0" w:tplc="9D2C3D6E">
      <w:start w:val="3"/>
      <w:numFmt w:val="decimal"/>
      <w:lvlText w:val="%1."/>
      <w:lvlJc w:val="left"/>
      <w:pPr>
        <w:ind w:left="950" w:hanging="360"/>
      </w:pPr>
      <w:rPr>
        <w:rFonts w:hint="default"/>
      </w:rPr>
    </w:lvl>
    <w:lvl w:ilvl="1" w:tplc="04190019" w:tentative="1">
      <w:start w:val="1"/>
      <w:numFmt w:val="lowerLetter"/>
      <w:lvlText w:val="%2."/>
      <w:lvlJc w:val="left"/>
      <w:pPr>
        <w:ind w:left="1670" w:hanging="360"/>
      </w:pPr>
    </w:lvl>
    <w:lvl w:ilvl="2" w:tplc="0419001B" w:tentative="1">
      <w:start w:val="1"/>
      <w:numFmt w:val="lowerRoman"/>
      <w:lvlText w:val="%3."/>
      <w:lvlJc w:val="right"/>
      <w:pPr>
        <w:ind w:left="2390" w:hanging="180"/>
      </w:pPr>
    </w:lvl>
    <w:lvl w:ilvl="3" w:tplc="0419000F" w:tentative="1">
      <w:start w:val="1"/>
      <w:numFmt w:val="decimal"/>
      <w:lvlText w:val="%4."/>
      <w:lvlJc w:val="left"/>
      <w:pPr>
        <w:ind w:left="3110" w:hanging="360"/>
      </w:pPr>
    </w:lvl>
    <w:lvl w:ilvl="4" w:tplc="04190019" w:tentative="1">
      <w:start w:val="1"/>
      <w:numFmt w:val="lowerLetter"/>
      <w:lvlText w:val="%5."/>
      <w:lvlJc w:val="left"/>
      <w:pPr>
        <w:ind w:left="3830" w:hanging="360"/>
      </w:pPr>
    </w:lvl>
    <w:lvl w:ilvl="5" w:tplc="0419001B" w:tentative="1">
      <w:start w:val="1"/>
      <w:numFmt w:val="lowerRoman"/>
      <w:lvlText w:val="%6."/>
      <w:lvlJc w:val="right"/>
      <w:pPr>
        <w:ind w:left="4550" w:hanging="180"/>
      </w:pPr>
    </w:lvl>
    <w:lvl w:ilvl="6" w:tplc="0419000F" w:tentative="1">
      <w:start w:val="1"/>
      <w:numFmt w:val="decimal"/>
      <w:lvlText w:val="%7."/>
      <w:lvlJc w:val="left"/>
      <w:pPr>
        <w:ind w:left="5270" w:hanging="360"/>
      </w:pPr>
    </w:lvl>
    <w:lvl w:ilvl="7" w:tplc="04190019" w:tentative="1">
      <w:start w:val="1"/>
      <w:numFmt w:val="lowerLetter"/>
      <w:lvlText w:val="%8."/>
      <w:lvlJc w:val="left"/>
      <w:pPr>
        <w:ind w:left="5990" w:hanging="360"/>
      </w:pPr>
    </w:lvl>
    <w:lvl w:ilvl="8" w:tplc="0419001B" w:tentative="1">
      <w:start w:val="1"/>
      <w:numFmt w:val="lowerRoman"/>
      <w:lvlText w:val="%9."/>
      <w:lvlJc w:val="right"/>
      <w:pPr>
        <w:ind w:left="6710" w:hanging="180"/>
      </w:pPr>
    </w:lvl>
  </w:abstractNum>
  <w:abstractNum w:abstractNumId="41" w15:restartNumberingAfterBreak="0">
    <w:nsid w:val="646E2EBD"/>
    <w:multiLevelType w:val="hybridMultilevel"/>
    <w:tmpl w:val="716EF7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7C40C89"/>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43"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4" w15:restartNumberingAfterBreak="0">
    <w:nsid w:val="769B6A70"/>
    <w:multiLevelType w:val="hybridMultilevel"/>
    <w:tmpl w:val="29F2783C"/>
    <w:lvl w:ilvl="0" w:tplc="04090003">
      <w:start w:val="1"/>
      <w:numFmt w:val="decimal"/>
      <w:lvlText w:val="%1."/>
      <w:lvlJc w:val="left"/>
      <w:pPr>
        <w:tabs>
          <w:tab w:val="num" w:pos="1440"/>
        </w:tabs>
        <w:ind w:left="14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6AD0F3E"/>
    <w:multiLevelType w:val="hybridMultilevel"/>
    <w:tmpl w:val="F0BAAF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CDD784C"/>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7" w15:restartNumberingAfterBreak="0">
    <w:nsid w:val="7DE91B01"/>
    <w:multiLevelType w:val="hybridMultilevel"/>
    <w:tmpl w:val="363E335C"/>
    <w:lvl w:ilvl="0" w:tplc="20E439EA">
      <w:numFmt w:val="bullet"/>
      <w:lvlText w:val="-"/>
      <w:lvlJc w:val="left"/>
      <w:pPr>
        <w:ind w:left="720" w:hanging="360"/>
      </w:pPr>
      <w:rPr>
        <w:rFonts w:ascii="Times New Roman" w:eastAsia="Times New Roman" w:hAnsi="Times New Roman" w:cs="Times New Roman" w:hint="default"/>
      </w:rPr>
    </w:lvl>
    <w:lvl w:ilvl="1" w:tplc="042B0003" w:tentative="1">
      <w:start w:val="1"/>
      <w:numFmt w:val="bullet"/>
      <w:lvlText w:val="o"/>
      <w:lvlJc w:val="left"/>
      <w:pPr>
        <w:ind w:left="1440" w:hanging="360"/>
      </w:pPr>
      <w:rPr>
        <w:rFonts w:ascii="Courier New" w:hAnsi="Courier New" w:cs="Courier New" w:hint="default"/>
      </w:rPr>
    </w:lvl>
    <w:lvl w:ilvl="2" w:tplc="042B0005" w:tentative="1">
      <w:start w:val="1"/>
      <w:numFmt w:val="bullet"/>
      <w:lvlText w:val=""/>
      <w:lvlJc w:val="left"/>
      <w:pPr>
        <w:ind w:left="2160" w:hanging="360"/>
      </w:pPr>
      <w:rPr>
        <w:rFonts w:ascii="Wingdings" w:hAnsi="Wingdings" w:hint="default"/>
      </w:rPr>
    </w:lvl>
    <w:lvl w:ilvl="3" w:tplc="042B0001" w:tentative="1">
      <w:start w:val="1"/>
      <w:numFmt w:val="bullet"/>
      <w:lvlText w:val=""/>
      <w:lvlJc w:val="left"/>
      <w:pPr>
        <w:ind w:left="2880" w:hanging="360"/>
      </w:pPr>
      <w:rPr>
        <w:rFonts w:ascii="Symbol" w:hAnsi="Symbol" w:hint="default"/>
      </w:rPr>
    </w:lvl>
    <w:lvl w:ilvl="4" w:tplc="042B0003" w:tentative="1">
      <w:start w:val="1"/>
      <w:numFmt w:val="bullet"/>
      <w:lvlText w:val="o"/>
      <w:lvlJc w:val="left"/>
      <w:pPr>
        <w:ind w:left="3600" w:hanging="360"/>
      </w:pPr>
      <w:rPr>
        <w:rFonts w:ascii="Courier New" w:hAnsi="Courier New" w:cs="Courier New" w:hint="default"/>
      </w:rPr>
    </w:lvl>
    <w:lvl w:ilvl="5" w:tplc="042B0005" w:tentative="1">
      <w:start w:val="1"/>
      <w:numFmt w:val="bullet"/>
      <w:lvlText w:val=""/>
      <w:lvlJc w:val="left"/>
      <w:pPr>
        <w:ind w:left="4320" w:hanging="360"/>
      </w:pPr>
      <w:rPr>
        <w:rFonts w:ascii="Wingdings" w:hAnsi="Wingdings" w:hint="default"/>
      </w:rPr>
    </w:lvl>
    <w:lvl w:ilvl="6" w:tplc="042B0001" w:tentative="1">
      <w:start w:val="1"/>
      <w:numFmt w:val="bullet"/>
      <w:lvlText w:val=""/>
      <w:lvlJc w:val="left"/>
      <w:pPr>
        <w:ind w:left="5040" w:hanging="360"/>
      </w:pPr>
      <w:rPr>
        <w:rFonts w:ascii="Symbol" w:hAnsi="Symbol" w:hint="default"/>
      </w:rPr>
    </w:lvl>
    <w:lvl w:ilvl="7" w:tplc="042B0003" w:tentative="1">
      <w:start w:val="1"/>
      <w:numFmt w:val="bullet"/>
      <w:lvlText w:val="o"/>
      <w:lvlJc w:val="left"/>
      <w:pPr>
        <w:ind w:left="5760" w:hanging="360"/>
      </w:pPr>
      <w:rPr>
        <w:rFonts w:ascii="Courier New" w:hAnsi="Courier New" w:cs="Courier New" w:hint="default"/>
      </w:rPr>
    </w:lvl>
    <w:lvl w:ilvl="8" w:tplc="042B0005" w:tentative="1">
      <w:start w:val="1"/>
      <w:numFmt w:val="bullet"/>
      <w:lvlText w:val=""/>
      <w:lvlJc w:val="left"/>
      <w:pPr>
        <w:ind w:left="6480" w:hanging="360"/>
      </w:pPr>
      <w:rPr>
        <w:rFonts w:ascii="Wingdings" w:hAnsi="Wingdings" w:hint="default"/>
      </w:rPr>
    </w:lvl>
  </w:abstractNum>
  <w:num w:numId="1">
    <w:abstractNumId w:val="15"/>
  </w:num>
  <w:num w:numId="2">
    <w:abstractNumId w:val="39"/>
  </w:num>
  <w:num w:numId="3">
    <w:abstractNumId w:val="14"/>
  </w:num>
  <w:num w:numId="4">
    <w:abstractNumId w:val="19"/>
  </w:num>
  <w:num w:numId="5">
    <w:abstractNumId w:val="31"/>
  </w:num>
  <w:num w:numId="6">
    <w:abstractNumId w:val="16"/>
  </w:num>
  <w:num w:numId="7">
    <w:abstractNumId w:val="22"/>
  </w:num>
  <w:num w:numId="8">
    <w:abstractNumId w:val="32"/>
  </w:num>
  <w:num w:numId="9">
    <w:abstractNumId w:val="38"/>
  </w:num>
  <w:num w:numId="10">
    <w:abstractNumId w:val="7"/>
  </w:num>
  <w:num w:numId="11">
    <w:abstractNumId w:val="12"/>
  </w:num>
  <w:num w:numId="12">
    <w:abstractNumId w:val="43"/>
  </w:num>
  <w:num w:numId="13">
    <w:abstractNumId w:val="2"/>
  </w:num>
  <w:num w:numId="14">
    <w:abstractNumId w:val="18"/>
  </w:num>
  <w:num w:numId="15">
    <w:abstractNumId w:val="23"/>
  </w:num>
  <w:num w:numId="16">
    <w:abstractNumId w:val="34"/>
  </w:num>
  <w:num w:numId="17">
    <w:abstractNumId w:val="13"/>
  </w:num>
  <w:num w:numId="1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8"/>
  </w:num>
  <w:num w:numId="20">
    <w:abstractNumId w:val="21"/>
  </w:num>
  <w:num w:numId="21">
    <w:abstractNumId w:val="40"/>
  </w:num>
  <w:num w:numId="22">
    <w:abstractNumId w:val="29"/>
  </w:num>
  <w:num w:numId="23">
    <w:abstractNumId w:val="37"/>
  </w:num>
  <w:num w:numId="24">
    <w:abstractNumId w:val="26"/>
  </w:num>
  <w:num w:numId="25">
    <w:abstractNumId w:val="6"/>
  </w:num>
  <w:num w:numId="26">
    <w:abstractNumId w:val="27"/>
  </w:num>
  <w:num w:numId="27">
    <w:abstractNumId w:val="47"/>
  </w:num>
  <w:num w:numId="28">
    <w:abstractNumId w:val="35"/>
  </w:num>
  <w:num w:numId="29">
    <w:abstractNumId w:val="3"/>
  </w:num>
  <w:num w:numId="30">
    <w:abstractNumId w:val="24"/>
  </w:num>
  <w:num w:numId="31">
    <w:abstractNumId w:val="33"/>
  </w:num>
  <w:num w:numId="32">
    <w:abstractNumId w:val="9"/>
  </w:num>
  <w:num w:numId="33">
    <w:abstractNumId w:val="30"/>
  </w:num>
  <w:num w:numId="34">
    <w:abstractNumId w:val="11"/>
  </w:num>
  <w:num w:numId="35">
    <w:abstractNumId w:val="46"/>
  </w:num>
  <w:num w:numId="36">
    <w:abstractNumId w:val="17"/>
  </w:num>
  <w:num w:numId="37">
    <w:abstractNumId w:val="36"/>
  </w:num>
  <w:num w:numId="38">
    <w:abstractNumId w:val="4"/>
  </w:num>
  <w:num w:numId="39">
    <w:abstractNumId w:val="45"/>
  </w:num>
  <w:num w:numId="40">
    <w:abstractNumId w:val="41"/>
  </w:num>
  <w:num w:numId="41">
    <w:abstractNumId w:val="25"/>
  </w:num>
  <w:num w:numId="42">
    <w:abstractNumId w:val="20"/>
  </w:num>
  <w:num w:numId="43">
    <w:abstractNumId w:val="44"/>
  </w:num>
  <w:num w:numId="44">
    <w:abstractNumId w:val="5"/>
  </w:num>
  <w:num w:numId="45">
    <w:abstractNumId w:val="10"/>
  </w:num>
  <w:num w:numId="46">
    <w:abstractNumId w:val="8"/>
  </w:num>
  <w:num w:numId="47">
    <w:abstractNumId w:val="4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1B16"/>
    <w:rsid w:val="0000796A"/>
    <w:rsid w:val="00007E72"/>
    <w:rsid w:val="00010116"/>
    <w:rsid w:val="00011AEF"/>
    <w:rsid w:val="00016898"/>
    <w:rsid w:val="00020CBD"/>
    <w:rsid w:val="000234A4"/>
    <w:rsid w:val="00025870"/>
    <w:rsid w:val="00035635"/>
    <w:rsid w:val="00035737"/>
    <w:rsid w:val="00035F6C"/>
    <w:rsid w:val="00040F1D"/>
    <w:rsid w:val="00044764"/>
    <w:rsid w:val="0005122E"/>
    <w:rsid w:val="00052256"/>
    <w:rsid w:val="000524EE"/>
    <w:rsid w:val="0005324B"/>
    <w:rsid w:val="000546CF"/>
    <w:rsid w:val="00054E93"/>
    <w:rsid w:val="00055A7C"/>
    <w:rsid w:val="00056B0F"/>
    <w:rsid w:val="000611BE"/>
    <w:rsid w:val="00067F8F"/>
    <w:rsid w:val="00070EA6"/>
    <w:rsid w:val="00072B56"/>
    <w:rsid w:val="00073611"/>
    <w:rsid w:val="00076037"/>
    <w:rsid w:val="0008315A"/>
    <w:rsid w:val="00085AEE"/>
    <w:rsid w:val="0009083A"/>
    <w:rsid w:val="000914D8"/>
    <w:rsid w:val="000A10AE"/>
    <w:rsid w:val="000A1E3C"/>
    <w:rsid w:val="000A2444"/>
    <w:rsid w:val="000A353C"/>
    <w:rsid w:val="000A3C63"/>
    <w:rsid w:val="000A4BDD"/>
    <w:rsid w:val="000A5821"/>
    <w:rsid w:val="000B0535"/>
    <w:rsid w:val="000B308A"/>
    <w:rsid w:val="000B4486"/>
    <w:rsid w:val="000B56D5"/>
    <w:rsid w:val="000B7C15"/>
    <w:rsid w:val="000C1482"/>
    <w:rsid w:val="000C2022"/>
    <w:rsid w:val="000C2762"/>
    <w:rsid w:val="000C393D"/>
    <w:rsid w:val="000C7203"/>
    <w:rsid w:val="000D0FD1"/>
    <w:rsid w:val="000D2A61"/>
    <w:rsid w:val="000D38ED"/>
    <w:rsid w:val="000D6455"/>
    <w:rsid w:val="000E203E"/>
    <w:rsid w:val="000E4A4C"/>
    <w:rsid w:val="000E6385"/>
    <w:rsid w:val="000E71EA"/>
    <w:rsid w:val="000F3159"/>
    <w:rsid w:val="000F3813"/>
    <w:rsid w:val="000F419A"/>
    <w:rsid w:val="000F5743"/>
    <w:rsid w:val="000F58FA"/>
    <w:rsid w:val="00100535"/>
    <w:rsid w:val="00102F9A"/>
    <w:rsid w:val="0011301D"/>
    <w:rsid w:val="00115BA4"/>
    <w:rsid w:val="00116E90"/>
    <w:rsid w:val="001204AA"/>
    <w:rsid w:val="00121AE0"/>
    <w:rsid w:val="00126BB1"/>
    <w:rsid w:val="001310BB"/>
    <w:rsid w:val="001340C5"/>
    <w:rsid w:val="00135F72"/>
    <w:rsid w:val="00140503"/>
    <w:rsid w:val="00140611"/>
    <w:rsid w:val="0014191C"/>
    <w:rsid w:val="001424B7"/>
    <w:rsid w:val="00142D71"/>
    <w:rsid w:val="00144D92"/>
    <w:rsid w:val="00145BFC"/>
    <w:rsid w:val="00146758"/>
    <w:rsid w:val="001536A2"/>
    <w:rsid w:val="00153730"/>
    <w:rsid w:val="00153E6A"/>
    <w:rsid w:val="00156372"/>
    <w:rsid w:val="001621C6"/>
    <w:rsid w:val="001652EA"/>
    <w:rsid w:val="00185C90"/>
    <w:rsid w:val="00190A1E"/>
    <w:rsid w:val="0019394C"/>
    <w:rsid w:val="001956FE"/>
    <w:rsid w:val="00197E24"/>
    <w:rsid w:val="001A4E2F"/>
    <w:rsid w:val="001A6EC7"/>
    <w:rsid w:val="001A70FC"/>
    <w:rsid w:val="001A7564"/>
    <w:rsid w:val="001B06CC"/>
    <w:rsid w:val="001B081F"/>
    <w:rsid w:val="001B113A"/>
    <w:rsid w:val="001B3EFE"/>
    <w:rsid w:val="001B7743"/>
    <w:rsid w:val="001B7BF2"/>
    <w:rsid w:val="001C115E"/>
    <w:rsid w:val="001C71E0"/>
    <w:rsid w:val="001D198A"/>
    <w:rsid w:val="001D1BCA"/>
    <w:rsid w:val="001D2E26"/>
    <w:rsid w:val="001D3CD0"/>
    <w:rsid w:val="001D46A4"/>
    <w:rsid w:val="001D5C87"/>
    <w:rsid w:val="001D7543"/>
    <w:rsid w:val="001D7CCD"/>
    <w:rsid w:val="001E0A6E"/>
    <w:rsid w:val="001E25D7"/>
    <w:rsid w:val="001E3FD0"/>
    <w:rsid w:val="001E79FF"/>
    <w:rsid w:val="001F044F"/>
    <w:rsid w:val="001F1B35"/>
    <w:rsid w:val="001F4E5C"/>
    <w:rsid w:val="001F5884"/>
    <w:rsid w:val="001F61E9"/>
    <w:rsid w:val="001F6A87"/>
    <w:rsid w:val="0020107D"/>
    <w:rsid w:val="00202018"/>
    <w:rsid w:val="00203FF5"/>
    <w:rsid w:val="002073FB"/>
    <w:rsid w:val="00207CED"/>
    <w:rsid w:val="00217E99"/>
    <w:rsid w:val="002211F4"/>
    <w:rsid w:val="00225834"/>
    <w:rsid w:val="00230457"/>
    <w:rsid w:val="002311F5"/>
    <w:rsid w:val="00232C81"/>
    <w:rsid w:val="00235229"/>
    <w:rsid w:val="00235C70"/>
    <w:rsid w:val="00236C45"/>
    <w:rsid w:val="002372B9"/>
    <w:rsid w:val="0024490B"/>
    <w:rsid w:val="00250AA9"/>
    <w:rsid w:val="00250BBD"/>
    <w:rsid w:val="0025110F"/>
    <w:rsid w:val="0025266D"/>
    <w:rsid w:val="00257263"/>
    <w:rsid w:val="00260BA3"/>
    <w:rsid w:val="0027120D"/>
    <w:rsid w:val="00274D12"/>
    <w:rsid w:val="002750F4"/>
    <w:rsid w:val="00283E27"/>
    <w:rsid w:val="00285F55"/>
    <w:rsid w:val="00290511"/>
    <w:rsid w:val="00290E18"/>
    <w:rsid w:val="00296E49"/>
    <w:rsid w:val="0029795A"/>
    <w:rsid w:val="002A39FC"/>
    <w:rsid w:val="002B6080"/>
    <w:rsid w:val="002B6B85"/>
    <w:rsid w:val="002C054B"/>
    <w:rsid w:val="002C0FD0"/>
    <w:rsid w:val="002C4C3B"/>
    <w:rsid w:val="002C60A8"/>
    <w:rsid w:val="002C6ED1"/>
    <w:rsid w:val="002C78B8"/>
    <w:rsid w:val="002E1E1C"/>
    <w:rsid w:val="002E1FD8"/>
    <w:rsid w:val="002E61E4"/>
    <w:rsid w:val="002F0A7D"/>
    <w:rsid w:val="002F0CEB"/>
    <w:rsid w:val="002F7415"/>
    <w:rsid w:val="003008F6"/>
    <w:rsid w:val="003019D6"/>
    <w:rsid w:val="00302681"/>
    <w:rsid w:val="00302CC1"/>
    <w:rsid w:val="003034D4"/>
    <w:rsid w:val="00303A2F"/>
    <w:rsid w:val="00304775"/>
    <w:rsid w:val="003057F4"/>
    <w:rsid w:val="00306164"/>
    <w:rsid w:val="0031049C"/>
    <w:rsid w:val="00311919"/>
    <w:rsid w:val="00312B88"/>
    <w:rsid w:val="00312F6B"/>
    <w:rsid w:val="00317758"/>
    <w:rsid w:val="00323AF9"/>
    <w:rsid w:val="00330FB0"/>
    <w:rsid w:val="00332220"/>
    <w:rsid w:val="00334379"/>
    <w:rsid w:val="00335EE9"/>
    <w:rsid w:val="00336D22"/>
    <w:rsid w:val="0033762F"/>
    <w:rsid w:val="00340C89"/>
    <w:rsid w:val="00342A5F"/>
    <w:rsid w:val="00342FC4"/>
    <w:rsid w:val="00344881"/>
    <w:rsid w:val="00354F99"/>
    <w:rsid w:val="00356051"/>
    <w:rsid w:val="00356288"/>
    <w:rsid w:val="0036290B"/>
    <w:rsid w:val="00362A7B"/>
    <w:rsid w:val="00364846"/>
    <w:rsid w:val="003704FB"/>
    <w:rsid w:val="00371717"/>
    <w:rsid w:val="00371FF9"/>
    <w:rsid w:val="00375E13"/>
    <w:rsid w:val="003809E3"/>
    <w:rsid w:val="00382452"/>
    <w:rsid w:val="00382698"/>
    <w:rsid w:val="00387E51"/>
    <w:rsid w:val="003907F2"/>
    <w:rsid w:val="00390932"/>
    <w:rsid w:val="0039267C"/>
    <w:rsid w:val="00394D0E"/>
    <w:rsid w:val="003952BB"/>
    <w:rsid w:val="00396553"/>
    <w:rsid w:val="00396993"/>
    <w:rsid w:val="003A09F1"/>
    <w:rsid w:val="003A1A4F"/>
    <w:rsid w:val="003B396F"/>
    <w:rsid w:val="003B398A"/>
    <w:rsid w:val="003B3FC7"/>
    <w:rsid w:val="003C3BB9"/>
    <w:rsid w:val="003C4C2F"/>
    <w:rsid w:val="003C7219"/>
    <w:rsid w:val="003D7674"/>
    <w:rsid w:val="003E117E"/>
    <w:rsid w:val="003E3998"/>
    <w:rsid w:val="003E5D07"/>
    <w:rsid w:val="003F06FF"/>
    <w:rsid w:val="003F660A"/>
    <w:rsid w:val="004009CE"/>
    <w:rsid w:val="004027EB"/>
    <w:rsid w:val="0040311E"/>
    <w:rsid w:val="00403F69"/>
    <w:rsid w:val="00406519"/>
    <w:rsid w:val="00412758"/>
    <w:rsid w:val="0041593A"/>
    <w:rsid w:val="00415C75"/>
    <w:rsid w:val="00420685"/>
    <w:rsid w:val="0042385B"/>
    <w:rsid w:val="00426C3D"/>
    <w:rsid w:val="00426E41"/>
    <w:rsid w:val="004334CB"/>
    <w:rsid w:val="004376EC"/>
    <w:rsid w:val="00443AD7"/>
    <w:rsid w:val="004464DA"/>
    <w:rsid w:val="004508C9"/>
    <w:rsid w:val="00451A63"/>
    <w:rsid w:val="0045290C"/>
    <w:rsid w:val="0045417F"/>
    <w:rsid w:val="0045418E"/>
    <w:rsid w:val="00455036"/>
    <w:rsid w:val="00455458"/>
    <w:rsid w:val="00456324"/>
    <w:rsid w:val="00456C28"/>
    <w:rsid w:val="00460A93"/>
    <w:rsid w:val="004761D2"/>
    <w:rsid w:val="00477CA0"/>
    <w:rsid w:val="004828E0"/>
    <w:rsid w:val="00482FC3"/>
    <w:rsid w:val="0049122B"/>
    <w:rsid w:val="00491282"/>
    <w:rsid w:val="00492AAD"/>
    <w:rsid w:val="00492E5A"/>
    <w:rsid w:val="00496BCA"/>
    <w:rsid w:val="004A37EF"/>
    <w:rsid w:val="004B13C8"/>
    <w:rsid w:val="004B1830"/>
    <w:rsid w:val="004B3019"/>
    <w:rsid w:val="004B40CD"/>
    <w:rsid w:val="004C0D8A"/>
    <w:rsid w:val="004C1F0D"/>
    <w:rsid w:val="004C36DA"/>
    <w:rsid w:val="004C726F"/>
    <w:rsid w:val="004D052F"/>
    <w:rsid w:val="004D2F4B"/>
    <w:rsid w:val="004D3686"/>
    <w:rsid w:val="004D3B2D"/>
    <w:rsid w:val="004D4055"/>
    <w:rsid w:val="004E0924"/>
    <w:rsid w:val="004E502D"/>
    <w:rsid w:val="004E50CF"/>
    <w:rsid w:val="004E6B12"/>
    <w:rsid w:val="004F1F76"/>
    <w:rsid w:val="004F2BEE"/>
    <w:rsid w:val="004F52CE"/>
    <w:rsid w:val="004F6F62"/>
    <w:rsid w:val="004F7406"/>
    <w:rsid w:val="005128CE"/>
    <w:rsid w:val="00517298"/>
    <w:rsid w:val="00530738"/>
    <w:rsid w:val="00537836"/>
    <w:rsid w:val="00541CFD"/>
    <w:rsid w:val="005420F6"/>
    <w:rsid w:val="005427AB"/>
    <w:rsid w:val="00543BD8"/>
    <w:rsid w:val="005444BF"/>
    <w:rsid w:val="00550243"/>
    <w:rsid w:val="00551E47"/>
    <w:rsid w:val="005563E4"/>
    <w:rsid w:val="00561356"/>
    <w:rsid w:val="005627CF"/>
    <w:rsid w:val="0056487A"/>
    <w:rsid w:val="00564E03"/>
    <w:rsid w:val="00564FFA"/>
    <w:rsid w:val="0057035C"/>
    <w:rsid w:val="005734D6"/>
    <w:rsid w:val="00576D72"/>
    <w:rsid w:val="00581258"/>
    <w:rsid w:val="00582F0F"/>
    <w:rsid w:val="0058425D"/>
    <w:rsid w:val="005874DA"/>
    <w:rsid w:val="00591E4F"/>
    <w:rsid w:val="00595202"/>
    <w:rsid w:val="00597F8F"/>
    <w:rsid w:val="005B59CB"/>
    <w:rsid w:val="005B68C2"/>
    <w:rsid w:val="005C35A7"/>
    <w:rsid w:val="005C6ECB"/>
    <w:rsid w:val="005D0CC1"/>
    <w:rsid w:val="005D28D0"/>
    <w:rsid w:val="005D6397"/>
    <w:rsid w:val="005E109D"/>
    <w:rsid w:val="005E315B"/>
    <w:rsid w:val="005E5F34"/>
    <w:rsid w:val="005F0052"/>
    <w:rsid w:val="005F191E"/>
    <w:rsid w:val="005F1C31"/>
    <w:rsid w:val="005F38CA"/>
    <w:rsid w:val="005F5EC2"/>
    <w:rsid w:val="005F6F0E"/>
    <w:rsid w:val="00600FA7"/>
    <w:rsid w:val="006011F8"/>
    <w:rsid w:val="0060567E"/>
    <w:rsid w:val="006057CE"/>
    <w:rsid w:val="00606C59"/>
    <w:rsid w:val="00611930"/>
    <w:rsid w:val="0061332E"/>
    <w:rsid w:val="00613DF8"/>
    <w:rsid w:val="00623210"/>
    <w:rsid w:val="00624866"/>
    <w:rsid w:val="006272D9"/>
    <w:rsid w:val="006278D7"/>
    <w:rsid w:val="00627C0A"/>
    <w:rsid w:val="0063252F"/>
    <w:rsid w:val="00637FA5"/>
    <w:rsid w:val="00640CA3"/>
    <w:rsid w:val="0064449E"/>
    <w:rsid w:val="00644CA3"/>
    <w:rsid w:val="006503E6"/>
    <w:rsid w:val="0065218A"/>
    <w:rsid w:val="00653F88"/>
    <w:rsid w:val="006544B8"/>
    <w:rsid w:val="00655C31"/>
    <w:rsid w:val="006571E0"/>
    <w:rsid w:val="006575FC"/>
    <w:rsid w:val="00664379"/>
    <w:rsid w:val="006668C6"/>
    <w:rsid w:val="00670586"/>
    <w:rsid w:val="0067204F"/>
    <w:rsid w:val="0067227F"/>
    <w:rsid w:val="00672EE6"/>
    <w:rsid w:val="00674FF5"/>
    <w:rsid w:val="00676325"/>
    <w:rsid w:val="00676411"/>
    <w:rsid w:val="00677536"/>
    <w:rsid w:val="0068260A"/>
    <w:rsid w:val="006832E7"/>
    <w:rsid w:val="00683C7B"/>
    <w:rsid w:val="00683D77"/>
    <w:rsid w:val="0068440C"/>
    <w:rsid w:val="00686D93"/>
    <w:rsid w:val="0069142D"/>
    <w:rsid w:val="00692972"/>
    <w:rsid w:val="006967AF"/>
    <w:rsid w:val="00696A8D"/>
    <w:rsid w:val="006970C3"/>
    <w:rsid w:val="00697B57"/>
    <w:rsid w:val="006A1A6D"/>
    <w:rsid w:val="006A1E01"/>
    <w:rsid w:val="006A3A02"/>
    <w:rsid w:val="006A58F0"/>
    <w:rsid w:val="006A7C50"/>
    <w:rsid w:val="006B05ED"/>
    <w:rsid w:val="006B06E3"/>
    <w:rsid w:val="006B092E"/>
    <w:rsid w:val="006B16E2"/>
    <w:rsid w:val="006B4451"/>
    <w:rsid w:val="006B5CBE"/>
    <w:rsid w:val="006B6420"/>
    <w:rsid w:val="006C556B"/>
    <w:rsid w:val="006C619D"/>
    <w:rsid w:val="006D45A0"/>
    <w:rsid w:val="006E3CFF"/>
    <w:rsid w:val="006E48B3"/>
    <w:rsid w:val="006E6C40"/>
    <w:rsid w:val="006E7E06"/>
    <w:rsid w:val="006F01FB"/>
    <w:rsid w:val="006F0763"/>
    <w:rsid w:val="006F1B5C"/>
    <w:rsid w:val="006F25B7"/>
    <w:rsid w:val="006F2E88"/>
    <w:rsid w:val="006F5DEE"/>
    <w:rsid w:val="0070033E"/>
    <w:rsid w:val="00702E4B"/>
    <w:rsid w:val="0070380C"/>
    <w:rsid w:val="00710A37"/>
    <w:rsid w:val="00715EB1"/>
    <w:rsid w:val="0071669E"/>
    <w:rsid w:val="007177AE"/>
    <w:rsid w:val="00717ECF"/>
    <w:rsid w:val="00720151"/>
    <w:rsid w:val="00720C49"/>
    <w:rsid w:val="00724C1A"/>
    <w:rsid w:val="00730413"/>
    <w:rsid w:val="007329D1"/>
    <w:rsid w:val="00732DFA"/>
    <w:rsid w:val="00733B0B"/>
    <w:rsid w:val="00734AA5"/>
    <w:rsid w:val="00735503"/>
    <w:rsid w:val="0073568F"/>
    <w:rsid w:val="0073615E"/>
    <w:rsid w:val="00742607"/>
    <w:rsid w:val="00744AAB"/>
    <w:rsid w:val="007510EC"/>
    <w:rsid w:val="007572A2"/>
    <w:rsid w:val="00760D7E"/>
    <w:rsid w:val="007636D4"/>
    <w:rsid w:val="00765BAF"/>
    <w:rsid w:val="00771362"/>
    <w:rsid w:val="00771EAB"/>
    <w:rsid w:val="0077696D"/>
    <w:rsid w:val="00784774"/>
    <w:rsid w:val="00785F32"/>
    <w:rsid w:val="0079135F"/>
    <w:rsid w:val="007915B0"/>
    <w:rsid w:val="00793303"/>
    <w:rsid w:val="007A0641"/>
    <w:rsid w:val="007A44FF"/>
    <w:rsid w:val="007A4EFC"/>
    <w:rsid w:val="007B6748"/>
    <w:rsid w:val="007C37BB"/>
    <w:rsid w:val="007C7710"/>
    <w:rsid w:val="007D180B"/>
    <w:rsid w:val="007D73D8"/>
    <w:rsid w:val="007E6314"/>
    <w:rsid w:val="007E72B5"/>
    <w:rsid w:val="007F2BD8"/>
    <w:rsid w:val="007F64F7"/>
    <w:rsid w:val="007F6F4A"/>
    <w:rsid w:val="00800913"/>
    <w:rsid w:val="00804DBF"/>
    <w:rsid w:val="00806C9E"/>
    <w:rsid w:val="0081232F"/>
    <w:rsid w:val="00812915"/>
    <w:rsid w:val="00814D82"/>
    <w:rsid w:val="00816071"/>
    <w:rsid w:val="00824BA2"/>
    <w:rsid w:val="008250E5"/>
    <w:rsid w:val="00826112"/>
    <w:rsid w:val="0082611C"/>
    <w:rsid w:val="00826BA4"/>
    <w:rsid w:val="00826BAE"/>
    <w:rsid w:val="00827C4E"/>
    <w:rsid w:val="0083335F"/>
    <w:rsid w:val="008336A9"/>
    <w:rsid w:val="008350FC"/>
    <w:rsid w:val="00835715"/>
    <w:rsid w:val="008441F8"/>
    <w:rsid w:val="008460BF"/>
    <w:rsid w:val="00851D8B"/>
    <w:rsid w:val="00855EB7"/>
    <w:rsid w:val="008564E2"/>
    <w:rsid w:val="00864E1B"/>
    <w:rsid w:val="00866831"/>
    <w:rsid w:val="00874C31"/>
    <w:rsid w:val="0088156C"/>
    <w:rsid w:val="008854A8"/>
    <w:rsid w:val="0088556B"/>
    <w:rsid w:val="00885DA1"/>
    <w:rsid w:val="008919B4"/>
    <w:rsid w:val="008927CC"/>
    <w:rsid w:val="00892864"/>
    <w:rsid w:val="0089539D"/>
    <w:rsid w:val="00897C10"/>
    <w:rsid w:val="008A0356"/>
    <w:rsid w:val="008A0595"/>
    <w:rsid w:val="008A7377"/>
    <w:rsid w:val="008A7820"/>
    <w:rsid w:val="008B53A8"/>
    <w:rsid w:val="008B5564"/>
    <w:rsid w:val="008B7D1D"/>
    <w:rsid w:val="008C1AF5"/>
    <w:rsid w:val="008C770E"/>
    <w:rsid w:val="008D2554"/>
    <w:rsid w:val="008D6043"/>
    <w:rsid w:val="008D7C8A"/>
    <w:rsid w:val="008E6D7B"/>
    <w:rsid w:val="008F4501"/>
    <w:rsid w:val="00901347"/>
    <w:rsid w:val="0090395E"/>
    <w:rsid w:val="00914180"/>
    <w:rsid w:val="00914BFC"/>
    <w:rsid w:val="0091538B"/>
    <w:rsid w:val="009157E2"/>
    <w:rsid w:val="00915C24"/>
    <w:rsid w:val="00917FFE"/>
    <w:rsid w:val="00921A6B"/>
    <w:rsid w:val="00925B89"/>
    <w:rsid w:val="00927A9F"/>
    <w:rsid w:val="0093308F"/>
    <w:rsid w:val="00933AE6"/>
    <w:rsid w:val="00935C7D"/>
    <w:rsid w:val="00940C03"/>
    <w:rsid w:val="00946255"/>
    <w:rsid w:val="00950C62"/>
    <w:rsid w:val="009516F9"/>
    <w:rsid w:val="00953295"/>
    <w:rsid w:val="00955BAC"/>
    <w:rsid w:val="00955BB9"/>
    <w:rsid w:val="0095690B"/>
    <w:rsid w:val="00957217"/>
    <w:rsid w:val="00957869"/>
    <w:rsid w:val="00965F44"/>
    <w:rsid w:val="00977141"/>
    <w:rsid w:val="0098234B"/>
    <w:rsid w:val="009875FB"/>
    <w:rsid w:val="009907FB"/>
    <w:rsid w:val="0099231D"/>
    <w:rsid w:val="0099392F"/>
    <w:rsid w:val="009A1C9D"/>
    <w:rsid w:val="009A3191"/>
    <w:rsid w:val="009A7542"/>
    <w:rsid w:val="009A75A8"/>
    <w:rsid w:val="009B0B3A"/>
    <w:rsid w:val="009B1E1D"/>
    <w:rsid w:val="009B3E51"/>
    <w:rsid w:val="009B7223"/>
    <w:rsid w:val="009C02EF"/>
    <w:rsid w:val="009C3F92"/>
    <w:rsid w:val="009C6DA7"/>
    <w:rsid w:val="009D360A"/>
    <w:rsid w:val="009D38DE"/>
    <w:rsid w:val="009D7F59"/>
    <w:rsid w:val="009E129C"/>
    <w:rsid w:val="009E3B28"/>
    <w:rsid w:val="009E3B78"/>
    <w:rsid w:val="009E5790"/>
    <w:rsid w:val="009E7692"/>
    <w:rsid w:val="009E7BE3"/>
    <w:rsid w:val="009F5FA1"/>
    <w:rsid w:val="009F74D9"/>
    <w:rsid w:val="009F78D8"/>
    <w:rsid w:val="00A003CF"/>
    <w:rsid w:val="00A024DF"/>
    <w:rsid w:val="00A10406"/>
    <w:rsid w:val="00A1247B"/>
    <w:rsid w:val="00A15B3E"/>
    <w:rsid w:val="00A16847"/>
    <w:rsid w:val="00A174AE"/>
    <w:rsid w:val="00A207A6"/>
    <w:rsid w:val="00A20AAE"/>
    <w:rsid w:val="00A22B6E"/>
    <w:rsid w:val="00A25121"/>
    <w:rsid w:val="00A257EF"/>
    <w:rsid w:val="00A31E28"/>
    <w:rsid w:val="00A33C23"/>
    <w:rsid w:val="00A35BC4"/>
    <w:rsid w:val="00A4458F"/>
    <w:rsid w:val="00A44DA7"/>
    <w:rsid w:val="00A47B23"/>
    <w:rsid w:val="00A569BB"/>
    <w:rsid w:val="00A5705D"/>
    <w:rsid w:val="00A629AF"/>
    <w:rsid w:val="00A65E85"/>
    <w:rsid w:val="00A67C83"/>
    <w:rsid w:val="00A7049B"/>
    <w:rsid w:val="00A77280"/>
    <w:rsid w:val="00A81283"/>
    <w:rsid w:val="00A82179"/>
    <w:rsid w:val="00A827E6"/>
    <w:rsid w:val="00A90936"/>
    <w:rsid w:val="00A9180D"/>
    <w:rsid w:val="00A91CCB"/>
    <w:rsid w:val="00A91ECE"/>
    <w:rsid w:val="00AA30F1"/>
    <w:rsid w:val="00AA4816"/>
    <w:rsid w:val="00AA5428"/>
    <w:rsid w:val="00AA5DBD"/>
    <w:rsid w:val="00AA6FE9"/>
    <w:rsid w:val="00AC0E29"/>
    <w:rsid w:val="00AC0E58"/>
    <w:rsid w:val="00AC1E26"/>
    <w:rsid w:val="00AD3D64"/>
    <w:rsid w:val="00AD65F8"/>
    <w:rsid w:val="00AD7141"/>
    <w:rsid w:val="00AD7E56"/>
    <w:rsid w:val="00AE0CFB"/>
    <w:rsid w:val="00AE14C5"/>
    <w:rsid w:val="00AE332A"/>
    <w:rsid w:val="00AE64C1"/>
    <w:rsid w:val="00AF3A53"/>
    <w:rsid w:val="00AF5ECF"/>
    <w:rsid w:val="00AF5F97"/>
    <w:rsid w:val="00B0458E"/>
    <w:rsid w:val="00B0480E"/>
    <w:rsid w:val="00B053A6"/>
    <w:rsid w:val="00B11565"/>
    <w:rsid w:val="00B119D0"/>
    <w:rsid w:val="00B122D7"/>
    <w:rsid w:val="00B1344B"/>
    <w:rsid w:val="00B14EC8"/>
    <w:rsid w:val="00B154F3"/>
    <w:rsid w:val="00B16337"/>
    <w:rsid w:val="00B1745C"/>
    <w:rsid w:val="00B17673"/>
    <w:rsid w:val="00B22F43"/>
    <w:rsid w:val="00B25405"/>
    <w:rsid w:val="00B2567C"/>
    <w:rsid w:val="00B33CBA"/>
    <w:rsid w:val="00B438AA"/>
    <w:rsid w:val="00B44068"/>
    <w:rsid w:val="00B47C76"/>
    <w:rsid w:val="00B50E8A"/>
    <w:rsid w:val="00B534E5"/>
    <w:rsid w:val="00B553B6"/>
    <w:rsid w:val="00B61AB3"/>
    <w:rsid w:val="00B63B63"/>
    <w:rsid w:val="00B727A6"/>
    <w:rsid w:val="00B7427A"/>
    <w:rsid w:val="00B750EF"/>
    <w:rsid w:val="00B75C95"/>
    <w:rsid w:val="00B82A70"/>
    <w:rsid w:val="00B83D8F"/>
    <w:rsid w:val="00B84BBF"/>
    <w:rsid w:val="00B8567D"/>
    <w:rsid w:val="00B9181F"/>
    <w:rsid w:val="00B92960"/>
    <w:rsid w:val="00B92F16"/>
    <w:rsid w:val="00B94276"/>
    <w:rsid w:val="00B95BF3"/>
    <w:rsid w:val="00B9758E"/>
    <w:rsid w:val="00BA2409"/>
    <w:rsid w:val="00BA471F"/>
    <w:rsid w:val="00BB3E34"/>
    <w:rsid w:val="00BC0040"/>
    <w:rsid w:val="00BC5284"/>
    <w:rsid w:val="00BC63C0"/>
    <w:rsid w:val="00BC69CC"/>
    <w:rsid w:val="00BD04FE"/>
    <w:rsid w:val="00BD2297"/>
    <w:rsid w:val="00BD40C4"/>
    <w:rsid w:val="00BE04D0"/>
    <w:rsid w:val="00BE1385"/>
    <w:rsid w:val="00BE2E65"/>
    <w:rsid w:val="00BE3ADF"/>
    <w:rsid w:val="00BF48D3"/>
    <w:rsid w:val="00C01494"/>
    <w:rsid w:val="00C0566F"/>
    <w:rsid w:val="00C05B85"/>
    <w:rsid w:val="00C108E5"/>
    <w:rsid w:val="00C14026"/>
    <w:rsid w:val="00C16C9F"/>
    <w:rsid w:val="00C272EF"/>
    <w:rsid w:val="00C30AFD"/>
    <w:rsid w:val="00C350CA"/>
    <w:rsid w:val="00C367AA"/>
    <w:rsid w:val="00C37AE0"/>
    <w:rsid w:val="00C40915"/>
    <w:rsid w:val="00C42761"/>
    <w:rsid w:val="00C455E0"/>
    <w:rsid w:val="00C5090A"/>
    <w:rsid w:val="00C53CE8"/>
    <w:rsid w:val="00C56516"/>
    <w:rsid w:val="00C57F4C"/>
    <w:rsid w:val="00C61074"/>
    <w:rsid w:val="00C65F57"/>
    <w:rsid w:val="00C671A2"/>
    <w:rsid w:val="00C71B5A"/>
    <w:rsid w:val="00C75FF5"/>
    <w:rsid w:val="00C76A66"/>
    <w:rsid w:val="00C770AD"/>
    <w:rsid w:val="00C84D68"/>
    <w:rsid w:val="00C86C31"/>
    <w:rsid w:val="00C941B6"/>
    <w:rsid w:val="00C951F9"/>
    <w:rsid w:val="00C963A6"/>
    <w:rsid w:val="00CA6568"/>
    <w:rsid w:val="00CA6CCE"/>
    <w:rsid w:val="00CB3815"/>
    <w:rsid w:val="00CB4900"/>
    <w:rsid w:val="00CB491B"/>
    <w:rsid w:val="00CC1C07"/>
    <w:rsid w:val="00CC7E4E"/>
    <w:rsid w:val="00CD6F52"/>
    <w:rsid w:val="00CD7AC0"/>
    <w:rsid w:val="00CD7C2C"/>
    <w:rsid w:val="00CE2918"/>
    <w:rsid w:val="00CE7D13"/>
    <w:rsid w:val="00CF14DD"/>
    <w:rsid w:val="00CF382D"/>
    <w:rsid w:val="00CF6304"/>
    <w:rsid w:val="00CF6497"/>
    <w:rsid w:val="00D01FA2"/>
    <w:rsid w:val="00D05115"/>
    <w:rsid w:val="00D06D91"/>
    <w:rsid w:val="00D07FF9"/>
    <w:rsid w:val="00D13706"/>
    <w:rsid w:val="00D15B73"/>
    <w:rsid w:val="00D17491"/>
    <w:rsid w:val="00D21A4D"/>
    <w:rsid w:val="00D227D2"/>
    <w:rsid w:val="00D26BCF"/>
    <w:rsid w:val="00D26F9D"/>
    <w:rsid w:val="00D34652"/>
    <w:rsid w:val="00D35E84"/>
    <w:rsid w:val="00D37422"/>
    <w:rsid w:val="00D3798B"/>
    <w:rsid w:val="00D37E65"/>
    <w:rsid w:val="00D44EC2"/>
    <w:rsid w:val="00D524EA"/>
    <w:rsid w:val="00D53CD0"/>
    <w:rsid w:val="00D563A4"/>
    <w:rsid w:val="00D57A7A"/>
    <w:rsid w:val="00D62F16"/>
    <w:rsid w:val="00D630E6"/>
    <w:rsid w:val="00D63444"/>
    <w:rsid w:val="00D6549D"/>
    <w:rsid w:val="00D71209"/>
    <w:rsid w:val="00D7398C"/>
    <w:rsid w:val="00D75B7A"/>
    <w:rsid w:val="00D80E1F"/>
    <w:rsid w:val="00D84236"/>
    <w:rsid w:val="00D86519"/>
    <w:rsid w:val="00D90245"/>
    <w:rsid w:val="00D91C22"/>
    <w:rsid w:val="00D978A5"/>
    <w:rsid w:val="00DA103A"/>
    <w:rsid w:val="00DA26A9"/>
    <w:rsid w:val="00DA6194"/>
    <w:rsid w:val="00DA76ED"/>
    <w:rsid w:val="00DA78AB"/>
    <w:rsid w:val="00DB44A7"/>
    <w:rsid w:val="00DB5560"/>
    <w:rsid w:val="00DB7DE4"/>
    <w:rsid w:val="00DC4B0E"/>
    <w:rsid w:val="00DC6737"/>
    <w:rsid w:val="00DD225F"/>
    <w:rsid w:val="00DD4F30"/>
    <w:rsid w:val="00DD7530"/>
    <w:rsid w:val="00DD7A1A"/>
    <w:rsid w:val="00DE0AE4"/>
    <w:rsid w:val="00DE24AB"/>
    <w:rsid w:val="00DE3F44"/>
    <w:rsid w:val="00DE47A2"/>
    <w:rsid w:val="00DF144B"/>
    <w:rsid w:val="00DF183A"/>
    <w:rsid w:val="00DF5020"/>
    <w:rsid w:val="00DF680B"/>
    <w:rsid w:val="00E02636"/>
    <w:rsid w:val="00E02D4B"/>
    <w:rsid w:val="00E04819"/>
    <w:rsid w:val="00E05E27"/>
    <w:rsid w:val="00E078E4"/>
    <w:rsid w:val="00E136F1"/>
    <w:rsid w:val="00E15BC4"/>
    <w:rsid w:val="00E1718D"/>
    <w:rsid w:val="00E25A29"/>
    <w:rsid w:val="00E27743"/>
    <w:rsid w:val="00E30E1B"/>
    <w:rsid w:val="00E31A89"/>
    <w:rsid w:val="00E342B5"/>
    <w:rsid w:val="00E37974"/>
    <w:rsid w:val="00E42431"/>
    <w:rsid w:val="00E44730"/>
    <w:rsid w:val="00E5059E"/>
    <w:rsid w:val="00E52AEF"/>
    <w:rsid w:val="00E54295"/>
    <w:rsid w:val="00E54736"/>
    <w:rsid w:val="00E563D9"/>
    <w:rsid w:val="00E6108E"/>
    <w:rsid w:val="00E6193D"/>
    <w:rsid w:val="00E629F1"/>
    <w:rsid w:val="00E62DC6"/>
    <w:rsid w:val="00E65E60"/>
    <w:rsid w:val="00E66383"/>
    <w:rsid w:val="00E7371E"/>
    <w:rsid w:val="00E77368"/>
    <w:rsid w:val="00E77F6C"/>
    <w:rsid w:val="00E83559"/>
    <w:rsid w:val="00E83993"/>
    <w:rsid w:val="00E8624E"/>
    <w:rsid w:val="00E86730"/>
    <w:rsid w:val="00E912A9"/>
    <w:rsid w:val="00E92B65"/>
    <w:rsid w:val="00E946C6"/>
    <w:rsid w:val="00E95A3D"/>
    <w:rsid w:val="00E963C4"/>
    <w:rsid w:val="00EA2B81"/>
    <w:rsid w:val="00EA593E"/>
    <w:rsid w:val="00EA5FA8"/>
    <w:rsid w:val="00EA653B"/>
    <w:rsid w:val="00EA7EB4"/>
    <w:rsid w:val="00EB0326"/>
    <w:rsid w:val="00EB3023"/>
    <w:rsid w:val="00EB4C17"/>
    <w:rsid w:val="00EB7752"/>
    <w:rsid w:val="00EB7D71"/>
    <w:rsid w:val="00EC0082"/>
    <w:rsid w:val="00EC2BA5"/>
    <w:rsid w:val="00EC5A5A"/>
    <w:rsid w:val="00EC7C36"/>
    <w:rsid w:val="00ED5051"/>
    <w:rsid w:val="00EE129B"/>
    <w:rsid w:val="00EE1FD7"/>
    <w:rsid w:val="00EE350F"/>
    <w:rsid w:val="00EF0A5A"/>
    <w:rsid w:val="00EF26C3"/>
    <w:rsid w:val="00EF2D06"/>
    <w:rsid w:val="00EF2EAD"/>
    <w:rsid w:val="00EF759E"/>
    <w:rsid w:val="00EF7F70"/>
    <w:rsid w:val="00F02E86"/>
    <w:rsid w:val="00F043EB"/>
    <w:rsid w:val="00F05DF6"/>
    <w:rsid w:val="00F12605"/>
    <w:rsid w:val="00F20C7E"/>
    <w:rsid w:val="00F22719"/>
    <w:rsid w:val="00F24A43"/>
    <w:rsid w:val="00F25A7C"/>
    <w:rsid w:val="00F351FD"/>
    <w:rsid w:val="00F35640"/>
    <w:rsid w:val="00F3692D"/>
    <w:rsid w:val="00F37382"/>
    <w:rsid w:val="00F37C83"/>
    <w:rsid w:val="00F401B0"/>
    <w:rsid w:val="00F44E1F"/>
    <w:rsid w:val="00F474AB"/>
    <w:rsid w:val="00F4793E"/>
    <w:rsid w:val="00F55871"/>
    <w:rsid w:val="00F644B2"/>
    <w:rsid w:val="00F66606"/>
    <w:rsid w:val="00F71BDA"/>
    <w:rsid w:val="00F83E4B"/>
    <w:rsid w:val="00F84ADF"/>
    <w:rsid w:val="00F853EE"/>
    <w:rsid w:val="00F91824"/>
    <w:rsid w:val="00F927B4"/>
    <w:rsid w:val="00F95862"/>
    <w:rsid w:val="00FA0F8C"/>
    <w:rsid w:val="00FA13F2"/>
    <w:rsid w:val="00FA33BC"/>
    <w:rsid w:val="00FA4C8A"/>
    <w:rsid w:val="00FA50AA"/>
    <w:rsid w:val="00FB0A76"/>
    <w:rsid w:val="00FB13C3"/>
    <w:rsid w:val="00FB653D"/>
    <w:rsid w:val="00FB6C04"/>
    <w:rsid w:val="00FB7AF0"/>
    <w:rsid w:val="00FB7FEA"/>
    <w:rsid w:val="00FC0D03"/>
    <w:rsid w:val="00FD371E"/>
    <w:rsid w:val="00FD61A6"/>
    <w:rsid w:val="00FD6F4E"/>
    <w:rsid w:val="00FE707B"/>
    <w:rsid w:val="00FF1B3F"/>
    <w:rsid w:val="00FF3D9E"/>
    <w:rsid w:val="00FF64D9"/>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67A5793"/>
  <w15:chartTrackingRefBased/>
  <w15:docId w15:val="{CB13D4A3-7DA7-4A8F-B0E7-4CA9A556B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70C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uiPriority w:val="99"/>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64449E"/>
    <w:pPr>
      <w:ind w:left="480"/>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numbering" w:customStyle="1" w:styleId="37">
    <w:name w:val="Нет списка3"/>
    <w:next w:val="a2"/>
    <w:uiPriority w:val="99"/>
    <w:semiHidden/>
    <w:unhideWhenUsed/>
    <w:rsid w:val="00E54295"/>
  </w:style>
  <w:style w:type="paragraph" w:customStyle="1" w:styleId="113">
    <w:name w:val="Название11"/>
    <w:basedOn w:val="a"/>
    <w:uiPriority w:val="10"/>
    <w:qFormat/>
    <w:rsid w:val="00E54295"/>
    <w:pPr>
      <w:jc w:val="center"/>
    </w:pPr>
    <w:rPr>
      <w:b/>
      <w:bCs/>
      <w:sz w:val="28"/>
      <w:szCs w:val="28"/>
      <w:lang w:val="en-US"/>
    </w:rPr>
  </w:style>
  <w:style w:type="table" w:customStyle="1" w:styleId="43">
    <w:name w:val="Сетка таблицы4"/>
    <w:basedOn w:val="a1"/>
    <w:next w:val="aff8"/>
    <w:uiPriority w:val="39"/>
    <w:unhideWhenUsed/>
    <w:rsid w:val="00E5429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E54295"/>
    <w:pPr>
      <w:widowControl w:val="0"/>
      <w:autoSpaceDE w:val="0"/>
      <w:autoSpaceDN w:val="0"/>
    </w:pPr>
    <w:rPr>
      <w:sz w:val="22"/>
      <w:szCs w:val="22"/>
      <w:lang w:eastAsia="en-US"/>
    </w:rPr>
  </w:style>
  <w:style w:type="paragraph" w:customStyle="1" w:styleId="ConsPlusNonformat">
    <w:name w:val="ConsPlusNonformat"/>
    <w:rsid w:val="00E5429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pple-converted-space">
    <w:name w:val="apple-converted-space"/>
    <w:rsid w:val="00E54295"/>
  </w:style>
  <w:style w:type="numbering" w:customStyle="1" w:styleId="114">
    <w:name w:val="Нет списка11"/>
    <w:next w:val="a2"/>
    <w:uiPriority w:val="99"/>
    <w:semiHidden/>
    <w:unhideWhenUsed/>
    <w:rsid w:val="00E54295"/>
  </w:style>
  <w:style w:type="table" w:customStyle="1" w:styleId="140">
    <w:name w:val="Сетка таблицы14"/>
    <w:basedOn w:val="a1"/>
    <w:next w:val="aff8"/>
    <w:uiPriority w:val="59"/>
    <w:rsid w:val="00E5429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2"/>
    <w:uiPriority w:val="99"/>
    <w:semiHidden/>
    <w:unhideWhenUsed/>
    <w:rsid w:val="003A09F1"/>
  </w:style>
  <w:style w:type="table" w:customStyle="1" w:styleId="51">
    <w:name w:val="Сетка таблицы5"/>
    <w:basedOn w:val="a1"/>
    <w:next w:val="aff8"/>
    <w:uiPriority w:val="59"/>
    <w:rsid w:val="003A09F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
    <w:name w:val="line number"/>
    <w:basedOn w:val="a0"/>
    <w:uiPriority w:val="99"/>
    <w:semiHidden/>
    <w:unhideWhenUsed/>
    <w:rsid w:val="003A09F1"/>
  </w:style>
  <w:style w:type="character" w:customStyle="1" w:styleId="y2iqfc">
    <w:name w:val="y2iqfc"/>
    <w:basedOn w:val="a0"/>
    <w:rsid w:val="003A09F1"/>
  </w:style>
  <w:style w:type="paragraph" w:customStyle="1" w:styleId="Style3">
    <w:name w:val="Style3"/>
    <w:basedOn w:val="a"/>
    <w:rsid w:val="00B154F3"/>
    <w:pPr>
      <w:widowControl w:val="0"/>
      <w:autoSpaceDE w:val="0"/>
      <w:autoSpaceDN w:val="0"/>
      <w:adjustRightInd w:val="0"/>
      <w:jc w:val="both"/>
    </w:pPr>
  </w:style>
  <w:style w:type="paragraph" w:customStyle="1" w:styleId="msonormalcxspmiddlecxspmiddlecxspmiddlecxspmiddlecxspmiddle">
    <w:name w:val="msonormalcxspmiddlecxspmiddlecxspmiddlecxspmiddlecxspmiddle"/>
    <w:basedOn w:val="a"/>
    <w:rsid w:val="000B7C15"/>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0B7C15"/>
    <w:pPr>
      <w:spacing w:before="100" w:beforeAutospacing="1" w:after="100" w:afterAutospacing="1"/>
    </w:pPr>
  </w:style>
  <w:style w:type="numbering" w:customStyle="1" w:styleId="52">
    <w:name w:val="Нет списка5"/>
    <w:next w:val="a2"/>
    <w:uiPriority w:val="99"/>
    <w:semiHidden/>
    <w:unhideWhenUsed/>
    <w:rsid w:val="00A7049B"/>
  </w:style>
  <w:style w:type="table" w:customStyle="1" w:styleId="61">
    <w:name w:val="Сетка таблицы6"/>
    <w:basedOn w:val="a1"/>
    <w:next w:val="aff8"/>
    <w:uiPriority w:val="59"/>
    <w:rsid w:val="00A704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cxspmiddlecxspmiddlecxspmiddlecxspmiddle">
    <w:name w:val="msonormalcxspmiddlecxspmiddlecxspmiddlecxspmiddle"/>
    <w:basedOn w:val="a"/>
    <w:rsid w:val="00A7049B"/>
    <w:pPr>
      <w:spacing w:before="100" w:beforeAutospacing="1" w:after="100" w:afterAutospacing="1"/>
    </w:pPr>
  </w:style>
  <w:style w:type="numbering" w:customStyle="1" w:styleId="62">
    <w:name w:val="Нет списка6"/>
    <w:next w:val="a2"/>
    <w:uiPriority w:val="99"/>
    <w:semiHidden/>
    <w:unhideWhenUsed/>
    <w:rsid w:val="0009083A"/>
  </w:style>
  <w:style w:type="table" w:customStyle="1" w:styleId="71">
    <w:name w:val="Сетка таблицы7"/>
    <w:basedOn w:val="a1"/>
    <w:next w:val="aff8"/>
    <w:uiPriority w:val="59"/>
    <w:rsid w:val="000908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874664">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11045111">
      <w:bodyDiv w:val="1"/>
      <w:marLeft w:val="0"/>
      <w:marRight w:val="0"/>
      <w:marTop w:val="0"/>
      <w:marBottom w:val="0"/>
      <w:divBdr>
        <w:top w:val="none" w:sz="0" w:space="0" w:color="auto"/>
        <w:left w:val="none" w:sz="0" w:space="0" w:color="auto"/>
        <w:bottom w:val="none" w:sz="0" w:space="0" w:color="auto"/>
        <w:right w:val="none" w:sz="0" w:space="0" w:color="auto"/>
      </w:divBdr>
    </w:div>
    <w:div w:id="1148129634">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4A9C54-37B8-4957-B2BA-781375EDC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2723</TotalTime>
  <Pages>64</Pages>
  <Words>17874</Words>
  <Characters>101885</Characters>
  <Application>Microsoft Office Word</Application>
  <DocSecurity>0</DocSecurity>
  <Lines>849</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15</cp:revision>
  <dcterms:created xsi:type="dcterms:W3CDTF">2021-06-14T08:03:00Z</dcterms:created>
  <dcterms:modified xsi:type="dcterms:W3CDTF">2025-02-20T12:16:00Z</dcterms:modified>
</cp:coreProperties>
</file>