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507077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B05420"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3244A4">
        <w:rPr>
          <w:b/>
          <w:bCs/>
          <w:sz w:val="28"/>
          <w:szCs w:val="28"/>
        </w:rPr>
        <w:t>шин для автопогрузчика</w:t>
      </w:r>
      <w:r w:rsidR="00C86A53" w:rsidRPr="006E7A30">
        <w:rPr>
          <w:b/>
          <w:bCs/>
          <w:sz w:val="28"/>
          <w:szCs w:val="28"/>
        </w:rPr>
        <w:t xml:space="preserve"> </w:t>
      </w:r>
      <w:r w:rsidR="00085238">
        <w:rPr>
          <w:b/>
          <w:bCs/>
          <w:color w:val="000000"/>
          <w:sz w:val="28"/>
          <w:szCs w:val="28"/>
        </w:rPr>
        <w:t xml:space="preserve">по коду №ЮКЖД-ЗКЦ </w:t>
      </w:r>
      <w:r w:rsidR="00E53368">
        <w:rPr>
          <w:b/>
          <w:bCs/>
          <w:color w:val="000000"/>
          <w:sz w:val="28"/>
          <w:szCs w:val="28"/>
        </w:rPr>
        <w:t>024/057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E5336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E53368"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E5336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E5336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B60EF1" w:rsidRDefault="000E6385" w:rsidP="007572A2">
      <w:pPr>
        <w:spacing w:line="276" w:lineRule="auto"/>
        <w:jc w:val="right"/>
        <w:rPr>
          <w:sz w:val="28"/>
          <w:szCs w:val="28"/>
          <w:lang w:val="en-US"/>
        </w:rPr>
      </w:pPr>
      <w:r>
        <w:rPr>
          <w:sz w:val="28"/>
          <w:szCs w:val="28"/>
        </w:rPr>
        <w:t xml:space="preserve">№ЮКЖД-ЗКЦ </w:t>
      </w:r>
      <w:r w:rsidR="00E53368">
        <w:rPr>
          <w:sz w:val="28"/>
          <w:szCs w:val="28"/>
        </w:rPr>
        <w:t>024/057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D563A4" w:rsidTr="00103FCE">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103FCE">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E92B65" w:rsidRPr="00DB0828" w:rsidRDefault="00DB0828" w:rsidP="00DB0828">
            <w:pPr>
              <w:spacing w:line="276" w:lineRule="auto"/>
              <w:jc w:val="both"/>
              <w:rPr>
                <w:bCs/>
                <w:sz w:val="28"/>
                <w:szCs w:val="28"/>
              </w:rPr>
            </w:pPr>
            <w:r w:rsidRPr="00DB0828">
              <w:rPr>
                <w:bCs/>
                <w:sz w:val="28"/>
                <w:szCs w:val="28"/>
              </w:rPr>
              <w:t xml:space="preserve">Право на </w:t>
            </w:r>
            <w:r w:rsidR="00C86A53">
              <w:rPr>
                <w:bCs/>
                <w:sz w:val="28"/>
                <w:szCs w:val="28"/>
              </w:rPr>
              <w:t xml:space="preserve">заключение договора на поставку </w:t>
            </w:r>
            <w:r w:rsidR="003244A4">
              <w:rPr>
                <w:bCs/>
                <w:sz w:val="28"/>
                <w:szCs w:val="28"/>
              </w:rPr>
              <w:t>шин для автопогрузчика</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960"/>
              <w:gridCol w:w="1811"/>
            </w:tblGrid>
            <w:tr w:rsidR="00DB0828" w:rsidRPr="00A021B7" w:rsidTr="00103FCE">
              <w:trPr>
                <w:trHeight w:val="65"/>
                <w:jc w:val="center"/>
              </w:trPr>
              <w:tc>
                <w:tcPr>
                  <w:tcW w:w="3289" w:type="dxa"/>
                  <w:shd w:val="clear" w:color="auto" w:fill="auto"/>
                  <w:vAlign w:val="center"/>
                </w:tcPr>
                <w:p w:rsidR="00DB0828" w:rsidRPr="00A021B7" w:rsidRDefault="00DB0828" w:rsidP="00DB0828">
                  <w:pPr>
                    <w:jc w:val="center"/>
                    <w:rPr>
                      <w:b/>
                      <w:bCs/>
                      <w:color w:val="000000"/>
                    </w:rPr>
                  </w:pPr>
                  <w:r w:rsidRPr="00A021B7">
                    <w:rPr>
                      <w:b/>
                      <w:bCs/>
                      <w:color w:val="000000"/>
                    </w:rPr>
                    <w:t>Наименование</w:t>
                  </w:r>
                </w:p>
              </w:tc>
              <w:tc>
                <w:tcPr>
                  <w:tcW w:w="960" w:type="dxa"/>
                  <w:shd w:val="clear" w:color="auto" w:fill="auto"/>
                  <w:vAlign w:val="center"/>
                </w:tcPr>
                <w:p w:rsidR="00DB0828" w:rsidRPr="00A021B7" w:rsidRDefault="00DB0828" w:rsidP="00DB0828">
                  <w:pPr>
                    <w:jc w:val="center"/>
                    <w:rPr>
                      <w:b/>
                      <w:bCs/>
                      <w:color w:val="000000"/>
                    </w:rPr>
                  </w:pPr>
                  <w:r w:rsidRPr="00A021B7">
                    <w:rPr>
                      <w:b/>
                      <w:bCs/>
                      <w:color w:val="000000"/>
                    </w:rPr>
                    <w:t>Ед. изм.</w:t>
                  </w:r>
                </w:p>
              </w:tc>
              <w:tc>
                <w:tcPr>
                  <w:tcW w:w="1811" w:type="dxa"/>
                  <w:shd w:val="clear" w:color="auto" w:fill="auto"/>
                  <w:vAlign w:val="center"/>
                </w:tcPr>
                <w:p w:rsidR="00DB0828" w:rsidRPr="00A021B7" w:rsidRDefault="00DB0828" w:rsidP="00DB0828">
                  <w:pPr>
                    <w:jc w:val="center"/>
                    <w:rPr>
                      <w:b/>
                      <w:bCs/>
                      <w:color w:val="000000"/>
                    </w:rPr>
                  </w:pPr>
                  <w:r w:rsidRPr="00A021B7">
                    <w:rPr>
                      <w:b/>
                      <w:bCs/>
                      <w:color w:val="000000"/>
                    </w:rPr>
                    <w:t xml:space="preserve">Общее кол-во </w:t>
                  </w:r>
                </w:p>
              </w:tc>
            </w:tr>
            <w:tr w:rsidR="00DB0828" w:rsidRPr="00A021B7" w:rsidTr="00103FCE">
              <w:trPr>
                <w:trHeight w:val="484"/>
                <w:jc w:val="center"/>
              </w:trPr>
              <w:tc>
                <w:tcPr>
                  <w:tcW w:w="3289" w:type="dxa"/>
                  <w:shd w:val="clear" w:color="auto" w:fill="auto"/>
                  <w:vAlign w:val="center"/>
                </w:tcPr>
                <w:p w:rsidR="00DB0828" w:rsidRPr="00A021B7" w:rsidRDefault="009E4774" w:rsidP="009E4774">
                  <w:pPr>
                    <w:jc w:val="center"/>
                    <w:rPr>
                      <w:color w:val="000000"/>
                    </w:rPr>
                  </w:pPr>
                  <w:r w:rsidRPr="00A021B7">
                    <w:rPr>
                      <w:color w:val="000000"/>
                    </w:rPr>
                    <w:t>Шина для автопогрузчика</w:t>
                  </w:r>
                  <w:r w:rsidR="00A021B7" w:rsidRPr="00A021B7">
                    <w:rPr>
                      <w:color w:val="000000"/>
                      <w:lang w:val="hy-AM"/>
                    </w:rPr>
                    <w:t xml:space="preserve"> </w:t>
                  </w:r>
                  <w:r w:rsidR="00A021B7" w:rsidRPr="00A021B7">
                    <w:rPr>
                      <w:color w:val="000000"/>
                    </w:rPr>
                    <w:t>20,5-25</w:t>
                  </w:r>
                </w:p>
              </w:tc>
              <w:tc>
                <w:tcPr>
                  <w:tcW w:w="960" w:type="dxa"/>
                  <w:shd w:val="clear" w:color="auto" w:fill="auto"/>
                  <w:vAlign w:val="center"/>
                </w:tcPr>
                <w:p w:rsidR="00DB0828" w:rsidRPr="00A021B7" w:rsidRDefault="003244A4" w:rsidP="003244A4">
                  <w:pPr>
                    <w:jc w:val="center"/>
                    <w:rPr>
                      <w:color w:val="000000"/>
                    </w:rPr>
                  </w:pPr>
                  <w:r w:rsidRPr="00A021B7">
                    <w:rPr>
                      <w:color w:val="000000"/>
                    </w:rPr>
                    <w:t>шт.</w:t>
                  </w:r>
                </w:p>
              </w:tc>
              <w:tc>
                <w:tcPr>
                  <w:tcW w:w="1811" w:type="dxa"/>
                  <w:shd w:val="clear" w:color="auto" w:fill="auto"/>
                  <w:vAlign w:val="center"/>
                </w:tcPr>
                <w:p w:rsidR="00DB0828" w:rsidRPr="00A021B7" w:rsidRDefault="003244A4" w:rsidP="00155A5C">
                  <w:pPr>
                    <w:jc w:val="center"/>
                    <w:rPr>
                      <w:color w:val="000000"/>
                    </w:rPr>
                  </w:pPr>
                  <w:r w:rsidRPr="00A021B7">
                    <w:rPr>
                      <w:color w:val="000000"/>
                    </w:rPr>
                    <w:t>2</w:t>
                  </w:r>
                </w:p>
              </w:tc>
            </w:tr>
          </w:tbl>
          <w:p w:rsidR="003809E3" w:rsidRPr="001121C5" w:rsidRDefault="003809E3" w:rsidP="001121C5">
            <w:pPr>
              <w:jc w:val="both"/>
              <w:rPr>
                <w:bCs/>
                <w:sz w:val="20"/>
                <w:szCs w:val="20"/>
              </w:rPr>
            </w:pPr>
          </w:p>
        </w:tc>
      </w:tr>
      <w:tr w:rsidR="0064449E" w:rsidRPr="00D563A4" w:rsidTr="00103FCE">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FB13C3" w:rsidRDefault="00643E78" w:rsidP="007572A2">
            <w:pPr>
              <w:spacing w:line="276" w:lineRule="auto"/>
              <w:jc w:val="both"/>
              <w:rPr>
                <w:bCs/>
                <w:sz w:val="28"/>
                <w:szCs w:val="28"/>
              </w:rPr>
            </w:pPr>
            <w:r w:rsidRPr="002D757D">
              <w:rPr>
                <w:b/>
                <w:bCs/>
                <w:sz w:val="28"/>
                <w:szCs w:val="28"/>
              </w:rPr>
              <w:t>М</w:t>
            </w:r>
            <w:r w:rsidR="003244A4" w:rsidRPr="002D757D">
              <w:rPr>
                <w:b/>
                <w:bCs/>
                <w:sz w:val="28"/>
                <w:szCs w:val="28"/>
              </w:rPr>
              <w:t>есто поставки:</w:t>
            </w:r>
            <w:r w:rsidR="003244A4" w:rsidRPr="00512868">
              <w:rPr>
                <w:bCs/>
                <w:sz w:val="28"/>
                <w:szCs w:val="28"/>
              </w:rPr>
              <w:t xml:space="preserve"> </w:t>
            </w:r>
          </w:p>
          <w:p w:rsidR="00F37C83" w:rsidRPr="00F37C83" w:rsidRDefault="00B60EF1" w:rsidP="007572A2">
            <w:pPr>
              <w:spacing w:line="276" w:lineRule="auto"/>
              <w:jc w:val="both"/>
              <w:rPr>
                <w:bCs/>
                <w:sz w:val="28"/>
                <w:szCs w:val="28"/>
              </w:rPr>
            </w:pPr>
            <w:r>
              <w:rPr>
                <w:bCs/>
                <w:sz w:val="28"/>
                <w:szCs w:val="28"/>
              </w:rPr>
              <w:t>РА, г. Ереван, проспект Арцаха 32</w:t>
            </w:r>
            <w:r w:rsidRPr="00B60EF1">
              <w:rPr>
                <w:bCs/>
                <w:sz w:val="28"/>
                <w:szCs w:val="28"/>
              </w:rPr>
              <w:t xml:space="preserve"> </w:t>
            </w:r>
            <w:r>
              <w:rPr>
                <w:bCs/>
                <w:sz w:val="28"/>
                <w:szCs w:val="28"/>
              </w:rPr>
              <w:t>(Центральный склад ЗАО «ЮКЖД»)</w:t>
            </w:r>
          </w:p>
          <w:p w:rsidR="00DB0828" w:rsidRPr="00DB0828" w:rsidRDefault="00643E78" w:rsidP="009675DE">
            <w:pPr>
              <w:spacing w:line="276" w:lineRule="auto"/>
              <w:jc w:val="both"/>
              <w:rPr>
                <w:b/>
                <w:bCs/>
                <w:sz w:val="28"/>
                <w:szCs w:val="28"/>
              </w:rPr>
            </w:pPr>
            <w:r w:rsidRPr="002C054B">
              <w:rPr>
                <w:b/>
                <w:bCs/>
                <w:sz w:val="28"/>
                <w:szCs w:val="28"/>
              </w:rPr>
              <w:t>С</w:t>
            </w:r>
            <w:r w:rsidR="003244A4" w:rsidRPr="002C054B">
              <w:rPr>
                <w:b/>
                <w:bCs/>
                <w:sz w:val="28"/>
                <w:szCs w:val="28"/>
              </w:rPr>
              <w:t>роки поставки:</w:t>
            </w:r>
            <w:r w:rsidR="003244A4">
              <w:rPr>
                <w:b/>
                <w:bCs/>
                <w:sz w:val="28"/>
                <w:szCs w:val="28"/>
              </w:rPr>
              <w:t xml:space="preserve"> </w:t>
            </w:r>
          </w:p>
          <w:p w:rsidR="001B3EFE" w:rsidRPr="00DB0828" w:rsidRDefault="003244A4" w:rsidP="009675DE">
            <w:pPr>
              <w:spacing w:line="276" w:lineRule="auto"/>
              <w:jc w:val="both"/>
              <w:rPr>
                <w:b/>
                <w:bCs/>
                <w:sz w:val="28"/>
                <w:szCs w:val="28"/>
              </w:rPr>
            </w:pPr>
            <w:r>
              <w:rPr>
                <w:bCs/>
                <w:sz w:val="28"/>
                <w:szCs w:val="28"/>
              </w:rPr>
              <w:t>22 рабочих дня после заключения договора.</w:t>
            </w:r>
          </w:p>
        </w:tc>
      </w:tr>
      <w:tr w:rsidR="0064449E" w:rsidRPr="00D563A4" w:rsidTr="00103FCE">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w:t>
            </w:r>
            <w:r w:rsidR="00002A40">
              <w:t>имальное значение цены договора.</w:t>
            </w:r>
          </w:p>
        </w:tc>
        <w:tc>
          <w:tcPr>
            <w:tcW w:w="6237" w:type="dxa"/>
          </w:tcPr>
          <w:p w:rsidR="00866831" w:rsidRPr="00DB0828" w:rsidRDefault="009F6689" w:rsidP="00345AD1">
            <w:pPr>
              <w:spacing w:line="276" w:lineRule="auto"/>
              <w:jc w:val="both"/>
              <w:rPr>
                <w:bCs/>
                <w:color w:val="000000" w:themeColor="text1"/>
              </w:rPr>
            </w:pPr>
            <w:r w:rsidRPr="009F6689">
              <w:rPr>
                <w:bCs/>
                <w:sz w:val="28"/>
                <w:szCs w:val="28"/>
              </w:rPr>
              <w:lastRenderedPageBreak/>
              <w:t>Начальная (максимальная) цена договора приведена с учетом всех видов налогов (в том числ</w:t>
            </w:r>
            <w:r w:rsidR="00345AD1">
              <w:rPr>
                <w:bCs/>
                <w:sz w:val="28"/>
                <w:szCs w:val="28"/>
              </w:rPr>
              <w:t xml:space="preserve">е без учета НДС/с учетом НДС) </w:t>
            </w:r>
            <w:r w:rsidRPr="009F6689">
              <w:rPr>
                <w:bCs/>
                <w:sz w:val="28"/>
                <w:szCs w:val="28"/>
              </w:rPr>
              <w:t>и соста</w:t>
            </w:r>
            <w:r>
              <w:rPr>
                <w:bCs/>
                <w:sz w:val="28"/>
                <w:szCs w:val="28"/>
              </w:rPr>
              <w:t>вляет</w:t>
            </w:r>
            <w:r w:rsidR="00AD051D">
              <w:rPr>
                <w:bCs/>
                <w:sz w:val="28"/>
                <w:szCs w:val="28"/>
              </w:rPr>
              <w:t xml:space="preserve">: </w:t>
            </w:r>
            <w:r w:rsidR="002357C4" w:rsidRPr="002357C4">
              <w:rPr>
                <w:bCs/>
                <w:color w:val="000000" w:themeColor="text1"/>
                <w:sz w:val="28"/>
                <w:szCs w:val="28"/>
              </w:rPr>
              <w:t>726 000 (семьсот двадцать шесть тысяч) драм РА без НДС или 871 200 (восемьсот семьдесят одна тысяча двести) драм РА с НДС.</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C925BB">
              <w:rPr>
                <w:bCs/>
                <w:sz w:val="28"/>
                <w:szCs w:val="28"/>
                <w:highlight w:val="yellow"/>
              </w:rPr>
              <w:t>«</w:t>
            </w:r>
            <w:r w:rsidR="004D1549">
              <w:rPr>
                <w:bCs/>
                <w:sz w:val="28"/>
                <w:szCs w:val="28"/>
                <w:highlight w:val="yellow"/>
              </w:rPr>
              <w:t>13</w:t>
            </w:r>
            <w:r w:rsidR="009C6DA7" w:rsidRPr="00C925BB">
              <w:rPr>
                <w:bCs/>
                <w:sz w:val="28"/>
                <w:szCs w:val="28"/>
                <w:highlight w:val="yellow"/>
              </w:rPr>
              <w:t>»</w:t>
            </w:r>
            <w:r w:rsidR="008B2F95" w:rsidRPr="00C925BB">
              <w:rPr>
                <w:bCs/>
                <w:sz w:val="28"/>
                <w:szCs w:val="28"/>
                <w:highlight w:val="yellow"/>
              </w:rPr>
              <w:t xml:space="preserve"> </w:t>
            </w:r>
            <w:r w:rsidR="00843DC8" w:rsidRPr="00C925BB">
              <w:rPr>
                <w:bCs/>
                <w:sz w:val="28"/>
                <w:szCs w:val="28"/>
                <w:highlight w:val="yellow"/>
              </w:rPr>
              <w:t>августа</w:t>
            </w:r>
            <w:r w:rsidR="00843DC8">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C925BB">
              <w:rPr>
                <w:bCs/>
                <w:sz w:val="28"/>
                <w:szCs w:val="28"/>
                <w:highlight w:val="yellow"/>
              </w:rPr>
              <w:t>«</w:t>
            </w:r>
            <w:r w:rsidR="005C429D" w:rsidRPr="004D1549">
              <w:rPr>
                <w:bCs/>
                <w:sz w:val="28"/>
                <w:szCs w:val="28"/>
                <w:highlight w:val="yellow"/>
              </w:rPr>
              <w:t>2</w:t>
            </w:r>
            <w:r w:rsidR="004D1549">
              <w:rPr>
                <w:bCs/>
                <w:sz w:val="28"/>
                <w:szCs w:val="28"/>
                <w:highlight w:val="yellow"/>
              </w:rPr>
              <w:t>3</w:t>
            </w:r>
            <w:r w:rsidR="008B2F95" w:rsidRPr="00C925BB">
              <w:rPr>
                <w:bCs/>
                <w:sz w:val="28"/>
                <w:szCs w:val="28"/>
                <w:highlight w:val="yellow"/>
              </w:rPr>
              <w:t>»</w:t>
            </w:r>
            <w:r w:rsidR="000B4486" w:rsidRPr="00C925BB">
              <w:rPr>
                <w:bCs/>
                <w:sz w:val="28"/>
                <w:szCs w:val="28"/>
                <w:highlight w:val="yellow"/>
              </w:rPr>
              <w:t xml:space="preserve"> </w:t>
            </w:r>
            <w:r w:rsidR="00843DC8" w:rsidRPr="00C925BB">
              <w:rPr>
                <w:bCs/>
                <w:sz w:val="28"/>
                <w:szCs w:val="28"/>
                <w:highlight w:val="yellow"/>
              </w:rPr>
              <w:t>августа</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проспект Тиграна Меца 50.</w:t>
            </w:r>
          </w:p>
        </w:tc>
      </w:tr>
      <w:tr w:rsidR="00A1247B" w:rsidRPr="00D563A4" w:rsidTr="00103FCE">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237"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w:t>
            </w:r>
            <w:r w:rsidR="002B6080" w:rsidRPr="00DF208D">
              <w:rPr>
                <w:sz w:val="28"/>
                <w:szCs w:val="28"/>
              </w:rPr>
              <w:lastRenderedPageBreak/>
              <w:t xml:space="preserve">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103FCE">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103FCE">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FD69E4"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w:t>
            </w:r>
            <w:r w:rsidRPr="00FD69E4">
              <w:t>позднее чем за 3 рабочих дня до даты окончания срока подачи заявок на участие в такой закупке.</w:t>
            </w:r>
          </w:p>
          <w:p w:rsidR="005420F6" w:rsidRPr="00FD69E4" w:rsidRDefault="005420F6" w:rsidP="007572A2">
            <w:pPr>
              <w:spacing w:line="360" w:lineRule="exact"/>
              <w:jc w:val="both"/>
              <w:rPr>
                <w:sz w:val="28"/>
                <w:szCs w:val="28"/>
              </w:rPr>
            </w:pPr>
            <w:r w:rsidRPr="00FD69E4">
              <w:rPr>
                <w:sz w:val="28"/>
                <w:szCs w:val="28"/>
              </w:rPr>
              <w:lastRenderedPageBreak/>
              <w:t>Дата начала срока предоставления участникам разъяснений положений документации</w:t>
            </w:r>
            <w:r w:rsidRPr="00C925BB">
              <w:rPr>
                <w:sz w:val="28"/>
                <w:szCs w:val="28"/>
                <w:highlight w:val="yellow"/>
              </w:rPr>
              <w:t>: «</w:t>
            </w:r>
            <w:r w:rsidR="004D1549">
              <w:rPr>
                <w:sz w:val="28"/>
                <w:szCs w:val="28"/>
                <w:highlight w:val="yellow"/>
              </w:rPr>
              <w:t>13</w:t>
            </w:r>
            <w:r w:rsidR="000B4486" w:rsidRPr="00C925BB">
              <w:rPr>
                <w:sz w:val="28"/>
                <w:szCs w:val="28"/>
                <w:highlight w:val="yellow"/>
              </w:rPr>
              <w:t>»</w:t>
            </w:r>
            <w:r w:rsidR="000F4648" w:rsidRPr="00C925BB">
              <w:rPr>
                <w:sz w:val="28"/>
                <w:szCs w:val="28"/>
                <w:highlight w:val="yellow"/>
              </w:rPr>
              <w:t xml:space="preserve"> </w:t>
            </w:r>
            <w:r w:rsidR="00843DC8" w:rsidRPr="00C925BB">
              <w:rPr>
                <w:sz w:val="28"/>
                <w:szCs w:val="28"/>
                <w:highlight w:val="yellow"/>
              </w:rPr>
              <w:t xml:space="preserve">августа </w:t>
            </w:r>
            <w:r w:rsidR="00085238" w:rsidRPr="00C925BB">
              <w:rPr>
                <w:sz w:val="28"/>
                <w:szCs w:val="28"/>
                <w:highlight w:val="yellow"/>
              </w:rPr>
              <w:t>2024</w:t>
            </w:r>
            <w:r w:rsidRPr="00C925BB">
              <w:rPr>
                <w:sz w:val="28"/>
                <w:szCs w:val="28"/>
                <w:highlight w:val="yellow"/>
              </w:rPr>
              <w:t xml:space="preserve"> г.</w:t>
            </w:r>
            <w:r w:rsidR="00305CB0" w:rsidRPr="00C925BB">
              <w:rPr>
                <w:sz w:val="28"/>
                <w:szCs w:val="28"/>
                <w:highlight w:val="yellow"/>
              </w:rPr>
              <w:t xml:space="preserve"> с 09:00 до 18: 00</w:t>
            </w:r>
          </w:p>
          <w:p w:rsidR="005420F6" w:rsidRPr="0071669E" w:rsidRDefault="005420F6" w:rsidP="004D1549">
            <w:pPr>
              <w:spacing w:line="360" w:lineRule="exact"/>
              <w:jc w:val="both"/>
              <w:rPr>
                <w:sz w:val="28"/>
                <w:szCs w:val="28"/>
              </w:rPr>
            </w:pPr>
            <w:r w:rsidRPr="00FD69E4">
              <w:rPr>
                <w:sz w:val="28"/>
                <w:szCs w:val="28"/>
              </w:rPr>
              <w:t xml:space="preserve">Дата окончания срока предоставления участникам разъяснений положений документации: </w:t>
            </w:r>
            <w:r w:rsidRPr="00C925BB">
              <w:rPr>
                <w:sz w:val="28"/>
                <w:szCs w:val="28"/>
                <w:highlight w:val="yellow"/>
              </w:rPr>
              <w:t>«</w:t>
            </w:r>
            <w:r w:rsidR="004D1549">
              <w:rPr>
                <w:sz w:val="28"/>
                <w:szCs w:val="28"/>
                <w:highlight w:val="yellow"/>
              </w:rPr>
              <w:t>20</w:t>
            </w:r>
            <w:r w:rsidRPr="00C925BB">
              <w:rPr>
                <w:sz w:val="28"/>
                <w:szCs w:val="28"/>
                <w:highlight w:val="yellow"/>
              </w:rPr>
              <w:t>»</w:t>
            </w:r>
            <w:r w:rsidR="000F4648" w:rsidRPr="00C925BB">
              <w:rPr>
                <w:sz w:val="28"/>
                <w:szCs w:val="28"/>
                <w:highlight w:val="yellow"/>
              </w:rPr>
              <w:t xml:space="preserve"> </w:t>
            </w:r>
            <w:r w:rsidR="00843DC8" w:rsidRPr="00C925BB">
              <w:rPr>
                <w:sz w:val="28"/>
                <w:szCs w:val="28"/>
                <w:highlight w:val="yellow"/>
              </w:rPr>
              <w:t>августа</w:t>
            </w:r>
            <w:r w:rsidR="00F72E3B" w:rsidRPr="00C925BB">
              <w:rPr>
                <w:sz w:val="28"/>
                <w:szCs w:val="28"/>
                <w:highlight w:val="yellow"/>
              </w:rPr>
              <w:t xml:space="preserve"> </w:t>
            </w:r>
            <w:r w:rsidRPr="00C925BB">
              <w:rPr>
                <w:sz w:val="28"/>
                <w:szCs w:val="28"/>
                <w:highlight w:val="yellow"/>
              </w:rPr>
              <w:t>202</w:t>
            </w:r>
            <w:r w:rsidR="00085238" w:rsidRPr="00C925BB">
              <w:rPr>
                <w:sz w:val="28"/>
                <w:szCs w:val="28"/>
                <w:highlight w:val="yellow"/>
              </w:rPr>
              <w:t>4</w:t>
            </w:r>
            <w:r w:rsidRPr="00C925BB">
              <w:rPr>
                <w:sz w:val="28"/>
                <w:szCs w:val="28"/>
                <w:highlight w:val="yellow"/>
              </w:rPr>
              <w:t xml:space="preserve"> г.</w:t>
            </w:r>
            <w:r w:rsidR="00305CB0" w:rsidRPr="00C925BB">
              <w:rPr>
                <w:sz w:val="28"/>
                <w:szCs w:val="28"/>
                <w:highlight w:val="yellow"/>
              </w:rPr>
              <w:t xml:space="preserve"> с 09:00 до 18: 00</w:t>
            </w:r>
            <w:r w:rsidR="0037479F" w:rsidRPr="00C925BB">
              <w:rPr>
                <w:sz w:val="28"/>
                <w:szCs w:val="28"/>
                <w:highlight w:val="yellow"/>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237" w:type="dxa"/>
          </w:tcPr>
          <w:p w:rsidR="00677536" w:rsidRPr="0071669E" w:rsidRDefault="003244A4" w:rsidP="001633FC">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w:t>
            </w:r>
            <w:r w:rsidR="001633FC">
              <w:rPr>
                <w:bCs/>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103FCE">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237"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6237"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237"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103FCE">
        <w:trPr>
          <w:trHeight w:val="1765"/>
        </w:trPr>
        <w:tc>
          <w:tcPr>
            <w:tcW w:w="813" w:type="dxa"/>
          </w:tcPr>
          <w:p w:rsidR="005420F6" w:rsidRPr="00DF208D" w:rsidRDefault="005420F6" w:rsidP="007572A2">
            <w:pPr>
              <w:spacing w:line="276" w:lineRule="auto"/>
              <w:rPr>
                <w:sz w:val="28"/>
                <w:szCs w:val="28"/>
              </w:rPr>
            </w:pPr>
            <w:r>
              <w:rPr>
                <w:sz w:val="28"/>
                <w:szCs w:val="28"/>
              </w:rPr>
              <w:lastRenderedPageBreak/>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6237"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B60EF1" w:rsidRDefault="00A22B6E" w:rsidP="001633FC">
            <w:pPr>
              <w:pStyle w:val="a5"/>
              <w:suppressAutoHyphens/>
              <w:spacing w:line="276" w:lineRule="auto"/>
              <w:ind w:firstLine="0"/>
              <w:rPr>
                <w:sz w:val="28"/>
                <w:szCs w:val="28"/>
                <w:lang w:val="en-US"/>
              </w:rPr>
            </w:pPr>
            <w:r>
              <w:rPr>
                <w:sz w:val="28"/>
                <w:szCs w:val="28"/>
              </w:rPr>
              <w:t>Приложение №5 (Проект договора)</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AE60FA">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305CB0" w:rsidRDefault="00B162E1" w:rsidP="00B162E1">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64449E" w:rsidRPr="00B44068" w:rsidRDefault="00A22B6E" w:rsidP="00AE60FA">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w:t>
      </w:r>
      <w:r w:rsidR="0064449E" w:rsidRPr="00B44068">
        <w:rPr>
          <w:sz w:val="28"/>
          <w:szCs w:val="28"/>
        </w:rPr>
        <w:lastRenderedPageBreak/>
        <w:t>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5C429D">
        <w:rPr>
          <w:b/>
          <w:i/>
          <w:sz w:val="28"/>
          <w:szCs w:val="28"/>
          <w:highlight w:val="yellow"/>
          <w:lang w:val="en-US"/>
        </w:rPr>
        <w:t>2</w:t>
      </w:r>
      <w:r w:rsidR="004D1549">
        <w:rPr>
          <w:b/>
          <w:i/>
          <w:sz w:val="28"/>
          <w:szCs w:val="28"/>
          <w:highlight w:val="yellow"/>
        </w:rPr>
        <w:t>3</w:t>
      </w:r>
      <w:r w:rsidR="00765BAF" w:rsidRPr="009A75A8">
        <w:rPr>
          <w:b/>
          <w:i/>
          <w:sz w:val="28"/>
          <w:szCs w:val="28"/>
          <w:highlight w:val="yellow"/>
        </w:rPr>
        <w:t>»</w:t>
      </w:r>
      <w:r w:rsidR="008508A4">
        <w:rPr>
          <w:b/>
          <w:i/>
          <w:sz w:val="28"/>
          <w:szCs w:val="28"/>
          <w:highlight w:val="yellow"/>
        </w:rPr>
        <w:t xml:space="preserve"> </w:t>
      </w:r>
      <w:r w:rsidR="005E3E80">
        <w:rPr>
          <w:b/>
          <w:i/>
          <w:sz w:val="28"/>
          <w:szCs w:val="28"/>
          <w:highlight w:val="yellow"/>
        </w:rPr>
        <w:t>августа</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lastRenderedPageBreak/>
        <w:t xml:space="preserve"> </w:t>
      </w:r>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F66606" w:rsidRPr="009E4774" w:rsidRDefault="000E6385" w:rsidP="00F66606">
      <w:pPr>
        <w:spacing w:line="276" w:lineRule="auto"/>
        <w:jc w:val="right"/>
        <w:rPr>
          <w:sz w:val="28"/>
          <w:szCs w:val="28"/>
        </w:rPr>
      </w:pPr>
      <w:r w:rsidRPr="00C86A53">
        <w:rPr>
          <w:sz w:val="28"/>
          <w:szCs w:val="28"/>
        </w:rPr>
        <w:t xml:space="preserve">№ЮКЖД-ЗКЦ </w:t>
      </w:r>
      <w:r w:rsidR="00E53368">
        <w:rPr>
          <w:sz w:val="28"/>
          <w:szCs w:val="28"/>
        </w:rPr>
        <w:t>024/057</w:t>
      </w:r>
    </w:p>
    <w:p w:rsidR="00F66606" w:rsidRPr="00712DA8" w:rsidRDefault="00F66606" w:rsidP="00F66606">
      <w:pPr>
        <w:shd w:val="clear" w:color="auto" w:fill="FFFFFF"/>
        <w:ind w:left="5"/>
        <w:jc w:val="center"/>
        <w:rPr>
          <w:b/>
          <w:bCs/>
          <w:sz w:val="28"/>
          <w:szCs w:val="28"/>
          <w:highlight w:val="yellow"/>
        </w:rPr>
      </w:pPr>
    </w:p>
    <w:p w:rsidR="00B162E1" w:rsidRPr="00D0181F" w:rsidRDefault="00B162E1" w:rsidP="00B162E1">
      <w:pPr>
        <w:overflowPunct w:val="0"/>
        <w:jc w:val="center"/>
        <w:outlineLvl w:val="0"/>
        <w:rPr>
          <w:b/>
          <w:color w:val="00000A"/>
          <w:sz w:val="28"/>
          <w:szCs w:val="28"/>
        </w:rPr>
      </w:pPr>
      <w:bookmarkStart w:id="42" w:name="_Toc128044850"/>
      <w:r w:rsidRPr="00D0181F">
        <w:rPr>
          <w:b/>
          <w:color w:val="00000A"/>
          <w:sz w:val="28"/>
          <w:szCs w:val="28"/>
        </w:rPr>
        <w:t xml:space="preserve">ТЕХНИЧЕСКОЕ </w:t>
      </w:r>
      <w:r w:rsidR="007866DB" w:rsidRPr="00D0181F">
        <w:rPr>
          <w:b/>
          <w:color w:val="00000A"/>
          <w:sz w:val="28"/>
          <w:szCs w:val="28"/>
        </w:rPr>
        <w:t>ЗАДАНИЕ НА</w:t>
      </w:r>
      <w:r w:rsidRPr="00D0181F">
        <w:rPr>
          <w:b/>
          <w:color w:val="00000A"/>
          <w:sz w:val="28"/>
          <w:szCs w:val="28"/>
        </w:rPr>
        <w:t xml:space="preserve"> ПОСТАВКУ</w:t>
      </w:r>
    </w:p>
    <w:p w:rsidR="00627A68" w:rsidRPr="007866DB" w:rsidRDefault="007866DB" w:rsidP="007866DB">
      <w:pPr>
        <w:overflowPunct w:val="0"/>
        <w:jc w:val="center"/>
        <w:outlineLvl w:val="0"/>
        <w:rPr>
          <w:b/>
          <w:bCs/>
          <w:sz w:val="28"/>
          <w:szCs w:val="28"/>
        </w:rPr>
      </w:pPr>
      <w:r>
        <w:rPr>
          <w:b/>
          <w:bCs/>
          <w:sz w:val="28"/>
          <w:szCs w:val="28"/>
        </w:rPr>
        <w:t>ШИН ДЛЯ ПОГРУЗЧИКА</w:t>
      </w:r>
    </w:p>
    <w:tbl>
      <w:tblPr>
        <w:tblpPr w:leftFromText="180" w:rightFromText="180" w:vertAnchor="text" w:horzAnchor="margin" w:tblpXSpec="center" w:tblpY="462"/>
        <w:tblW w:w="10485" w:type="dxa"/>
        <w:tblLayout w:type="fixed"/>
        <w:tblLook w:val="04A0" w:firstRow="1" w:lastRow="0" w:firstColumn="1" w:lastColumn="0" w:noHBand="0" w:noVBand="1"/>
      </w:tblPr>
      <w:tblGrid>
        <w:gridCol w:w="1702"/>
        <w:gridCol w:w="2533"/>
        <w:gridCol w:w="2025"/>
        <w:gridCol w:w="614"/>
        <w:gridCol w:w="776"/>
        <w:gridCol w:w="1449"/>
        <w:gridCol w:w="7"/>
        <w:gridCol w:w="1379"/>
      </w:tblGrid>
      <w:tr w:rsidR="00627A68" w:rsidRPr="007866DB" w:rsidTr="007866DB">
        <w:trPr>
          <w:trHeight w:val="432"/>
        </w:trPr>
        <w:tc>
          <w:tcPr>
            <w:tcW w:w="10485"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627A68" w:rsidRPr="007866DB" w:rsidRDefault="00627A68" w:rsidP="009E4774">
            <w:pPr>
              <w:jc w:val="center"/>
              <w:rPr>
                <w:b/>
                <w:bCs/>
                <w:color w:val="000000"/>
              </w:rPr>
            </w:pPr>
            <w:r w:rsidRPr="007866D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27A68" w:rsidRPr="007866DB" w:rsidTr="007866DB">
        <w:trPr>
          <w:trHeight w:val="72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27A68" w:rsidRPr="007866DB" w:rsidRDefault="00627A68" w:rsidP="009E4774">
            <w:pPr>
              <w:jc w:val="center"/>
              <w:rPr>
                <w:b/>
                <w:bCs/>
                <w:color w:val="000000"/>
              </w:rPr>
            </w:pPr>
            <w:r w:rsidRPr="007866DB">
              <w:rPr>
                <w:b/>
                <w:bCs/>
                <w:color w:val="000000"/>
              </w:rPr>
              <w:t>СКМТР</w:t>
            </w:r>
          </w:p>
        </w:tc>
        <w:tc>
          <w:tcPr>
            <w:tcW w:w="2533" w:type="dxa"/>
            <w:tcBorders>
              <w:top w:val="nil"/>
              <w:left w:val="nil"/>
              <w:bottom w:val="single" w:sz="4" w:space="0" w:color="auto"/>
              <w:right w:val="single" w:sz="4" w:space="0" w:color="auto"/>
            </w:tcBorders>
            <w:shd w:val="clear" w:color="auto" w:fill="auto"/>
            <w:vAlign w:val="center"/>
            <w:hideMark/>
          </w:tcPr>
          <w:p w:rsidR="00627A68" w:rsidRPr="007866DB" w:rsidRDefault="00627A68" w:rsidP="009E4774">
            <w:pPr>
              <w:jc w:val="center"/>
              <w:rPr>
                <w:b/>
                <w:bCs/>
                <w:color w:val="000000"/>
              </w:rPr>
            </w:pPr>
            <w:r w:rsidRPr="007866DB">
              <w:rPr>
                <w:b/>
                <w:bCs/>
                <w:color w:val="000000"/>
              </w:rPr>
              <w:t>Наименование товара</w:t>
            </w:r>
          </w:p>
        </w:tc>
        <w:tc>
          <w:tcPr>
            <w:tcW w:w="2025" w:type="dxa"/>
            <w:tcBorders>
              <w:top w:val="nil"/>
              <w:left w:val="nil"/>
              <w:bottom w:val="single" w:sz="4" w:space="0" w:color="auto"/>
              <w:right w:val="single" w:sz="4" w:space="0" w:color="auto"/>
            </w:tcBorders>
            <w:shd w:val="clear" w:color="auto" w:fill="auto"/>
            <w:vAlign w:val="center"/>
            <w:hideMark/>
          </w:tcPr>
          <w:p w:rsidR="00627A68" w:rsidRPr="007866DB" w:rsidRDefault="00627A68" w:rsidP="009E4774">
            <w:pPr>
              <w:rPr>
                <w:b/>
                <w:bCs/>
                <w:color w:val="000000"/>
              </w:rPr>
            </w:pPr>
            <w:r w:rsidRPr="007866DB">
              <w:rPr>
                <w:b/>
                <w:bCs/>
                <w:color w:val="000000"/>
              </w:rPr>
              <w:t>Характеристика</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627A68" w:rsidRPr="007866DB" w:rsidRDefault="00627A68" w:rsidP="009E4774">
            <w:pPr>
              <w:jc w:val="center"/>
              <w:rPr>
                <w:b/>
                <w:bCs/>
                <w:color w:val="000000"/>
              </w:rPr>
            </w:pPr>
            <w:r w:rsidRPr="007866DB">
              <w:rPr>
                <w:b/>
                <w:bCs/>
                <w:color w:val="000000"/>
              </w:rPr>
              <w:t>Ед.изм</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627A68" w:rsidRPr="007866DB" w:rsidRDefault="00627A68" w:rsidP="009E4774">
            <w:pPr>
              <w:jc w:val="center"/>
              <w:rPr>
                <w:b/>
                <w:bCs/>
                <w:color w:val="000000"/>
              </w:rPr>
            </w:pPr>
            <w:r w:rsidRPr="007866DB">
              <w:rPr>
                <w:b/>
                <w:bCs/>
                <w:color w:val="000000"/>
              </w:rPr>
              <w:t xml:space="preserve">Кол-во </w:t>
            </w:r>
          </w:p>
        </w:tc>
        <w:tc>
          <w:tcPr>
            <w:tcW w:w="1449" w:type="dxa"/>
            <w:tcBorders>
              <w:top w:val="single" w:sz="4" w:space="0" w:color="auto"/>
              <w:left w:val="nil"/>
              <w:bottom w:val="single" w:sz="4" w:space="0" w:color="auto"/>
              <w:right w:val="single" w:sz="4" w:space="0" w:color="auto"/>
            </w:tcBorders>
            <w:shd w:val="clear" w:color="auto" w:fill="auto"/>
            <w:vAlign w:val="center"/>
            <w:hideMark/>
          </w:tcPr>
          <w:p w:rsidR="00627A68" w:rsidRPr="007866DB" w:rsidRDefault="00627A68" w:rsidP="009E4774">
            <w:pPr>
              <w:jc w:val="center"/>
              <w:rPr>
                <w:b/>
                <w:color w:val="000000"/>
              </w:rPr>
            </w:pPr>
            <w:r w:rsidRPr="007866DB">
              <w:rPr>
                <w:b/>
                <w:color w:val="000000"/>
              </w:rPr>
              <w:t>Цена в драмах РА без НДС</w:t>
            </w:r>
          </w:p>
        </w:tc>
        <w:tc>
          <w:tcPr>
            <w:tcW w:w="1386" w:type="dxa"/>
            <w:gridSpan w:val="2"/>
            <w:tcBorders>
              <w:top w:val="single" w:sz="4" w:space="0" w:color="auto"/>
              <w:left w:val="nil"/>
              <w:bottom w:val="single" w:sz="4" w:space="0" w:color="auto"/>
              <w:right w:val="single" w:sz="4" w:space="0" w:color="auto"/>
            </w:tcBorders>
            <w:shd w:val="clear" w:color="auto" w:fill="auto"/>
            <w:vAlign w:val="center"/>
            <w:hideMark/>
          </w:tcPr>
          <w:p w:rsidR="00627A68" w:rsidRPr="007866DB" w:rsidRDefault="00627A68" w:rsidP="009E4774">
            <w:pPr>
              <w:jc w:val="center"/>
              <w:rPr>
                <w:b/>
                <w:bCs/>
                <w:color w:val="000000"/>
              </w:rPr>
            </w:pPr>
            <w:r w:rsidRPr="007866DB">
              <w:rPr>
                <w:b/>
                <w:bCs/>
                <w:color w:val="000000"/>
              </w:rPr>
              <w:t>Сумма в драмах РА без НДС</w:t>
            </w:r>
          </w:p>
        </w:tc>
      </w:tr>
      <w:tr w:rsidR="00627A68" w:rsidRPr="007866DB" w:rsidTr="007866DB">
        <w:trPr>
          <w:trHeight w:val="86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627A68" w:rsidRPr="007866DB" w:rsidRDefault="00627A68" w:rsidP="009E4774">
            <w:pPr>
              <w:jc w:val="center"/>
              <w:rPr>
                <w:bCs/>
                <w:color w:val="000000" w:themeColor="text1"/>
              </w:rPr>
            </w:pPr>
            <w:r w:rsidRPr="007866DB">
              <w:rPr>
                <w:bCs/>
                <w:color w:val="000000" w:themeColor="text1"/>
              </w:rPr>
              <w:t>2521100365</w:t>
            </w:r>
          </w:p>
        </w:tc>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rsidR="00627A68" w:rsidRPr="007866DB" w:rsidRDefault="00627A68" w:rsidP="009E4774">
            <w:pPr>
              <w:jc w:val="center"/>
              <w:rPr>
                <w:bCs/>
                <w:color w:val="000000" w:themeColor="text1"/>
              </w:rPr>
            </w:pPr>
          </w:p>
          <w:p w:rsidR="00627A68" w:rsidRPr="007866DB" w:rsidRDefault="00627A68" w:rsidP="009E4774">
            <w:pPr>
              <w:jc w:val="center"/>
              <w:rPr>
                <w:bCs/>
                <w:color w:val="000000" w:themeColor="text1"/>
              </w:rPr>
            </w:pPr>
            <w:r w:rsidRPr="007866DB">
              <w:rPr>
                <w:bCs/>
                <w:color w:val="000000" w:themeColor="text1"/>
              </w:rPr>
              <w:t>ШИНА АВТОПОГРУЗЧИКА</w:t>
            </w:r>
          </w:p>
          <w:p w:rsidR="00627A68" w:rsidRPr="007866DB" w:rsidRDefault="00627A68" w:rsidP="009E4774">
            <w:pPr>
              <w:jc w:val="center"/>
              <w:rPr>
                <w:bCs/>
                <w:color w:val="000000" w:themeColor="text1"/>
              </w:rPr>
            </w:pP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627A68" w:rsidRPr="007866DB" w:rsidRDefault="00627A68" w:rsidP="009E4774">
            <w:pPr>
              <w:jc w:val="center"/>
              <w:rPr>
                <w:bCs/>
                <w:color w:val="000000" w:themeColor="text1"/>
              </w:rPr>
            </w:pPr>
            <w:r w:rsidRPr="007866DB">
              <w:rPr>
                <w:bCs/>
                <w:color w:val="000000" w:themeColor="text1"/>
              </w:rPr>
              <w:br/>
              <w:t>20,5-25</w:t>
            </w:r>
          </w:p>
          <w:p w:rsidR="00627A68" w:rsidRPr="007866DB" w:rsidRDefault="00627A68" w:rsidP="009E4774">
            <w:pPr>
              <w:jc w:val="center"/>
              <w:rPr>
                <w:bCs/>
                <w:color w:val="000000" w:themeColor="text1"/>
              </w:rPr>
            </w:pP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627A68" w:rsidRPr="007866DB" w:rsidRDefault="00627A68" w:rsidP="009E4774">
            <w:pPr>
              <w:jc w:val="center"/>
              <w:rPr>
                <w:color w:val="000000"/>
                <w:szCs w:val="32"/>
              </w:rPr>
            </w:pPr>
            <w:r w:rsidRPr="007866DB">
              <w:rPr>
                <w:color w:val="000000"/>
                <w:szCs w:val="32"/>
              </w:rPr>
              <w:t xml:space="preserve">ШТ </w:t>
            </w:r>
          </w:p>
        </w:tc>
        <w:tc>
          <w:tcPr>
            <w:tcW w:w="776" w:type="dxa"/>
            <w:tcBorders>
              <w:top w:val="single" w:sz="4" w:space="0" w:color="auto"/>
              <w:left w:val="single" w:sz="4" w:space="0" w:color="auto"/>
              <w:bottom w:val="single" w:sz="4" w:space="0" w:color="auto"/>
              <w:right w:val="single" w:sz="4" w:space="0" w:color="auto"/>
            </w:tcBorders>
            <w:shd w:val="clear" w:color="auto" w:fill="auto"/>
            <w:vAlign w:val="bottom"/>
          </w:tcPr>
          <w:p w:rsidR="00627A68" w:rsidRPr="007866DB" w:rsidRDefault="00627A68" w:rsidP="009E4774">
            <w:pPr>
              <w:jc w:val="center"/>
              <w:rPr>
                <w:color w:val="000000"/>
              </w:rPr>
            </w:pPr>
            <w:r w:rsidRPr="007866DB">
              <w:rPr>
                <w:color w:val="000000"/>
              </w:rPr>
              <w:t>2</w:t>
            </w:r>
          </w:p>
          <w:p w:rsidR="00627A68" w:rsidRPr="007866DB" w:rsidRDefault="00627A68" w:rsidP="009E4774">
            <w:pPr>
              <w:jc w:val="center"/>
              <w:rPr>
                <w:color w:val="000000"/>
              </w:rPr>
            </w:pPr>
          </w:p>
          <w:p w:rsidR="00627A68" w:rsidRPr="007866DB" w:rsidRDefault="00627A68" w:rsidP="009E4774">
            <w:pPr>
              <w:jc w:val="center"/>
              <w:rPr>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auto"/>
            <w:vAlign w:val="bottom"/>
          </w:tcPr>
          <w:p w:rsidR="00627A68" w:rsidRPr="007866DB" w:rsidRDefault="00627A68" w:rsidP="007866DB">
            <w:pPr>
              <w:jc w:val="center"/>
              <w:rPr>
                <w:bCs/>
                <w:color w:val="000000" w:themeColor="text1"/>
              </w:rPr>
            </w:pPr>
            <w:r w:rsidRPr="007866DB">
              <w:rPr>
                <w:bCs/>
                <w:color w:val="000000" w:themeColor="text1"/>
              </w:rPr>
              <w:t>363 000</w:t>
            </w:r>
          </w:p>
          <w:p w:rsidR="00627A68" w:rsidRPr="007866DB" w:rsidRDefault="00627A68" w:rsidP="007866DB">
            <w:pPr>
              <w:jc w:val="center"/>
              <w:rPr>
                <w:bCs/>
                <w:color w:val="000000" w:themeColor="text1"/>
              </w:rPr>
            </w:pPr>
          </w:p>
          <w:p w:rsidR="00627A68" w:rsidRPr="007866DB" w:rsidRDefault="00627A68" w:rsidP="007866DB">
            <w:pPr>
              <w:jc w:val="center"/>
              <w:rPr>
                <w:bCs/>
                <w:color w:val="000000" w:themeColor="text1"/>
              </w:rPr>
            </w:pPr>
          </w:p>
        </w:tc>
        <w:tc>
          <w:tcPr>
            <w:tcW w:w="138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866DB" w:rsidRPr="007866DB" w:rsidRDefault="007866DB" w:rsidP="007866DB">
            <w:pPr>
              <w:jc w:val="center"/>
              <w:rPr>
                <w:bCs/>
                <w:color w:val="000000" w:themeColor="text1"/>
              </w:rPr>
            </w:pPr>
          </w:p>
          <w:p w:rsidR="00627A68" w:rsidRPr="007866DB" w:rsidRDefault="00627A68" w:rsidP="007866DB">
            <w:pPr>
              <w:jc w:val="center"/>
              <w:rPr>
                <w:bCs/>
                <w:color w:val="000000" w:themeColor="text1"/>
              </w:rPr>
            </w:pPr>
            <w:r w:rsidRPr="007866DB">
              <w:rPr>
                <w:bCs/>
                <w:color w:val="000000" w:themeColor="text1"/>
              </w:rPr>
              <w:t>726 000</w:t>
            </w:r>
          </w:p>
          <w:p w:rsidR="00627A68" w:rsidRPr="007866DB" w:rsidRDefault="00627A68" w:rsidP="007866DB">
            <w:pPr>
              <w:jc w:val="center"/>
              <w:rPr>
                <w:bCs/>
                <w:color w:val="000000" w:themeColor="text1"/>
              </w:rPr>
            </w:pPr>
          </w:p>
          <w:p w:rsidR="00627A68" w:rsidRPr="007866DB" w:rsidRDefault="00627A68" w:rsidP="007866DB">
            <w:pPr>
              <w:jc w:val="center"/>
              <w:rPr>
                <w:bCs/>
                <w:color w:val="000000" w:themeColor="text1"/>
              </w:rPr>
            </w:pPr>
          </w:p>
          <w:p w:rsidR="00627A68" w:rsidRPr="007866DB" w:rsidRDefault="00627A68" w:rsidP="007866DB">
            <w:pPr>
              <w:jc w:val="center"/>
              <w:rPr>
                <w:bCs/>
                <w:color w:val="000000" w:themeColor="text1"/>
              </w:rPr>
            </w:pPr>
          </w:p>
        </w:tc>
      </w:tr>
      <w:tr w:rsidR="00627A68" w:rsidRPr="007866DB" w:rsidTr="007866DB">
        <w:trPr>
          <w:trHeight w:val="359"/>
        </w:trPr>
        <w:tc>
          <w:tcPr>
            <w:tcW w:w="765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27A68" w:rsidRPr="007866DB" w:rsidRDefault="00627A68" w:rsidP="009E4774">
            <w:pPr>
              <w:jc w:val="center"/>
              <w:rPr>
                <w:color w:val="000000"/>
              </w:rPr>
            </w:pPr>
            <w:r w:rsidRPr="007866DB">
              <w:rPr>
                <w:b/>
                <w:color w:val="000000"/>
              </w:rPr>
              <w:t>ВСЕГО</w:t>
            </w:r>
            <w:r w:rsidRPr="007866DB">
              <w:rPr>
                <w:b/>
                <w:color w:val="000000"/>
                <w:lang w:val="en-US"/>
              </w:rPr>
              <w:t>:</w:t>
            </w:r>
          </w:p>
        </w:tc>
        <w:tc>
          <w:tcPr>
            <w:tcW w:w="1456" w:type="dxa"/>
            <w:gridSpan w:val="2"/>
            <w:tcBorders>
              <w:top w:val="single" w:sz="4" w:space="0" w:color="auto"/>
              <w:left w:val="nil"/>
              <w:bottom w:val="single" w:sz="4" w:space="0" w:color="auto"/>
              <w:right w:val="single" w:sz="4" w:space="0" w:color="auto"/>
            </w:tcBorders>
            <w:shd w:val="clear" w:color="auto" w:fill="auto"/>
            <w:vAlign w:val="center"/>
          </w:tcPr>
          <w:p w:rsidR="00627A68" w:rsidRPr="007866DB" w:rsidRDefault="00627A68" w:rsidP="009E4774">
            <w:pPr>
              <w:rPr>
                <w:color w:val="000000"/>
              </w:rPr>
            </w:pPr>
          </w:p>
        </w:tc>
        <w:tc>
          <w:tcPr>
            <w:tcW w:w="1379" w:type="dxa"/>
            <w:tcBorders>
              <w:top w:val="single" w:sz="4" w:space="0" w:color="auto"/>
              <w:left w:val="nil"/>
              <w:bottom w:val="single" w:sz="4" w:space="0" w:color="auto"/>
              <w:right w:val="single" w:sz="4" w:space="0" w:color="auto"/>
            </w:tcBorders>
            <w:shd w:val="clear" w:color="auto" w:fill="auto"/>
            <w:vAlign w:val="center"/>
          </w:tcPr>
          <w:p w:rsidR="00627A68" w:rsidRPr="007866DB" w:rsidRDefault="00627A68" w:rsidP="009E4774">
            <w:pPr>
              <w:jc w:val="center"/>
              <w:rPr>
                <w:b/>
                <w:color w:val="000000"/>
                <w:sz w:val="20"/>
              </w:rPr>
            </w:pPr>
            <w:r w:rsidRPr="007866DB">
              <w:rPr>
                <w:b/>
                <w:color w:val="000000"/>
              </w:rPr>
              <w:t>726 000</w:t>
            </w:r>
          </w:p>
        </w:tc>
      </w:tr>
    </w:tbl>
    <w:p w:rsidR="00627A68" w:rsidRPr="007866DB" w:rsidRDefault="00627A68" w:rsidP="00627A68">
      <w:pPr>
        <w:pStyle w:val="a3"/>
        <w:tabs>
          <w:tab w:val="left" w:pos="284"/>
        </w:tabs>
        <w:spacing w:line="480" w:lineRule="auto"/>
        <w:ind w:left="0"/>
        <w:jc w:val="both"/>
        <w:rPr>
          <w:color w:val="000000" w:themeColor="text1"/>
          <w:sz w:val="28"/>
          <w:szCs w:val="28"/>
        </w:rPr>
      </w:pPr>
    </w:p>
    <w:tbl>
      <w:tblP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8"/>
        <w:gridCol w:w="5988"/>
      </w:tblGrid>
      <w:tr w:rsidR="007866DB" w:rsidRPr="007866DB" w:rsidTr="007866DB">
        <w:trPr>
          <w:trHeight w:val="226"/>
          <w:jc w:val="center"/>
        </w:trPr>
        <w:tc>
          <w:tcPr>
            <w:tcW w:w="5000" w:type="pct"/>
            <w:gridSpan w:val="2"/>
            <w:tcBorders>
              <w:top w:val="single" w:sz="4" w:space="0" w:color="auto"/>
            </w:tcBorders>
          </w:tcPr>
          <w:p w:rsidR="007866DB" w:rsidRPr="007866DB" w:rsidRDefault="007866DB" w:rsidP="009E4774">
            <w:pPr>
              <w:rPr>
                <w:b/>
                <w:bCs/>
                <w:i/>
                <w:color w:val="000000" w:themeColor="text1"/>
              </w:rPr>
            </w:pPr>
            <w:r w:rsidRPr="007866DB">
              <w:rPr>
                <w:b/>
                <w:bCs/>
                <w:color w:val="000000" w:themeColor="text1"/>
              </w:rPr>
              <w:t>2. Требования к товару</w:t>
            </w:r>
          </w:p>
        </w:tc>
      </w:tr>
      <w:tr w:rsidR="00627A68" w:rsidRPr="007866DB" w:rsidTr="007866DB">
        <w:trPr>
          <w:trHeight w:val="527"/>
          <w:jc w:val="center"/>
        </w:trPr>
        <w:tc>
          <w:tcPr>
            <w:tcW w:w="5000" w:type="pct"/>
            <w:gridSpan w:val="2"/>
          </w:tcPr>
          <w:p w:rsidR="00627A68" w:rsidRPr="007866DB" w:rsidRDefault="00627A68" w:rsidP="009E4774">
            <w:pPr>
              <w:rPr>
                <w:bCs/>
                <w:color w:val="000000" w:themeColor="text1"/>
              </w:rPr>
            </w:pPr>
            <w:r w:rsidRPr="007866DB">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866DB" w:rsidRPr="007866DB" w:rsidTr="007866DB">
        <w:trPr>
          <w:trHeight w:val="207"/>
          <w:jc w:val="center"/>
        </w:trPr>
        <w:tc>
          <w:tcPr>
            <w:tcW w:w="5000" w:type="pct"/>
            <w:gridSpan w:val="2"/>
          </w:tcPr>
          <w:p w:rsidR="007866DB" w:rsidRPr="007866DB" w:rsidRDefault="007866DB" w:rsidP="009E4774">
            <w:pPr>
              <w:rPr>
                <w:bCs/>
                <w:i/>
                <w:color w:val="000000" w:themeColor="text1"/>
              </w:rPr>
            </w:pPr>
            <w:r w:rsidRPr="007866DB">
              <w:rPr>
                <w:b/>
                <w:bCs/>
                <w:color w:val="000000" w:themeColor="text1"/>
              </w:rPr>
              <w:t>3.</w:t>
            </w:r>
            <w:r w:rsidRPr="007866DB">
              <w:rPr>
                <w:bCs/>
                <w:i/>
                <w:color w:val="000000" w:themeColor="text1"/>
              </w:rPr>
              <w:t xml:space="preserve"> </w:t>
            </w:r>
            <w:r w:rsidRPr="007866DB">
              <w:rPr>
                <w:b/>
                <w:bCs/>
                <w:color w:val="000000" w:themeColor="text1"/>
              </w:rPr>
              <w:t>Место, условия и порядок поставки товаров</w:t>
            </w:r>
          </w:p>
        </w:tc>
      </w:tr>
      <w:tr w:rsidR="007866DB" w:rsidRPr="007866DB" w:rsidTr="007866DB">
        <w:trPr>
          <w:trHeight w:val="57"/>
          <w:jc w:val="center"/>
        </w:trPr>
        <w:tc>
          <w:tcPr>
            <w:tcW w:w="2145" w:type="pct"/>
          </w:tcPr>
          <w:p w:rsidR="007866DB" w:rsidRPr="007866DB" w:rsidRDefault="007866DB" w:rsidP="009E4774">
            <w:pPr>
              <w:jc w:val="both"/>
              <w:rPr>
                <w:bCs/>
                <w:color w:val="000000" w:themeColor="text1"/>
              </w:rPr>
            </w:pPr>
            <w:r w:rsidRPr="007866DB">
              <w:rPr>
                <w:bCs/>
                <w:color w:val="000000" w:themeColor="text1"/>
              </w:rPr>
              <w:t>Место поставки товаров</w:t>
            </w:r>
          </w:p>
        </w:tc>
        <w:tc>
          <w:tcPr>
            <w:tcW w:w="2855" w:type="pct"/>
          </w:tcPr>
          <w:p w:rsidR="007866DB" w:rsidRPr="007866DB" w:rsidRDefault="007866DB" w:rsidP="009E4774">
            <w:pPr>
              <w:jc w:val="both"/>
              <w:rPr>
                <w:bCs/>
                <w:color w:val="000000" w:themeColor="text1"/>
              </w:rPr>
            </w:pPr>
            <w:r w:rsidRPr="007866DB">
              <w:rPr>
                <w:bCs/>
                <w:color w:val="000000" w:themeColor="text1"/>
              </w:rPr>
              <w:t xml:space="preserve">ЦС г. Ереван (адрес Арцаха32) </w:t>
            </w:r>
          </w:p>
        </w:tc>
      </w:tr>
      <w:tr w:rsidR="007866DB" w:rsidRPr="007866DB" w:rsidTr="007866DB">
        <w:trPr>
          <w:trHeight w:val="733"/>
          <w:jc w:val="center"/>
        </w:trPr>
        <w:tc>
          <w:tcPr>
            <w:tcW w:w="2145" w:type="pct"/>
          </w:tcPr>
          <w:p w:rsidR="007866DB" w:rsidRPr="007866DB" w:rsidRDefault="007866DB" w:rsidP="009E4774">
            <w:pPr>
              <w:jc w:val="both"/>
              <w:rPr>
                <w:bCs/>
                <w:color w:val="000000" w:themeColor="text1"/>
              </w:rPr>
            </w:pPr>
            <w:r w:rsidRPr="007866DB">
              <w:rPr>
                <w:bCs/>
                <w:color w:val="000000" w:themeColor="text1"/>
              </w:rPr>
              <w:t>Сроки поставки товаров</w:t>
            </w:r>
          </w:p>
        </w:tc>
        <w:tc>
          <w:tcPr>
            <w:tcW w:w="2855" w:type="pct"/>
          </w:tcPr>
          <w:p w:rsidR="007866DB" w:rsidRPr="007866DB" w:rsidRDefault="007866DB" w:rsidP="009E4774">
            <w:pPr>
              <w:spacing w:line="240" w:lineRule="atLeast"/>
              <w:jc w:val="both"/>
              <w:rPr>
                <w:bCs/>
                <w:color w:val="000000" w:themeColor="text1"/>
              </w:rPr>
            </w:pPr>
            <w:r w:rsidRPr="007866DB">
              <w:rPr>
                <w:bCs/>
                <w:color w:val="000000" w:themeColor="text1"/>
              </w:rPr>
              <w:t>Срок поставки: до 22 рабочих дней после заключения договора.</w:t>
            </w:r>
          </w:p>
        </w:tc>
      </w:tr>
      <w:tr w:rsidR="007866DB" w:rsidRPr="007866DB" w:rsidTr="007866DB">
        <w:trPr>
          <w:trHeight w:val="266"/>
          <w:jc w:val="center"/>
        </w:trPr>
        <w:tc>
          <w:tcPr>
            <w:tcW w:w="5000" w:type="pct"/>
            <w:gridSpan w:val="2"/>
          </w:tcPr>
          <w:p w:rsidR="007866DB" w:rsidRPr="007866DB" w:rsidRDefault="007866DB" w:rsidP="009E4774">
            <w:pPr>
              <w:rPr>
                <w:bCs/>
                <w:i/>
                <w:color w:val="000000" w:themeColor="text1"/>
              </w:rPr>
            </w:pPr>
            <w:r w:rsidRPr="007866DB">
              <w:rPr>
                <w:b/>
                <w:bCs/>
                <w:color w:val="000000" w:themeColor="text1"/>
              </w:rPr>
              <w:t>4. Форма, сроки и порядок оплаты</w:t>
            </w:r>
          </w:p>
        </w:tc>
      </w:tr>
      <w:tr w:rsidR="007866DB" w:rsidRPr="007866DB" w:rsidTr="007866DB">
        <w:trPr>
          <w:trHeight w:val="537"/>
          <w:jc w:val="center"/>
        </w:trPr>
        <w:tc>
          <w:tcPr>
            <w:tcW w:w="2145" w:type="pct"/>
          </w:tcPr>
          <w:p w:rsidR="007866DB" w:rsidRPr="007866DB" w:rsidRDefault="007866DB" w:rsidP="009E4774">
            <w:pPr>
              <w:jc w:val="both"/>
              <w:rPr>
                <w:color w:val="000000" w:themeColor="text1"/>
              </w:rPr>
            </w:pPr>
            <w:r w:rsidRPr="007866DB">
              <w:rPr>
                <w:bCs/>
                <w:color w:val="000000" w:themeColor="text1"/>
              </w:rPr>
              <w:t>Форма оплаты</w:t>
            </w:r>
          </w:p>
        </w:tc>
        <w:tc>
          <w:tcPr>
            <w:tcW w:w="2855" w:type="pct"/>
          </w:tcPr>
          <w:p w:rsidR="007866DB" w:rsidRPr="007866DB" w:rsidRDefault="007866DB" w:rsidP="009E4774">
            <w:pPr>
              <w:jc w:val="both"/>
              <w:rPr>
                <w:color w:val="000000" w:themeColor="text1"/>
              </w:rPr>
            </w:pPr>
            <w:r w:rsidRPr="007866DB">
              <w:rPr>
                <w:color w:val="000000" w:themeColor="text1"/>
              </w:rPr>
              <w:t>Оплата осуществляется в безналичной форме путем перечисления денежных средств на счет контрагента.</w:t>
            </w:r>
          </w:p>
        </w:tc>
      </w:tr>
      <w:tr w:rsidR="007866DB" w:rsidRPr="007866DB" w:rsidTr="007866DB">
        <w:trPr>
          <w:trHeight w:val="554"/>
          <w:jc w:val="center"/>
        </w:trPr>
        <w:tc>
          <w:tcPr>
            <w:tcW w:w="2145" w:type="pct"/>
          </w:tcPr>
          <w:p w:rsidR="007866DB" w:rsidRPr="007866DB" w:rsidRDefault="007866DB" w:rsidP="009E4774">
            <w:pPr>
              <w:jc w:val="both"/>
              <w:rPr>
                <w:color w:val="000000" w:themeColor="text1"/>
              </w:rPr>
            </w:pPr>
            <w:r w:rsidRPr="007866DB">
              <w:rPr>
                <w:bCs/>
                <w:color w:val="000000" w:themeColor="text1"/>
              </w:rPr>
              <w:t>Авансирование</w:t>
            </w:r>
          </w:p>
        </w:tc>
        <w:tc>
          <w:tcPr>
            <w:tcW w:w="2855" w:type="pct"/>
          </w:tcPr>
          <w:p w:rsidR="007866DB" w:rsidRPr="007866DB" w:rsidRDefault="007866DB" w:rsidP="009E4774">
            <w:pPr>
              <w:jc w:val="both"/>
              <w:rPr>
                <w:color w:val="000000" w:themeColor="text1"/>
              </w:rPr>
            </w:pPr>
            <w:r w:rsidRPr="007866DB">
              <w:rPr>
                <w:color w:val="000000" w:themeColor="text1"/>
              </w:rPr>
              <w:t>По условиям запроса котировок предоплата не предусмотрена.</w:t>
            </w:r>
          </w:p>
        </w:tc>
      </w:tr>
      <w:tr w:rsidR="007866DB" w:rsidRPr="007866DB" w:rsidTr="007866DB">
        <w:trPr>
          <w:trHeight w:val="933"/>
          <w:jc w:val="center"/>
        </w:trPr>
        <w:tc>
          <w:tcPr>
            <w:tcW w:w="2145" w:type="pct"/>
          </w:tcPr>
          <w:p w:rsidR="007866DB" w:rsidRPr="007866DB" w:rsidRDefault="007866DB" w:rsidP="009E4774">
            <w:pPr>
              <w:jc w:val="both"/>
              <w:rPr>
                <w:bCs/>
                <w:color w:val="000000" w:themeColor="text1"/>
              </w:rPr>
            </w:pPr>
          </w:p>
          <w:p w:rsidR="007866DB" w:rsidRPr="007866DB" w:rsidRDefault="007866DB" w:rsidP="009E4774">
            <w:pPr>
              <w:jc w:val="both"/>
              <w:rPr>
                <w:bCs/>
                <w:color w:val="000000" w:themeColor="text1"/>
              </w:rPr>
            </w:pPr>
            <w:r w:rsidRPr="007866DB">
              <w:rPr>
                <w:bCs/>
                <w:color w:val="000000" w:themeColor="text1"/>
              </w:rPr>
              <w:t>Срок и порядок оплаты</w:t>
            </w:r>
          </w:p>
        </w:tc>
        <w:tc>
          <w:tcPr>
            <w:tcW w:w="2855" w:type="pct"/>
          </w:tcPr>
          <w:p w:rsidR="007866DB" w:rsidRPr="007866DB" w:rsidRDefault="007866DB" w:rsidP="009E4774">
            <w:pPr>
              <w:jc w:val="both"/>
              <w:rPr>
                <w:bCs/>
                <w:color w:val="000000" w:themeColor="text1"/>
              </w:rPr>
            </w:pPr>
            <w:r w:rsidRPr="007866DB">
              <w:rPr>
                <w:bCs/>
                <w:color w:val="000000" w:themeColor="text1"/>
              </w:rPr>
              <w:t>Покупатель осуществляет оплату в течение 15 (Пятнадцать) рабочих дней с момента поставки товара.</w:t>
            </w:r>
          </w:p>
        </w:tc>
      </w:tr>
      <w:tr w:rsidR="007866DB" w:rsidRPr="007866DB" w:rsidTr="007866DB">
        <w:trPr>
          <w:trHeight w:val="834"/>
          <w:jc w:val="center"/>
        </w:trPr>
        <w:tc>
          <w:tcPr>
            <w:tcW w:w="2145" w:type="pct"/>
          </w:tcPr>
          <w:p w:rsidR="007866DB" w:rsidRPr="007866DB" w:rsidRDefault="007866DB" w:rsidP="009E4774">
            <w:pPr>
              <w:jc w:val="both"/>
              <w:rPr>
                <w:bCs/>
                <w:color w:val="000000" w:themeColor="text1"/>
              </w:rPr>
            </w:pPr>
          </w:p>
          <w:p w:rsidR="007866DB" w:rsidRPr="007866DB" w:rsidRDefault="007866DB" w:rsidP="009E4774">
            <w:pPr>
              <w:jc w:val="both"/>
              <w:rPr>
                <w:bCs/>
                <w:color w:val="000000" w:themeColor="text1"/>
              </w:rPr>
            </w:pPr>
            <w:r w:rsidRPr="007866DB">
              <w:rPr>
                <w:bCs/>
                <w:color w:val="000000" w:themeColor="text1"/>
              </w:rPr>
              <w:t>Срок действия договора</w:t>
            </w:r>
          </w:p>
        </w:tc>
        <w:tc>
          <w:tcPr>
            <w:tcW w:w="2855" w:type="pct"/>
          </w:tcPr>
          <w:p w:rsidR="007866DB" w:rsidRPr="007866DB" w:rsidRDefault="007866DB" w:rsidP="009E4774">
            <w:pPr>
              <w:jc w:val="both"/>
              <w:rPr>
                <w:bCs/>
                <w:color w:val="000000" w:themeColor="text1"/>
              </w:rPr>
            </w:pPr>
            <w:r w:rsidRPr="007866DB">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7866DB" w:rsidRPr="007866DB" w:rsidTr="007866DB">
        <w:trPr>
          <w:trHeight w:val="78"/>
          <w:jc w:val="center"/>
        </w:trPr>
        <w:tc>
          <w:tcPr>
            <w:tcW w:w="5000" w:type="pct"/>
            <w:gridSpan w:val="2"/>
          </w:tcPr>
          <w:p w:rsidR="007866DB" w:rsidRPr="007866DB" w:rsidRDefault="007866DB" w:rsidP="009E4774">
            <w:pPr>
              <w:rPr>
                <w:b/>
                <w:bCs/>
                <w:color w:val="000000" w:themeColor="text1"/>
              </w:rPr>
            </w:pPr>
            <w:r w:rsidRPr="007866DB">
              <w:rPr>
                <w:b/>
                <w:bCs/>
                <w:color w:val="000000" w:themeColor="text1"/>
              </w:rPr>
              <w:t>5.Выбор победителя</w:t>
            </w:r>
          </w:p>
        </w:tc>
      </w:tr>
      <w:tr w:rsidR="007866DB" w:rsidRPr="007866DB" w:rsidTr="007866DB">
        <w:trPr>
          <w:trHeight w:val="78"/>
          <w:jc w:val="center"/>
        </w:trPr>
        <w:tc>
          <w:tcPr>
            <w:tcW w:w="5000" w:type="pct"/>
            <w:gridSpan w:val="2"/>
          </w:tcPr>
          <w:p w:rsidR="007866DB" w:rsidRPr="007866DB" w:rsidRDefault="007866DB" w:rsidP="009E4774">
            <w:pPr>
              <w:rPr>
                <w:bCs/>
                <w:color w:val="000000" w:themeColor="text1"/>
              </w:rPr>
            </w:pPr>
            <w:r w:rsidRPr="007866DB">
              <w:rPr>
                <w:bCs/>
                <w:color w:val="000000" w:themeColor="text1"/>
              </w:rPr>
              <w:t>По итогам конкурентной закупки определяется один победитель.</w:t>
            </w:r>
          </w:p>
        </w:tc>
      </w:tr>
      <w:tr w:rsidR="007866DB" w:rsidRPr="007866DB" w:rsidTr="007866DB">
        <w:trPr>
          <w:trHeight w:val="222"/>
          <w:jc w:val="center"/>
        </w:trPr>
        <w:tc>
          <w:tcPr>
            <w:tcW w:w="5000" w:type="pct"/>
            <w:gridSpan w:val="2"/>
          </w:tcPr>
          <w:p w:rsidR="007866DB" w:rsidRPr="007866DB" w:rsidRDefault="007866DB" w:rsidP="009E4774">
            <w:pPr>
              <w:rPr>
                <w:b/>
                <w:bCs/>
                <w:color w:val="000000" w:themeColor="text1"/>
              </w:rPr>
            </w:pPr>
            <w:r w:rsidRPr="007866DB">
              <w:rPr>
                <w:b/>
                <w:bCs/>
                <w:color w:val="000000" w:themeColor="text1"/>
              </w:rPr>
              <w:t>6.Количество договоров и их виды</w:t>
            </w:r>
          </w:p>
        </w:tc>
      </w:tr>
      <w:tr w:rsidR="007866DB" w:rsidRPr="007866DB" w:rsidTr="007866DB">
        <w:trPr>
          <w:trHeight w:val="283"/>
          <w:jc w:val="center"/>
        </w:trPr>
        <w:tc>
          <w:tcPr>
            <w:tcW w:w="5000" w:type="pct"/>
            <w:gridSpan w:val="2"/>
          </w:tcPr>
          <w:p w:rsidR="007866DB" w:rsidRPr="007866DB" w:rsidRDefault="007866DB" w:rsidP="009E4774">
            <w:pPr>
              <w:rPr>
                <w:bCs/>
                <w:color w:val="000000" w:themeColor="text1"/>
              </w:rPr>
            </w:pPr>
            <w:r w:rsidRPr="007866DB">
              <w:rPr>
                <w:bCs/>
                <w:color w:val="000000" w:themeColor="text1"/>
              </w:rPr>
              <w:t>По итогам конкурентной закупки заключается один договор поставки.</w:t>
            </w:r>
          </w:p>
        </w:tc>
      </w:tr>
      <w:tr w:rsidR="007866DB" w:rsidRPr="007866DB" w:rsidTr="007866DB">
        <w:trPr>
          <w:trHeight w:val="256"/>
          <w:jc w:val="center"/>
        </w:trPr>
        <w:tc>
          <w:tcPr>
            <w:tcW w:w="5000" w:type="pct"/>
            <w:gridSpan w:val="2"/>
          </w:tcPr>
          <w:p w:rsidR="007866DB" w:rsidRPr="007866DB" w:rsidRDefault="007866DB" w:rsidP="009E4774">
            <w:pPr>
              <w:tabs>
                <w:tab w:val="center" w:pos="4745"/>
              </w:tabs>
              <w:jc w:val="both"/>
              <w:rPr>
                <w:b/>
                <w:bCs/>
                <w:color w:val="000000" w:themeColor="text1"/>
              </w:rPr>
            </w:pPr>
            <w:r w:rsidRPr="007866DB">
              <w:rPr>
                <w:b/>
                <w:bCs/>
                <w:color w:val="000000" w:themeColor="text1"/>
              </w:rPr>
              <w:t>7.Постав</w:t>
            </w:r>
            <w:r>
              <w:rPr>
                <w:b/>
                <w:bCs/>
                <w:color w:val="000000" w:themeColor="text1"/>
              </w:rPr>
              <w:t>щик гарантирует качество товара</w:t>
            </w:r>
          </w:p>
        </w:tc>
      </w:tr>
      <w:tr w:rsidR="007866DB" w:rsidRPr="007866DB" w:rsidTr="007866DB">
        <w:trPr>
          <w:trHeight w:val="78"/>
          <w:jc w:val="center"/>
        </w:trPr>
        <w:tc>
          <w:tcPr>
            <w:tcW w:w="5000" w:type="pct"/>
            <w:gridSpan w:val="2"/>
          </w:tcPr>
          <w:p w:rsidR="007866DB" w:rsidRPr="007866DB" w:rsidRDefault="007866DB" w:rsidP="009E4774">
            <w:pPr>
              <w:jc w:val="both"/>
              <w:rPr>
                <w:b/>
                <w:bCs/>
                <w:color w:val="000000" w:themeColor="text1"/>
              </w:rPr>
            </w:pPr>
            <w:r w:rsidRPr="007866DB">
              <w:rPr>
                <w:b/>
                <w:bCs/>
                <w:color w:val="000000" w:themeColor="text1"/>
              </w:rPr>
              <w:t>8.Продукция должна быть новой, не бывшей в употреблении (эксплуатации, консервации)</w:t>
            </w:r>
          </w:p>
        </w:tc>
      </w:tr>
      <w:tr w:rsidR="007866DB" w:rsidRPr="007866DB" w:rsidTr="007866DB">
        <w:trPr>
          <w:trHeight w:val="78"/>
          <w:jc w:val="center"/>
        </w:trPr>
        <w:tc>
          <w:tcPr>
            <w:tcW w:w="5000" w:type="pct"/>
            <w:gridSpan w:val="2"/>
          </w:tcPr>
          <w:p w:rsidR="007866DB" w:rsidRPr="007866DB" w:rsidRDefault="007866DB" w:rsidP="009E4774">
            <w:pPr>
              <w:jc w:val="both"/>
              <w:rPr>
                <w:b/>
                <w:bCs/>
                <w:color w:val="000000" w:themeColor="text1"/>
              </w:rPr>
            </w:pPr>
            <w:r w:rsidRPr="007866DB">
              <w:rPr>
                <w:b/>
                <w:bCs/>
                <w:color w:val="000000" w:themeColor="text1"/>
              </w:rPr>
              <w:t>9.Продукция должна соответствовать требованиям Марки, указанные в перечне или аналогу</w:t>
            </w:r>
          </w:p>
        </w:tc>
      </w:tr>
      <w:tr w:rsidR="007866DB" w:rsidRPr="007866DB" w:rsidTr="007866DB">
        <w:trPr>
          <w:trHeight w:val="78"/>
          <w:jc w:val="center"/>
        </w:trPr>
        <w:tc>
          <w:tcPr>
            <w:tcW w:w="5000" w:type="pct"/>
            <w:gridSpan w:val="2"/>
          </w:tcPr>
          <w:p w:rsidR="007866DB" w:rsidRPr="007866DB" w:rsidRDefault="007866DB" w:rsidP="009E4774">
            <w:pPr>
              <w:jc w:val="both"/>
              <w:rPr>
                <w:b/>
                <w:bCs/>
                <w:color w:val="000000" w:themeColor="text1"/>
              </w:rPr>
            </w:pPr>
            <w:r w:rsidRPr="007866DB">
              <w:rPr>
                <w:b/>
                <w:bCs/>
                <w:color w:val="000000" w:themeColor="text1"/>
              </w:rPr>
              <w:t>10.Вся документация и информация должна быть предоставлена в соответствии с ГОСТ или ТУ.</w:t>
            </w:r>
          </w:p>
        </w:tc>
      </w:tr>
      <w:tr w:rsidR="007866DB" w:rsidRPr="007866DB" w:rsidTr="007866DB">
        <w:trPr>
          <w:trHeight w:val="78"/>
          <w:jc w:val="center"/>
        </w:trPr>
        <w:tc>
          <w:tcPr>
            <w:tcW w:w="5000" w:type="pct"/>
            <w:gridSpan w:val="2"/>
          </w:tcPr>
          <w:p w:rsidR="007866DB" w:rsidRPr="007866DB" w:rsidRDefault="007866DB" w:rsidP="009E4774">
            <w:pPr>
              <w:jc w:val="both"/>
              <w:rPr>
                <w:b/>
                <w:bCs/>
                <w:color w:val="000000" w:themeColor="text1"/>
              </w:rPr>
            </w:pPr>
            <w:r w:rsidRPr="007866DB">
              <w:rPr>
                <w:b/>
                <w:bCs/>
                <w:color w:val="000000" w:themeColor="text1"/>
              </w:rPr>
              <w:t>11. Продукция не должна быть обезличенный.</w:t>
            </w:r>
          </w:p>
        </w:tc>
      </w:tr>
    </w:tbl>
    <w:p w:rsidR="00627A68" w:rsidRPr="007866DB" w:rsidRDefault="00627A68" w:rsidP="00627A68">
      <w:pPr>
        <w:tabs>
          <w:tab w:val="left" w:pos="6105"/>
        </w:tabs>
        <w:rPr>
          <w:bCs/>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FD69E4" w:rsidRPr="009E4774" w:rsidRDefault="000E6385" w:rsidP="00FD69E4">
      <w:pPr>
        <w:spacing w:after="160" w:line="276" w:lineRule="auto"/>
        <w:jc w:val="right"/>
        <w:rPr>
          <w:sz w:val="28"/>
          <w:szCs w:val="28"/>
        </w:rPr>
      </w:pPr>
      <w:r>
        <w:rPr>
          <w:sz w:val="28"/>
          <w:szCs w:val="28"/>
        </w:rPr>
        <w:t xml:space="preserve">№ЮКЖД-ЗКЦ </w:t>
      </w:r>
      <w:r w:rsidR="00E53368">
        <w:rPr>
          <w:sz w:val="28"/>
          <w:szCs w:val="28"/>
        </w:rPr>
        <w:t>024/057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C62608" w:rsidRDefault="00C62608">
      <w:pPr>
        <w:spacing w:after="160" w:line="259" w:lineRule="auto"/>
        <w:rPr>
          <w:sz w:val="28"/>
          <w:szCs w:val="28"/>
        </w:rPr>
      </w:pPr>
      <w:r>
        <w:rPr>
          <w:sz w:val="28"/>
          <w:szCs w:val="28"/>
        </w:rPr>
        <w:br w:type="page"/>
      </w:r>
    </w:p>
    <w:p w:rsidR="00835FD0" w:rsidRDefault="00835FD0"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9E4774" w:rsidRDefault="000E6385" w:rsidP="007572A2">
      <w:pPr>
        <w:spacing w:line="276" w:lineRule="auto"/>
        <w:jc w:val="right"/>
        <w:rPr>
          <w:sz w:val="28"/>
          <w:szCs w:val="28"/>
        </w:rPr>
      </w:pPr>
      <w:r>
        <w:rPr>
          <w:sz w:val="28"/>
          <w:szCs w:val="28"/>
        </w:rPr>
        <w:t xml:space="preserve">№ЮКЖД-ЗКЦ </w:t>
      </w:r>
      <w:r w:rsidR="00E53368">
        <w:rPr>
          <w:sz w:val="28"/>
          <w:szCs w:val="28"/>
        </w:rPr>
        <w:t>024/057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B60EF1"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E53368">
        <w:rPr>
          <w:rFonts w:ascii="Times New Roman" w:hAnsi="Times New Roman" w:cs="Times New Roman"/>
          <w:b w:val="0"/>
          <w:i w:val="0"/>
        </w:rPr>
        <w:t>024/057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53368">
        <w:rPr>
          <w:b/>
          <w:bCs/>
          <w:szCs w:val="28"/>
        </w:rPr>
        <w:t>024/057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B60EF1" w:rsidRDefault="007572A2" w:rsidP="0037479F">
            <w:pPr>
              <w:jc w:val="right"/>
              <w:rPr>
                <w:rFonts w:eastAsia="MS Mincho"/>
                <w:lang w:val="en-US"/>
              </w:rPr>
            </w:pPr>
            <w:r>
              <w:rPr>
                <w:sz w:val="28"/>
                <w:szCs w:val="28"/>
              </w:rPr>
              <w:t xml:space="preserve">№ЮКЖД-ЗКЦ </w:t>
            </w:r>
            <w:r w:rsidR="00E53368">
              <w:rPr>
                <w:sz w:val="28"/>
                <w:szCs w:val="28"/>
              </w:rPr>
              <w:t>024/057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B60EF1" w:rsidRDefault="007572A2" w:rsidP="007572A2">
      <w:pPr>
        <w:ind w:left="283"/>
        <w:rPr>
          <w:b/>
          <w:bCs/>
        </w:rPr>
      </w:pPr>
      <w:r w:rsidRPr="00A27E22">
        <w:rPr>
          <w:b/>
        </w:rPr>
        <w:t>Но</w:t>
      </w:r>
      <w:r>
        <w:rPr>
          <w:b/>
        </w:rPr>
        <w:t xml:space="preserve">мер закупки, номер и предмета </w:t>
      </w:r>
      <w:r>
        <w:rPr>
          <w:b/>
          <w:bCs/>
        </w:rPr>
        <w:t xml:space="preserve">№ЮКЖД-ЗКЦ </w:t>
      </w:r>
      <w:r w:rsidR="00E53368">
        <w:rPr>
          <w:b/>
          <w:bCs/>
        </w:rPr>
        <w:t>024/057</w:t>
      </w:r>
    </w:p>
    <w:p w:rsidR="00FD69E4" w:rsidRPr="00A27E22" w:rsidRDefault="00FD69E4" w:rsidP="007572A2">
      <w:pPr>
        <w:ind w:left="283"/>
        <w:rPr>
          <w:b/>
        </w:rPr>
      </w:pP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592"/>
        <w:gridCol w:w="70"/>
        <w:gridCol w:w="812"/>
        <w:gridCol w:w="976"/>
        <w:gridCol w:w="1751"/>
        <w:gridCol w:w="35"/>
        <w:gridCol w:w="1786"/>
        <w:gridCol w:w="21"/>
        <w:gridCol w:w="1560"/>
        <w:gridCol w:w="49"/>
        <w:gridCol w:w="1786"/>
        <w:gridCol w:w="7"/>
      </w:tblGrid>
      <w:tr w:rsidR="00096B5E" w:rsidRPr="002B64DB" w:rsidTr="00116E70">
        <w:trPr>
          <w:trHeight w:val="114"/>
        </w:trPr>
        <w:tc>
          <w:tcPr>
            <w:tcW w:w="11086" w:type="dxa"/>
            <w:gridSpan w:val="13"/>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14DB3" w:rsidRPr="002B64DB" w:rsidTr="00116E70">
        <w:trPr>
          <w:gridAfter w:val="1"/>
          <w:wAfter w:w="7" w:type="dxa"/>
          <w:trHeight w:val="40"/>
        </w:trPr>
        <w:tc>
          <w:tcPr>
            <w:tcW w:w="641"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w:t>
            </w:r>
          </w:p>
        </w:tc>
        <w:tc>
          <w:tcPr>
            <w:tcW w:w="1662" w:type="dxa"/>
            <w:gridSpan w:val="2"/>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Наименование товара</w:t>
            </w:r>
          </w:p>
        </w:tc>
        <w:tc>
          <w:tcPr>
            <w:tcW w:w="812"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Ед. изм</w:t>
            </w:r>
          </w:p>
        </w:tc>
        <w:tc>
          <w:tcPr>
            <w:tcW w:w="976"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 xml:space="preserve">Общее кол-во </w:t>
            </w:r>
          </w:p>
        </w:tc>
        <w:tc>
          <w:tcPr>
            <w:tcW w:w="1786" w:type="dxa"/>
            <w:gridSpan w:val="2"/>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786" w:type="dxa"/>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Сумма в драмах РА без НДС</w:t>
            </w:r>
          </w:p>
        </w:tc>
        <w:tc>
          <w:tcPr>
            <w:tcW w:w="1630" w:type="dxa"/>
            <w:gridSpan w:val="3"/>
            <w:shd w:val="clear" w:color="auto" w:fill="auto"/>
          </w:tcPr>
          <w:p w:rsidR="00814DB3" w:rsidRPr="00CD06A9" w:rsidRDefault="00814DB3" w:rsidP="00172BCF">
            <w:pPr>
              <w:jc w:val="center"/>
              <w:rPr>
                <w:b/>
                <w:bCs/>
                <w:color w:val="000000"/>
                <w:sz w:val="16"/>
                <w:szCs w:val="16"/>
              </w:rPr>
            </w:pPr>
            <w:r w:rsidRPr="00CD06A9">
              <w:rPr>
                <w:b/>
                <w:bCs/>
                <w:color w:val="000000"/>
                <w:sz w:val="16"/>
                <w:szCs w:val="16"/>
              </w:rPr>
              <w:t>Цена в драмах РА с НДС</w:t>
            </w:r>
          </w:p>
        </w:tc>
        <w:tc>
          <w:tcPr>
            <w:tcW w:w="1786" w:type="dxa"/>
            <w:shd w:val="clear" w:color="auto" w:fill="auto"/>
          </w:tcPr>
          <w:p w:rsidR="00814DB3" w:rsidRPr="00CD06A9" w:rsidRDefault="00814DB3" w:rsidP="00172BCF">
            <w:pPr>
              <w:jc w:val="center"/>
              <w:rPr>
                <w:b/>
                <w:bCs/>
                <w:color w:val="000000"/>
                <w:sz w:val="16"/>
                <w:szCs w:val="16"/>
              </w:rPr>
            </w:pPr>
            <w:r w:rsidRPr="00CD06A9">
              <w:rPr>
                <w:b/>
                <w:bCs/>
                <w:color w:val="000000"/>
                <w:sz w:val="16"/>
                <w:szCs w:val="16"/>
              </w:rPr>
              <w:t>Сумма в драмах РА с НДС</w:t>
            </w:r>
          </w:p>
        </w:tc>
      </w:tr>
      <w:tr w:rsidR="00814DB3" w:rsidRPr="002B64DB" w:rsidTr="00116E70">
        <w:trPr>
          <w:gridAfter w:val="1"/>
          <w:wAfter w:w="7" w:type="dxa"/>
          <w:trHeight w:val="232"/>
        </w:trPr>
        <w:tc>
          <w:tcPr>
            <w:tcW w:w="641" w:type="dxa"/>
            <w:vMerge/>
            <w:shd w:val="clear" w:color="auto" w:fill="auto"/>
            <w:vAlign w:val="center"/>
          </w:tcPr>
          <w:p w:rsidR="00814DB3" w:rsidRDefault="00814DB3" w:rsidP="00C62608">
            <w:pPr>
              <w:jc w:val="center"/>
              <w:rPr>
                <w:b/>
                <w:bCs/>
                <w:color w:val="000000"/>
              </w:rPr>
            </w:pPr>
          </w:p>
        </w:tc>
        <w:tc>
          <w:tcPr>
            <w:tcW w:w="1662" w:type="dxa"/>
            <w:gridSpan w:val="2"/>
            <w:vMerge/>
            <w:shd w:val="clear" w:color="auto" w:fill="auto"/>
            <w:vAlign w:val="center"/>
          </w:tcPr>
          <w:p w:rsidR="00814DB3" w:rsidRPr="002B64DB" w:rsidRDefault="00814DB3" w:rsidP="00C62608">
            <w:pPr>
              <w:jc w:val="center"/>
              <w:rPr>
                <w:b/>
                <w:bCs/>
                <w:color w:val="000000"/>
                <w:sz w:val="22"/>
                <w:szCs w:val="22"/>
              </w:rPr>
            </w:pPr>
          </w:p>
        </w:tc>
        <w:tc>
          <w:tcPr>
            <w:tcW w:w="812" w:type="dxa"/>
            <w:vMerge/>
            <w:shd w:val="clear" w:color="auto" w:fill="auto"/>
            <w:vAlign w:val="center"/>
          </w:tcPr>
          <w:p w:rsidR="00814DB3" w:rsidRPr="002B64DB" w:rsidRDefault="00814DB3" w:rsidP="00C62608">
            <w:pPr>
              <w:jc w:val="center"/>
              <w:rPr>
                <w:b/>
                <w:bCs/>
                <w:color w:val="000000"/>
                <w:sz w:val="22"/>
                <w:szCs w:val="22"/>
              </w:rPr>
            </w:pPr>
          </w:p>
        </w:tc>
        <w:tc>
          <w:tcPr>
            <w:tcW w:w="976" w:type="dxa"/>
            <w:vMerge/>
            <w:shd w:val="clear" w:color="auto" w:fill="auto"/>
            <w:vAlign w:val="center"/>
          </w:tcPr>
          <w:p w:rsidR="00814DB3" w:rsidRDefault="00814DB3" w:rsidP="00C62608">
            <w:pPr>
              <w:jc w:val="center"/>
              <w:rPr>
                <w:b/>
                <w:bCs/>
                <w:color w:val="000000"/>
                <w:sz w:val="22"/>
                <w:szCs w:val="22"/>
              </w:rPr>
            </w:pPr>
          </w:p>
        </w:tc>
        <w:tc>
          <w:tcPr>
            <w:tcW w:w="1786" w:type="dxa"/>
            <w:gridSpan w:val="2"/>
            <w:shd w:val="clear" w:color="auto" w:fill="auto"/>
            <w:vAlign w:val="center"/>
          </w:tcPr>
          <w:p w:rsidR="00814DB3" w:rsidRPr="002B64DB" w:rsidRDefault="00814DB3" w:rsidP="00C62608">
            <w:pPr>
              <w:jc w:val="center"/>
              <w:rPr>
                <w:b/>
                <w:bCs/>
                <w:color w:val="000000"/>
                <w:sz w:val="22"/>
                <w:szCs w:val="22"/>
              </w:rPr>
            </w:pPr>
          </w:p>
        </w:tc>
        <w:tc>
          <w:tcPr>
            <w:tcW w:w="1786" w:type="dxa"/>
            <w:shd w:val="clear" w:color="auto" w:fill="auto"/>
            <w:vAlign w:val="center"/>
          </w:tcPr>
          <w:p w:rsidR="00814DB3" w:rsidRPr="002B64DB" w:rsidRDefault="00814DB3" w:rsidP="00C62608">
            <w:pPr>
              <w:jc w:val="center"/>
              <w:rPr>
                <w:b/>
                <w:bCs/>
                <w:color w:val="000000"/>
                <w:sz w:val="22"/>
                <w:szCs w:val="22"/>
              </w:rPr>
            </w:pPr>
          </w:p>
        </w:tc>
        <w:tc>
          <w:tcPr>
            <w:tcW w:w="1630" w:type="dxa"/>
            <w:gridSpan w:val="3"/>
            <w:shd w:val="clear" w:color="auto" w:fill="auto"/>
          </w:tcPr>
          <w:p w:rsidR="00814DB3" w:rsidRPr="002B64DB" w:rsidRDefault="00814DB3" w:rsidP="00C62608">
            <w:pPr>
              <w:jc w:val="center"/>
              <w:rPr>
                <w:b/>
                <w:bCs/>
                <w:color w:val="000000"/>
                <w:sz w:val="22"/>
                <w:szCs w:val="22"/>
              </w:rPr>
            </w:pPr>
          </w:p>
        </w:tc>
        <w:tc>
          <w:tcPr>
            <w:tcW w:w="1786" w:type="dxa"/>
            <w:shd w:val="clear" w:color="auto" w:fill="auto"/>
          </w:tcPr>
          <w:p w:rsidR="00814DB3" w:rsidRPr="002B64DB" w:rsidRDefault="00814DB3" w:rsidP="00C62608">
            <w:pPr>
              <w:jc w:val="center"/>
              <w:rPr>
                <w:b/>
                <w:bCs/>
                <w:color w:val="000000"/>
                <w:sz w:val="22"/>
                <w:szCs w:val="22"/>
              </w:rPr>
            </w:pPr>
          </w:p>
        </w:tc>
      </w:tr>
      <w:tr w:rsidR="00814DB3" w:rsidRPr="002B64DB" w:rsidTr="00116E70">
        <w:trPr>
          <w:gridAfter w:val="1"/>
          <w:wAfter w:w="7" w:type="dxa"/>
          <w:trHeight w:val="50"/>
        </w:trPr>
        <w:tc>
          <w:tcPr>
            <w:tcW w:w="641" w:type="dxa"/>
            <w:shd w:val="clear" w:color="auto" w:fill="auto"/>
            <w:vAlign w:val="center"/>
          </w:tcPr>
          <w:p w:rsidR="00814DB3" w:rsidRPr="007D2D96" w:rsidRDefault="00814DB3" w:rsidP="00C62608">
            <w:pPr>
              <w:rPr>
                <w:color w:val="000000"/>
                <w:sz w:val="18"/>
                <w:szCs w:val="18"/>
              </w:rPr>
            </w:pPr>
            <w:r w:rsidRPr="007D2D96">
              <w:rPr>
                <w:color w:val="000000"/>
                <w:sz w:val="18"/>
                <w:szCs w:val="18"/>
              </w:rPr>
              <w:t>1</w:t>
            </w:r>
          </w:p>
        </w:tc>
        <w:tc>
          <w:tcPr>
            <w:tcW w:w="1662" w:type="dxa"/>
            <w:gridSpan w:val="2"/>
            <w:shd w:val="clear" w:color="auto" w:fill="auto"/>
            <w:vAlign w:val="center"/>
          </w:tcPr>
          <w:p w:rsidR="00814DB3" w:rsidRPr="00CD06A9" w:rsidRDefault="00B60EF1" w:rsidP="00B60EF1">
            <w:pPr>
              <w:spacing w:line="259" w:lineRule="auto"/>
              <w:rPr>
                <w:sz w:val="16"/>
                <w:szCs w:val="16"/>
              </w:rPr>
            </w:pPr>
            <w:r>
              <w:rPr>
                <w:sz w:val="16"/>
                <w:szCs w:val="16"/>
              </w:rPr>
              <w:t>ШИНА ДЛЯ АВТОПОГРУЗЧИКА</w:t>
            </w:r>
          </w:p>
        </w:tc>
        <w:tc>
          <w:tcPr>
            <w:tcW w:w="812" w:type="dxa"/>
            <w:shd w:val="clear" w:color="auto" w:fill="auto"/>
            <w:vAlign w:val="center"/>
          </w:tcPr>
          <w:p w:rsidR="00814DB3" w:rsidRPr="00B60EF1" w:rsidRDefault="00B60EF1" w:rsidP="00B60EF1">
            <w:pPr>
              <w:rPr>
                <w:sz w:val="18"/>
                <w:szCs w:val="18"/>
              </w:rPr>
            </w:pPr>
            <w:r>
              <w:rPr>
                <w:sz w:val="18"/>
                <w:szCs w:val="18"/>
              </w:rPr>
              <w:t>ШТ</w:t>
            </w:r>
          </w:p>
        </w:tc>
        <w:tc>
          <w:tcPr>
            <w:tcW w:w="976" w:type="dxa"/>
            <w:shd w:val="clear" w:color="auto" w:fill="auto"/>
            <w:vAlign w:val="center"/>
          </w:tcPr>
          <w:p w:rsidR="00814DB3" w:rsidRPr="00354AFB" w:rsidRDefault="00B60EF1" w:rsidP="009B6859">
            <w:pPr>
              <w:spacing w:line="259" w:lineRule="auto"/>
              <w:rPr>
                <w:sz w:val="22"/>
              </w:rPr>
            </w:pPr>
            <w:r>
              <w:rPr>
                <w:sz w:val="22"/>
              </w:rPr>
              <w:t>2</w:t>
            </w:r>
          </w:p>
        </w:tc>
        <w:tc>
          <w:tcPr>
            <w:tcW w:w="1786" w:type="dxa"/>
            <w:gridSpan w:val="2"/>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цену без НДС</w:t>
            </w:r>
          </w:p>
        </w:tc>
        <w:tc>
          <w:tcPr>
            <w:tcW w:w="1786" w:type="dxa"/>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сумму без НДС</w:t>
            </w:r>
          </w:p>
        </w:tc>
        <w:tc>
          <w:tcPr>
            <w:tcW w:w="1630" w:type="dxa"/>
            <w:gridSpan w:val="3"/>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цену с НДС</w:t>
            </w:r>
          </w:p>
        </w:tc>
        <w:tc>
          <w:tcPr>
            <w:tcW w:w="1786" w:type="dxa"/>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сумму с НДС</w:t>
            </w:r>
          </w:p>
        </w:tc>
      </w:tr>
      <w:tr w:rsidR="00C62608" w:rsidRPr="002B64DB" w:rsidTr="00116E70">
        <w:trPr>
          <w:trHeight w:val="43"/>
        </w:trPr>
        <w:tc>
          <w:tcPr>
            <w:tcW w:w="5842" w:type="dxa"/>
            <w:gridSpan w:val="6"/>
          </w:tcPr>
          <w:p w:rsidR="00C62608" w:rsidRDefault="00C62608" w:rsidP="00C62608">
            <w:pPr>
              <w:jc w:val="center"/>
              <w:rPr>
                <w:i/>
                <w:color w:val="000000" w:themeColor="text1"/>
                <w:sz w:val="22"/>
                <w:szCs w:val="22"/>
              </w:rPr>
            </w:pPr>
          </w:p>
          <w:p w:rsidR="00C62608" w:rsidRPr="002B64DB" w:rsidRDefault="00C62608" w:rsidP="00C62608">
            <w:pPr>
              <w:jc w:val="center"/>
              <w:rPr>
                <w:i/>
                <w:color w:val="000000" w:themeColor="text1"/>
                <w:sz w:val="22"/>
                <w:szCs w:val="22"/>
              </w:rPr>
            </w:pPr>
            <w:r w:rsidRPr="002B64DB">
              <w:rPr>
                <w:i/>
                <w:color w:val="000000" w:themeColor="text1"/>
                <w:sz w:val="22"/>
                <w:szCs w:val="22"/>
              </w:rPr>
              <w:t>ВСЕГО</w:t>
            </w:r>
          </w:p>
        </w:tc>
        <w:tc>
          <w:tcPr>
            <w:tcW w:w="1842" w:type="dxa"/>
            <w:gridSpan w:val="3"/>
            <w:shd w:val="clear" w:color="auto" w:fill="auto"/>
            <w:vAlign w:val="center"/>
          </w:tcPr>
          <w:p w:rsidR="00C62608" w:rsidRPr="002B64DB" w:rsidRDefault="00C62608" w:rsidP="00C62608">
            <w:pPr>
              <w:jc w:val="both"/>
              <w:rPr>
                <w:i/>
                <w:color w:val="000000" w:themeColor="text1"/>
                <w:sz w:val="22"/>
                <w:szCs w:val="22"/>
              </w:rPr>
            </w:pPr>
            <w:r>
              <w:rPr>
                <w:i/>
                <w:color w:val="000000" w:themeColor="text1"/>
                <w:sz w:val="22"/>
                <w:szCs w:val="22"/>
              </w:rPr>
              <w:t>Указать общую сумму без учета НДС</w:t>
            </w:r>
          </w:p>
        </w:tc>
        <w:tc>
          <w:tcPr>
            <w:tcW w:w="1560" w:type="dxa"/>
            <w:shd w:val="clear" w:color="auto" w:fill="auto"/>
            <w:vAlign w:val="center"/>
          </w:tcPr>
          <w:p w:rsidR="00C62608" w:rsidRPr="002B64DB" w:rsidRDefault="00C62608" w:rsidP="00C62608">
            <w:pPr>
              <w:jc w:val="both"/>
              <w:rPr>
                <w:i/>
                <w:color w:val="000000" w:themeColor="text1"/>
                <w:sz w:val="22"/>
                <w:szCs w:val="22"/>
              </w:rPr>
            </w:pPr>
          </w:p>
        </w:tc>
        <w:tc>
          <w:tcPr>
            <w:tcW w:w="1842" w:type="dxa"/>
            <w:gridSpan w:val="3"/>
            <w:shd w:val="clear" w:color="auto" w:fill="auto"/>
            <w:vAlign w:val="center"/>
          </w:tcPr>
          <w:p w:rsidR="00C62608" w:rsidRPr="002B64DB" w:rsidRDefault="00C62608" w:rsidP="00C62608">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C62608" w:rsidRPr="002B64DB" w:rsidTr="00116E70">
        <w:trPr>
          <w:trHeight w:val="753"/>
        </w:trPr>
        <w:tc>
          <w:tcPr>
            <w:tcW w:w="4091" w:type="dxa"/>
            <w:gridSpan w:val="5"/>
            <w:shd w:val="clear" w:color="auto" w:fill="auto"/>
            <w:vAlign w:val="center"/>
          </w:tcPr>
          <w:p w:rsidR="00C62608" w:rsidRPr="002108E2" w:rsidRDefault="00C62608" w:rsidP="00C62608">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6995" w:type="dxa"/>
            <w:gridSpan w:val="8"/>
            <w:shd w:val="clear" w:color="auto" w:fill="auto"/>
            <w:vAlign w:val="center"/>
          </w:tcPr>
          <w:p w:rsidR="00C62608" w:rsidRPr="002B64DB" w:rsidRDefault="00C62608" w:rsidP="00C62608">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62608" w:rsidRPr="002B64DB" w:rsidTr="00116E70">
        <w:trPr>
          <w:trHeight w:val="219"/>
        </w:trPr>
        <w:tc>
          <w:tcPr>
            <w:tcW w:w="11086" w:type="dxa"/>
            <w:gridSpan w:val="13"/>
          </w:tcPr>
          <w:p w:rsidR="00C62608" w:rsidRPr="002B64DB" w:rsidRDefault="00C62608" w:rsidP="00C62608">
            <w:pPr>
              <w:rPr>
                <w:i/>
                <w:color w:val="000000" w:themeColor="text1"/>
              </w:rPr>
            </w:pPr>
            <w:r w:rsidRPr="002B64DB">
              <w:rPr>
                <w:b/>
                <w:bCs/>
                <w:color w:val="000000" w:themeColor="text1"/>
              </w:rPr>
              <w:t>Характеристики предлагаемых товаров</w:t>
            </w:r>
          </w:p>
        </w:tc>
      </w:tr>
      <w:tr w:rsidR="00C62608" w:rsidRPr="002B64DB" w:rsidTr="00116E70">
        <w:trPr>
          <w:trHeight w:val="261"/>
        </w:trPr>
        <w:tc>
          <w:tcPr>
            <w:tcW w:w="2233" w:type="dxa"/>
            <w:gridSpan w:val="2"/>
            <w:vMerge w:val="restart"/>
            <w:shd w:val="clear" w:color="auto" w:fill="auto"/>
            <w:vAlign w:val="center"/>
          </w:tcPr>
          <w:p w:rsidR="00C62608" w:rsidRPr="002B64DB" w:rsidRDefault="00C62608" w:rsidP="00C62608">
            <w:pPr>
              <w:jc w:val="both"/>
              <w:rPr>
                <w:color w:val="000000" w:themeColor="text1"/>
              </w:rPr>
            </w:pPr>
            <w:r w:rsidRPr="002B64DB">
              <w:rPr>
                <w:color w:val="000000" w:themeColor="text1"/>
              </w:rPr>
              <w:t xml:space="preserve">Указать наименование товара. </w:t>
            </w:r>
          </w:p>
        </w:tc>
        <w:tc>
          <w:tcPr>
            <w:tcW w:w="1858" w:type="dxa"/>
            <w:gridSpan w:val="3"/>
            <w:shd w:val="clear" w:color="auto" w:fill="auto"/>
            <w:vAlign w:val="center"/>
          </w:tcPr>
          <w:p w:rsidR="00C62608" w:rsidRPr="002B64DB" w:rsidRDefault="00C62608" w:rsidP="00C62608">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6995" w:type="dxa"/>
            <w:gridSpan w:val="8"/>
            <w:shd w:val="clear" w:color="auto" w:fill="auto"/>
            <w:vAlign w:val="center"/>
          </w:tcPr>
          <w:p w:rsidR="00C62608" w:rsidRPr="002B64DB" w:rsidRDefault="00C62608" w:rsidP="00C62608">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C62608" w:rsidRPr="002B64DB" w:rsidRDefault="00C62608" w:rsidP="00C62608">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C62608" w:rsidRPr="002B64DB" w:rsidRDefault="00C62608" w:rsidP="00C62608">
            <w:pPr>
              <w:jc w:val="both"/>
              <w:rPr>
                <w:i/>
                <w:color w:val="000000" w:themeColor="text1"/>
              </w:rPr>
            </w:pPr>
            <w:r w:rsidRPr="002B64DB">
              <w:rPr>
                <w:i/>
                <w:color w:val="000000" w:themeColor="text1"/>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2B64DB">
              <w:rPr>
                <w:i/>
                <w:color w:val="000000" w:themeColor="text1"/>
              </w:rPr>
              <w:lastRenderedPageBreak/>
              <w:t>услуги соответствуют требованиям нормативных документов, указанных в техническом задании документации.».</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Технические и функциональные характеристики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При поставке товаров указывается:</w:t>
            </w:r>
          </w:p>
          <w:p w:rsidR="00C62608" w:rsidRPr="002B64DB" w:rsidRDefault="00C62608" w:rsidP="00C62608">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bCs/>
                <w:i/>
              </w:rPr>
            </w:pPr>
            <w:r w:rsidRPr="002B64DB">
              <w:rPr>
                <w:bCs/>
                <w:i/>
              </w:rPr>
              <w:t>Например,</w:t>
            </w:r>
          </w:p>
          <w:p w:rsidR="00C62608" w:rsidRPr="002B64DB" w:rsidRDefault="00C62608" w:rsidP="00C62608">
            <w:pPr>
              <w:jc w:val="both"/>
              <w:rPr>
                <w:bCs/>
                <w:i/>
              </w:rPr>
            </w:pPr>
            <w:r w:rsidRPr="002B64DB">
              <w:rPr>
                <w:bCs/>
                <w:i/>
              </w:rPr>
              <w:t>«длина товара: составляет ___ см».</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безопасности</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2B64DB" w:rsidRDefault="00C62608" w:rsidP="00C62608">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C62608" w:rsidRPr="002B64DB" w:rsidTr="00116E70">
        <w:trPr>
          <w:trHeight w:val="1065"/>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качеству</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C62608" w:rsidRPr="002B64DB" w:rsidTr="00116E70">
        <w:trPr>
          <w:trHeight w:val="865"/>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Сведения об упаковке, отгрузке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Колонка включается при закупке товаров.</w:t>
            </w:r>
          </w:p>
          <w:p w:rsidR="00C62608" w:rsidRPr="002B64DB" w:rsidRDefault="00C62608" w:rsidP="00C62608">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t>Иные характеристики товаров</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C62608" w:rsidRPr="002B64DB" w:rsidRDefault="00C62608" w:rsidP="00C62608">
            <w:pPr>
              <w:jc w:val="both"/>
              <w:rPr>
                <w:b/>
                <w:bCs/>
                <w:i/>
              </w:rPr>
            </w:pPr>
            <w:r w:rsidRPr="002B64DB">
              <w:rPr>
                <w:b/>
                <w:bCs/>
                <w:i/>
              </w:rPr>
              <w:t>При поставке товаров, выполнении работ, оказании услуг указывается:</w:t>
            </w:r>
          </w:p>
          <w:p w:rsidR="00C62608" w:rsidRPr="002B64DB" w:rsidRDefault="00C62608" w:rsidP="00C62608">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C62608" w:rsidRPr="002B64DB" w:rsidTr="00116E70">
        <w:trPr>
          <w:trHeight w:val="187"/>
        </w:trPr>
        <w:tc>
          <w:tcPr>
            <w:tcW w:w="11086" w:type="dxa"/>
            <w:gridSpan w:val="1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i/>
                <w:sz w:val="28"/>
                <w:szCs w:val="28"/>
              </w:rPr>
            </w:pPr>
            <w:r w:rsidRPr="002B64DB">
              <w:rPr>
                <w:b/>
                <w:bCs/>
                <w:sz w:val="28"/>
                <w:szCs w:val="28"/>
              </w:rPr>
              <w:t>Результат поставки товаров</w:t>
            </w:r>
          </w:p>
        </w:tc>
      </w:tr>
      <w:tr w:rsidR="00C62608" w:rsidRPr="002B64DB" w:rsidTr="00116E70">
        <w:trPr>
          <w:trHeight w:val="187"/>
        </w:trPr>
        <w:tc>
          <w:tcPr>
            <w:tcW w:w="11086" w:type="dxa"/>
            <w:gridSpan w:val="13"/>
          </w:tcPr>
          <w:p w:rsidR="00C62608" w:rsidRPr="002B64DB" w:rsidRDefault="00C62608" w:rsidP="00C62608">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C62608" w:rsidRPr="002B64DB" w:rsidRDefault="00C62608" w:rsidP="00C62608">
            <w:pPr>
              <w:rPr>
                <w:bCs/>
                <w:i/>
                <w:color w:val="000000" w:themeColor="text1"/>
              </w:rPr>
            </w:pPr>
            <w:r w:rsidRPr="002B64DB">
              <w:rPr>
                <w:bCs/>
                <w:i/>
                <w:color w:val="000000" w:themeColor="text1"/>
              </w:rPr>
              <w:t>Например:</w:t>
            </w:r>
          </w:p>
          <w:p w:rsidR="00C62608" w:rsidRPr="002B64DB" w:rsidRDefault="00C62608" w:rsidP="00C62608">
            <w:pPr>
              <w:rPr>
                <w:bCs/>
                <w:i/>
                <w:color w:val="000000" w:themeColor="text1"/>
              </w:rPr>
            </w:pPr>
            <w:r w:rsidRPr="002B64DB">
              <w:rPr>
                <w:bCs/>
                <w:i/>
                <w:color w:val="000000" w:themeColor="text1"/>
              </w:rPr>
              <w:t>при поставке товаров:</w:t>
            </w:r>
          </w:p>
          <w:p w:rsidR="00C62608" w:rsidRPr="002B64DB" w:rsidRDefault="00C62608" w:rsidP="00C62608">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Технические требования</w:t>
            </w:r>
          </w:p>
        </w:tc>
      </w:tr>
      <w:tr w:rsidR="00C62608" w:rsidRPr="002B64DB" w:rsidTr="00116E70">
        <w:trPr>
          <w:trHeight w:val="187"/>
        </w:trPr>
        <w:tc>
          <w:tcPr>
            <w:tcW w:w="11086" w:type="dxa"/>
            <w:gridSpan w:val="13"/>
          </w:tcPr>
          <w:p w:rsidR="00C62608" w:rsidRPr="002B64DB" w:rsidRDefault="00C62608" w:rsidP="00C62608">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i/>
                <w:color w:val="000000" w:themeColor="text1"/>
              </w:rPr>
            </w:pPr>
            <w:r w:rsidRPr="002B64DB">
              <w:rPr>
                <w:i/>
                <w:color w:val="000000" w:themeColor="text1"/>
              </w:rPr>
              <w:t>Например,</w:t>
            </w:r>
          </w:p>
          <w:p w:rsidR="00C62608" w:rsidRPr="002B64DB" w:rsidRDefault="00C62608" w:rsidP="00C62608">
            <w:pPr>
              <w:jc w:val="both"/>
              <w:rPr>
                <w:color w:val="000000" w:themeColor="text1"/>
              </w:rPr>
            </w:pPr>
            <w:r w:rsidRPr="002B64DB">
              <w:rPr>
                <w:i/>
                <w:color w:val="000000" w:themeColor="text1"/>
              </w:rPr>
              <w:lastRenderedPageBreak/>
              <w:t>«длина товара: составляет ___ см».</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lastRenderedPageBreak/>
              <w:t>Гарантийные обязательства.</w:t>
            </w:r>
          </w:p>
        </w:tc>
      </w:tr>
      <w:tr w:rsidR="00C62608" w:rsidRPr="002B64DB" w:rsidTr="00116E70">
        <w:trPr>
          <w:trHeight w:val="187"/>
        </w:trPr>
        <w:tc>
          <w:tcPr>
            <w:tcW w:w="11086" w:type="dxa"/>
            <w:gridSpan w:val="13"/>
          </w:tcPr>
          <w:p w:rsidR="00C62608" w:rsidRPr="002B64DB" w:rsidRDefault="00C62608" w:rsidP="00C62608">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C62608" w:rsidRPr="002B64DB" w:rsidTr="00116E70">
        <w:trPr>
          <w:trHeight w:val="187"/>
        </w:trPr>
        <w:tc>
          <w:tcPr>
            <w:tcW w:w="11086" w:type="dxa"/>
            <w:gridSpan w:val="13"/>
          </w:tcPr>
          <w:p w:rsidR="00C62608" w:rsidRPr="002B64DB" w:rsidRDefault="00C62608" w:rsidP="00C62608">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Место, условия и порядок поставки товаров</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Место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Условия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Сроки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C62608" w:rsidRPr="002B64DB" w:rsidRDefault="00C62608" w:rsidP="00C62608">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C62608" w:rsidRPr="002B64DB" w:rsidRDefault="00C62608" w:rsidP="00C62608">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 xml:space="preserve"> Форма, сроки и порядок оплаты</w:t>
            </w:r>
          </w:p>
        </w:tc>
      </w:tr>
      <w:tr w:rsidR="00C62608" w:rsidRPr="002B64DB" w:rsidTr="00116E70">
        <w:trPr>
          <w:trHeight w:val="304"/>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Форма оплаты</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Авансирование</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62608" w:rsidRPr="002B64DB" w:rsidRDefault="00C62608" w:rsidP="00C62608">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C62608" w:rsidRPr="002B64DB" w:rsidRDefault="00C62608" w:rsidP="00C62608">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C62608" w:rsidRPr="002B64DB" w:rsidTr="00116E70">
        <w:trPr>
          <w:trHeight w:val="283"/>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Срок и порядок оплаты</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lastRenderedPageBreak/>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4E5C5D">
          <w:headerReference w:type="default" r:id="rId15"/>
          <w:footerReference w:type="default" r:id="rId16"/>
          <w:pgSz w:w="11906" w:h="16838"/>
          <w:pgMar w:top="720" w:right="720" w:bottom="720" w:left="720" w:header="709" w:footer="0" w:gutter="0"/>
          <w:cols w:space="708"/>
          <w:docGrid w:linePitch="360"/>
        </w:sect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B60EF1" w:rsidRDefault="002357C4" w:rsidP="007572A2">
      <w:pPr>
        <w:spacing w:after="160"/>
        <w:jc w:val="right"/>
        <w:rPr>
          <w:sz w:val="28"/>
          <w:szCs w:val="28"/>
          <w:lang w:val="en-US"/>
        </w:rPr>
      </w:pPr>
      <w:r w:rsidRPr="00323D22">
        <w:rPr>
          <w:noProof/>
        </w:rPr>
        <mc:AlternateContent>
          <mc:Choice Requires="wps">
            <w:drawing>
              <wp:anchor distT="45720" distB="45720" distL="114300" distR="114300" simplePos="0" relativeHeight="251659264" behindDoc="0" locked="0" layoutInCell="1" allowOverlap="1" wp14:anchorId="66BF4F22" wp14:editId="544BB094">
                <wp:simplePos x="0" y="0"/>
                <wp:positionH relativeFrom="column">
                  <wp:posOffset>-95250</wp:posOffset>
                </wp:positionH>
                <wp:positionV relativeFrom="paragraph">
                  <wp:posOffset>304165</wp:posOffset>
                </wp:positionV>
                <wp:extent cx="7115175" cy="1362075"/>
                <wp:effectExtent l="0" t="0" r="28575"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175" cy="1362075"/>
                        </a:xfrm>
                        <a:prstGeom prst="rect">
                          <a:avLst/>
                        </a:prstGeom>
                        <a:solidFill>
                          <a:srgbClr val="FFFFFF"/>
                        </a:solidFill>
                        <a:ln w="9525">
                          <a:solidFill>
                            <a:srgbClr val="000000"/>
                          </a:solidFill>
                          <a:miter lim="800000"/>
                          <a:headEnd/>
                          <a:tailEnd/>
                        </a:ln>
                      </wps:spPr>
                      <wps:txbx>
                        <w:txbxContent>
                          <w:p w:rsidR="00A021B7" w:rsidRPr="004F56B8" w:rsidRDefault="00A021B7" w:rsidP="00513F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021B7" w:rsidRPr="00436C9D" w:rsidRDefault="00A021B7" w:rsidP="00513F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021B7" w:rsidRDefault="00A021B7" w:rsidP="00513F5A">
                            <w:pPr>
                              <w:jc w:val="both"/>
                              <w:rPr>
                                <w:rFonts w:ascii="Sylfaen" w:hAnsi="Sylfaen"/>
                                <w:b/>
                              </w:rPr>
                            </w:pPr>
                            <w:r w:rsidRPr="00436C9D">
                              <w:rPr>
                                <w:rFonts w:ascii="Sylfaen" w:hAnsi="Sylfaen"/>
                                <w:b/>
                              </w:rPr>
                              <w:t xml:space="preserve">ДОГОВОР ПОСТАВКИ </w:t>
                            </w:r>
                          </w:p>
                          <w:p w:rsidR="00A021B7" w:rsidRPr="004F56B8" w:rsidRDefault="00A021B7" w:rsidP="00513F5A">
                            <w:pPr>
                              <w:jc w:val="both"/>
                              <w:rPr>
                                <w:rFonts w:ascii="Sylfaen" w:eastAsia="Calibri" w:hAnsi="Sylfaen"/>
                                <w:sz w:val="20"/>
                                <w:szCs w:val="20"/>
                              </w:rPr>
                            </w:pPr>
                          </w:p>
                          <w:p w:rsidR="00A021B7" w:rsidRPr="00323D22" w:rsidRDefault="00A021B7" w:rsidP="00513F5A">
                            <w:pPr>
                              <w:rPr>
                                <w:rFonts w:ascii="Sylfaen" w:eastAsia="Calibri" w:hAnsi="Sylfaen"/>
                              </w:rPr>
                            </w:pPr>
                            <w:r w:rsidRPr="00FE78C2">
                              <w:rPr>
                                <w:rFonts w:ascii="Sylfaen" w:eastAsia="Calibri" w:hAnsi="Sylfaen"/>
                                <w:lang w:val="hy-AM"/>
                              </w:rPr>
                              <w:t>ք.</w:t>
                            </w:r>
                            <w:r w:rsidRPr="00FE78C2">
                              <w:rPr>
                                <w:rFonts w:ascii="Sylfaen" w:eastAsia="Calibri" w:hAnsi="Sylfaen"/>
                              </w:rPr>
                              <w:t xml:space="preserve"> </w:t>
                            </w:r>
                            <w:r w:rsidRPr="00FE78C2">
                              <w:rPr>
                                <w:rFonts w:ascii="Sylfaen" w:eastAsia="Calibri" w:hAnsi="Sylfaen"/>
                                <w:lang w:val="hy-AM"/>
                              </w:rPr>
                              <w:t>Եր</w:t>
                            </w:r>
                            <w:r w:rsidRPr="00FE78C2">
                              <w:rPr>
                                <w:rFonts w:ascii="Sylfaen" w:eastAsia="Calibri" w:hAnsi="Sylfaen"/>
                              </w:rPr>
                              <w:t>և</w:t>
                            </w:r>
                            <w:r w:rsidRPr="00FE78C2">
                              <w:rPr>
                                <w:rFonts w:ascii="Sylfaen" w:eastAsia="Calibri" w:hAnsi="Sylfaen"/>
                                <w:lang w:val="hy-AM"/>
                              </w:rPr>
                              <w:t>ան</w:t>
                            </w:r>
                            <w:r w:rsidRPr="00FE78C2">
                              <w:rPr>
                                <w:rFonts w:ascii="Sylfaen" w:eastAsia="Calibri" w:hAnsi="Sylfaen"/>
                              </w:rPr>
                              <w:t xml:space="preserve">/ г. Ереван                                    </w:t>
                            </w:r>
                            <w:r>
                              <w:rPr>
                                <w:rFonts w:ascii="Sylfaen" w:eastAsia="Calibri" w:hAnsi="Sylfaen"/>
                                <w:lang w:val="hy-AM"/>
                              </w:rPr>
                              <w:t xml:space="preserve">                    </w:t>
                            </w:r>
                            <w:r w:rsidRPr="00FE78C2">
                              <w:rPr>
                                <w:rFonts w:ascii="Sylfaen" w:eastAsia="Calibri" w:hAnsi="Sylfaen"/>
                                <w:lang w:val="hy-AM"/>
                              </w:rPr>
                              <w:t xml:space="preserve">                                             </w:t>
                            </w:r>
                            <w:r w:rsidRPr="00FE78C2">
                              <w:rPr>
                                <w:rFonts w:ascii="Sylfaen" w:eastAsia="Calibri" w:hAnsi="Sylfaen"/>
                              </w:rPr>
                              <w:t xml:space="preserve"> </w:t>
                            </w:r>
                            <w:r w:rsidRPr="00323D22">
                              <w:rPr>
                                <w:rFonts w:ascii="Sylfaen" w:eastAsia="Calibri" w:hAnsi="Sylfaen"/>
                              </w:rPr>
                              <w:t>_____._____. 20</w:t>
                            </w:r>
                            <w:r w:rsidRPr="00323D22">
                              <w:rPr>
                                <w:rFonts w:ascii="Sylfaen" w:hAnsi="Sylfaen"/>
                                <w:color w:val="000000"/>
                              </w:rPr>
                              <w:t>24</w:t>
                            </w:r>
                            <w:r w:rsidRPr="00323D22">
                              <w:rPr>
                                <w:rFonts w:ascii="Sylfaen" w:eastAsia="Calibri" w:hAnsi="Sylfaen"/>
                              </w:rPr>
                              <w:t>թ</w:t>
                            </w:r>
                            <w:r w:rsidRPr="00323D22">
                              <w:rPr>
                                <w:rFonts w:ascii="Sylfaen" w:eastAsia="Calibri" w:hAnsi="Sylfaen"/>
                                <w:lang w:val="hy-AM"/>
                              </w:rPr>
                              <w:t>.</w:t>
                            </w:r>
                            <w:r w:rsidRPr="00323D22">
                              <w:rPr>
                                <w:rFonts w:ascii="Sylfaen" w:eastAsia="Calibri" w:hAnsi="Sylfaen"/>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F4F22" id="_x0000_t202" coordsize="21600,21600" o:spt="202" path="m,l,21600r21600,l21600,xe">
                <v:stroke joinstyle="miter"/>
                <v:path gradientshapeok="t" o:connecttype="rect"/>
              </v:shapetype>
              <v:shape id="Надпись 2" o:spid="_x0000_s1026" type="#_x0000_t202" style="position:absolute;left:0;text-align:left;margin-left:-7.5pt;margin-top:23.95pt;width:560.25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">
                <v:textbox>
                  <w:txbxContent>
                    <w:p w:rsidR="00A021B7" w:rsidRPr="004F56B8" w:rsidRDefault="00A021B7" w:rsidP="00513F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021B7" w:rsidRPr="00436C9D" w:rsidRDefault="00A021B7" w:rsidP="00513F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021B7" w:rsidRDefault="00A021B7" w:rsidP="00513F5A">
                      <w:pPr>
                        <w:jc w:val="both"/>
                        <w:rPr>
                          <w:rFonts w:ascii="Sylfaen" w:hAnsi="Sylfaen"/>
                          <w:b/>
                        </w:rPr>
                      </w:pPr>
                      <w:r w:rsidRPr="00436C9D">
                        <w:rPr>
                          <w:rFonts w:ascii="Sylfaen" w:hAnsi="Sylfaen"/>
                          <w:b/>
                        </w:rPr>
                        <w:t xml:space="preserve">ДОГОВОР ПОСТАВКИ </w:t>
                      </w:r>
                    </w:p>
                    <w:p w:rsidR="00A021B7" w:rsidRPr="004F56B8" w:rsidRDefault="00A021B7" w:rsidP="00513F5A">
                      <w:pPr>
                        <w:jc w:val="both"/>
                        <w:rPr>
                          <w:rFonts w:ascii="Sylfaen" w:eastAsia="Calibri" w:hAnsi="Sylfaen"/>
                          <w:sz w:val="20"/>
                          <w:szCs w:val="20"/>
                        </w:rPr>
                      </w:pPr>
                    </w:p>
                    <w:p w:rsidR="00A021B7" w:rsidRPr="00323D22" w:rsidRDefault="00A021B7" w:rsidP="00513F5A">
                      <w:pPr>
                        <w:rPr>
                          <w:rFonts w:ascii="Sylfaen" w:eastAsia="Calibri" w:hAnsi="Sylfaen"/>
                        </w:rPr>
                      </w:pPr>
                      <w:r w:rsidRPr="00FE78C2">
                        <w:rPr>
                          <w:rFonts w:ascii="Sylfaen" w:eastAsia="Calibri" w:hAnsi="Sylfaen"/>
                          <w:lang w:val="hy-AM"/>
                        </w:rPr>
                        <w:t>ք.</w:t>
                      </w:r>
                      <w:r w:rsidRPr="00FE78C2">
                        <w:rPr>
                          <w:rFonts w:ascii="Sylfaen" w:eastAsia="Calibri" w:hAnsi="Sylfaen"/>
                        </w:rPr>
                        <w:t xml:space="preserve"> </w:t>
                      </w:r>
                      <w:r w:rsidRPr="00FE78C2">
                        <w:rPr>
                          <w:rFonts w:ascii="Sylfaen" w:eastAsia="Calibri" w:hAnsi="Sylfaen"/>
                          <w:lang w:val="hy-AM"/>
                        </w:rPr>
                        <w:t>Եր</w:t>
                      </w:r>
                      <w:r w:rsidRPr="00FE78C2">
                        <w:rPr>
                          <w:rFonts w:ascii="Sylfaen" w:eastAsia="Calibri" w:hAnsi="Sylfaen"/>
                        </w:rPr>
                        <w:t>և</w:t>
                      </w:r>
                      <w:r w:rsidRPr="00FE78C2">
                        <w:rPr>
                          <w:rFonts w:ascii="Sylfaen" w:eastAsia="Calibri" w:hAnsi="Sylfaen"/>
                          <w:lang w:val="hy-AM"/>
                        </w:rPr>
                        <w:t>ան</w:t>
                      </w:r>
                      <w:r w:rsidRPr="00FE78C2">
                        <w:rPr>
                          <w:rFonts w:ascii="Sylfaen" w:eastAsia="Calibri" w:hAnsi="Sylfaen"/>
                        </w:rPr>
                        <w:t xml:space="preserve">/ г. Ереван                                    </w:t>
                      </w:r>
                      <w:r>
                        <w:rPr>
                          <w:rFonts w:ascii="Sylfaen" w:eastAsia="Calibri" w:hAnsi="Sylfaen"/>
                          <w:lang w:val="hy-AM"/>
                        </w:rPr>
                        <w:t xml:space="preserve">                    </w:t>
                      </w:r>
                      <w:r w:rsidRPr="00FE78C2">
                        <w:rPr>
                          <w:rFonts w:ascii="Sylfaen" w:eastAsia="Calibri" w:hAnsi="Sylfaen"/>
                          <w:lang w:val="hy-AM"/>
                        </w:rPr>
                        <w:t xml:space="preserve">                                             </w:t>
                      </w:r>
                      <w:r w:rsidRPr="00FE78C2">
                        <w:rPr>
                          <w:rFonts w:ascii="Sylfaen" w:eastAsia="Calibri" w:hAnsi="Sylfaen"/>
                        </w:rPr>
                        <w:t xml:space="preserve"> </w:t>
                      </w:r>
                      <w:r w:rsidRPr="00323D22">
                        <w:rPr>
                          <w:rFonts w:ascii="Sylfaen" w:eastAsia="Calibri" w:hAnsi="Sylfaen"/>
                        </w:rPr>
                        <w:t>_____._____. 20</w:t>
                      </w:r>
                      <w:r w:rsidRPr="00323D22">
                        <w:rPr>
                          <w:rFonts w:ascii="Sylfaen" w:hAnsi="Sylfaen"/>
                          <w:color w:val="000000"/>
                        </w:rPr>
                        <w:t>24</w:t>
                      </w:r>
                      <w:r w:rsidRPr="00323D22">
                        <w:rPr>
                          <w:rFonts w:ascii="Sylfaen" w:eastAsia="Calibri" w:hAnsi="Sylfaen"/>
                        </w:rPr>
                        <w:t>թ</w:t>
                      </w:r>
                      <w:r w:rsidRPr="00323D22">
                        <w:rPr>
                          <w:rFonts w:ascii="Sylfaen" w:eastAsia="Calibri" w:hAnsi="Sylfaen"/>
                          <w:lang w:val="hy-AM"/>
                        </w:rPr>
                        <w:t>.</w:t>
                      </w:r>
                      <w:r w:rsidRPr="00323D22">
                        <w:rPr>
                          <w:rFonts w:ascii="Sylfaen" w:eastAsia="Calibri" w:hAnsi="Sylfaen"/>
                        </w:rPr>
                        <w:t>/г.</w:t>
                      </w:r>
                    </w:p>
                  </w:txbxContent>
                </v:textbox>
              </v:shape>
            </w:pict>
          </mc:Fallback>
        </mc:AlternateContent>
      </w:r>
      <w:r w:rsidR="000E6385" w:rsidRPr="00C75B49">
        <w:rPr>
          <w:sz w:val="28"/>
          <w:szCs w:val="28"/>
        </w:rPr>
        <w:t xml:space="preserve">№ЮКЖД-ЗКЦ </w:t>
      </w:r>
      <w:r w:rsidR="00E53368">
        <w:rPr>
          <w:sz w:val="28"/>
          <w:szCs w:val="28"/>
        </w:rPr>
        <w:t>024/057</w:t>
      </w:r>
    </w:p>
    <w:tbl>
      <w:tblPr>
        <w:tblW w:w="11057" w:type="dxa"/>
        <w:tblLayout w:type="fixed"/>
        <w:tblLook w:val="04A0" w:firstRow="1" w:lastRow="0" w:firstColumn="1" w:lastColumn="0" w:noHBand="0" w:noVBand="1"/>
      </w:tblPr>
      <w:tblGrid>
        <w:gridCol w:w="5529"/>
        <w:gridCol w:w="5528"/>
      </w:tblGrid>
      <w:tr w:rsidR="00513F5A" w:rsidRPr="00517D73" w:rsidTr="009E4774">
        <w:tc>
          <w:tcPr>
            <w:tcW w:w="5529" w:type="dxa"/>
            <w:tcBorders>
              <w:top w:val="single" w:sz="4" w:space="0" w:color="auto"/>
              <w:left w:val="nil"/>
              <w:bottom w:val="nil"/>
              <w:right w:val="nil"/>
            </w:tcBorders>
          </w:tcPr>
          <w:p w:rsidR="00513F5A" w:rsidRPr="00C925BB" w:rsidRDefault="00513F5A" w:rsidP="009E4774">
            <w:pPr>
              <w:jc w:val="both"/>
              <w:rPr>
                <w:rFonts w:ascii="Sylfaen" w:hAnsi="Sylfaen"/>
                <w:lang w:val="en-US"/>
              </w:rPr>
            </w:pPr>
          </w:p>
          <w:p w:rsidR="00513F5A" w:rsidRPr="00C925BB" w:rsidRDefault="00513F5A" w:rsidP="009E4774">
            <w:pPr>
              <w:shd w:val="clear" w:color="auto" w:fill="FFFFFF" w:themeFill="background1"/>
              <w:spacing w:after="160"/>
              <w:jc w:val="both"/>
              <w:rPr>
                <w:rFonts w:ascii="Sylfaen" w:eastAsia="Calibri" w:hAnsi="Sylfaen" w:cs="Sylfaen"/>
                <w:lang w:val="en-US"/>
              </w:rPr>
            </w:pPr>
            <w:r w:rsidRPr="00323D22">
              <w:rPr>
                <w:rFonts w:ascii="Sylfaen" w:eastAsia="Calibri" w:hAnsi="Sylfaen" w:cs="Sylfaen"/>
                <w:lang w:val="hy-AM"/>
              </w:rPr>
              <w:t xml:space="preserve">   </w:t>
            </w:r>
            <w:r w:rsidRPr="00C925BB">
              <w:rPr>
                <w:rFonts w:ascii="Sylfaen" w:eastAsia="Calibri" w:hAnsi="Sylfaen" w:cs="Sylfaen"/>
                <w:lang w:val="en-US"/>
              </w:rPr>
              <w:t xml:space="preserve"> </w:t>
            </w:r>
          </w:p>
          <w:p w:rsidR="00513F5A" w:rsidRPr="00C925BB" w:rsidRDefault="00513F5A" w:rsidP="009E4774">
            <w:pPr>
              <w:shd w:val="clear" w:color="auto" w:fill="FFFFFF" w:themeFill="background1"/>
              <w:spacing w:after="160"/>
              <w:jc w:val="both"/>
              <w:rPr>
                <w:rFonts w:ascii="Sylfaen" w:eastAsia="Calibri" w:hAnsi="Sylfaen" w:cs="Sylfaen"/>
                <w:lang w:val="en-US"/>
              </w:rPr>
            </w:pPr>
          </w:p>
          <w:p w:rsidR="00513F5A" w:rsidRPr="00C925BB" w:rsidRDefault="00513F5A" w:rsidP="009E4774">
            <w:pPr>
              <w:shd w:val="clear" w:color="auto" w:fill="FFFFFF" w:themeFill="background1"/>
              <w:spacing w:after="160"/>
              <w:jc w:val="both"/>
              <w:rPr>
                <w:rFonts w:ascii="Sylfaen" w:eastAsia="Calibri" w:hAnsi="Sylfaen" w:cs="Sylfaen"/>
                <w:lang w:val="en-US"/>
              </w:rPr>
            </w:pPr>
          </w:p>
          <w:p w:rsidR="00513F5A" w:rsidRPr="00C925BB" w:rsidRDefault="00513F5A" w:rsidP="009E4774">
            <w:pPr>
              <w:shd w:val="clear" w:color="auto" w:fill="FFFFFF" w:themeFill="background1"/>
              <w:spacing w:after="160" w:line="360" w:lineRule="auto"/>
              <w:jc w:val="both"/>
              <w:rPr>
                <w:rFonts w:ascii="Sylfaen" w:eastAsia="Calibri" w:hAnsi="Sylfaen" w:cs="Sylfaen"/>
                <w:lang w:val="en-US"/>
              </w:rPr>
            </w:pPr>
          </w:p>
          <w:p w:rsidR="00513F5A" w:rsidRPr="00323D22" w:rsidRDefault="00513F5A" w:rsidP="009E4774">
            <w:pPr>
              <w:shd w:val="clear" w:color="auto" w:fill="FFFFFF" w:themeFill="background1"/>
              <w:spacing w:after="160"/>
              <w:jc w:val="both"/>
              <w:rPr>
                <w:rFonts w:ascii="Sylfaen" w:eastAsia="Calibri" w:hAnsi="Sylfaen"/>
                <w:lang w:val="hy-AM"/>
              </w:rPr>
            </w:pPr>
            <w:r w:rsidRPr="00C925BB">
              <w:rPr>
                <w:rFonts w:ascii="Sylfaen" w:hAnsi="Sylfaen"/>
                <w:lang w:val="en-US"/>
              </w:rPr>
              <w:t>«</w:t>
            </w:r>
            <w:r w:rsidRPr="00323D22">
              <w:rPr>
                <w:rFonts w:ascii="Sylfaen" w:hAnsi="Sylfaen"/>
              </w:rPr>
              <w:t>Հարավկովկասյան</w:t>
            </w:r>
            <w:r w:rsidRPr="00C925BB">
              <w:rPr>
                <w:rFonts w:ascii="Sylfaen" w:hAnsi="Sylfaen"/>
                <w:lang w:val="en-US"/>
              </w:rPr>
              <w:t xml:space="preserve"> </w:t>
            </w:r>
            <w:r w:rsidRPr="00323D22">
              <w:rPr>
                <w:rFonts w:ascii="Sylfaen" w:hAnsi="Sylfaen"/>
              </w:rPr>
              <w:t>երկաթուղի</w:t>
            </w:r>
            <w:r w:rsidRPr="00C925BB">
              <w:rPr>
                <w:rFonts w:ascii="Sylfaen" w:hAnsi="Sylfaen"/>
                <w:lang w:val="en-US"/>
              </w:rPr>
              <w:t xml:space="preserve">» </w:t>
            </w:r>
            <w:r w:rsidRPr="00323D22">
              <w:rPr>
                <w:rFonts w:ascii="Sylfaen" w:hAnsi="Sylfaen"/>
              </w:rPr>
              <w:t>ՓԲԸ</w:t>
            </w:r>
            <w:r w:rsidRPr="00C925BB">
              <w:rPr>
                <w:rFonts w:ascii="Sylfaen" w:hAnsi="Sylfaen"/>
                <w:lang w:val="en-US"/>
              </w:rPr>
              <w:t xml:space="preserve">, </w:t>
            </w:r>
            <w:r w:rsidRPr="00323D22">
              <w:rPr>
                <w:rFonts w:ascii="Sylfaen" w:hAnsi="Sylfaen"/>
              </w:rPr>
              <w:t>այսուհետ՝</w:t>
            </w:r>
            <w:r w:rsidRPr="00C925BB">
              <w:rPr>
                <w:rFonts w:ascii="Sylfaen" w:hAnsi="Sylfaen"/>
                <w:lang w:val="en-US"/>
              </w:rPr>
              <w:t xml:space="preserve"> «</w:t>
            </w:r>
            <w:r w:rsidRPr="00323D22">
              <w:rPr>
                <w:rFonts w:ascii="Sylfaen" w:hAnsi="Sylfaen"/>
              </w:rPr>
              <w:t>Գնորդ</w:t>
            </w:r>
            <w:r w:rsidRPr="00C925BB">
              <w:rPr>
                <w:rFonts w:ascii="Sylfaen" w:hAnsi="Sylfaen"/>
                <w:lang w:val="en-US"/>
              </w:rPr>
              <w:t xml:space="preserve">», </w:t>
            </w:r>
            <w:r w:rsidRPr="00323D22">
              <w:rPr>
                <w:rFonts w:ascii="Sylfaen" w:hAnsi="Sylfaen"/>
              </w:rPr>
              <w:t>ի</w:t>
            </w:r>
            <w:r w:rsidRPr="00C925BB">
              <w:rPr>
                <w:rFonts w:ascii="Sylfaen" w:hAnsi="Sylfaen"/>
                <w:lang w:val="en-US"/>
              </w:rPr>
              <w:t xml:space="preserve"> </w:t>
            </w:r>
            <w:r w:rsidRPr="00323D22">
              <w:rPr>
                <w:rFonts w:ascii="Sylfaen" w:hAnsi="Sylfaen"/>
              </w:rPr>
              <w:t>դեմս</w:t>
            </w:r>
            <w:r w:rsidRPr="00C925BB">
              <w:rPr>
                <w:rFonts w:ascii="Sylfaen" w:hAnsi="Sylfaen"/>
                <w:lang w:val="en-US"/>
              </w:rPr>
              <w:t xml:space="preserve"> </w:t>
            </w:r>
            <w:r w:rsidRPr="00323D22">
              <w:rPr>
                <w:rFonts w:ascii="Sylfaen" w:hAnsi="Sylfaen"/>
              </w:rPr>
              <w:t>գլխավոր</w:t>
            </w:r>
            <w:r w:rsidRPr="00C925BB">
              <w:rPr>
                <w:rFonts w:ascii="Sylfaen" w:hAnsi="Sylfaen"/>
                <w:lang w:val="en-US"/>
              </w:rPr>
              <w:t xml:space="preserve"> </w:t>
            </w:r>
            <w:r w:rsidRPr="00323D22">
              <w:rPr>
                <w:rFonts w:ascii="Sylfaen" w:hAnsi="Sylfaen"/>
              </w:rPr>
              <w:t>տնօրեն՝</w:t>
            </w:r>
            <w:r w:rsidRPr="00C925BB">
              <w:rPr>
                <w:rFonts w:ascii="Sylfaen" w:hAnsi="Sylfaen"/>
                <w:lang w:val="en-US"/>
              </w:rPr>
              <w:t xml:space="preserve"> </w:t>
            </w:r>
            <w:r w:rsidRPr="00323D22">
              <w:rPr>
                <w:rFonts w:ascii="Sylfaen" w:hAnsi="Sylfaen"/>
              </w:rPr>
              <w:t>Ալեքսեյ</w:t>
            </w:r>
            <w:r w:rsidRPr="00C925BB">
              <w:rPr>
                <w:rFonts w:ascii="Sylfaen" w:hAnsi="Sylfaen"/>
                <w:lang w:val="en-US"/>
              </w:rPr>
              <w:t xml:space="preserve"> </w:t>
            </w:r>
            <w:r w:rsidRPr="00323D22">
              <w:rPr>
                <w:rFonts w:ascii="Sylfaen" w:hAnsi="Sylfaen"/>
              </w:rPr>
              <w:t>Վալերիի</w:t>
            </w:r>
            <w:r w:rsidRPr="00C925BB">
              <w:rPr>
                <w:rFonts w:ascii="Sylfaen" w:hAnsi="Sylfaen"/>
                <w:lang w:val="en-US"/>
              </w:rPr>
              <w:t xml:space="preserve"> </w:t>
            </w:r>
            <w:r w:rsidRPr="00323D22">
              <w:rPr>
                <w:rFonts w:ascii="Sylfaen" w:hAnsi="Sylfaen"/>
              </w:rPr>
              <w:t>Մելնիկովի</w:t>
            </w:r>
            <w:r w:rsidRPr="00C925BB">
              <w:rPr>
                <w:rFonts w:ascii="Sylfaen" w:hAnsi="Sylfaen"/>
                <w:lang w:val="en-US"/>
              </w:rPr>
              <w:t xml:space="preserve">, </w:t>
            </w:r>
            <w:r w:rsidRPr="00323D22">
              <w:rPr>
                <w:rFonts w:ascii="Sylfaen" w:hAnsi="Sylfaen"/>
              </w:rPr>
              <w:t>ով</w:t>
            </w:r>
            <w:r w:rsidRPr="00C925BB">
              <w:rPr>
                <w:rFonts w:ascii="Sylfaen" w:hAnsi="Sylfaen"/>
                <w:lang w:val="en-US"/>
              </w:rPr>
              <w:t xml:space="preserve"> </w:t>
            </w:r>
            <w:r w:rsidRPr="00323D22">
              <w:rPr>
                <w:rFonts w:ascii="Sylfaen" w:hAnsi="Sylfaen"/>
              </w:rPr>
              <w:t>գործում</w:t>
            </w:r>
            <w:r w:rsidRPr="00C925BB">
              <w:rPr>
                <w:rFonts w:ascii="Sylfaen" w:hAnsi="Sylfaen"/>
                <w:lang w:val="en-US"/>
              </w:rPr>
              <w:t xml:space="preserve"> </w:t>
            </w:r>
            <w:r w:rsidRPr="00323D22">
              <w:rPr>
                <w:rFonts w:ascii="Sylfaen" w:hAnsi="Sylfaen"/>
              </w:rPr>
              <w:t>է</w:t>
            </w:r>
            <w:r w:rsidRPr="00C925BB">
              <w:rPr>
                <w:rFonts w:ascii="Sylfaen" w:hAnsi="Sylfaen"/>
                <w:lang w:val="en-US"/>
              </w:rPr>
              <w:t xml:space="preserve"> </w:t>
            </w:r>
            <w:r w:rsidRPr="00323D22">
              <w:rPr>
                <w:rFonts w:ascii="Sylfaen" w:hAnsi="Sylfaen"/>
              </w:rPr>
              <w:t>Կանոնադրության</w:t>
            </w:r>
            <w:r w:rsidRPr="00C925BB">
              <w:rPr>
                <w:rFonts w:ascii="Sylfaen" w:hAnsi="Sylfaen"/>
                <w:lang w:val="en-US"/>
              </w:rPr>
              <w:t xml:space="preserve"> </w:t>
            </w:r>
            <w:r w:rsidRPr="00323D22">
              <w:rPr>
                <w:rFonts w:ascii="Sylfaen" w:hAnsi="Sylfaen"/>
              </w:rPr>
              <w:t>հիման</w:t>
            </w:r>
            <w:r w:rsidRPr="00C925BB">
              <w:rPr>
                <w:rFonts w:ascii="Sylfaen" w:hAnsi="Sylfaen"/>
                <w:lang w:val="en-US"/>
              </w:rPr>
              <w:t xml:space="preserve"> </w:t>
            </w:r>
            <w:r w:rsidRPr="00323D22">
              <w:rPr>
                <w:rFonts w:ascii="Sylfaen" w:hAnsi="Sylfaen"/>
              </w:rPr>
              <w:t>վրա</w:t>
            </w:r>
            <w:r w:rsidRPr="00C925BB">
              <w:rPr>
                <w:rFonts w:ascii="Sylfaen" w:hAnsi="Sylfaen"/>
                <w:lang w:val="en-US"/>
              </w:rPr>
              <w:t xml:space="preserve">, </w:t>
            </w:r>
            <w:r w:rsidRPr="00323D22">
              <w:rPr>
                <w:rFonts w:ascii="Sylfaen" w:hAnsi="Sylfaen"/>
              </w:rPr>
              <w:t>մի</w:t>
            </w:r>
            <w:r w:rsidRPr="00C925BB">
              <w:rPr>
                <w:rFonts w:ascii="Sylfaen" w:hAnsi="Sylfaen"/>
                <w:lang w:val="en-US"/>
              </w:rPr>
              <w:t xml:space="preserve"> </w:t>
            </w:r>
            <w:r w:rsidRPr="00323D22">
              <w:rPr>
                <w:rFonts w:ascii="Sylfaen" w:hAnsi="Sylfaen"/>
              </w:rPr>
              <w:t>կողմից</w:t>
            </w:r>
            <w:r w:rsidRPr="00C925BB">
              <w:rPr>
                <w:rFonts w:ascii="Sylfaen" w:hAnsi="Sylfaen"/>
                <w:lang w:val="en-US"/>
              </w:rPr>
              <w:t xml:space="preserve">, </w:t>
            </w:r>
            <w:r w:rsidRPr="00323D22">
              <w:rPr>
                <w:rFonts w:ascii="Sylfaen" w:hAnsi="Sylfaen"/>
              </w:rPr>
              <w:t>և</w:t>
            </w:r>
            <w:r w:rsidRPr="00C925BB">
              <w:rPr>
                <w:rFonts w:ascii="Sylfaen" w:hAnsi="Sylfaen"/>
                <w:lang w:val="en-US"/>
              </w:rPr>
              <w:t xml:space="preserve"> « » </w:t>
            </w:r>
            <w:r w:rsidRPr="00323D22">
              <w:rPr>
                <w:rFonts w:ascii="Sylfaen" w:hAnsi="Sylfaen"/>
              </w:rPr>
              <w:t>ՍՊԸ</w:t>
            </w:r>
            <w:r w:rsidRPr="00C925BB">
              <w:rPr>
                <w:rFonts w:ascii="Sylfaen" w:hAnsi="Sylfaen"/>
                <w:lang w:val="en-US"/>
              </w:rPr>
              <w:t xml:space="preserve"> </w:t>
            </w:r>
            <w:r w:rsidRPr="00323D22">
              <w:rPr>
                <w:rFonts w:ascii="Sylfaen" w:hAnsi="Sylfaen"/>
              </w:rPr>
              <w:t>այսուհետ</w:t>
            </w:r>
            <w:r w:rsidRPr="00C925BB">
              <w:rPr>
                <w:rFonts w:ascii="Sylfaen" w:hAnsi="Sylfaen"/>
                <w:lang w:val="en-US"/>
              </w:rPr>
              <w:t xml:space="preserve"> «</w:t>
            </w:r>
            <w:r w:rsidRPr="00323D22">
              <w:rPr>
                <w:rFonts w:ascii="Sylfaen" w:hAnsi="Sylfaen"/>
              </w:rPr>
              <w:t>Մատակարար</w:t>
            </w:r>
            <w:r w:rsidRPr="00C925BB">
              <w:rPr>
                <w:rFonts w:ascii="Sylfaen" w:hAnsi="Sylfaen"/>
                <w:lang w:val="en-US"/>
              </w:rPr>
              <w:t xml:space="preserve">», </w:t>
            </w:r>
            <w:r w:rsidRPr="00323D22">
              <w:rPr>
                <w:rFonts w:ascii="Sylfaen" w:hAnsi="Sylfaen"/>
              </w:rPr>
              <w:t>ի</w:t>
            </w:r>
            <w:r w:rsidRPr="00C925BB">
              <w:rPr>
                <w:rFonts w:ascii="Sylfaen" w:hAnsi="Sylfaen"/>
                <w:lang w:val="en-US"/>
              </w:rPr>
              <w:t xml:space="preserve"> </w:t>
            </w:r>
            <w:r w:rsidRPr="00323D22">
              <w:rPr>
                <w:rFonts w:ascii="Sylfaen" w:hAnsi="Sylfaen"/>
              </w:rPr>
              <w:t>դեմս</w:t>
            </w:r>
            <w:r w:rsidRPr="00C925BB">
              <w:rPr>
                <w:rFonts w:ascii="Sylfaen" w:hAnsi="Sylfaen"/>
                <w:lang w:val="en-US"/>
              </w:rPr>
              <w:t xml:space="preserve"> </w:t>
            </w:r>
            <w:r w:rsidRPr="00323D22">
              <w:rPr>
                <w:rFonts w:ascii="Sylfaen" w:hAnsi="Sylfaen"/>
              </w:rPr>
              <w:t>տնօրեն՝</w:t>
            </w:r>
            <w:r w:rsidRPr="00C925BB">
              <w:rPr>
                <w:rFonts w:ascii="Sylfaen" w:hAnsi="Sylfaen"/>
                <w:lang w:val="en-US"/>
              </w:rPr>
              <w:t xml:space="preserve">      , </w:t>
            </w:r>
            <w:r w:rsidRPr="00323D22">
              <w:rPr>
                <w:rFonts w:ascii="Sylfaen" w:hAnsi="Sylfaen"/>
              </w:rPr>
              <w:t>ով</w:t>
            </w:r>
            <w:r w:rsidRPr="00C925BB">
              <w:rPr>
                <w:rFonts w:ascii="Sylfaen" w:hAnsi="Sylfaen"/>
                <w:lang w:val="en-US"/>
              </w:rPr>
              <w:t xml:space="preserve">   </w:t>
            </w:r>
            <w:r w:rsidRPr="00323D22">
              <w:rPr>
                <w:rFonts w:ascii="Sylfaen" w:hAnsi="Sylfaen"/>
              </w:rPr>
              <w:t>գործում</w:t>
            </w:r>
            <w:r w:rsidRPr="00C925BB">
              <w:rPr>
                <w:rFonts w:ascii="Sylfaen" w:hAnsi="Sylfaen"/>
                <w:lang w:val="en-US"/>
              </w:rPr>
              <w:t xml:space="preserve"> </w:t>
            </w:r>
            <w:r w:rsidRPr="00323D22">
              <w:rPr>
                <w:rFonts w:ascii="Sylfaen" w:hAnsi="Sylfaen"/>
              </w:rPr>
              <w:t>է</w:t>
            </w:r>
            <w:r w:rsidRPr="00C925BB">
              <w:rPr>
                <w:rFonts w:ascii="Sylfaen" w:hAnsi="Sylfaen"/>
                <w:lang w:val="en-US"/>
              </w:rPr>
              <w:t xml:space="preserve"> </w:t>
            </w:r>
            <w:r w:rsidRPr="00323D22">
              <w:rPr>
                <w:rFonts w:ascii="Sylfaen" w:hAnsi="Sylfaen"/>
              </w:rPr>
              <w:t>Կանոնադրության</w:t>
            </w:r>
            <w:r w:rsidRPr="00C925BB">
              <w:rPr>
                <w:rFonts w:ascii="Sylfaen" w:hAnsi="Sylfaen"/>
                <w:lang w:val="en-US"/>
              </w:rPr>
              <w:t xml:space="preserve"> </w:t>
            </w:r>
            <w:r w:rsidRPr="00323D22">
              <w:rPr>
                <w:rFonts w:ascii="Sylfaen" w:hAnsi="Sylfaen"/>
              </w:rPr>
              <w:t>հիման</w:t>
            </w:r>
            <w:r w:rsidRPr="00C925BB">
              <w:rPr>
                <w:rFonts w:ascii="Sylfaen" w:hAnsi="Sylfaen"/>
                <w:lang w:val="en-US"/>
              </w:rPr>
              <w:t xml:space="preserve"> </w:t>
            </w:r>
            <w:r w:rsidRPr="00323D22">
              <w:rPr>
                <w:rFonts w:ascii="Sylfaen" w:hAnsi="Sylfaen"/>
              </w:rPr>
              <w:t>վրա</w:t>
            </w:r>
            <w:r w:rsidRPr="00C925BB">
              <w:rPr>
                <w:rFonts w:ascii="Sylfaen" w:hAnsi="Sylfaen"/>
                <w:lang w:val="en-US"/>
              </w:rPr>
              <w:t xml:space="preserve">, </w:t>
            </w:r>
            <w:r w:rsidRPr="00323D22">
              <w:rPr>
                <w:rFonts w:ascii="Sylfaen" w:hAnsi="Sylfaen"/>
              </w:rPr>
              <w:t>մյուս</w:t>
            </w:r>
            <w:r w:rsidRPr="00C925BB">
              <w:rPr>
                <w:rFonts w:ascii="Sylfaen" w:hAnsi="Sylfaen"/>
                <w:lang w:val="en-US"/>
              </w:rPr>
              <w:t xml:space="preserve"> </w:t>
            </w:r>
            <w:r w:rsidRPr="00323D22">
              <w:rPr>
                <w:rFonts w:ascii="Sylfaen" w:hAnsi="Sylfaen"/>
              </w:rPr>
              <w:t>կողմից</w:t>
            </w:r>
            <w:r w:rsidRPr="00C925BB">
              <w:rPr>
                <w:rFonts w:ascii="Sylfaen" w:hAnsi="Sylfaen"/>
                <w:lang w:val="en-US"/>
              </w:rPr>
              <w:t xml:space="preserve">, </w:t>
            </w:r>
            <w:r w:rsidRPr="00323D22">
              <w:rPr>
                <w:rFonts w:ascii="Sylfaen" w:hAnsi="Sylfaen"/>
              </w:rPr>
              <w:t>միասին</w:t>
            </w:r>
            <w:r w:rsidRPr="00C925BB">
              <w:rPr>
                <w:rFonts w:ascii="Sylfaen" w:hAnsi="Sylfaen"/>
                <w:lang w:val="en-US"/>
              </w:rPr>
              <w:t xml:space="preserve"> </w:t>
            </w:r>
            <w:r w:rsidRPr="00323D22">
              <w:rPr>
                <w:rFonts w:ascii="Sylfaen" w:hAnsi="Sylfaen"/>
              </w:rPr>
              <w:t>անվանվելով</w:t>
            </w:r>
            <w:r w:rsidRPr="00C925BB">
              <w:rPr>
                <w:rFonts w:ascii="Sylfaen" w:hAnsi="Sylfaen"/>
                <w:lang w:val="en-US"/>
              </w:rPr>
              <w:t xml:space="preserve"> «</w:t>
            </w:r>
            <w:r w:rsidRPr="00323D22">
              <w:rPr>
                <w:rFonts w:ascii="Sylfaen" w:hAnsi="Sylfaen"/>
              </w:rPr>
              <w:t>Կողմեր</w:t>
            </w:r>
            <w:r w:rsidRPr="00C925BB">
              <w:rPr>
                <w:rFonts w:ascii="Sylfaen" w:hAnsi="Sylfaen"/>
                <w:lang w:val="en-US"/>
              </w:rPr>
              <w:t>»/ «</w:t>
            </w:r>
            <w:r w:rsidRPr="00323D22">
              <w:rPr>
                <w:rFonts w:ascii="Sylfaen" w:hAnsi="Sylfaen"/>
              </w:rPr>
              <w:t>ՀԿԵ</w:t>
            </w:r>
            <w:r w:rsidRPr="00C925BB">
              <w:rPr>
                <w:rFonts w:ascii="Sylfaen" w:hAnsi="Sylfaen"/>
                <w:lang w:val="en-US"/>
              </w:rPr>
              <w:t xml:space="preserve">» </w:t>
            </w:r>
            <w:r w:rsidRPr="00323D22">
              <w:rPr>
                <w:rFonts w:ascii="Sylfaen" w:hAnsi="Sylfaen"/>
              </w:rPr>
              <w:t>ՓԲԸ</w:t>
            </w:r>
            <w:r w:rsidRPr="00C925BB">
              <w:rPr>
                <w:rFonts w:ascii="Sylfaen" w:hAnsi="Sylfaen"/>
                <w:lang w:val="en-US"/>
              </w:rPr>
              <w:t xml:space="preserve"> </w:t>
            </w:r>
            <w:r w:rsidRPr="00323D22">
              <w:rPr>
                <w:rFonts w:ascii="Sylfaen" w:hAnsi="Sylfaen"/>
              </w:rPr>
              <w:t>մրցութային</w:t>
            </w:r>
            <w:r w:rsidRPr="00C925BB">
              <w:rPr>
                <w:rFonts w:ascii="Sylfaen" w:hAnsi="Sylfaen"/>
                <w:lang w:val="en-US"/>
              </w:rPr>
              <w:t xml:space="preserve"> </w:t>
            </w:r>
            <w:r w:rsidRPr="00323D22">
              <w:rPr>
                <w:rFonts w:ascii="Sylfaen" w:hAnsi="Sylfaen"/>
              </w:rPr>
              <w:t>հանձնաժողովի</w:t>
            </w:r>
            <w:r w:rsidRPr="00C925BB">
              <w:rPr>
                <w:rFonts w:ascii="Sylfaen" w:hAnsi="Sylfaen"/>
                <w:lang w:val="en-US"/>
              </w:rPr>
              <w:t xml:space="preserve"> </w:t>
            </w:r>
            <w:r w:rsidRPr="00323D22">
              <w:rPr>
                <w:rFonts w:ascii="Sylfaen" w:hAnsi="Sylfaen"/>
              </w:rPr>
              <w:t>առ</w:t>
            </w:r>
            <w:r w:rsidRPr="00C925BB">
              <w:rPr>
                <w:rFonts w:ascii="Sylfaen" w:hAnsi="Sylfaen"/>
                <w:lang w:val="en-US"/>
              </w:rPr>
              <w:t xml:space="preserve">  .  .2024</w:t>
            </w:r>
            <w:r w:rsidRPr="00323D22">
              <w:rPr>
                <w:rFonts w:ascii="Sylfaen" w:hAnsi="Sylfaen"/>
              </w:rPr>
              <w:t>թ</w:t>
            </w:r>
            <w:r w:rsidRPr="00C925BB">
              <w:rPr>
                <w:rFonts w:ascii="Sylfaen" w:hAnsi="Sylfaen"/>
                <w:lang w:val="en-US"/>
              </w:rPr>
              <w:t xml:space="preserve">. </w:t>
            </w:r>
            <w:r w:rsidRPr="00323D22">
              <w:rPr>
                <w:rFonts w:ascii="Sylfaen" w:hAnsi="Sylfaen"/>
              </w:rPr>
              <w:t>թիվ</w:t>
            </w:r>
            <w:r w:rsidRPr="00C925BB">
              <w:rPr>
                <w:rFonts w:ascii="Sylfaen" w:hAnsi="Sylfaen"/>
                <w:lang w:val="en-US"/>
              </w:rPr>
              <w:t xml:space="preserve">   </w:t>
            </w:r>
            <w:r w:rsidRPr="00323D22">
              <w:rPr>
                <w:rFonts w:ascii="Sylfaen" w:hAnsi="Sylfaen"/>
              </w:rPr>
              <w:t>արձանագրության</w:t>
            </w:r>
            <w:r w:rsidRPr="00C925BB">
              <w:rPr>
                <w:rFonts w:ascii="Sylfaen" w:hAnsi="Sylfaen"/>
                <w:lang w:val="en-US"/>
              </w:rPr>
              <w:t xml:space="preserve"> </w:t>
            </w:r>
            <w:r w:rsidRPr="00323D22">
              <w:rPr>
                <w:rFonts w:ascii="Sylfaen" w:hAnsi="Sylfaen"/>
              </w:rPr>
              <w:t>հիման</w:t>
            </w:r>
            <w:r w:rsidRPr="00C925BB">
              <w:rPr>
                <w:rFonts w:ascii="Sylfaen" w:hAnsi="Sylfaen"/>
                <w:lang w:val="en-US"/>
              </w:rPr>
              <w:t xml:space="preserve"> </w:t>
            </w:r>
            <w:r w:rsidRPr="00323D22">
              <w:rPr>
                <w:rFonts w:ascii="Sylfaen" w:hAnsi="Sylfaen"/>
              </w:rPr>
              <w:t>վրա</w:t>
            </w:r>
            <w:r w:rsidRPr="00C925BB">
              <w:rPr>
                <w:rFonts w:ascii="Sylfaen" w:hAnsi="Sylfaen"/>
                <w:lang w:val="en-US"/>
              </w:rPr>
              <w:t xml:space="preserve">/, </w:t>
            </w:r>
            <w:r w:rsidRPr="00323D22">
              <w:rPr>
                <w:rFonts w:ascii="Sylfaen" w:hAnsi="Sylfaen"/>
              </w:rPr>
              <w:t>կնքեցին</w:t>
            </w:r>
            <w:r w:rsidRPr="00C925BB">
              <w:rPr>
                <w:rFonts w:ascii="Sylfaen" w:hAnsi="Sylfaen"/>
                <w:lang w:val="en-US"/>
              </w:rPr>
              <w:t xml:space="preserve"> </w:t>
            </w:r>
            <w:r w:rsidRPr="00323D22">
              <w:rPr>
                <w:rFonts w:ascii="Sylfaen" w:hAnsi="Sylfaen"/>
              </w:rPr>
              <w:t>սույն</w:t>
            </w:r>
            <w:r w:rsidRPr="00C925BB">
              <w:rPr>
                <w:rFonts w:ascii="Sylfaen" w:hAnsi="Sylfaen"/>
                <w:lang w:val="en-US"/>
              </w:rPr>
              <w:t xml:space="preserve"> </w:t>
            </w:r>
            <w:r w:rsidRPr="00323D22">
              <w:rPr>
                <w:rFonts w:ascii="Sylfaen" w:hAnsi="Sylfaen"/>
              </w:rPr>
              <w:t>Պայմանագիրը</w:t>
            </w:r>
            <w:r w:rsidRPr="00C925BB">
              <w:rPr>
                <w:rFonts w:ascii="Sylfaen" w:hAnsi="Sylfaen"/>
                <w:lang w:val="en-US"/>
              </w:rPr>
              <w:t xml:space="preserve"> </w:t>
            </w:r>
            <w:r w:rsidRPr="00323D22">
              <w:rPr>
                <w:rFonts w:ascii="Sylfaen" w:hAnsi="Sylfaen"/>
              </w:rPr>
              <w:t>հետևյալի</w:t>
            </w:r>
            <w:r w:rsidRPr="00C925BB">
              <w:rPr>
                <w:rFonts w:ascii="Sylfaen" w:hAnsi="Sylfaen"/>
                <w:lang w:val="en-US"/>
              </w:rPr>
              <w:t xml:space="preserve"> </w:t>
            </w:r>
            <w:r w:rsidRPr="00323D22">
              <w:rPr>
                <w:rFonts w:ascii="Sylfaen" w:hAnsi="Sylfaen"/>
              </w:rPr>
              <w:t>մասին</w:t>
            </w:r>
            <w:r w:rsidRPr="00323D22">
              <w:rPr>
                <w:rFonts w:ascii="Sylfaen" w:hAnsi="Sylfaen"/>
                <w:lang w:val="hy-AM"/>
              </w:rPr>
              <w:t>.</w:t>
            </w:r>
          </w:p>
        </w:tc>
        <w:tc>
          <w:tcPr>
            <w:tcW w:w="5528" w:type="dxa"/>
            <w:tcBorders>
              <w:top w:val="single" w:sz="4" w:space="0" w:color="auto"/>
              <w:left w:val="nil"/>
              <w:bottom w:val="nil"/>
              <w:right w:val="nil"/>
            </w:tcBorders>
          </w:tcPr>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r w:rsidRPr="00C925BB">
              <w:rPr>
                <w:rFonts w:ascii="Sylfaen" w:hAnsi="Sylfaen"/>
                <w:lang w:val="en-US"/>
              </w:rPr>
              <w:t xml:space="preserve">    </w:t>
            </w:r>
          </w:p>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p>
          <w:p w:rsidR="00513F5A" w:rsidRPr="00C925BB" w:rsidRDefault="00513F5A" w:rsidP="009E4774">
            <w:pPr>
              <w:jc w:val="both"/>
              <w:rPr>
                <w:rFonts w:ascii="Sylfaen" w:hAnsi="Sylfaen"/>
                <w:lang w:val="en-US"/>
              </w:rPr>
            </w:pPr>
          </w:p>
          <w:p w:rsidR="00513F5A" w:rsidRPr="00323D22" w:rsidRDefault="00513F5A" w:rsidP="009E4774">
            <w:pPr>
              <w:jc w:val="both"/>
              <w:rPr>
                <w:rFonts w:ascii="Sylfaen" w:hAnsi="Sylfaen"/>
              </w:rPr>
            </w:pPr>
            <w:r w:rsidRPr="00C925BB">
              <w:rPr>
                <w:rFonts w:ascii="Sylfaen" w:hAnsi="Sylfaen"/>
                <w:lang w:val="en-US"/>
              </w:rPr>
              <w:t xml:space="preserve">  </w:t>
            </w:r>
            <w:r w:rsidRPr="00323D22">
              <w:rPr>
                <w:rFonts w:ascii="Sylfaen" w:hAnsi="Sylfaen"/>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w:t>
            </w:r>
            <w:r>
              <w:rPr>
                <w:rFonts w:ascii="Sylfaen" w:hAnsi="Sylfaen"/>
              </w:rPr>
              <w:t xml:space="preserve"> </w:t>
            </w:r>
            <w:r w:rsidRPr="00323D22">
              <w:rPr>
                <w:rFonts w:ascii="Sylfaen" w:hAnsi="Sylfaen"/>
              </w:rPr>
              <w:t xml:space="preserve">», далее – «Поставщик», в лице директора </w:t>
            </w:r>
            <w:r>
              <w:rPr>
                <w:rFonts w:ascii="Sylfaen" w:hAnsi="Sylfaen"/>
              </w:rPr>
              <w:t xml:space="preserve"> </w:t>
            </w:r>
            <w:r w:rsidRPr="00323D22">
              <w:rPr>
                <w:rFonts w:ascii="Sylfaen" w:hAnsi="Sylfaen"/>
              </w:rPr>
              <w:t xml:space="preserve"> </w:t>
            </w:r>
            <w:r>
              <w:rPr>
                <w:rFonts w:ascii="Sylfaen" w:hAnsi="Sylfaen"/>
              </w:rPr>
              <w:t xml:space="preserve"> </w:t>
            </w:r>
            <w:r w:rsidRPr="00323D22">
              <w:rPr>
                <w:rFonts w:ascii="Sylfaen" w:hAnsi="Sylfaen"/>
              </w:rPr>
              <w:t xml:space="preserve"> </w:t>
            </w:r>
            <w:r>
              <w:rPr>
                <w:rFonts w:ascii="Sylfaen" w:hAnsi="Sylfaen"/>
              </w:rPr>
              <w:t xml:space="preserve"> </w:t>
            </w:r>
            <w:r w:rsidRPr="00323D22">
              <w:rPr>
                <w:rFonts w:ascii="Sylfaen" w:hAnsi="Sylfaen"/>
              </w:rPr>
              <w:t xml:space="preserve">, действующей на основании Устава, с другой стороны, далее совместно именуемые «Стороны» /на основании протокола конкурсной комиссии ЗАО «ЮКЖД» № </w:t>
            </w:r>
            <w:r>
              <w:rPr>
                <w:rFonts w:ascii="Sylfaen" w:hAnsi="Sylfaen"/>
              </w:rPr>
              <w:t xml:space="preserve"> </w:t>
            </w:r>
            <w:r w:rsidRPr="00323D22">
              <w:rPr>
                <w:rFonts w:ascii="Sylfaen" w:hAnsi="Sylfaen"/>
              </w:rPr>
              <w:t xml:space="preserve"> от </w:t>
            </w:r>
            <w:r>
              <w:rPr>
                <w:rFonts w:ascii="Sylfaen" w:hAnsi="Sylfaen"/>
              </w:rPr>
              <w:t xml:space="preserve"> </w:t>
            </w:r>
            <w:r w:rsidRPr="00323D22">
              <w:rPr>
                <w:rFonts w:ascii="Sylfaen" w:hAnsi="Sylfaen"/>
              </w:rPr>
              <w:t>.</w:t>
            </w:r>
            <w:r>
              <w:rPr>
                <w:rFonts w:ascii="Sylfaen" w:hAnsi="Sylfaen"/>
              </w:rPr>
              <w:t xml:space="preserve"> </w:t>
            </w:r>
            <w:r w:rsidRPr="00323D22">
              <w:rPr>
                <w:rFonts w:ascii="Sylfaen" w:hAnsi="Sylfaen"/>
              </w:rPr>
              <w:t>.2024г./ заключили настоящий договор о нижеследующем:</w:t>
            </w:r>
          </w:p>
          <w:p w:rsidR="00513F5A" w:rsidRPr="00323D22" w:rsidRDefault="00513F5A" w:rsidP="009E4774">
            <w:pPr>
              <w:jc w:val="both"/>
              <w:rPr>
                <w:rFonts w:ascii="Sylfaen" w:hAnsi="Sylfaen"/>
              </w:rPr>
            </w:pPr>
          </w:p>
        </w:tc>
      </w:tr>
      <w:tr w:rsidR="00513F5A" w:rsidRPr="00517D73" w:rsidTr="009E4774">
        <w:trPr>
          <w:trHeight w:val="2176"/>
        </w:trPr>
        <w:tc>
          <w:tcPr>
            <w:tcW w:w="5529" w:type="dxa"/>
            <w:tcBorders>
              <w:top w:val="nil"/>
              <w:left w:val="nil"/>
              <w:bottom w:val="nil"/>
              <w:right w:val="nil"/>
            </w:tcBorders>
          </w:tcPr>
          <w:p w:rsidR="00513F5A" w:rsidRPr="00323D22" w:rsidRDefault="00513F5A" w:rsidP="009E4774">
            <w:pPr>
              <w:spacing w:before="120"/>
              <w:jc w:val="center"/>
              <w:rPr>
                <w:rFonts w:ascii="Sylfaen" w:hAnsi="Sylfaen" w:cs="Sylfaen"/>
                <w:b/>
              </w:rPr>
            </w:pPr>
            <w:r w:rsidRPr="00323D22">
              <w:rPr>
                <w:rFonts w:ascii="Sylfaen" w:hAnsi="Sylfaen" w:cs="Sylfaen"/>
                <w:b/>
              </w:rPr>
              <w:t>1</w:t>
            </w:r>
            <w:r w:rsidRPr="00323D22">
              <w:rPr>
                <w:rFonts w:ascii="Sylfaen" w:hAnsi="Sylfaen"/>
                <w:b/>
              </w:rPr>
              <w:t xml:space="preserve">.  </w:t>
            </w:r>
            <w:r w:rsidRPr="00323D22">
              <w:rPr>
                <w:rFonts w:ascii="Sylfaen" w:hAnsi="Sylfaen" w:cs="Sylfaen"/>
                <w:b/>
              </w:rPr>
              <w:t>Պայմանագրի</w:t>
            </w:r>
            <w:r w:rsidRPr="00323D22">
              <w:rPr>
                <w:rFonts w:ascii="Sylfaen" w:hAnsi="Sylfaen"/>
                <w:b/>
              </w:rPr>
              <w:t xml:space="preserve"> </w:t>
            </w:r>
            <w:r w:rsidRPr="00323D22">
              <w:rPr>
                <w:rFonts w:ascii="Sylfaen" w:hAnsi="Sylfaen" w:cs="Sylfaen"/>
                <w:b/>
              </w:rPr>
              <w:t>առարկան</w:t>
            </w:r>
          </w:p>
          <w:p w:rsidR="00513F5A" w:rsidRPr="00323D22" w:rsidRDefault="00513F5A" w:rsidP="009E4774">
            <w:pPr>
              <w:shd w:val="clear" w:color="auto" w:fill="FFFFFF" w:themeFill="background1"/>
              <w:jc w:val="both"/>
              <w:rPr>
                <w:rFonts w:ascii="Sylfaen" w:eastAsia="Calibri" w:hAnsi="Sylfaen"/>
              </w:rPr>
            </w:pPr>
            <w:r w:rsidRPr="00323D22">
              <w:rPr>
                <w:rFonts w:ascii="Sylfaen" w:hAnsi="Sylfaen" w:cs="Sylfaen"/>
              </w:rPr>
              <w:t>1.1.</w:t>
            </w:r>
            <w:r w:rsidRPr="00323D22">
              <w:t> </w:t>
            </w:r>
            <w:r w:rsidRPr="00323D22">
              <w:rPr>
                <w:rFonts w:ascii="Sylfaen" w:eastAsia="Calibri" w:hAnsi="Sylfaen" w:cs="Sylfaen"/>
              </w:rPr>
              <w:t>Մատակարարը</w:t>
            </w:r>
            <w:r w:rsidRPr="00323D22">
              <w:rPr>
                <w:rFonts w:ascii="Sylfaen" w:eastAsia="Calibri" w:hAnsi="Sylfaen"/>
              </w:rPr>
              <w:t xml:space="preserve"> </w:t>
            </w:r>
            <w:r w:rsidRPr="00323D22">
              <w:rPr>
                <w:rFonts w:ascii="Sylfaen" w:eastAsia="Calibri" w:hAnsi="Sylfaen" w:cs="Sylfaen"/>
                <w:lang w:val="hy-AM"/>
              </w:rPr>
              <w:t>պ</w:t>
            </w:r>
            <w:r w:rsidRPr="00323D22">
              <w:rPr>
                <w:rFonts w:ascii="Sylfaen" w:eastAsia="Calibri" w:hAnsi="Sylfaen" w:cs="Sylfaen"/>
              </w:rPr>
              <w:t>արտավորվում</w:t>
            </w:r>
            <w:r w:rsidRPr="00323D22">
              <w:rPr>
                <w:rFonts w:ascii="Sylfaen" w:eastAsia="Calibri" w:hAnsi="Sylfaen"/>
              </w:rPr>
              <w:t xml:space="preserve"> </w:t>
            </w:r>
            <w:r w:rsidRPr="00323D22">
              <w:rPr>
                <w:rFonts w:ascii="Sylfaen" w:eastAsia="Calibri" w:hAnsi="Sylfaen" w:cs="Sylfaen"/>
              </w:rPr>
              <w:t>է</w:t>
            </w:r>
            <w:r w:rsidRPr="00323D22">
              <w:rPr>
                <w:rFonts w:ascii="Sylfaen" w:eastAsia="Calibri" w:hAnsi="Sylfaen"/>
              </w:rPr>
              <w:t xml:space="preserve"> </w:t>
            </w:r>
            <w:r w:rsidRPr="00323D22">
              <w:rPr>
                <w:rFonts w:ascii="Sylfaen" w:eastAsia="Calibri" w:hAnsi="Sylfaen" w:cs="Sylfaen"/>
              </w:rPr>
              <w:t>Գնորդին</w:t>
            </w:r>
            <w:r w:rsidRPr="00323D22">
              <w:rPr>
                <w:rFonts w:ascii="Sylfaen" w:eastAsia="Calibri" w:hAnsi="Sylfaen"/>
              </w:rPr>
              <w:t xml:space="preserve"> </w:t>
            </w:r>
            <w:r w:rsidRPr="00323D22">
              <w:rPr>
                <w:rFonts w:ascii="Sylfaen" w:eastAsia="Calibri" w:hAnsi="Sylfaen" w:cs="Sylfaen"/>
              </w:rPr>
              <w:t xml:space="preserve">մատակարարել </w:t>
            </w:r>
            <w:r w:rsidRPr="00323D22">
              <w:rPr>
                <w:rFonts w:ascii="Sylfaen" w:eastAsia="Calibri" w:hAnsi="Sylfaen" w:cs="Sylfaen"/>
                <w:lang w:val="hy-AM"/>
              </w:rPr>
              <w:t>պատշաճ</w:t>
            </w:r>
            <w:r w:rsidRPr="00323D22">
              <w:rPr>
                <w:rFonts w:ascii="Sylfaen" w:eastAsia="Calibri" w:hAnsi="Sylfaen"/>
                <w:lang w:val="hy-AM"/>
              </w:rPr>
              <w:t xml:space="preserve"> </w:t>
            </w:r>
            <w:r w:rsidRPr="00323D22">
              <w:rPr>
                <w:rFonts w:ascii="Sylfaen" w:eastAsia="Calibri" w:hAnsi="Sylfaen" w:cs="Sylfaen"/>
                <w:lang w:val="hy-AM"/>
              </w:rPr>
              <w:t>որակի</w:t>
            </w:r>
            <w:r w:rsidRPr="00323D22">
              <w:rPr>
                <w:rFonts w:ascii="Sylfaen" w:eastAsia="Calibri" w:hAnsi="Sylfaen"/>
                <w:lang w:val="hy-AM"/>
              </w:rPr>
              <w:t xml:space="preserve"> </w:t>
            </w:r>
            <w:r w:rsidRPr="00323D22">
              <w:rPr>
                <w:rFonts w:ascii="Sylfaen" w:eastAsia="Calibri" w:hAnsi="Sylfaen" w:cs="Sylfaen"/>
                <w:lang w:val="hy-AM"/>
              </w:rPr>
              <w:t>և</w:t>
            </w:r>
            <w:r w:rsidRPr="00323D22">
              <w:rPr>
                <w:rFonts w:ascii="Sylfaen" w:eastAsia="Calibri" w:hAnsi="Sylfaen"/>
                <w:lang w:val="hy-AM"/>
              </w:rPr>
              <w:t xml:space="preserve"> </w:t>
            </w:r>
            <w:r w:rsidRPr="00323D22">
              <w:rPr>
                <w:rFonts w:ascii="Sylfaen" w:eastAsia="Calibri" w:hAnsi="Sylfaen" w:cs="Sylfaen"/>
                <w:lang w:val="hy-AM"/>
              </w:rPr>
              <w:t xml:space="preserve">շինարարական նյութեր </w:t>
            </w:r>
            <w:r w:rsidRPr="00323D22">
              <w:rPr>
                <w:rFonts w:ascii="Sylfaen" w:eastAsia="Calibri" w:hAnsi="Sylfaen"/>
                <w:lang w:val="hy-AM"/>
              </w:rPr>
              <w:t>/</w:t>
            </w:r>
            <w:r w:rsidRPr="00323D22">
              <w:rPr>
                <w:rFonts w:ascii="Sylfaen" w:eastAsia="Calibri" w:hAnsi="Sylfaen" w:cs="Sylfaen"/>
              </w:rPr>
              <w:t>այսուհետ</w:t>
            </w:r>
            <w:r w:rsidRPr="00323D22">
              <w:rPr>
                <w:rFonts w:ascii="Sylfaen" w:eastAsia="Calibri" w:hAnsi="Sylfaen" w:cs="Sylfaen"/>
                <w:lang w:val="hy-AM"/>
              </w:rPr>
              <w:t>՝</w:t>
            </w:r>
            <w:r w:rsidRPr="00323D22">
              <w:rPr>
                <w:rFonts w:ascii="Sylfaen" w:eastAsia="Calibri" w:hAnsi="Sylfaen"/>
              </w:rPr>
              <w:t xml:space="preserve"> </w:t>
            </w:r>
            <w:r w:rsidRPr="00323D22">
              <w:rPr>
                <w:rFonts w:ascii="Sylfaen" w:eastAsia="Calibri" w:hAnsi="Sylfaen" w:cs="Sylfaen"/>
                <w:color w:val="000000" w:themeColor="text1"/>
                <w:lang w:val="hy-AM"/>
              </w:rPr>
              <w:t>Ա</w:t>
            </w:r>
            <w:r w:rsidRPr="00323D22">
              <w:rPr>
                <w:rFonts w:ascii="Sylfaen" w:eastAsia="Calibri" w:hAnsi="Sylfaen" w:cs="Sylfaen"/>
                <w:color w:val="000000" w:themeColor="text1"/>
              </w:rPr>
              <w:t>պրանք</w:t>
            </w:r>
            <w:r w:rsidRPr="00323D22">
              <w:rPr>
                <w:rFonts w:ascii="Sylfaen" w:eastAsia="Calibri" w:hAnsi="Sylfaen"/>
                <w:color w:val="000000" w:themeColor="text1"/>
                <w:lang w:val="hy-AM"/>
              </w:rPr>
              <w:t>/</w:t>
            </w:r>
            <w:r w:rsidRPr="00323D22">
              <w:rPr>
                <w:rFonts w:ascii="Sylfaen" w:eastAsia="Calibri" w:hAnsi="Sylfaen"/>
                <w:color w:val="000000" w:themeColor="text1"/>
              </w:rPr>
              <w:t xml:space="preserve"> </w:t>
            </w:r>
            <w:r w:rsidRPr="00323D22">
              <w:rPr>
                <w:rFonts w:ascii="Sylfaen" w:eastAsia="Calibri" w:hAnsi="Sylfaen" w:cs="Sylfaen"/>
              </w:rPr>
              <w:t>Պայմանագրի</w:t>
            </w:r>
            <w:r w:rsidRPr="00323D22">
              <w:rPr>
                <w:rFonts w:ascii="Sylfaen" w:eastAsia="Calibri" w:hAnsi="Sylfaen" w:cs="Sylfaen"/>
                <w:lang w:val="hy-AM"/>
              </w:rPr>
              <w:t>ն կից</w:t>
            </w:r>
            <w:r w:rsidRPr="00323D22">
              <w:rPr>
                <w:rFonts w:ascii="Sylfaen" w:eastAsia="Calibri" w:hAnsi="Sylfaen"/>
              </w:rPr>
              <w:t xml:space="preserve"> </w:t>
            </w:r>
            <w:r w:rsidRPr="00323D22">
              <w:rPr>
                <w:rFonts w:ascii="Sylfaen" w:hAnsi="Sylfaen"/>
              </w:rPr>
              <w:t>№</w:t>
            </w:r>
            <w:r w:rsidRPr="00323D22">
              <w:rPr>
                <w:rFonts w:ascii="Sylfaen" w:eastAsia="Calibri" w:hAnsi="Sylfaen"/>
                <w:lang w:val="hy-AM"/>
              </w:rPr>
              <w:t>1</w:t>
            </w:r>
            <w:r w:rsidRPr="00323D22">
              <w:rPr>
                <w:rFonts w:ascii="Sylfaen" w:eastAsia="Calibri" w:hAnsi="Sylfaen"/>
              </w:rPr>
              <w:t xml:space="preserve"> </w:t>
            </w:r>
            <w:r w:rsidRPr="00323D22">
              <w:rPr>
                <w:rFonts w:ascii="Sylfaen" w:eastAsia="Calibri" w:hAnsi="Sylfaen" w:cs="Sylfaen"/>
              </w:rPr>
              <w:t>Հավելված</w:t>
            </w:r>
            <w:r w:rsidRPr="00323D22">
              <w:rPr>
                <w:rFonts w:ascii="Sylfaen" w:eastAsia="Calibri" w:hAnsi="Sylfaen" w:cs="Sylfaen"/>
                <w:lang w:val="hy-AM"/>
              </w:rPr>
              <w:t xml:space="preserve">ներով </w:t>
            </w:r>
            <w:r w:rsidRPr="00323D22">
              <w:rPr>
                <w:rFonts w:ascii="Sylfaen" w:eastAsia="Calibri" w:hAnsi="Sylfaen" w:cs="Sylfaen"/>
              </w:rPr>
              <w:t>(</w:t>
            </w:r>
            <w:r w:rsidRPr="00323D22">
              <w:rPr>
                <w:rFonts w:ascii="Sylfaen" w:eastAsia="Calibri" w:hAnsi="Sylfaen" w:cs="Sylfaen"/>
                <w:lang w:val="hy-AM"/>
              </w:rPr>
              <w:t xml:space="preserve">Մասնագիր </w:t>
            </w:r>
            <w:r w:rsidRPr="00323D22">
              <w:rPr>
                <w:rFonts w:ascii="Sylfaen" w:hAnsi="Sylfaen"/>
              </w:rPr>
              <w:t>№</w:t>
            </w:r>
            <w:r w:rsidRPr="00323D22">
              <w:rPr>
                <w:rFonts w:ascii="Sylfaen" w:hAnsi="Sylfaen"/>
                <w:lang w:val="hy-AM"/>
              </w:rPr>
              <w:t>1</w:t>
            </w:r>
            <w:r w:rsidRPr="00323D22">
              <w:rPr>
                <w:rFonts w:ascii="Sylfaen" w:hAnsi="Sylfaen"/>
              </w:rPr>
              <w:t>)</w:t>
            </w:r>
            <w:r w:rsidRPr="00323D22">
              <w:rPr>
                <w:rFonts w:ascii="Sylfaen" w:eastAsia="Calibri" w:hAnsi="Sylfaen"/>
              </w:rPr>
              <w:t xml:space="preserve">  </w:t>
            </w:r>
            <w:r w:rsidRPr="00323D22">
              <w:rPr>
                <w:rFonts w:ascii="Sylfaen" w:eastAsia="Calibri" w:hAnsi="Sylfaen" w:cs="Sylfaen"/>
              </w:rPr>
              <w:t>նախատեսված</w:t>
            </w:r>
            <w:r w:rsidRPr="00323D22">
              <w:rPr>
                <w:rFonts w:ascii="Sylfaen" w:eastAsia="Calibri" w:hAnsi="Sylfaen"/>
                <w:lang w:val="hy-AM"/>
              </w:rPr>
              <w:t>,</w:t>
            </w:r>
            <w:r w:rsidRPr="00323D22">
              <w:rPr>
                <w:rFonts w:ascii="Sylfaen" w:eastAsia="Calibri" w:hAnsi="Sylfaen"/>
              </w:rPr>
              <w:t xml:space="preserve"> </w:t>
            </w:r>
            <w:r w:rsidRPr="00323D22">
              <w:rPr>
                <w:rFonts w:ascii="Sylfaen" w:eastAsia="Calibri" w:hAnsi="Sylfaen" w:cs="Sylfaen"/>
              </w:rPr>
              <w:t>իսկ</w:t>
            </w:r>
            <w:r w:rsidRPr="00323D22">
              <w:rPr>
                <w:rFonts w:ascii="Sylfaen" w:eastAsia="Calibri" w:hAnsi="Sylfaen"/>
              </w:rPr>
              <w:t xml:space="preserve"> </w:t>
            </w:r>
            <w:r w:rsidRPr="00323D22">
              <w:rPr>
                <w:rFonts w:ascii="Sylfaen" w:eastAsia="Calibri" w:hAnsi="Sylfaen" w:cs="Sylfaen"/>
              </w:rPr>
              <w:t>Գնորդը</w:t>
            </w:r>
            <w:r w:rsidRPr="00323D22">
              <w:rPr>
                <w:rFonts w:ascii="Sylfaen" w:eastAsia="Calibri" w:hAnsi="Sylfaen"/>
              </w:rPr>
              <w:t xml:space="preserve"> </w:t>
            </w:r>
            <w:r w:rsidRPr="00323D22">
              <w:rPr>
                <w:rFonts w:ascii="Sylfaen" w:eastAsia="Calibri" w:hAnsi="Sylfaen" w:cs="Sylfaen"/>
              </w:rPr>
              <w:t>պարտավոր</w:t>
            </w:r>
            <w:r w:rsidRPr="00323D22">
              <w:rPr>
                <w:rFonts w:ascii="Sylfaen" w:eastAsia="Calibri" w:hAnsi="Sylfaen"/>
              </w:rPr>
              <w:t xml:space="preserve"> </w:t>
            </w:r>
            <w:r w:rsidRPr="00323D22">
              <w:rPr>
                <w:rFonts w:ascii="Sylfaen" w:eastAsia="Calibri" w:hAnsi="Sylfaen" w:cs="Sylfaen"/>
              </w:rPr>
              <w:t>է</w:t>
            </w:r>
            <w:r w:rsidRPr="00323D22">
              <w:rPr>
                <w:rFonts w:ascii="Sylfaen" w:eastAsia="Calibri" w:hAnsi="Sylfaen"/>
              </w:rPr>
              <w:t xml:space="preserve"> </w:t>
            </w:r>
            <w:r w:rsidRPr="00323D22">
              <w:rPr>
                <w:rFonts w:ascii="Sylfaen" w:eastAsia="Calibri" w:hAnsi="Sylfaen" w:cs="Sylfaen"/>
                <w:lang w:val="hy-AM"/>
              </w:rPr>
              <w:t>ընդունել</w:t>
            </w:r>
            <w:r w:rsidRPr="00323D22">
              <w:rPr>
                <w:rFonts w:ascii="Sylfaen" w:eastAsia="Calibri" w:hAnsi="Sylfaen"/>
                <w:lang w:val="hy-AM"/>
              </w:rPr>
              <w:t xml:space="preserve"> և </w:t>
            </w:r>
            <w:r w:rsidRPr="00323D22">
              <w:rPr>
                <w:rFonts w:ascii="Sylfaen" w:eastAsia="Calibri" w:hAnsi="Sylfaen" w:cs="Sylfaen"/>
              </w:rPr>
              <w:t>վճարել</w:t>
            </w:r>
            <w:r w:rsidRPr="00323D22">
              <w:rPr>
                <w:rFonts w:ascii="Sylfaen" w:eastAsia="Calibri" w:hAnsi="Sylfaen"/>
              </w:rPr>
              <w:t xml:space="preserve"> </w:t>
            </w:r>
            <w:r w:rsidRPr="00323D22">
              <w:rPr>
                <w:rFonts w:ascii="Sylfaen" w:eastAsia="Calibri" w:hAnsi="Sylfaen" w:cs="Sylfaen"/>
              </w:rPr>
              <w:t>մատակարարված</w:t>
            </w:r>
            <w:r w:rsidRPr="00323D22">
              <w:rPr>
                <w:rFonts w:ascii="Sylfaen" w:eastAsia="Calibri" w:hAnsi="Sylfaen"/>
              </w:rPr>
              <w:t xml:space="preserve"> </w:t>
            </w:r>
            <w:r w:rsidRPr="00323D22">
              <w:rPr>
                <w:rFonts w:ascii="Sylfaen" w:eastAsia="Calibri" w:hAnsi="Sylfaen" w:cs="Sylfaen"/>
              </w:rPr>
              <w:t>Ապրանքի</w:t>
            </w:r>
            <w:r w:rsidRPr="00323D22">
              <w:rPr>
                <w:rFonts w:ascii="Sylfaen" w:eastAsia="Calibri" w:hAnsi="Sylfaen"/>
              </w:rPr>
              <w:t xml:space="preserve"> </w:t>
            </w:r>
            <w:r w:rsidRPr="00323D22">
              <w:rPr>
                <w:rFonts w:ascii="Sylfaen" w:eastAsia="Calibri" w:hAnsi="Sylfaen" w:cs="Sylfaen"/>
              </w:rPr>
              <w:t>համար</w:t>
            </w:r>
            <w:r w:rsidRPr="00323D22">
              <w:rPr>
                <w:rFonts w:ascii="Sylfaen" w:eastAsia="Calibri" w:hAnsi="Sylfaen"/>
              </w:rPr>
              <w:t>:</w:t>
            </w:r>
          </w:p>
        </w:tc>
        <w:tc>
          <w:tcPr>
            <w:tcW w:w="5528" w:type="dxa"/>
          </w:tcPr>
          <w:p w:rsidR="00513F5A" w:rsidRPr="00323D22" w:rsidRDefault="00513F5A" w:rsidP="00513F5A">
            <w:pPr>
              <w:pStyle w:val="a3"/>
              <w:numPr>
                <w:ilvl w:val="0"/>
                <w:numId w:val="45"/>
              </w:numPr>
              <w:spacing w:before="120"/>
              <w:contextualSpacing/>
              <w:jc w:val="center"/>
              <w:rPr>
                <w:rFonts w:ascii="Sylfaen" w:hAnsi="Sylfaen"/>
                <w:b/>
              </w:rPr>
            </w:pPr>
            <w:r w:rsidRPr="00323D22">
              <w:rPr>
                <w:rFonts w:ascii="Sylfaen" w:hAnsi="Sylfaen"/>
                <w:b/>
              </w:rPr>
              <w:t>Предмет Договора</w:t>
            </w:r>
          </w:p>
          <w:p w:rsidR="00513F5A" w:rsidRPr="00323D22" w:rsidRDefault="00513F5A" w:rsidP="009E4774">
            <w:pPr>
              <w:shd w:val="clear" w:color="auto" w:fill="FFFFFF" w:themeFill="background1"/>
              <w:jc w:val="both"/>
              <w:rPr>
                <w:rFonts w:ascii="Sylfaen" w:hAnsi="Sylfaen"/>
              </w:rPr>
            </w:pPr>
            <w:r w:rsidRPr="00323D22">
              <w:rPr>
                <w:rFonts w:ascii="Sylfaen" w:hAnsi="Sylfaen"/>
              </w:rPr>
              <w:t>1.</w:t>
            </w:r>
            <w:r w:rsidRPr="00323D22">
              <w:rPr>
                <w:rFonts w:ascii="Sylfaen" w:hAnsi="Sylfaen"/>
                <w:lang w:val="af-ZA"/>
              </w:rPr>
              <w:t>1</w:t>
            </w:r>
            <w:r w:rsidRPr="00323D22">
              <w:rPr>
                <w:rFonts w:ascii="Sylfaen" w:hAnsi="Sylfaen"/>
              </w:rPr>
              <w:t>. Поставщик обязуется поставить Покупателю в надлежащем качестве и количестве строительные материалы (далее - Товар), предусмотренный Приложениями №1 (Спецификацией №1) к Договору, а Покупатель обязуется принять и оплатить за поставленный Товар.</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eastAsia="Calibri" w:hAnsi="Sylfaen"/>
              </w:rPr>
            </w:pPr>
            <w:r w:rsidRPr="00323D22">
              <w:rPr>
                <w:rFonts w:ascii="Sylfaen" w:hAnsi="Sylfaen" w:cs="Sylfaen"/>
                <w:lang w:val="hy-AM"/>
              </w:rPr>
              <w:t>1.2.</w:t>
            </w:r>
            <w:r w:rsidRPr="00323D22">
              <w:t> </w:t>
            </w:r>
            <w:r w:rsidRPr="00323D22">
              <w:rPr>
                <w:rFonts w:ascii="Sylfaen" w:eastAsia="Calibri" w:hAnsi="Sylfaen" w:cs="Sylfaen"/>
              </w:rPr>
              <w:t>Մատակարարը</w:t>
            </w:r>
            <w:r w:rsidRPr="00323D22">
              <w:rPr>
                <w:rFonts w:ascii="Sylfaen" w:eastAsia="Calibri" w:hAnsi="Sylfaen"/>
              </w:rPr>
              <w:t xml:space="preserve"> </w:t>
            </w:r>
            <w:r w:rsidRPr="00323D22">
              <w:rPr>
                <w:rFonts w:ascii="Sylfaen" w:eastAsia="Calibri" w:hAnsi="Sylfaen" w:cs="Sylfaen"/>
              </w:rPr>
              <w:t>երաշխավորում</w:t>
            </w:r>
            <w:r w:rsidRPr="00323D22">
              <w:rPr>
                <w:rFonts w:ascii="Sylfaen" w:eastAsia="Calibri" w:hAnsi="Sylfaen"/>
              </w:rPr>
              <w:t xml:space="preserve"> </w:t>
            </w:r>
            <w:r w:rsidRPr="00323D22">
              <w:rPr>
                <w:rFonts w:ascii="Sylfaen" w:eastAsia="Calibri" w:hAnsi="Sylfaen" w:cs="Sylfaen"/>
              </w:rPr>
              <w:t>է</w:t>
            </w:r>
            <w:r w:rsidRPr="00323D22">
              <w:rPr>
                <w:rFonts w:ascii="Sylfaen" w:eastAsia="Calibri" w:hAnsi="Sylfaen"/>
              </w:rPr>
              <w:t xml:space="preserve">, </w:t>
            </w:r>
            <w:r w:rsidRPr="00323D22">
              <w:rPr>
                <w:rFonts w:ascii="Sylfaen" w:eastAsia="Calibri" w:hAnsi="Sylfaen" w:cs="Sylfaen"/>
              </w:rPr>
              <w:t>որ</w:t>
            </w:r>
            <w:r w:rsidRPr="00323D22">
              <w:rPr>
                <w:rFonts w:ascii="Sylfaen" w:eastAsia="Calibri" w:hAnsi="Sylfaen"/>
              </w:rPr>
              <w:t xml:space="preserve"> </w:t>
            </w:r>
            <w:r w:rsidRPr="00323D22">
              <w:rPr>
                <w:rFonts w:ascii="Sylfaen" w:eastAsia="Calibri" w:hAnsi="Sylfaen" w:cs="Sylfaen"/>
              </w:rPr>
              <w:t>մատակարարվող</w:t>
            </w:r>
            <w:r w:rsidRPr="00323D22">
              <w:rPr>
                <w:rFonts w:ascii="Sylfaen" w:eastAsia="Calibri" w:hAnsi="Sylfaen"/>
              </w:rPr>
              <w:t xml:space="preserve"> </w:t>
            </w:r>
            <w:r w:rsidRPr="00323D22">
              <w:rPr>
                <w:rFonts w:ascii="Sylfaen" w:eastAsia="Calibri" w:hAnsi="Sylfaen" w:cs="Sylfaen"/>
              </w:rPr>
              <w:t>Ապրանքը</w:t>
            </w:r>
            <w:r w:rsidRPr="00323D22">
              <w:rPr>
                <w:rFonts w:ascii="Sylfaen" w:eastAsia="Calibri" w:hAnsi="Sylfaen"/>
              </w:rPr>
              <w:t xml:space="preserve"> </w:t>
            </w:r>
            <w:r w:rsidRPr="00323D22">
              <w:rPr>
                <w:rFonts w:ascii="Sylfaen" w:eastAsia="Calibri" w:hAnsi="Sylfaen" w:cs="Sylfaen"/>
              </w:rPr>
              <w:t>ազատ</w:t>
            </w:r>
            <w:r w:rsidRPr="00323D22">
              <w:rPr>
                <w:rFonts w:ascii="Sylfaen" w:eastAsia="Calibri" w:hAnsi="Sylfaen"/>
              </w:rPr>
              <w:t xml:space="preserve"> </w:t>
            </w:r>
            <w:r w:rsidRPr="00323D22">
              <w:rPr>
                <w:rFonts w:ascii="Sylfaen" w:eastAsia="Calibri" w:hAnsi="Sylfaen" w:cs="Sylfaen"/>
              </w:rPr>
              <w:t>է</w:t>
            </w:r>
            <w:r w:rsidRPr="00323D22">
              <w:rPr>
                <w:rFonts w:ascii="Sylfaen" w:eastAsia="Calibri" w:hAnsi="Sylfaen"/>
              </w:rPr>
              <w:t xml:space="preserve"> </w:t>
            </w:r>
            <w:r w:rsidRPr="00323D22">
              <w:rPr>
                <w:rFonts w:ascii="Sylfaen" w:eastAsia="Calibri" w:hAnsi="Sylfaen" w:cs="Sylfaen"/>
              </w:rPr>
              <w:t>երրորդ</w:t>
            </w:r>
            <w:r w:rsidRPr="00323D22">
              <w:rPr>
                <w:rFonts w:ascii="Sylfaen" w:eastAsia="Calibri" w:hAnsi="Sylfaen"/>
              </w:rPr>
              <w:t xml:space="preserve"> </w:t>
            </w:r>
            <w:r w:rsidRPr="00323D22">
              <w:rPr>
                <w:rFonts w:ascii="Sylfaen" w:eastAsia="Calibri" w:hAnsi="Sylfaen" w:cs="Sylfaen"/>
              </w:rPr>
              <w:t>անձանց</w:t>
            </w:r>
            <w:r w:rsidRPr="00323D22">
              <w:rPr>
                <w:rFonts w:ascii="Sylfaen" w:eastAsia="Calibri" w:hAnsi="Sylfaen"/>
              </w:rPr>
              <w:t xml:space="preserve"> </w:t>
            </w:r>
            <w:r w:rsidRPr="00323D22">
              <w:rPr>
                <w:rFonts w:ascii="Sylfaen" w:eastAsia="Calibri" w:hAnsi="Sylfaen" w:cs="Sylfaen"/>
              </w:rPr>
              <w:t>ցանկացած</w:t>
            </w:r>
            <w:r w:rsidRPr="00323D22">
              <w:rPr>
                <w:rFonts w:ascii="Sylfaen" w:eastAsia="Calibri" w:hAnsi="Sylfaen"/>
              </w:rPr>
              <w:t xml:space="preserve"> </w:t>
            </w:r>
            <w:r w:rsidRPr="00323D22">
              <w:rPr>
                <w:rFonts w:ascii="Sylfaen" w:eastAsia="Calibri" w:hAnsi="Sylfaen" w:cs="Sylfaen"/>
              </w:rPr>
              <w:t>իրավունքներից</w:t>
            </w:r>
            <w:r w:rsidRPr="00323D22">
              <w:rPr>
                <w:rFonts w:ascii="Sylfaen" w:eastAsia="Calibri" w:hAnsi="Sylfaen"/>
              </w:rPr>
              <w:t xml:space="preserve">, </w:t>
            </w:r>
            <w:r w:rsidRPr="00323D22">
              <w:rPr>
                <w:rFonts w:ascii="Sylfaen" w:eastAsia="Calibri" w:hAnsi="Sylfaen" w:cs="Sylfaen"/>
              </w:rPr>
              <w:t>կամ</w:t>
            </w:r>
            <w:r w:rsidRPr="00323D22">
              <w:rPr>
                <w:rFonts w:ascii="Sylfaen" w:eastAsia="Calibri" w:hAnsi="Sylfaen"/>
              </w:rPr>
              <w:t xml:space="preserve"> </w:t>
            </w:r>
            <w:r w:rsidRPr="00323D22">
              <w:rPr>
                <w:rFonts w:ascii="Sylfaen" w:eastAsia="Calibri" w:hAnsi="Sylfaen" w:cs="Sylfaen"/>
              </w:rPr>
              <w:t>այլ</w:t>
            </w:r>
            <w:r w:rsidRPr="00323D22">
              <w:rPr>
                <w:rFonts w:ascii="Sylfaen" w:eastAsia="Calibri" w:hAnsi="Sylfaen"/>
              </w:rPr>
              <w:t xml:space="preserve"> </w:t>
            </w:r>
            <w:r w:rsidRPr="00323D22">
              <w:rPr>
                <w:rFonts w:ascii="Sylfaen" w:eastAsia="Calibri" w:hAnsi="Sylfaen" w:cs="Sylfaen"/>
              </w:rPr>
              <w:t>կերպ</w:t>
            </w:r>
            <w:r w:rsidRPr="00323D22">
              <w:rPr>
                <w:rFonts w:ascii="Sylfaen" w:eastAsia="Calibri" w:hAnsi="Sylfaen"/>
              </w:rPr>
              <w:t xml:space="preserve"> </w:t>
            </w:r>
            <w:r w:rsidRPr="00323D22">
              <w:rPr>
                <w:rFonts w:ascii="Sylfaen" w:eastAsia="Calibri" w:hAnsi="Sylfaen" w:cs="Sylfaen"/>
              </w:rPr>
              <w:t>չի</w:t>
            </w:r>
            <w:r w:rsidRPr="00323D22">
              <w:rPr>
                <w:rFonts w:ascii="Sylfaen" w:eastAsia="Calibri" w:hAnsi="Sylfaen"/>
              </w:rPr>
              <w:t xml:space="preserve"> </w:t>
            </w:r>
            <w:r w:rsidRPr="00323D22">
              <w:rPr>
                <w:rFonts w:ascii="Sylfaen" w:eastAsia="Calibri" w:hAnsi="Sylfaen" w:cs="Sylfaen"/>
              </w:rPr>
              <w:t>հանդիսանում</w:t>
            </w:r>
            <w:r w:rsidRPr="00323D22">
              <w:rPr>
                <w:rFonts w:ascii="Sylfaen" w:eastAsia="Calibri" w:hAnsi="Sylfaen"/>
              </w:rPr>
              <w:t xml:space="preserve"> </w:t>
            </w:r>
            <w:r w:rsidRPr="00323D22">
              <w:rPr>
                <w:rFonts w:ascii="Sylfaen" w:eastAsia="Calibri" w:hAnsi="Sylfaen" w:cs="Sylfaen"/>
              </w:rPr>
              <w:t>վեճի</w:t>
            </w:r>
            <w:r w:rsidRPr="00323D22">
              <w:rPr>
                <w:rFonts w:ascii="Sylfaen" w:eastAsia="Calibri" w:hAnsi="Sylfaen"/>
              </w:rPr>
              <w:t xml:space="preserve"> </w:t>
            </w:r>
            <w:r w:rsidRPr="00323D22">
              <w:rPr>
                <w:rFonts w:ascii="Sylfaen" w:eastAsia="Calibri" w:hAnsi="Sylfaen" w:cs="Sylfaen"/>
              </w:rPr>
              <w:t>առարկա</w:t>
            </w:r>
            <w:r w:rsidRPr="00323D22">
              <w:rPr>
                <w:rFonts w:ascii="Sylfaen" w:eastAsia="Calibri" w:hAnsi="Sylfaen"/>
              </w:rPr>
              <w:t>:</w:t>
            </w:r>
          </w:p>
          <w:p w:rsidR="00513F5A" w:rsidRPr="00323D22" w:rsidRDefault="00513F5A" w:rsidP="009E4774">
            <w:pPr>
              <w:jc w:val="both"/>
              <w:rPr>
                <w:rFonts w:ascii="Sylfaen" w:hAnsi="Sylfaen"/>
              </w:rPr>
            </w:pPr>
          </w:p>
        </w:tc>
        <w:tc>
          <w:tcPr>
            <w:tcW w:w="5528" w:type="dxa"/>
            <w:tcBorders>
              <w:top w:val="nil"/>
              <w:left w:val="nil"/>
              <w:bottom w:val="nil"/>
              <w:right w:val="nil"/>
            </w:tcBorders>
          </w:tcPr>
          <w:p w:rsidR="00513F5A" w:rsidRPr="00323D22" w:rsidRDefault="00513F5A" w:rsidP="009E4774">
            <w:pPr>
              <w:jc w:val="both"/>
              <w:rPr>
                <w:rFonts w:ascii="Sylfaen" w:hAnsi="Sylfaen"/>
              </w:rPr>
            </w:pPr>
            <w:r w:rsidRPr="00323D22">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tc>
      </w:tr>
      <w:tr w:rsidR="00513F5A" w:rsidRPr="00517D73" w:rsidTr="009E4774">
        <w:tc>
          <w:tcPr>
            <w:tcW w:w="5529" w:type="dxa"/>
            <w:tcBorders>
              <w:top w:val="nil"/>
              <w:left w:val="nil"/>
              <w:bottom w:val="nil"/>
              <w:right w:val="nil"/>
            </w:tcBorders>
          </w:tcPr>
          <w:p w:rsidR="00513F5A" w:rsidRPr="00323D22" w:rsidRDefault="00513F5A" w:rsidP="009E4774">
            <w:pPr>
              <w:spacing w:before="120"/>
              <w:jc w:val="center"/>
              <w:rPr>
                <w:rFonts w:ascii="Sylfaen" w:hAnsi="Sylfaen" w:cs="Sylfaen"/>
                <w:b/>
              </w:rPr>
            </w:pPr>
            <w:r w:rsidRPr="00323D22">
              <w:rPr>
                <w:rFonts w:ascii="Sylfaen" w:hAnsi="Sylfaen" w:cs="Sylfaen"/>
                <w:b/>
              </w:rPr>
              <w:t>2.  Արտադրանքի որակը և երաշխիքային սպասարկման ժամկետը</w:t>
            </w:r>
          </w:p>
          <w:p w:rsidR="00513F5A" w:rsidRPr="00323D22" w:rsidRDefault="00513F5A" w:rsidP="009E4774">
            <w:pPr>
              <w:shd w:val="clear" w:color="auto" w:fill="FFFFFF" w:themeFill="background1"/>
              <w:jc w:val="both"/>
              <w:rPr>
                <w:rFonts w:ascii="Sylfaen" w:hAnsi="Sylfaen"/>
                <w:lang w:val="de-LU"/>
              </w:rPr>
            </w:pPr>
            <w:r w:rsidRPr="00323D22">
              <w:rPr>
                <w:rFonts w:ascii="Sylfaen" w:eastAsiaTheme="minorHAnsi" w:hAnsi="Sylfaen"/>
                <w:lang w:val="hy-AM"/>
              </w:rPr>
              <w:t>2.1.</w:t>
            </w:r>
            <w:r w:rsidRPr="00323D22">
              <w:rPr>
                <w:rFonts w:ascii="Sylfaen" w:eastAsia="Calibri" w:hAnsi="Sylfaen" w:cs="Sylfaen"/>
                <w:lang w:val="hy-AM"/>
              </w:rPr>
              <w:t xml:space="preserve"> Պայմանագրով</w:t>
            </w:r>
            <w:r w:rsidRPr="00323D22">
              <w:rPr>
                <w:rFonts w:ascii="Sylfaen" w:eastAsia="Calibri" w:hAnsi="Sylfaen"/>
                <w:lang w:val="hy-AM"/>
              </w:rPr>
              <w:t xml:space="preserve"> </w:t>
            </w:r>
            <w:r w:rsidRPr="00323D22">
              <w:rPr>
                <w:rFonts w:ascii="Sylfaen" w:eastAsia="Calibri" w:hAnsi="Sylfaen" w:cs="Sylfaen"/>
                <w:lang w:val="hy-AM"/>
              </w:rPr>
              <w:t>մատակարարվող</w:t>
            </w:r>
            <w:r w:rsidRPr="00323D22">
              <w:rPr>
                <w:rFonts w:ascii="Sylfaen" w:eastAsia="Calibri" w:hAnsi="Sylfaen"/>
                <w:lang w:val="hy-AM"/>
              </w:rPr>
              <w:t xml:space="preserve"> </w:t>
            </w:r>
            <w:r w:rsidRPr="00323D22">
              <w:rPr>
                <w:rFonts w:ascii="Sylfaen" w:eastAsia="Calibri" w:hAnsi="Sylfaen" w:cs="Sylfaen"/>
                <w:lang w:val="hy-AM"/>
              </w:rPr>
              <w:t>Ապրանքի</w:t>
            </w:r>
            <w:r w:rsidRPr="00323D22">
              <w:rPr>
                <w:rFonts w:ascii="Sylfaen" w:eastAsia="Calibri" w:hAnsi="Sylfaen"/>
                <w:lang w:val="hy-AM"/>
              </w:rPr>
              <w:t xml:space="preserve"> </w:t>
            </w:r>
            <w:r w:rsidRPr="00323D22">
              <w:rPr>
                <w:rFonts w:ascii="Sylfaen" w:eastAsia="Calibri" w:hAnsi="Sylfaen" w:cs="Sylfaen"/>
                <w:lang w:val="hy-AM"/>
              </w:rPr>
              <w:t>որակը</w:t>
            </w:r>
            <w:r w:rsidRPr="00323D22">
              <w:rPr>
                <w:rFonts w:ascii="Sylfaen" w:eastAsia="Calibri" w:hAnsi="Sylfaen"/>
                <w:lang w:val="hy-AM"/>
              </w:rPr>
              <w:t xml:space="preserve"> </w:t>
            </w:r>
            <w:r w:rsidRPr="00323D22">
              <w:rPr>
                <w:rFonts w:ascii="Sylfaen" w:eastAsia="Calibri" w:hAnsi="Sylfaen" w:cs="Sylfaen"/>
                <w:lang w:val="hy-AM"/>
              </w:rPr>
              <w:t>պետք</w:t>
            </w:r>
            <w:r w:rsidRPr="00323D22">
              <w:rPr>
                <w:rFonts w:ascii="Sylfaen" w:eastAsia="Calibri" w:hAnsi="Sylfaen"/>
                <w:lang w:val="hy-AM"/>
              </w:rPr>
              <w:t xml:space="preserve"> </w:t>
            </w:r>
            <w:r w:rsidRPr="00323D22">
              <w:rPr>
                <w:rFonts w:ascii="Sylfaen" w:eastAsia="Calibri" w:hAnsi="Sylfaen" w:cs="Sylfaen"/>
                <w:lang w:val="hy-AM"/>
              </w:rPr>
              <w:t>է</w:t>
            </w:r>
            <w:r w:rsidRPr="00323D22">
              <w:rPr>
                <w:rFonts w:ascii="Sylfaen" w:eastAsia="Calibri" w:hAnsi="Sylfaen"/>
                <w:lang w:val="hy-AM"/>
              </w:rPr>
              <w:t xml:space="preserve"> </w:t>
            </w:r>
            <w:r w:rsidRPr="00323D22">
              <w:rPr>
                <w:rFonts w:ascii="Sylfaen" w:eastAsia="Calibri" w:hAnsi="Sylfaen" w:cs="Sylfaen"/>
                <w:lang w:val="hy-AM"/>
              </w:rPr>
              <w:t>համապատասխանի</w:t>
            </w:r>
            <w:r w:rsidRPr="00323D22">
              <w:rPr>
                <w:rFonts w:ascii="Sylfaen" w:eastAsia="Calibri" w:hAnsi="Sylfaen"/>
                <w:lang w:val="hy-AM"/>
              </w:rPr>
              <w:t xml:space="preserve"> </w:t>
            </w:r>
            <w:r w:rsidRPr="00323D22">
              <w:rPr>
                <w:rFonts w:ascii="Sylfaen" w:eastAsia="Calibri" w:hAnsi="Sylfaen" w:cs="Sylfaen"/>
                <w:lang w:val="hy-AM"/>
              </w:rPr>
              <w:t>տվյալ</w:t>
            </w:r>
            <w:r w:rsidRPr="00323D22">
              <w:rPr>
                <w:rFonts w:ascii="Sylfaen" w:eastAsia="Calibri" w:hAnsi="Sylfaen"/>
                <w:lang w:val="hy-AM"/>
              </w:rPr>
              <w:t xml:space="preserve"> </w:t>
            </w:r>
            <w:r w:rsidRPr="00323D22">
              <w:rPr>
                <w:rFonts w:ascii="Sylfaen" w:eastAsia="Calibri" w:hAnsi="Sylfaen" w:cs="Sylfaen"/>
                <w:lang w:val="hy-AM"/>
              </w:rPr>
              <w:t>Ապրանքի</w:t>
            </w:r>
            <w:r w:rsidRPr="00323D22">
              <w:rPr>
                <w:rFonts w:ascii="Sylfaen" w:eastAsia="Calibri" w:hAnsi="Sylfaen"/>
                <w:lang w:val="hy-AM"/>
              </w:rPr>
              <w:t xml:space="preserve"> </w:t>
            </w:r>
            <w:r w:rsidRPr="00323D22">
              <w:rPr>
                <w:rFonts w:ascii="Sylfaen" w:eastAsia="Calibri" w:hAnsi="Sylfaen" w:cs="Sylfaen"/>
                <w:lang w:val="hy-AM"/>
              </w:rPr>
              <w:t>համար</w:t>
            </w:r>
            <w:r w:rsidRPr="00323D22">
              <w:rPr>
                <w:rFonts w:ascii="Sylfaen" w:eastAsia="Calibri" w:hAnsi="Sylfaen"/>
                <w:lang w:val="hy-AM"/>
              </w:rPr>
              <w:t xml:space="preserve"> </w:t>
            </w:r>
            <w:r w:rsidRPr="00323D22">
              <w:rPr>
                <w:rFonts w:ascii="Sylfaen" w:eastAsia="Calibri" w:hAnsi="Sylfaen" w:cs="Sylfaen"/>
                <w:lang w:val="hy-AM"/>
              </w:rPr>
              <w:t>նախատեսված</w:t>
            </w:r>
            <w:r w:rsidRPr="00323D22">
              <w:rPr>
                <w:rFonts w:ascii="Sylfaen" w:eastAsia="Calibri" w:hAnsi="Sylfaen"/>
                <w:lang w:val="hy-AM"/>
              </w:rPr>
              <w:t xml:space="preserve"> </w:t>
            </w:r>
            <w:r w:rsidRPr="00323D22">
              <w:rPr>
                <w:rFonts w:ascii="Sylfaen" w:eastAsia="Calibri" w:hAnsi="Sylfaen" w:cs="Sylfaen"/>
                <w:lang w:val="hy-AM"/>
              </w:rPr>
              <w:t>ԳՈՍՏ</w:t>
            </w:r>
            <w:r w:rsidRPr="00323D22">
              <w:rPr>
                <w:rFonts w:ascii="Sylfaen" w:eastAsia="Calibri" w:hAnsi="Sylfaen"/>
                <w:lang w:val="hy-AM"/>
              </w:rPr>
              <w:t>-</w:t>
            </w:r>
            <w:r w:rsidRPr="00323D22">
              <w:rPr>
                <w:rFonts w:ascii="Sylfaen" w:eastAsia="Calibri" w:hAnsi="Sylfaen" w:cs="Sylfaen"/>
                <w:lang w:val="hy-AM"/>
              </w:rPr>
              <w:t>երին</w:t>
            </w:r>
            <w:r w:rsidRPr="00323D22">
              <w:rPr>
                <w:rFonts w:ascii="Sylfaen" w:eastAsia="Calibri" w:hAnsi="Sylfaen"/>
                <w:lang w:val="hy-AM"/>
              </w:rPr>
              <w:t xml:space="preserve"> </w:t>
            </w:r>
            <w:r w:rsidRPr="00323D22">
              <w:rPr>
                <w:rFonts w:ascii="Sylfaen" w:eastAsia="Calibri" w:hAnsi="Sylfaen" w:cs="Sylfaen"/>
                <w:lang w:val="hy-AM"/>
              </w:rPr>
              <w:t>և</w:t>
            </w:r>
            <w:r w:rsidRPr="00323D22">
              <w:rPr>
                <w:rFonts w:ascii="Sylfaen" w:eastAsia="Calibri" w:hAnsi="Sylfaen"/>
                <w:lang w:val="hy-AM"/>
              </w:rPr>
              <w:t xml:space="preserve"> </w:t>
            </w:r>
            <w:r w:rsidRPr="00323D22">
              <w:rPr>
                <w:rFonts w:ascii="Sylfaen" w:eastAsia="Calibri" w:hAnsi="Sylfaen" w:cs="Sylfaen"/>
                <w:lang w:val="hy-AM"/>
              </w:rPr>
              <w:t>տեխնիկական</w:t>
            </w:r>
            <w:r w:rsidRPr="00323D22">
              <w:rPr>
                <w:rFonts w:ascii="Sylfaen" w:eastAsia="Calibri" w:hAnsi="Sylfaen"/>
                <w:lang w:val="hy-AM"/>
              </w:rPr>
              <w:t xml:space="preserve"> </w:t>
            </w:r>
            <w:r w:rsidRPr="00323D22">
              <w:rPr>
                <w:rFonts w:ascii="Sylfaen" w:eastAsia="Calibri" w:hAnsi="Sylfaen" w:cs="Sylfaen"/>
                <w:lang w:val="hy-AM"/>
              </w:rPr>
              <w:t>պայմաններին</w:t>
            </w:r>
            <w:r w:rsidRPr="00323D22">
              <w:rPr>
                <w:rFonts w:ascii="Sylfaen" w:eastAsia="Calibri" w:hAnsi="Sylfaen"/>
                <w:lang w:val="hy-AM"/>
              </w:rPr>
              <w:t xml:space="preserve"> /</w:t>
            </w:r>
            <w:r w:rsidRPr="00323D22">
              <w:rPr>
                <w:rFonts w:ascii="Sylfaen" w:eastAsia="Calibri" w:hAnsi="Sylfaen" w:cs="Sylfaen"/>
                <w:lang w:val="hy-AM"/>
              </w:rPr>
              <w:t>ՏՊ</w:t>
            </w:r>
            <w:r w:rsidRPr="00323D22">
              <w:rPr>
                <w:rFonts w:ascii="Sylfaen" w:eastAsia="Calibri" w:hAnsi="Sylfaen"/>
                <w:lang w:val="hy-AM"/>
              </w:rPr>
              <w:t>/:</w:t>
            </w:r>
          </w:p>
        </w:tc>
        <w:tc>
          <w:tcPr>
            <w:tcW w:w="5528" w:type="dxa"/>
            <w:tcBorders>
              <w:top w:val="nil"/>
              <w:left w:val="nil"/>
              <w:bottom w:val="nil"/>
              <w:right w:val="nil"/>
            </w:tcBorders>
          </w:tcPr>
          <w:p w:rsidR="00513F5A" w:rsidRPr="00323D22" w:rsidRDefault="00513F5A" w:rsidP="009E4774">
            <w:pPr>
              <w:shd w:val="clear" w:color="auto" w:fill="FFFFFF" w:themeFill="background1"/>
              <w:ind w:firstLine="72"/>
              <w:jc w:val="center"/>
              <w:rPr>
                <w:rFonts w:ascii="Sylfaen" w:hAnsi="Sylfaen" w:cs="Sylfaen"/>
                <w:b/>
                <w:bCs/>
                <w:lang w:val="hy-AM"/>
              </w:rPr>
            </w:pPr>
            <w:r w:rsidRPr="00323D22">
              <w:rPr>
                <w:rFonts w:ascii="Sylfaen" w:hAnsi="Sylfaen" w:cs="Sylfaen"/>
                <w:b/>
                <w:bCs/>
                <w:lang w:val="hy-AM"/>
              </w:rPr>
              <w:t>2. Качество продукции</w:t>
            </w:r>
          </w:p>
          <w:p w:rsidR="00513F5A" w:rsidRPr="00323D22" w:rsidRDefault="00513F5A" w:rsidP="009E4774">
            <w:pPr>
              <w:shd w:val="clear" w:color="auto" w:fill="FFFFFF" w:themeFill="background1"/>
              <w:spacing w:line="360" w:lineRule="auto"/>
              <w:ind w:firstLine="72"/>
              <w:jc w:val="center"/>
              <w:rPr>
                <w:rFonts w:ascii="Sylfaen" w:hAnsi="Sylfaen" w:cs="Sylfaen"/>
                <w:b/>
                <w:bCs/>
                <w:lang w:val="hy-AM"/>
              </w:rPr>
            </w:pPr>
            <w:r w:rsidRPr="00323D22">
              <w:rPr>
                <w:rFonts w:ascii="Sylfaen" w:hAnsi="Sylfaen" w:cs="Sylfaen"/>
                <w:b/>
                <w:bCs/>
                <w:lang w:val="hy-AM"/>
              </w:rPr>
              <w:t>и срок гарантийного обслуживания</w:t>
            </w:r>
          </w:p>
          <w:p w:rsidR="00513F5A" w:rsidRPr="00323D22" w:rsidRDefault="00513F5A" w:rsidP="009E4774">
            <w:pPr>
              <w:shd w:val="clear" w:color="auto" w:fill="FFFFFF" w:themeFill="background1"/>
              <w:ind w:firstLine="72"/>
              <w:jc w:val="both"/>
              <w:rPr>
                <w:rFonts w:ascii="Sylfaen" w:hAnsi="Sylfaen" w:cs="Sylfaen"/>
                <w:bCs/>
                <w:lang w:val="hy-AM"/>
              </w:rPr>
            </w:pPr>
            <w:r w:rsidRPr="00323D22">
              <w:rPr>
                <w:rFonts w:ascii="Sylfaen" w:hAnsi="Sylfaen" w:cs="Sylfaen"/>
                <w:bCs/>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513F5A" w:rsidRPr="00517D73" w:rsidTr="009E4774">
        <w:trPr>
          <w:trHeight w:val="3395"/>
        </w:trPr>
        <w:tc>
          <w:tcPr>
            <w:tcW w:w="5529" w:type="dxa"/>
            <w:tcBorders>
              <w:top w:val="nil"/>
              <w:left w:val="nil"/>
              <w:bottom w:val="nil"/>
              <w:right w:val="nil"/>
            </w:tcBorders>
          </w:tcPr>
          <w:p w:rsidR="00513F5A" w:rsidRPr="00323D22" w:rsidRDefault="00513F5A" w:rsidP="009E4774">
            <w:pPr>
              <w:shd w:val="clear" w:color="auto" w:fill="FFFFFF" w:themeFill="background1"/>
              <w:ind w:firstLine="72"/>
              <w:jc w:val="both"/>
              <w:rPr>
                <w:rFonts w:ascii="Sylfaen" w:hAnsi="Sylfaen" w:cs="Sylfaen"/>
                <w:lang w:val="hy-AM"/>
              </w:rPr>
            </w:pPr>
            <w:r w:rsidRPr="00323D22">
              <w:rPr>
                <w:rFonts w:ascii="Sylfaen" w:hAnsi="Sylfaen" w:cs="Sylfaen"/>
                <w:bCs/>
                <w:lang w:val="hy-AM"/>
              </w:rPr>
              <w:lastRenderedPageBreak/>
              <w:t>2.</w:t>
            </w:r>
            <w:r w:rsidRPr="00323D22">
              <w:rPr>
                <w:rFonts w:ascii="Sylfaen" w:hAnsi="Sylfaen" w:cs="Sylfaen"/>
                <w:bCs/>
              </w:rPr>
              <w:t>2</w:t>
            </w:r>
            <w:r w:rsidRPr="00323D22">
              <w:rPr>
                <w:rFonts w:ascii="Sylfaen" w:hAnsi="Sylfaen" w:cs="Sylfaen"/>
                <w:bCs/>
                <w:lang w:val="hy-AM"/>
              </w:rPr>
              <w:t xml:space="preserve">. </w:t>
            </w:r>
            <w:r w:rsidRPr="00323D22">
              <w:rPr>
                <w:rFonts w:ascii="Sylfaen" w:hAnsi="Sylfaen" w:cs="Sylfaen"/>
                <w:lang w:val="hy-AM"/>
              </w:rPr>
              <w:t>Մատակարարի</w:t>
            </w:r>
            <w:r w:rsidRPr="00323D22">
              <w:rPr>
                <w:rFonts w:ascii="Sylfaen" w:hAnsi="Sylfaen"/>
                <w:lang w:val="hy-AM"/>
              </w:rPr>
              <w:t xml:space="preserve"> </w:t>
            </w:r>
            <w:r w:rsidRPr="00323D22">
              <w:rPr>
                <w:rFonts w:ascii="Sylfaen" w:hAnsi="Sylfaen" w:cs="Sylfaen"/>
                <w:lang w:val="hy-AM"/>
              </w:rPr>
              <w:t>կողմից</w:t>
            </w:r>
            <w:r w:rsidRPr="00323D22">
              <w:rPr>
                <w:rFonts w:ascii="Sylfaen" w:hAnsi="Sylfaen"/>
                <w:lang w:val="hy-AM"/>
              </w:rPr>
              <w:t xml:space="preserve"> </w:t>
            </w:r>
            <w:r w:rsidRPr="00323D22">
              <w:rPr>
                <w:rFonts w:ascii="Sylfaen" w:hAnsi="Sylfaen" w:cs="Sylfaen"/>
                <w:lang w:val="hy-AM"/>
              </w:rPr>
              <w:t>Պայմանագրի</w:t>
            </w:r>
            <w:r w:rsidRPr="00323D22">
              <w:rPr>
                <w:rFonts w:ascii="Sylfaen" w:hAnsi="Sylfaen"/>
                <w:lang w:val="hy-AM"/>
              </w:rPr>
              <w:t xml:space="preserve"> </w:t>
            </w:r>
            <w:r w:rsidRPr="00323D22">
              <w:rPr>
                <w:rFonts w:ascii="Sylfaen" w:hAnsi="Sylfaen" w:cs="Sylfaen"/>
                <w:lang w:val="hy-AM"/>
              </w:rPr>
              <w:t>որակի</w:t>
            </w:r>
            <w:r w:rsidRPr="00323D22">
              <w:rPr>
                <w:rFonts w:ascii="Sylfaen" w:hAnsi="Sylfaen"/>
                <w:lang w:val="hy-AM"/>
              </w:rPr>
              <w:t xml:space="preserve">, </w:t>
            </w:r>
            <w:r w:rsidRPr="00323D22">
              <w:rPr>
                <w:rFonts w:ascii="Sylfaen" w:hAnsi="Sylfaen" w:cs="Sylfaen"/>
                <w:lang w:val="hy-AM"/>
              </w:rPr>
              <w:t>կոմպլեկտավորման</w:t>
            </w:r>
            <w:r w:rsidRPr="00323D22">
              <w:rPr>
                <w:rFonts w:ascii="Sylfaen" w:hAnsi="Sylfaen"/>
                <w:lang w:val="hy-AM"/>
              </w:rPr>
              <w:t xml:space="preserve">, </w:t>
            </w:r>
            <w:r w:rsidRPr="00323D22">
              <w:rPr>
                <w:rFonts w:ascii="Sylfaen" w:hAnsi="Sylfaen" w:cs="Sylfaen"/>
                <w:lang w:val="hy-AM"/>
              </w:rPr>
              <w:t>քանակի</w:t>
            </w:r>
            <w:r w:rsidRPr="00323D22">
              <w:rPr>
                <w:rFonts w:ascii="Sylfaen" w:hAnsi="Sylfaen"/>
                <w:lang w:val="hy-AM"/>
              </w:rPr>
              <w:t xml:space="preserve"> </w:t>
            </w:r>
            <w:r w:rsidRPr="00323D22">
              <w:rPr>
                <w:rFonts w:ascii="Sylfaen" w:hAnsi="Sylfaen" w:cs="Sylfaen"/>
                <w:lang w:val="hy-AM"/>
              </w:rPr>
              <w:t>և</w:t>
            </w:r>
            <w:r w:rsidRPr="00323D22">
              <w:rPr>
                <w:rFonts w:ascii="Sylfaen" w:hAnsi="Sylfaen"/>
                <w:lang w:val="hy-AM"/>
              </w:rPr>
              <w:t xml:space="preserve"> </w:t>
            </w:r>
            <w:r w:rsidRPr="00323D22">
              <w:rPr>
                <w:rFonts w:ascii="Sylfaen" w:hAnsi="Sylfaen" w:cs="Sylfaen"/>
                <w:lang w:val="hy-AM"/>
              </w:rPr>
              <w:t>տեսականու</w:t>
            </w:r>
            <w:r w:rsidRPr="00323D22">
              <w:rPr>
                <w:rFonts w:ascii="Sylfaen" w:hAnsi="Sylfaen"/>
                <w:lang w:val="hy-AM"/>
              </w:rPr>
              <w:t xml:space="preserve"> </w:t>
            </w:r>
            <w:r w:rsidRPr="00323D22">
              <w:rPr>
                <w:rFonts w:ascii="Sylfaen" w:hAnsi="Sylfaen" w:cs="Sylfaen"/>
                <w:lang w:val="hy-AM"/>
              </w:rPr>
              <w:t>պայմանների</w:t>
            </w:r>
            <w:r w:rsidRPr="00323D22">
              <w:rPr>
                <w:rFonts w:ascii="Sylfaen" w:hAnsi="Sylfaen"/>
                <w:lang w:val="hy-AM"/>
              </w:rPr>
              <w:t xml:space="preserve"> </w:t>
            </w:r>
            <w:r w:rsidRPr="00323D22">
              <w:rPr>
                <w:rFonts w:ascii="Sylfaen" w:hAnsi="Sylfaen" w:cs="Sylfaen"/>
                <w:lang w:val="hy-AM"/>
              </w:rPr>
              <w:t>խախտման</w:t>
            </w:r>
            <w:r w:rsidRPr="00323D22">
              <w:rPr>
                <w:rFonts w:ascii="Sylfaen" w:hAnsi="Sylfaen"/>
                <w:lang w:val="hy-AM"/>
              </w:rPr>
              <w:t xml:space="preserve"> </w:t>
            </w:r>
            <w:r w:rsidRPr="00323D22">
              <w:rPr>
                <w:rFonts w:ascii="Sylfaen" w:hAnsi="Sylfaen" w:cs="Sylfaen"/>
                <w:lang w:val="hy-AM"/>
              </w:rPr>
              <w:t>դեպքում</w:t>
            </w:r>
            <w:r w:rsidRPr="00323D22">
              <w:rPr>
                <w:rFonts w:ascii="Sylfaen" w:hAnsi="Sylfaen"/>
                <w:lang w:val="hy-AM"/>
              </w:rPr>
              <w:t xml:space="preserve"> </w:t>
            </w:r>
            <w:r w:rsidRPr="00323D22">
              <w:rPr>
                <w:rFonts w:ascii="Sylfaen" w:hAnsi="Sylfaen" w:cs="Sylfaen"/>
                <w:lang w:val="hy-AM"/>
              </w:rPr>
              <w:t>Գնորդը</w:t>
            </w:r>
            <w:r w:rsidRPr="00323D22">
              <w:rPr>
                <w:rFonts w:ascii="Sylfaen" w:hAnsi="Sylfaen"/>
                <w:lang w:val="hy-AM"/>
              </w:rPr>
              <w:t xml:space="preserve"> </w:t>
            </w:r>
            <w:r w:rsidRPr="00323D22">
              <w:rPr>
                <w:rFonts w:ascii="Sylfaen" w:hAnsi="Sylfaen" w:cs="Sylfaen"/>
                <w:lang w:val="hy-AM"/>
              </w:rPr>
              <w:t>Մատակարարի</w:t>
            </w:r>
            <w:r w:rsidRPr="00323D22">
              <w:rPr>
                <w:rFonts w:ascii="Sylfaen" w:hAnsi="Sylfaen"/>
                <w:lang w:val="hy-AM"/>
              </w:rPr>
              <w:t xml:space="preserve"> </w:t>
            </w:r>
            <w:r w:rsidRPr="00323D22">
              <w:rPr>
                <w:rFonts w:ascii="Sylfaen" w:hAnsi="Sylfaen" w:cs="Sylfaen"/>
                <w:lang w:val="hy-AM"/>
              </w:rPr>
              <w:t>ներկայացուցչի</w:t>
            </w:r>
            <w:r w:rsidRPr="00323D22">
              <w:rPr>
                <w:rFonts w:ascii="Sylfaen" w:hAnsi="Sylfaen"/>
                <w:lang w:val="hy-AM"/>
              </w:rPr>
              <w:t xml:space="preserve"> </w:t>
            </w:r>
            <w:r w:rsidRPr="00323D22">
              <w:rPr>
                <w:rFonts w:ascii="Sylfaen" w:hAnsi="Sylfaen" w:cs="Sylfaen"/>
                <w:lang w:val="hy-AM"/>
              </w:rPr>
              <w:t>հետ</w:t>
            </w:r>
            <w:r w:rsidRPr="00323D22">
              <w:rPr>
                <w:rFonts w:ascii="Sylfaen" w:hAnsi="Sylfaen"/>
                <w:lang w:val="hy-AM"/>
              </w:rPr>
              <w:t xml:space="preserve"> </w:t>
            </w:r>
            <w:r w:rsidRPr="00323D22">
              <w:rPr>
                <w:rFonts w:ascii="Sylfaen" w:hAnsi="Sylfaen" w:cs="Sylfaen"/>
                <w:lang w:val="hy-AM"/>
              </w:rPr>
              <w:t>միասին</w:t>
            </w:r>
            <w:r w:rsidRPr="00323D22">
              <w:rPr>
                <w:rFonts w:ascii="Sylfaen" w:hAnsi="Sylfaen"/>
                <w:lang w:val="hy-AM"/>
              </w:rPr>
              <w:t xml:space="preserve"> </w:t>
            </w:r>
            <w:r w:rsidRPr="00323D22">
              <w:rPr>
                <w:rFonts w:ascii="Sylfaen" w:hAnsi="Sylfaen" w:cs="Sylfaen"/>
                <w:lang w:val="hy-AM"/>
              </w:rPr>
              <w:t>կազմում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թերությունների</w:t>
            </w:r>
            <w:r w:rsidRPr="00323D22">
              <w:rPr>
                <w:rFonts w:ascii="Sylfaen" w:hAnsi="Sylfaen"/>
                <w:lang w:val="hy-AM"/>
              </w:rPr>
              <w:t xml:space="preserve"> </w:t>
            </w:r>
            <w:r w:rsidRPr="00323D22">
              <w:rPr>
                <w:rFonts w:ascii="Sylfaen" w:hAnsi="Sylfaen" w:cs="Sylfaen"/>
                <w:lang w:val="hy-AM"/>
              </w:rPr>
              <w:t>ակտ</w:t>
            </w:r>
            <w:r w:rsidRPr="00323D22">
              <w:rPr>
                <w:rFonts w:ascii="Sylfaen" w:hAnsi="Sylfaen"/>
                <w:lang w:val="hy-AM"/>
              </w:rPr>
              <w:t xml:space="preserve">: </w:t>
            </w:r>
            <w:r w:rsidRPr="00323D22">
              <w:rPr>
                <w:rFonts w:ascii="Sylfaen" w:hAnsi="Sylfaen" w:cs="Sylfaen"/>
                <w:lang w:val="hy-AM"/>
              </w:rPr>
              <w:t>Մատակարարը</w:t>
            </w:r>
            <w:r w:rsidRPr="00323D22">
              <w:rPr>
                <w:rFonts w:ascii="Sylfaen" w:hAnsi="Sylfaen"/>
                <w:lang w:val="hy-AM"/>
              </w:rPr>
              <w:t xml:space="preserve"> </w:t>
            </w:r>
            <w:r w:rsidRPr="00323D22">
              <w:rPr>
                <w:rFonts w:ascii="Sylfaen" w:hAnsi="Sylfaen" w:cs="Sylfaen"/>
                <w:lang w:val="hy-AM"/>
              </w:rPr>
              <w:t>ակտի</w:t>
            </w:r>
            <w:r w:rsidRPr="00323D22">
              <w:rPr>
                <w:rFonts w:ascii="Sylfaen" w:hAnsi="Sylfaen"/>
                <w:lang w:val="hy-AM"/>
              </w:rPr>
              <w:t xml:space="preserve"> </w:t>
            </w:r>
            <w:r w:rsidRPr="00323D22">
              <w:rPr>
                <w:rFonts w:ascii="Sylfaen" w:hAnsi="Sylfaen" w:cs="Sylfaen"/>
                <w:lang w:val="hy-AM"/>
              </w:rPr>
              <w:t>ստորագրումից</w:t>
            </w:r>
            <w:r w:rsidRPr="00323D22">
              <w:rPr>
                <w:rFonts w:ascii="Sylfaen" w:hAnsi="Sylfaen"/>
                <w:lang w:val="hy-AM"/>
              </w:rPr>
              <w:t xml:space="preserve"> </w:t>
            </w:r>
            <w:r w:rsidRPr="00323D22">
              <w:rPr>
                <w:rFonts w:ascii="Sylfaen" w:hAnsi="Sylfaen" w:cs="Sylfaen"/>
                <w:lang w:val="hy-AM"/>
              </w:rPr>
              <w:t>հետո</w:t>
            </w:r>
            <w:r w:rsidRPr="00323D22">
              <w:rPr>
                <w:rFonts w:ascii="Sylfaen" w:hAnsi="Sylfaen"/>
                <w:lang w:val="hy-AM"/>
              </w:rPr>
              <w:t xml:space="preserve"> </w:t>
            </w:r>
            <w:r w:rsidRPr="00323D22">
              <w:rPr>
                <w:rFonts w:ascii="Sylfaen" w:hAnsi="Sylfaen" w:cs="Sylfaen"/>
                <w:lang w:val="hy-AM"/>
              </w:rPr>
              <w:t>ողջամիտ ժամկետներում</w:t>
            </w:r>
            <w:r w:rsidRPr="00323D22">
              <w:rPr>
                <w:rFonts w:ascii="Sylfaen" w:hAnsi="Sylfaen"/>
                <w:lang w:val="hy-AM"/>
              </w:rPr>
              <w:t xml:space="preserve"> </w:t>
            </w:r>
            <w:r w:rsidRPr="00323D22">
              <w:rPr>
                <w:rFonts w:ascii="Sylfaen" w:hAnsi="Sylfaen" w:cs="Sylfaen"/>
                <w:lang w:val="hy-AM"/>
              </w:rPr>
              <w:t>պարտավորվում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rPr>
              <w:t xml:space="preserve"> </w:t>
            </w:r>
            <w:r w:rsidRPr="00323D22">
              <w:rPr>
                <w:rFonts w:ascii="Sylfaen" w:hAnsi="Sylfaen" w:cs="Sylfaen"/>
                <w:lang w:val="hy-AM"/>
              </w:rPr>
              <w:t>վերացնել</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թերությունները</w:t>
            </w:r>
            <w:r w:rsidRPr="00323D22">
              <w:rPr>
                <w:rFonts w:ascii="Sylfaen" w:hAnsi="Sylfaen"/>
                <w:lang w:val="hy-AM"/>
              </w:rPr>
              <w:t xml:space="preserve">, </w:t>
            </w:r>
            <w:r w:rsidRPr="00323D22">
              <w:rPr>
                <w:rFonts w:ascii="Sylfaen" w:hAnsi="Sylfaen" w:cs="Sylfaen"/>
                <w:lang w:val="hy-AM"/>
              </w:rPr>
              <w:t>կամ</w:t>
            </w:r>
            <w:r w:rsidRPr="00323D22">
              <w:rPr>
                <w:rFonts w:ascii="Sylfaen" w:hAnsi="Sylfaen"/>
                <w:lang w:val="hy-AM"/>
              </w:rPr>
              <w:t xml:space="preserve"> </w:t>
            </w:r>
            <w:r w:rsidRPr="00323D22">
              <w:rPr>
                <w:rFonts w:ascii="Sylfaen" w:hAnsi="Sylfaen" w:cs="Sylfaen"/>
                <w:lang w:val="hy-AM"/>
              </w:rPr>
              <w:t>Գնորդի ընտրությամբ.</w:t>
            </w:r>
          </w:p>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s="Sylfaen"/>
                <w:lang w:val="hy-AM"/>
              </w:rPr>
              <w:t>- համաչափ պակասացնել ապրանքի գինը;</w:t>
            </w:r>
          </w:p>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s="Sylfaen"/>
                <w:lang w:val="hy-AM"/>
              </w:rPr>
              <w:t xml:space="preserve">- հատուցել  Գնորդին ապրանքի թերությունները վերացնելու համար կատարած բոլոր ծախսերը;                                           </w:t>
            </w:r>
          </w:p>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s="Sylfaen"/>
                <w:lang w:val="hy-AM"/>
              </w:rPr>
              <w:t>- անհատույց փոխարինել անպատշաճ որակի կամ Պայմանագրին չհամապատասխանող Ապրանքը:</w:t>
            </w:r>
          </w:p>
          <w:p w:rsidR="00513F5A" w:rsidRPr="00323D22" w:rsidRDefault="00513F5A" w:rsidP="009E4774">
            <w:pPr>
              <w:autoSpaceDE w:val="0"/>
              <w:autoSpaceDN w:val="0"/>
              <w:adjustRightInd w:val="0"/>
              <w:jc w:val="both"/>
              <w:rPr>
                <w:rFonts w:ascii="Sylfaen" w:hAnsi="Sylfaen"/>
                <w:lang w:val="hy-AM"/>
              </w:rPr>
            </w:pPr>
          </w:p>
        </w:tc>
        <w:tc>
          <w:tcPr>
            <w:tcW w:w="5528" w:type="dxa"/>
            <w:tcBorders>
              <w:top w:val="nil"/>
              <w:left w:val="nil"/>
              <w:bottom w:val="nil"/>
              <w:right w:val="nil"/>
            </w:tcBorders>
          </w:tcPr>
          <w:p w:rsidR="00513F5A" w:rsidRPr="00323D22" w:rsidRDefault="00513F5A" w:rsidP="009E4774">
            <w:pPr>
              <w:shd w:val="clear" w:color="auto" w:fill="FFFFFF" w:themeFill="background1"/>
              <w:ind w:firstLine="72"/>
              <w:jc w:val="both"/>
              <w:rPr>
                <w:rFonts w:ascii="Sylfaen" w:hAnsi="Sylfaen" w:cs="Sylfaen"/>
                <w:bCs/>
                <w:lang w:val="hy-AM"/>
              </w:rPr>
            </w:pPr>
            <w:r w:rsidRPr="00323D22">
              <w:rPr>
                <w:rFonts w:ascii="Sylfaen" w:hAnsi="Sylfaen" w:cs="Sylfaen"/>
                <w:bCs/>
                <w:lang w:val="hy-AM"/>
              </w:rPr>
              <w:t>2.</w:t>
            </w:r>
            <w:r w:rsidRPr="00323D22">
              <w:rPr>
                <w:rFonts w:ascii="Sylfaen" w:hAnsi="Sylfaen" w:cs="Sylfaen"/>
                <w:bCs/>
              </w:rPr>
              <w:t>2</w:t>
            </w:r>
            <w:r w:rsidRPr="00323D22">
              <w:rPr>
                <w:rFonts w:ascii="Sylfaen" w:hAnsi="Sylfaen" w:cs="Sylfaen"/>
                <w:bCs/>
                <w:lang w:val="hy-AM"/>
              </w:rPr>
              <w:t>.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513F5A" w:rsidRPr="00323D22" w:rsidRDefault="00513F5A" w:rsidP="009E4774">
            <w:pPr>
              <w:shd w:val="clear" w:color="auto" w:fill="FFFFFF" w:themeFill="background1"/>
              <w:ind w:firstLine="72"/>
              <w:jc w:val="both"/>
              <w:rPr>
                <w:rFonts w:ascii="Sylfaen" w:hAnsi="Sylfaen" w:cs="Sylfaen"/>
                <w:bCs/>
                <w:lang w:val="hy-AM"/>
              </w:rPr>
            </w:pPr>
          </w:p>
          <w:p w:rsidR="00513F5A" w:rsidRPr="00323D22" w:rsidRDefault="00513F5A" w:rsidP="009E4774">
            <w:pPr>
              <w:shd w:val="clear" w:color="auto" w:fill="FFFFFF" w:themeFill="background1"/>
              <w:jc w:val="both"/>
              <w:rPr>
                <w:rFonts w:ascii="Sylfaen" w:hAnsi="Sylfaen"/>
              </w:rPr>
            </w:pPr>
            <w:r w:rsidRPr="00323D22">
              <w:rPr>
                <w:rFonts w:ascii="Sylfaen" w:hAnsi="Sylfaen"/>
              </w:rPr>
              <w:t xml:space="preserve">-пропорционально снизить цену Товара; </w:t>
            </w:r>
          </w:p>
          <w:p w:rsidR="00513F5A" w:rsidRPr="00323D22" w:rsidRDefault="00513F5A" w:rsidP="009E4774">
            <w:pPr>
              <w:shd w:val="clear" w:color="auto" w:fill="FFFFFF" w:themeFill="background1"/>
              <w:jc w:val="both"/>
              <w:rPr>
                <w:rFonts w:ascii="Sylfaen" w:hAnsi="Sylfaen"/>
              </w:rPr>
            </w:pPr>
            <w:r w:rsidRPr="00323D22">
              <w:rPr>
                <w:rFonts w:ascii="Sylfaen" w:hAnsi="Sylfaen"/>
              </w:rPr>
              <w:t>-возместить все затраты Покупателя на устранение недостатков Товара;</w:t>
            </w:r>
          </w:p>
          <w:p w:rsidR="00513F5A" w:rsidRPr="00323D22" w:rsidRDefault="00513F5A" w:rsidP="009E4774">
            <w:pPr>
              <w:jc w:val="both"/>
              <w:rPr>
                <w:rFonts w:ascii="Sylfaen" w:hAnsi="Sylfaen"/>
              </w:rPr>
            </w:pPr>
            <w:r w:rsidRPr="00323D22">
              <w:rPr>
                <w:rFonts w:ascii="Sylfaen" w:hAnsi="Sylfaen"/>
              </w:rPr>
              <w:t>-безвозмездно заменить Товар ненадлежащего качества или не соответствующего положениям Договора.</w:t>
            </w:r>
          </w:p>
        </w:tc>
      </w:tr>
      <w:tr w:rsidR="00513F5A" w:rsidRPr="00517D73" w:rsidTr="009E4774">
        <w:trPr>
          <w:trHeight w:val="272"/>
        </w:trPr>
        <w:tc>
          <w:tcPr>
            <w:tcW w:w="5529" w:type="dxa"/>
            <w:tcBorders>
              <w:top w:val="nil"/>
              <w:left w:val="nil"/>
              <w:bottom w:val="nil"/>
              <w:right w:val="nil"/>
            </w:tcBorders>
          </w:tcPr>
          <w:p w:rsidR="00513F5A" w:rsidRPr="00665777" w:rsidRDefault="00513F5A" w:rsidP="009E4774">
            <w:pPr>
              <w:tabs>
                <w:tab w:val="left" w:pos="1965"/>
              </w:tabs>
              <w:rPr>
                <w:rFonts w:ascii="Sylfaen" w:hAnsi="Sylfaen" w:cs="Sylfaen"/>
                <w:lang w:val="hy-AM"/>
              </w:rPr>
            </w:pPr>
          </w:p>
        </w:tc>
        <w:tc>
          <w:tcPr>
            <w:tcW w:w="5528" w:type="dxa"/>
            <w:tcBorders>
              <w:top w:val="nil"/>
              <w:left w:val="nil"/>
              <w:bottom w:val="nil"/>
              <w:right w:val="nil"/>
            </w:tcBorders>
          </w:tcPr>
          <w:p w:rsidR="00513F5A" w:rsidRPr="00323D22" w:rsidRDefault="00513F5A" w:rsidP="009E4774">
            <w:pPr>
              <w:shd w:val="clear" w:color="auto" w:fill="FFFFFF" w:themeFill="background1"/>
              <w:tabs>
                <w:tab w:val="left" w:pos="1140"/>
              </w:tabs>
              <w:ind w:firstLine="72"/>
              <w:jc w:val="both"/>
              <w:rPr>
                <w:rFonts w:ascii="Sylfaen" w:hAnsi="Sylfaen" w:cs="Sylfaen"/>
                <w:bCs/>
              </w:rPr>
            </w:pPr>
          </w:p>
        </w:tc>
      </w:tr>
      <w:tr w:rsidR="00513F5A" w:rsidRPr="00517D73" w:rsidTr="009E4774">
        <w:tc>
          <w:tcPr>
            <w:tcW w:w="5529" w:type="dxa"/>
            <w:tcBorders>
              <w:top w:val="nil"/>
              <w:left w:val="nil"/>
              <w:bottom w:val="nil"/>
              <w:right w:val="nil"/>
            </w:tcBorders>
          </w:tcPr>
          <w:p w:rsidR="00513F5A" w:rsidRPr="00323D22" w:rsidRDefault="00513F5A" w:rsidP="009E4774">
            <w:pPr>
              <w:spacing w:before="120"/>
              <w:jc w:val="center"/>
              <w:rPr>
                <w:rFonts w:ascii="Sylfaen" w:hAnsi="Sylfaen" w:cs="Sylfaen"/>
                <w:b/>
                <w:bCs/>
                <w:lang w:val="hy-AM"/>
              </w:rPr>
            </w:pPr>
            <w:r w:rsidRPr="00323D22">
              <w:rPr>
                <w:rFonts w:ascii="Sylfaen" w:hAnsi="Sylfaen"/>
                <w:b/>
                <w:bCs/>
                <w:lang w:val="hy-AM"/>
              </w:rPr>
              <w:t xml:space="preserve">3. </w:t>
            </w:r>
            <w:r w:rsidRPr="00323D22">
              <w:rPr>
                <w:rFonts w:ascii="Sylfaen" w:hAnsi="Sylfaen" w:cs="Sylfaen"/>
                <w:b/>
                <w:lang w:val="hy-AM"/>
              </w:rPr>
              <w:t>Մատակարարման</w:t>
            </w:r>
            <w:r w:rsidRPr="00323D22">
              <w:rPr>
                <w:rFonts w:ascii="Sylfaen" w:hAnsi="Sylfaen"/>
                <w:b/>
                <w:lang w:val="hy-AM"/>
              </w:rPr>
              <w:t xml:space="preserve"> </w:t>
            </w:r>
            <w:r w:rsidRPr="00323D22">
              <w:rPr>
                <w:rFonts w:ascii="Sylfaen" w:hAnsi="Sylfaen" w:cs="Sylfaen"/>
                <w:b/>
                <w:lang w:val="hy-AM"/>
              </w:rPr>
              <w:t>ժամկետը</w:t>
            </w:r>
            <w:r w:rsidRPr="00323D22">
              <w:rPr>
                <w:rFonts w:ascii="Sylfaen" w:hAnsi="Sylfaen"/>
                <w:b/>
                <w:lang w:val="hy-AM"/>
              </w:rPr>
              <w:t xml:space="preserve"> </w:t>
            </w:r>
            <w:r w:rsidRPr="00323D22">
              <w:rPr>
                <w:rFonts w:ascii="Sylfaen" w:hAnsi="Sylfaen" w:cs="Sylfaen"/>
                <w:b/>
                <w:lang w:val="hy-AM"/>
              </w:rPr>
              <w:t>և</w:t>
            </w:r>
            <w:r w:rsidRPr="00323D22">
              <w:rPr>
                <w:rFonts w:ascii="Sylfaen" w:hAnsi="Sylfaen"/>
                <w:b/>
                <w:lang w:val="hy-AM"/>
              </w:rPr>
              <w:t xml:space="preserve"> </w:t>
            </w:r>
            <w:r w:rsidRPr="00323D22">
              <w:rPr>
                <w:rFonts w:ascii="Sylfaen" w:hAnsi="Sylfaen" w:cs="Sylfaen"/>
                <w:b/>
                <w:lang w:val="hy-AM"/>
              </w:rPr>
              <w:t>կարգը</w:t>
            </w:r>
          </w:p>
          <w:p w:rsidR="00513F5A" w:rsidRPr="00323D22" w:rsidRDefault="00513F5A" w:rsidP="005078E9">
            <w:pPr>
              <w:jc w:val="both"/>
              <w:rPr>
                <w:rFonts w:ascii="Sylfaen" w:hAnsi="Sylfaen" w:cs="Sylfaen"/>
                <w:lang w:val="hy-AM"/>
              </w:rPr>
            </w:pPr>
            <w:r w:rsidRPr="00323D22">
              <w:rPr>
                <w:rFonts w:ascii="Sylfaen" w:hAnsi="Sylfaen" w:cs="Sylfaen"/>
                <w:lang w:val="hy-AM"/>
              </w:rPr>
              <w:t>3.1. Մատակարարը</w:t>
            </w:r>
            <w:r w:rsidRPr="00323D22">
              <w:rPr>
                <w:rFonts w:ascii="Sylfaen" w:hAnsi="Sylfaen"/>
                <w:lang w:val="hy-AM"/>
              </w:rPr>
              <w:t xml:space="preserve"> </w:t>
            </w:r>
            <w:r w:rsidRPr="00323D22">
              <w:rPr>
                <w:rFonts w:ascii="Sylfaen" w:hAnsi="Sylfaen" w:cs="Sylfaen"/>
                <w:lang w:val="hy-AM"/>
              </w:rPr>
              <w:t>պարտավոր</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Ապրանքը</w:t>
            </w:r>
            <w:r w:rsidRPr="00323D22">
              <w:rPr>
                <w:rFonts w:ascii="Sylfaen" w:hAnsi="Sylfaen"/>
                <w:lang w:val="hy-AM"/>
              </w:rPr>
              <w:t xml:space="preserve"> </w:t>
            </w:r>
            <w:r w:rsidRPr="00323D22">
              <w:rPr>
                <w:rFonts w:ascii="Sylfaen" w:hAnsi="Sylfaen" w:cs="Sylfaen"/>
                <w:lang w:val="hy-AM"/>
              </w:rPr>
              <w:t xml:space="preserve">մատակարարել Պայմանագրի ստորագրման  ամսաթվից </w:t>
            </w:r>
            <w:r w:rsidR="005078E9">
              <w:rPr>
                <w:rFonts w:ascii="Sylfaen" w:hAnsi="Sylfaen" w:cs="Sylfaen"/>
                <w:lang w:val="hy-AM"/>
              </w:rPr>
              <w:t xml:space="preserve">մինչև 22 </w:t>
            </w:r>
            <w:r w:rsidRPr="00323D22">
              <w:rPr>
                <w:rFonts w:ascii="Sylfaen" w:hAnsi="Sylfaen" w:cs="Sylfaen"/>
                <w:lang w:val="hy-AM"/>
              </w:rPr>
              <w:t>աշխատանքային օրվա ընթացքում</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widowControl w:val="0"/>
              <w:shd w:val="clear" w:color="auto" w:fill="FFFFFF"/>
              <w:tabs>
                <w:tab w:val="left" w:pos="171"/>
              </w:tabs>
              <w:autoSpaceDE w:val="0"/>
              <w:autoSpaceDN w:val="0"/>
              <w:adjustRightInd w:val="0"/>
              <w:spacing w:before="120"/>
              <w:jc w:val="center"/>
              <w:rPr>
                <w:rFonts w:ascii="Sylfaen" w:hAnsi="Sylfaen"/>
                <w:b/>
              </w:rPr>
            </w:pPr>
            <w:r w:rsidRPr="00323D22">
              <w:rPr>
                <w:rFonts w:ascii="Sylfaen" w:hAnsi="Sylfaen"/>
                <w:b/>
              </w:rPr>
              <w:t>3. Срок и порядок поставки</w:t>
            </w:r>
          </w:p>
          <w:p w:rsidR="00513F5A" w:rsidRPr="00323D22" w:rsidRDefault="00513F5A" w:rsidP="005078E9">
            <w:pPr>
              <w:jc w:val="both"/>
              <w:rPr>
                <w:rFonts w:ascii="Sylfaen" w:hAnsi="Sylfaen"/>
                <w:spacing w:val="6"/>
              </w:rPr>
            </w:pPr>
            <w:r w:rsidRPr="00323D22">
              <w:rPr>
                <w:rFonts w:ascii="Sylfaen" w:hAnsi="Sylfaen"/>
              </w:rPr>
              <w:t>3.1.</w:t>
            </w:r>
            <w:r w:rsidRPr="00323D22">
              <w:rPr>
                <w:rFonts w:ascii="Sylfaen" w:hAnsi="Sylfaen"/>
                <w:spacing w:val="6"/>
                <w:lang w:val="hy-AM"/>
              </w:rPr>
              <w:t> </w:t>
            </w:r>
            <w:r w:rsidRPr="00323D22">
              <w:rPr>
                <w:rFonts w:ascii="Sylfaen" w:hAnsi="Sylfaen"/>
              </w:rPr>
              <w:t xml:space="preserve">Поставщик обязан поставить Товар в течении </w:t>
            </w:r>
            <w:r w:rsidR="005078E9" w:rsidRPr="005078E9">
              <w:rPr>
                <w:rFonts w:ascii="Sylfaen" w:hAnsi="Sylfaen"/>
              </w:rPr>
              <w:t xml:space="preserve">до 22 </w:t>
            </w:r>
            <w:r w:rsidRPr="00323D22">
              <w:rPr>
                <w:rFonts w:ascii="Sylfaen" w:hAnsi="Sylfaen"/>
              </w:rPr>
              <w:t>рабочих дней с момента заключения договора дней с даты подписания Договора.</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hAnsi="Sylfaen" w:cs="Sylfaen"/>
                <w:lang w:val="hy-AM"/>
              </w:rPr>
            </w:pPr>
            <w:r w:rsidRPr="00323D22">
              <w:rPr>
                <w:rFonts w:ascii="Sylfaen" w:hAnsi="Sylfaen" w:cs="Sylfaen"/>
                <w:lang w:val="hy-AM"/>
              </w:rPr>
              <w:t>3.2.</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մատակարարումը</w:t>
            </w:r>
            <w:r w:rsidRPr="00323D22">
              <w:rPr>
                <w:rFonts w:ascii="Sylfaen" w:hAnsi="Sylfaen"/>
                <w:lang w:val="pt-BR"/>
              </w:rPr>
              <w:t xml:space="preserve"> </w:t>
            </w:r>
            <w:r w:rsidRPr="00323D22">
              <w:rPr>
                <w:rFonts w:ascii="Sylfaen" w:hAnsi="Sylfaen" w:cs="Sylfaen"/>
                <w:lang w:val="hy-AM"/>
              </w:rPr>
              <w:t>իրականացվում</w:t>
            </w:r>
            <w:r w:rsidRPr="00323D22">
              <w:rPr>
                <w:rFonts w:ascii="Sylfaen" w:hAnsi="Sylfaen"/>
                <w:lang w:val="pt-BR"/>
              </w:rPr>
              <w:t xml:space="preserve"> </w:t>
            </w:r>
            <w:r w:rsidRPr="00323D22">
              <w:rPr>
                <w:rFonts w:ascii="Sylfaen" w:hAnsi="Sylfaen" w:cs="Sylfaen"/>
                <w:lang w:val="hy-AM"/>
              </w:rPr>
              <w:t>է</w:t>
            </w:r>
            <w:r w:rsidRPr="00323D22">
              <w:rPr>
                <w:rFonts w:ascii="Sylfaen" w:eastAsia="Calibri" w:hAnsi="Sylfaen" w:cs="Sylfaen"/>
                <w:lang w:val="hy-AM"/>
              </w:rPr>
              <w:t xml:space="preserve"> </w:t>
            </w:r>
            <w:r w:rsidRPr="00323D22">
              <w:rPr>
                <w:rFonts w:ascii="Sylfaen" w:hAnsi="Sylfaen" w:cs="Sylfaen"/>
                <w:lang w:val="hy-AM"/>
              </w:rPr>
              <w:t>հետևյալ հասցեով</w:t>
            </w:r>
            <w:r w:rsidRPr="00E36F3D">
              <w:rPr>
                <w:rFonts w:ascii="Sylfaen" w:hAnsi="Sylfaen" w:cs="Sylfaen"/>
              </w:rPr>
              <w:t>`</w:t>
            </w:r>
            <w:r w:rsidRPr="00323D22">
              <w:rPr>
                <w:rFonts w:ascii="Sylfaen" w:hAnsi="Sylfaen" w:cs="Sylfaen"/>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513F5A" w:rsidRPr="00323D22" w:rsidRDefault="00513F5A" w:rsidP="009E4774">
            <w:pPr>
              <w:shd w:val="clear" w:color="auto" w:fill="FFFFFF" w:themeFill="background1"/>
              <w:spacing w:line="276" w:lineRule="auto"/>
              <w:jc w:val="both"/>
              <w:rPr>
                <w:rFonts w:ascii="Sylfaen" w:hAnsi="Sylfaen"/>
                <w:spacing w:val="6"/>
                <w:highlight w:val="yellow"/>
              </w:rPr>
            </w:pPr>
            <w:r w:rsidRPr="00323D22">
              <w:rPr>
                <w:rFonts w:ascii="Sylfaen" w:hAnsi="Sylfaen"/>
                <w:spacing w:val="6"/>
              </w:rPr>
              <w:t>3.</w:t>
            </w:r>
            <w:r w:rsidRPr="00323D22">
              <w:rPr>
                <w:rFonts w:ascii="Sylfaen" w:hAnsi="Sylfaen"/>
              </w:rPr>
              <w:t>2. Поставка товара производится по адресу: РА, г. Ереван, улица Арцаха, д. 32 центральный склад ДМТО, ЗАО «ЮКЖД».</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hAnsi="Sylfaen" w:cs="Sylfaen"/>
                <w:noProof/>
                <w:lang w:val="de-LU"/>
              </w:rPr>
            </w:pPr>
            <w:r w:rsidRPr="00323D22">
              <w:rPr>
                <w:rFonts w:ascii="Sylfaen" w:hAnsi="Sylfaen"/>
                <w:lang w:val="de-LU"/>
              </w:rPr>
              <w:t>3.</w:t>
            </w:r>
            <w:r w:rsidRPr="00323D22">
              <w:rPr>
                <w:rFonts w:ascii="Sylfaen" w:hAnsi="Sylfaen"/>
                <w:lang w:val="hy-AM"/>
              </w:rPr>
              <w:t>3</w:t>
            </w:r>
            <w:r w:rsidRPr="00323D22">
              <w:rPr>
                <w:rFonts w:ascii="Sylfaen" w:hAnsi="Sylfaen"/>
                <w:lang w:val="de-LU"/>
              </w:rPr>
              <w:t>.</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ընդունումն</w:t>
            </w:r>
            <w:r w:rsidRPr="00323D22">
              <w:rPr>
                <w:rFonts w:ascii="Sylfaen" w:hAnsi="Sylfaen"/>
                <w:lang w:val="hy-AM"/>
              </w:rPr>
              <w:t xml:space="preserve"> </w:t>
            </w:r>
            <w:r w:rsidRPr="00323D22">
              <w:rPr>
                <w:rFonts w:ascii="Sylfaen" w:hAnsi="Sylfaen" w:cs="Sylfaen"/>
                <w:lang w:val="hy-AM"/>
              </w:rPr>
              <w:t>իրականացվում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Պ6 «</w:t>
            </w:r>
            <w:r w:rsidRPr="00323D22">
              <w:rPr>
                <w:rFonts w:ascii="Sylfaen" w:hAnsi="Sylfaen" w:cs="Sylfaen"/>
                <w:lang w:val="hy-AM"/>
              </w:rPr>
              <w:t>Ընդունման</w:t>
            </w:r>
            <w:r w:rsidRPr="00323D22">
              <w:rPr>
                <w:rFonts w:ascii="Sylfaen" w:hAnsi="Sylfaen"/>
                <w:lang w:val="hy-AM"/>
              </w:rPr>
              <w:t xml:space="preserve"> </w:t>
            </w:r>
            <w:r w:rsidRPr="00323D22">
              <w:rPr>
                <w:rFonts w:ascii="Sylfaen" w:hAnsi="Sylfaen" w:cs="Sylfaen"/>
                <w:lang w:val="hy-AM"/>
              </w:rPr>
              <w:t>կարգն</w:t>
            </w:r>
            <w:r w:rsidRPr="00323D22">
              <w:rPr>
                <w:rFonts w:ascii="Sylfaen" w:hAnsi="Sylfaen"/>
                <w:lang w:val="hy-AM"/>
              </w:rPr>
              <w:t xml:space="preserve"> </w:t>
            </w:r>
            <w:r w:rsidRPr="00323D22">
              <w:rPr>
                <w:rFonts w:ascii="Sylfaen" w:hAnsi="Sylfaen" w:cs="Sylfaen"/>
                <w:lang w:val="hy-AM"/>
              </w:rPr>
              <w:t>ըստ</w:t>
            </w:r>
            <w:r w:rsidRPr="00323D22">
              <w:rPr>
                <w:rFonts w:ascii="Sylfaen" w:hAnsi="Sylfaen"/>
                <w:lang w:val="hy-AM"/>
              </w:rPr>
              <w:t xml:space="preserve"> </w:t>
            </w:r>
            <w:r w:rsidRPr="00323D22">
              <w:rPr>
                <w:rFonts w:ascii="Sylfaen" w:hAnsi="Sylfaen" w:cs="Sylfaen"/>
                <w:lang w:val="hy-AM"/>
              </w:rPr>
              <w:t>քանակի</w:t>
            </w:r>
            <w:r w:rsidRPr="00323D22">
              <w:rPr>
                <w:rFonts w:ascii="Sylfaen" w:hAnsi="Sylfaen"/>
                <w:lang w:val="hy-AM"/>
              </w:rPr>
              <w:t xml:space="preserve">» </w:t>
            </w:r>
            <w:r w:rsidRPr="00323D22">
              <w:rPr>
                <w:rFonts w:ascii="Sylfaen" w:hAnsi="Sylfaen" w:cs="Sylfaen"/>
                <w:lang w:val="hy-AM"/>
              </w:rPr>
              <w:t>և</w:t>
            </w:r>
            <w:r w:rsidRPr="00323D22">
              <w:rPr>
                <w:rFonts w:ascii="Sylfaen" w:hAnsi="Sylfaen"/>
                <w:lang w:val="hy-AM"/>
              </w:rPr>
              <w:t xml:space="preserve"> Պ7 «</w:t>
            </w:r>
            <w:r w:rsidRPr="00323D22">
              <w:rPr>
                <w:rFonts w:ascii="Sylfaen" w:hAnsi="Sylfaen" w:cs="Sylfaen"/>
                <w:lang w:val="hy-AM"/>
              </w:rPr>
              <w:t>Ընդունման</w:t>
            </w:r>
            <w:r w:rsidRPr="00323D22">
              <w:rPr>
                <w:rFonts w:ascii="Sylfaen" w:hAnsi="Sylfaen"/>
                <w:lang w:val="hy-AM"/>
              </w:rPr>
              <w:t xml:space="preserve"> </w:t>
            </w:r>
            <w:r w:rsidRPr="00323D22">
              <w:rPr>
                <w:rFonts w:ascii="Sylfaen" w:hAnsi="Sylfaen" w:cs="Sylfaen"/>
                <w:lang w:val="hy-AM"/>
              </w:rPr>
              <w:t>կարգն</w:t>
            </w:r>
            <w:r w:rsidRPr="00323D22">
              <w:rPr>
                <w:rFonts w:ascii="Sylfaen" w:hAnsi="Sylfaen"/>
                <w:lang w:val="hy-AM"/>
              </w:rPr>
              <w:t xml:space="preserve"> </w:t>
            </w:r>
            <w:r w:rsidRPr="00323D22">
              <w:rPr>
                <w:rFonts w:ascii="Sylfaen" w:hAnsi="Sylfaen" w:cs="Sylfaen"/>
                <w:lang w:val="hy-AM"/>
              </w:rPr>
              <w:t>ըստ</w:t>
            </w:r>
            <w:r w:rsidRPr="00323D22">
              <w:rPr>
                <w:rFonts w:ascii="Sylfaen" w:hAnsi="Sylfaen"/>
                <w:lang w:val="hy-AM"/>
              </w:rPr>
              <w:t xml:space="preserve"> </w:t>
            </w:r>
            <w:r w:rsidRPr="00323D22">
              <w:rPr>
                <w:rFonts w:ascii="Sylfaen" w:hAnsi="Sylfaen" w:cs="Sylfaen"/>
                <w:lang w:val="hy-AM"/>
              </w:rPr>
              <w:t>որակի</w:t>
            </w:r>
            <w:r w:rsidRPr="00323D22">
              <w:rPr>
                <w:rFonts w:ascii="Sylfaen" w:hAnsi="Sylfaen"/>
                <w:lang w:val="hy-AM"/>
              </w:rPr>
              <w:t xml:space="preserve">», </w:t>
            </w:r>
            <w:r w:rsidRPr="00323D22">
              <w:rPr>
                <w:rFonts w:ascii="Sylfaen" w:hAnsi="Sylfaen" w:cs="Sylfaen"/>
                <w:lang w:val="hy-AM"/>
              </w:rPr>
              <w:t>հրահանգների</w:t>
            </w:r>
            <w:r w:rsidRPr="00323D22">
              <w:rPr>
                <w:rFonts w:ascii="Sylfaen" w:hAnsi="Sylfaen"/>
                <w:lang w:val="hy-AM"/>
              </w:rPr>
              <w:t xml:space="preserve"> </w:t>
            </w:r>
            <w:r w:rsidRPr="00323D22">
              <w:rPr>
                <w:rFonts w:ascii="Sylfaen" w:hAnsi="Sylfaen" w:cs="Sylfaen"/>
                <w:lang w:val="hy-AM"/>
              </w:rPr>
              <w:t>համաձայն</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jc w:val="both"/>
              <w:rPr>
                <w:rFonts w:ascii="Sylfaen" w:hAnsi="Sylfaen"/>
                <w:highlight w:val="yellow"/>
              </w:rPr>
            </w:pPr>
            <w:r w:rsidRPr="00323D22">
              <w:rPr>
                <w:rFonts w:ascii="Sylfaen" w:hAnsi="Sylfaen"/>
              </w:rPr>
              <w:t>3.3. Приемка Товара осуществляется согласно инструкциям П6 «Порядок приемки по количеству» и П7 «Порядок приемки по качеству».</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hAnsi="Sylfaen" w:cs="Sylfaen"/>
                <w:lang w:val="hy-AM"/>
              </w:rPr>
            </w:pPr>
            <w:r w:rsidRPr="00323D22">
              <w:rPr>
                <w:rFonts w:ascii="Sylfaen" w:hAnsi="Sylfaen" w:cs="Sylfaen"/>
                <w:noProof/>
                <w:lang w:val="hy-AM"/>
              </w:rPr>
              <w:t>3.4.</w:t>
            </w:r>
            <w:r w:rsidRPr="00323D22">
              <w:rPr>
                <w:rFonts w:ascii="Sylfaen" w:hAnsi="Sylfaen" w:cs="Sylfaen"/>
                <w:color w:val="000000"/>
                <w:lang w:val="hy-AM"/>
              </w:rPr>
              <w:t xml:space="preserve"> </w:t>
            </w:r>
            <w:r w:rsidRPr="00323D22">
              <w:rPr>
                <w:rFonts w:ascii="Sylfaen" w:hAnsi="Sylfaen" w:cs="Sylfaen"/>
                <w:lang w:val="hy-AM"/>
              </w:rPr>
              <w:t>Մատակարարման</w:t>
            </w:r>
            <w:r w:rsidRPr="00323D22">
              <w:rPr>
                <w:rFonts w:ascii="Sylfaen" w:hAnsi="Sylfaen"/>
                <w:lang w:val="hy-AM"/>
              </w:rPr>
              <w:t xml:space="preserve"> </w:t>
            </w:r>
            <w:r w:rsidRPr="00323D22">
              <w:rPr>
                <w:rFonts w:ascii="Sylfaen" w:hAnsi="Sylfaen" w:cs="Sylfaen"/>
                <w:lang w:val="hy-AM"/>
              </w:rPr>
              <w:t>ամսաթիվ</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համարվում</w:t>
            </w:r>
            <w:r w:rsidRPr="00323D22">
              <w:rPr>
                <w:rFonts w:ascii="Sylfaen" w:hAnsi="Sylfaen"/>
                <w:lang w:val="hy-AM"/>
              </w:rPr>
              <w:t xml:space="preserve"> </w:t>
            </w:r>
            <w:r w:rsidRPr="00323D22">
              <w:rPr>
                <w:rFonts w:ascii="Sylfaen" w:hAnsi="Sylfaen" w:cs="Sylfaen"/>
                <w:lang w:val="hy-AM"/>
              </w:rPr>
              <w:t>Գնորդի</w:t>
            </w:r>
            <w:r w:rsidRPr="00323D22">
              <w:rPr>
                <w:rFonts w:ascii="Sylfaen" w:hAnsi="Sylfaen"/>
                <w:lang w:val="hy-AM"/>
              </w:rPr>
              <w:t xml:space="preserve"> </w:t>
            </w:r>
            <w:r w:rsidRPr="00323D22">
              <w:rPr>
                <w:rFonts w:ascii="Sylfaen" w:hAnsi="Sylfaen" w:cs="Sylfaen"/>
                <w:lang w:val="hy-AM"/>
              </w:rPr>
              <w:t>կողմից</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ընդունման</w:t>
            </w:r>
            <w:r w:rsidRPr="00323D22">
              <w:rPr>
                <w:rFonts w:ascii="Sylfaen" w:hAnsi="Sylfaen"/>
                <w:lang w:val="hy-AM"/>
              </w:rPr>
              <w:t xml:space="preserve"> </w:t>
            </w:r>
            <w:r w:rsidRPr="00323D22">
              <w:rPr>
                <w:rFonts w:ascii="Sylfaen" w:hAnsi="Sylfaen" w:cs="Sylfaen"/>
                <w:lang w:val="hy-AM"/>
              </w:rPr>
              <w:t>ամսաթիվը</w:t>
            </w:r>
            <w:r w:rsidRPr="00323D22">
              <w:rPr>
                <w:rFonts w:ascii="Sylfaen" w:hAnsi="Sylfaen"/>
                <w:lang w:val="hy-AM"/>
              </w:rPr>
              <w:t xml:space="preserve">, </w:t>
            </w:r>
            <w:r w:rsidRPr="00323D22">
              <w:rPr>
                <w:rFonts w:ascii="Sylfaen" w:hAnsi="Sylfaen" w:cs="Sylfaen"/>
                <w:lang w:val="hy-AM"/>
              </w:rPr>
              <w:t>վերջինիս</w:t>
            </w:r>
            <w:r w:rsidRPr="00323D22">
              <w:rPr>
                <w:rFonts w:ascii="Sylfaen" w:hAnsi="Sylfaen"/>
                <w:lang w:val="hy-AM"/>
              </w:rPr>
              <w:t xml:space="preserve"> </w:t>
            </w:r>
            <w:r w:rsidRPr="00323D22">
              <w:rPr>
                <w:rFonts w:ascii="Sylfaen" w:hAnsi="Sylfaen" w:cs="Sylfaen"/>
                <w:lang w:val="hy-AM"/>
              </w:rPr>
              <w:t>կողմից</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որակի</w:t>
            </w:r>
            <w:r w:rsidRPr="00323D22">
              <w:rPr>
                <w:rFonts w:ascii="Sylfaen" w:hAnsi="Sylfaen"/>
                <w:lang w:val="hy-AM"/>
              </w:rPr>
              <w:t xml:space="preserve">, </w:t>
            </w:r>
            <w:r w:rsidRPr="00323D22">
              <w:rPr>
                <w:rFonts w:ascii="Sylfaen" w:hAnsi="Sylfaen" w:cs="Sylfaen"/>
                <w:lang w:val="hy-AM"/>
              </w:rPr>
              <w:t>կոմպլեկտավորման</w:t>
            </w:r>
            <w:r w:rsidRPr="00323D22">
              <w:rPr>
                <w:rFonts w:ascii="Sylfaen" w:hAnsi="Sylfaen"/>
                <w:lang w:val="hy-AM"/>
              </w:rPr>
              <w:t xml:space="preserve">, </w:t>
            </w:r>
            <w:r w:rsidRPr="00323D22">
              <w:rPr>
                <w:rFonts w:ascii="Sylfaen" w:hAnsi="Sylfaen" w:cs="Sylfaen"/>
                <w:lang w:val="hy-AM"/>
              </w:rPr>
              <w:t>տեսականու</w:t>
            </w:r>
            <w:r w:rsidRPr="00323D22">
              <w:rPr>
                <w:rFonts w:ascii="Sylfaen" w:hAnsi="Sylfaen"/>
                <w:lang w:val="hy-AM"/>
              </w:rPr>
              <w:t xml:space="preserve"> </w:t>
            </w:r>
            <w:r w:rsidRPr="00323D22">
              <w:rPr>
                <w:rFonts w:ascii="Sylfaen" w:hAnsi="Sylfaen" w:cs="Sylfaen"/>
                <w:lang w:val="hy-AM"/>
              </w:rPr>
              <w:t>և</w:t>
            </w:r>
            <w:r w:rsidRPr="00323D22">
              <w:rPr>
                <w:rFonts w:ascii="Sylfaen" w:hAnsi="Sylfaen"/>
                <w:lang w:val="hy-AM"/>
              </w:rPr>
              <w:t xml:space="preserve"> </w:t>
            </w:r>
            <w:r w:rsidRPr="00323D22">
              <w:rPr>
                <w:rFonts w:ascii="Sylfaen" w:hAnsi="Sylfaen" w:cs="Sylfaen"/>
                <w:lang w:val="hy-AM"/>
              </w:rPr>
              <w:t>քանակի</w:t>
            </w:r>
            <w:r w:rsidRPr="00323D22">
              <w:rPr>
                <w:rFonts w:ascii="Sylfaen" w:hAnsi="Sylfaen"/>
                <w:lang w:val="hy-AM"/>
              </w:rPr>
              <w:t xml:space="preserve"> </w:t>
            </w:r>
            <w:r w:rsidRPr="00323D22">
              <w:rPr>
                <w:rFonts w:ascii="Sylfaen" w:hAnsi="Sylfaen" w:cs="Sylfaen"/>
                <w:lang w:val="hy-AM"/>
              </w:rPr>
              <w:t>հանդեպ</w:t>
            </w:r>
            <w:r w:rsidRPr="00323D22">
              <w:rPr>
                <w:rFonts w:ascii="Sylfaen" w:hAnsi="Sylfaen"/>
                <w:lang w:val="hy-AM"/>
              </w:rPr>
              <w:t xml:space="preserve"> </w:t>
            </w:r>
            <w:r w:rsidRPr="00323D22">
              <w:rPr>
                <w:rFonts w:ascii="Sylfaen" w:hAnsi="Sylfaen" w:cs="Sylfaen"/>
                <w:lang w:val="hy-AM"/>
              </w:rPr>
              <w:t>բողոքի</w:t>
            </w:r>
            <w:r w:rsidRPr="00323D22">
              <w:rPr>
                <w:rFonts w:ascii="Sylfaen" w:hAnsi="Sylfaen"/>
                <w:lang w:val="hy-AM"/>
              </w:rPr>
              <w:t xml:space="preserve"> </w:t>
            </w:r>
            <w:r w:rsidRPr="00323D22">
              <w:rPr>
                <w:rFonts w:ascii="Sylfaen" w:hAnsi="Sylfaen" w:cs="Sylfaen"/>
                <w:lang w:val="hy-AM"/>
              </w:rPr>
              <w:t>բացակայության</w:t>
            </w:r>
            <w:r w:rsidRPr="00323D22">
              <w:rPr>
                <w:rFonts w:ascii="Sylfaen" w:hAnsi="Sylfaen"/>
                <w:lang w:val="hy-AM"/>
              </w:rPr>
              <w:t xml:space="preserve"> </w:t>
            </w:r>
            <w:r w:rsidRPr="00323D22">
              <w:rPr>
                <w:rFonts w:ascii="Sylfaen" w:hAnsi="Sylfaen" w:cs="Sylfaen"/>
                <w:lang w:val="hy-AM"/>
              </w:rPr>
              <w:t>դեպքում</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jc w:val="both"/>
              <w:rPr>
                <w:rFonts w:ascii="Sylfaen" w:hAnsi="Sylfaen"/>
                <w:highlight w:val="yellow"/>
              </w:rPr>
            </w:pPr>
            <w:r w:rsidRPr="00323D22">
              <w:rPr>
                <w:rFonts w:ascii="Sylfaen" w:hAnsi="Sylfaen"/>
              </w:rPr>
              <w:t>3.4.</w:t>
            </w:r>
            <w:r w:rsidRPr="00323D22">
              <w:rPr>
                <w:rFonts w:ascii="Sylfaen" w:hAnsi="Sylfaen"/>
                <w:lang w:val="hy-AM"/>
              </w:rPr>
              <w:t> </w:t>
            </w:r>
            <w:r w:rsidRPr="00323D22">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hAnsi="Sylfaen" w:cs="Sylfaen"/>
                <w:lang w:val="hy-AM"/>
              </w:rPr>
            </w:pPr>
            <w:r w:rsidRPr="00323D22">
              <w:rPr>
                <w:rFonts w:ascii="Sylfaen" w:hAnsi="Sylfaen" w:cs="Sylfaen"/>
                <w:color w:val="000000"/>
                <w:lang w:val="hy-AM"/>
              </w:rPr>
              <w:t>3.5.</w:t>
            </w:r>
            <w:r w:rsidRPr="00323D22">
              <w:rPr>
                <w:rFonts w:ascii="Sylfaen" w:hAnsi="Sylfaen" w:cs="Sylfaen"/>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513F5A" w:rsidRPr="00323D22" w:rsidRDefault="00513F5A" w:rsidP="009E4774">
            <w:pPr>
              <w:suppressAutoHyphens/>
              <w:jc w:val="both"/>
              <w:rPr>
                <w:rFonts w:ascii="Sylfaen" w:hAnsi="Sylfaen"/>
                <w:highlight w:val="yellow"/>
              </w:rPr>
            </w:pPr>
            <w:r w:rsidRPr="00323D22">
              <w:rPr>
                <w:rFonts w:ascii="Sylfaen" w:hAnsi="Sylfaen"/>
              </w:rPr>
              <w:t xml:space="preserve">3.5. До принятия Товара, предусмотренного Договором, со стороны Покупателя, все риски хранения Товара несет Поставщик.   </w:t>
            </w:r>
          </w:p>
        </w:tc>
      </w:tr>
      <w:tr w:rsidR="00513F5A" w:rsidRPr="00517D73" w:rsidTr="009E4774">
        <w:tc>
          <w:tcPr>
            <w:tcW w:w="5529" w:type="dxa"/>
            <w:tcBorders>
              <w:top w:val="nil"/>
              <w:left w:val="nil"/>
              <w:bottom w:val="nil"/>
              <w:right w:val="nil"/>
            </w:tcBorders>
          </w:tcPr>
          <w:p w:rsidR="00513F5A" w:rsidRPr="00323D22" w:rsidRDefault="00513F5A" w:rsidP="009E4774">
            <w:pPr>
              <w:jc w:val="both"/>
              <w:rPr>
                <w:rFonts w:ascii="Sylfaen" w:hAnsi="Sylfaen" w:cs="Sylfaen"/>
                <w:lang w:val="hy-AM"/>
              </w:rPr>
            </w:pPr>
            <w:r w:rsidRPr="00323D22">
              <w:rPr>
                <w:rFonts w:ascii="Sylfaen" w:hAnsi="Sylfaen" w:cs="Sylfaen"/>
                <w:lang w:val="hy-AM"/>
              </w:rPr>
              <w:t>3.6. Ապրանքի</w:t>
            </w:r>
            <w:r w:rsidRPr="00323D22">
              <w:rPr>
                <w:rFonts w:ascii="Sylfaen" w:hAnsi="Sylfaen"/>
                <w:lang w:val="hy-AM"/>
              </w:rPr>
              <w:t xml:space="preserve"> </w:t>
            </w:r>
            <w:r w:rsidRPr="00323D22">
              <w:rPr>
                <w:rFonts w:ascii="Sylfaen" w:hAnsi="Sylfaen" w:cs="Sylfaen"/>
                <w:lang w:val="hy-AM"/>
              </w:rPr>
              <w:t>ստացումը</w:t>
            </w:r>
            <w:r w:rsidRPr="00323D22">
              <w:rPr>
                <w:rFonts w:ascii="Sylfaen" w:hAnsi="Sylfaen"/>
                <w:lang w:val="hy-AM"/>
              </w:rPr>
              <w:t xml:space="preserve"> </w:t>
            </w:r>
            <w:r w:rsidRPr="00323D22">
              <w:rPr>
                <w:rFonts w:ascii="Sylfaen" w:hAnsi="Sylfaen" w:cs="Sylfaen"/>
                <w:lang w:val="hy-AM"/>
              </w:rPr>
              <w:t>Գնորդի</w:t>
            </w:r>
            <w:r w:rsidRPr="00323D22">
              <w:rPr>
                <w:rFonts w:ascii="Sylfaen" w:hAnsi="Sylfaen"/>
                <w:lang w:val="hy-AM"/>
              </w:rPr>
              <w:t xml:space="preserve"> </w:t>
            </w:r>
            <w:r w:rsidRPr="00323D22">
              <w:rPr>
                <w:rFonts w:ascii="Sylfaen" w:hAnsi="Sylfaen" w:cs="Sylfaen"/>
                <w:lang w:val="hy-AM"/>
              </w:rPr>
              <w:t>կողմից</w:t>
            </w:r>
            <w:r w:rsidRPr="00323D22">
              <w:rPr>
                <w:rFonts w:ascii="Sylfaen" w:hAnsi="Sylfaen"/>
                <w:lang w:val="hy-AM"/>
              </w:rPr>
              <w:t xml:space="preserve"> </w:t>
            </w:r>
            <w:r w:rsidRPr="00323D22">
              <w:rPr>
                <w:rFonts w:ascii="Sylfaen" w:hAnsi="Sylfaen" w:cs="Sylfaen"/>
                <w:lang w:val="hy-AM"/>
              </w:rPr>
              <w:t>հաստատվում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ապրանքա</w:t>
            </w:r>
            <w:r w:rsidRPr="00323D22">
              <w:rPr>
                <w:rFonts w:ascii="Sylfaen" w:hAnsi="Sylfaen"/>
                <w:lang w:val="hy-AM"/>
              </w:rPr>
              <w:t>-</w:t>
            </w:r>
            <w:r w:rsidRPr="00323D22">
              <w:rPr>
                <w:rFonts w:ascii="Sylfaen" w:hAnsi="Sylfaen" w:cs="Sylfaen"/>
                <w:lang w:val="hy-AM"/>
              </w:rPr>
              <w:t>տրանսպորտային</w:t>
            </w:r>
            <w:r w:rsidRPr="00323D22">
              <w:rPr>
                <w:rFonts w:ascii="Sylfaen" w:hAnsi="Sylfaen"/>
                <w:lang w:val="hy-AM"/>
              </w:rPr>
              <w:t xml:space="preserve"> </w:t>
            </w:r>
            <w:r w:rsidRPr="00323D22">
              <w:rPr>
                <w:rFonts w:ascii="Sylfaen" w:hAnsi="Sylfaen" w:cs="Sylfaen"/>
                <w:lang w:val="hy-AM"/>
              </w:rPr>
              <w:t>բեռնագրի</w:t>
            </w:r>
            <w:r w:rsidRPr="00323D22">
              <w:rPr>
                <w:rFonts w:ascii="Sylfaen" w:hAnsi="Sylfaen"/>
                <w:lang w:val="hy-AM"/>
              </w:rPr>
              <w:t xml:space="preserve"> </w:t>
            </w:r>
            <w:r w:rsidRPr="00323D22">
              <w:rPr>
                <w:rFonts w:ascii="Sylfaen" w:hAnsi="Sylfaen" w:cs="Sylfaen"/>
                <w:lang w:val="hy-AM"/>
              </w:rPr>
              <w:t>վրա</w:t>
            </w:r>
            <w:r w:rsidRPr="00323D22">
              <w:rPr>
                <w:rFonts w:ascii="Sylfaen" w:hAnsi="Sylfaen"/>
                <w:lang w:val="hy-AM"/>
              </w:rPr>
              <w:t xml:space="preserve"> </w:t>
            </w:r>
            <w:r w:rsidRPr="00323D22">
              <w:rPr>
                <w:rFonts w:ascii="Sylfaen" w:hAnsi="Sylfaen" w:cs="Sylfaen"/>
                <w:lang w:val="hy-AM"/>
              </w:rPr>
              <w:t>Գնորդի</w:t>
            </w:r>
            <w:r w:rsidRPr="00323D22">
              <w:rPr>
                <w:rFonts w:ascii="Sylfaen" w:hAnsi="Sylfaen"/>
                <w:lang w:val="hy-AM"/>
              </w:rPr>
              <w:t xml:space="preserve"> </w:t>
            </w:r>
            <w:r w:rsidRPr="00323D22">
              <w:rPr>
                <w:rFonts w:ascii="Sylfaen" w:hAnsi="Sylfaen" w:cs="Sylfaen"/>
                <w:lang w:val="hy-AM"/>
              </w:rPr>
              <w:t>լիազոր</w:t>
            </w:r>
            <w:r w:rsidRPr="00323D22">
              <w:rPr>
                <w:rFonts w:ascii="Sylfaen" w:hAnsi="Sylfaen"/>
                <w:lang w:val="hy-AM"/>
              </w:rPr>
              <w:t xml:space="preserve"> </w:t>
            </w:r>
            <w:r w:rsidRPr="00323D22">
              <w:rPr>
                <w:rFonts w:ascii="Sylfaen" w:hAnsi="Sylfaen" w:cs="Sylfaen"/>
                <w:lang w:val="hy-AM"/>
              </w:rPr>
              <w:t>ներկայացուցչի</w:t>
            </w:r>
            <w:r w:rsidRPr="00323D22">
              <w:rPr>
                <w:rFonts w:ascii="Sylfaen" w:hAnsi="Sylfaen"/>
                <w:lang w:val="hy-AM"/>
              </w:rPr>
              <w:t xml:space="preserve"> </w:t>
            </w:r>
            <w:r w:rsidRPr="00323D22">
              <w:rPr>
                <w:rFonts w:ascii="Sylfaen" w:hAnsi="Sylfaen" w:cs="Sylfaen"/>
                <w:lang w:val="hy-AM"/>
              </w:rPr>
              <w:t>ստորագրությամբ</w:t>
            </w:r>
            <w:r w:rsidRPr="00323D22">
              <w:rPr>
                <w:rFonts w:ascii="Sylfaen" w:hAnsi="Sylfaen"/>
                <w:lang w:val="hy-AM"/>
              </w:rPr>
              <w:t xml:space="preserve">, </w:t>
            </w:r>
            <w:r w:rsidRPr="00323D22">
              <w:rPr>
                <w:rFonts w:ascii="Sylfaen" w:hAnsi="Sylfaen" w:cs="Sylfaen"/>
                <w:lang w:val="hy-AM"/>
              </w:rPr>
              <w:t>կամ</w:t>
            </w:r>
            <w:r w:rsidRPr="00323D22">
              <w:rPr>
                <w:rFonts w:ascii="Sylfaen" w:hAnsi="Sylfaen"/>
                <w:lang w:val="hy-AM"/>
              </w:rPr>
              <w:t xml:space="preserve"> </w:t>
            </w:r>
            <w:r w:rsidRPr="00323D22">
              <w:rPr>
                <w:rFonts w:ascii="Sylfaen" w:hAnsi="Sylfaen" w:cs="Sylfaen"/>
                <w:lang w:val="hy-AM"/>
              </w:rPr>
              <w:t xml:space="preserve"> հանձնման-ընդունման</w:t>
            </w:r>
            <w:r w:rsidRPr="00323D22">
              <w:rPr>
                <w:rFonts w:ascii="Sylfaen" w:hAnsi="Sylfaen"/>
                <w:lang w:val="hy-AM"/>
              </w:rPr>
              <w:t xml:space="preserve"> </w:t>
            </w:r>
            <w:r w:rsidRPr="00323D22">
              <w:rPr>
                <w:rFonts w:ascii="Sylfaen" w:hAnsi="Sylfaen" w:cs="Sylfaen"/>
                <w:lang w:val="hy-AM"/>
              </w:rPr>
              <w:t>ակտի</w:t>
            </w:r>
            <w:r w:rsidRPr="00323D22">
              <w:rPr>
                <w:rFonts w:ascii="Sylfaen" w:hAnsi="Sylfaen"/>
                <w:lang w:val="hy-AM"/>
              </w:rPr>
              <w:t xml:space="preserve"> </w:t>
            </w:r>
            <w:r w:rsidRPr="00323D22">
              <w:rPr>
                <w:rFonts w:ascii="Sylfaen" w:hAnsi="Sylfaen" w:cs="Sylfaen"/>
                <w:lang w:val="hy-AM"/>
              </w:rPr>
              <w:t>կազմման</w:t>
            </w:r>
            <w:r w:rsidRPr="00323D22">
              <w:rPr>
                <w:rFonts w:ascii="Sylfaen" w:hAnsi="Sylfaen"/>
                <w:lang w:val="hy-AM"/>
              </w:rPr>
              <w:t xml:space="preserve"> </w:t>
            </w:r>
            <w:r w:rsidRPr="00323D22">
              <w:rPr>
                <w:rFonts w:ascii="Sylfaen" w:hAnsi="Sylfaen" w:cs="Sylfaen"/>
                <w:lang w:val="hy-AM"/>
              </w:rPr>
              <w:t>միջոցով</w:t>
            </w:r>
            <w:r w:rsidRPr="00323D22">
              <w:rPr>
                <w:rFonts w:ascii="Sylfaen" w:hAnsi="Sylfaen"/>
                <w:lang w:val="hy-AM"/>
              </w:rPr>
              <w:t xml:space="preserve">, </w:t>
            </w:r>
            <w:r w:rsidRPr="00323D22">
              <w:rPr>
                <w:rFonts w:ascii="Sylfaen" w:hAnsi="Sylfaen" w:cs="Sylfaen"/>
                <w:lang w:val="hy-AM"/>
              </w:rPr>
              <w:t>որը</w:t>
            </w:r>
            <w:r w:rsidRPr="00323D22">
              <w:rPr>
                <w:rFonts w:ascii="Sylfaen" w:hAnsi="Sylfaen"/>
                <w:lang w:val="hy-AM"/>
              </w:rPr>
              <w:t xml:space="preserve"> </w:t>
            </w:r>
            <w:r w:rsidRPr="00323D22">
              <w:rPr>
                <w:rFonts w:ascii="Sylfaen" w:hAnsi="Sylfaen" w:cs="Sylfaen"/>
                <w:lang w:val="hy-AM"/>
              </w:rPr>
              <w:t>ստորագրվում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Կողմերի</w:t>
            </w:r>
            <w:r w:rsidRPr="00323D22">
              <w:rPr>
                <w:rFonts w:ascii="Sylfaen" w:hAnsi="Sylfaen"/>
                <w:lang w:val="hy-AM"/>
              </w:rPr>
              <w:t xml:space="preserve"> </w:t>
            </w:r>
            <w:r w:rsidRPr="00323D22">
              <w:rPr>
                <w:rFonts w:ascii="Sylfaen" w:hAnsi="Sylfaen" w:cs="Sylfaen"/>
                <w:lang w:val="hy-AM"/>
              </w:rPr>
              <w:t>լիազոր</w:t>
            </w:r>
            <w:r w:rsidRPr="00323D22">
              <w:rPr>
                <w:rFonts w:ascii="Sylfaen" w:hAnsi="Sylfaen"/>
                <w:lang w:val="hy-AM"/>
              </w:rPr>
              <w:t xml:space="preserve"> </w:t>
            </w:r>
            <w:r w:rsidRPr="00323D22">
              <w:rPr>
                <w:rFonts w:ascii="Sylfaen" w:hAnsi="Sylfaen" w:cs="Sylfaen"/>
                <w:lang w:val="hy-AM"/>
              </w:rPr>
              <w:t>ներկայացուցիչների</w:t>
            </w:r>
            <w:r w:rsidRPr="00323D22">
              <w:rPr>
                <w:rFonts w:ascii="Sylfaen" w:hAnsi="Sylfaen"/>
                <w:lang w:val="hy-AM"/>
              </w:rPr>
              <w:t xml:space="preserve"> </w:t>
            </w:r>
            <w:r w:rsidRPr="00323D22">
              <w:rPr>
                <w:rFonts w:ascii="Sylfaen" w:hAnsi="Sylfaen" w:cs="Sylfaen"/>
                <w:lang w:val="hy-AM"/>
              </w:rPr>
              <w:t>կողմից</w:t>
            </w:r>
            <w:r w:rsidRPr="00323D22">
              <w:rPr>
                <w:rFonts w:ascii="Sylfaen" w:hAnsi="Sylfaen"/>
                <w:lang w:val="hy-AM"/>
              </w:rPr>
              <w:t xml:space="preserve">: </w:t>
            </w:r>
            <w:r w:rsidRPr="00323D22">
              <w:rPr>
                <w:rFonts w:ascii="Sylfaen" w:hAnsi="Sylfaen" w:cs="Sylfaen"/>
                <w:lang w:val="hy-AM"/>
              </w:rPr>
              <w:t>Ապրանքա</w:t>
            </w:r>
            <w:r w:rsidRPr="00323D22">
              <w:rPr>
                <w:rFonts w:ascii="Sylfaen" w:hAnsi="Sylfaen"/>
                <w:lang w:val="hy-AM"/>
              </w:rPr>
              <w:t>-</w:t>
            </w:r>
            <w:r w:rsidRPr="00323D22">
              <w:rPr>
                <w:rFonts w:ascii="Sylfaen" w:hAnsi="Sylfaen" w:cs="Sylfaen"/>
                <w:lang w:val="hy-AM"/>
              </w:rPr>
              <w:t>տրանսպորտային</w:t>
            </w:r>
            <w:r w:rsidRPr="00323D22">
              <w:rPr>
                <w:rFonts w:ascii="Sylfaen" w:hAnsi="Sylfaen"/>
                <w:lang w:val="hy-AM"/>
              </w:rPr>
              <w:t xml:space="preserve"> </w:t>
            </w:r>
            <w:r w:rsidRPr="00323D22">
              <w:rPr>
                <w:rFonts w:ascii="Sylfaen" w:hAnsi="Sylfaen" w:cs="Sylfaen"/>
                <w:lang w:val="hy-AM"/>
              </w:rPr>
              <w:t>բեռնագրում</w:t>
            </w:r>
            <w:r w:rsidRPr="00323D22">
              <w:rPr>
                <w:rFonts w:ascii="Sylfaen" w:hAnsi="Sylfaen"/>
                <w:lang w:val="hy-AM"/>
              </w:rPr>
              <w:t xml:space="preserve"> </w:t>
            </w:r>
            <w:r w:rsidRPr="00323D22">
              <w:rPr>
                <w:rFonts w:ascii="Sylfaen" w:hAnsi="Sylfaen" w:cs="Sylfaen"/>
                <w:lang w:val="hy-AM"/>
              </w:rPr>
              <w:t>կամ</w:t>
            </w:r>
            <w:r w:rsidRPr="00323D22">
              <w:rPr>
                <w:rFonts w:ascii="Sylfaen" w:hAnsi="Sylfaen"/>
                <w:lang w:val="hy-AM"/>
              </w:rPr>
              <w:t xml:space="preserve"> </w:t>
            </w:r>
            <w:r w:rsidRPr="00323D22">
              <w:rPr>
                <w:rFonts w:ascii="Sylfaen" w:hAnsi="Sylfaen" w:cs="Sylfaen"/>
                <w:lang w:val="hy-AM"/>
              </w:rPr>
              <w:t>հանձնման- ընդունման</w:t>
            </w:r>
            <w:r w:rsidRPr="00323D22">
              <w:rPr>
                <w:rFonts w:ascii="Sylfaen" w:hAnsi="Sylfaen"/>
                <w:lang w:val="hy-AM"/>
              </w:rPr>
              <w:t xml:space="preserve"> </w:t>
            </w:r>
            <w:r w:rsidRPr="00323D22">
              <w:rPr>
                <w:rFonts w:ascii="Sylfaen" w:hAnsi="Sylfaen" w:cs="Sylfaen"/>
                <w:lang w:val="hy-AM"/>
              </w:rPr>
              <w:t>ակտում</w:t>
            </w:r>
            <w:r w:rsidRPr="00323D22">
              <w:rPr>
                <w:rFonts w:ascii="Sylfaen" w:hAnsi="Sylfaen"/>
                <w:lang w:val="hy-AM"/>
              </w:rPr>
              <w:t xml:space="preserve"> </w:t>
            </w:r>
            <w:r w:rsidRPr="00323D22">
              <w:rPr>
                <w:rFonts w:ascii="Sylfaen" w:hAnsi="Sylfaen" w:cs="Sylfaen"/>
                <w:lang w:val="hy-AM"/>
              </w:rPr>
              <w:t>նշվում</w:t>
            </w:r>
            <w:r w:rsidRPr="00323D22">
              <w:rPr>
                <w:rFonts w:ascii="Sylfaen" w:hAnsi="Sylfaen"/>
                <w:lang w:val="hy-AM"/>
              </w:rPr>
              <w:t xml:space="preserve"> </w:t>
            </w:r>
            <w:r w:rsidRPr="00323D22">
              <w:rPr>
                <w:rFonts w:ascii="Sylfaen" w:hAnsi="Sylfaen" w:cs="Sylfaen"/>
                <w:lang w:val="hy-AM"/>
              </w:rPr>
              <w:t>են</w:t>
            </w:r>
            <w:r w:rsidRPr="00323D22">
              <w:rPr>
                <w:rFonts w:ascii="Sylfaen" w:hAnsi="Sylfaen"/>
                <w:lang w:val="hy-AM"/>
              </w:rPr>
              <w:t xml:space="preserve"> </w:t>
            </w:r>
            <w:r w:rsidRPr="00323D22">
              <w:rPr>
                <w:rFonts w:ascii="Sylfaen" w:hAnsi="Sylfaen" w:cs="Sylfaen"/>
                <w:lang w:val="hy-AM"/>
              </w:rPr>
              <w:lastRenderedPageBreak/>
              <w:t>ընդունման</w:t>
            </w:r>
            <w:r w:rsidRPr="00323D22">
              <w:rPr>
                <w:rFonts w:ascii="Sylfaen" w:hAnsi="Sylfaen"/>
                <w:lang w:val="hy-AM"/>
              </w:rPr>
              <w:t xml:space="preserve"> </w:t>
            </w:r>
            <w:r w:rsidRPr="00323D22">
              <w:rPr>
                <w:rFonts w:ascii="Sylfaen" w:hAnsi="Sylfaen" w:cs="Sylfaen"/>
                <w:lang w:val="hy-AM"/>
              </w:rPr>
              <w:t>պահին</w:t>
            </w:r>
            <w:r w:rsidRPr="00323D22">
              <w:rPr>
                <w:rFonts w:ascii="Sylfaen" w:hAnsi="Sylfaen"/>
                <w:lang w:val="hy-AM"/>
              </w:rPr>
              <w:t xml:space="preserve"> </w:t>
            </w:r>
            <w:r w:rsidRPr="00323D22">
              <w:rPr>
                <w:rFonts w:ascii="Sylfaen" w:hAnsi="Sylfaen" w:cs="Sylfaen"/>
                <w:lang w:val="hy-AM"/>
              </w:rPr>
              <w:t>առկա</w:t>
            </w:r>
            <w:r w:rsidRPr="00323D22">
              <w:rPr>
                <w:rFonts w:ascii="Sylfaen" w:hAnsi="Sylfaen"/>
                <w:lang w:val="hy-AM"/>
              </w:rPr>
              <w:t xml:space="preserve"> </w:t>
            </w:r>
            <w:r w:rsidRPr="00323D22">
              <w:rPr>
                <w:rFonts w:ascii="Sylfaen" w:hAnsi="Sylfaen" w:cs="Sylfaen"/>
                <w:lang w:val="hy-AM"/>
              </w:rPr>
              <w:t>դիտողությունները</w:t>
            </w:r>
            <w:r w:rsidRPr="00323D22">
              <w:rPr>
                <w:rFonts w:ascii="Sylfaen" w:hAnsi="Sylfaen"/>
                <w:lang w:val="hy-AM"/>
              </w:rPr>
              <w:t xml:space="preserve">` </w:t>
            </w:r>
            <w:r w:rsidRPr="00323D22">
              <w:rPr>
                <w:rFonts w:ascii="Sylfaen" w:hAnsi="Sylfaen" w:cs="Sylfaen"/>
                <w:lang w:val="hy-AM"/>
              </w:rPr>
              <w:t>Ապրանքի</w:t>
            </w:r>
            <w:r w:rsidRPr="00323D22">
              <w:rPr>
                <w:rFonts w:ascii="Sylfaen" w:hAnsi="Sylfaen"/>
                <w:lang w:val="hy-AM"/>
              </w:rPr>
              <w:t xml:space="preserve"> </w:t>
            </w:r>
            <w:r w:rsidRPr="00323D22">
              <w:rPr>
                <w:rFonts w:ascii="Sylfaen" w:hAnsi="Sylfaen" w:cs="Sylfaen"/>
                <w:lang w:val="hy-AM"/>
              </w:rPr>
              <w:t>որակի</w:t>
            </w:r>
            <w:r w:rsidRPr="00323D22">
              <w:rPr>
                <w:rFonts w:ascii="Sylfaen" w:hAnsi="Sylfaen"/>
                <w:lang w:val="hy-AM"/>
              </w:rPr>
              <w:t xml:space="preserve"> </w:t>
            </w:r>
            <w:r w:rsidRPr="00323D22">
              <w:rPr>
                <w:rFonts w:ascii="Sylfaen" w:hAnsi="Sylfaen" w:cs="Sylfaen"/>
                <w:lang w:val="hy-AM"/>
              </w:rPr>
              <w:t>և</w:t>
            </w:r>
            <w:r w:rsidRPr="00323D22">
              <w:rPr>
                <w:rFonts w:ascii="Sylfaen" w:hAnsi="Sylfaen"/>
                <w:lang w:val="hy-AM"/>
              </w:rPr>
              <w:t xml:space="preserve"> </w:t>
            </w:r>
            <w:r w:rsidRPr="00323D22">
              <w:rPr>
                <w:rFonts w:ascii="Sylfaen" w:hAnsi="Sylfaen" w:cs="Sylfaen"/>
                <w:lang w:val="hy-AM"/>
              </w:rPr>
              <w:t>քանակի</w:t>
            </w:r>
            <w:r w:rsidRPr="00323D22">
              <w:rPr>
                <w:rFonts w:ascii="Sylfaen" w:hAnsi="Sylfaen"/>
                <w:lang w:val="hy-AM"/>
              </w:rPr>
              <w:t xml:space="preserve">  </w:t>
            </w:r>
            <w:r w:rsidRPr="00323D22">
              <w:rPr>
                <w:rFonts w:ascii="Sylfaen" w:hAnsi="Sylfaen" w:cs="Sylfaen"/>
                <w:lang w:val="hy-AM"/>
              </w:rPr>
              <w:t>վերաբերյալ</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jc w:val="both"/>
              <w:rPr>
                <w:rFonts w:ascii="Sylfaen" w:hAnsi="Sylfaen"/>
                <w:color w:val="C00000"/>
                <w:highlight w:val="yellow"/>
              </w:rPr>
            </w:pPr>
            <w:r w:rsidRPr="00323D22">
              <w:rPr>
                <w:rFonts w:ascii="Sylfaen" w:hAnsi="Sylfaen"/>
              </w:rPr>
              <w:lastRenderedPageBreak/>
              <w:t xml:space="preserve">3.6.  </w:t>
            </w:r>
            <w:r w:rsidRPr="00323D22">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23D22">
              <w:rPr>
                <w:rFonts w:ascii="Sylfaen" w:hAnsi="Sylfaen"/>
              </w:rPr>
              <w:t xml:space="preserve">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w:t>
            </w:r>
            <w:r w:rsidRPr="00323D22">
              <w:rPr>
                <w:rFonts w:ascii="Sylfaen" w:hAnsi="Sylfaen"/>
              </w:rPr>
              <w:lastRenderedPageBreak/>
              <w:t>приемки замечания по качеству и количеству Товара.</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spacing w:before="120"/>
              <w:jc w:val="center"/>
              <w:rPr>
                <w:rFonts w:ascii="Sylfaen" w:hAnsi="Sylfaen" w:cs="Sylfaen"/>
                <w:b/>
                <w:lang w:val="hy-AM"/>
              </w:rPr>
            </w:pPr>
            <w:r w:rsidRPr="00323D22">
              <w:rPr>
                <w:rFonts w:ascii="Sylfaen" w:hAnsi="Sylfaen"/>
                <w:b/>
                <w:lang w:val="hy-AM"/>
              </w:rPr>
              <w:lastRenderedPageBreak/>
              <w:t xml:space="preserve">4. </w:t>
            </w:r>
            <w:r w:rsidRPr="00323D22">
              <w:rPr>
                <w:rFonts w:ascii="Sylfaen" w:hAnsi="Sylfaen" w:cs="Sylfaen"/>
                <w:b/>
                <w:lang w:val="hy-AM"/>
              </w:rPr>
              <w:t>Պայմանգրի գինը</w:t>
            </w:r>
            <w:r w:rsidRPr="00323D22">
              <w:rPr>
                <w:rFonts w:ascii="Sylfaen" w:hAnsi="Sylfaen"/>
                <w:b/>
                <w:lang w:val="hy-AM"/>
              </w:rPr>
              <w:t xml:space="preserve"> </w:t>
            </w:r>
            <w:r w:rsidRPr="00323D22">
              <w:rPr>
                <w:rFonts w:ascii="Sylfaen" w:hAnsi="Sylfaen" w:cs="Sylfaen"/>
                <w:b/>
                <w:lang w:val="hy-AM"/>
              </w:rPr>
              <w:t>և</w:t>
            </w:r>
            <w:r w:rsidRPr="00323D22">
              <w:rPr>
                <w:rFonts w:ascii="Sylfaen" w:hAnsi="Sylfaen"/>
                <w:b/>
                <w:lang w:val="hy-AM"/>
              </w:rPr>
              <w:t xml:space="preserve"> </w:t>
            </w:r>
            <w:r w:rsidRPr="00323D22">
              <w:rPr>
                <w:rFonts w:ascii="Sylfaen" w:hAnsi="Sylfaen" w:cs="Sylfaen"/>
                <w:b/>
                <w:lang w:val="hy-AM"/>
              </w:rPr>
              <w:t>վճարման</w:t>
            </w:r>
            <w:r w:rsidRPr="00323D22">
              <w:rPr>
                <w:rFonts w:ascii="Sylfaen" w:hAnsi="Sylfaen"/>
                <w:b/>
                <w:lang w:val="hy-AM"/>
              </w:rPr>
              <w:t xml:space="preserve"> </w:t>
            </w:r>
            <w:r w:rsidRPr="00323D22">
              <w:rPr>
                <w:rFonts w:ascii="Sylfaen" w:hAnsi="Sylfaen" w:cs="Sylfaen"/>
                <w:b/>
                <w:lang w:val="hy-AM"/>
              </w:rPr>
              <w:t>կարգը</w:t>
            </w:r>
          </w:p>
          <w:p w:rsidR="00513F5A" w:rsidRPr="00323D22" w:rsidRDefault="00513F5A" w:rsidP="009E4774">
            <w:pPr>
              <w:shd w:val="clear" w:color="auto" w:fill="FFFFFF" w:themeFill="background1"/>
              <w:jc w:val="both"/>
              <w:rPr>
                <w:rFonts w:ascii="Sylfaen" w:hAnsi="Sylfaen"/>
                <w:lang w:val="pt-BR"/>
              </w:rPr>
            </w:pPr>
            <w:r w:rsidRPr="00323D22">
              <w:rPr>
                <w:rFonts w:ascii="Sylfaen" w:hAnsi="Sylfaen"/>
                <w:lang w:val="hy-AM"/>
              </w:rPr>
              <w:t xml:space="preserve">4.1. </w:t>
            </w:r>
            <w:r w:rsidRPr="00323D22">
              <w:rPr>
                <w:rFonts w:ascii="Sylfaen" w:hAnsi="Sylfaen" w:cs="Sylfaen"/>
                <w:lang w:val="hy-AM"/>
              </w:rPr>
              <w:t>Պայմանագրի</w:t>
            </w:r>
            <w:r w:rsidRPr="00323D22">
              <w:rPr>
                <w:rFonts w:ascii="Sylfaen" w:hAnsi="Sylfaen"/>
                <w:lang w:val="pt-BR"/>
              </w:rPr>
              <w:t xml:space="preserve"> </w:t>
            </w:r>
            <w:r w:rsidRPr="00323D22">
              <w:rPr>
                <w:rFonts w:ascii="Sylfaen" w:hAnsi="Sylfaen" w:cs="Sylfaen"/>
                <w:lang w:val="hy-AM"/>
              </w:rPr>
              <w:t>ընդհանուր</w:t>
            </w:r>
            <w:r w:rsidRPr="00323D22">
              <w:rPr>
                <w:rFonts w:ascii="Sylfaen" w:hAnsi="Sylfaen"/>
                <w:lang w:val="pt-BR"/>
              </w:rPr>
              <w:t xml:space="preserve"> </w:t>
            </w:r>
            <w:r w:rsidRPr="00323D22">
              <w:rPr>
                <w:rFonts w:ascii="Sylfaen" w:hAnsi="Sylfaen" w:cs="Sylfaen"/>
                <w:lang w:val="hy-AM"/>
              </w:rPr>
              <w:t>արժեքը</w:t>
            </w:r>
            <w:r w:rsidRPr="00323D22">
              <w:rPr>
                <w:rFonts w:ascii="Sylfaen" w:hAnsi="Sylfaen"/>
                <w:lang w:val="pt-BR"/>
              </w:rPr>
              <w:t xml:space="preserve"> </w:t>
            </w:r>
            <w:r w:rsidRPr="00323D22">
              <w:rPr>
                <w:rFonts w:ascii="Sylfaen" w:hAnsi="Sylfaen" w:cs="Sylfaen"/>
                <w:lang w:val="hy-AM"/>
              </w:rPr>
              <w:t>կազմում</w:t>
            </w:r>
            <w:r w:rsidRPr="00323D22">
              <w:rPr>
                <w:rFonts w:ascii="Sylfaen" w:hAnsi="Sylfaen"/>
                <w:lang w:val="pt-BR"/>
              </w:rPr>
              <w:t xml:space="preserve"> </w:t>
            </w:r>
            <w:r w:rsidRPr="00323D22">
              <w:rPr>
                <w:rFonts w:ascii="Sylfaen" w:hAnsi="Sylfaen" w:cs="Sylfaen"/>
                <w:lang w:val="hy-AM"/>
              </w:rPr>
              <w:t>է</w:t>
            </w:r>
            <w:r w:rsidRPr="00323D22">
              <w:rPr>
                <w:rFonts w:ascii="Sylfaen" w:hAnsi="Sylfaen"/>
                <w:lang w:val="pt-BR"/>
              </w:rPr>
              <w:t xml:space="preserve"> </w:t>
            </w:r>
            <w:r w:rsidRPr="00A30127">
              <w:rPr>
                <w:rFonts w:ascii="Sylfaen" w:hAnsi="Sylfaen" w:cs="Sylfaen"/>
                <w:lang w:val="hy-AM"/>
              </w:rPr>
              <w:t xml:space="preserve"> </w:t>
            </w:r>
            <w:r w:rsidRPr="00323D22">
              <w:rPr>
                <w:rFonts w:ascii="Sylfaen" w:hAnsi="Sylfaen" w:cs="Sylfaen"/>
                <w:lang w:val="hy-AM"/>
              </w:rPr>
              <w:t xml:space="preserve"> մեկ միլիոն ութ հարյուր քառասունմեկ հազար վեց հարյուր տասնմեկ</w:t>
            </w:r>
            <w:r w:rsidRPr="00323D22">
              <w:rPr>
                <w:rFonts w:ascii="Sylfaen" w:hAnsi="Sylfaen"/>
                <w:b/>
                <w:color w:val="000000"/>
                <w:lang w:val="hy-AM"/>
              </w:rPr>
              <w:t xml:space="preserve"> </w:t>
            </w:r>
            <w:r w:rsidRPr="00323D22">
              <w:rPr>
                <w:rFonts w:ascii="Sylfaen" w:hAnsi="Sylfaen" w:cs="Sylfaen"/>
                <w:lang w:val="hy-AM"/>
              </w:rPr>
              <w:t>ներառյալ</w:t>
            </w:r>
            <w:r w:rsidRPr="00323D22">
              <w:rPr>
                <w:rFonts w:ascii="Sylfaen" w:hAnsi="Sylfaen"/>
                <w:lang w:val="hy-AM"/>
              </w:rPr>
              <w:t xml:space="preserve"> </w:t>
            </w:r>
            <w:r w:rsidRPr="00E36F3D">
              <w:rPr>
                <w:rFonts w:ascii="Sylfaen" w:hAnsi="Sylfaen" w:cs="Sylfaen"/>
                <w:lang w:val="hy-AM"/>
              </w:rPr>
              <w:t>հարկեր:</w:t>
            </w:r>
          </w:p>
        </w:tc>
        <w:tc>
          <w:tcPr>
            <w:tcW w:w="5528" w:type="dxa"/>
            <w:tcBorders>
              <w:top w:val="nil"/>
              <w:left w:val="nil"/>
              <w:bottom w:val="nil"/>
              <w:right w:val="nil"/>
            </w:tcBorders>
          </w:tcPr>
          <w:p w:rsidR="00513F5A" w:rsidRPr="00323D22" w:rsidRDefault="00513F5A" w:rsidP="009E4774">
            <w:pPr>
              <w:shd w:val="clear" w:color="auto" w:fill="FFFFFF" w:themeFill="background1"/>
              <w:spacing w:before="120"/>
              <w:jc w:val="center"/>
              <w:rPr>
                <w:rFonts w:ascii="Sylfaen" w:hAnsi="Sylfaen"/>
                <w:b/>
              </w:rPr>
            </w:pPr>
            <w:r w:rsidRPr="00323D22">
              <w:rPr>
                <w:rFonts w:ascii="Sylfaen" w:hAnsi="Sylfaen"/>
                <w:b/>
              </w:rPr>
              <w:t>4. Цена Договора и порядок расчетов</w:t>
            </w:r>
          </w:p>
          <w:p w:rsidR="00513F5A" w:rsidRPr="00323D22" w:rsidRDefault="00513F5A" w:rsidP="009E4774">
            <w:pPr>
              <w:shd w:val="clear" w:color="auto" w:fill="FFFFFF" w:themeFill="background1"/>
              <w:jc w:val="both"/>
              <w:rPr>
                <w:rFonts w:ascii="Sylfaen" w:hAnsi="Sylfaen"/>
              </w:rPr>
            </w:pPr>
            <w:r w:rsidRPr="00323D22">
              <w:rPr>
                <w:rFonts w:ascii="Sylfaen" w:hAnsi="Sylfaen"/>
              </w:rPr>
              <w:t>4.1. Общая сумма Договора составляет</w:t>
            </w:r>
            <w:r w:rsidRPr="00323D22">
              <w:rPr>
                <w:rFonts w:ascii="Sylfaen" w:hAnsi="Sylfaen"/>
                <w:color w:val="FF0000"/>
              </w:rPr>
              <w:t xml:space="preserve"> </w:t>
            </w:r>
            <w:r>
              <w:rPr>
                <w:rFonts w:ascii="Sylfaen" w:hAnsi="Sylfaen"/>
              </w:rPr>
              <w:t xml:space="preserve"> </w:t>
            </w:r>
            <w:r w:rsidRPr="00323D22">
              <w:rPr>
                <w:rFonts w:ascii="Sylfaen" w:hAnsi="Sylfaen"/>
                <w:b/>
                <w:color w:val="000000"/>
                <w:lang w:val="hy-AM"/>
              </w:rPr>
              <w:t xml:space="preserve"> </w:t>
            </w:r>
            <w:r w:rsidRPr="00323D22">
              <w:rPr>
                <w:rFonts w:ascii="Sylfaen" w:hAnsi="Sylfaen"/>
              </w:rPr>
              <w:t xml:space="preserve"> (</w:t>
            </w:r>
            <w:r>
              <w:rPr>
                <w:rFonts w:ascii="Sylfaen" w:hAnsi="Sylfaen"/>
              </w:rPr>
              <w:t xml:space="preserve"> </w:t>
            </w:r>
            <w:r w:rsidRPr="00323D22">
              <w:rPr>
                <w:rFonts w:ascii="Sylfaen" w:hAnsi="Sylfaen"/>
              </w:rPr>
              <w:t xml:space="preserve">) драм, включая </w:t>
            </w:r>
            <w:r>
              <w:rPr>
                <w:rFonts w:ascii="Sylfaen" w:hAnsi="Sylfaen"/>
              </w:rPr>
              <w:t>н</w:t>
            </w:r>
            <w:r w:rsidRPr="00E36F3D">
              <w:rPr>
                <w:rFonts w:ascii="Sylfaen" w:hAnsi="Sylfaen"/>
              </w:rPr>
              <w:t>алоги.</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s="Sylfaen"/>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rPr>
            </w:pPr>
            <w:r w:rsidRPr="00323D22">
              <w:rPr>
                <w:rFonts w:ascii="Sylfaen" w:hAnsi="Sylfaen"/>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ind w:right="-73"/>
              <w:jc w:val="center"/>
              <w:rPr>
                <w:rFonts w:ascii="Sylfaen" w:hAnsi="Sylfaen"/>
                <w:b/>
                <w:color w:val="000000" w:themeColor="text1"/>
                <w:lang w:val="hy-AM"/>
              </w:rPr>
            </w:pPr>
            <w:r w:rsidRPr="00323D22">
              <w:rPr>
                <w:rFonts w:ascii="Sylfaen" w:hAnsi="Sylfaen"/>
                <w:b/>
                <w:color w:val="000000" w:themeColor="text1"/>
                <w:lang w:val="hy-AM"/>
              </w:rPr>
              <w:t>5. Կողմերի իրավունքներն ու պարտականությունները</w:t>
            </w:r>
          </w:p>
        </w:tc>
        <w:tc>
          <w:tcPr>
            <w:tcW w:w="5528"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rPr>
            </w:pPr>
            <w:r w:rsidRPr="00323D22">
              <w:rPr>
                <w:rFonts w:ascii="Sylfaen" w:hAnsi="Sylfaen"/>
                <w:b/>
              </w:rPr>
              <w:t xml:space="preserve">5 </w:t>
            </w:r>
            <w:r w:rsidRPr="00323D22">
              <w:rPr>
                <w:rFonts w:ascii="Sylfaen" w:hAnsi="Sylfaen"/>
                <w:b/>
                <w:color w:val="000000" w:themeColor="text1"/>
              </w:rPr>
              <w:t>Права и обязанности Сторон</w:t>
            </w: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5.1. Մատակարարը իրավունք ունի՝</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5.1. Поставщик имеет право:</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olor w:val="000000" w:themeColor="text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rPr>
            </w:pPr>
            <w:r w:rsidRPr="00323D22">
              <w:rPr>
                <w:rFonts w:ascii="Sylfaen" w:hAnsi="Sylfaen"/>
                <w:color w:val="000000" w:themeColor="text1"/>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lang w:val="hy-AM"/>
              </w:rPr>
            </w:pPr>
            <w:r w:rsidRPr="00323D22">
              <w:rPr>
                <w:rFonts w:ascii="Sylfaen" w:hAnsi="Sylfaen"/>
                <w:color w:val="000000" w:themeColor="text1"/>
                <w:lang w:val="hy-AM"/>
              </w:rPr>
              <w:t>5.2. Մատակարարը պարտավոր է՝</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rPr>
            </w:pPr>
            <w:r w:rsidRPr="00323D22">
              <w:rPr>
                <w:rFonts w:ascii="Sylfaen" w:hAnsi="Sylfaen"/>
                <w:color w:val="000000" w:themeColor="text1"/>
              </w:rPr>
              <w:t>5.2. Поставщик обязан:</w:t>
            </w:r>
          </w:p>
        </w:tc>
      </w:tr>
      <w:tr w:rsidR="00513F5A" w:rsidRPr="00132EEC"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lang w:val="hy-AM"/>
              </w:rPr>
            </w:pPr>
            <w:r w:rsidRPr="00323D22">
              <w:rPr>
                <w:rFonts w:ascii="Sylfaen" w:hAnsi="Sylfaen"/>
                <w:color w:val="000000" w:themeColor="text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513F5A" w:rsidRPr="00132EEC"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5.2.2. Передать Покупателю Товар надлежащего качества и количества, по акту сдачи-приема в сроки, указанные в подпункте 3.1. Договора.</w:t>
            </w:r>
          </w:p>
        </w:tc>
      </w:tr>
      <w:tr w:rsidR="00513F5A" w:rsidRPr="00132EEC"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FF0000"/>
                <w:lang w:val="hy-AM"/>
              </w:rPr>
            </w:pPr>
            <w:r w:rsidRPr="00323D22">
              <w:rPr>
                <w:rFonts w:ascii="Sylfaen" w:hAnsi="Sylfaen"/>
                <w:color w:val="000000" w:themeColor="text1"/>
                <w:lang w:val="hy-AM"/>
              </w:rPr>
              <w:t>5</w:t>
            </w:r>
            <w:r w:rsidRPr="00323D22">
              <w:rPr>
                <w:color w:val="000000" w:themeColor="text1"/>
                <w:lang w:val="hy-AM"/>
              </w:rPr>
              <w:t>․</w:t>
            </w:r>
            <w:r w:rsidRPr="00323D22">
              <w:rPr>
                <w:rFonts w:ascii="Sylfaen" w:hAnsi="Sylfaen"/>
                <w:color w:val="000000" w:themeColor="text1"/>
                <w:lang w:val="hy-AM"/>
              </w:rPr>
              <w:t>2</w:t>
            </w:r>
            <w:r w:rsidRPr="00323D22">
              <w:rPr>
                <w:color w:val="000000" w:themeColor="text1"/>
                <w:lang w:val="hy-AM"/>
              </w:rPr>
              <w:t>․</w:t>
            </w:r>
            <w:r w:rsidRPr="00323D22">
              <w:rPr>
                <w:rFonts w:ascii="Sylfaen" w:hAnsi="Sylfaen"/>
                <w:color w:val="000000" w:themeColor="text1"/>
                <w:lang w:val="hy-AM"/>
              </w:rPr>
              <w:t>3</w:t>
            </w:r>
            <w:r w:rsidRPr="00323D22">
              <w:rPr>
                <w:color w:val="000000" w:themeColor="text1"/>
                <w:lang w:val="hy-AM"/>
              </w:rPr>
              <w:t>․</w:t>
            </w:r>
            <w:r w:rsidRPr="00323D22">
              <w:rPr>
                <w:rFonts w:ascii="Sylfaen" w:hAnsi="Sylfaen"/>
                <w:color w:val="000000" w:themeColor="text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323D22">
              <w:rPr>
                <w:rFonts w:ascii="Sylfaen" w:hAnsi="Sylfaen"/>
              </w:rPr>
              <w:t xml:space="preserve"> </w:t>
            </w:r>
            <w:r w:rsidRPr="00323D22">
              <w:rPr>
                <w:rFonts w:ascii="Sylfaen" w:hAnsi="Sylfaen"/>
                <w:color w:val="000000" w:themeColor="text1"/>
                <w:lang w:val="hy-AM"/>
              </w:rPr>
              <w:t xml:space="preserve">Մատակարարը ակտի ստորագրումից հետո 10 /տասը/ աշխատանքային օրվա ընթացքում պարտավորվում է  վերացնել Ապրանքի թերությունները, </w:t>
            </w:r>
            <w:r w:rsidRPr="00323D22">
              <w:rPr>
                <w:rFonts w:ascii="Sylfaen" w:hAnsi="Sylfaen"/>
                <w:lang w:val="hy-AM"/>
              </w:rPr>
              <w:t xml:space="preserve">կամ Գնորդի ընտրությամբ իրականասնել Պայմանագրի </w:t>
            </w:r>
            <w:r w:rsidRPr="00323D22">
              <w:rPr>
                <w:rFonts w:ascii="Sylfaen" w:hAnsi="Sylfaen"/>
              </w:rPr>
              <w:t>2.3.</w:t>
            </w:r>
            <w:r w:rsidRPr="00323D22">
              <w:rPr>
                <w:rFonts w:ascii="Sylfaen" w:hAnsi="Sylfaen"/>
                <w:lang w:val="hy-AM"/>
              </w:rPr>
              <w:t xml:space="preserve"> ենթակետում նշված պայմանները:</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323D22">
              <w:rPr>
                <w:rFonts w:ascii="Sylfaen" w:hAnsi="Sylfaen"/>
              </w:rPr>
              <w:t>по выбору Покупателя</w:t>
            </w:r>
            <w:r w:rsidRPr="00323D22">
              <w:rPr>
                <w:rFonts w:ascii="Sylfaen" w:hAnsi="Sylfaen"/>
                <w:lang w:val="hy-AM"/>
              </w:rPr>
              <w:t xml:space="preserve"> </w:t>
            </w:r>
            <w:r w:rsidRPr="00323D22">
              <w:rPr>
                <w:rFonts w:ascii="Sylfaen" w:hAnsi="Sylfaen"/>
              </w:rPr>
              <w:t>осуществить условия, предусмотренные подпунктом 2.3. Договора.</w:t>
            </w:r>
          </w:p>
        </w:tc>
      </w:tr>
      <w:tr w:rsidR="00513F5A" w:rsidRPr="00132EEC"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olor w:val="000000" w:themeColor="text1"/>
                <w:lang w:val="hy-AM"/>
              </w:rPr>
              <w:t>5.3. Գնորդն իրավունք ունի՝</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5.3. Покупатель имеет право:</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lang w:val="hy-AM"/>
              </w:rPr>
            </w:pPr>
            <w:r w:rsidRPr="00323D22">
              <w:rPr>
                <w:rFonts w:ascii="Sylfaen" w:hAnsi="Sylfaen"/>
                <w:color w:val="000000" w:themeColor="text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513F5A" w:rsidRPr="00323D22" w:rsidRDefault="00513F5A" w:rsidP="009E4774">
            <w:pPr>
              <w:shd w:val="clear" w:color="auto" w:fill="FFFFFF" w:themeFill="background1"/>
              <w:jc w:val="both"/>
              <w:rPr>
                <w:rFonts w:ascii="Sylfaen" w:hAnsi="Sylfaen"/>
                <w:b/>
              </w:rPr>
            </w:pP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lastRenderedPageBreak/>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olor w:val="000000" w:themeColor="text1"/>
                <w:lang w:val="hy-AM"/>
              </w:rPr>
              <w:t>5.4. Գնորդը պարտավոր է՝</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rPr>
            </w:pPr>
            <w:r w:rsidRPr="00323D22">
              <w:rPr>
                <w:rFonts w:ascii="Sylfaen" w:hAnsi="Sylfaen"/>
                <w:color w:val="000000" w:themeColor="text1"/>
              </w:rPr>
              <w:t>5.4. Покупатель обязан:</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s="Sylfaen"/>
                <w:lang w:val="hy-AM"/>
              </w:rPr>
            </w:pPr>
            <w:r w:rsidRPr="00323D22">
              <w:rPr>
                <w:rFonts w:ascii="Sylfaen" w:hAnsi="Sylfaen"/>
                <w:color w:val="000000" w:themeColor="text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5.4.1.  Принять Товар,</w:t>
            </w:r>
            <w:r w:rsidRPr="00323D22">
              <w:rPr>
                <w:rFonts w:ascii="Sylfaen" w:hAnsi="Sylfaen"/>
                <w:color w:val="000000" w:themeColor="text1"/>
                <w:lang w:val="hy-AM"/>
              </w:rPr>
              <w:t xml:space="preserve"> </w:t>
            </w:r>
            <w:r w:rsidRPr="00323D22">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 xml:space="preserve">5.4.2. Պայմանագրում նշված ժամկետում վճարել Ապրանքի համար: </w:t>
            </w:r>
          </w:p>
          <w:p w:rsidR="00513F5A" w:rsidRPr="00323D22" w:rsidRDefault="00513F5A" w:rsidP="009E4774">
            <w:pPr>
              <w:shd w:val="clear" w:color="auto" w:fill="FFFFFF" w:themeFill="background1"/>
              <w:jc w:val="both"/>
              <w:rPr>
                <w:rFonts w:ascii="Sylfaen" w:hAnsi="Sylfaen" w:cs="Sylfaen"/>
                <w:lang w:val="hy-AM"/>
              </w:rPr>
            </w:pP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5.4.2. Оплатить Товар в срок, установленный Договором.</w:t>
            </w:r>
          </w:p>
        </w:tc>
      </w:tr>
      <w:tr w:rsidR="00513F5A" w:rsidRPr="00517D73" w:rsidTr="009E4774">
        <w:tc>
          <w:tcPr>
            <w:tcW w:w="5529" w:type="dxa"/>
            <w:tcBorders>
              <w:top w:val="nil"/>
              <w:left w:val="nil"/>
              <w:bottom w:val="nil"/>
              <w:right w:val="nil"/>
            </w:tcBorders>
          </w:tcPr>
          <w:p w:rsidR="00513F5A" w:rsidRPr="00323D22" w:rsidRDefault="00513F5A" w:rsidP="009E4774">
            <w:pPr>
              <w:tabs>
                <w:tab w:val="left" w:pos="132"/>
              </w:tabs>
              <w:jc w:val="center"/>
              <w:rPr>
                <w:rFonts w:ascii="Sylfaen" w:hAnsi="Sylfaen" w:cs="Sylfaen"/>
                <w:b/>
                <w:lang w:val="hy-AM"/>
              </w:rPr>
            </w:pPr>
            <w:r w:rsidRPr="00323D22">
              <w:rPr>
                <w:rFonts w:ascii="Sylfaen" w:hAnsi="Sylfaen"/>
                <w:b/>
                <w:lang w:val="pt-BR"/>
              </w:rPr>
              <w:t>6</w:t>
            </w:r>
            <w:r w:rsidRPr="00323D22">
              <w:rPr>
                <w:rFonts w:ascii="Sylfaen" w:hAnsi="Sylfaen"/>
                <w:b/>
                <w:lang w:val="hy-AM"/>
              </w:rPr>
              <w:t xml:space="preserve">.  </w:t>
            </w:r>
            <w:r w:rsidRPr="00323D22">
              <w:rPr>
                <w:rFonts w:ascii="Sylfaen" w:hAnsi="Sylfaen" w:cs="Sylfaen"/>
                <w:b/>
                <w:lang w:val="hy-AM"/>
              </w:rPr>
              <w:t xml:space="preserve">Անհաղթահարելի ուժի ազդեցությունը </w:t>
            </w:r>
          </w:p>
          <w:p w:rsidR="00513F5A" w:rsidRPr="00323D22" w:rsidRDefault="00513F5A" w:rsidP="009E4774">
            <w:pPr>
              <w:tabs>
                <w:tab w:val="left" w:pos="132"/>
              </w:tabs>
              <w:jc w:val="center"/>
              <w:rPr>
                <w:rFonts w:ascii="Sylfaen" w:hAnsi="Sylfaen" w:cs="Times Armenian"/>
                <w:b/>
                <w:lang w:val="hy-AM"/>
              </w:rPr>
            </w:pPr>
            <w:r w:rsidRPr="00323D22">
              <w:rPr>
                <w:rFonts w:ascii="Sylfaen" w:hAnsi="Sylfaen" w:cs="Times Armenian"/>
                <w:b/>
                <w:lang w:val="hy-AM"/>
              </w:rPr>
              <w:t>(</w:t>
            </w:r>
            <w:r w:rsidRPr="00323D22">
              <w:rPr>
                <w:rFonts w:ascii="Sylfaen" w:hAnsi="Sylfaen" w:cs="Sylfaen"/>
                <w:b/>
                <w:lang w:val="hy-AM"/>
              </w:rPr>
              <w:t>ՖՈՐՍ</w:t>
            </w:r>
            <w:r w:rsidRPr="00323D22">
              <w:rPr>
                <w:rFonts w:ascii="Sylfaen" w:hAnsi="Sylfaen" w:cs="Times Armenian"/>
                <w:b/>
                <w:lang w:val="hy-AM"/>
              </w:rPr>
              <w:t>-</w:t>
            </w:r>
            <w:r w:rsidRPr="00323D22">
              <w:rPr>
                <w:rFonts w:ascii="Sylfaen" w:hAnsi="Sylfaen" w:cs="Sylfaen"/>
                <w:b/>
                <w:lang w:val="hy-AM"/>
              </w:rPr>
              <w:t>ՄԱԺՈՐ</w:t>
            </w:r>
            <w:r w:rsidRPr="00323D22">
              <w:rPr>
                <w:rFonts w:ascii="Sylfaen" w:hAnsi="Sylfaen" w:cs="Times Armenian"/>
                <w:b/>
                <w:lang w:val="hy-AM"/>
              </w:rPr>
              <w:t>)</w:t>
            </w:r>
          </w:p>
          <w:p w:rsidR="00513F5A" w:rsidRPr="00323D22" w:rsidRDefault="00513F5A" w:rsidP="009E4774">
            <w:pPr>
              <w:tabs>
                <w:tab w:val="left" w:pos="132"/>
              </w:tabs>
              <w:jc w:val="both"/>
              <w:rPr>
                <w:rFonts w:ascii="Sylfaen" w:hAnsi="Sylfaen"/>
                <w:lang w:val="hy-AM"/>
              </w:rPr>
            </w:pPr>
            <w:r w:rsidRPr="00323D22">
              <w:rPr>
                <w:rFonts w:ascii="Sylfaen" w:hAnsi="Sylfaen"/>
                <w:lang w:val="hy-AM"/>
              </w:rPr>
              <w:t>6.1</w:t>
            </w:r>
            <w:r w:rsidRPr="00323D22">
              <w:rPr>
                <w:rFonts w:ascii="Sylfaen" w:hAnsi="Sylfaen" w:cs="Sylfaen"/>
                <w:lang w:val="pt-BR"/>
              </w:rPr>
              <w:t xml:space="preserve">. </w:t>
            </w:r>
            <w:r w:rsidRPr="00323D22">
              <w:rPr>
                <w:rFonts w:ascii="Sylfaen" w:hAnsi="Sylfaen" w:cs="Sylfaen"/>
                <w:lang w:val="hy-AM"/>
              </w:rPr>
              <w:t>Կողմերը</w:t>
            </w:r>
            <w:r w:rsidRPr="00323D22">
              <w:rPr>
                <w:rFonts w:ascii="Sylfaen" w:hAnsi="Sylfaen"/>
                <w:lang w:val="hy-AM"/>
              </w:rPr>
              <w:t xml:space="preserve"> </w:t>
            </w:r>
            <w:r w:rsidRPr="00323D22">
              <w:rPr>
                <w:rFonts w:ascii="Sylfaen" w:hAnsi="Sylfaen" w:cs="Sylfaen"/>
                <w:lang w:val="hy-AM"/>
              </w:rPr>
              <w:t>Պայմանագրով</w:t>
            </w:r>
            <w:r w:rsidRPr="00323D22">
              <w:rPr>
                <w:rFonts w:ascii="Sylfaen" w:hAnsi="Sylfaen"/>
                <w:lang w:val="hy-AM"/>
              </w:rPr>
              <w:t xml:space="preserve"> </w:t>
            </w:r>
            <w:r w:rsidRPr="00323D22">
              <w:rPr>
                <w:rFonts w:ascii="Sylfaen" w:hAnsi="Sylfaen" w:cs="Sylfaen"/>
                <w:lang w:val="hy-AM"/>
              </w:rPr>
              <w:t>նախատեսված</w:t>
            </w:r>
            <w:r w:rsidRPr="00323D22">
              <w:rPr>
                <w:rFonts w:ascii="Sylfaen" w:hAnsi="Sylfaen"/>
                <w:lang w:val="hy-AM"/>
              </w:rPr>
              <w:t xml:space="preserve"> </w:t>
            </w:r>
            <w:r w:rsidRPr="00323D22">
              <w:rPr>
                <w:rFonts w:ascii="Sylfaen" w:hAnsi="Sylfaen" w:cs="Sylfaen"/>
                <w:lang w:val="hy-AM"/>
              </w:rPr>
              <w:t>պարտավորություններն</w:t>
            </w:r>
            <w:r w:rsidRPr="00323D22">
              <w:rPr>
                <w:rFonts w:ascii="Sylfaen" w:hAnsi="Sylfaen"/>
                <w:lang w:val="hy-AM"/>
              </w:rPr>
              <w:t xml:space="preserve"> </w:t>
            </w:r>
            <w:r w:rsidRPr="00323D22">
              <w:rPr>
                <w:rFonts w:ascii="Sylfaen" w:hAnsi="Sylfaen" w:cs="Sylfaen"/>
                <w:lang w:val="hy-AM"/>
              </w:rPr>
              <w:t>ամբողջությամբ</w:t>
            </w:r>
            <w:r w:rsidRPr="00323D22">
              <w:rPr>
                <w:rFonts w:ascii="Sylfaen" w:hAnsi="Sylfaen"/>
                <w:lang w:val="hy-AM"/>
              </w:rPr>
              <w:t xml:space="preserve"> </w:t>
            </w:r>
            <w:r w:rsidRPr="00323D22">
              <w:rPr>
                <w:rFonts w:ascii="Sylfaen" w:hAnsi="Sylfaen" w:cs="Sylfaen"/>
                <w:lang w:val="hy-AM"/>
              </w:rPr>
              <w:t>կամ</w:t>
            </w:r>
            <w:r w:rsidRPr="00323D22">
              <w:rPr>
                <w:rFonts w:ascii="Sylfaen" w:hAnsi="Sylfaen"/>
                <w:lang w:val="hy-AM"/>
              </w:rPr>
              <w:t xml:space="preserve"> </w:t>
            </w:r>
            <w:r w:rsidRPr="00323D22">
              <w:rPr>
                <w:rFonts w:ascii="Sylfaen" w:hAnsi="Sylfaen" w:cs="Sylfaen"/>
                <w:lang w:val="hy-AM"/>
              </w:rPr>
              <w:t>մասնակիորեն</w:t>
            </w:r>
            <w:r w:rsidRPr="00323D22">
              <w:rPr>
                <w:rFonts w:ascii="Sylfaen" w:hAnsi="Sylfaen"/>
                <w:lang w:val="hy-AM"/>
              </w:rPr>
              <w:t xml:space="preserve"> </w:t>
            </w:r>
            <w:r w:rsidRPr="00323D22">
              <w:rPr>
                <w:rFonts w:ascii="Sylfaen" w:hAnsi="Sylfaen" w:cs="Sylfaen"/>
                <w:lang w:val="hy-AM"/>
              </w:rPr>
              <w:t>չկատարելու</w:t>
            </w:r>
            <w:r w:rsidRPr="00323D22">
              <w:rPr>
                <w:rFonts w:ascii="Sylfaen" w:hAnsi="Sylfaen"/>
                <w:lang w:val="hy-AM"/>
              </w:rPr>
              <w:t xml:space="preserve"> </w:t>
            </w:r>
            <w:r w:rsidRPr="00323D22">
              <w:rPr>
                <w:rFonts w:ascii="Sylfaen" w:hAnsi="Sylfaen" w:cs="Sylfaen"/>
                <w:lang w:val="hy-AM"/>
              </w:rPr>
              <w:t>համար</w:t>
            </w:r>
            <w:r w:rsidRPr="00323D22">
              <w:rPr>
                <w:rFonts w:ascii="Sylfaen" w:hAnsi="Sylfaen"/>
                <w:lang w:val="hy-AM"/>
              </w:rPr>
              <w:t xml:space="preserve"> </w:t>
            </w:r>
            <w:r w:rsidRPr="00323D22">
              <w:rPr>
                <w:rFonts w:ascii="Sylfaen" w:hAnsi="Sylfaen" w:cs="Sylfaen"/>
                <w:lang w:val="hy-AM"/>
              </w:rPr>
              <w:t>ազատվում</w:t>
            </w:r>
            <w:r w:rsidRPr="00323D22">
              <w:rPr>
                <w:rFonts w:ascii="Sylfaen" w:hAnsi="Sylfaen"/>
                <w:lang w:val="hy-AM"/>
              </w:rPr>
              <w:t xml:space="preserve"> </w:t>
            </w:r>
            <w:r w:rsidRPr="00323D22">
              <w:rPr>
                <w:rFonts w:ascii="Sylfaen" w:hAnsi="Sylfaen" w:cs="Sylfaen"/>
                <w:lang w:val="hy-AM"/>
              </w:rPr>
              <w:t>են</w:t>
            </w:r>
            <w:r w:rsidRPr="00323D22">
              <w:rPr>
                <w:rFonts w:ascii="Sylfaen" w:hAnsi="Sylfaen"/>
                <w:lang w:val="hy-AM"/>
              </w:rPr>
              <w:t xml:space="preserve"> </w:t>
            </w:r>
            <w:r w:rsidRPr="00323D22">
              <w:rPr>
                <w:rFonts w:ascii="Sylfaen" w:hAnsi="Sylfaen" w:cs="Sylfaen"/>
                <w:lang w:val="hy-AM"/>
              </w:rPr>
              <w:t>պատասխանատվությունից,</w:t>
            </w:r>
            <w:r w:rsidRPr="00323D22">
              <w:rPr>
                <w:rFonts w:ascii="Sylfaen" w:hAnsi="Sylfaen"/>
                <w:lang w:val="hy-AM"/>
              </w:rPr>
              <w:t xml:space="preserve"> </w:t>
            </w:r>
            <w:r w:rsidRPr="00323D22">
              <w:rPr>
                <w:rFonts w:ascii="Sylfaen" w:hAnsi="Sylfaen" w:cs="Sylfaen"/>
                <w:lang w:val="hy-AM"/>
              </w:rPr>
              <w:t>եթե</w:t>
            </w:r>
            <w:r w:rsidRPr="00323D22">
              <w:rPr>
                <w:rFonts w:ascii="Sylfaen" w:hAnsi="Sylfaen"/>
                <w:lang w:val="hy-AM"/>
              </w:rPr>
              <w:t xml:space="preserve"> </w:t>
            </w:r>
            <w:r w:rsidRPr="00323D22">
              <w:rPr>
                <w:rFonts w:ascii="Sylfaen" w:hAnsi="Sylfaen" w:cs="Sylfaen"/>
                <w:lang w:val="hy-AM"/>
              </w:rPr>
              <w:t>դա</w:t>
            </w:r>
            <w:r w:rsidRPr="00323D22">
              <w:rPr>
                <w:rFonts w:ascii="Sylfaen" w:hAnsi="Sylfaen"/>
                <w:lang w:val="hy-AM"/>
              </w:rPr>
              <w:t xml:space="preserve"> </w:t>
            </w:r>
            <w:r w:rsidRPr="00323D22">
              <w:rPr>
                <w:rFonts w:ascii="Sylfaen" w:hAnsi="Sylfaen" w:cs="Sylfaen"/>
                <w:lang w:val="hy-AM"/>
              </w:rPr>
              <w:t>տեղի</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ունեցել</w:t>
            </w:r>
            <w:r w:rsidRPr="00323D22">
              <w:rPr>
                <w:rFonts w:ascii="Sylfaen" w:hAnsi="Sylfaen"/>
                <w:lang w:val="hy-AM"/>
              </w:rPr>
              <w:t xml:space="preserve"> </w:t>
            </w:r>
            <w:r w:rsidRPr="00323D22">
              <w:rPr>
                <w:rFonts w:ascii="Sylfaen" w:hAnsi="Sylfaen" w:cs="Sylfaen"/>
                <w:lang w:val="hy-AM"/>
              </w:rPr>
              <w:t>անհաղթահարելի</w:t>
            </w:r>
            <w:r w:rsidRPr="00323D22">
              <w:rPr>
                <w:rFonts w:ascii="Sylfaen" w:hAnsi="Sylfaen"/>
                <w:lang w:val="hy-AM"/>
              </w:rPr>
              <w:t xml:space="preserve"> </w:t>
            </w:r>
            <w:r w:rsidRPr="00323D22">
              <w:rPr>
                <w:rFonts w:ascii="Sylfaen" w:hAnsi="Sylfaen" w:cs="Sylfaen"/>
                <w:lang w:val="hy-AM"/>
              </w:rPr>
              <w:t>ուժի</w:t>
            </w:r>
            <w:r w:rsidRPr="00323D22">
              <w:rPr>
                <w:rFonts w:ascii="Sylfaen" w:hAnsi="Sylfaen"/>
                <w:lang w:val="hy-AM"/>
              </w:rPr>
              <w:t xml:space="preserve"> </w:t>
            </w:r>
            <w:r w:rsidRPr="00323D22">
              <w:rPr>
                <w:rFonts w:ascii="Sylfaen" w:hAnsi="Sylfaen" w:cs="Sylfaen"/>
                <w:lang w:val="hy-AM"/>
              </w:rPr>
              <w:t>ազդեցության</w:t>
            </w:r>
            <w:r w:rsidRPr="00323D22">
              <w:rPr>
                <w:rFonts w:ascii="Sylfaen" w:hAnsi="Sylfaen"/>
                <w:lang w:val="hy-AM"/>
              </w:rPr>
              <w:t xml:space="preserve"> </w:t>
            </w:r>
            <w:r w:rsidRPr="00323D22">
              <w:rPr>
                <w:rFonts w:ascii="Sylfaen" w:hAnsi="Sylfaen" w:cs="Sylfaen"/>
                <w:lang w:val="hy-AM"/>
              </w:rPr>
              <w:t>հետևանքով</w:t>
            </w:r>
            <w:r w:rsidRPr="00323D22">
              <w:rPr>
                <w:rFonts w:ascii="Sylfaen" w:hAnsi="Sylfaen"/>
                <w:lang w:val="hy-AM"/>
              </w:rPr>
              <w:t xml:space="preserve">, </w:t>
            </w:r>
            <w:r w:rsidRPr="00323D22">
              <w:rPr>
                <w:rFonts w:ascii="Sylfaen" w:hAnsi="Sylfaen" w:cs="Sylfaen"/>
                <w:lang w:val="hy-AM"/>
              </w:rPr>
              <w:t>որը</w:t>
            </w:r>
            <w:r w:rsidRPr="00323D22">
              <w:rPr>
                <w:rFonts w:ascii="Sylfaen" w:hAnsi="Sylfaen"/>
                <w:lang w:val="hy-AM"/>
              </w:rPr>
              <w:t xml:space="preserve"> </w:t>
            </w:r>
            <w:r w:rsidRPr="00323D22">
              <w:rPr>
                <w:rFonts w:ascii="Sylfaen" w:hAnsi="Sylfaen" w:cs="Sylfaen"/>
                <w:lang w:val="hy-AM"/>
              </w:rPr>
              <w:t>ծագել</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Պայմանագիրը</w:t>
            </w:r>
            <w:r w:rsidRPr="00323D22">
              <w:rPr>
                <w:rFonts w:ascii="Sylfaen" w:hAnsi="Sylfaen"/>
                <w:lang w:val="hy-AM"/>
              </w:rPr>
              <w:t xml:space="preserve"> </w:t>
            </w:r>
            <w:r w:rsidRPr="00323D22">
              <w:rPr>
                <w:rFonts w:ascii="Sylfaen" w:hAnsi="Sylfaen" w:cs="Sylfaen"/>
                <w:lang w:val="hy-AM"/>
              </w:rPr>
              <w:t>կնքելուց</w:t>
            </w:r>
            <w:r w:rsidRPr="00323D22">
              <w:rPr>
                <w:rFonts w:ascii="Sylfaen" w:hAnsi="Sylfaen"/>
                <w:lang w:val="hy-AM"/>
              </w:rPr>
              <w:t xml:space="preserve"> </w:t>
            </w:r>
            <w:r w:rsidRPr="00323D22">
              <w:rPr>
                <w:rFonts w:ascii="Sylfaen" w:hAnsi="Sylfaen" w:cs="Sylfaen"/>
                <w:lang w:val="hy-AM"/>
              </w:rPr>
              <w:t>հետո</w:t>
            </w:r>
            <w:r w:rsidRPr="00323D22">
              <w:rPr>
                <w:rFonts w:ascii="Sylfaen" w:hAnsi="Sylfaen"/>
                <w:lang w:val="hy-AM"/>
              </w:rPr>
              <w:t xml:space="preserve">` </w:t>
            </w:r>
            <w:r w:rsidRPr="00323D22">
              <w:rPr>
                <w:rFonts w:ascii="Sylfaen" w:hAnsi="Sylfaen" w:cs="Sylfaen"/>
                <w:lang w:val="hy-AM"/>
              </w:rPr>
              <w:t>արտակարգ</w:t>
            </w:r>
            <w:r w:rsidRPr="00323D22">
              <w:rPr>
                <w:rFonts w:ascii="Sylfaen" w:hAnsi="Sylfaen"/>
                <w:lang w:val="hy-AM"/>
              </w:rPr>
              <w:t xml:space="preserve"> </w:t>
            </w:r>
            <w:r w:rsidRPr="00323D22">
              <w:rPr>
                <w:rFonts w:ascii="Sylfaen" w:hAnsi="Sylfaen" w:cs="Sylfaen"/>
                <w:lang w:val="hy-AM"/>
              </w:rPr>
              <w:t>իրավիճակի</w:t>
            </w:r>
            <w:r w:rsidRPr="00323D22">
              <w:rPr>
                <w:rFonts w:ascii="Sylfaen" w:hAnsi="Sylfaen"/>
                <w:lang w:val="hy-AM"/>
              </w:rPr>
              <w:t xml:space="preserve"> </w:t>
            </w:r>
            <w:r w:rsidRPr="00323D22">
              <w:rPr>
                <w:rFonts w:ascii="Sylfaen" w:hAnsi="Sylfaen" w:cs="Sylfaen"/>
                <w:lang w:val="hy-AM"/>
              </w:rPr>
              <w:t>բնույթի</w:t>
            </w:r>
            <w:r w:rsidRPr="00323D22">
              <w:rPr>
                <w:rFonts w:ascii="Sylfaen" w:hAnsi="Sylfaen"/>
                <w:lang w:val="hy-AM"/>
              </w:rPr>
              <w:t xml:space="preserve"> </w:t>
            </w:r>
            <w:r w:rsidRPr="00323D22">
              <w:rPr>
                <w:rFonts w:ascii="Sylfaen" w:hAnsi="Sylfaen" w:cs="Sylfaen"/>
                <w:lang w:val="hy-AM"/>
              </w:rPr>
              <w:t>իրադարձությունների</w:t>
            </w:r>
            <w:r w:rsidRPr="00323D22">
              <w:rPr>
                <w:rFonts w:ascii="Sylfaen" w:hAnsi="Sylfaen"/>
                <w:lang w:val="hy-AM"/>
              </w:rPr>
              <w:t xml:space="preserve"> </w:t>
            </w:r>
            <w:r w:rsidRPr="00323D22">
              <w:rPr>
                <w:rFonts w:ascii="Sylfaen" w:hAnsi="Sylfaen" w:cs="Sylfaen"/>
                <w:lang w:val="hy-AM"/>
              </w:rPr>
              <w:t>արդյունքում</w:t>
            </w:r>
            <w:r w:rsidRPr="00323D22">
              <w:rPr>
                <w:rFonts w:ascii="Sylfaen" w:hAnsi="Sylfaen"/>
                <w:lang w:val="hy-AM"/>
              </w:rPr>
              <w:t xml:space="preserve">, </w:t>
            </w:r>
            <w:r w:rsidRPr="00323D22">
              <w:rPr>
                <w:rFonts w:ascii="Sylfaen" w:hAnsi="Sylfaen" w:cs="Sylfaen"/>
                <w:lang w:val="hy-AM"/>
              </w:rPr>
              <w:t>որը</w:t>
            </w:r>
            <w:r w:rsidRPr="00323D22">
              <w:rPr>
                <w:rFonts w:ascii="Sylfaen" w:hAnsi="Sylfaen"/>
                <w:lang w:val="hy-AM"/>
              </w:rPr>
              <w:t xml:space="preserve"> </w:t>
            </w:r>
            <w:r w:rsidRPr="00323D22">
              <w:rPr>
                <w:rFonts w:ascii="Sylfaen" w:hAnsi="Sylfaen" w:cs="Sylfaen"/>
                <w:lang w:val="hy-AM"/>
              </w:rPr>
              <w:t>Կողմերը</w:t>
            </w:r>
            <w:r w:rsidRPr="00323D22">
              <w:rPr>
                <w:rFonts w:ascii="Sylfaen" w:hAnsi="Sylfaen"/>
                <w:lang w:val="hy-AM"/>
              </w:rPr>
              <w:t xml:space="preserve">  </w:t>
            </w:r>
            <w:r w:rsidRPr="00323D22">
              <w:rPr>
                <w:rFonts w:ascii="Sylfaen" w:hAnsi="Sylfaen" w:cs="Sylfaen"/>
                <w:lang w:val="hy-AM"/>
              </w:rPr>
              <w:t>չէին</w:t>
            </w:r>
            <w:r w:rsidRPr="00323D22">
              <w:rPr>
                <w:rFonts w:ascii="Sylfaen" w:hAnsi="Sylfaen"/>
                <w:lang w:val="hy-AM"/>
              </w:rPr>
              <w:t xml:space="preserve"> </w:t>
            </w:r>
            <w:r w:rsidRPr="00323D22">
              <w:rPr>
                <w:rFonts w:ascii="Sylfaen" w:hAnsi="Sylfaen" w:cs="Sylfaen"/>
                <w:lang w:val="hy-AM"/>
              </w:rPr>
              <w:t>կարող</w:t>
            </w:r>
            <w:r w:rsidRPr="00323D22">
              <w:rPr>
                <w:rFonts w:ascii="Sylfaen" w:hAnsi="Sylfaen"/>
                <w:lang w:val="hy-AM"/>
              </w:rPr>
              <w:t xml:space="preserve"> </w:t>
            </w:r>
            <w:r w:rsidRPr="00323D22">
              <w:rPr>
                <w:rFonts w:ascii="Sylfaen" w:hAnsi="Sylfaen" w:cs="Sylfaen"/>
                <w:lang w:val="hy-AM"/>
              </w:rPr>
              <w:t>կանխատեսել</w:t>
            </w:r>
            <w:r w:rsidRPr="00323D22">
              <w:rPr>
                <w:rFonts w:ascii="Sylfaen" w:hAnsi="Sylfaen"/>
                <w:lang w:val="hy-AM"/>
              </w:rPr>
              <w:t xml:space="preserve"> </w:t>
            </w:r>
            <w:r w:rsidRPr="00323D22">
              <w:rPr>
                <w:rFonts w:ascii="Sylfaen" w:hAnsi="Sylfaen" w:cs="Sylfaen"/>
                <w:lang w:val="hy-AM"/>
              </w:rPr>
              <w:t>կամ</w:t>
            </w:r>
            <w:r w:rsidRPr="00323D22">
              <w:rPr>
                <w:rFonts w:ascii="Sylfaen" w:hAnsi="Sylfaen"/>
                <w:lang w:val="hy-AM"/>
              </w:rPr>
              <w:t xml:space="preserve"> </w:t>
            </w:r>
            <w:r w:rsidRPr="00323D22">
              <w:rPr>
                <w:rFonts w:ascii="Sylfaen" w:hAnsi="Sylfaen" w:cs="Sylfaen"/>
                <w:lang w:val="hy-AM"/>
              </w:rPr>
              <w:t>կանխարգելել</w:t>
            </w:r>
            <w:r w:rsidRPr="00323D22">
              <w:rPr>
                <w:rFonts w:ascii="Sylfaen" w:hAnsi="Sylfaen"/>
                <w:lang w:val="hy-AM"/>
              </w:rPr>
              <w:t xml:space="preserve"> </w:t>
            </w:r>
            <w:r w:rsidRPr="00323D22">
              <w:rPr>
                <w:rFonts w:ascii="Sylfaen" w:hAnsi="Sylfaen" w:cs="Sylfaen"/>
                <w:lang w:val="hy-AM"/>
              </w:rPr>
              <w:t>Պայմանագիրը</w:t>
            </w:r>
            <w:r w:rsidRPr="00323D22">
              <w:rPr>
                <w:rFonts w:ascii="Sylfaen" w:hAnsi="Sylfaen"/>
                <w:lang w:val="hy-AM"/>
              </w:rPr>
              <w:t xml:space="preserve"> </w:t>
            </w:r>
            <w:r w:rsidRPr="00323D22">
              <w:rPr>
                <w:rFonts w:ascii="Sylfaen" w:hAnsi="Sylfaen" w:cs="Sylfaen"/>
                <w:lang w:val="hy-AM"/>
              </w:rPr>
              <w:t>կնքելու</w:t>
            </w:r>
            <w:r w:rsidRPr="00323D22">
              <w:rPr>
                <w:rFonts w:ascii="Sylfaen" w:hAnsi="Sylfaen"/>
                <w:lang w:val="hy-AM"/>
              </w:rPr>
              <w:t xml:space="preserve"> </w:t>
            </w:r>
            <w:r w:rsidRPr="00323D22">
              <w:rPr>
                <w:rFonts w:ascii="Sylfaen" w:hAnsi="Sylfaen" w:cs="Sylfaen"/>
                <w:lang w:val="hy-AM"/>
              </w:rPr>
              <w:t>պահին</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lang w:val="hy-AM"/>
              </w:rPr>
            </w:pPr>
            <w:r w:rsidRPr="00323D22">
              <w:rPr>
                <w:rFonts w:ascii="Sylfaen" w:hAnsi="Sylfaen"/>
                <w:b/>
              </w:rPr>
              <w:t xml:space="preserve">6. </w:t>
            </w:r>
            <w:r w:rsidRPr="00323D22">
              <w:rPr>
                <w:rFonts w:ascii="Sylfaen" w:hAnsi="Sylfaen"/>
                <w:b/>
                <w:lang w:val="hy-AM"/>
              </w:rPr>
              <w:t>Oбстоятельства непреодолимой силы</w:t>
            </w:r>
          </w:p>
          <w:p w:rsidR="00513F5A" w:rsidRPr="00323D22" w:rsidRDefault="00513F5A" w:rsidP="009E4774">
            <w:pPr>
              <w:shd w:val="clear" w:color="auto" w:fill="FFFFFF" w:themeFill="background1"/>
              <w:jc w:val="center"/>
              <w:rPr>
                <w:rFonts w:ascii="Sylfaen" w:hAnsi="Sylfaen"/>
                <w:b/>
                <w:lang w:val="hy-AM"/>
              </w:rPr>
            </w:pPr>
            <w:r w:rsidRPr="00323D22">
              <w:rPr>
                <w:rFonts w:ascii="Sylfaen" w:hAnsi="Sylfaen"/>
                <w:b/>
              </w:rPr>
              <w:t>(ФОРС-МАЖОР)</w:t>
            </w:r>
            <w:r w:rsidRPr="00323D22">
              <w:rPr>
                <w:rFonts w:ascii="Sylfaen" w:hAnsi="Sylfaen"/>
                <w:b/>
                <w:lang w:val="hy-AM"/>
              </w:rPr>
              <w:t xml:space="preserve"> </w:t>
            </w:r>
          </w:p>
          <w:p w:rsidR="00513F5A" w:rsidRPr="00323D22" w:rsidRDefault="00513F5A" w:rsidP="009E4774">
            <w:pPr>
              <w:shd w:val="clear" w:color="auto" w:fill="FFFFFF" w:themeFill="background1"/>
              <w:jc w:val="both"/>
              <w:rPr>
                <w:rFonts w:ascii="Sylfaen" w:hAnsi="Sylfaen"/>
              </w:rPr>
            </w:pPr>
            <w:r w:rsidRPr="00323D22">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23D22">
              <w:rPr>
                <w:rFonts w:ascii="Sylfaen" w:hAnsi="Sylfaen"/>
                <w:lang w:val="hy-AM"/>
              </w:rPr>
              <w:t>непреодолимой силы</w:t>
            </w:r>
            <w:r w:rsidRPr="00323D22">
              <w:rPr>
                <w:rFonts w:ascii="Sylfaen" w:hAnsi="Sylfaen"/>
              </w:rPr>
              <w:t>,</w:t>
            </w:r>
            <w:r w:rsidRPr="00323D22">
              <w:rPr>
                <w:rFonts w:ascii="Sylfaen" w:hAnsi="Sylfaen"/>
                <w:lang w:val="hy-AM"/>
              </w:rPr>
              <w:t xml:space="preserve"> </w:t>
            </w:r>
            <w:r w:rsidRPr="00323D22">
              <w:rPr>
                <w:rFonts w:ascii="Sylfaen" w:hAnsi="Sylfaen"/>
              </w:rPr>
              <w:t>которые стороны не могли предвидеть или предотвратить на момент заключения Договора.</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cs="Sylfaen"/>
                <w:lang w:val="pt-BR"/>
              </w:rPr>
              <w:t>6.2.</w:t>
            </w:r>
            <w:r w:rsidRPr="00323D22">
              <w:rPr>
                <w:rFonts w:ascii="Sylfaen" w:hAnsi="Sylfaen" w:cs="Sylfaen"/>
                <w:shd w:val="clear" w:color="auto" w:fill="FFFFFF"/>
                <w:lang w:val="hy-AM"/>
              </w:rPr>
              <w:t xml:space="preserve"> Անհաղթահարելի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ուժի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հանգամանքների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առաջացումը</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Կողմերը</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պետք</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է</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հաստատեն</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իրավասու</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մարմինների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փաստաթղթերով</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այդպիսի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հանգամանքների</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առաջացման</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պահից</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սկսած</w:t>
            </w:r>
            <w:r w:rsidRPr="00323D22">
              <w:rPr>
                <w:rFonts w:ascii="Sylfaen" w:hAnsi="Sylfaen"/>
                <w:shd w:val="clear" w:color="auto" w:fill="FFFFFF"/>
                <w:lang w:val="hy-AM"/>
              </w:rPr>
              <w:t xml:space="preserve"> 10 - </w:t>
            </w:r>
            <w:r w:rsidRPr="00323D22">
              <w:rPr>
                <w:rFonts w:ascii="Sylfaen" w:hAnsi="Sylfaen" w:cs="Sylfaen"/>
                <w:shd w:val="clear" w:color="auto" w:fill="FFFFFF"/>
                <w:lang w:val="hy-AM"/>
              </w:rPr>
              <w:t>օրյա</w:t>
            </w:r>
            <w:r w:rsidRPr="00323D22">
              <w:rPr>
                <w:rFonts w:ascii="Sylfaen" w:hAnsi="Sylfaen"/>
                <w:shd w:val="clear" w:color="auto" w:fill="FFFFFF"/>
                <w:lang w:val="hy-AM"/>
              </w:rPr>
              <w:t xml:space="preserve"> </w:t>
            </w:r>
            <w:r w:rsidRPr="00323D22">
              <w:rPr>
                <w:rFonts w:ascii="Sylfaen" w:hAnsi="Sylfaen" w:cs="Sylfaen"/>
                <w:shd w:val="clear" w:color="auto" w:fill="FFFFFF"/>
                <w:lang w:val="hy-AM"/>
              </w:rPr>
              <w:t>ժամկետում</w:t>
            </w:r>
            <w:r w:rsidRPr="00323D22">
              <w:rPr>
                <w:rFonts w:ascii="Sylfaen" w:hAnsi="Sylfaen"/>
                <w:shd w:val="clear" w:color="auto" w:fill="FFFFFF"/>
                <w:lang w:val="hy-AM"/>
              </w:rPr>
              <w:t>:</w:t>
            </w:r>
          </w:p>
        </w:tc>
        <w:tc>
          <w:tcPr>
            <w:tcW w:w="5528" w:type="dxa"/>
            <w:tcBorders>
              <w:top w:val="nil"/>
              <w:left w:val="nil"/>
              <w:bottom w:val="nil"/>
              <w:right w:val="nil"/>
            </w:tcBorders>
          </w:tcPr>
          <w:p w:rsidR="00513F5A" w:rsidRPr="00323D22" w:rsidRDefault="00513F5A" w:rsidP="009E4774">
            <w:pPr>
              <w:widowControl w:val="0"/>
              <w:shd w:val="clear" w:color="auto" w:fill="FFFFFF"/>
              <w:autoSpaceDE w:val="0"/>
              <w:autoSpaceDN w:val="0"/>
              <w:adjustRightInd w:val="0"/>
              <w:jc w:val="both"/>
              <w:rPr>
                <w:rFonts w:ascii="Sylfaen" w:hAnsi="Sylfaen"/>
              </w:rPr>
            </w:pPr>
            <w:r w:rsidRPr="00323D22">
              <w:rPr>
                <w:rFonts w:ascii="Sylfaen" w:hAnsi="Sylfaen"/>
              </w:rPr>
              <w:t>6.2. Наступление обстоятельств непреодолимой силы,</w:t>
            </w:r>
            <w:r w:rsidRPr="00323D22">
              <w:rPr>
                <w:rFonts w:ascii="Sylfaen" w:hAnsi="Sylfaen"/>
                <w:b/>
              </w:rPr>
              <w:t xml:space="preserve"> </w:t>
            </w:r>
            <w:r w:rsidRPr="00323D22">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cs="Sylfaen"/>
                <w:lang w:val="hy-AM"/>
              </w:rPr>
              <w:t>6.3.</w:t>
            </w:r>
            <w:r w:rsidRPr="00323D22">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23D22">
              <w:rPr>
                <w:rFonts w:ascii="Sylfaen" w:hAnsi="Sylfaen"/>
                <w:lang w:val="hy-AM"/>
              </w:rPr>
              <w:t>:</w:t>
            </w:r>
          </w:p>
          <w:p w:rsidR="00513F5A" w:rsidRDefault="00513F5A" w:rsidP="009E4774">
            <w:pPr>
              <w:shd w:val="clear" w:color="auto" w:fill="FFFFFF" w:themeFill="background1"/>
              <w:jc w:val="both"/>
              <w:rPr>
                <w:rFonts w:ascii="Sylfaen" w:hAnsi="Sylfaen"/>
                <w:lang w:val="hy-AM"/>
              </w:rPr>
            </w:pPr>
          </w:p>
          <w:p w:rsidR="00513F5A" w:rsidRPr="00323D22" w:rsidRDefault="00513F5A" w:rsidP="009E4774">
            <w:pPr>
              <w:shd w:val="clear" w:color="auto" w:fill="FFFFFF" w:themeFill="background1"/>
              <w:jc w:val="both"/>
              <w:rPr>
                <w:rFonts w:ascii="Sylfaen" w:hAnsi="Sylfaen"/>
                <w:lang w:val="hy-AM"/>
              </w:rPr>
            </w:pPr>
          </w:p>
        </w:tc>
        <w:tc>
          <w:tcPr>
            <w:tcW w:w="5528" w:type="dxa"/>
            <w:tcBorders>
              <w:top w:val="nil"/>
              <w:left w:val="nil"/>
              <w:bottom w:val="nil"/>
              <w:right w:val="nil"/>
            </w:tcBorders>
          </w:tcPr>
          <w:p w:rsidR="00513F5A" w:rsidRPr="00323D22" w:rsidRDefault="00513F5A" w:rsidP="009E4774">
            <w:pPr>
              <w:widowControl w:val="0"/>
              <w:shd w:val="clear" w:color="auto" w:fill="FFFFFF"/>
              <w:autoSpaceDE w:val="0"/>
              <w:autoSpaceDN w:val="0"/>
              <w:adjustRightInd w:val="0"/>
              <w:jc w:val="both"/>
              <w:rPr>
                <w:rFonts w:ascii="Sylfaen" w:hAnsi="Sylfaen"/>
                <w:lang w:val="hy-AM"/>
              </w:rPr>
            </w:pPr>
            <w:r w:rsidRPr="00323D22">
              <w:rPr>
                <w:rFonts w:ascii="Sylfaen" w:hAnsi="Sylfaen"/>
                <w:lang w:val="hy-AM"/>
              </w:rPr>
              <w:t>6.3</w:t>
            </w:r>
            <w:r w:rsidRPr="00323D22">
              <w:rPr>
                <w:rFonts w:ascii="Sylfaen" w:hAnsi="Sylfaen"/>
              </w:rPr>
              <w:t xml:space="preserve"> Если воздействие обстоятельств непреодолимой силы</w:t>
            </w:r>
            <w:r w:rsidRPr="00323D22">
              <w:rPr>
                <w:rFonts w:ascii="Sylfaen" w:hAnsi="Sylfaen"/>
                <w:b/>
                <w:lang w:val="hy-AM"/>
              </w:rPr>
              <w:t xml:space="preserve"> </w:t>
            </w:r>
            <w:r w:rsidRPr="00323D22">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513F5A" w:rsidRPr="00517D73" w:rsidTr="009E4774">
        <w:tc>
          <w:tcPr>
            <w:tcW w:w="5529" w:type="dxa"/>
            <w:tcBorders>
              <w:top w:val="nil"/>
              <w:left w:val="nil"/>
              <w:bottom w:val="nil"/>
              <w:right w:val="nil"/>
            </w:tcBorders>
          </w:tcPr>
          <w:p w:rsidR="00513F5A" w:rsidRPr="00323D22" w:rsidRDefault="00513F5A" w:rsidP="009E4774">
            <w:pPr>
              <w:tabs>
                <w:tab w:val="left" w:pos="132"/>
              </w:tabs>
              <w:ind w:firstLine="91"/>
              <w:jc w:val="center"/>
              <w:rPr>
                <w:rFonts w:ascii="Sylfaen" w:hAnsi="Sylfaen" w:cs="Sylfaen"/>
                <w:b/>
                <w:lang w:val="hy-AM"/>
              </w:rPr>
            </w:pPr>
            <w:r w:rsidRPr="00323D22">
              <w:rPr>
                <w:rFonts w:ascii="Sylfaen" w:hAnsi="Sylfaen" w:cs="Sylfaen"/>
                <w:b/>
                <w:lang w:val="hy-AM"/>
              </w:rPr>
              <w:t>7</w:t>
            </w:r>
            <w:r w:rsidRPr="00323D22">
              <w:rPr>
                <w:rFonts w:ascii="Sylfaen" w:hAnsi="Sylfaen" w:cs="Sylfaen"/>
                <w:b/>
                <w:lang w:val="pt-BR"/>
              </w:rPr>
              <w:t>.</w:t>
            </w:r>
            <w:r w:rsidRPr="00323D22">
              <w:rPr>
                <w:rFonts w:ascii="Sylfaen" w:hAnsi="Sylfaen"/>
                <w:b/>
                <w:lang w:val="pt-BR"/>
              </w:rPr>
              <w:t xml:space="preserve"> </w:t>
            </w:r>
            <w:r w:rsidRPr="00323D22">
              <w:rPr>
                <w:rFonts w:ascii="Sylfaen" w:hAnsi="Sylfaen" w:cs="Sylfaen"/>
                <w:b/>
                <w:lang w:val="hy-AM"/>
              </w:rPr>
              <w:t>Կողմերի</w:t>
            </w:r>
            <w:r w:rsidRPr="00323D22">
              <w:rPr>
                <w:rFonts w:ascii="Sylfaen" w:hAnsi="Sylfaen"/>
                <w:b/>
                <w:lang w:val="hy-AM"/>
              </w:rPr>
              <w:t xml:space="preserve"> </w:t>
            </w:r>
            <w:r w:rsidRPr="00323D22">
              <w:rPr>
                <w:rFonts w:ascii="Sylfaen" w:hAnsi="Sylfaen" w:cs="Sylfaen"/>
                <w:b/>
                <w:lang w:val="hy-AM"/>
              </w:rPr>
              <w:t>պատասխանատվությունը</w:t>
            </w:r>
          </w:p>
          <w:p w:rsidR="00513F5A" w:rsidRPr="00323D22" w:rsidRDefault="00513F5A" w:rsidP="009E4774">
            <w:pPr>
              <w:tabs>
                <w:tab w:val="left" w:pos="132"/>
              </w:tabs>
              <w:jc w:val="both"/>
              <w:rPr>
                <w:rFonts w:ascii="Sylfaen" w:hAnsi="Sylfaen" w:cs="Sylfaen"/>
                <w:lang w:val="hy-AM"/>
              </w:rPr>
            </w:pPr>
            <w:r w:rsidRPr="00323D22">
              <w:rPr>
                <w:rFonts w:ascii="Sylfaen" w:hAnsi="Sylfaen" w:cs="Sylfaen"/>
                <w:lang w:val="hy-AM"/>
              </w:rPr>
              <w:t>7</w:t>
            </w:r>
            <w:r w:rsidRPr="00323D22">
              <w:rPr>
                <w:rFonts w:ascii="Sylfaen" w:hAnsi="Sylfaen" w:cs="Sylfaen"/>
                <w:lang w:val="pt-BR"/>
              </w:rPr>
              <w:t>.1</w:t>
            </w:r>
            <w:r w:rsidRPr="00323D22">
              <w:rPr>
                <w:rFonts w:ascii="Sylfaen" w:hAnsi="Sylfaen"/>
                <w:lang w:val="pt-BR"/>
              </w:rPr>
              <w:t xml:space="preserve">. </w:t>
            </w:r>
            <w:r w:rsidRPr="00323D22">
              <w:rPr>
                <w:rFonts w:ascii="Sylfaen" w:hAnsi="Sylfaen" w:cs="Sylfaen"/>
                <w:lang w:val="hy-AM"/>
              </w:rPr>
              <w:t>Ապրանքի</w:t>
            </w:r>
            <w:r w:rsidRPr="00323D22">
              <w:rPr>
                <w:rFonts w:ascii="Sylfaen" w:hAnsi="Sylfaen"/>
                <w:lang w:val="pt-BR"/>
              </w:rPr>
              <w:t xml:space="preserve"> </w:t>
            </w:r>
            <w:r w:rsidRPr="00323D22">
              <w:rPr>
                <w:rFonts w:ascii="Sylfaen" w:hAnsi="Sylfaen" w:cs="Sylfaen"/>
                <w:lang w:val="hy-AM"/>
              </w:rPr>
              <w:t>մատակարաման</w:t>
            </w:r>
            <w:r w:rsidRPr="00323D22">
              <w:rPr>
                <w:rFonts w:ascii="Sylfaen" w:hAnsi="Sylfaen"/>
                <w:lang w:val="pt-BR"/>
              </w:rPr>
              <w:t xml:space="preserve"> </w:t>
            </w:r>
            <w:r w:rsidRPr="00323D22">
              <w:rPr>
                <w:rFonts w:ascii="Sylfaen" w:hAnsi="Sylfaen" w:cs="Sylfaen"/>
                <w:lang w:val="hy-AM"/>
              </w:rPr>
              <w:t>ուշացման</w:t>
            </w:r>
            <w:r w:rsidRPr="00323D22">
              <w:rPr>
                <w:rFonts w:ascii="Sylfaen" w:hAnsi="Sylfaen"/>
                <w:lang w:val="pt-BR"/>
              </w:rPr>
              <w:t xml:space="preserve"> </w:t>
            </w:r>
            <w:r w:rsidRPr="00323D22">
              <w:rPr>
                <w:rFonts w:ascii="Sylfaen" w:hAnsi="Sylfaen" w:cs="Sylfaen"/>
                <w:lang w:val="hy-AM"/>
              </w:rPr>
              <w:t>կամ</w:t>
            </w:r>
            <w:r w:rsidRPr="00323D22">
              <w:rPr>
                <w:rFonts w:ascii="Sylfaen" w:hAnsi="Sylfaen"/>
                <w:lang w:val="pt-BR"/>
              </w:rPr>
              <w:t xml:space="preserve"> </w:t>
            </w:r>
            <w:r w:rsidRPr="00323D22">
              <w:rPr>
                <w:rFonts w:ascii="Sylfaen" w:hAnsi="Sylfaen" w:cs="Sylfaen"/>
                <w:lang w:val="hy-AM"/>
              </w:rPr>
              <w:t>թերի</w:t>
            </w:r>
            <w:r w:rsidRPr="00323D22">
              <w:rPr>
                <w:rFonts w:ascii="Sylfaen" w:hAnsi="Sylfaen"/>
                <w:lang w:val="pt-BR"/>
              </w:rPr>
              <w:t xml:space="preserve"> </w:t>
            </w:r>
            <w:r w:rsidRPr="00323D22">
              <w:rPr>
                <w:rFonts w:ascii="Sylfaen" w:hAnsi="Sylfaen" w:cs="Sylfaen"/>
                <w:lang w:val="hy-AM"/>
              </w:rPr>
              <w:t>մատակարարման</w:t>
            </w:r>
            <w:r w:rsidRPr="00323D22">
              <w:rPr>
                <w:rFonts w:ascii="Sylfaen" w:hAnsi="Sylfaen"/>
                <w:lang w:val="pt-BR"/>
              </w:rPr>
              <w:t xml:space="preserve"> </w:t>
            </w:r>
            <w:r w:rsidRPr="00323D22">
              <w:rPr>
                <w:rFonts w:ascii="Sylfaen" w:hAnsi="Sylfaen" w:cs="Sylfaen"/>
                <w:lang w:val="hy-AM"/>
              </w:rPr>
              <w:t>դեպքում</w:t>
            </w:r>
            <w:r w:rsidRPr="00323D22">
              <w:rPr>
                <w:rFonts w:ascii="Sylfaen" w:hAnsi="Sylfaen"/>
                <w:lang w:val="pt-BR"/>
              </w:rPr>
              <w:t xml:space="preserve"> </w:t>
            </w:r>
            <w:r w:rsidRPr="00323D22">
              <w:rPr>
                <w:rFonts w:ascii="Sylfaen" w:hAnsi="Sylfaen" w:cs="Sylfaen"/>
                <w:lang w:val="hy-AM"/>
              </w:rPr>
              <w:t>Գնորդը</w:t>
            </w:r>
            <w:r w:rsidRPr="00323D22">
              <w:rPr>
                <w:rFonts w:ascii="Sylfaen" w:hAnsi="Sylfaen"/>
                <w:lang w:val="pt-BR"/>
              </w:rPr>
              <w:t xml:space="preserve"> </w:t>
            </w:r>
            <w:r w:rsidRPr="00323D22">
              <w:rPr>
                <w:rFonts w:ascii="Sylfaen" w:hAnsi="Sylfaen" w:cs="Sylfaen"/>
                <w:lang w:val="hy-AM"/>
              </w:rPr>
              <w:t>իրավունք ունի</w:t>
            </w:r>
            <w:r w:rsidRPr="00323D22">
              <w:rPr>
                <w:rFonts w:ascii="Sylfaen" w:hAnsi="Sylfaen"/>
                <w:lang w:val="hy-AM"/>
              </w:rPr>
              <w:t xml:space="preserve"> </w:t>
            </w:r>
            <w:r w:rsidRPr="00323D22">
              <w:rPr>
                <w:rFonts w:ascii="Sylfaen" w:hAnsi="Sylfaen"/>
                <w:lang w:val="pt-BR"/>
              </w:rPr>
              <w:t xml:space="preserve"> </w:t>
            </w:r>
            <w:r w:rsidRPr="00323D22">
              <w:rPr>
                <w:rFonts w:ascii="Sylfaen" w:hAnsi="Sylfaen" w:cs="Sylfaen"/>
                <w:lang w:val="hy-AM"/>
              </w:rPr>
              <w:t>Մատակարարից</w:t>
            </w:r>
            <w:r w:rsidRPr="00323D22">
              <w:rPr>
                <w:rFonts w:ascii="Sylfaen" w:hAnsi="Sylfaen"/>
                <w:lang w:val="pt-BR"/>
              </w:rPr>
              <w:t xml:space="preserve"> </w:t>
            </w:r>
            <w:r w:rsidRPr="00323D22">
              <w:rPr>
                <w:rFonts w:ascii="Sylfaen" w:hAnsi="Sylfaen" w:cs="Sylfaen"/>
                <w:lang w:val="hy-AM"/>
              </w:rPr>
              <w:t>գանձել</w:t>
            </w:r>
            <w:r w:rsidRPr="00323D22">
              <w:rPr>
                <w:rFonts w:ascii="Sylfaen" w:hAnsi="Sylfaen"/>
                <w:lang w:val="pt-BR"/>
              </w:rPr>
              <w:t xml:space="preserve">  0,</w:t>
            </w:r>
            <w:r w:rsidRPr="00323D22">
              <w:rPr>
                <w:rFonts w:ascii="Sylfaen" w:hAnsi="Sylfaen"/>
                <w:lang w:val="hy-AM"/>
              </w:rPr>
              <w:t>13</w:t>
            </w:r>
            <w:r w:rsidRPr="00323D22">
              <w:rPr>
                <w:rFonts w:ascii="Sylfaen" w:hAnsi="Sylfaen"/>
                <w:lang w:val="pt-BR"/>
              </w:rPr>
              <w:t xml:space="preserve">% </w:t>
            </w:r>
            <w:r w:rsidRPr="00323D22">
              <w:rPr>
                <w:rFonts w:ascii="Sylfaen" w:hAnsi="Sylfaen" w:cs="Sylfaen"/>
                <w:lang w:val="hy-AM"/>
              </w:rPr>
              <w:t>տույժ՝</w:t>
            </w:r>
            <w:r w:rsidRPr="00323D22">
              <w:rPr>
                <w:rFonts w:ascii="Sylfaen" w:hAnsi="Sylfaen"/>
                <w:lang w:val="pt-BR"/>
              </w:rPr>
              <w:t xml:space="preserve"> </w:t>
            </w:r>
            <w:r w:rsidRPr="00323D22">
              <w:rPr>
                <w:rFonts w:ascii="Sylfaen" w:hAnsi="Sylfaen" w:cs="Sylfaen"/>
                <w:lang w:val="hy-AM"/>
              </w:rPr>
              <w:t>թերի</w:t>
            </w:r>
            <w:r w:rsidRPr="00323D22">
              <w:rPr>
                <w:rFonts w:ascii="Sylfaen" w:hAnsi="Sylfaen"/>
                <w:lang w:val="pt-BR"/>
              </w:rPr>
              <w:t xml:space="preserve"> </w:t>
            </w:r>
            <w:r w:rsidRPr="00323D22">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513F5A" w:rsidRPr="00323D22" w:rsidRDefault="00513F5A" w:rsidP="009E4774">
            <w:pPr>
              <w:jc w:val="center"/>
              <w:rPr>
                <w:rFonts w:ascii="Sylfaen" w:hAnsi="Sylfaen"/>
                <w:b/>
              </w:rPr>
            </w:pPr>
            <w:r w:rsidRPr="00323D22">
              <w:rPr>
                <w:rFonts w:ascii="Sylfaen" w:hAnsi="Sylfaen"/>
                <w:b/>
                <w:lang w:val="pt-BR"/>
              </w:rPr>
              <w:t xml:space="preserve">7. </w:t>
            </w:r>
            <w:r w:rsidRPr="00323D22">
              <w:rPr>
                <w:rFonts w:ascii="Sylfaen" w:hAnsi="Sylfaen"/>
                <w:b/>
              </w:rPr>
              <w:t>Ответственность сторон</w:t>
            </w:r>
          </w:p>
          <w:p w:rsidR="00513F5A" w:rsidRPr="00323D22" w:rsidRDefault="00513F5A" w:rsidP="009E4774">
            <w:pPr>
              <w:jc w:val="both"/>
              <w:rPr>
                <w:rFonts w:ascii="Sylfaen" w:hAnsi="Sylfaen"/>
              </w:rPr>
            </w:pPr>
            <w:r w:rsidRPr="00323D22">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23D22">
              <w:rPr>
                <w:rFonts w:ascii="Sylfaen" w:hAnsi="Sylfaen"/>
                <w:lang w:val="hy-AM"/>
              </w:rPr>
              <w:t>10</w:t>
            </w:r>
            <w:r w:rsidRPr="00323D22">
              <w:rPr>
                <w:rFonts w:ascii="Sylfaen" w:hAnsi="Sylfaen"/>
              </w:rPr>
              <w:t>% от общей суммы Товара.</w:t>
            </w:r>
          </w:p>
        </w:tc>
      </w:tr>
      <w:tr w:rsidR="00513F5A" w:rsidRPr="00517D73" w:rsidTr="009E4774">
        <w:tc>
          <w:tcPr>
            <w:tcW w:w="5529" w:type="dxa"/>
            <w:tcBorders>
              <w:top w:val="nil"/>
              <w:left w:val="nil"/>
              <w:bottom w:val="nil"/>
              <w:right w:val="nil"/>
            </w:tcBorders>
          </w:tcPr>
          <w:p w:rsidR="00513F5A" w:rsidRPr="00323D22" w:rsidRDefault="00513F5A" w:rsidP="009E4774">
            <w:pPr>
              <w:tabs>
                <w:tab w:val="left" w:pos="132"/>
              </w:tabs>
              <w:jc w:val="both"/>
              <w:rPr>
                <w:rFonts w:ascii="Sylfaen" w:hAnsi="Sylfaen" w:cs="Sylfaen"/>
                <w:lang w:val="pt-BR"/>
              </w:rPr>
            </w:pPr>
            <w:r w:rsidRPr="00323D22">
              <w:rPr>
                <w:rFonts w:ascii="Sylfaen" w:hAnsi="Sylfaen" w:cs="Sylfaen"/>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513F5A" w:rsidRPr="00323D22" w:rsidRDefault="00513F5A" w:rsidP="009E4774">
            <w:pPr>
              <w:jc w:val="both"/>
              <w:rPr>
                <w:rFonts w:ascii="Sylfaen" w:hAnsi="Sylfaen"/>
              </w:rPr>
            </w:pPr>
            <w:r w:rsidRPr="00323D22">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23D22">
              <w:rPr>
                <w:rFonts w:ascii="Sylfaen" w:hAnsi="Sylfaen"/>
                <w:lang w:val="hy-AM"/>
              </w:rPr>
              <w:t>10</w:t>
            </w:r>
            <w:r w:rsidRPr="00323D22">
              <w:rPr>
                <w:rFonts w:ascii="Sylfaen" w:hAnsi="Sylfaen"/>
              </w:rPr>
              <w:t>% от общей суммы Товара.</w:t>
            </w:r>
          </w:p>
          <w:p w:rsidR="00513F5A" w:rsidRPr="00323D22" w:rsidRDefault="00513F5A" w:rsidP="009E4774">
            <w:pPr>
              <w:jc w:val="both"/>
              <w:rPr>
                <w:rFonts w:ascii="Sylfaen" w:hAnsi="Sylfaen"/>
              </w:rPr>
            </w:pPr>
          </w:p>
        </w:tc>
      </w:tr>
      <w:tr w:rsidR="00513F5A" w:rsidRPr="00517D73" w:rsidTr="009E4774">
        <w:tc>
          <w:tcPr>
            <w:tcW w:w="5529" w:type="dxa"/>
            <w:tcBorders>
              <w:top w:val="nil"/>
              <w:left w:val="nil"/>
              <w:bottom w:val="nil"/>
              <w:right w:val="nil"/>
            </w:tcBorders>
          </w:tcPr>
          <w:p w:rsidR="00513F5A" w:rsidRPr="00323D22" w:rsidRDefault="00513F5A" w:rsidP="009E4774">
            <w:pPr>
              <w:autoSpaceDE w:val="0"/>
              <w:autoSpaceDN w:val="0"/>
              <w:adjustRightInd w:val="0"/>
              <w:jc w:val="both"/>
              <w:rPr>
                <w:rFonts w:ascii="Sylfaen" w:hAnsi="Sylfaen"/>
                <w:lang w:val="pt-BR"/>
              </w:rPr>
            </w:pPr>
            <w:r w:rsidRPr="00323D22">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23D22">
              <w:rPr>
                <w:rFonts w:ascii="Sylfaen" w:hAnsi="Sylfaen"/>
                <w:lang w:val="pt-BR"/>
              </w:rPr>
              <w:t>:</w:t>
            </w:r>
          </w:p>
          <w:p w:rsidR="00513F5A" w:rsidRPr="00323D22" w:rsidRDefault="00513F5A" w:rsidP="009E4774">
            <w:pPr>
              <w:autoSpaceDE w:val="0"/>
              <w:autoSpaceDN w:val="0"/>
              <w:adjustRightInd w:val="0"/>
              <w:jc w:val="both"/>
              <w:rPr>
                <w:rFonts w:ascii="Sylfaen" w:hAnsi="Sylfaen"/>
                <w:lang w:val="pt-BR"/>
              </w:rPr>
            </w:pPr>
          </w:p>
        </w:tc>
        <w:tc>
          <w:tcPr>
            <w:tcW w:w="5528" w:type="dxa"/>
            <w:tcBorders>
              <w:top w:val="nil"/>
              <w:left w:val="nil"/>
              <w:bottom w:val="nil"/>
              <w:right w:val="nil"/>
            </w:tcBorders>
          </w:tcPr>
          <w:p w:rsidR="00513F5A" w:rsidRPr="00323D22" w:rsidRDefault="00513F5A" w:rsidP="009E4774">
            <w:pPr>
              <w:widowControl w:val="0"/>
              <w:tabs>
                <w:tab w:val="left" w:pos="-240"/>
                <w:tab w:val="left" w:pos="709"/>
                <w:tab w:val="left" w:pos="7982"/>
              </w:tabs>
              <w:suppressAutoHyphens/>
              <w:jc w:val="both"/>
              <w:rPr>
                <w:rFonts w:ascii="Sylfaen" w:hAnsi="Sylfaen"/>
              </w:rPr>
            </w:pPr>
            <w:r w:rsidRPr="00323D22">
              <w:rPr>
                <w:rFonts w:ascii="Sylfaen" w:hAnsi="Sylfaen"/>
                <w:lang w:val="hy-AM"/>
              </w:rPr>
              <w:t>7.</w:t>
            </w:r>
            <w:r w:rsidRPr="00323D22">
              <w:rPr>
                <w:rFonts w:ascii="Sylfaen" w:hAnsi="Sylfaen"/>
              </w:rPr>
              <w:t>3</w:t>
            </w:r>
            <w:r w:rsidRPr="00323D22">
              <w:rPr>
                <w:rFonts w:ascii="Sylfaen" w:hAnsi="Sylfaen"/>
                <w:lang w:val="hy-AM"/>
              </w:rPr>
              <w:t xml:space="preserve"> </w:t>
            </w:r>
            <w:r w:rsidRPr="00323D22">
              <w:rPr>
                <w:rFonts w:ascii="Sylfaen" w:hAnsi="Sylfaen"/>
              </w:rPr>
              <w:t>Оплата штрафов не освобождает Стороны от исполнения договорных обязательств полностью</w:t>
            </w:r>
            <w:r w:rsidRPr="00323D22">
              <w:rPr>
                <w:rFonts w:ascii="Sylfaen" w:hAnsi="Sylfaen"/>
                <w:lang w:val="hy-AM"/>
              </w:rPr>
              <w:t xml:space="preserve"> </w:t>
            </w:r>
            <w:r w:rsidRPr="00323D22">
              <w:rPr>
                <w:rFonts w:ascii="Sylfaen" w:hAnsi="Sylfaen"/>
              </w:rPr>
              <w:t>и обязательство по устранению нарушений.</w:t>
            </w:r>
          </w:p>
        </w:tc>
      </w:tr>
      <w:tr w:rsidR="00513F5A" w:rsidRPr="00392D11" w:rsidTr="009E4774">
        <w:tc>
          <w:tcPr>
            <w:tcW w:w="5529" w:type="dxa"/>
            <w:tcBorders>
              <w:top w:val="nil"/>
              <w:left w:val="nil"/>
              <w:bottom w:val="nil"/>
              <w:right w:val="nil"/>
            </w:tcBorders>
          </w:tcPr>
          <w:p w:rsidR="00513F5A" w:rsidRPr="00323D22" w:rsidRDefault="00513F5A" w:rsidP="009E4774">
            <w:pPr>
              <w:autoSpaceDE w:val="0"/>
              <w:autoSpaceDN w:val="0"/>
              <w:adjustRightInd w:val="0"/>
              <w:jc w:val="center"/>
              <w:rPr>
                <w:rFonts w:ascii="Sylfaen" w:hAnsi="Sylfaen" w:cs="Sylfaen"/>
                <w:b/>
                <w:lang w:val="hy-AM"/>
              </w:rPr>
            </w:pPr>
            <w:r w:rsidRPr="00323D22">
              <w:rPr>
                <w:rFonts w:ascii="Sylfaen" w:hAnsi="Sylfaen" w:cs="Sylfaen"/>
                <w:b/>
                <w:lang w:val="pt-BR"/>
              </w:rPr>
              <w:t>8.</w:t>
            </w:r>
            <w:r w:rsidRPr="00323D22">
              <w:rPr>
                <w:rFonts w:ascii="Sylfaen" w:hAnsi="Sylfaen" w:cs="Sylfaen"/>
                <w:b/>
                <w:lang w:val="hy-AM"/>
              </w:rPr>
              <w:t xml:space="preserve"> Պայմանագրի</w:t>
            </w:r>
            <w:r w:rsidRPr="00323D22">
              <w:rPr>
                <w:rFonts w:ascii="Sylfaen" w:hAnsi="Sylfaen"/>
                <w:b/>
                <w:lang w:val="hy-AM"/>
              </w:rPr>
              <w:t xml:space="preserve"> </w:t>
            </w:r>
            <w:r w:rsidRPr="00323D22">
              <w:rPr>
                <w:rFonts w:ascii="Sylfaen" w:hAnsi="Sylfaen" w:cs="Sylfaen"/>
                <w:b/>
                <w:lang w:val="hy-AM"/>
              </w:rPr>
              <w:t>գործողության</w:t>
            </w:r>
            <w:r w:rsidRPr="00323D22">
              <w:rPr>
                <w:rFonts w:ascii="Sylfaen" w:hAnsi="Sylfaen"/>
                <w:b/>
                <w:lang w:val="hy-AM"/>
              </w:rPr>
              <w:t xml:space="preserve"> </w:t>
            </w:r>
            <w:r w:rsidRPr="00323D22">
              <w:rPr>
                <w:rFonts w:ascii="Sylfaen" w:hAnsi="Sylfaen" w:cs="Sylfaen"/>
                <w:b/>
                <w:lang w:val="hy-AM"/>
              </w:rPr>
              <w:t>ժամկետը</w:t>
            </w:r>
          </w:p>
        </w:tc>
        <w:tc>
          <w:tcPr>
            <w:tcW w:w="5528" w:type="dxa"/>
            <w:tcBorders>
              <w:top w:val="nil"/>
              <w:left w:val="nil"/>
              <w:bottom w:val="nil"/>
              <w:right w:val="nil"/>
            </w:tcBorders>
          </w:tcPr>
          <w:p w:rsidR="00513F5A" w:rsidRPr="00323D22" w:rsidRDefault="00513F5A" w:rsidP="009E4774">
            <w:pPr>
              <w:widowControl w:val="0"/>
              <w:tabs>
                <w:tab w:val="left" w:pos="-240"/>
                <w:tab w:val="left" w:pos="709"/>
                <w:tab w:val="left" w:pos="7982"/>
              </w:tabs>
              <w:suppressAutoHyphens/>
              <w:jc w:val="center"/>
              <w:rPr>
                <w:rFonts w:ascii="Sylfaen" w:hAnsi="Sylfaen"/>
                <w:lang w:val="hy-AM"/>
              </w:rPr>
            </w:pPr>
            <w:r w:rsidRPr="00323D22">
              <w:rPr>
                <w:rFonts w:ascii="Sylfaen" w:hAnsi="Sylfaen"/>
                <w:b/>
              </w:rPr>
              <w:t>8. Срок действия Договора</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lang w:val="hy-AM"/>
              </w:rPr>
              <w:t xml:space="preserve">8.1. </w:t>
            </w:r>
            <w:r w:rsidRPr="00323D22">
              <w:rPr>
                <w:rFonts w:ascii="Sylfaen" w:hAnsi="Sylfaen" w:cs="Sylfaen"/>
                <w:lang w:val="hy-AM"/>
              </w:rPr>
              <w:t>Պայմանագիրն</w:t>
            </w:r>
            <w:r w:rsidRPr="00323D22">
              <w:rPr>
                <w:rFonts w:ascii="Sylfaen" w:hAnsi="Sylfaen"/>
                <w:lang w:val="hy-AM"/>
              </w:rPr>
              <w:t xml:space="preserve"> </w:t>
            </w:r>
            <w:r w:rsidRPr="00323D22">
              <w:rPr>
                <w:rFonts w:ascii="Sylfaen" w:hAnsi="Sylfaen" w:cs="Sylfaen"/>
                <w:lang w:val="hy-AM"/>
              </w:rPr>
              <w:t>ուժի</w:t>
            </w:r>
            <w:r w:rsidRPr="00323D22">
              <w:rPr>
                <w:rFonts w:ascii="Sylfaen" w:hAnsi="Sylfaen"/>
                <w:lang w:val="hy-AM"/>
              </w:rPr>
              <w:t xml:space="preserve"> </w:t>
            </w:r>
            <w:r w:rsidRPr="00323D22">
              <w:rPr>
                <w:rFonts w:ascii="Sylfaen" w:hAnsi="Sylfaen" w:cs="Sylfaen"/>
                <w:lang w:val="hy-AM"/>
              </w:rPr>
              <w:t>մեջ</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մտնում</w:t>
            </w:r>
            <w:r w:rsidRPr="00323D22">
              <w:rPr>
                <w:rFonts w:ascii="Sylfaen" w:hAnsi="Sylfaen"/>
                <w:lang w:val="hy-AM"/>
              </w:rPr>
              <w:t xml:space="preserve"> </w:t>
            </w:r>
            <w:r w:rsidRPr="00323D22">
              <w:rPr>
                <w:rFonts w:ascii="Sylfaen" w:hAnsi="Sylfaen" w:cs="Sylfaen"/>
                <w:lang w:val="hy-AM"/>
              </w:rPr>
              <w:t>Կողմերի</w:t>
            </w:r>
            <w:r w:rsidRPr="00323D22">
              <w:rPr>
                <w:rFonts w:ascii="Sylfaen" w:hAnsi="Sylfaen"/>
                <w:lang w:val="hy-AM"/>
              </w:rPr>
              <w:t xml:space="preserve"> </w:t>
            </w:r>
            <w:r w:rsidRPr="00323D22">
              <w:rPr>
                <w:rFonts w:ascii="Sylfaen" w:hAnsi="Sylfaen" w:cs="Sylfaen"/>
                <w:lang w:val="hy-AM"/>
              </w:rPr>
              <w:t>ստորագրման</w:t>
            </w:r>
            <w:r w:rsidRPr="00323D22">
              <w:rPr>
                <w:rFonts w:ascii="Sylfaen" w:hAnsi="Sylfaen"/>
                <w:lang w:val="hy-AM"/>
              </w:rPr>
              <w:t xml:space="preserve"> </w:t>
            </w:r>
            <w:r w:rsidRPr="00323D22">
              <w:rPr>
                <w:rFonts w:ascii="Sylfaen" w:hAnsi="Sylfaen" w:cs="Sylfaen"/>
                <w:lang w:val="hy-AM"/>
              </w:rPr>
              <w:t>պահից</w:t>
            </w:r>
            <w:r w:rsidRPr="00323D22">
              <w:rPr>
                <w:rFonts w:ascii="Sylfaen" w:hAnsi="Sylfaen"/>
                <w:lang w:val="hy-AM"/>
              </w:rPr>
              <w:t xml:space="preserve"> </w:t>
            </w:r>
            <w:r w:rsidRPr="00323D22">
              <w:rPr>
                <w:rFonts w:ascii="Sylfaen" w:hAnsi="Sylfaen" w:cs="Sylfaen"/>
                <w:lang w:val="hy-AM"/>
              </w:rPr>
              <w:t>և</w:t>
            </w:r>
            <w:r w:rsidRPr="00323D22">
              <w:rPr>
                <w:rFonts w:ascii="Sylfaen" w:hAnsi="Sylfaen"/>
                <w:lang w:val="hy-AM"/>
              </w:rPr>
              <w:t xml:space="preserve"> </w:t>
            </w:r>
            <w:r w:rsidRPr="00323D22">
              <w:rPr>
                <w:rFonts w:ascii="Sylfaen" w:hAnsi="Sylfaen" w:cs="Sylfaen"/>
                <w:lang w:val="hy-AM"/>
              </w:rPr>
              <w:t>գործում</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 xml:space="preserve">մինչ  </w:t>
            </w:r>
            <w:r w:rsidRPr="00323D22">
              <w:rPr>
                <w:rFonts w:ascii="Sylfaen" w:hAnsi="Sylfaen" w:cs="Sylfaen"/>
              </w:rPr>
              <w:t>3</w:t>
            </w:r>
            <w:r w:rsidRPr="00323D22">
              <w:rPr>
                <w:rFonts w:ascii="Sylfaen" w:hAnsi="Sylfaen" w:cs="Sylfaen"/>
                <w:lang w:val="hy-AM"/>
              </w:rPr>
              <w:t>1.12.2024թ.</w:t>
            </w:r>
            <w:r w:rsidRPr="00323D22">
              <w:rPr>
                <w:rFonts w:ascii="Sylfaen" w:hAnsi="Sylfaen" w:cs="Sylfaen"/>
              </w:rPr>
              <w:t>,</w:t>
            </w:r>
            <w:r w:rsidRPr="00323D22">
              <w:rPr>
                <w:rFonts w:ascii="Sylfaen" w:hAnsi="Sylfaen" w:cs="Sylfaen"/>
                <w:lang w:val="hy-AM"/>
              </w:rPr>
              <w:t xml:space="preserve"> իսկ փոխադարձ հաշվարկի դեմքում՝ մինչև լիակատար կատարումն</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widowControl w:val="0"/>
              <w:tabs>
                <w:tab w:val="left" w:pos="-240"/>
                <w:tab w:val="left" w:pos="709"/>
                <w:tab w:val="left" w:pos="7982"/>
              </w:tabs>
              <w:suppressAutoHyphens/>
              <w:jc w:val="both"/>
              <w:rPr>
                <w:rFonts w:ascii="Sylfaen" w:hAnsi="Sylfaen"/>
              </w:rPr>
            </w:pPr>
            <w:r w:rsidRPr="00323D22">
              <w:rPr>
                <w:rFonts w:ascii="Sylfaen" w:hAnsi="Sylfaen"/>
                <w:lang w:val="hy-AM"/>
              </w:rPr>
              <w:t>8.1</w:t>
            </w:r>
            <w:r w:rsidRPr="00323D22">
              <w:rPr>
                <w:rFonts w:ascii="Sylfaen" w:hAnsi="Sylfaen"/>
              </w:rPr>
              <w:t xml:space="preserve"> Договор вступает в силу с момента его подписания</w:t>
            </w:r>
            <w:r w:rsidRPr="00323D22">
              <w:rPr>
                <w:rFonts w:ascii="Sylfaen" w:hAnsi="Sylfaen"/>
                <w:lang w:val="hy-AM"/>
              </w:rPr>
              <w:t xml:space="preserve"> </w:t>
            </w:r>
            <w:r w:rsidRPr="00323D22">
              <w:rPr>
                <w:rFonts w:ascii="Sylfaen" w:hAnsi="Sylfaen"/>
              </w:rPr>
              <w:t xml:space="preserve">сторонами и действует до </w:t>
            </w:r>
            <w:r w:rsidRPr="00323D22">
              <w:rPr>
                <w:rFonts w:ascii="Sylfaen" w:hAnsi="Sylfaen"/>
                <w:lang w:val="hy-AM"/>
              </w:rPr>
              <w:t>31</w:t>
            </w:r>
            <w:r w:rsidRPr="00323D22">
              <w:rPr>
                <w:rFonts w:ascii="Sylfaen" w:hAnsi="Sylfaen" w:cs="Sylfaen"/>
                <w:lang w:val="hy-AM"/>
              </w:rPr>
              <w:t>.12.2024</w:t>
            </w:r>
            <w:r w:rsidRPr="00323D22">
              <w:rPr>
                <w:rFonts w:ascii="Sylfaen" w:hAnsi="Sylfaen"/>
              </w:rPr>
              <w:t xml:space="preserve">г., а в части взаиморасчетов до полного их исполнения. </w:t>
            </w:r>
          </w:p>
        </w:tc>
      </w:tr>
      <w:tr w:rsidR="00513F5A" w:rsidRPr="00517D73"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513F5A" w:rsidRPr="00323D22" w:rsidRDefault="00513F5A" w:rsidP="009E4774">
            <w:pPr>
              <w:widowControl w:val="0"/>
              <w:tabs>
                <w:tab w:val="left" w:pos="-240"/>
                <w:tab w:val="left" w:pos="709"/>
                <w:tab w:val="left" w:pos="7982"/>
              </w:tabs>
              <w:suppressAutoHyphens/>
              <w:jc w:val="both"/>
              <w:rPr>
                <w:rFonts w:ascii="Sylfaen" w:hAnsi="Sylfaen"/>
                <w:lang w:val="hy-AM"/>
              </w:rPr>
            </w:pPr>
            <w:r w:rsidRPr="00323D22">
              <w:rPr>
                <w:rFonts w:ascii="Sylfaen" w:hAnsi="Sylfaen"/>
              </w:rPr>
              <w:t>8.2. По соглашению сторон Договор может быть пролонгирован на каждый последующий год путем заключения дополнительного соглашения, в случае</w:t>
            </w:r>
            <w:r w:rsidRPr="00323D22">
              <w:rPr>
                <w:rFonts w:ascii="Sylfaen" w:eastAsiaTheme="minorHAnsi" w:hAnsi="Sylfaen"/>
              </w:rPr>
              <w:t xml:space="preserve"> не увеличения стоимости за единицу Товара.</w:t>
            </w: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pt-BR"/>
              </w:rPr>
            </w:pPr>
            <w:r w:rsidRPr="00323D22">
              <w:rPr>
                <w:rFonts w:ascii="Sylfaen" w:hAnsi="Sylfaen" w:cs="Sylfaen"/>
                <w:lang w:val="hy-AM"/>
              </w:rPr>
              <w:t xml:space="preserve">8.3. </w:t>
            </w:r>
            <w:r w:rsidRPr="00323D22">
              <w:rPr>
                <w:rFonts w:ascii="Sylfaen" w:hAnsi="Sylfaen"/>
                <w:lang w:val="hy-AM"/>
              </w:rPr>
              <w:t>Պայմանագիրը</w:t>
            </w:r>
            <w:r w:rsidRPr="00323D22">
              <w:rPr>
                <w:rFonts w:ascii="Sylfaen" w:hAnsi="Sylfaen"/>
                <w:lang w:val="pt-BR"/>
              </w:rPr>
              <w:t xml:space="preserve"> </w:t>
            </w:r>
            <w:r w:rsidRPr="00323D22">
              <w:rPr>
                <w:rFonts w:ascii="Sylfaen" w:hAnsi="Sylfaen" w:cs="Sylfaen"/>
                <w:lang w:val="hy-AM"/>
              </w:rPr>
              <w:t>կարող</w:t>
            </w:r>
            <w:r w:rsidRPr="00323D22">
              <w:rPr>
                <w:rFonts w:ascii="Sylfaen" w:hAnsi="Sylfaen"/>
                <w:lang w:val="pt-BR"/>
              </w:rPr>
              <w:t xml:space="preserve"> </w:t>
            </w:r>
            <w:r w:rsidRPr="00323D22">
              <w:rPr>
                <w:rFonts w:ascii="Sylfaen" w:hAnsi="Sylfaen" w:cs="Sylfaen"/>
                <w:lang w:val="hy-AM"/>
              </w:rPr>
              <w:t>է</w:t>
            </w:r>
            <w:r w:rsidRPr="00323D22">
              <w:rPr>
                <w:rFonts w:ascii="Sylfaen" w:hAnsi="Sylfaen"/>
                <w:lang w:val="pt-BR"/>
              </w:rPr>
              <w:t xml:space="preserve">  </w:t>
            </w:r>
            <w:r w:rsidRPr="00323D22">
              <w:rPr>
                <w:rFonts w:ascii="Sylfaen" w:hAnsi="Sylfaen" w:cs="Sylfaen"/>
                <w:lang w:val="hy-AM"/>
              </w:rPr>
              <w:t>վաղաժամկետ</w:t>
            </w:r>
            <w:r w:rsidRPr="00323D22">
              <w:rPr>
                <w:rFonts w:ascii="Sylfaen" w:hAnsi="Sylfaen"/>
                <w:lang w:val="pt-BR"/>
              </w:rPr>
              <w:t xml:space="preserve"> </w:t>
            </w:r>
            <w:r w:rsidRPr="00323D22">
              <w:rPr>
                <w:rFonts w:ascii="Sylfaen" w:hAnsi="Sylfaen" w:cs="Sylfaen"/>
                <w:lang w:val="hy-AM"/>
              </w:rPr>
              <w:t>լուծվել</w:t>
            </w:r>
            <w:r w:rsidRPr="00323D22">
              <w:rPr>
                <w:rFonts w:ascii="Sylfaen" w:hAnsi="Sylfaen"/>
                <w:lang w:val="pt-BR"/>
              </w:rPr>
              <w:t>.</w:t>
            </w:r>
          </w:p>
          <w:p w:rsidR="00513F5A" w:rsidRPr="00323D22" w:rsidRDefault="00513F5A" w:rsidP="009E4774">
            <w:pPr>
              <w:shd w:val="clear" w:color="auto" w:fill="FFFFFF" w:themeFill="background1"/>
              <w:jc w:val="both"/>
              <w:rPr>
                <w:rFonts w:ascii="Sylfaen" w:hAnsi="Sylfaen"/>
                <w:lang w:val="hy-AM"/>
              </w:rPr>
            </w:pPr>
            <w:r w:rsidRPr="00323D22">
              <w:rPr>
                <w:rFonts w:ascii="Sylfaen" w:hAnsi="Sylfaen"/>
                <w:lang w:val="pt-BR"/>
              </w:rPr>
              <w:t xml:space="preserve">- </w:t>
            </w:r>
            <w:r w:rsidRPr="00323D22">
              <w:rPr>
                <w:rFonts w:ascii="Sylfaen" w:hAnsi="Sylfaen"/>
                <w:lang w:val="hy-AM"/>
              </w:rPr>
              <w:t xml:space="preserve">  </w:t>
            </w:r>
            <w:r w:rsidRPr="00323D22">
              <w:rPr>
                <w:rFonts w:ascii="Sylfaen" w:hAnsi="Sylfaen" w:cs="Sylfaen"/>
              </w:rPr>
              <w:t>Կողմերի</w:t>
            </w:r>
            <w:r w:rsidRPr="00323D22">
              <w:rPr>
                <w:rFonts w:ascii="Sylfaen" w:hAnsi="Sylfaen"/>
                <w:lang w:val="pt-BR"/>
              </w:rPr>
              <w:t xml:space="preserve"> </w:t>
            </w:r>
            <w:r w:rsidRPr="00323D22">
              <w:rPr>
                <w:rFonts w:ascii="Sylfaen" w:hAnsi="Sylfaen" w:cs="Sylfaen"/>
              </w:rPr>
              <w:t>գրավոր</w:t>
            </w:r>
            <w:r w:rsidRPr="00323D22">
              <w:rPr>
                <w:rFonts w:ascii="Sylfaen" w:hAnsi="Sylfaen"/>
                <w:lang w:val="pt-BR"/>
              </w:rPr>
              <w:t xml:space="preserve"> </w:t>
            </w:r>
            <w:r w:rsidRPr="00323D22">
              <w:rPr>
                <w:rFonts w:ascii="Sylfaen" w:hAnsi="Sylfaen" w:cs="Sylfaen"/>
              </w:rPr>
              <w:t>համաձայնությամբ</w:t>
            </w:r>
            <w:r w:rsidRPr="00323D22">
              <w:rPr>
                <w:rFonts w:ascii="Sylfaen" w:hAnsi="Sylfaen"/>
                <w:lang w:val="hy-AM"/>
              </w:rPr>
              <w:t>;</w:t>
            </w:r>
          </w:p>
          <w:p w:rsidR="00513F5A" w:rsidRPr="00323D22" w:rsidRDefault="00513F5A" w:rsidP="009E4774">
            <w:pPr>
              <w:shd w:val="clear" w:color="auto" w:fill="FFFFFF" w:themeFill="background1"/>
              <w:jc w:val="both"/>
              <w:rPr>
                <w:rFonts w:ascii="Sylfaen" w:hAnsi="Sylfaen"/>
                <w:lang w:val="pt-BR"/>
              </w:rPr>
            </w:pPr>
            <w:r w:rsidRPr="00323D22">
              <w:rPr>
                <w:rFonts w:ascii="Sylfaen" w:hAnsi="Sylfaen"/>
                <w:lang w:val="pt-BR"/>
              </w:rPr>
              <w:t>-</w:t>
            </w:r>
            <w:r w:rsidRPr="00323D22">
              <w:rPr>
                <w:rFonts w:ascii="Sylfaen" w:hAnsi="Sylfaen"/>
                <w:lang w:val="hy-AM"/>
              </w:rPr>
              <w:t>   </w:t>
            </w:r>
            <w:r w:rsidRPr="00323D22">
              <w:rPr>
                <w:rFonts w:ascii="Sylfaen" w:hAnsi="Sylfaen" w:cs="Sylfaen"/>
                <w:lang w:val="hy-AM"/>
              </w:rPr>
              <w:t>Պայմանագրի</w:t>
            </w:r>
            <w:r w:rsidRPr="00323D22">
              <w:rPr>
                <w:rFonts w:ascii="Sylfaen" w:hAnsi="Sylfaen"/>
                <w:lang w:val="hy-AM"/>
              </w:rPr>
              <w:t xml:space="preserve"> </w:t>
            </w:r>
            <w:r w:rsidRPr="00323D22">
              <w:rPr>
                <w:rFonts w:ascii="Sylfaen" w:hAnsi="Sylfaen" w:cs="Sylfaen"/>
                <w:lang w:val="hy-AM"/>
              </w:rPr>
              <w:t>Կողմի</w:t>
            </w:r>
            <w:r w:rsidRPr="00323D22">
              <w:rPr>
                <w:rFonts w:ascii="Sylfaen" w:hAnsi="Sylfaen"/>
                <w:lang w:val="pt-BR"/>
              </w:rPr>
              <w:t xml:space="preserve"> </w:t>
            </w:r>
            <w:r w:rsidRPr="00323D22">
              <w:rPr>
                <w:rFonts w:ascii="Sylfaen" w:hAnsi="Sylfaen" w:cs="Sylfaen"/>
              </w:rPr>
              <w:t>նախաձեռնությամբ</w:t>
            </w:r>
            <w:r w:rsidRPr="00323D22">
              <w:rPr>
                <w:rFonts w:ascii="Sylfaen" w:hAnsi="Sylfaen"/>
                <w:lang w:val="pt-BR"/>
              </w:rPr>
              <w:t xml:space="preserve">` </w:t>
            </w:r>
            <w:r w:rsidRPr="00323D22">
              <w:rPr>
                <w:rFonts w:ascii="Sylfaen" w:hAnsi="Sylfaen" w:cs="Sylfaen"/>
              </w:rPr>
              <w:t>միակողմանի</w:t>
            </w:r>
            <w:r w:rsidRPr="00323D22">
              <w:rPr>
                <w:rFonts w:ascii="Sylfaen" w:hAnsi="Sylfaen"/>
                <w:lang w:val="pt-BR"/>
              </w:rPr>
              <w:t xml:space="preserve"> </w:t>
            </w:r>
            <w:r w:rsidRPr="00323D22">
              <w:rPr>
                <w:rFonts w:ascii="Sylfaen" w:hAnsi="Sylfaen" w:cs="Sylfaen"/>
              </w:rPr>
              <w:t>կարգով</w:t>
            </w:r>
            <w:r w:rsidRPr="00323D22">
              <w:rPr>
                <w:rFonts w:ascii="Sylfaen" w:hAnsi="Sylfaen"/>
                <w:lang w:val="pt-BR"/>
              </w:rPr>
              <w:t xml:space="preserve">, </w:t>
            </w:r>
            <w:r w:rsidRPr="00323D22">
              <w:rPr>
                <w:rFonts w:ascii="Sylfaen" w:hAnsi="Sylfaen" w:cs="Sylfaen"/>
                <w:lang w:val="hy-AM"/>
              </w:rPr>
              <w:t>եթե</w:t>
            </w:r>
            <w:r w:rsidRPr="00323D22">
              <w:rPr>
                <w:rFonts w:ascii="Sylfaen" w:hAnsi="Sylfaen"/>
                <w:lang w:val="hy-AM"/>
              </w:rPr>
              <w:t xml:space="preserve"> </w:t>
            </w:r>
            <w:r w:rsidRPr="00323D22">
              <w:rPr>
                <w:rFonts w:ascii="Sylfaen" w:hAnsi="Sylfaen" w:cs="Sylfaen"/>
                <w:lang w:val="hy-AM"/>
              </w:rPr>
              <w:t>մյուս</w:t>
            </w:r>
            <w:r w:rsidRPr="00323D22">
              <w:rPr>
                <w:rFonts w:ascii="Sylfaen" w:hAnsi="Sylfaen"/>
                <w:lang w:val="pt-BR"/>
              </w:rPr>
              <w:t xml:space="preserve"> </w:t>
            </w:r>
            <w:r w:rsidRPr="00323D22">
              <w:rPr>
                <w:rFonts w:ascii="Sylfaen" w:hAnsi="Sylfaen" w:cs="Sylfaen"/>
              </w:rPr>
              <w:t>Կողմը</w:t>
            </w:r>
            <w:r w:rsidRPr="00323D22">
              <w:rPr>
                <w:rFonts w:ascii="Sylfaen" w:hAnsi="Sylfaen"/>
                <w:lang w:val="pt-BR"/>
              </w:rPr>
              <w:t xml:space="preserve"> </w:t>
            </w:r>
            <w:r w:rsidRPr="00323D22">
              <w:rPr>
                <w:rFonts w:ascii="Sylfaen" w:hAnsi="Sylfaen" w:cs="Sylfaen"/>
              </w:rPr>
              <w:t>խախտել</w:t>
            </w:r>
            <w:r w:rsidRPr="00323D22">
              <w:rPr>
                <w:rFonts w:ascii="Sylfaen" w:hAnsi="Sylfaen"/>
                <w:lang w:val="pt-BR"/>
              </w:rPr>
              <w:t xml:space="preserve"> </w:t>
            </w:r>
            <w:r w:rsidRPr="00323D22">
              <w:rPr>
                <w:rFonts w:ascii="Sylfaen" w:hAnsi="Sylfaen" w:cs="Sylfaen"/>
              </w:rPr>
              <w:t>է</w:t>
            </w:r>
            <w:r w:rsidRPr="00323D22">
              <w:rPr>
                <w:rFonts w:ascii="Sylfaen" w:hAnsi="Sylfaen"/>
                <w:lang w:val="pt-BR"/>
              </w:rPr>
              <w:t xml:space="preserve"> </w:t>
            </w:r>
            <w:r w:rsidRPr="00323D22">
              <w:rPr>
                <w:rFonts w:ascii="Sylfaen" w:hAnsi="Sylfaen" w:cs="Sylfaen"/>
              </w:rPr>
              <w:t>պայմանագրային</w:t>
            </w:r>
            <w:r w:rsidRPr="00323D22">
              <w:rPr>
                <w:rFonts w:ascii="Sylfaen" w:hAnsi="Sylfaen"/>
                <w:lang w:val="pt-BR"/>
              </w:rPr>
              <w:t xml:space="preserve"> </w:t>
            </w:r>
            <w:r w:rsidRPr="00323D22">
              <w:rPr>
                <w:rFonts w:ascii="Sylfaen" w:hAnsi="Sylfaen" w:cs="Sylfaen"/>
              </w:rPr>
              <w:t>պարտավորությունները</w:t>
            </w:r>
            <w:r w:rsidRPr="00323D22">
              <w:rPr>
                <w:rFonts w:ascii="Sylfaen" w:hAnsi="Sylfaen"/>
                <w:lang w:val="pt-BR"/>
              </w:rPr>
              <w:t>;</w:t>
            </w:r>
          </w:p>
          <w:p w:rsidR="00513F5A" w:rsidRDefault="00513F5A" w:rsidP="009E4774">
            <w:pPr>
              <w:shd w:val="clear" w:color="auto" w:fill="FFFFFF" w:themeFill="background1"/>
              <w:jc w:val="both"/>
              <w:rPr>
                <w:rFonts w:ascii="Sylfaen" w:hAnsi="Sylfaen"/>
                <w:lang w:val="pt-BR"/>
              </w:rPr>
            </w:pPr>
            <w:r w:rsidRPr="00323D22">
              <w:rPr>
                <w:rFonts w:ascii="Sylfaen" w:hAnsi="Sylfaen"/>
                <w:lang w:val="pt-BR"/>
              </w:rPr>
              <w:t xml:space="preserve">- </w:t>
            </w:r>
            <w:r w:rsidRPr="00323D22">
              <w:rPr>
                <w:rFonts w:ascii="Sylfaen" w:hAnsi="Sylfaen" w:cs="Sylfaen"/>
              </w:rPr>
              <w:t>ՀՀ</w:t>
            </w:r>
            <w:r w:rsidRPr="00323D22">
              <w:rPr>
                <w:rFonts w:ascii="Sylfaen" w:hAnsi="Sylfaen"/>
                <w:lang w:val="pt-BR"/>
              </w:rPr>
              <w:t xml:space="preserve"> </w:t>
            </w:r>
            <w:r w:rsidRPr="00323D22">
              <w:rPr>
                <w:rFonts w:ascii="Sylfaen" w:hAnsi="Sylfaen" w:cs="Sylfaen"/>
              </w:rPr>
              <w:t>գործող</w:t>
            </w:r>
            <w:r w:rsidRPr="00323D22">
              <w:rPr>
                <w:rFonts w:ascii="Sylfaen" w:hAnsi="Sylfaen"/>
                <w:lang w:val="pt-BR"/>
              </w:rPr>
              <w:t xml:space="preserve"> </w:t>
            </w:r>
            <w:r w:rsidRPr="00323D22">
              <w:rPr>
                <w:rFonts w:ascii="Sylfaen" w:hAnsi="Sylfaen" w:cs="Sylfaen"/>
              </w:rPr>
              <w:t>օրենսդրությամբ</w:t>
            </w:r>
            <w:r w:rsidRPr="00323D22">
              <w:rPr>
                <w:rFonts w:ascii="Sylfaen" w:hAnsi="Sylfaen"/>
                <w:lang w:val="pt-BR"/>
              </w:rPr>
              <w:t xml:space="preserve"> </w:t>
            </w:r>
            <w:r w:rsidRPr="00323D22">
              <w:rPr>
                <w:rFonts w:ascii="Sylfaen" w:hAnsi="Sylfaen" w:cs="Sylfaen"/>
              </w:rPr>
              <w:t>նախատեսված</w:t>
            </w:r>
            <w:r w:rsidRPr="00323D22">
              <w:rPr>
                <w:rFonts w:ascii="Sylfaen" w:hAnsi="Sylfaen"/>
                <w:lang w:val="pt-BR"/>
              </w:rPr>
              <w:t xml:space="preserve"> </w:t>
            </w:r>
            <w:r w:rsidRPr="00323D22">
              <w:rPr>
                <w:rFonts w:ascii="Sylfaen" w:hAnsi="Sylfaen" w:cs="Sylfaen"/>
              </w:rPr>
              <w:t>այլ</w:t>
            </w:r>
            <w:r w:rsidRPr="00323D22">
              <w:rPr>
                <w:rFonts w:ascii="Sylfaen" w:hAnsi="Sylfaen"/>
                <w:lang w:val="pt-BR"/>
              </w:rPr>
              <w:t xml:space="preserve"> </w:t>
            </w:r>
            <w:r w:rsidRPr="00323D22">
              <w:rPr>
                <w:rFonts w:ascii="Sylfaen" w:hAnsi="Sylfaen" w:cs="Sylfaen"/>
              </w:rPr>
              <w:t>դեպքերում</w:t>
            </w:r>
            <w:r w:rsidRPr="00323D22">
              <w:rPr>
                <w:rFonts w:ascii="Sylfaen" w:hAnsi="Sylfaen"/>
                <w:lang w:val="pt-BR"/>
              </w:rPr>
              <w:t>:</w:t>
            </w:r>
          </w:p>
          <w:p w:rsidR="00513F5A" w:rsidRPr="00323D22" w:rsidRDefault="00513F5A" w:rsidP="009E4774">
            <w:pPr>
              <w:shd w:val="clear" w:color="auto" w:fill="FFFFFF" w:themeFill="background1"/>
              <w:jc w:val="both"/>
              <w:rPr>
                <w:rFonts w:ascii="Sylfaen" w:hAnsi="Sylfaen"/>
                <w:lang w:val="pt-BR"/>
              </w:rPr>
            </w:pP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rPr>
            </w:pPr>
            <w:r w:rsidRPr="00323D22">
              <w:rPr>
                <w:rFonts w:ascii="Sylfaen" w:hAnsi="Sylfaen"/>
                <w:lang w:val="hy-AM"/>
              </w:rPr>
              <w:t>8</w:t>
            </w:r>
            <w:r w:rsidRPr="00323D22">
              <w:rPr>
                <w:rFonts w:ascii="Sylfaen" w:hAnsi="Sylfaen"/>
              </w:rPr>
              <w:t xml:space="preserve">.3. </w:t>
            </w:r>
            <w:r w:rsidRPr="00323D22">
              <w:rPr>
                <w:rFonts w:ascii="Sylfaen" w:hAnsi="Sylfaen"/>
                <w:lang w:val="hy-AM"/>
              </w:rPr>
              <w:t xml:space="preserve"> </w:t>
            </w:r>
            <w:r w:rsidRPr="00323D22">
              <w:rPr>
                <w:rFonts w:ascii="Sylfaen" w:hAnsi="Sylfaen"/>
              </w:rPr>
              <w:t>Договор может быть расторгнут досрочно:</w:t>
            </w:r>
          </w:p>
          <w:p w:rsidR="00513F5A" w:rsidRPr="00323D22" w:rsidRDefault="00513F5A" w:rsidP="009E4774">
            <w:pPr>
              <w:shd w:val="clear" w:color="auto" w:fill="FFFFFF" w:themeFill="background1"/>
              <w:jc w:val="both"/>
              <w:rPr>
                <w:rFonts w:ascii="Sylfaen" w:hAnsi="Sylfaen"/>
              </w:rPr>
            </w:pPr>
            <w:r w:rsidRPr="00323D22">
              <w:rPr>
                <w:rFonts w:ascii="Sylfaen" w:hAnsi="Sylfaen"/>
              </w:rPr>
              <w:t>-по письменному согласию Сторон;</w:t>
            </w:r>
          </w:p>
          <w:p w:rsidR="00513F5A" w:rsidRPr="00323D22" w:rsidRDefault="00513F5A" w:rsidP="009E4774">
            <w:pPr>
              <w:shd w:val="clear" w:color="auto" w:fill="FFFFFF" w:themeFill="background1"/>
              <w:jc w:val="both"/>
              <w:rPr>
                <w:rFonts w:ascii="Sylfaen" w:hAnsi="Sylfaen"/>
              </w:rPr>
            </w:pPr>
            <w:r w:rsidRPr="00323D22">
              <w:rPr>
                <w:rFonts w:ascii="Sylfaen" w:hAnsi="Sylfaen"/>
              </w:rPr>
              <w:t>-по инициативе Стороны Договора в одностороннем порядке – в случае нарушения другой Стороной обязательств по Договору;</w:t>
            </w:r>
          </w:p>
          <w:p w:rsidR="00513F5A" w:rsidRPr="00323D22" w:rsidRDefault="00513F5A" w:rsidP="009E4774">
            <w:pPr>
              <w:shd w:val="clear" w:color="auto" w:fill="FFFFFF" w:themeFill="background1"/>
              <w:jc w:val="both"/>
              <w:rPr>
                <w:rFonts w:ascii="Sylfaen" w:hAnsi="Sylfaen"/>
              </w:rPr>
            </w:pPr>
            <w:r w:rsidRPr="00323D22">
              <w:rPr>
                <w:rFonts w:ascii="Sylfaen" w:hAnsi="Sylfaen"/>
              </w:rPr>
              <w:t>-в иных случаях, предусмотренных действующим законодательством РА.</w:t>
            </w:r>
          </w:p>
          <w:p w:rsidR="00513F5A" w:rsidRPr="00323D22" w:rsidRDefault="00513F5A" w:rsidP="009E4774">
            <w:pPr>
              <w:shd w:val="clear" w:color="auto" w:fill="FFFFFF" w:themeFill="background1"/>
              <w:jc w:val="both"/>
              <w:rPr>
                <w:rFonts w:ascii="Sylfaen" w:hAnsi="Sylfaen"/>
              </w:rPr>
            </w:pP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lang w:val="hy-AM"/>
              </w:rPr>
            </w:pPr>
            <w:r w:rsidRPr="00323D22">
              <w:rPr>
                <w:rFonts w:ascii="Sylfaen" w:hAnsi="Sylfaen"/>
                <w:b/>
                <w:color w:val="000000" w:themeColor="text1"/>
                <w:lang w:val="hy-AM"/>
              </w:rPr>
              <w:t xml:space="preserve">9. </w:t>
            </w:r>
            <w:r w:rsidRPr="00323D22">
              <w:rPr>
                <w:rFonts w:ascii="Sylfaen" w:hAnsi="Sylfaen" w:cs="Sylfaen"/>
                <w:b/>
                <w:color w:val="000000" w:themeColor="text1"/>
                <w:lang w:val="hy-AM"/>
              </w:rPr>
              <w:t>Վեճերի</w:t>
            </w:r>
            <w:r w:rsidRPr="00323D22">
              <w:rPr>
                <w:rFonts w:ascii="Sylfaen" w:hAnsi="Sylfaen"/>
                <w:b/>
                <w:color w:val="000000" w:themeColor="text1"/>
                <w:lang w:val="hy-AM"/>
              </w:rPr>
              <w:t xml:space="preserve"> </w:t>
            </w:r>
            <w:r w:rsidRPr="00323D22">
              <w:rPr>
                <w:rFonts w:ascii="Sylfaen" w:hAnsi="Sylfaen" w:cs="Sylfaen"/>
                <w:b/>
                <w:color w:val="000000" w:themeColor="text1"/>
                <w:lang w:val="hy-AM"/>
              </w:rPr>
              <w:t>լուծուման կարգը</w:t>
            </w:r>
          </w:p>
        </w:tc>
        <w:tc>
          <w:tcPr>
            <w:tcW w:w="5528"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rPr>
            </w:pPr>
            <w:r w:rsidRPr="00323D22">
              <w:rPr>
                <w:rFonts w:ascii="Sylfaen" w:hAnsi="Sylfaen"/>
                <w:b/>
                <w:color w:val="000000" w:themeColor="text1"/>
                <w:lang w:val="hy-AM"/>
              </w:rPr>
              <w:t>9</w:t>
            </w:r>
            <w:r w:rsidRPr="00323D22">
              <w:rPr>
                <w:rFonts w:ascii="Sylfaen" w:hAnsi="Sylfaen"/>
                <w:b/>
                <w:color w:val="000000" w:themeColor="text1"/>
              </w:rPr>
              <w:t>. Порядок разрешения споров</w:t>
            </w: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b/>
                <w:color w:val="000000" w:themeColor="text1"/>
                <w:lang w:val="hy-AM"/>
              </w:rPr>
            </w:pPr>
            <w:r w:rsidRPr="00323D22">
              <w:rPr>
                <w:rFonts w:ascii="Sylfaen" w:hAnsi="Sylfaen"/>
                <w:color w:val="000000" w:themeColor="text1"/>
                <w:lang w:val="hy-AM"/>
              </w:rPr>
              <w:t xml:space="preserve">9.1. </w:t>
            </w:r>
            <w:r w:rsidRPr="00323D22">
              <w:rPr>
                <w:rFonts w:ascii="Sylfaen" w:hAnsi="Sylfaen" w:cs="Sylfaen"/>
                <w:color w:val="000000" w:themeColor="text1"/>
                <w:lang w:val="hy-AM"/>
              </w:rPr>
              <w:t>Պայմանագրից</w:t>
            </w:r>
            <w:r w:rsidRPr="00323D22">
              <w:rPr>
                <w:rFonts w:ascii="Sylfaen" w:hAnsi="Sylfaen"/>
                <w:color w:val="000000" w:themeColor="text1"/>
                <w:lang w:val="hy-AM"/>
              </w:rPr>
              <w:t xml:space="preserve"> </w:t>
            </w:r>
            <w:r w:rsidRPr="00323D22">
              <w:rPr>
                <w:rFonts w:ascii="Sylfaen" w:hAnsi="Sylfaen" w:cs="Sylfaen"/>
                <w:color w:val="000000" w:themeColor="text1"/>
                <w:lang w:val="hy-AM"/>
              </w:rPr>
              <w:t>ծագած</w:t>
            </w:r>
            <w:r w:rsidRPr="00323D22">
              <w:rPr>
                <w:rFonts w:ascii="Sylfaen" w:hAnsi="Sylfaen"/>
                <w:color w:val="000000" w:themeColor="text1"/>
                <w:lang w:val="hy-AM"/>
              </w:rPr>
              <w:t xml:space="preserve"> </w:t>
            </w:r>
            <w:r w:rsidRPr="00323D22">
              <w:rPr>
                <w:rFonts w:ascii="Sylfaen" w:hAnsi="Sylfaen" w:cs="Sylfaen"/>
                <w:color w:val="000000" w:themeColor="text1"/>
                <w:lang w:val="hy-AM"/>
              </w:rPr>
              <w:t>վեճերը</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Կողմերի</w:t>
            </w:r>
            <w:r w:rsidRPr="00323D22">
              <w:rPr>
                <w:rFonts w:ascii="Sylfaen" w:hAnsi="Sylfaen"/>
                <w:color w:val="000000" w:themeColor="text1"/>
                <w:lang w:val="hy-AM"/>
              </w:rPr>
              <w:t xml:space="preserve"> </w:t>
            </w:r>
            <w:r w:rsidRPr="00323D22">
              <w:rPr>
                <w:rFonts w:ascii="Sylfaen" w:hAnsi="Sylfaen" w:cs="Sylfaen"/>
                <w:color w:val="000000" w:themeColor="text1"/>
                <w:lang w:val="hy-AM"/>
              </w:rPr>
              <w:t>միջև</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կարգավորվում</w:t>
            </w:r>
            <w:r w:rsidRPr="00323D22">
              <w:rPr>
                <w:rFonts w:ascii="Sylfaen" w:hAnsi="Sylfaen"/>
                <w:color w:val="000000" w:themeColor="text1"/>
                <w:lang w:val="hy-AM"/>
              </w:rPr>
              <w:t xml:space="preserve"> </w:t>
            </w:r>
            <w:r w:rsidRPr="00323D22">
              <w:rPr>
                <w:rFonts w:ascii="Sylfaen" w:hAnsi="Sylfaen" w:cs="Sylfaen"/>
                <w:color w:val="000000" w:themeColor="text1"/>
                <w:lang w:val="hy-AM"/>
              </w:rPr>
              <w:t>են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բանակցային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ճանապարհով</w:t>
            </w:r>
            <w:r w:rsidRPr="00323D22">
              <w:rPr>
                <w:rFonts w:ascii="Sylfaen" w:hAnsi="Sylfaen"/>
                <w:color w:val="000000" w:themeColor="text1"/>
                <w:lang w:val="hy-AM"/>
              </w:rPr>
              <w:t>:</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lang w:val="hy-AM"/>
              </w:rPr>
              <w:t>9</w:t>
            </w:r>
            <w:r w:rsidRPr="00323D22">
              <w:rPr>
                <w:rFonts w:ascii="Sylfaen" w:hAnsi="Sylfaen"/>
                <w:color w:val="000000" w:themeColor="text1"/>
              </w:rPr>
              <w:t>.1. Споры, возникшие по Договору, регулируются сторонами путем переговоров.</w:t>
            </w:r>
          </w:p>
          <w:p w:rsidR="00513F5A" w:rsidRPr="00323D22" w:rsidRDefault="00513F5A" w:rsidP="009E4774">
            <w:pPr>
              <w:shd w:val="clear" w:color="auto" w:fill="FFFFFF" w:themeFill="background1"/>
              <w:jc w:val="both"/>
              <w:rPr>
                <w:rFonts w:ascii="Sylfaen" w:hAnsi="Sylfaen"/>
                <w:lang w:val="hy-AM"/>
              </w:rPr>
            </w:pP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9.2.</w:t>
            </w:r>
            <w:r w:rsidRPr="00323D22">
              <w:rPr>
                <w:rFonts w:ascii="Sylfaen" w:hAnsi="Sylfaen"/>
                <w:color w:val="000000" w:themeColor="text1"/>
              </w:rPr>
              <w:t> </w:t>
            </w:r>
            <w:r w:rsidRPr="00323D22">
              <w:rPr>
                <w:rFonts w:ascii="Sylfaen" w:hAnsi="Sylfaen"/>
                <w:color w:val="000000" w:themeColor="text1"/>
                <w:lang w:val="hy-AM"/>
              </w:rPr>
              <w:t>Բանակցային ճանապարհով վեճերի չկարգավորման դեպքում վեճերը լուծվում են դատական կարգով` ՀՀ գործող օրենսդրությանը համապատասխան:</w:t>
            </w:r>
          </w:p>
          <w:p w:rsidR="00513F5A" w:rsidRDefault="00513F5A" w:rsidP="009E4774">
            <w:pPr>
              <w:shd w:val="clear" w:color="auto" w:fill="FFFFFF" w:themeFill="background1"/>
              <w:jc w:val="both"/>
              <w:rPr>
                <w:rFonts w:ascii="Sylfaen" w:hAnsi="Sylfaen"/>
                <w:color w:val="000000" w:themeColor="text1"/>
                <w:lang w:val="hy-AM"/>
              </w:rPr>
            </w:pPr>
          </w:p>
          <w:p w:rsidR="00513F5A" w:rsidRDefault="00513F5A" w:rsidP="009E4774">
            <w:pPr>
              <w:shd w:val="clear" w:color="auto" w:fill="FFFFFF" w:themeFill="background1"/>
              <w:jc w:val="both"/>
              <w:rPr>
                <w:rFonts w:ascii="Sylfaen" w:hAnsi="Sylfaen"/>
                <w:color w:val="000000" w:themeColor="text1"/>
                <w:lang w:val="hy-AM"/>
              </w:rPr>
            </w:pPr>
          </w:p>
          <w:p w:rsidR="00513F5A" w:rsidRDefault="00513F5A" w:rsidP="009E4774">
            <w:pPr>
              <w:shd w:val="clear" w:color="auto" w:fill="FFFFFF" w:themeFill="background1"/>
              <w:jc w:val="both"/>
              <w:rPr>
                <w:rFonts w:ascii="Sylfaen" w:hAnsi="Sylfaen"/>
                <w:color w:val="000000" w:themeColor="text1"/>
                <w:lang w:val="hy-AM"/>
              </w:rPr>
            </w:pPr>
          </w:p>
          <w:p w:rsidR="00513F5A" w:rsidRPr="00323D22" w:rsidRDefault="00513F5A" w:rsidP="009E4774">
            <w:pPr>
              <w:shd w:val="clear" w:color="auto" w:fill="FFFFFF" w:themeFill="background1"/>
              <w:jc w:val="both"/>
              <w:rPr>
                <w:rFonts w:ascii="Sylfaen" w:hAnsi="Sylfaen"/>
                <w:color w:val="000000" w:themeColor="text1"/>
                <w:lang w:val="hy-AM"/>
              </w:rPr>
            </w:pP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13F5A" w:rsidRPr="00323D22" w:rsidRDefault="00513F5A" w:rsidP="009E4774">
            <w:pPr>
              <w:shd w:val="clear" w:color="auto" w:fill="FFFFFF" w:themeFill="background1"/>
              <w:jc w:val="both"/>
              <w:rPr>
                <w:rFonts w:ascii="Sylfaen" w:hAnsi="Sylfaen"/>
                <w:lang w:val="hy-AM"/>
              </w:rPr>
            </w:pP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ind w:firstLine="708"/>
              <w:jc w:val="center"/>
              <w:rPr>
                <w:rFonts w:ascii="Sylfaen" w:hAnsi="Sylfaen"/>
                <w:b/>
                <w:color w:val="000000" w:themeColor="text1"/>
                <w:lang w:val="hy-AM"/>
              </w:rPr>
            </w:pPr>
            <w:r w:rsidRPr="00323D22">
              <w:rPr>
                <w:rFonts w:ascii="Sylfaen" w:hAnsi="Sylfaen"/>
                <w:b/>
                <w:color w:val="000000" w:themeColor="text1"/>
                <w:lang w:val="hy-AM"/>
              </w:rPr>
              <w:t xml:space="preserve">10. </w:t>
            </w:r>
            <w:r w:rsidRPr="00323D22">
              <w:rPr>
                <w:rFonts w:ascii="Sylfaen" w:hAnsi="Sylfaen" w:cs="Sylfaen"/>
                <w:b/>
                <w:color w:val="000000" w:themeColor="text1"/>
                <w:lang w:val="hy-AM"/>
              </w:rPr>
              <w:t>Գաղտնիություն</w:t>
            </w:r>
          </w:p>
        </w:tc>
        <w:tc>
          <w:tcPr>
            <w:tcW w:w="5528" w:type="dxa"/>
            <w:tcBorders>
              <w:top w:val="nil"/>
              <w:left w:val="nil"/>
              <w:bottom w:val="nil"/>
              <w:right w:val="nil"/>
            </w:tcBorders>
          </w:tcPr>
          <w:p w:rsidR="00513F5A" w:rsidRPr="00323D22" w:rsidRDefault="00513F5A" w:rsidP="009E4774">
            <w:pPr>
              <w:shd w:val="clear" w:color="auto" w:fill="FFFFFF" w:themeFill="background1"/>
              <w:ind w:firstLine="708"/>
              <w:jc w:val="center"/>
              <w:rPr>
                <w:rFonts w:ascii="Sylfaen" w:hAnsi="Sylfaen"/>
                <w:b/>
                <w:color w:val="000000" w:themeColor="text1"/>
              </w:rPr>
            </w:pPr>
            <w:r w:rsidRPr="00323D22">
              <w:rPr>
                <w:rFonts w:ascii="Sylfaen" w:hAnsi="Sylfaen"/>
                <w:b/>
                <w:color w:val="000000" w:themeColor="text1"/>
              </w:rPr>
              <w:t>10. Конфиденциальность</w:t>
            </w: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color w:val="000000" w:themeColor="text1"/>
                <w:lang w:val="hy-AM"/>
              </w:rPr>
              <w:t xml:space="preserve">10.1. </w:t>
            </w:r>
            <w:r w:rsidRPr="00323D22">
              <w:rPr>
                <w:rFonts w:ascii="Sylfaen" w:hAnsi="Sylfaen" w:cs="Sylfaen"/>
                <w:lang w:val="hy-AM"/>
              </w:rPr>
              <w:t>Կողմերը</w:t>
            </w:r>
            <w:r w:rsidRPr="00323D22">
              <w:rPr>
                <w:rFonts w:ascii="Sylfaen" w:hAnsi="Sylfaen"/>
                <w:lang w:val="hy-AM"/>
              </w:rPr>
              <w:t xml:space="preserve"> </w:t>
            </w:r>
            <w:r w:rsidRPr="00323D22">
              <w:rPr>
                <w:rFonts w:ascii="Sylfaen" w:hAnsi="Sylfaen" w:cs="Sylfaen"/>
                <w:lang w:val="hy-AM"/>
              </w:rPr>
              <w:t>պարտավորվում</w:t>
            </w:r>
            <w:r w:rsidRPr="00323D22">
              <w:rPr>
                <w:rFonts w:ascii="Sylfaen" w:hAnsi="Sylfaen"/>
                <w:lang w:val="hy-AM"/>
              </w:rPr>
              <w:t xml:space="preserve"> </w:t>
            </w:r>
            <w:r w:rsidRPr="00323D22">
              <w:rPr>
                <w:rFonts w:ascii="Sylfaen" w:hAnsi="Sylfaen" w:cs="Sylfaen"/>
                <w:lang w:val="hy-AM"/>
              </w:rPr>
              <w:t>են</w:t>
            </w:r>
            <w:r w:rsidRPr="00323D22">
              <w:rPr>
                <w:rFonts w:ascii="Sylfaen" w:hAnsi="Sylfaen"/>
                <w:lang w:val="hy-AM"/>
              </w:rPr>
              <w:t xml:space="preserve"> </w:t>
            </w:r>
            <w:r w:rsidRPr="00323D22">
              <w:rPr>
                <w:rFonts w:ascii="Sylfaen" w:hAnsi="Sylfaen" w:cs="Sylfaen"/>
                <w:lang w:val="hy-AM"/>
              </w:rPr>
              <w:t>չհրապարակել</w:t>
            </w:r>
            <w:r w:rsidRPr="00323D22">
              <w:rPr>
                <w:rFonts w:ascii="Sylfaen" w:hAnsi="Sylfaen"/>
                <w:lang w:val="hy-AM"/>
              </w:rPr>
              <w:t xml:space="preserve"> </w:t>
            </w:r>
            <w:r w:rsidRPr="00323D22">
              <w:rPr>
                <w:rFonts w:ascii="Sylfaen" w:hAnsi="Sylfaen" w:cs="Sylfaen"/>
                <w:lang w:val="hy-AM"/>
              </w:rPr>
              <w:t>այն</w:t>
            </w:r>
            <w:r w:rsidRPr="00323D22">
              <w:rPr>
                <w:rFonts w:ascii="Sylfaen" w:hAnsi="Sylfaen"/>
                <w:lang w:val="hy-AM"/>
              </w:rPr>
              <w:t xml:space="preserve"> </w:t>
            </w:r>
            <w:r w:rsidRPr="00323D22">
              <w:rPr>
                <w:rFonts w:ascii="Sylfaen" w:hAnsi="Sylfaen" w:cs="Sylfaen"/>
                <w:lang w:val="hy-AM"/>
              </w:rPr>
              <w:t>տեղեկատվությունը</w:t>
            </w:r>
            <w:r w:rsidRPr="00323D22">
              <w:rPr>
                <w:rFonts w:ascii="Sylfaen" w:hAnsi="Sylfaen"/>
                <w:lang w:val="hy-AM"/>
              </w:rPr>
              <w:t xml:space="preserve">, </w:t>
            </w:r>
            <w:r w:rsidRPr="00323D22">
              <w:rPr>
                <w:rFonts w:ascii="Sylfaen" w:hAnsi="Sylfaen" w:cs="Sylfaen"/>
                <w:lang w:val="hy-AM"/>
              </w:rPr>
              <w:t>որն</w:t>
            </w:r>
            <w:r w:rsidRPr="00323D22">
              <w:rPr>
                <w:rFonts w:ascii="Sylfaen" w:hAnsi="Sylfaen"/>
                <w:lang w:val="hy-AM"/>
              </w:rPr>
              <w:t xml:space="preserve"> </w:t>
            </w:r>
            <w:r w:rsidRPr="00323D22">
              <w:rPr>
                <w:rFonts w:ascii="Sylfaen" w:hAnsi="Sylfaen" w:cs="Sylfaen"/>
                <w:lang w:val="hy-AM"/>
              </w:rPr>
              <w:t>իրենց</w:t>
            </w:r>
            <w:r w:rsidRPr="00323D22">
              <w:rPr>
                <w:rFonts w:ascii="Sylfaen" w:hAnsi="Sylfaen"/>
                <w:lang w:val="hy-AM"/>
              </w:rPr>
              <w:t xml:space="preserve"> </w:t>
            </w:r>
            <w:r w:rsidRPr="00323D22">
              <w:rPr>
                <w:rFonts w:ascii="Sylfaen" w:hAnsi="Sylfaen" w:cs="Sylfaen"/>
                <w:lang w:val="hy-AM"/>
              </w:rPr>
              <w:t>հայտնի</w:t>
            </w:r>
            <w:r w:rsidRPr="00323D22">
              <w:rPr>
                <w:rFonts w:ascii="Sylfaen" w:hAnsi="Sylfaen"/>
                <w:lang w:val="hy-AM"/>
              </w:rPr>
              <w:t xml:space="preserve"> </w:t>
            </w:r>
            <w:r w:rsidRPr="00323D22">
              <w:rPr>
                <w:rFonts w:ascii="Sylfaen" w:hAnsi="Sylfaen" w:cs="Sylfaen"/>
                <w:lang w:val="hy-AM"/>
              </w:rPr>
              <w:t>է</w:t>
            </w:r>
            <w:r w:rsidRPr="00323D22">
              <w:rPr>
                <w:rFonts w:ascii="Sylfaen" w:hAnsi="Sylfaen"/>
                <w:lang w:val="hy-AM"/>
              </w:rPr>
              <w:t xml:space="preserve"> </w:t>
            </w:r>
            <w:r w:rsidRPr="00323D22">
              <w:rPr>
                <w:rFonts w:ascii="Sylfaen" w:hAnsi="Sylfaen" w:cs="Sylfaen"/>
                <w:lang w:val="hy-AM"/>
              </w:rPr>
              <w:t>դարձել</w:t>
            </w:r>
            <w:r w:rsidRPr="00323D22">
              <w:rPr>
                <w:rFonts w:ascii="Sylfaen" w:hAnsi="Sylfaen"/>
                <w:lang w:val="hy-AM"/>
              </w:rPr>
              <w:t xml:space="preserve"> </w:t>
            </w:r>
            <w:r w:rsidRPr="00323D22">
              <w:rPr>
                <w:rFonts w:ascii="Sylfaen" w:hAnsi="Sylfaen" w:cs="Sylfaen"/>
                <w:lang w:val="hy-AM"/>
              </w:rPr>
              <w:t>Պայմանագրով</w:t>
            </w:r>
            <w:r w:rsidRPr="00323D22">
              <w:rPr>
                <w:rFonts w:ascii="Sylfaen" w:hAnsi="Sylfaen"/>
                <w:lang w:val="hy-AM"/>
              </w:rPr>
              <w:t xml:space="preserve"> </w:t>
            </w:r>
            <w:r w:rsidRPr="00323D22">
              <w:rPr>
                <w:rFonts w:ascii="Sylfaen" w:hAnsi="Sylfaen" w:cs="Sylfaen"/>
                <w:lang w:val="hy-AM"/>
              </w:rPr>
              <w:t>նախատեսված</w:t>
            </w:r>
            <w:r w:rsidRPr="00323D22">
              <w:rPr>
                <w:rFonts w:ascii="Sylfaen" w:hAnsi="Sylfaen"/>
                <w:lang w:val="hy-AM"/>
              </w:rPr>
              <w:t xml:space="preserve"> </w:t>
            </w:r>
            <w:r w:rsidRPr="00323D22">
              <w:rPr>
                <w:rFonts w:ascii="Sylfaen" w:hAnsi="Sylfaen" w:cs="Sylfaen"/>
                <w:lang w:val="hy-AM"/>
              </w:rPr>
              <w:t>պարտավորությունների</w:t>
            </w:r>
            <w:r w:rsidRPr="00323D22">
              <w:rPr>
                <w:rFonts w:ascii="Sylfaen" w:hAnsi="Sylfaen"/>
                <w:lang w:val="hy-AM"/>
              </w:rPr>
              <w:t xml:space="preserve"> </w:t>
            </w:r>
            <w:r w:rsidRPr="00323D22">
              <w:rPr>
                <w:rFonts w:ascii="Sylfaen" w:hAnsi="Sylfaen" w:cs="Sylfaen"/>
                <w:lang w:val="hy-AM"/>
              </w:rPr>
              <w:lastRenderedPageBreak/>
              <w:t>կատարման</w:t>
            </w:r>
            <w:r w:rsidRPr="00323D22">
              <w:rPr>
                <w:rFonts w:ascii="Sylfaen" w:hAnsi="Sylfaen"/>
                <w:lang w:val="hy-AM"/>
              </w:rPr>
              <w:t xml:space="preserve"> </w:t>
            </w:r>
            <w:r w:rsidRPr="00323D22">
              <w:rPr>
                <w:rFonts w:ascii="Sylfaen" w:hAnsi="Sylfaen" w:cs="Sylfaen"/>
                <w:lang w:val="hy-AM"/>
              </w:rPr>
              <w:t>ընթացքում</w:t>
            </w:r>
            <w:r w:rsidRPr="00323D22">
              <w:rPr>
                <w:rFonts w:ascii="Sylfaen" w:hAnsi="Sylfaen"/>
                <w:lang w:val="hy-AM"/>
              </w:rPr>
              <w:t xml:space="preserve">, </w:t>
            </w:r>
            <w:r w:rsidRPr="00323D22">
              <w:rPr>
                <w:rFonts w:ascii="Sylfaen" w:hAnsi="Sylfaen" w:cs="Sylfaen"/>
                <w:lang w:val="hy-AM"/>
              </w:rPr>
              <w:t>բացառությամբ</w:t>
            </w:r>
            <w:r w:rsidRPr="00323D22">
              <w:rPr>
                <w:rFonts w:ascii="Sylfaen" w:hAnsi="Sylfaen"/>
                <w:lang w:val="hy-AM"/>
              </w:rPr>
              <w:t xml:space="preserve"> </w:t>
            </w:r>
            <w:r w:rsidRPr="00323D22">
              <w:rPr>
                <w:rFonts w:ascii="Sylfaen" w:hAnsi="Sylfaen" w:cs="Sylfaen"/>
                <w:lang w:val="hy-AM"/>
              </w:rPr>
              <w:t>ՀՀ</w:t>
            </w:r>
            <w:r w:rsidRPr="00323D22">
              <w:rPr>
                <w:rFonts w:ascii="Sylfaen" w:hAnsi="Sylfaen"/>
                <w:lang w:val="hy-AM"/>
              </w:rPr>
              <w:t xml:space="preserve"> </w:t>
            </w:r>
            <w:r w:rsidRPr="00323D22">
              <w:rPr>
                <w:rFonts w:ascii="Sylfaen" w:hAnsi="Sylfaen" w:cs="Sylfaen"/>
                <w:lang w:val="hy-AM"/>
              </w:rPr>
              <w:t>գործող</w:t>
            </w:r>
            <w:r w:rsidRPr="00323D22">
              <w:rPr>
                <w:rFonts w:ascii="Sylfaen" w:hAnsi="Sylfaen"/>
                <w:lang w:val="hy-AM"/>
              </w:rPr>
              <w:t xml:space="preserve"> </w:t>
            </w:r>
            <w:r w:rsidRPr="00323D22">
              <w:rPr>
                <w:rFonts w:ascii="Sylfaen" w:hAnsi="Sylfaen" w:cs="Sylfaen"/>
                <w:lang w:val="hy-AM"/>
              </w:rPr>
              <w:t>օրենսդրությամբ</w:t>
            </w:r>
            <w:r w:rsidRPr="00323D22">
              <w:rPr>
                <w:rFonts w:ascii="Sylfaen" w:hAnsi="Sylfaen"/>
                <w:lang w:val="hy-AM"/>
              </w:rPr>
              <w:t xml:space="preserve"> </w:t>
            </w:r>
            <w:r w:rsidRPr="00323D22">
              <w:rPr>
                <w:rFonts w:ascii="Sylfaen" w:hAnsi="Sylfaen" w:cs="Sylfaen"/>
                <w:lang w:val="hy-AM"/>
              </w:rPr>
              <w:t>նախատեսված</w:t>
            </w:r>
            <w:r w:rsidRPr="00323D22">
              <w:rPr>
                <w:rFonts w:ascii="Sylfaen" w:hAnsi="Sylfaen"/>
                <w:lang w:val="hy-AM"/>
              </w:rPr>
              <w:t xml:space="preserve"> </w:t>
            </w:r>
            <w:r w:rsidRPr="00323D22">
              <w:rPr>
                <w:rFonts w:ascii="Sylfaen" w:hAnsi="Sylfaen" w:cs="Sylfaen"/>
                <w:lang w:val="hy-AM"/>
              </w:rPr>
              <w:t>դեպքերի</w:t>
            </w:r>
            <w:r w:rsidRPr="00323D22">
              <w:rPr>
                <w:rFonts w:ascii="Sylfaen" w:hAnsi="Sylfaen"/>
                <w:lang w:val="hy-AM"/>
              </w:rPr>
              <w:t>:</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rPr>
            </w:pPr>
            <w:r w:rsidRPr="00323D22">
              <w:rPr>
                <w:rFonts w:ascii="Sylfaen" w:hAnsi="Sylfaen"/>
                <w:color w:val="000000" w:themeColor="text1"/>
              </w:rPr>
              <w:lastRenderedPageBreak/>
              <w:t xml:space="preserve">10.1. </w:t>
            </w:r>
            <w:r w:rsidRPr="00323D22">
              <w:rPr>
                <w:rFonts w:ascii="Sylfaen" w:hAnsi="Sylfaen"/>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w:t>
            </w:r>
            <w:r w:rsidRPr="00323D22">
              <w:rPr>
                <w:rFonts w:ascii="Sylfaen" w:hAnsi="Sylfaen"/>
              </w:rPr>
              <w:lastRenderedPageBreak/>
              <w:t>случаев, предусмотренных действующим законодательством РА.</w:t>
            </w:r>
          </w:p>
          <w:p w:rsidR="00513F5A" w:rsidRPr="00323D22" w:rsidRDefault="00513F5A" w:rsidP="009E4774">
            <w:pPr>
              <w:shd w:val="clear" w:color="auto" w:fill="FFFFFF" w:themeFill="background1"/>
              <w:jc w:val="both"/>
              <w:rPr>
                <w:rFonts w:ascii="Sylfaen" w:hAnsi="Sylfaen"/>
                <w:lang w:val="hy-AM"/>
              </w:rPr>
            </w:pPr>
          </w:p>
        </w:tc>
      </w:tr>
      <w:tr w:rsidR="00513F5A" w:rsidRPr="00392D11" w:rsidTr="009E4774">
        <w:tc>
          <w:tcPr>
            <w:tcW w:w="5529"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lang w:val="hy-AM"/>
              </w:rPr>
            </w:pPr>
          </w:p>
          <w:p w:rsidR="00513F5A" w:rsidRPr="00323D22" w:rsidRDefault="00513F5A" w:rsidP="009E4774">
            <w:pPr>
              <w:shd w:val="clear" w:color="auto" w:fill="FFFFFF" w:themeFill="background1"/>
              <w:jc w:val="center"/>
              <w:rPr>
                <w:rFonts w:ascii="Sylfaen" w:hAnsi="Sylfaen"/>
                <w:b/>
                <w:color w:val="000000" w:themeColor="text1"/>
                <w:lang w:val="hy-AM"/>
              </w:rPr>
            </w:pPr>
            <w:r w:rsidRPr="00323D22">
              <w:rPr>
                <w:rFonts w:ascii="Sylfaen" w:hAnsi="Sylfaen"/>
                <w:b/>
                <w:color w:val="000000" w:themeColor="text1"/>
                <w:lang w:val="hy-AM"/>
              </w:rPr>
              <w:t xml:space="preserve">11. </w:t>
            </w:r>
            <w:r w:rsidRPr="00323D22">
              <w:rPr>
                <w:rFonts w:ascii="Sylfaen" w:hAnsi="Sylfaen" w:cs="Sylfaen"/>
                <w:b/>
                <w:color w:val="000000" w:themeColor="text1"/>
                <w:lang w:val="hy-AM"/>
              </w:rPr>
              <w:t>Այլ</w:t>
            </w:r>
            <w:r w:rsidRPr="00323D22">
              <w:rPr>
                <w:rFonts w:ascii="Sylfaen" w:hAnsi="Sylfaen"/>
                <w:b/>
                <w:color w:val="000000" w:themeColor="text1"/>
                <w:lang w:val="hy-AM"/>
              </w:rPr>
              <w:t xml:space="preserve">  </w:t>
            </w:r>
            <w:r w:rsidRPr="00323D22">
              <w:rPr>
                <w:rFonts w:ascii="Sylfaen" w:hAnsi="Sylfaen" w:cs="Sylfaen"/>
                <w:b/>
                <w:color w:val="000000" w:themeColor="text1"/>
                <w:lang w:val="hy-AM"/>
              </w:rPr>
              <w:t>պայմաններ</w:t>
            </w:r>
          </w:p>
        </w:tc>
        <w:tc>
          <w:tcPr>
            <w:tcW w:w="5528"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rPr>
            </w:pPr>
          </w:p>
          <w:p w:rsidR="00513F5A" w:rsidRPr="00323D22" w:rsidRDefault="00513F5A" w:rsidP="009E4774">
            <w:pPr>
              <w:shd w:val="clear" w:color="auto" w:fill="FFFFFF" w:themeFill="background1"/>
              <w:rPr>
                <w:rFonts w:ascii="Sylfaen" w:hAnsi="Sylfaen"/>
                <w:b/>
                <w:color w:val="000000" w:themeColor="text1"/>
              </w:rPr>
            </w:pPr>
            <w:r w:rsidRPr="00323D22">
              <w:rPr>
                <w:rFonts w:ascii="Sylfaen" w:hAnsi="Sylfaen"/>
                <w:b/>
                <w:color w:val="000000" w:themeColor="text1"/>
              </w:rPr>
              <w:t xml:space="preserve">                            11. Иные условия</w:t>
            </w: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 xml:space="preserve">11.1. </w:t>
            </w:r>
            <w:r w:rsidRPr="00323D22">
              <w:rPr>
                <w:rFonts w:ascii="Sylfaen" w:hAnsi="Sylfaen" w:cs="Sylfaen"/>
                <w:color w:val="000000" w:themeColor="text1"/>
                <w:lang w:val="hy-AM"/>
              </w:rPr>
              <w:t>Պայմանագրի</w:t>
            </w:r>
            <w:r w:rsidRPr="00323D22">
              <w:rPr>
                <w:rFonts w:ascii="Sylfaen" w:hAnsi="Sylfaen"/>
                <w:color w:val="000000" w:themeColor="text1"/>
                <w:lang w:val="hy-AM"/>
              </w:rPr>
              <w:t xml:space="preserve"> </w:t>
            </w:r>
            <w:r w:rsidRPr="00323D22">
              <w:rPr>
                <w:rFonts w:ascii="Sylfaen" w:hAnsi="Sylfaen" w:cs="Sylfaen"/>
                <w:color w:val="000000" w:themeColor="text1"/>
                <w:lang w:val="hy-AM"/>
              </w:rPr>
              <w:t>ցանկացած</w:t>
            </w:r>
            <w:r w:rsidRPr="00323D22">
              <w:rPr>
                <w:rFonts w:ascii="Sylfaen" w:hAnsi="Sylfaen"/>
                <w:color w:val="000000" w:themeColor="text1"/>
                <w:lang w:val="hy-AM"/>
              </w:rPr>
              <w:t xml:space="preserve"> </w:t>
            </w:r>
            <w:r w:rsidRPr="00323D22">
              <w:rPr>
                <w:rFonts w:ascii="Sylfaen" w:hAnsi="Sylfaen" w:cs="Sylfaen"/>
                <w:color w:val="000000" w:themeColor="text1"/>
                <w:lang w:val="hy-AM"/>
              </w:rPr>
              <w:t>լրացում</w:t>
            </w:r>
            <w:r w:rsidRPr="00323D22">
              <w:rPr>
                <w:rFonts w:ascii="Sylfaen" w:hAnsi="Sylfaen"/>
                <w:color w:val="000000" w:themeColor="text1"/>
                <w:lang w:val="hy-AM"/>
              </w:rPr>
              <w:t xml:space="preserve"> </w:t>
            </w:r>
            <w:r w:rsidRPr="00323D22">
              <w:rPr>
                <w:rFonts w:ascii="Sylfaen" w:hAnsi="Sylfaen" w:cs="Sylfaen"/>
                <w:color w:val="000000" w:themeColor="text1"/>
                <w:lang w:val="hy-AM"/>
              </w:rPr>
              <w:t>և</w:t>
            </w:r>
            <w:r w:rsidRPr="00323D22">
              <w:rPr>
                <w:rFonts w:ascii="Sylfaen" w:hAnsi="Sylfaen"/>
                <w:color w:val="000000" w:themeColor="text1"/>
                <w:lang w:val="hy-AM"/>
              </w:rPr>
              <w:t xml:space="preserve"> </w:t>
            </w:r>
            <w:r w:rsidRPr="00323D22">
              <w:rPr>
                <w:rFonts w:ascii="Sylfaen" w:hAnsi="Sylfaen" w:cs="Sylfaen"/>
                <w:color w:val="000000" w:themeColor="text1"/>
                <w:lang w:val="hy-AM"/>
              </w:rPr>
              <w:t>փոփոխություն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վավեր</w:t>
            </w:r>
            <w:r w:rsidRPr="00323D22">
              <w:rPr>
                <w:rFonts w:ascii="Sylfaen" w:hAnsi="Sylfaen"/>
                <w:color w:val="000000" w:themeColor="text1"/>
                <w:lang w:val="hy-AM"/>
              </w:rPr>
              <w:t xml:space="preserve"> </w:t>
            </w:r>
            <w:r w:rsidRPr="00323D22">
              <w:rPr>
                <w:rFonts w:ascii="Sylfaen" w:hAnsi="Sylfaen" w:cs="Sylfaen"/>
                <w:color w:val="000000" w:themeColor="text1"/>
                <w:lang w:val="hy-AM"/>
              </w:rPr>
              <w:t>է</w:t>
            </w:r>
            <w:r w:rsidRPr="00323D22">
              <w:rPr>
                <w:rFonts w:ascii="Sylfaen" w:hAnsi="Sylfaen"/>
                <w:color w:val="000000" w:themeColor="text1"/>
                <w:lang w:val="hy-AM"/>
              </w:rPr>
              <w:t xml:space="preserve">, </w:t>
            </w:r>
            <w:r w:rsidRPr="00323D22">
              <w:rPr>
                <w:rFonts w:ascii="Sylfaen" w:hAnsi="Sylfaen" w:cs="Sylfaen"/>
                <w:color w:val="000000" w:themeColor="text1"/>
                <w:lang w:val="hy-AM"/>
              </w:rPr>
              <w:t>եթե</w:t>
            </w:r>
            <w:r w:rsidRPr="00323D22">
              <w:rPr>
                <w:rFonts w:ascii="Sylfaen" w:hAnsi="Sylfaen"/>
                <w:color w:val="000000" w:themeColor="text1"/>
                <w:lang w:val="hy-AM"/>
              </w:rPr>
              <w:t xml:space="preserve"> </w:t>
            </w:r>
            <w:r w:rsidRPr="00323D22">
              <w:rPr>
                <w:rFonts w:ascii="Sylfaen" w:hAnsi="Sylfaen" w:cs="Sylfaen"/>
                <w:color w:val="000000" w:themeColor="text1"/>
                <w:lang w:val="hy-AM"/>
              </w:rPr>
              <w:t>այն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կատարված</w:t>
            </w:r>
            <w:r w:rsidRPr="00323D22">
              <w:rPr>
                <w:rFonts w:ascii="Sylfaen" w:hAnsi="Sylfaen"/>
                <w:color w:val="000000" w:themeColor="text1"/>
                <w:lang w:val="hy-AM"/>
              </w:rPr>
              <w:t xml:space="preserve"> </w:t>
            </w:r>
            <w:r w:rsidRPr="00323D22">
              <w:rPr>
                <w:rFonts w:ascii="Sylfaen" w:hAnsi="Sylfaen" w:cs="Sylfaen"/>
                <w:color w:val="000000" w:themeColor="text1"/>
                <w:lang w:val="hy-AM"/>
              </w:rPr>
              <w:t>է</w:t>
            </w:r>
            <w:r w:rsidRPr="00323D22">
              <w:rPr>
                <w:rFonts w:ascii="Sylfaen" w:hAnsi="Sylfaen"/>
                <w:color w:val="000000" w:themeColor="text1"/>
                <w:lang w:val="hy-AM"/>
              </w:rPr>
              <w:t xml:space="preserve"> </w:t>
            </w:r>
            <w:r w:rsidRPr="00323D22">
              <w:rPr>
                <w:rFonts w:ascii="Sylfaen" w:hAnsi="Sylfaen" w:cs="Sylfaen"/>
                <w:color w:val="000000" w:themeColor="text1"/>
                <w:lang w:val="hy-AM"/>
              </w:rPr>
              <w:t>գրավոր</w:t>
            </w:r>
            <w:r w:rsidRPr="00323D22">
              <w:rPr>
                <w:rFonts w:ascii="Sylfaen" w:hAnsi="Sylfaen"/>
                <w:color w:val="000000" w:themeColor="text1"/>
                <w:lang w:val="hy-AM"/>
              </w:rPr>
              <w:t xml:space="preserve"> </w:t>
            </w:r>
            <w:r w:rsidRPr="00323D22">
              <w:rPr>
                <w:rFonts w:ascii="Sylfaen" w:hAnsi="Sylfaen" w:cs="Sylfaen"/>
                <w:color w:val="000000" w:themeColor="text1"/>
                <w:lang w:val="hy-AM"/>
              </w:rPr>
              <w:t>համաձայնությամբ</w:t>
            </w:r>
            <w:r w:rsidRPr="00323D22">
              <w:rPr>
                <w:rFonts w:ascii="Sylfaen" w:hAnsi="Sylfaen"/>
                <w:color w:val="000000" w:themeColor="text1"/>
                <w:lang w:val="hy-AM"/>
              </w:rPr>
              <w:t xml:space="preserve">, </w:t>
            </w:r>
            <w:r w:rsidRPr="00323D22">
              <w:rPr>
                <w:rFonts w:ascii="Sylfaen" w:hAnsi="Sylfaen" w:cs="Sylfaen"/>
                <w:color w:val="000000" w:themeColor="text1"/>
                <w:lang w:val="hy-AM"/>
              </w:rPr>
              <w:t xml:space="preserve">ստորագրված </w:t>
            </w:r>
            <w:r w:rsidRPr="00323D22">
              <w:rPr>
                <w:rFonts w:ascii="Sylfaen" w:hAnsi="Sylfaen"/>
                <w:color w:val="000000" w:themeColor="text1"/>
                <w:lang w:val="hy-AM"/>
              </w:rPr>
              <w:t xml:space="preserve"> </w:t>
            </w:r>
            <w:r w:rsidRPr="00323D22">
              <w:rPr>
                <w:rFonts w:ascii="Sylfaen" w:hAnsi="Sylfaen" w:cs="Sylfaen"/>
                <w:color w:val="000000" w:themeColor="text1"/>
                <w:lang w:val="hy-AM"/>
              </w:rPr>
              <w:t>և</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կնիքված</w:t>
            </w:r>
            <w:r w:rsidRPr="00323D22">
              <w:rPr>
                <w:rFonts w:ascii="Sylfaen" w:hAnsi="Sylfaen"/>
                <w:color w:val="000000" w:themeColor="text1"/>
                <w:lang w:val="hy-AM"/>
              </w:rPr>
              <w:t xml:space="preserve"> </w:t>
            </w:r>
            <w:r w:rsidRPr="00323D22">
              <w:rPr>
                <w:rFonts w:ascii="Sylfaen" w:hAnsi="Sylfaen" w:cs="Sylfaen"/>
                <w:color w:val="000000" w:themeColor="text1"/>
                <w:lang w:val="hy-AM"/>
              </w:rPr>
              <w:t>է</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Կողմերի</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կողմից</w:t>
            </w:r>
            <w:r w:rsidRPr="00323D22">
              <w:rPr>
                <w:rFonts w:ascii="Sylfaen" w:hAnsi="Sylfaen"/>
                <w:color w:val="000000" w:themeColor="text1"/>
                <w:lang w:val="hy-AM"/>
              </w:rPr>
              <w:t>:</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513F5A" w:rsidRPr="00323D22" w:rsidRDefault="00513F5A" w:rsidP="009E4774">
            <w:pPr>
              <w:shd w:val="clear" w:color="auto" w:fill="FFFFFF" w:themeFill="background1"/>
              <w:jc w:val="both"/>
              <w:rPr>
                <w:rFonts w:ascii="Sylfaen" w:hAnsi="Sylfaen"/>
                <w:lang w:val="hy-AM"/>
              </w:rPr>
            </w:pP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 xml:space="preserve">11.2. </w:t>
            </w:r>
            <w:r w:rsidRPr="00323D22">
              <w:rPr>
                <w:rFonts w:ascii="Sylfaen" w:hAnsi="Sylfaen"/>
                <w:color w:val="000000" w:themeColor="text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11.2. С момента подписания</w:t>
            </w:r>
            <w:r w:rsidRPr="00323D22">
              <w:rPr>
                <w:rFonts w:ascii="Sylfaen" w:hAnsi="Sylfaen"/>
                <w:color w:val="000000" w:themeColor="text1"/>
                <w:lang w:val="hy-AM"/>
              </w:rPr>
              <w:t xml:space="preserve"> </w:t>
            </w:r>
            <w:r w:rsidRPr="00323D22">
              <w:rPr>
                <w:rFonts w:ascii="Sylfaen" w:hAnsi="Sylfaen"/>
                <w:color w:val="000000" w:themeColor="text1"/>
              </w:rPr>
              <w:t xml:space="preserve">Договора все предварительные переговоры и переписка, связанные с заключением Договора, утрачивают силу. </w:t>
            </w:r>
          </w:p>
          <w:p w:rsidR="00513F5A" w:rsidRPr="00323D22" w:rsidRDefault="00513F5A" w:rsidP="009E4774">
            <w:pPr>
              <w:shd w:val="clear" w:color="auto" w:fill="FFFFFF" w:themeFill="background1"/>
              <w:jc w:val="both"/>
              <w:rPr>
                <w:rFonts w:ascii="Sylfaen" w:hAnsi="Sylfaen"/>
                <w:lang w:val="hy-AM"/>
              </w:rPr>
            </w:pP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13F5A" w:rsidRPr="00323D22" w:rsidRDefault="00513F5A" w:rsidP="009E4774">
            <w:pPr>
              <w:shd w:val="clear" w:color="auto" w:fill="FFFFFF" w:themeFill="background1"/>
              <w:jc w:val="both"/>
              <w:rPr>
                <w:rFonts w:ascii="Sylfaen" w:hAnsi="Sylfaen"/>
                <w:lang w:val="hy-AM"/>
              </w:rPr>
            </w:pPr>
          </w:p>
        </w:tc>
      </w:tr>
      <w:tr w:rsidR="00513F5A" w:rsidRPr="00B452DE" w:rsidTr="009E4774">
        <w:tc>
          <w:tcPr>
            <w:tcW w:w="5529"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lang w:val="hy-AM"/>
              </w:rPr>
            </w:pPr>
            <w:r w:rsidRPr="00323D22">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23D22">
              <w:rPr>
                <w:rFonts w:ascii="Sylfaen" w:hAnsi="Sylfaen" w:cs="Sylfaen"/>
                <w:color w:val="000000" w:themeColor="text1"/>
                <w:lang w:val="hy-AM"/>
              </w:rPr>
              <w:t>վավերապայմանների</w:t>
            </w:r>
            <w:r w:rsidRPr="00323D22">
              <w:rPr>
                <w:rFonts w:ascii="Sylfaen" w:hAnsi="Sylfaen" w:cs="Sylfaen"/>
                <w:b/>
                <w:color w:val="000000" w:themeColor="text1"/>
                <w:lang w:val="hy-AM"/>
              </w:rPr>
              <w:t xml:space="preserve"> </w:t>
            </w:r>
            <w:r w:rsidRPr="00323D22">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23D22">
              <w:rPr>
                <w:rFonts w:ascii="Sylfaen" w:hAnsi="Sylfaen"/>
                <w:lang w:val="hy-AM"/>
              </w:rPr>
              <w:t xml:space="preserve">ստորագրել լրացուցիչ համաձայնագիր, որում կորոշվի </w:t>
            </w:r>
            <w:r w:rsidRPr="00323D22">
              <w:rPr>
                <w:rFonts w:ascii="Sylfaen" w:hAnsi="Sylfaen"/>
                <w:color w:val="000000" w:themeColor="text1"/>
                <w:lang w:val="hy-AM"/>
              </w:rPr>
              <w:t>Կ</w:t>
            </w:r>
            <w:r w:rsidRPr="00323D22">
              <w:rPr>
                <w:rFonts w:ascii="Sylfaen" w:hAnsi="Sylfaen"/>
                <w:lang w:val="hy-AM"/>
              </w:rPr>
              <w:t>ողմերի միջև հարաբերությունների կարգը:</w:t>
            </w:r>
          </w:p>
        </w:tc>
        <w:tc>
          <w:tcPr>
            <w:tcW w:w="5528" w:type="dxa"/>
            <w:tcBorders>
              <w:top w:val="nil"/>
              <w:left w:val="nil"/>
              <w:bottom w:val="nil"/>
              <w:right w:val="nil"/>
            </w:tcBorders>
          </w:tcPr>
          <w:p w:rsidR="00513F5A" w:rsidRPr="00323D22" w:rsidRDefault="00513F5A" w:rsidP="009E4774">
            <w:pPr>
              <w:shd w:val="clear" w:color="auto" w:fill="FFFFFF" w:themeFill="background1"/>
              <w:jc w:val="both"/>
              <w:rPr>
                <w:rFonts w:ascii="Sylfaen" w:hAnsi="Sylfaen"/>
              </w:rPr>
            </w:pPr>
            <w:r w:rsidRPr="00323D22">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23D22">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323D22">
              <w:rPr>
                <w:rFonts w:ascii="Sylfaen" w:hAnsi="Sylfaen"/>
                <w:color w:val="000000" w:themeColor="text1"/>
              </w:rPr>
              <w:t>С</w:t>
            </w:r>
            <w:r w:rsidRPr="00323D22">
              <w:rPr>
                <w:rFonts w:ascii="Sylfaen" w:hAnsi="Sylfaen"/>
              </w:rPr>
              <w:t>торонами.</w:t>
            </w:r>
          </w:p>
          <w:p w:rsidR="00513F5A" w:rsidRPr="00323D22" w:rsidRDefault="00513F5A" w:rsidP="009E4774">
            <w:pPr>
              <w:shd w:val="clear" w:color="auto" w:fill="FFFFFF" w:themeFill="background1"/>
              <w:jc w:val="both"/>
              <w:rPr>
                <w:rFonts w:ascii="Sylfaen" w:hAnsi="Sylfaen"/>
                <w:color w:val="000000" w:themeColor="text1"/>
              </w:rPr>
            </w:pPr>
          </w:p>
        </w:tc>
      </w:tr>
      <w:tr w:rsidR="00513F5A" w:rsidRPr="00B452DE" w:rsidTr="009E4774">
        <w:tc>
          <w:tcPr>
            <w:tcW w:w="5529" w:type="dxa"/>
            <w:tcBorders>
              <w:top w:val="nil"/>
              <w:left w:val="nil"/>
              <w:bottom w:val="nil"/>
              <w:right w:val="nil"/>
            </w:tcBorders>
          </w:tcPr>
          <w:p w:rsidR="00513F5A" w:rsidRDefault="00513F5A" w:rsidP="009E4774">
            <w:pPr>
              <w:shd w:val="clear" w:color="auto" w:fill="FFFFFF" w:themeFill="background1"/>
              <w:jc w:val="both"/>
              <w:rPr>
                <w:rFonts w:ascii="Sylfaen" w:hAnsi="Sylfaen" w:cs="Sylfaen"/>
                <w:color w:val="000000" w:themeColor="text1"/>
                <w:lang w:val="hy-AM"/>
              </w:rPr>
            </w:pPr>
          </w:p>
          <w:p w:rsidR="00513F5A" w:rsidRDefault="00513F5A" w:rsidP="009E4774">
            <w:pPr>
              <w:shd w:val="clear" w:color="auto" w:fill="FFFFFF" w:themeFill="background1"/>
              <w:jc w:val="both"/>
              <w:rPr>
                <w:rFonts w:ascii="Sylfaen" w:hAnsi="Sylfaen" w:cs="Sylfaen"/>
                <w:color w:val="000000" w:themeColor="text1"/>
                <w:lang w:val="hy-AM"/>
              </w:rPr>
            </w:pPr>
          </w:p>
          <w:p w:rsidR="00513F5A" w:rsidRPr="00323D22"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s="Sylfaen"/>
                <w:color w:val="000000" w:themeColor="text1"/>
                <w:lang w:val="hy-AM"/>
              </w:rPr>
              <w:t>11</w:t>
            </w:r>
            <w:r w:rsidRPr="00323D22">
              <w:rPr>
                <w:color w:val="000000" w:themeColor="text1"/>
                <w:lang w:val="hy-AM"/>
              </w:rPr>
              <w:t>․</w:t>
            </w:r>
            <w:r w:rsidRPr="00323D22">
              <w:rPr>
                <w:rFonts w:ascii="Sylfaen" w:hAnsi="Sylfaen" w:cs="Sylfaen"/>
                <w:color w:val="000000" w:themeColor="text1"/>
                <w:lang w:val="hy-AM"/>
              </w:rPr>
              <w:t>5</w:t>
            </w:r>
            <w:r w:rsidRPr="00323D22">
              <w:rPr>
                <w:color w:val="000000" w:themeColor="text1"/>
                <w:lang w:val="hy-AM"/>
              </w:rPr>
              <w:t>․</w:t>
            </w:r>
            <w:r w:rsidRPr="00323D22">
              <w:rPr>
                <w:rFonts w:ascii="Sylfaen" w:hAnsi="Sylfaen" w:cs="Sylfaen"/>
                <w:color w:val="000000" w:themeColor="text1"/>
                <w:lang w:val="hy-AM"/>
              </w:rPr>
              <w:t xml:space="preserve"> Պայմանագիրը</w:t>
            </w:r>
            <w:r w:rsidRPr="00323D22">
              <w:rPr>
                <w:rFonts w:ascii="Sylfaen" w:hAnsi="Sylfaen"/>
                <w:color w:val="000000" w:themeColor="text1"/>
                <w:lang w:val="hy-AM"/>
              </w:rPr>
              <w:t xml:space="preserve"> </w:t>
            </w:r>
            <w:r w:rsidRPr="00323D22">
              <w:rPr>
                <w:rFonts w:ascii="Sylfaen" w:hAnsi="Sylfaen" w:cs="Sylfaen"/>
                <w:color w:val="000000" w:themeColor="text1"/>
                <w:lang w:val="hy-AM"/>
              </w:rPr>
              <w:t>կազմված</w:t>
            </w:r>
            <w:r w:rsidRPr="00323D22">
              <w:rPr>
                <w:rFonts w:ascii="Sylfaen" w:hAnsi="Sylfaen"/>
                <w:color w:val="000000" w:themeColor="text1"/>
                <w:lang w:val="hy-AM"/>
              </w:rPr>
              <w:t xml:space="preserve"> </w:t>
            </w:r>
            <w:r w:rsidRPr="00323D22">
              <w:rPr>
                <w:rFonts w:ascii="Sylfaen" w:hAnsi="Sylfaen" w:cs="Sylfaen"/>
                <w:color w:val="000000" w:themeColor="text1"/>
                <w:lang w:val="hy-AM"/>
              </w:rPr>
              <w:t>է</w:t>
            </w:r>
            <w:r w:rsidRPr="00323D22">
              <w:rPr>
                <w:rFonts w:ascii="Sylfaen" w:hAnsi="Sylfaen"/>
                <w:color w:val="000000" w:themeColor="text1"/>
                <w:lang w:val="hy-AM"/>
              </w:rPr>
              <w:t xml:space="preserve"> </w:t>
            </w:r>
            <w:r w:rsidRPr="00323D22">
              <w:rPr>
                <w:rFonts w:ascii="Sylfaen" w:hAnsi="Sylfaen" w:cs="Sylfaen"/>
                <w:color w:val="000000" w:themeColor="text1"/>
                <w:lang w:val="hy-AM"/>
              </w:rPr>
              <w:t>հայերեն</w:t>
            </w:r>
            <w:r w:rsidRPr="00323D22">
              <w:rPr>
                <w:rFonts w:ascii="Sylfaen" w:hAnsi="Sylfaen"/>
                <w:color w:val="000000" w:themeColor="text1"/>
                <w:lang w:val="hy-AM"/>
              </w:rPr>
              <w:t xml:space="preserve"> </w:t>
            </w:r>
            <w:r w:rsidRPr="00323D22">
              <w:rPr>
                <w:rFonts w:ascii="Sylfaen" w:hAnsi="Sylfaen" w:cs="Sylfaen"/>
                <w:color w:val="000000" w:themeColor="text1"/>
                <w:lang w:val="hy-AM"/>
              </w:rPr>
              <w:t>և</w:t>
            </w:r>
            <w:r w:rsidRPr="00323D22">
              <w:rPr>
                <w:rFonts w:ascii="Sylfaen" w:hAnsi="Sylfaen"/>
                <w:color w:val="000000" w:themeColor="text1"/>
                <w:lang w:val="hy-AM"/>
              </w:rPr>
              <w:t xml:space="preserve"> </w:t>
            </w:r>
            <w:r w:rsidRPr="00323D22">
              <w:rPr>
                <w:rFonts w:ascii="Sylfaen" w:hAnsi="Sylfaen" w:cs="Sylfaen"/>
                <w:color w:val="000000" w:themeColor="text1"/>
                <w:lang w:val="hy-AM"/>
              </w:rPr>
              <w:t>ռուսերեն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լեզուներով</w:t>
            </w:r>
            <w:r w:rsidRPr="00323D22">
              <w:rPr>
                <w:rFonts w:ascii="Sylfaen" w:hAnsi="Sylfaen"/>
                <w:color w:val="000000" w:themeColor="text1"/>
                <w:lang w:val="hy-AM"/>
              </w:rPr>
              <w:t xml:space="preserve">, </w:t>
            </w:r>
            <w:r w:rsidRPr="00323D22">
              <w:rPr>
                <w:rFonts w:ascii="Sylfaen" w:hAnsi="Sylfaen" w:cs="Sylfaen"/>
                <w:color w:val="000000" w:themeColor="text1"/>
                <w:lang w:val="hy-AM"/>
              </w:rPr>
              <w:t>երեք</w:t>
            </w:r>
            <w:r w:rsidRPr="00323D22">
              <w:rPr>
                <w:rFonts w:ascii="Sylfaen" w:hAnsi="Sylfaen"/>
                <w:color w:val="000000" w:themeColor="text1"/>
                <w:lang w:val="hy-AM"/>
              </w:rPr>
              <w:t xml:space="preserve"> </w:t>
            </w:r>
            <w:r w:rsidRPr="00323D22">
              <w:rPr>
                <w:rFonts w:ascii="Sylfaen" w:hAnsi="Sylfaen" w:cs="Sylfaen"/>
                <w:color w:val="000000" w:themeColor="text1"/>
                <w:lang w:val="hy-AM"/>
              </w:rPr>
              <w:t>օրինակից</w:t>
            </w:r>
            <w:r w:rsidRPr="00323D22">
              <w:rPr>
                <w:rFonts w:ascii="Sylfaen" w:hAnsi="Sylfaen"/>
                <w:color w:val="000000" w:themeColor="text1"/>
                <w:lang w:val="hy-AM"/>
              </w:rPr>
              <w:t xml:space="preserve">, </w:t>
            </w:r>
            <w:r w:rsidRPr="00323D22">
              <w:rPr>
                <w:rFonts w:ascii="Sylfaen" w:hAnsi="Sylfaen" w:cs="Sylfaen"/>
                <w:color w:val="000000" w:themeColor="text1"/>
                <w:lang w:val="hy-AM"/>
              </w:rPr>
              <w:t>որոնք</w:t>
            </w:r>
            <w:r w:rsidRPr="00323D22">
              <w:rPr>
                <w:rFonts w:ascii="Sylfaen" w:hAnsi="Sylfaen"/>
                <w:color w:val="000000" w:themeColor="text1"/>
                <w:lang w:val="hy-AM"/>
              </w:rPr>
              <w:t xml:space="preserve"> </w:t>
            </w:r>
            <w:r w:rsidRPr="00323D22">
              <w:rPr>
                <w:rFonts w:ascii="Sylfaen" w:hAnsi="Sylfaen" w:cs="Sylfaen"/>
                <w:color w:val="000000" w:themeColor="text1"/>
                <w:lang w:val="hy-AM"/>
              </w:rPr>
              <w:t>ունեն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հավասար</w:t>
            </w:r>
            <w:r w:rsidRPr="00323D22">
              <w:rPr>
                <w:rFonts w:ascii="Sylfaen" w:hAnsi="Sylfaen"/>
                <w:color w:val="000000" w:themeColor="text1"/>
                <w:lang w:val="hy-AM"/>
              </w:rPr>
              <w:t xml:space="preserve"> </w:t>
            </w:r>
            <w:r w:rsidRPr="00323D22">
              <w:rPr>
                <w:rFonts w:ascii="Sylfaen" w:hAnsi="Sylfaen" w:cs="Sylfaen"/>
                <w:color w:val="000000" w:themeColor="text1"/>
                <w:lang w:val="hy-AM"/>
              </w:rPr>
              <w:t>իրավաբանական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ուժ</w:t>
            </w:r>
            <w:r w:rsidRPr="00323D22">
              <w:rPr>
                <w:rFonts w:ascii="Sylfaen" w:hAnsi="Sylfaen"/>
                <w:color w:val="000000" w:themeColor="text1"/>
                <w:lang w:val="hy-AM"/>
              </w:rPr>
              <w:t xml:space="preserve">, </w:t>
            </w:r>
            <w:r w:rsidRPr="00323D22">
              <w:rPr>
                <w:rFonts w:ascii="Sylfaen" w:hAnsi="Sylfaen" w:cs="Sylfaen"/>
                <w:color w:val="000000" w:themeColor="text1"/>
                <w:lang w:val="hy-AM"/>
              </w:rPr>
              <w:t>երկու</w:t>
            </w:r>
            <w:r w:rsidRPr="00323D22">
              <w:rPr>
                <w:rFonts w:ascii="Sylfaen" w:hAnsi="Sylfaen"/>
                <w:color w:val="000000" w:themeColor="text1"/>
                <w:lang w:val="hy-AM"/>
              </w:rPr>
              <w:t xml:space="preserve"> </w:t>
            </w:r>
            <w:r w:rsidRPr="00323D22">
              <w:rPr>
                <w:rFonts w:ascii="Sylfaen" w:hAnsi="Sylfaen" w:cs="Sylfaen"/>
                <w:color w:val="000000" w:themeColor="text1"/>
                <w:lang w:val="hy-AM"/>
              </w:rPr>
              <w:t>օրինակ</w:t>
            </w:r>
            <w:r w:rsidRPr="00323D22">
              <w:rPr>
                <w:rFonts w:ascii="Sylfaen" w:hAnsi="Sylfaen"/>
                <w:color w:val="000000" w:themeColor="text1"/>
                <w:lang w:val="hy-AM"/>
              </w:rPr>
              <w:t xml:space="preserve"> </w:t>
            </w:r>
            <w:r w:rsidRPr="00323D22">
              <w:rPr>
                <w:rFonts w:ascii="Sylfaen" w:hAnsi="Sylfaen" w:cs="Sylfaen"/>
                <w:color w:val="000000" w:themeColor="text1"/>
                <w:lang w:val="hy-AM"/>
              </w:rPr>
              <w:t>Գնորդին</w:t>
            </w:r>
            <w:r w:rsidRPr="00323D22">
              <w:rPr>
                <w:rFonts w:ascii="Sylfaen" w:hAnsi="Sylfaen"/>
                <w:color w:val="000000" w:themeColor="text1"/>
                <w:lang w:val="hy-AM"/>
              </w:rPr>
              <w:t xml:space="preserve">, </w:t>
            </w:r>
            <w:r w:rsidRPr="00323D22">
              <w:rPr>
                <w:rFonts w:ascii="Sylfaen" w:hAnsi="Sylfaen" w:cs="Sylfaen"/>
                <w:color w:val="000000" w:themeColor="text1"/>
                <w:lang w:val="hy-AM"/>
              </w:rPr>
              <w:t>մեկ</w:t>
            </w:r>
            <w:r w:rsidRPr="00323D22">
              <w:rPr>
                <w:rFonts w:ascii="Sylfaen" w:hAnsi="Sylfaen"/>
                <w:color w:val="000000" w:themeColor="text1"/>
                <w:lang w:val="hy-AM"/>
              </w:rPr>
              <w:t xml:space="preserve"> </w:t>
            </w:r>
            <w:r w:rsidRPr="00323D22">
              <w:rPr>
                <w:rFonts w:ascii="Sylfaen" w:hAnsi="Sylfaen" w:cs="Sylfaen"/>
                <w:color w:val="000000" w:themeColor="text1"/>
                <w:lang w:val="hy-AM"/>
              </w:rPr>
              <w:t>օրինակ՝</w:t>
            </w:r>
            <w:r w:rsidRPr="00323D22">
              <w:rPr>
                <w:rFonts w:ascii="Sylfaen" w:hAnsi="Sylfaen"/>
                <w:color w:val="000000" w:themeColor="text1"/>
                <w:lang w:val="hy-AM"/>
              </w:rPr>
              <w:t xml:space="preserve"> </w:t>
            </w:r>
            <w:r w:rsidRPr="00323D22">
              <w:rPr>
                <w:rFonts w:ascii="Sylfaen" w:hAnsi="Sylfaen" w:cs="Sylfaen"/>
                <w:color w:val="000000" w:themeColor="text1"/>
                <w:lang w:val="hy-AM"/>
              </w:rPr>
              <w:t>Մատակարարին</w:t>
            </w:r>
            <w:r w:rsidRPr="00323D22">
              <w:rPr>
                <w:rFonts w:ascii="Sylfaen" w:hAnsi="Sylfaen"/>
                <w:color w:val="000000" w:themeColor="text1"/>
                <w:lang w:val="hy-AM"/>
              </w:rPr>
              <w:t xml:space="preserve">: </w:t>
            </w:r>
          </w:p>
        </w:tc>
        <w:tc>
          <w:tcPr>
            <w:tcW w:w="5528" w:type="dxa"/>
            <w:tcBorders>
              <w:top w:val="nil"/>
              <w:left w:val="nil"/>
              <w:bottom w:val="nil"/>
              <w:right w:val="nil"/>
            </w:tcBorders>
          </w:tcPr>
          <w:p w:rsidR="00513F5A" w:rsidRPr="00EC3228" w:rsidRDefault="00513F5A" w:rsidP="009E4774">
            <w:pPr>
              <w:shd w:val="clear" w:color="auto" w:fill="FFFFFF" w:themeFill="background1"/>
              <w:jc w:val="both"/>
              <w:rPr>
                <w:rFonts w:ascii="Sylfaen" w:hAnsi="Sylfaen"/>
                <w:color w:val="000000" w:themeColor="text1"/>
                <w:lang w:val="hy-AM"/>
              </w:rPr>
            </w:pPr>
          </w:p>
          <w:p w:rsidR="00513F5A" w:rsidRPr="00EC3228" w:rsidRDefault="00513F5A" w:rsidP="009E4774">
            <w:pPr>
              <w:shd w:val="clear" w:color="auto" w:fill="FFFFFF" w:themeFill="background1"/>
              <w:jc w:val="both"/>
              <w:rPr>
                <w:rFonts w:ascii="Sylfaen" w:hAnsi="Sylfaen"/>
                <w:color w:val="000000" w:themeColor="text1"/>
                <w:lang w:val="hy-AM"/>
              </w:rPr>
            </w:pPr>
          </w:p>
          <w:p w:rsidR="00513F5A" w:rsidRPr="00323D22" w:rsidRDefault="00513F5A" w:rsidP="009E4774">
            <w:pPr>
              <w:shd w:val="clear" w:color="auto" w:fill="FFFFFF" w:themeFill="background1"/>
              <w:jc w:val="both"/>
              <w:rPr>
                <w:rFonts w:ascii="Sylfaen" w:hAnsi="Sylfaen"/>
              </w:rPr>
            </w:pPr>
            <w:r w:rsidRPr="00323D22">
              <w:rPr>
                <w:rFonts w:ascii="Sylfaen" w:hAnsi="Sylfaen"/>
                <w:color w:val="000000" w:themeColor="text1"/>
              </w:rPr>
              <w:t>11.5</w:t>
            </w:r>
            <w:r w:rsidRPr="00323D22">
              <w:rPr>
                <w:rFonts w:ascii="Sylfaen" w:hAnsi="Sylfaen"/>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513F5A" w:rsidRPr="00B452DE" w:rsidTr="009E4774">
        <w:tc>
          <w:tcPr>
            <w:tcW w:w="5529" w:type="dxa"/>
            <w:tcBorders>
              <w:top w:val="nil"/>
              <w:left w:val="nil"/>
              <w:bottom w:val="nil"/>
              <w:right w:val="nil"/>
            </w:tcBorders>
          </w:tcPr>
          <w:p w:rsidR="00513F5A" w:rsidRDefault="00513F5A" w:rsidP="009E4774">
            <w:pPr>
              <w:shd w:val="clear" w:color="auto" w:fill="FFFFFF" w:themeFill="background1"/>
              <w:jc w:val="both"/>
              <w:rPr>
                <w:rFonts w:ascii="Sylfaen" w:hAnsi="Sylfaen"/>
                <w:color w:val="000000" w:themeColor="text1"/>
                <w:lang w:val="hy-AM"/>
              </w:rPr>
            </w:pPr>
          </w:p>
          <w:p w:rsidR="00513F5A" w:rsidRDefault="00513F5A" w:rsidP="009E4774">
            <w:pPr>
              <w:shd w:val="clear" w:color="auto" w:fill="FFFFFF" w:themeFill="background1"/>
              <w:jc w:val="both"/>
              <w:rPr>
                <w:rFonts w:ascii="Sylfaen" w:hAnsi="Sylfaen"/>
                <w:color w:val="000000" w:themeColor="text1"/>
                <w:lang w:val="hy-AM"/>
              </w:rPr>
            </w:pPr>
          </w:p>
          <w:p w:rsidR="00513F5A" w:rsidRDefault="00513F5A" w:rsidP="009E4774">
            <w:pPr>
              <w:shd w:val="clear" w:color="auto" w:fill="FFFFFF" w:themeFill="background1"/>
              <w:jc w:val="both"/>
              <w:rPr>
                <w:rFonts w:ascii="Sylfaen" w:hAnsi="Sylfaen"/>
                <w:color w:val="000000" w:themeColor="text1"/>
                <w:lang w:val="hy-AM"/>
              </w:rPr>
            </w:pPr>
            <w:r w:rsidRPr="00323D22">
              <w:rPr>
                <w:rFonts w:ascii="Sylfaen" w:hAnsi="Sylfaen"/>
                <w:color w:val="000000" w:themeColor="text1"/>
                <w:lang w:val="hy-AM"/>
              </w:rPr>
              <w:t xml:space="preserve">11.6.  </w:t>
            </w:r>
            <w:sdt>
              <w:sdtPr>
                <w:rPr>
                  <w:rFonts w:ascii="Sylfaen" w:hAnsi="Sylfaen"/>
                  <w:color w:val="000000" w:themeColor="text1"/>
                  <w:lang w:val="hy-AM"/>
                </w:rPr>
                <w:id w:val="-138811713"/>
                <w:placeholder>
                  <w:docPart w:val="7B279CC1527E4097B6C074D8A47847A4"/>
                </w:placeholder>
              </w:sdtPr>
              <w:sdtEndPr>
                <w:rPr>
                  <w:lang w:val="ru-RU"/>
                </w:rPr>
              </w:sdtEndPr>
              <w:sdtContent>
                <w:r w:rsidRPr="00323D22">
                  <w:rPr>
                    <w:rFonts w:ascii="Sylfaen" w:hAnsi="Sylfaen"/>
                    <w:color w:val="000000" w:themeColor="text1"/>
                    <w:lang w:val="hy-AM"/>
                  </w:rPr>
                  <w:t xml:space="preserve"> </w:t>
                </w:r>
                <w:r w:rsidRPr="00323D22">
                  <w:rPr>
                    <w:rFonts w:ascii="Sylfaen" w:hAnsi="Sylfaen" w:cs="Sylfaen"/>
                    <w:color w:val="000000" w:themeColor="text1"/>
                    <w:lang w:val="hy-AM"/>
                  </w:rPr>
                  <w:t>№</w:t>
                </w:r>
                <w:r w:rsidRPr="00323D22">
                  <w:rPr>
                    <w:rFonts w:ascii="Sylfaen" w:hAnsi="Sylfaen"/>
                    <w:color w:val="000000" w:themeColor="text1"/>
                    <w:lang w:val="hy-AM"/>
                  </w:rPr>
                  <w:t xml:space="preserve">1 </w:t>
                </w:r>
              </w:sdtContent>
            </w:sdt>
            <w:r w:rsidRPr="00323D22">
              <w:rPr>
                <w:rFonts w:ascii="Sylfaen" w:hAnsi="Sylfaen" w:cs="Sylfaen"/>
                <w:color w:val="000000" w:themeColor="text1"/>
                <w:lang w:val="hy-AM"/>
              </w:rPr>
              <w:t>Հավելվածը (մասնագիր № 1)  հանդիսանում</w:t>
            </w:r>
            <w:r w:rsidRPr="00323D22">
              <w:rPr>
                <w:rFonts w:ascii="Sylfaen" w:hAnsi="Sylfaen"/>
                <w:color w:val="000000" w:themeColor="text1"/>
                <w:lang w:val="hy-AM"/>
              </w:rPr>
              <w:t xml:space="preserve"> </w:t>
            </w:r>
            <w:r w:rsidRPr="00323D22">
              <w:rPr>
                <w:rFonts w:ascii="Sylfaen" w:hAnsi="Sylfaen" w:cs="Sylfaen"/>
                <w:color w:val="000000" w:themeColor="text1"/>
                <w:lang w:val="hy-AM"/>
              </w:rPr>
              <w:t>է</w:t>
            </w:r>
            <w:r w:rsidRPr="00323D22">
              <w:rPr>
                <w:rFonts w:ascii="Sylfaen" w:hAnsi="Sylfaen"/>
                <w:color w:val="000000" w:themeColor="text1"/>
                <w:lang w:val="hy-AM"/>
              </w:rPr>
              <w:t xml:space="preserve">  </w:t>
            </w:r>
            <w:r w:rsidRPr="00323D22">
              <w:rPr>
                <w:rFonts w:ascii="Sylfaen" w:hAnsi="Sylfaen" w:cs="Sylfaen"/>
                <w:color w:val="000000" w:themeColor="text1"/>
                <w:lang w:val="hy-AM"/>
              </w:rPr>
              <w:t>Պայմանագրի</w:t>
            </w:r>
            <w:r w:rsidRPr="00323D22">
              <w:rPr>
                <w:rFonts w:ascii="Sylfaen" w:hAnsi="Sylfaen"/>
                <w:color w:val="000000" w:themeColor="text1"/>
                <w:lang w:val="hy-AM"/>
              </w:rPr>
              <w:t xml:space="preserve"> </w:t>
            </w:r>
            <w:r w:rsidRPr="00323D22">
              <w:rPr>
                <w:rFonts w:ascii="Sylfaen" w:hAnsi="Sylfaen" w:cs="Sylfaen"/>
                <w:color w:val="000000" w:themeColor="text1"/>
                <w:lang w:val="hy-AM"/>
              </w:rPr>
              <w:t>անբաժանելի</w:t>
            </w:r>
            <w:r w:rsidRPr="00323D22">
              <w:rPr>
                <w:rFonts w:ascii="Sylfaen" w:hAnsi="Sylfaen"/>
                <w:color w:val="000000" w:themeColor="text1"/>
                <w:lang w:val="hy-AM"/>
              </w:rPr>
              <w:t xml:space="preserve"> </w:t>
            </w:r>
            <w:r w:rsidRPr="00323D22">
              <w:rPr>
                <w:rFonts w:ascii="Sylfaen" w:hAnsi="Sylfaen" w:cs="Sylfaen"/>
                <w:color w:val="000000" w:themeColor="text1"/>
                <w:lang w:val="hy-AM"/>
              </w:rPr>
              <w:t>մասը</w:t>
            </w:r>
            <w:r w:rsidRPr="00323D22">
              <w:rPr>
                <w:rFonts w:ascii="Sylfaen" w:hAnsi="Sylfaen"/>
                <w:color w:val="000000" w:themeColor="text1"/>
                <w:lang w:val="hy-AM"/>
              </w:rPr>
              <w:t xml:space="preserve">:   </w:t>
            </w:r>
          </w:p>
          <w:p w:rsidR="00513F5A" w:rsidRPr="00323D22" w:rsidRDefault="00513F5A" w:rsidP="009E4774">
            <w:pPr>
              <w:shd w:val="clear" w:color="auto" w:fill="FFFFFF" w:themeFill="background1"/>
              <w:jc w:val="both"/>
              <w:rPr>
                <w:rFonts w:ascii="Sylfaen" w:hAnsi="Sylfaen"/>
                <w:color w:val="000000" w:themeColor="text1"/>
                <w:lang w:val="hy-AM"/>
              </w:rPr>
            </w:pPr>
          </w:p>
          <w:p w:rsidR="00513F5A" w:rsidRPr="00323D22" w:rsidRDefault="00513F5A" w:rsidP="009E4774">
            <w:pPr>
              <w:shd w:val="clear" w:color="auto" w:fill="FFFFFF" w:themeFill="background1"/>
              <w:jc w:val="both"/>
              <w:rPr>
                <w:rFonts w:ascii="Sylfaen" w:hAnsi="Sylfaen" w:cs="Sylfaen"/>
                <w:lang w:val="hy-AM"/>
              </w:rPr>
            </w:pPr>
          </w:p>
        </w:tc>
        <w:tc>
          <w:tcPr>
            <w:tcW w:w="5528" w:type="dxa"/>
            <w:tcBorders>
              <w:top w:val="nil"/>
              <w:left w:val="nil"/>
              <w:bottom w:val="nil"/>
              <w:right w:val="nil"/>
            </w:tcBorders>
          </w:tcPr>
          <w:p w:rsidR="00513F5A" w:rsidRDefault="00513F5A" w:rsidP="009E4774">
            <w:pPr>
              <w:shd w:val="clear" w:color="auto" w:fill="FFFFFF" w:themeFill="background1"/>
              <w:jc w:val="both"/>
              <w:rPr>
                <w:rFonts w:ascii="Sylfaen" w:hAnsi="Sylfaen"/>
                <w:color w:val="000000" w:themeColor="text1"/>
                <w:lang w:val="hy-AM"/>
              </w:rPr>
            </w:pPr>
          </w:p>
          <w:p w:rsidR="00513F5A" w:rsidRDefault="00513F5A" w:rsidP="009E4774">
            <w:pPr>
              <w:shd w:val="clear" w:color="auto" w:fill="FFFFFF" w:themeFill="background1"/>
              <w:jc w:val="both"/>
              <w:rPr>
                <w:rFonts w:ascii="Sylfaen" w:hAnsi="Sylfaen"/>
                <w:color w:val="000000" w:themeColor="text1"/>
                <w:lang w:val="hy-AM"/>
              </w:rPr>
            </w:pPr>
          </w:p>
          <w:p w:rsidR="00513F5A" w:rsidRPr="00323D22" w:rsidRDefault="00513F5A" w:rsidP="009E4774">
            <w:pPr>
              <w:shd w:val="clear" w:color="auto" w:fill="FFFFFF" w:themeFill="background1"/>
              <w:jc w:val="both"/>
              <w:rPr>
                <w:rFonts w:ascii="Sylfaen" w:hAnsi="Sylfaen"/>
                <w:color w:val="000000" w:themeColor="text1"/>
              </w:rPr>
            </w:pPr>
            <w:r w:rsidRPr="00323D22">
              <w:rPr>
                <w:rFonts w:ascii="Sylfaen" w:hAnsi="Sylfaen"/>
                <w:color w:val="000000" w:themeColor="text1"/>
                <w:lang w:val="hy-AM"/>
              </w:rPr>
              <w:t>11</w:t>
            </w:r>
            <w:r w:rsidRPr="00323D22">
              <w:rPr>
                <w:rFonts w:ascii="Sylfaen" w:hAnsi="Sylfaen"/>
                <w:color w:val="000000" w:themeColor="text1"/>
              </w:rPr>
              <w:t xml:space="preserve">.6.  Приложение </w:t>
            </w:r>
            <w:sdt>
              <w:sdtPr>
                <w:rPr>
                  <w:rFonts w:ascii="Sylfaen" w:hAnsi="Sylfaen"/>
                  <w:color w:val="000000" w:themeColor="text1"/>
                </w:rPr>
                <w:id w:val="1498767034"/>
                <w:placeholder>
                  <w:docPart w:val="B197FFEF187248529F23ED97D2527300"/>
                </w:placeholder>
              </w:sdtPr>
              <w:sdtEndPr/>
              <w:sdtContent>
                <w:r w:rsidRPr="00323D22">
                  <w:rPr>
                    <w:rFonts w:ascii="Sylfaen" w:hAnsi="Sylfaen"/>
                    <w:color w:val="000000" w:themeColor="text1"/>
                  </w:rPr>
                  <w:t>№</w:t>
                </w:r>
                <w:sdt>
                  <w:sdtPr>
                    <w:rPr>
                      <w:rFonts w:ascii="Sylfaen" w:hAnsi="Sylfaen"/>
                      <w:color w:val="000000" w:themeColor="text1"/>
                    </w:rPr>
                    <w:id w:val="1812973496"/>
                    <w:placeholder>
                      <w:docPart w:val="B197FFEF187248529F23ED97D2527300"/>
                    </w:placeholder>
                  </w:sdtPr>
                  <w:sdtEndPr/>
                  <w:sdtContent>
                    <w:r w:rsidRPr="00323D22">
                      <w:rPr>
                        <w:rFonts w:ascii="Sylfaen" w:hAnsi="Sylfaen"/>
                        <w:color w:val="000000" w:themeColor="text1"/>
                      </w:rPr>
                      <w:t xml:space="preserve">1 (спецификация № 1) </w:t>
                    </w:r>
                  </w:sdtContent>
                </w:sdt>
              </w:sdtContent>
            </w:sdt>
            <w:r w:rsidRPr="00323D22">
              <w:rPr>
                <w:rFonts w:ascii="Sylfaen" w:hAnsi="Sylfaen"/>
                <w:color w:val="000000" w:themeColor="text1"/>
              </w:rPr>
              <w:t xml:space="preserve"> является неотъемлемой частью Договора.</w:t>
            </w:r>
          </w:p>
        </w:tc>
      </w:tr>
      <w:tr w:rsidR="00513F5A" w:rsidRPr="00B452DE" w:rsidTr="009E4774">
        <w:tc>
          <w:tcPr>
            <w:tcW w:w="5529" w:type="dxa"/>
            <w:tcBorders>
              <w:top w:val="nil"/>
              <w:left w:val="nil"/>
              <w:bottom w:val="nil"/>
              <w:right w:val="nil"/>
            </w:tcBorders>
          </w:tcPr>
          <w:p w:rsidR="00513F5A" w:rsidRPr="00B452DE" w:rsidRDefault="00513F5A" w:rsidP="009E4774">
            <w:pPr>
              <w:tabs>
                <w:tab w:val="left" w:pos="132"/>
              </w:tabs>
              <w:ind w:firstLine="91"/>
              <w:jc w:val="center"/>
              <w:rPr>
                <w:rFonts w:ascii="Sylfaen" w:hAnsi="Sylfaen" w:cs="Sylfaen"/>
                <w:b/>
              </w:rPr>
            </w:pPr>
            <w:r w:rsidRPr="00B452DE">
              <w:rPr>
                <w:rFonts w:ascii="Sylfaen" w:hAnsi="Sylfaen"/>
                <w:b/>
                <w:color w:val="000000" w:themeColor="text1"/>
              </w:rPr>
              <w:lastRenderedPageBreak/>
              <w:t>12.</w:t>
            </w:r>
            <w:r w:rsidRPr="00323D22">
              <w:rPr>
                <w:rFonts w:ascii="Sylfaen" w:hAnsi="Sylfaen" w:cs="Sylfaen"/>
                <w:b/>
                <w:lang w:val="hy-AM"/>
              </w:rPr>
              <w:t>Կողմերի</w:t>
            </w:r>
            <w:r w:rsidRPr="00323D22">
              <w:rPr>
                <w:rFonts w:ascii="Sylfaen" w:hAnsi="Sylfaen" w:cs="Sylfaen"/>
                <w:b/>
                <w:lang w:val="pt-BR"/>
              </w:rPr>
              <w:t xml:space="preserve"> </w:t>
            </w:r>
            <w:r w:rsidRPr="00323D22">
              <w:rPr>
                <w:rFonts w:ascii="Sylfaen" w:hAnsi="Sylfaen" w:cs="Sylfaen"/>
                <w:b/>
                <w:lang w:val="hy-AM"/>
              </w:rPr>
              <w:t>իրավաբանական</w:t>
            </w:r>
            <w:r w:rsidRPr="00323D22">
              <w:rPr>
                <w:rFonts w:ascii="Sylfaen" w:hAnsi="Sylfaen" w:cs="Sylfaen"/>
                <w:b/>
                <w:lang w:val="pt-BR"/>
              </w:rPr>
              <w:t xml:space="preserve"> </w:t>
            </w:r>
            <w:r w:rsidRPr="00323D22">
              <w:rPr>
                <w:rFonts w:ascii="Sylfaen" w:hAnsi="Sylfaen" w:cs="Sylfaen"/>
                <w:b/>
                <w:lang w:val="hy-AM"/>
              </w:rPr>
              <w:t>հասցեները</w:t>
            </w:r>
            <w:r w:rsidRPr="00323D22">
              <w:rPr>
                <w:rFonts w:ascii="Sylfaen" w:hAnsi="Sylfaen" w:cs="Sylfaen"/>
                <w:b/>
                <w:lang w:val="pt-BR"/>
              </w:rPr>
              <w:t xml:space="preserve">, </w:t>
            </w:r>
            <w:r w:rsidRPr="00323D22">
              <w:rPr>
                <w:rFonts w:ascii="Sylfaen" w:hAnsi="Sylfaen" w:cs="Sylfaen"/>
                <w:b/>
                <w:lang w:val="hy-AM"/>
              </w:rPr>
              <w:t>բանկային</w:t>
            </w:r>
            <w:r w:rsidRPr="00323D22">
              <w:rPr>
                <w:rFonts w:ascii="Sylfaen" w:hAnsi="Sylfaen" w:cs="Sylfaen"/>
                <w:b/>
                <w:lang w:val="pt-BR"/>
              </w:rPr>
              <w:t xml:space="preserve"> </w:t>
            </w:r>
            <w:r w:rsidRPr="00323D22">
              <w:rPr>
                <w:rFonts w:ascii="Sylfaen" w:hAnsi="Sylfaen" w:cs="Sylfaen"/>
                <w:b/>
                <w:lang w:val="hy-AM"/>
              </w:rPr>
              <w:t>վավերապայմանները</w:t>
            </w:r>
            <w:r w:rsidRPr="00323D22">
              <w:rPr>
                <w:rFonts w:ascii="Sylfaen" w:hAnsi="Sylfaen" w:cs="Sylfaen"/>
                <w:b/>
                <w:lang w:val="pt-BR"/>
              </w:rPr>
              <w:t xml:space="preserve"> </w:t>
            </w:r>
            <w:r w:rsidRPr="00323D22">
              <w:rPr>
                <w:rFonts w:ascii="Sylfaen" w:hAnsi="Sylfaen" w:cs="Sylfaen"/>
                <w:b/>
                <w:lang w:val="hy-AM"/>
              </w:rPr>
              <w:t>և</w:t>
            </w:r>
            <w:r w:rsidRPr="00323D22">
              <w:rPr>
                <w:rFonts w:ascii="Sylfaen" w:hAnsi="Sylfaen" w:cs="Sylfaen"/>
                <w:b/>
                <w:lang w:val="pt-BR"/>
              </w:rPr>
              <w:t xml:space="preserve"> </w:t>
            </w:r>
            <w:r w:rsidRPr="00323D22">
              <w:rPr>
                <w:rFonts w:ascii="Sylfaen" w:hAnsi="Sylfaen" w:cs="Sylfaen"/>
                <w:b/>
                <w:lang w:val="hy-AM"/>
              </w:rPr>
              <w:t>ստորագրությունները</w:t>
            </w:r>
          </w:p>
        </w:tc>
        <w:tc>
          <w:tcPr>
            <w:tcW w:w="5528"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b/>
                <w:color w:val="000000" w:themeColor="text1"/>
              </w:rPr>
            </w:pPr>
            <w:r w:rsidRPr="00323D22">
              <w:rPr>
                <w:rFonts w:ascii="Sylfaen" w:hAnsi="Sylfaen"/>
                <w:b/>
                <w:color w:val="000000" w:themeColor="text1"/>
              </w:rPr>
              <w:t>12.Юридические адреса, банковские реквизиты</w:t>
            </w:r>
          </w:p>
          <w:p w:rsidR="00513F5A" w:rsidRPr="00323D22" w:rsidRDefault="00513F5A" w:rsidP="009E4774">
            <w:pPr>
              <w:shd w:val="clear" w:color="auto" w:fill="FFFFFF" w:themeFill="background1"/>
              <w:jc w:val="center"/>
              <w:rPr>
                <w:rFonts w:ascii="Sylfaen" w:hAnsi="Sylfaen"/>
                <w:b/>
                <w:color w:val="000000" w:themeColor="text1"/>
              </w:rPr>
            </w:pPr>
            <w:r w:rsidRPr="00323D22">
              <w:rPr>
                <w:rFonts w:ascii="Sylfaen" w:hAnsi="Sylfaen"/>
                <w:b/>
                <w:color w:val="000000" w:themeColor="text1"/>
              </w:rPr>
              <w:t xml:space="preserve"> и подписи сторон</w:t>
            </w:r>
          </w:p>
          <w:p w:rsidR="00513F5A" w:rsidRPr="00323D22" w:rsidRDefault="00513F5A" w:rsidP="009E4774">
            <w:pPr>
              <w:jc w:val="center"/>
              <w:rPr>
                <w:rFonts w:ascii="Sylfaen" w:hAnsi="Sylfaen"/>
              </w:rPr>
            </w:pPr>
          </w:p>
        </w:tc>
      </w:tr>
      <w:tr w:rsidR="00513F5A" w:rsidRPr="00392D11" w:rsidTr="009E4774">
        <w:tc>
          <w:tcPr>
            <w:tcW w:w="5529" w:type="dxa"/>
            <w:tcBorders>
              <w:top w:val="nil"/>
              <w:left w:val="nil"/>
              <w:bottom w:val="nil"/>
              <w:right w:val="nil"/>
            </w:tcBorders>
          </w:tcPr>
          <w:p w:rsidR="00513F5A" w:rsidRPr="00323D22" w:rsidRDefault="00513F5A" w:rsidP="009E4774">
            <w:pPr>
              <w:spacing w:before="120" w:after="120"/>
              <w:jc w:val="center"/>
              <w:rPr>
                <w:rFonts w:ascii="Sylfaen" w:hAnsi="Sylfaen" w:cs="Sylfaen"/>
                <w:b/>
                <w:lang w:val="hy-AM"/>
              </w:rPr>
            </w:pPr>
            <w:r w:rsidRPr="00323D22">
              <w:rPr>
                <w:rFonts w:ascii="Sylfaen" w:hAnsi="Sylfaen" w:cs="Sylfaen"/>
                <w:b/>
                <w:lang w:val="hy-AM"/>
              </w:rPr>
              <w:t>«Գնորդ»</w:t>
            </w:r>
          </w:p>
        </w:tc>
        <w:tc>
          <w:tcPr>
            <w:tcW w:w="5528" w:type="dxa"/>
            <w:tcBorders>
              <w:top w:val="nil"/>
              <w:left w:val="nil"/>
              <w:bottom w:val="nil"/>
              <w:right w:val="nil"/>
            </w:tcBorders>
          </w:tcPr>
          <w:p w:rsidR="00513F5A" w:rsidRPr="00323D22" w:rsidRDefault="00513F5A" w:rsidP="009E4774">
            <w:pPr>
              <w:spacing w:before="120" w:after="120"/>
              <w:jc w:val="center"/>
              <w:rPr>
                <w:rFonts w:ascii="Sylfaen" w:hAnsi="Sylfaen"/>
                <w:b/>
                <w:lang w:val="hy-AM"/>
              </w:rPr>
            </w:pPr>
            <w:r w:rsidRPr="00323D22">
              <w:rPr>
                <w:rFonts w:ascii="Sylfaen" w:hAnsi="Sylfaen"/>
                <w:b/>
                <w:lang w:val="hy-AM"/>
              </w:rPr>
              <w:t>«</w:t>
            </w:r>
            <w:r w:rsidRPr="00323D22">
              <w:rPr>
                <w:rFonts w:ascii="Sylfaen" w:hAnsi="Sylfaen"/>
                <w:b/>
              </w:rPr>
              <w:t>Покупатель</w:t>
            </w:r>
            <w:r w:rsidRPr="00323D22">
              <w:rPr>
                <w:rFonts w:ascii="Sylfaen" w:hAnsi="Sylfaen"/>
                <w:b/>
                <w:lang w:val="hy-AM"/>
              </w:rPr>
              <w:t>»</w:t>
            </w:r>
          </w:p>
        </w:tc>
      </w:tr>
      <w:tr w:rsidR="00513F5A" w:rsidRPr="004D6B04" w:rsidTr="009E4774">
        <w:trPr>
          <w:trHeight w:val="2050"/>
        </w:trPr>
        <w:tc>
          <w:tcPr>
            <w:tcW w:w="5529"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lang w:val="hy-AM"/>
              </w:rPr>
            </w:pPr>
            <w:r w:rsidRPr="00323D22">
              <w:rPr>
                <w:rFonts w:ascii="Sylfaen" w:hAnsi="Sylfaen" w:cs="Sylfaen"/>
                <w:lang w:val="hy-AM"/>
              </w:rPr>
              <w:t>«Հարավկովկասյան</w:t>
            </w:r>
            <w:r w:rsidRPr="00323D22">
              <w:rPr>
                <w:rFonts w:ascii="Sylfaen" w:hAnsi="Sylfaen"/>
                <w:lang w:val="hy-AM"/>
              </w:rPr>
              <w:t xml:space="preserve"> </w:t>
            </w:r>
            <w:r w:rsidRPr="00323D22">
              <w:rPr>
                <w:rFonts w:ascii="Sylfaen" w:hAnsi="Sylfaen" w:cs="Sylfaen"/>
                <w:lang w:val="hy-AM"/>
              </w:rPr>
              <w:t>երկաթուղի</w:t>
            </w:r>
            <w:r w:rsidRPr="00323D22">
              <w:rPr>
                <w:rFonts w:ascii="Sylfaen" w:hAnsi="Sylfaen"/>
                <w:lang w:val="hy-AM"/>
              </w:rPr>
              <w:t xml:space="preserve">» </w:t>
            </w:r>
            <w:r w:rsidRPr="00323D22">
              <w:rPr>
                <w:rFonts w:ascii="Sylfaen" w:hAnsi="Sylfaen" w:cs="Sylfaen"/>
                <w:lang w:val="hy-AM"/>
              </w:rPr>
              <w:t>ՓԲԸ</w:t>
            </w:r>
          </w:p>
          <w:p w:rsidR="00513F5A" w:rsidRPr="00323D22" w:rsidRDefault="00513F5A" w:rsidP="009E4774">
            <w:pPr>
              <w:shd w:val="clear" w:color="auto" w:fill="FFFFFF" w:themeFill="background1"/>
              <w:jc w:val="center"/>
              <w:rPr>
                <w:rFonts w:ascii="Sylfaen" w:hAnsi="Sylfaen"/>
                <w:lang w:val="hy-AM"/>
              </w:rPr>
            </w:pPr>
            <w:r w:rsidRPr="00323D22">
              <w:rPr>
                <w:rFonts w:ascii="Sylfaen" w:hAnsi="Sylfaen" w:cs="Sylfaen"/>
                <w:lang w:val="hy-AM"/>
              </w:rPr>
              <w:t>Իրավաբանական Հասցե՝</w:t>
            </w:r>
            <w:r w:rsidRPr="00323D22">
              <w:rPr>
                <w:rFonts w:ascii="Sylfaen" w:hAnsi="Sylfaen"/>
                <w:lang w:val="hy-AM"/>
              </w:rPr>
              <w:t xml:space="preserve"> </w:t>
            </w:r>
          </w:p>
          <w:p w:rsidR="00513F5A" w:rsidRPr="00323D22" w:rsidRDefault="00513F5A" w:rsidP="009E4774">
            <w:pPr>
              <w:shd w:val="clear" w:color="auto" w:fill="FFFFFF" w:themeFill="background1"/>
              <w:jc w:val="center"/>
              <w:rPr>
                <w:rFonts w:ascii="Sylfaen" w:hAnsi="Sylfaen"/>
                <w:lang w:val="hy-AM"/>
              </w:rPr>
            </w:pPr>
            <w:r w:rsidRPr="00323D22">
              <w:rPr>
                <w:rFonts w:ascii="Sylfaen" w:hAnsi="Sylfaen" w:cs="Sylfaen"/>
                <w:lang w:val="hy-AM"/>
              </w:rPr>
              <w:t>ՀՀ</w:t>
            </w:r>
            <w:r w:rsidRPr="00323D22">
              <w:rPr>
                <w:rFonts w:ascii="Sylfaen" w:hAnsi="Sylfaen"/>
                <w:lang w:val="hy-AM"/>
              </w:rPr>
              <w:t xml:space="preserve">, </w:t>
            </w:r>
            <w:r w:rsidRPr="00323D22">
              <w:rPr>
                <w:rFonts w:ascii="Sylfaen" w:hAnsi="Sylfaen" w:cs="Sylfaen"/>
                <w:lang w:val="hy-AM"/>
              </w:rPr>
              <w:t>ք</w:t>
            </w:r>
            <w:r w:rsidRPr="00323D22">
              <w:rPr>
                <w:rFonts w:ascii="Sylfaen" w:hAnsi="Sylfaen"/>
                <w:lang w:val="hy-AM"/>
              </w:rPr>
              <w:t xml:space="preserve">. </w:t>
            </w:r>
            <w:r w:rsidRPr="00323D22">
              <w:rPr>
                <w:rFonts w:ascii="Sylfaen" w:hAnsi="Sylfaen" w:cs="Sylfaen"/>
                <w:lang w:val="hy-AM"/>
              </w:rPr>
              <w:t>Երևան</w:t>
            </w:r>
            <w:r w:rsidRPr="00323D22">
              <w:rPr>
                <w:rFonts w:ascii="Sylfaen" w:hAnsi="Sylfaen"/>
                <w:lang w:val="hy-AM"/>
              </w:rPr>
              <w:t xml:space="preserve">, </w:t>
            </w:r>
            <w:r w:rsidRPr="00323D22">
              <w:rPr>
                <w:rFonts w:ascii="Sylfaen" w:hAnsi="Sylfaen" w:cs="Sylfaen"/>
                <w:lang w:val="hy-AM"/>
              </w:rPr>
              <w:t>Տիգրան</w:t>
            </w:r>
            <w:r w:rsidRPr="00323D22">
              <w:rPr>
                <w:rFonts w:ascii="Sylfaen" w:hAnsi="Sylfaen"/>
                <w:lang w:val="hy-AM"/>
              </w:rPr>
              <w:t xml:space="preserve"> </w:t>
            </w:r>
            <w:r w:rsidRPr="00323D22">
              <w:rPr>
                <w:rFonts w:ascii="Sylfaen" w:hAnsi="Sylfaen" w:cs="Sylfaen"/>
                <w:lang w:val="hy-AM"/>
              </w:rPr>
              <w:t>Մեծի</w:t>
            </w:r>
            <w:r w:rsidRPr="00323D22">
              <w:rPr>
                <w:rFonts w:ascii="Sylfaen" w:hAnsi="Sylfaen"/>
                <w:lang w:val="hy-AM"/>
              </w:rPr>
              <w:t xml:space="preserve"> </w:t>
            </w:r>
            <w:r w:rsidRPr="00323D22">
              <w:rPr>
                <w:rFonts w:ascii="Sylfaen" w:hAnsi="Sylfaen" w:cs="Sylfaen"/>
                <w:lang w:val="hy-AM"/>
              </w:rPr>
              <w:t>պող</w:t>
            </w:r>
            <w:r w:rsidRPr="00323D22">
              <w:rPr>
                <w:rFonts w:ascii="Sylfaen" w:hAnsi="Sylfaen"/>
                <w:lang w:val="hy-AM"/>
              </w:rPr>
              <w:t>. 50</w:t>
            </w:r>
          </w:p>
          <w:p w:rsidR="00513F5A" w:rsidRPr="00323D22" w:rsidRDefault="00513F5A" w:rsidP="009E4774">
            <w:pPr>
              <w:shd w:val="clear" w:color="auto" w:fill="FFFFFF" w:themeFill="background1"/>
              <w:jc w:val="center"/>
              <w:rPr>
                <w:rFonts w:ascii="Sylfaen" w:hAnsi="Sylfaen" w:cs="Sylfaen"/>
                <w:lang w:val="hy-AM"/>
              </w:rPr>
            </w:pPr>
            <w:r w:rsidRPr="00323D22">
              <w:rPr>
                <w:rFonts w:ascii="Sylfaen" w:hAnsi="Sylfaen" w:cs="Sylfaen"/>
                <w:lang w:val="hy-AM"/>
              </w:rPr>
              <w:t>ՀՎՀՀ՝ 00448268</w:t>
            </w:r>
          </w:p>
          <w:p w:rsidR="00513F5A" w:rsidRPr="00323D22" w:rsidRDefault="00513F5A" w:rsidP="009E4774">
            <w:pPr>
              <w:shd w:val="clear" w:color="auto" w:fill="FFFFFF" w:themeFill="background1"/>
              <w:jc w:val="center"/>
              <w:rPr>
                <w:rFonts w:ascii="Sylfaen" w:hAnsi="Sylfaen" w:cs="Sylfaen"/>
                <w:lang w:val="hy-AM"/>
              </w:rPr>
            </w:pPr>
            <w:r w:rsidRPr="00323D22">
              <w:rPr>
                <w:rFonts w:ascii="Sylfaen" w:hAnsi="Sylfaen" w:cs="Sylfaen"/>
                <w:lang w:val="hy-AM"/>
              </w:rPr>
              <w:t>«Բանկ ՎՏԲ –Հայաստան» ՓԲԸ</w:t>
            </w:r>
          </w:p>
          <w:p w:rsidR="00513F5A" w:rsidRPr="00323D22" w:rsidRDefault="00513F5A" w:rsidP="009E4774">
            <w:pPr>
              <w:shd w:val="clear" w:color="auto" w:fill="FFFFFF" w:themeFill="background1"/>
              <w:jc w:val="center"/>
              <w:rPr>
                <w:rFonts w:ascii="Sylfaen" w:hAnsi="Sylfaen" w:cs="Sylfaen"/>
                <w:lang w:val="hy-AM"/>
              </w:rPr>
            </w:pPr>
            <w:r w:rsidRPr="00323D22">
              <w:rPr>
                <w:rFonts w:ascii="Sylfaen" w:hAnsi="Sylfaen" w:cs="Sylfaen"/>
                <w:lang w:val="hy-AM"/>
              </w:rPr>
              <w:t>Էրեբունի մ/ճ</w:t>
            </w:r>
          </w:p>
          <w:p w:rsidR="00513F5A" w:rsidRPr="00323D22" w:rsidRDefault="00513F5A" w:rsidP="009E4774">
            <w:pPr>
              <w:shd w:val="clear" w:color="auto" w:fill="FFFFFF" w:themeFill="background1"/>
              <w:jc w:val="center"/>
              <w:rPr>
                <w:rFonts w:ascii="Sylfaen" w:hAnsi="Sylfaen" w:cs="Sylfaen"/>
                <w:lang w:val="hy-AM"/>
              </w:rPr>
            </w:pPr>
            <w:r w:rsidRPr="00323D22">
              <w:rPr>
                <w:rFonts w:ascii="Sylfaen" w:hAnsi="Sylfaen" w:cs="Sylfaen"/>
                <w:lang w:val="hy-AM"/>
              </w:rPr>
              <w:t>Հ/Հ՝ 16041102326200</w:t>
            </w:r>
          </w:p>
        </w:tc>
        <w:tc>
          <w:tcPr>
            <w:tcW w:w="5528" w:type="dxa"/>
            <w:tcBorders>
              <w:top w:val="nil"/>
              <w:left w:val="nil"/>
              <w:bottom w:val="nil"/>
              <w:right w:val="nil"/>
            </w:tcBorders>
          </w:tcPr>
          <w:p w:rsidR="00513F5A" w:rsidRPr="00323D22" w:rsidRDefault="00513F5A" w:rsidP="009E4774">
            <w:pPr>
              <w:jc w:val="center"/>
              <w:rPr>
                <w:rFonts w:ascii="Sylfaen" w:hAnsi="Sylfaen"/>
              </w:rPr>
            </w:pPr>
            <w:r w:rsidRPr="00323D22">
              <w:rPr>
                <w:rFonts w:ascii="Sylfaen" w:hAnsi="Sylfaen"/>
              </w:rPr>
              <w:t xml:space="preserve">ЗАО </w:t>
            </w:r>
            <w:r w:rsidRPr="00323D22">
              <w:rPr>
                <w:rFonts w:ascii="Sylfaen" w:hAnsi="Sylfaen"/>
                <w:lang w:val="hy-AM"/>
              </w:rPr>
              <w:t>«</w:t>
            </w:r>
            <w:r w:rsidRPr="00323D22">
              <w:rPr>
                <w:rFonts w:ascii="Sylfaen" w:hAnsi="Sylfaen"/>
              </w:rPr>
              <w:t>Южно-Кавказская железная дорога</w:t>
            </w:r>
            <w:r w:rsidRPr="00323D22">
              <w:rPr>
                <w:rFonts w:ascii="Sylfaen" w:hAnsi="Sylfaen"/>
                <w:lang w:val="hy-AM"/>
              </w:rPr>
              <w:t>»</w:t>
            </w:r>
          </w:p>
          <w:p w:rsidR="00513F5A" w:rsidRPr="00323D22" w:rsidRDefault="00513F5A" w:rsidP="009E4774">
            <w:pPr>
              <w:jc w:val="center"/>
              <w:rPr>
                <w:rFonts w:ascii="Sylfaen" w:hAnsi="Sylfaen"/>
                <w:lang w:val="hy-AM"/>
              </w:rPr>
            </w:pPr>
            <w:r w:rsidRPr="00323D22">
              <w:rPr>
                <w:rFonts w:ascii="Sylfaen" w:hAnsi="Sylfaen"/>
              </w:rPr>
              <w:t xml:space="preserve">Юридический </w:t>
            </w:r>
            <w:r w:rsidRPr="00323D22">
              <w:rPr>
                <w:rFonts w:ascii="Sylfaen" w:hAnsi="Sylfaen"/>
                <w:lang w:val="hy-AM"/>
              </w:rPr>
              <w:t xml:space="preserve">адрес: </w:t>
            </w:r>
          </w:p>
          <w:p w:rsidR="00513F5A" w:rsidRPr="00323D22" w:rsidRDefault="00513F5A" w:rsidP="009E4774">
            <w:pPr>
              <w:jc w:val="center"/>
              <w:rPr>
                <w:rFonts w:ascii="Sylfaen" w:hAnsi="Sylfaen"/>
              </w:rPr>
            </w:pPr>
            <w:r w:rsidRPr="00323D22">
              <w:rPr>
                <w:rFonts w:ascii="Sylfaen" w:hAnsi="Sylfaen"/>
              </w:rPr>
              <w:t>РА, г. Ереван, проспект Тигран Меца 50</w:t>
            </w:r>
          </w:p>
          <w:p w:rsidR="00513F5A" w:rsidRPr="00323D22" w:rsidRDefault="00513F5A" w:rsidP="009E4774">
            <w:pPr>
              <w:jc w:val="center"/>
              <w:rPr>
                <w:rFonts w:ascii="Sylfaen" w:hAnsi="Sylfaen"/>
              </w:rPr>
            </w:pPr>
            <w:r w:rsidRPr="00323D22">
              <w:rPr>
                <w:rFonts w:ascii="Sylfaen" w:hAnsi="Sylfaen"/>
              </w:rPr>
              <w:t xml:space="preserve">ИНН: 00448268 </w:t>
            </w:r>
          </w:p>
          <w:p w:rsidR="00513F5A" w:rsidRPr="00323D22" w:rsidRDefault="00513F5A" w:rsidP="009E4774">
            <w:pPr>
              <w:jc w:val="center"/>
              <w:rPr>
                <w:rFonts w:ascii="Sylfaen" w:hAnsi="Sylfaen"/>
              </w:rPr>
            </w:pPr>
            <w:r w:rsidRPr="00323D22">
              <w:rPr>
                <w:rFonts w:ascii="Sylfaen" w:hAnsi="Sylfaen"/>
              </w:rPr>
              <w:t xml:space="preserve">ЗАО </w:t>
            </w:r>
            <w:r w:rsidRPr="00323D22">
              <w:rPr>
                <w:rFonts w:ascii="Sylfaen" w:hAnsi="Sylfaen"/>
                <w:lang w:val="hy-AM"/>
              </w:rPr>
              <w:t>«</w:t>
            </w:r>
            <w:r w:rsidRPr="00323D22">
              <w:rPr>
                <w:rFonts w:ascii="Sylfaen" w:hAnsi="Sylfaen"/>
              </w:rPr>
              <w:t>Банк ВТБ</w:t>
            </w:r>
            <w:r w:rsidRPr="00323D22">
              <w:rPr>
                <w:rFonts w:ascii="Sylfaen" w:hAnsi="Sylfaen"/>
                <w:lang w:val="hy-AM"/>
              </w:rPr>
              <w:t>-</w:t>
            </w:r>
            <w:r w:rsidRPr="00323D22">
              <w:rPr>
                <w:rFonts w:ascii="Sylfaen" w:hAnsi="Sylfaen"/>
              </w:rPr>
              <w:t>АРМЕНИЯ</w:t>
            </w:r>
            <w:r w:rsidRPr="00323D22">
              <w:rPr>
                <w:rFonts w:ascii="Sylfaen" w:hAnsi="Sylfaen"/>
                <w:lang w:val="hy-AM"/>
              </w:rPr>
              <w:t>»</w:t>
            </w:r>
            <w:r w:rsidRPr="00323D22">
              <w:rPr>
                <w:rFonts w:ascii="Sylfaen" w:hAnsi="Sylfaen"/>
              </w:rPr>
              <w:t xml:space="preserve"> </w:t>
            </w:r>
          </w:p>
          <w:p w:rsidR="00513F5A" w:rsidRPr="00323D22" w:rsidRDefault="00513F5A" w:rsidP="009E4774">
            <w:pPr>
              <w:jc w:val="center"/>
              <w:rPr>
                <w:rFonts w:ascii="Sylfaen" w:hAnsi="Sylfaen"/>
              </w:rPr>
            </w:pPr>
            <w:r w:rsidRPr="00323D22">
              <w:rPr>
                <w:rFonts w:ascii="Sylfaen" w:hAnsi="Sylfaen"/>
              </w:rPr>
              <w:t>филиал Эребуни</w:t>
            </w:r>
          </w:p>
          <w:p w:rsidR="00513F5A" w:rsidRPr="00323D22" w:rsidRDefault="00513F5A" w:rsidP="009E4774">
            <w:pPr>
              <w:jc w:val="center"/>
              <w:rPr>
                <w:rFonts w:ascii="Sylfaen" w:hAnsi="Sylfaen"/>
              </w:rPr>
            </w:pPr>
            <w:r w:rsidRPr="00323D22">
              <w:rPr>
                <w:rFonts w:ascii="Sylfaen" w:hAnsi="Sylfaen"/>
              </w:rPr>
              <w:t xml:space="preserve">р/с: 16041102326200 </w:t>
            </w:r>
          </w:p>
        </w:tc>
      </w:tr>
      <w:tr w:rsidR="00513F5A" w:rsidRPr="00B452DE" w:rsidTr="009E4774">
        <w:tc>
          <w:tcPr>
            <w:tcW w:w="5529" w:type="dxa"/>
            <w:tcBorders>
              <w:top w:val="nil"/>
              <w:left w:val="nil"/>
              <w:bottom w:val="nil"/>
              <w:right w:val="nil"/>
            </w:tcBorders>
          </w:tcPr>
          <w:p w:rsidR="00513F5A" w:rsidRPr="00323D22" w:rsidRDefault="00513F5A" w:rsidP="00513F5A">
            <w:pPr>
              <w:jc w:val="center"/>
              <w:rPr>
                <w:rFonts w:ascii="Sylfaen" w:hAnsi="Sylfaen" w:cs="Sylfaen"/>
                <w:lang w:val="hy-AM"/>
              </w:rPr>
            </w:pPr>
            <w:r w:rsidRPr="00323D22">
              <w:rPr>
                <w:rFonts w:ascii="Sylfaen" w:hAnsi="Sylfaen" w:cs="Sylfaen"/>
                <w:lang w:val="hy-AM"/>
              </w:rPr>
              <w:t>Գլխավոր տնօրեն`</w:t>
            </w:r>
          </w:p>
          <w:p w:rsidR="00513F5A" w:rsidRPr="00323D22" w:rsidRDefault="00513F5A" w:rsidP="00513F5A">
            <w:pPr>
              <w:pStyle w:val="aff4"/>
              <w:ind w:right="-73"/>
              <w:jc w:val="center"/>
              <w:rPr>
                <w:rFonts w:ascii="Sylfaen" w:hAnsi="Sylfaen" w:cs="Sylfaen"/>
                <w:sz w:val="24"/>
                <w:szCs w:val="24"/>
                <w:lang w:val="hy-AM"/>
              </w:rPr>
            </w:pPr>
            <w:r w:rsidRPr="00323D22">
              <w:rPr>
                <w:rFonts w:ascii="Sylfaen" w:hAnsi="Sylfaen" w:cs="Sylfaen"/>
                <w:sz w:val="24"/>
                <w:szCs w:val="24"/>
                <w:lang w:val="hy-AM"/>
              </w:rPr>
              <w:t xml:space="preserve">Ա.Վ.Մելնիկով </w:t>
            </w:r>
            <w:r w:rsidRPr="00323D22">
              <w:rPr>
                <w:rFonts w:ascii="Sylfaen" w:hAnsi="Sylfaen"/>
                <w:sz w:val="24"/>
                <w:szCs w:val="24"/>
                <w:lang w:val="hy-AM"/>
              </w:rPr>
              <w:t>________________________</w:t>
            </w:r>
          </w:p>
          <w:p w:rsidR="00513F5A" w:rsidRPr="00323D22" w:rsidRDefault="00513F5A" w:rsidP="00513F5A">
            <w:pPr>
              <w:jc w:val="center"/>
              <w:rPr>
                <w:rFonts w:ascii="Sylfaen" w:hAnsi="Sylfaen" w:cs="Sylfaen"/>
                <w:lang w:val="hy-AM"/>
              </w:rPr>
            </w:pPr>
            <w:r w:rsidRPr="00323D22">
              <w:rPr>
                <w:rFonts w:ascii="Sylfaen" w:eastAsiaTheme="minorHAnsi" w:hAnsi="Sylfaen"/>
                <w:color w:val="000000" w:themeColor="text1"/>
                <w:vertAlign w:val="superscript"/>
                <w:lang w:val="hy-AM"/>
              </w:rPr>
              <w:t>ԿՏ ստորագրություն</w:t>
            </w:r>
          </w:p>
        </w:tc>
        <w:tc>
          <w:tcPr>
            <w:tcW w:w="5528" w:type="dxa"/>
            <w:tcBorders>
              <w:top w:val="nil"/>
              <w:left w:val="nil"/>
              <w:bottom w:val="nil"/>
              <w:right w:val="nil"/>
            </w:tcBorders>
          </w:tcPr>
          <w:p w:rsidR="00513F5A" w:rsidRPr="00323D22" w:rsidRDefault="00513F5A" w:rsidP="00513F5A">
            <w:pPr>
              <w:jc w:val="center"/>
              <w:rPr>
                <w:rFonts w:ascii="Sylfaen" w:hAnsi="Sylfaen"/>
                <w:lang w:val="hy-AM"/>
              </w:rPr>
            </w:pPr>
            <w:r w:rsidRPr="00323D22">
              <w:rPr>
                <w:rFonts w:ascii="Sylfaen" w:hAnsi="Sylfaen"/>
                <w:lang w:val="hy-AM"/>
              </w:rPr>
              <w:t>Генеральный  директор:</w:t>
            </w:r>
          </w:p>
          <w:p w:rsidR="00513F5A" w:rsidRPr="00323D22" w:rsidRDefault="00513F5A" w:rsidP="00513F5A">
            <w:pPr>
              <w:ind w:left="-142"/>
              <w:jc w:val="center"/>
              <w:rPr>
                <w:rFonts w:ascii="Sylfaen" w:hAnsi="Sylfaen"/>
              </w:rPr>
            </w:pPr>
            <w:r w:rsidRPr="00323D22">
              <w:rPr>
                <w:rFonts w:ascii="Sylfaen" w:hAnsi="Sylfaen"/>
                <w:lang w:val="hy-AM"/>
              </w:rPr>
              <w:t>________________________А.В. Мельников</w:t>
            </w:r>
          </w:p>
          <w:p w:rsidR="00513F5A" w:rsidRPr="00323D22" w:rsidRDefault="00513F5A" w:rsidP="00513F5A">
            <w:pPr>
              <w:ind w:left="-142"/>
              <w:jc w:val="center"/>
              <w:rPr>
                <w:rFonts w:ascii="Sylfaen" w:hAnsi="Sylfaen"/>
              </w:rPr>
            </w:pPr>
            <w:r w:rsidRPr="00323D22">
              <w:rPr>
                <w:rFonts w:ascii="Sylfaen" w:eastAsiaTheme="minorHAnsi" w:hAnsi="Sylfaen"/>
                <w:color w:val="000000" w:themeColor="text1"/>
                <w:vertAlign w:val="superscript"/>
              </w:rPr>
              <w:t>МП подпись</w:t>
            </w:r>
          </w:p>
        </w:tc>
      </w:tr>
      <w:tr w:rsidR="00513F5A" w:rsidRPr="009C0BD1" w:rsidTr="009E4774">
        <w:trPr>
          <w:trHeight w:val="1726"/>
        </w:trPr>
        <w:tc>
          <w:tcPr>
            <w:tcW w:w="5529" w:type="dxa"/>
            <w:tcBorders>
              <w:top w:val="nil"/>
              <w:left w:val="nil"/>
              <w:bottom w:val="nil"/>
              <w:right w:val="nil"/>
            </w:tcBorders>
          </w:tcPr>
          <w:p w:rsidR="00513F5A" w:rsidRPr="00323D22" w:rsidRDefault="00513F5A" w:rsidP="009E4774">
            <w:pPr>
              <w:shd w:val="clear" w:color="auto" w:fill="FFFFFF" w:themeFill="background1"/>
              <w:jc w:val="center"/>
              <w:rPr>
                <w:rFonts w:ascii="Sylfaen" w:hAnsi="Sylfaen" w:cs="Sylfaen"/>
                <w:b/>
                <w:lang w:val="hy-AM"/>
              </w:rPr>
            </w:pPr>
          </w:p>
          <w:p w:rsidR="00513F5A" w:rsidRPr="00323D22" w:rsidRDefault="00513F5A" w:rsidP="009E4774">
            <w:pPr>
              <w:jc w:val="center"/>
              <w:rPr>
                <w:rFonts w:ascii="Sylfaen" w:hAnsi="Sylfaen" w:cs="Sylfaen"/>
                <w:b/>
                <w:lang w:val="hy-AM"/>
              </w:rPr>
            </w:pPr>
            <w:r w:rsidRPr="00323D22">
              <w:rPr>
                <w:rFonts w:ascii="Sylfaen" w:hAnsi="Sylfaen" w:cs="Sylfaen"/>
                <w:b/>
                <w:lang w:val="hy-AM"/>
              </w:rPr>
              <w:t>«ՄԱՏԱԿԱՐԱՐ»</w:t>
            </w:r>
          </w:p>
          <w:p w:rsidR="00513F5A" w:rsidRPr="00323D22" w:rsidRDefault="00513F5A" w:rsidP="009E4774">
            <w:pPr>
              <w:jc w:val="center"/>
              <w:rPr>
                <w:rFonts w:ascii="Sylfaen" w:hAnsi="Sylfaen" w:cs="Sylfaen"/>
                <w:lang w:val="hy-AM"/>
              </w:rPr>
            </w:pPr>
            <w:r w:rsidRPr="00323D22">
              <w:rPr>
                <w:rFonts w:ascii="Sylfaen" w:hAnsi="Sylfaen" w:cs="Sylfaen"/>
                <w:lang w:val="hy-AM"/>
              </w:rPr>
              <w:t xml:space="preserve">«» ՍՊԸ </w:t>
            </w:r>
          </w:p>
          <w:p w:rsidR="00513F5A" w:rsidRPr="00323D22" w:rsidRDefault="00513F5A" w:rsidP="009E4774">
            <w:pPr>
              <w:jc w:val="center"/>
              <w:rPr>
                <w:rFonts w:ascii="Sylfaen" w:hAnsi="Sylfaen" w:cs="Sylfaen"/>
                <w:lang w:val="hy-AM"/>
              </w:rPr>
            </w:pPr>
            <w:r w:rsidRPr="00323D22">
              <w:rPr>
                <w:rFonts w:ascii="Sylfaen" w:hAnsi="Sylfaen" w:cs="Sylfaen"/>
                <w:lang w:val="hy-AM"/>
              </w:rPr>
              <w:t xml:space="preserve">Իրավ. Հասցե: ՀՀ, ք. </w:t>
            </w:r>
          </w:p>
          <w:p w:rsidR="00513F5A" w:rsidRPr="00323D22" w:rsidRDefault="00513F5A" w:rsidP="009E4774">
            <w:pPr>
              <w:shd w:val="clear" w:color="auto" w:fill="FFFFFF"/>
              <w:jc w:val="center"/>
              <w:outlineLvl w:val="0"/>
              <w:rPr>
                <w:rFonts w:ascii="Sylfaen" w:hAnsi="Sylfaen" w:cs="Sylfaen"/>
                <w:lang w:val="hy-AM"/>
              </w:rPr>
            </w:pPr>
            <w:r w:rsidRPr="00323D22">
              <w:rPr>
                <w:rFonts w:ascii="Sylfaen" w:hAnsi="Sylfaen" w:cs="Sylfaen"/>
                <w:lang w:val="hy-AM"/>
              </w:rPr>
              <w:t xml:space="preserve">ՀՎՀՀ՝ </w:t>
            </w:r>
          </w:p>
          <w:p w:rsidR="00513F5A" w:rsidRPr="00323D22" w:rsidRDefault="00513F5A" w:rsidP="009E4774">
            <w:pPr>
              <w:jc w:val="center"/>
              <w:rPr>
                <w:rFonts w:ascii="Sylfaen" w:hAnsi="Sylfaen" w:cs="Sylfaen"/>
                <w:lang w:val="hy-AM"/>
              </w:rPr>
            </w:pPr>
            <w:r w:rsidRPr="00323D22">
              <w:rPr>
                <w:rFonts w:ascii="Sylfaen" w:hAnsi="Sylfaen" w:cs="Sylfaen"/>
                <w:lang w:val="hy-AM"/>
              </w:rPr>
              <w:t>Բանկ՝ ՓԲԸ</w:t>
            </w:r>
          </w:p>
          <w:p w:rsidR="00513F5A" w:rsidRPr="00323D22" w:rsidRDefault="00513F5A" w:rsidP="009E4774">
            <w:pPr>
              <w:tabs>
                <w:tab w:val="left" w:pos="2127"/>
              </w:tabs>
              <w:jc w:val="center"/>
              <w:rPr>
                <w:rFonts w:ascii="Sylfaen" w:hAnsi="Sylfaen" w:cs="Sylfaen"/>
                <w:lang w:val="hy-AM"/>
              </w:rPr>
            </w:pPr>
            <w:r w:rsidRPr="00323D22">
              <w:rPr>
                <w:rFonts w:ascii="Sylfaen" w:hAnsi="Sylfaen" w:cs="Sylfaen"/>
                <w:lang w:val="hy-AM"/>
              </w:rPr>
              <w:t xml:space="preserve">Հ/Հ՝  </w:t>
            </w:r>
          </w:p>
          <w:p w:rsidR="00513F5A" w:rsidRPr="00323D22" w:rsidRDefault="00513F5A" w:rsidP="009E4774">
            <w:pPr>
              <w:jc w:val="center"/>
              <w:rPr>
                <w:rFonts w:ascii="Sylfaen" w:hAnsi="Sylfaen" w:cs="Sylfaen"/>
                <w:lang w:val="hy-AM"/>
              </w:rPr>
            </w:pPr>
            <w:r w:rsidRPr="00323D22">
              <w:rPr>
                <w:rFonts w:ascii="Sylfaen" w:hAnsi="Sylfaen" w:cs="Sylfaen"/>
                <w:lang w:val="hy-AM"/>
              </w:rPr>
              <w:t>Հեռ՝</w:t>
            </w:r>
          </w:p>
          <w:p w:rsidR="00513F5A" w:rsidRPr="00323D22" w:rsidRDefault="00513F5A" w:rsidP="009E4774">
            <w:pPr>
              <w:shd w:val="clear" w:color="auto" w:fill="FFFFFF" w:themeFill="background1"/>
              <w:jc w:val="center"/>
              <w:rPr>
                <w:rFonts w:ascii="Sylfaen" w:hAnsi="Sylfaen"/>
                <w:lang w:val="hy-AM"/>
              </w:rPr>
            </w:pPr>
          </w:p>
          <w:p w:rsidR="00513F5A" w:rsidRPr="00323D22" w:rsidRDefault="00513F5A" w:rsidP="009E4774">
            <w:pPr>
              <w:shd w:val="clear" w:color="auto" w:fill="FFFFFF" w:themeFill="background1"/>
              <w:jc w:val="center"/>
              <w:rPr>
                <w:rFonts w:ascii="Sylfaen" w:hAnsi="Sylfaen"/>
                <w:lang w:val="hy-AM"/>
              </w:rPr>
            </w:pPr>
          </w:p>
          <w:p w:rsidR="00513F5A" w:rsidRPr="00323D22" w:rsidRDefault="00513F5A" w:rsidP="009E4774">
            <w:pPr>
              <w:shd w:val="clear" w:color="auto" w:fill="FFFFFF" w:themeFill="background1"/>
              <w:jc w:val="center"/>
              <w:rPr>
                <w:rFonts w:ascii="Sylfaen" w:hAnsi="Sylfaen"/>
                <w:lang w:val="hy-AM"/>
              </w:rPr>
            </w:pPr>
          </w:p>
        </w:tc>
        <w:tc>
          <w:tcPr>
            <w:tcW w:w="5528" w:type="dxa"/>
            <w:tcBorders>
              <w:top w:val="nil"/>
              <w:left w:val="nil"/>
              <w:bottom w:val="nil"/>
              <w:right w:val="nil"/>
            </w:tcBorders>
          </w:tcPr>
          <w:p w:rsidR="00513F5A" w:rsidRPr="00323D22" w:rsidRDefault="00513F5A" w:rsidP="009E4774">
            <w:pPr>
              <w:jc w:val="center"/>
              <w:rPr>
                <w:rFonts w:ascii="Sylfaen" w:hAnsi="Sylfaen"/>
                <w:b/>
                <w:lang w:val="hy-AM"/>
              </w:rPr>
            </w:pPr>
          </w:p>
          <w:p w:rsidR="00513F5A" w:rsidRPr="00323D22" w:rsidRDefault="00513F5A" w:rsidP="009E4774">
            <w:pPr>
              <w:jc w:val="center"/>
              <w:rPr>
                <w:rFonts w:ascii="Sylfaen" w:hAnsi="Sylfaen"/>
                <w:b/>
              </w:rPr>
            </w:pPr>
            <w:r w:rsidRPr="00323D22">
              <w:rPr>
                <w:rFonts w:ascii="Sylfaen" w:hAnsi="Sylfaen"/>
                <w:b/>
              </w:rPr>
              <w:t>«ПОСТАВЩИК»</w:t>
            </w:r>
          </w:p>
          <w:p w:rsidR="00513F5A" w:rsidRPr="00323D22" w:rsidRDefault="00513F5A" w:rsidP="009E4774">
            <w:pPr>
              <w:jc w:val="center"/>
              <w:rPr>
                <w:rFonts w:ascii="Sylfaen" w:hAnsi="Sylfaen" w:cs="Sylfaen"/>
                <w:lang w:val="hy-AM"/>
              </w:rPr>
            </w:pPr>
            <w:r w:rsidRPr="00323D22">
              <w:rPr>
                <w:rFonts w:ascii="Sylfaen" w:hAnsi="Sylfaen" w:cs="Sylfaen"/>
                <w:lang w:val="hy-AM"/>
              </w:rPr>
              <w:t>ООО «»</w:t>
            </w:r>
          </w:p>
          <w:p w:rsidR="00513F5A" w:rsidRPr="00323D22" w:rsidRDefault="00513F5A" w:rsidP="009E4774">
            <w:pPr>
              <w:shd w:val="clear" w:color="auto" w:fill="FFFFFF"/>
              <w:jc w:val="center"/>
              <w:outlineLvl w:val="0"/>
              <w:rPr>
                <w:rFonts w:ascii="Sylfaen" w:hAnsi="Sylfaen" w:cs="Sylfaen"/>
                <w:lang w:val="hy-AM"/>
              </w:rPr>
            </w:pPr>
            <w:r w:rsidRPr="00323D22">
              <w:rPr>
                <w:rFonts w:ascii="Sylfaen" w:hAnsi="Sylfaen" w:cs="Sylfaen"/>
                <w:lang w:val="hy-AM"/>
              </w:rPr>
              <w:t xml:space="preserve">Юр. Адрес: РА, г. Ереван </w:t>
            </w:r>
          </w:p>
          <w:p w:rsidR="00513F5A" w:rsidRPr="00323D22" w:rsidRDefault="00513F5A" w:rsidP="009E4774">
            <w:pPr>
              <w:shd w:val="clear" w:color="auto" w:fill="FFFFFF"/>
              <w:jc w:val="center"/>
              <w:outlineLvl w:val="0"/>
              <w:rPr>
                <w:rFonts w:ascii="Sylfaen" w:hAnsi="Sylfaen" w:cs="Sylfaen"/>
                <w:lang w:val="hy-AM"/>
              </w:rPr>
            </w:pPr>
            <w:r w:rsidRPr="00323D22">
              <w:rPr>
                <w:rFonts w:ascii="Sylfaen" w:hAnsi="Sylfaen" w:cs="Sylfaen"/>
                <w:lang w:val="hy-AM"/>
              </w:rPr>
              <w:t xml:space="preserve">ИНН: </w:t>
            </w:r>
          </w:p>
          <w:p w:rsidR="00513F5A" w:rsidRPr="00323D22" w:rsidRDefault="00513F5A" w:rsidP="009E4774">
            <w:pPr>
              <w:jc w:val="center"/>
              <w:rPr>
                <w:rFonts w:ascii="Sylfaen" w:hAnsi="Sylfaen" w:cs="Sylfaen"/>
                <w:lang w:val="hy-AM"/>
              </w:rPr>
            </w:pPr>
            <w:r w:rsidRPr="00323D22">
              <w:rPr>
                <w:rFonts w:ascii="Sylfaen" w:hAnsi="Sylfaen" w:cs="Sylfaen"/>
                <w:lang w:val="hy-AM"/>
              </w:rPr>
              <w:t xml:space="preserve">Банк: ЗАО </w:t>
            </w:r>
          </w:p>
          <w:p w:rsidR="00513F5A" w:rsidRPr="00323D22" w:rsidRDefault="00513F5A" w:rsidP="009E4774">
            <w:pPr>
              <w:jc w:val="center"/>
              <w:rPr>
                <w:rFonts w:ascii="Sylfaen" w:hAnsi="Sylfaen" w:cs="Sylfaen"/>
                <w:lang w:val="hy-AM"/>
              </w:rPr>
            </w:pPr>
            <w:r w:rsidRPr="00323D22">
              <w:rPr>
                <w:rFonts w:ascii="Sylfaen" w:hAnsi="Sylfaen" w:cs="Sylfaen"/>
                <w:lang w:val="hy-AM"/>
              </w:rPr>
              <w:t xml:space="preserve">р/с: </w:t>
            </w:r>
          </w:p>
          <w:p w:rsidR="00513F5A" w:rsidRPr="00323D22" w:rsidRDefault="00513F5A" w:rsidP="009E4774">
            <w:pPr>
              <w:jc w:val="center"/>
              <w:rPr>
                <w:rFonts w:ascii="Sylfaen" w:hAnsi="Sylfaen" w:cs="Sylfaen"/>
                <w:lang w:val="hy-AM"/>
              </w:rPr>
            </w:pPr>
            <w:r w:rsidRPr="00323D22">
              <w:rPr>
                <w:rFonts w:ascii="Sylfaen" w:hAnsi="Sylfaen" w:cs="Sylfaen"/>
                <w:lang w:val="hy-AM"/>
              </w:rPr>
              <w:t xml:space="preserve">Тел.: </w:t>
            </w:r>
          </w:p>
          <w:p w:rsidR="00513F5A" w:rsidRPr="00323D22" w:rsidRDefault="00513F5A" w:rsidP="009E4774">
            <w:pPr>
              <w:jc w:val="center"/>
              <w:rPr>
                <w:rFonts w:ascii="Sylfaen" w:hAnsi="Sylfaen"/>
                <w:lang w:val="hy-AM"/>
              </w:rPr>
            </w:pPr>
          </w:p>
        </w:tc>
      </w:tr>
      <w:tr w:rsidR="00513F5A" w:rsidRPr="00A30127" w:rsidTr="009E4774">
        <w:trPr>
          <w:trHeight w:val="1107"/>
        </w:trPr>
        <w:tc>
          <w:tcPr>
            <w:tcW w:w="5529" w:type="dxa"/>
            <w:tcBorders>
              <w:top w:val="nil"/>
              <w:left w:val="nil"/>
              <w:bottom w:val="nil"/>
              <w:right w:val="nil"/>
            </w:tcBorders>
          </w:tcPr>
          <w:p w:rsidR="00513F5A" w:rsidRPr="00323D22" w:rsidRDefault="00513F5A" w:rsidP="00513F5A">
            <w:pPr>
              <w:spacing w:line="0" w:lineRule="atLeast"/>
              <w:jc w:val="center"/>
              <w:rPr>
                <w:rFonts w:ascii="Sylfaen" w:hAnsi="Sylfaen" w:cs="Sylfaen"/>
                <w:lang w:val="hy-AM"/>
              </w:rPr>
            </w:pPr>
            <w:r w:rsidRPr="00323D22">
              <w:rPr>
                <w:rFonts w:ascii="Sylfaen" w:hAnsi="Sylfaen" w:cs="Sylfaen"/>
                <w:lang w:val="hy-AM"/>
              </w:rPr>
              <w:t>Տնօրեն`</w:t>
            </w:r>
          </w:p>
          <w:p w:rsidR="00513F5A" w:rsidRPr="00323D22" w:rsidRDefault="00513F5A" w:rsidP="00513F5A">
            <w:pPr>
              <w:pStyle w:val="aff4"/>
              <w:spacing w:line="0" w:lineRule="atLeast"/>
              <w:ind w:right="-73"/>
              <w:jc w:val="center"/>
              <w:rPr>
                <w:rFonts w:ascii="Sylfaen" w:hAnsi="Sylfaen" w:cs="Sylfaen"/>
                <w:sz w:val="24"/>
                <w:szCs w:val="24"/>
                <w:lang w:val="hy-AM"/>
              </w:rPr>
            </w:pPr>
            <w:r w:rsidRPr="00323D22">
              <w:rPr>
                <w:rFonts w:ascii="Sylfaen" w:hAnsi="Sylfaen" w:cs="Sylfaen"/>
                <w:sz w:val="24"/>
                <w:szCs w:val="24"/>
                <w:lang w:val="hy-AM"/>
              </w:rPr>
              <w:t>.</w:t>
            </w:r>
            <w:r>
              <w:rPr>
                <w:rFonts w:ascii="Sylfaen" w:hAnsi="Sylfaen" w:cs="Sylfaen"/>
                <w:sz w:val="24"/>
                <w:szCs w:val="24"/>
                <w:lang w:val="en-US"/>
              </w:rPr>
              <w:t xml:space="preserve"> </w:t>
            </w:r>
            <w:r w:rsidRPr="00323D22">
              <w:rPr>
                <w:rFonts w:ascii="Sylfaen" w:hAnsi="Sylfaen" w:cs="Sylfaen"/>
                <w:sz w:val="24"/>
                <w:szCs w:val="24"/>
                <w:lang w:val="hy-AM"/>
              </w:rPr>
              <w:t>.</w:t>
            </w:r>
            <w:r>
              <w:rPr>
                <w:rFonts w:ascii="Sylfaen" w:hAnsi="Sylfaen" w:cs="Sylfaen"/>
                <w:sz w:val="24"/>
                <w:szCs w:val="24"/>
                <w:lang w:val="en-US"/>
              </w:rPr>
              <w:t xml:space="preserve"> </w:t>
            </w:r>
            <w:r w:rsidRPr="00323D22">
              <w:rPr>
                <w:rFonts w:ascii="Sylfaen" w:hAnsi="Sylfaen"/>
                <w:sz w:val="24"/>
                <w:szCs w:val="24"/>
                <w:lang w:val="hy-AM"/>
              </w:rPr>
              <w:t>________________________</w:t>
            </w:r>
          </w:p>
          <w:p w:rsidR="00513F5A" w:rsidRPr="00323D22" w:rsidRDefault="00513F5A" w:rsidP="00513F5A">
            <w:pPr>
              <w:jc w:val="center"/>
              <w:rPr>
                <w:rFonts w:ascii="Sylfaen" w:hAnsi="Sylfaen" w:cs="Sylfaen"/>
                <w:lang w:val="hy-AM"/>
              </w:rPr>
            </w:pPr>
            <w:r w:rsidRPr="00323D22">
              <w:rPr>
                <w:rFonts w:ascii="Sylfaen" w:eastAsiaTheme="minorHAnsi" w:hAnsi="Sylfaen"/>
                <w:color w:val="000000" w:themeColor="text1"/>
                <w:vertAlign w:val="superscript"/>
                <w:lang w:val="hy-AM"/>
              </w:rPr>
              <w:t>ԿՏ ստորագրություն</w:t>
            </w:r>
          </w:p>
        </w:tc>
        <w:tc>
          <w:tcPr>
            <w:tcW w:w="5528" w:type="dxa"/>
            <w:tcBorders>
              <w:top w:val="nil"/>
              <w:left w:val="nil"/>
              <w:bottom w:val="nil"/>
              <w:right w:val="nil"/>
            </w:tcBorders>
          </w:tcPr>
          <w:p w:rsidR="00513F5A" w:rsidRPr="00323D22" w:rsidRDefault="00513F5A" w:rsidP="00513F5A">
            <w:pPr>
              <w:jc w:val="center"/>
              <w:rPr>
                <w:rFonts w:ascii="Sylfaen" w:hAnsi="Sylfaen"/>
                <w:lang w:val="hy-AM"/>
              </w:rPr>
            </w:pPr>
            <w:r w:rsidRPr="00323D22">
              <w:rPr>
                <w:rFonts w:ascii="Sylfaen" w:hAnsi="Sylfaen"/>
              </w:rPr>
              <w:t>Д</w:t>
            </w:r>
            <w:r w:rsidRPr="00323D22">
              <w:rPr>
                <w:rFonts w:ascii="Sylfaen" w:hAnsi="Sylfaen"/>
                <w:lang w:val="hy-AM"/>
              </w:rPr>
              <w:t>иректор:</w:t>
            </w:r>
          </w:p>
          <w:p w:rsidR="00513F5A" w:rsidRPr="00884C6E" w:rsidRDefault="00513F5A" w:rsidP="00513F5A">
            <w:pPr>
              <w:ind w:left="-142"/>
              <w:jc w:val="center"/>
              <w:rPr>
                <w:rFonts w:ascii="Sylfaen" w:hAnsi="Sylfaen" w:cs="Sylfaen"/>
                <w:lang w:bidi="he-IL"/>
              </w:rPr>
            </w:pPr>
            <w:r w:rsidRPr="00323D22">
              <w:rPr>
                <w:rFonts w:ascii="Sylfaen" w:hAnsi="Sylfaen"/>
                <w:lang w:val="hy-AM"/>
              </w:rPr>
              <w:t>________________________</w:t>
            </w:r>
            <w:r w:rsidRPr="00323D22">
              <w:rPr>
                <w:rFonts w:ascii="Sylfaen" w:hAnsi="Sylfaen"/>
              </w:rPr>
              <w:t xml:space="preserve"> </w:t>
            </w:r>
            <w:r>
              <w:rPr>
                <w:rFonts w:ascii="Sylfaen" w:hAnsi="Sylfaen"/>
              </w:rPr>
              <w:t xml:space="preserve"> </w:t>
            </w:r>
            <w:r w:rsidRPr="00323D22">
              <w:rPr>
                <w:rFonts w:ascii="Sylfaen" w:hAnsi="Sylfaen"/>
              </w:rPr>
              <w:t>.</w:t>
            </w:r>
            <w:r>
              <w:rPr>
                <w:rFonts w:ascii="Sylfaen" w:hAnsi="Sylfaen"/>
              </w:rPr>
              <w:t xml:space="preserve"> </w:t>
            </w:r>
            <w:r w:rsidRPr="00323D22">
              <w:rPr>
                <w:rFonts w:ascii="Sylfaen" w:hAnsi="Sylfaen"/>
              </w:rPr>
              <w:t>.</w:t>
            </w:r>
          </w:p>
          <w:p w:rsidR="00513F5A" w:rsidRPr="00323D22" w:rsidRDefault="00513F5A" w:rsidP="00513F5A">
            <w:pPr>
              <w:ind w:left="-142"/>
              <w:jc w:val="center"/>
              <w:rPr>
                <w:rFonts w:ascii="Sylfaen" w:hAnsi="Sylfaen"/>
                <w:lang w:val="hy-AM"/>
              </w:rPr>
            </w:pPr>
            <w:r w:rsidRPr="00323D22">
              <w:rPr>
                <w:rFonts w:ascii="Sylfaen" w:eastAsiaTheme="minorHAnsi" w:hAnsi="Sylfaen"/>
                <w:color w:val="000000" w:themeColor="text1"/>
                <w:vertAlign w:val="superscript"/>
              </w:rPr>
              <w:t>МП подпись</w:t>
            </w:r>
          </w:p>
        </w:tc>
      </w:tr>
      <w:tr w:rsidR="00513F5A" w:rsidRPr="00A30127" w:rsidTr="009E4774">
        <w:trPr>
          <w:trHeight w:val="1107"/>
        </w:trPr>
        <w:tc>
          <w:tcPr>
            <w:tcW w:w="5529" w:type="dxa"/>
            <w:tcBorders>
              <w:top w:val="nil"/>
              <w:left w:val="nil"/>
              <w:bottom w:val="nil"/>
              <w:right w:val="nil"/>
            </w:tcBorders>
          </w:tcPr>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Default="00513F5A" w:rsidP="00513F5A">
            <w:pPr>
              <w:spacing w:line="0" w:lineRule="atLeast"/>
              <w:jc w:val="center"/>
              <w:rPr>
                <w:rFonts w:ascii="Sylfaen" w:hAnsi="Sylfaen" w:cs="Sylfaen"/>
                <w:sz w:val="21"/>
                <w:szCs w:val="21"/>
                <w:lang w:val="hy-AM"/>
              </w:rPr>
            </w:pPr>
          </w:p>
          <w:p w:rsidR="00513F5A" w:rsidRPr="003675F5" w:rsidRDefault="00513F5A" w:rsidP="00513F5A">
            <w:pPr>
              <w:spacing w:line="0" w:lineRule="atLeast"/>
              <w:jc w:val="center"/>
              <w:rPr>
                <w:rFonts w:ascii="Sylfaen" w:hAnsi="Sylfaen" w:cs="Sylfaen"/>
                <w:sz w:val="21"/>
                <w:szCs w:val="21"/>
                <w:lang w:val="hy-AM"/>
              </w:rPr>
            </w:pPr>
          </w:p>
        </w:tc>
        <w:tc>
          <w:tcPr>
            <w:tcW w:w="5528" w:type="dxa"/>
            <w:tcBorders>
              <w:top w:val="nil"/>
              <w:left w:val="nil"/>
              <w:bottom w:val="nil"/>
              <w:right w:val="nil"/>
            </w:tcBorders>
          </w:tcPr>
          <w:p w:rsidR="00513F5A" w:rsidRPr="00E36F3D" w:rsidRDefault="00513F5A" w:rsidP="009E4774">
            <w:pPr>
              <w:jc w:val="right"/>
              <w:rPr>
                <w:rFonts w:ascii="Sylfaen" w:hAnsi="Sylfaen"/>
                <w:sz w:val="21"/>
                <w:szCs w:val="21"/>
              </w:rPr>
            </w:pPr>
          </w:p>
        </w:tc>
      </w:tr>
    </w:tbl>
    <w:p w:rsidR="00513F5A" w:rsidRDefault="00513F5A" w:rsidP="00513F5A">
      <w:pPr>
        <w:spacing w:before="240"/>
        <w:rPr>
          <w:rFonts w:ascii="Sylfaen" w:hAnsi="Sylfaen"/>
          <w:sz w:val="18"/>
          <w:szCs w:val="18"/>
          <w:lang w:val="hy-AM"/>
        </w:rPr>
      </w:pPr>
    </w:p>
    <w:p w:rsidR="00513F5A" w:rsidRDefault="00513F5A" w:rsidP="00513F5A">
      <w:pPr>
        <w:spacing w:before="240"/>
        <w:rPr>
          <w:rFonts w:ascii="Sylfaen" w:hAnsi="Sylfaen"/>
          <w:sz w:val="18"/>
          <w:szCs w:val="18"/>
          <w:lang w:val="hy-AM"/>
        </w:rPr>
      </w:pPr>
    </w:p>
    <w:p w:rsidR="00513F5A" w:rsidRDefault="00513F5A" w:rsidP="00513F5A">
      <w:pPr>
        <w:spacing w:before="240"/>
        <w:rPr>
          <w:rFonts w:ascii="Sylfaen" w:hAnsi="Sylfaen"/>
          <w:sz w:val="18"/>
          <w:szCs w:val="18"/>
          <w:lang w:val="hy-AM"/>
        </w:rPr>
      </w:pPr>
    </w:p>
    <w:p w:rsidR="00513F5A" w:rsidRDefault="00513F5A" w:rsidP="00513F5A">
      <w:pPr>
        <w:spacing w:before="240"/>
        <w:rPr>
          <w:rFonts w:ascii="Sylfaen" w:hAnsi="Sylfaen"/>
          <w:sz w:val="18"/>
          <w:szCs w:val="18"/>
          <w:lang w:val="hy-AM"/>
        </w:rPr>
      </w:pPr>
    </w:p>
    <w:p w:rsidR="00513F5A" w:rsidRDefault="00513F5A" w:rsidP="00513F5A">
      <w:pPr>
        <w:spacing w:before="240"/>
        <w:rPr>
          <w:rFonts w:ascii="Sylfaen" w:hAnsi="Sylfaen"/>
          <w:sz w:val="18"/>
          <w:szCs w:val="18"/>
          <w:lang w:val="hy-AM"/>
        </w:rPr>
      </w:pPr>
    </w:p>
    <w:p w:rsidR="00513F5A" w:rsidRPr="00681267" w:rsidRDefault="00513F5A" w:rsidP="00513F5A">
      <w:pPr>
        <w:spacing w:before="240"/>
        <w:rPr>
          <w:rFonts w:ascii="Sylfaen" w:hAnsi="Sylfaen"/>
          <w:sz w:val="20"/>
          <w:szCs w:val="20"/>
        </w:rPr>
      </w:pPr>
    </w:p>
    <w:p w:rsidR="00513F5A" w:rsidRPr="00392D11" w:rsidRDefault="00513F5A" w:rsidP="00513F5A">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513F5A" w:rsidRPr="00392D11" w:rsidRDefault="00513F5A" w:rsidP="00513F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513F5A" w:rsidRPr="00392D11" w:rsidRDefault="00513F5A" w:rsidP="00513F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Pr>
          <w:rFonts w:ascii="Sylfaen" w:hAnsi="Sylfaen"/>
          <w:sz w:val="20"/>
          <w:szCs w:val="20"/>
        </w:rPr>
        <w:t>______ от «____» __________ 2024</w:t>
      </w:r>
      <w:r w:rsidRPr="00392D11">
        <w:rPr>
          <w:rFonts w:ascii="Sylfaen" w:hAnsi="Sylfaen"/>
          <w:sz w:val="20"/>
          <w:szCs w:val="20"/>
        </w:rPr>
        <w:t>г.</w:t>
      </w:r>
    </w:p>
    <w:p w:rsidR="00513F5A" w:rsidRPr="00392D11" w:rsidRDefault="00513F5A" w:rsidP="00513F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w:t>
      </w:r>
      <w:r>
        <w:rPr>
          <w:rFonts w:ascii="Sylfaen" w:hAnsi="Sylfaen"/>
          <w:sz w:val="20"/>
          <w:szCs w:val="20"/>
        </w:rPr>
        <w:t>իր № 1 «____»  ____________ 2024</w:t>
      </w:r>
      <w:r w:rsidRPr="00392D11">
        <w:rPr>
          <w:rFonts w:ascii="Sylfaen" w:hAnsi="Sylfaen"/>
          <w:sz w:val="20"/>
          <w:szCs w:val="20"/>
        </w:rPr>
        <w:t>թ.  թիվ __________Պայմանագրի</w:t>
      </w:r>
    </w:p>
    <w:p w:rsidR="00513F5A" w:rsidRPr="00392D11" w:rsidRDefault="00513F5A" w:rsidP="00513F5A">
      <w:pPr>
        <w:widowControl w:val="0"/>
        <w:autoSpaceDE w:val="0"/>
        <w:autoSpaceDN w:val="0"/>
        <w:adjustRightInd w:val="0"/>
        <w:rPr>
          <w:rFonts w:ascii="Sylfaen" w:hAnsi="Sylfaen"/>
          <w:b/>
          <w:color w:val="000000"/>
          <w:sz w:val="20"/>
          <w:szCs w:val="20"/>
        </w:rPr>
      </w:pPr>
    </w:p>
    <w:tbl>
      <w:tblPr>
        <w:tblW w:w="1067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447"/>
        <w:gridCol w:w="2835"/>
        <w:gridCol w:w="1961"/>
        <w:gridCol w:w="567"/>
        <w:gridCol w:w="841"/>
        <w:gridCol w:w="1073"/>
        <w:gridCol w:w="1416"/>
      </w:tblGrid>
      <w:tr w:rsidR="00513F5A" w:rsidRPr="008E1691" w:rsidTr="0001731A">
        <w:trPr>
          <w:trHeight w:val="1895"/>
        </w:trPr>
        <w:tc>
          <w:tcPr>
            <w:tcW w:w="538" w:type="dxa"/>
          </w:tcPr>
          <w:p w:rsidR="00513F5A" w:rsidRPr="008E1691" w:rsidRDefault="00513F5A" w:rsidP="009E4774">
            <w:pPr>
              <w:jc w:val="center"/>
              <w:rPr>
                <w:rFonts w:ascii="Sylfaen" w:hAnsi="Sylfaen"/>
                <w:b/>
                <w:color w:val="000000"/>
                <w:sz w:val="18"/>
                <w:szCs w:val="18"/>
              </w:rPr>
            </w:pPr>
            <w:r w:rsidRPr="008E1691">
              <w:rPr>
                <w:rFonts w:ascii="Sylfaen" w:hAnsi="Sylfaen"/>
                <w:b/>
                <w:color w:val="000000"/>
                <w:sz w:val="18"/>
                <w:szCs w:val="18"/>
              </w:rPr>
              <w:t xml:space="preserve">      №</w:t>
            </w:r>
          </w:p>
          <w:p w:rsidR="00513F5A" w:rsidRPr="008E1691" w:rsidRDefault="00513F5A" w:rsidP="009E4774">
            <w:pPr>
              <w:jc w:val="center"/>
              <w:rPr>
                <w:rFonts w:ascii="Sylfaen" w:hAnsi="Sylfaen"/>
                <w:color w:val="000000"/>
                <w:sz w:val="18"/>
                <w:szCs w:val="18"/>
              </w:rPr>
            </w:pPr>
            <w:r w:rsidRPr="008E1691">
              <w:rPr>
                <w:rFonts w:ascii="Sylfaen" w:hAnsi="Sylfaen"/>
                <w:b/>
                <w:color w:val="000000"/>
                <w:sz w:val="18"/>
                <w:szCs w:val="18"/>
              </w:rPr>
              <w:t>п/п</w:t>
            </w:r>
          </w:p>
        </w:tc>
        <w:tc>
          <w:tcPr>
            <w:tcW w:w="1447" w:type="dxa"/>
          </w:tcPr>
          <w:p w:rsidR="00513F5A" w:rsidRPr="008E1691" w:rsidRDefault="00513F5A" w:rsidP="009E4774">
            <w:pPr>
              <w:jc w:val="center"/>
              <w:rPr>
                <w:rFonts w:ascii="Sylfaen" w:hAnsi="Sylfaen"/>
                <w:b/>
                <w:bCs/>
                <w:sz w:val="18"/>
                <w:szCs w:val="18"/>
              </w:rPr>
            </w:pPr>
          </w:p>
          <w:p w:rsidR="00513F5A" w:rsidRPr="008E1691" w:rsidRDefault="00513F5A" w:rsidP="009E4774">
            <w:pPr>
              <w:rPr>
                <w:rFonts w:ascii="Sylfaen" w:hAnsi="Sylfaen"/>
                <w:b/>
                <w:bCs/>
                <w:sz w:val="18"/>
                <w:szCs w:val="18"/>
              </w:rPr>
            </w:pPr>
          </w:p>
          <w:p w:rsidR="00513F5A" w:rsidRPr="008E1691" w:rsidRDefault="00513F5A" w:rsidP="009E4774">
            <w:pPr>
              <w:jc w:val="center"/>
              <w:rPr>
                <w:rFonts w:ascii="Sylfaen" w:hAnsi="Sylfaen"/>
                <w:b/>
                <w:bCs/>
                <w:sz w:val="18"/>
                <w:szCs w:val="18"/>
              </w:rPr>
            </w:pPr>
            <w:r w:rsidRPr="008E1691">
              <w:rPr>
                <w:rFonts w:ascii="Sylfaen" w:hAnsi="Sylfaen"/>
                <w:b/>
                <w:bCs/>
                <w:sz w:val="18"/>
                <w:szCs w:val="18"/>
              </w:rPr>
              <w:t>СКМТР</w:t>
            </w:r>
          </w:p>
        </w:tc>
        <w:tc>
          <w:tcPr>
            <w:tcW w:w="2835" w:type="dxa"/>
          </w:tcPr>
          <w:p w:rsidR="00513F5A" w:rsidRPr="008E1691" w:rsidRDefault="00513F5A" w:rsidP="009E4774">
            <w:pPr>
              <w:jc w:val="center"/>
              <w:rPr>
                <w:rFonts w:ascii="Sylfaen" w:hAnsi="Sylfaen"/>
                <w:b/>
                <w:bCs/>
                <w:sz w:val="18"/>
                <w:szCs w:val="18"/>
                <w:lang w:val="hy-AM"/>
              </w:rPr>
            </w:pPr>
          </w:p>
          <w:p w:rsidR="00513F5A" w:rsidRPr="008E1691" w:rsidRDefault="00513F5A" w:rsidP="009E4774">
            <w:pPr>
              <w:jc w:val="center"/>
              <w:rPr>
                <w:rFonts w:ascii="Sylfaen" w:hAnsi="Sylfaen"/>
                <w:b/>
                <w:bCs/>
                <w:sz w:val="18"/>
                <w:szCs w:val="18"/>
                <w:lang w:val="hy-AM"/>
              </w:rPr>
            </w:pPr>
            <w:r w:rsidRPr="008E1691">
              <w:rPr>
                <w:rFonts w:ascii="Sylfaen" w:hAnsi="Sylfaen"/>
                <w:b/>
                <w:bCs/>
                <w:sz w:val="18"/>
                <w:szCs w:val="18"/>
                <w:lang w:val="hy-AM"/>
              </w:rPr>
              <w:t>Наименование товара/</w:t>
            </w:r>
          </w:p>
          <w:p w:rsidR="00513F5A" w:rsidRPr="008E1691" w:rsidRDefault="00513F5A" w:rsidP="009E4774">
            <w:pPr>
              <w:jc w:val="center"/>
              <w:rPr>
                <w:rFonts w:ascii="Sylfaen" w:hAnsi="Sylfaen"/>
                <w:color w:val="000000"/>
                <w:sz w:val="18"/>
                <w:szCs w:val="18"/>
              </w:rPr>
            </w:pPr>
            <w:r w:rsidRPr="008E1691">
              <w:rPr>
                <w:rFonts w:ascii="Sylfaen" w:hAnsi="Sylfaen"/>
                <w:b/>
                <w:bCs/>
                <w:sz w:val="18"/>
                <w:szCs w:val="18"/>
                <w:lang w:val="hy-AM"/>
              </w:rPr>
              <w:t>Ապրանքի անվանումը</w:t>
            </w:r>
          </w:p>
        </w:tc>
        <w:tc>
          <w:tcPr>
            <w:tcW w:w="1961" w:type="dxa"/>
          </w:tcPr>
          <w:p w:rsidR="00513F5A" w:rsidRPr="008E1691" w:rsidRDefault="00513F5A" w:rsidP="009E4774">
            <w:pPr>
              <w:rPr>
                <w:rFonts w:ascii="Sylfaen" w:eastAsia="Calibri" w:hAnsi="Sylfaen"/>
                <w:b/>
                <w:bCs/>
                <w:sz w:val="18"/>
                <w:szCs w:val="18"/>
              </w:rPr>
            </w:pPr>
          </w:p>
          <w:p w:rsidR="00513F5A" w:rsidRPr="008E1691" w:rsidRDefault="00513F5A" w:rsidP="009E4774">
            <w:pPr>
              <w:jc w:val="center"/>
              <w:rPr>
                <w:rFonts w:ascii="Sylfaen" w:eastAsia="Calibri" w:hAnsi="Sylfaen"/>
                <w:b/>
                <w:bCs/>
                <w:sz w:val="18"/>
                <w:szCs w:val="18"/>
              </w:rPr>
            </w:pPr>
            <w:r w:rsidRPr="008E1691">
              <w:rPr>
                <w:rFonts w:ascii="Sylfaen" w:eastAsia="Calibri" w:hAnsi="Sylfaen"/>
                <w:b/>
                <w:bCs/>
                <w:sz w:val="18"/>
                <w:szCs w:val="18"/>
              </w:rPr>
              <w:t>Размер /</w:t>
            </w:r>
            <w:r w:rsidRPr="008E1691">
              <w:rPr>
                <w:rFonts w:ascii="Sylfaen" w:eastAsia="Calibri" w:hAnsi="Sylfaen"/>
                <w:b/>
                <w:bCs/>
                <w:sz w:val="18"/>
                <w:szCs w:val="18"/>
                <w:lang w:val="hy-AM"/>
              </w:rPr>
              <w:t>Չափ</w:t>
            </w:r>
          </w:p>
        </w:tc>
        <w:tc>
          <w:tcPr>
            <w:tcW w:w="567" w:type="dxa"/>
            <w:shd w:val="clear" w:color="auto" w:fill="auto"/>
            <w:vAlign w:val="center"/>
            <w:hideMark/>
          </w:tcPr>
          <w:p w:rsidR="00513F5A" w:rsidRPr="008E1691" w:rsidRDefault="00513F5A" w:rsidP="009E4774">
            <w:pPr>
              <w:jc w:val="center"/>
              <w:rPr>
                <w:rFonts w:ascii="Sylfaen" w:eastAsia="Calibri" w:hAnsi="Sylfaen"/>
                <w:b/>
                <w:bCs/>
                <w:sz w:val="18"/>
                <w:szCs w:val="18"/>
              </w:rPr>
            </w:pPr>
            <w:r w:rsidRPr="008E1691">
              <w:rPr>
                <w:rFonts w:ascii="Sylfaen" w:eastAsia="Calibri" w:hAnsi="Sylfaen"/>
                <w:b/>
                <w:bCs/>
                <w:sz w:val="18"/>
                <w:szCs w:val="18"/>
              </w:rPr>
              <w:t>Ед. изм.</w:t>
            </w:r>
          </w:p>
          <w:p w:rsidR="00513F5A" w:rsidRPr="008E1691" w:rsidRDefault="00513F5A" w:rsidP="009E4774">
            <w:pPr>
              <w:jc w:val="center"/>
              <w:rPr>
                <w:rFonts w:ascii="Sylfaen" w:hAnsi="Sylfaen"/>
                <w:color w:val="000000"/>
                <w:sz w:val="18"/>
                <w:szCs w:val="18"/>
              </w:rPr>
            </w:pPr>
            <w:r w:rsidRPr="008E1691">
              <w:rPr>
                <w:rFonts w:ascii="Sylfaen" w:eastAsia="Calibri" w:hAnsi="Sylfaen"/>
                <w:b/>
                <w:bCs/>
                <w:sz w:val="18"/>
                <w:szCs w:val="18"/>
                <w:lang w:val="hy-AM"/>
              </w:rPr>
              <w:t>/չ/մ</w:t>
            </w:r>
          </w:p>
        </w:tc>
        <w:tc>
          <w:tcPr>
            <w:tcW w:w="841" w:type="dxa"/>
            <w:shd w:val="clear" w:color="auto" w:fill="auto"/>
            <w:vAlign w:val="center"/>
            <w:hideMark/>
          </w:tcPr>
          <w:p w:rsidR="00513F5A" w:rsidRPr="008E1691" w:rsidRDefault="00513F5A" w:rsidP="009E4774">
            <w:pPr>
              <w:jc w:val="center"/>
              <w:rPr>
                <w:rFonts w:ascii="Sylfaen" w:hAnsi="Sylfaen"/>
                <w:color w:val="000000"/>
                <w:sz w:val="18"/>
                <w:szCs w:val="18"/>
              </w:rPr>
            </w:pPr>
            <w:r w:rsidRPr="008E1691">
              <w:rPr>
                <w:rFonts w:ascii="Sylfaen" w:eastAsia="Calibri" w:hAnsi="Sylfaen"/>
                <w:b/>
                <w:bCs/>
                <w:sz w:val="18"/>
                <w:szCs w:val="18"/>
              </w:rPr>
              <w:t>Кол-во</w:t>
            </w:r>
            <w:r w:rsidRPr="008E1691">
              <w:rPr>
                <w:rFonts w:ascii="Sylfaen" w:eastAsia="Calibri" w:hAnsi="Sylfaen"/>
                <w:b/>
                <w:bCs/>
                <w:sz w:val="18"/>
                <w:szCs w:val="18"/>
                <w:lang w:val="hy-AM"/>
              </w:rPr>
              <w:t>/</w:t>
            </w:r>
            <w:r w:rsidRPr="008E1691">
              <w:rPr>
                <w:rFonts w:ascii="Sylfaen" w:eastAsia="Calibri" w:hAnsi="Sylfaen"/>
                <w:b/>
                <w:bCs/>
                <w:sz w:val="18"/>
                <w:szCs w:val="18"/>
              </w:rPr>
              <w:t xml:space="preserve"> </w:t>
            </w:r>
            <w:r w:rsidRPr="008E1691">
              <w:rPr>
                <w:rFonts w:ascii="Sylfaen" w:eastAsia="Calibri" w:hAnsi="Sylfaen"/>
                <w:b/>
                <w:bCs/>
                <w:sz w:val="18"/>
                <w:szCs w:val="18"/>
                <w:lang w:val="hy-AM"/>
              </w:rPr>
              <w:t>Քանակ</w:t>
            </w:r>
          </w:p>
        </w:tc>
        <w:tc>
          <w:tcPr>
            <w:tcW w:w="1073" w:type="dxa"/>
            <w:shd w:val="clear" w:color="auto" w:fill="auto"/>
            <w:vAlign w:val="center"/>
            <w:hideMark/>
          </w:tcPr>
          <w:p w:rsidR="00513F5A" w:rsidRPr="008E1691" w:rsidRDefault="00513F5A" w:rsidP="009E4774">
            <w:pPr>
              <w:jc w:val="center"/>
              <w:rPr>
                <w:rFonts w:ascii="Sylfaen" w:hAnsi="Sylfaen"/>
                <w:b/>
                <w:bCs/>
                <w:sz w:val="18"/>
                <w:szCs w:val="18"/>
                <w:lang w:val="hy-AM"/>
              </w:rPr>
            </w:pPr>
            <w:r w:rsidRPr="008E1691">
              <w:rPr>
                <w:rFonts w:ascii="Sylfaen" w:hAnsi="Sylfaen"/>
                <w:b/>
                <w:bCs/>
                <w:sz w:val="18"/>
                <w:szCs w:val="18"/>
                <w:lang w:val="hy-AM"/>
              </w:rPr>
              <w:t>Цена за единицу</w:t>
            </w:r>
          </w:p>
          <w:p w:rsidR="00513F5A" w:rsidRPr="008E1691" w:rsidRDefault="00513F5A" w:rsidP="009E4774">
            <w:pPr>
              <w:jc w:val="center"/>
              <w:rPr>
                <w:rFonts w:ascii="Sylfaen" w:hAnsi="Sylfaen"/>
                <w:color w:val="000000"/>
                <w:sz w:val="18"/>
                <w:szCs w:val="18"/>
                <w:lang w:val="hy-AM"/>
              </w:rPr>
            </w:pPr>
            <w:r w:rsidRPr="008E1691">
              <w:rPr>
                <w:rFonts w:ascii="Sylfaen" w:hAnsi="Sylfaen"/>
                <w:b/>
                <w:bCs/>
                <w:sz w:val="18"/>
                <w:szCs w:val="18"/>
                <w:lang w:val="hy-AM"/>
              </w:rPr>
              <w:t xml:space="preserve">в драмах РА </w:t>
            </w:r>
            <w:r>
              <w:rPr>
                <w:rFonts w:ascii="Sylfaen" w:hAnsi="Sylfaen"/>
                <w:b/>
                <w:bCs/>
                <w:sz w:val="18"/>
                <w:szCs w:val="18"/>
              </w:rPr>
              <w:t>без НДС</w:t>
            </w:r>
            <w:r w:rsidRPr="008E1691">
              <w:rPr>
                <w:rFonts w:ascii="Sylfaen" w:hAnsi="Sylfaen"/>
                <w:b/>
                <w:bCs/>
                <w:sz w:val="18"/>
                <w:szCs w:val="18"/>
              </w:rPr>
              <w:t xml:space="preserve"> </w:t>
            </w:r>
            <w:r w:rsidRPr="008E1691">
              <w:rPr>
                <w:rFonts w:ascii="Sylfaen" w:hAnsi="Sylfaen"/>
                <w:b/>
                <w:bCs/>
                <w:sz w:val="18"/>
                <w:szCs w:val="18"/>
                <w:lang w:val="hy-AM"/>
              </w:rPr>
              <w:t xml:space="preserve">/ Միավորի գինը </w:t>
            </w:r>
            <w:r>
              <w:rPr>
                <w:rFonts w:ascii="Sylfaen" w:hAnsi="Sylfaen"/>
                <w:b/>
                <w:bCs/>
                <w:sz w:val="18"/>
                <w:szCs w:val="18"/>
                <w:lang w:val="hy-AM"/>
              </w:rPr>
              <w:t xml:space="preserve">առանց ԱԱՀ </w:t>
            </w:r>
            <w:r w:rsidRPr="008E1691">
              <w:rPr>
                <w:rFonts w:ascii="Sylfaen" w:hAnsi="Sylfaen"/>
                <w:b/>
                <w:bCs/>
                <w:sz w:val="18"/>
                <w:szCs w:val="18"/>
                <w:lang w:val="hy-AM"/>
              </w:rPr>
              <w:t xml:space="preserve"> </w:t>
            </w:r>
          </w:p>
        </w:tc>
        <w:tc>
          <w:tcPr>
            <w:tcW w:w="1416" w:type="dxa"/>
            <w:shd w:val="clear" w:color="auto" w:fill="auto"/>
            <w:vAlign w:val="center"/>
            <w:hideMark/>
          </w:tcPr>
          <w:p w:rsidR="00513F5A" w:rsidRPr="008E1691" w:rsidRDefault="00513F5A" w:rsidP="009E4774">
            <w:pPr>
              <w:jc w:val="center"/>
              <w:rPr>
                <w:rFonts w:ascii="Sylfaen" w:hAnsi="Sylfaen"/>
                <w:b/>
                <w:bCs/>
                <w:sz w:val="18"/>
                <w:szCs w:val="18"/>
              </w:rPr>
            </w:pPr>
            <w:r w:rsidRPr="008E1691">
              <w:rPr>
                <w:rFonts w:ascii="Sylfaen" w:hAnsi="Sylfaen"/>
                <w:b/>
                <w:bCs/>
                <w:sz w:val="18"/>
                <w:szCs w:val="18"/>
              </w:rPr>
              <w:t>Общая сумма</w:t>
            </w:r>
            <w:r w:rsidRPr="008E1691">
              <w:rPr>
                <w:rFonts w:ascii="Sylfaen" w:hAnsi="Sylfaen"/>
                <w:b/>
                <w:bCs/>
                <w:sz w:val="18"/>
                <w:szCs w:val="18"/>
                <w:lang w:val="hy-AM"/>
              </w:rPr>
              <w:t xml:space="preserve"> </w:t>
            </w:r>
            <w:r w:rsidRPr="008E1691">
              <w:rPr>
                <w:rFonts w:ascii="Sylfaen" w:hAnsi="Sylfaen"/>
                <w:b/>
                <w:bCs/>
                <w:sz w:val="18"/>
                <w:szCs w:val="18"/>
              </w:rPr>
              <w:t xml:space="preserve">в драмах РА </w:t>
            </w:r>
            <w:r>
              <w:rPr>
                <w:rFonts w:ascii="Sylfaen" w:hAnsi="Sylfaen"/>
                <w:b/>
                <w:bCs/>
                <w:sz w:val="18"/>
                <w:szCs w:val="18"/>
              </w:rPr>
              <w:t>без</w:t>
            </w:r>
            <w:r w:rsidRPr="008E1691">
              <w:rPr>
                <w:rFonts w:ascii="Sylfaen" w:hAnsi="Sylfaen"/>
                <w:b/>
                <w:bCs/>
                <w:sz w:val="18"/>
                <w:szCs w:val="18"/>
              </w:rPr>
              <w:t xml:space="preserve"> </w:t>
            </w:r>
            <w:r>
              <w:rPr>
                <w:rFonts w:ascii="Sylfaen" w:hAnsi="Sylfaen"/>
                <w:b/>
                <w:bCs/>
                <w:sz w:val="18"/>
                <w:szCs w:val="18"/>
              </w:rPr>
              <w:t>НДС</w:t>
            </w:r>
            <w:r w:rsidRPr="008E1691">
              <w:rPr>
                <w:rFonts w:ascii="Sylfaen" w:hAnsi="Sylfaen"/>
                <w:b/>
                <w:bCs/>
                <w:sz w:val="18"/>
                <w:szCs w:val="18"/>
              </w:rPr>
              <w:t xml:space="preserve"> </w:t>
            </w:r>
            <w:r w:rsidRPr="008E1691">
              <w:rPr>
                <w:rFonts w:ascii="Sylfaen" w:hAnsi="Sylfaen"/>
                <w:b/>
                <w:bCs/>
                <w:sz w:val="18"/>
                <w:szCs w:val="18"/>
                <w:lang w:val="hy-AM"/>
              </w:rPr>
              <w:t xml:space="preserve"> </w:t>
            </w:r>
            <w:r w:rsidRPr="008E1691">
              <w:rPr>
                <w:rFonts w:ascii="Sylfaen" w:hAnsi="Sylfaen"/>
                <w:b/>
                <w:bCs/>
                <w:sz w:val="18"/>
                <w:szCs w:val="18"/>
              </w:rPr>
              <w:t>/ Ընդհանուր արժեքը</w:t>
            </w:r>
          </w:p>
          <w:p w:rsidR="00513F5A" w:rsidRPr="008E1691" w:rsidRDefault="00513F5A" w:rsidP="009E4774">
            <w:pPr>
              <w:jc w:val="center"/>
              <w:rPr>
                <w:rFonts w:ascii="Sylfaen" w:hAnsi="Sylfaen"/>
                <w:color w:val="000000"/>
                <w:sz w:val="18"/>
                <w:szCs w:val="18"/>
                <w:lang w:val="hy-AM"/>
              </w:rPr>
            </w:pPr>
            <w:r w:rsidRPr="008E1691">
              <w:rPr>
                <w:rFonts w:ascii="Sylfaen" w:hAnsi="Sylfaen"/>
                <w:b/>
                <w:bCs/>
                <w:sz w:val="18"/>
                <w:szCs w:val="18"/>
              </w:rPr>
              <w:t>ՀՀ դրամ՝</w:t>
            </w:r>
            <w:r w:rsidRPr="008E1691">
              <w:rPr>
                <w:rFonts w:ascii="Sylfaen" w:hAnsi="Sylfaen"/>
                <w:b/>
                <w:bCs/>
                <w:sz w:val="18"/>
                <w:szCs w:val="18"/>
                <w:lang w:val="hy-AM"/>
              </w:rPr>
              <w:t xml:space="preserve"> </w:t>
            </w:r>
            <w:r>
              <w:rPr>
                <w:rFonts w:ascii="Sylfaen" w:hAnsi="Sylfaen"/>
                <w:b/>
                <w:bCs/>
                <w:sz w:val="18"/>
                <w:szCs w:val="18"/>
                <w:lang w:val="hy-AM"/>
              </w:rPr>
              <w:t>առանց ԱԱՀ</w:t>
            </w:r>
            <w:r w:rsidRPr="008E1691">
              <w:rPr>
                <w:rFonts w:ascii="Sylfaen" w:hAnsi="Sylfaen"/>
                <w:b/>
                <w:bCs/>
                <w:sz w:val="18"/>
                <w:szCs w:val="18"/>
                <w:lang w:val="hy-AM"/>
              </w:rPr>
              <w:t xml:space="preserve">  </w:t>
            </w:r>
            <w:r w:rsidRPr="008E1691">
              <w:rPr>
                <w:rFonts w:ascii="Sylfaen" w:hAnsi="Sylfaen"/>
                <w:b/>
                <w:bCs/>
                <w:sz w:val="18"/>
                <w:szCs w:val="18"/>
              </w:rPr>
              <w:t xml:space="preserve"> </w:t>
            </w:r>
            <w:r w:rsidRPr="008E1691">
              <w:rPr>
                <w:rFonts w:ascii="Sylfaen" w:hAnsi="Sylfaen"/>
                <w:b/>
                <w:bCs/>
                <w:sz w:val="18"/>
                <w:szCs w:val="18"/>
                <w:lang w:val="hy-AM"/>
              </w:rPr>
              <w:t xml:space="preserve"> </w:t>
            </w:r>
          </w:p>
        </w:tc>
      </w:tr>
      <w:tr w:rsidR="00513F5A" w:rsidRPr="008E1691" w:rsidTr="0001731A">
        <w:trPr>
          <w:trHeight w:val="145"/>
        </w:trPr>
        <w:tc>
          <w:tcPr>
            <w:tcW w:w="538" w:type="dxa"/>
          </w:tcPr>
          <w:p w:rsidR="00513F5A" w:rsidRPr="008E1691" w:rsidRDefault="00513F5A" w:rsidP="009E4774">
            <w:pPr>
              <w:widowControl w:val="0"/>
              <w:autoSpaceDE w:val="0"/>
              <w:autoSpaceDN w:val="0"/>
              <w:adjustRightInd w:val="0"/>
              <w:jc w:val="right"/>
              <w:rPr>
                <w:rFonts w:ascii="Sylfaen" w:hAnsi="Sylfaen"/>
                <w:sz w:val="18"/>
                <w:szCs w:val="18"/>
              </w:rPr>
            </w:pPr>
            <w:r w:rsidRPr="008E1691">
              <w:rPr>
                <w:rFonts w:ascii="Sylfaen" w:hAnsi="Sylfaen"/>
                <w:sz w:val="18"/>
                <w:szCs w:val="18"/>
              </w:rPr>
              <w:t>1</w:t>
            </w:r>
          </w:p>
        </w:tc>
        <w:tc>
          <w:tcPr>
            <w:tcW w:w="1447" w:type="dxa"/>
            <w:vAlign w:val="center"/>
          </w:tcPr>
          <w:p w:rsidR="00513F5A" w:rsidRPr="008E1691" w:rsidRDefault="00513F5A" w:rsidP="009E4774">
            <w:pPr>
              <w:widowControl w:val="0"/>
              <w:autoSpaceDE w:val="0"/>
              <w:autoSpaceDN w:val="0"/>
              <w:adjustRightInd w:val="0"/>
              <w:jc w:val="right"/>
              <w:rPr>
                <w:rFonts w:ascii="Sylfaen" w:hAnsi="Sylfaen"/>
                <w:sz w:val="18"/>
                <w:szCs w:val="18"/>
              </w:rPr>
            </w:pPr>
            <w:r w:rsidRPr="00A30127">
              <w:rPr>
                <w:rFonts w:ascii="Sylfaen" w:hAnsi="Sylfaen"/>
                <w:sz w:val="18"/>
                <w:szCs w:val="18"/>
              </w:rPr>
              <w:t>2521100365</w:t>
            </w:r>
          </w:p>
        </w:tc>
        <w:tc>
          <w:tcPr>
            <w:tcW w:w="2835" w:type="dxa"/>
            <w:vAlign w:val="center"/>
          </w:tcPr>
          <w:p w:rsidR="0001731A" w:rsidRPr="0001731A" w:rsidRDefault="00513F5A" w:rsidP="0001731A">
            <w:pPr>
              <w:rPr>
                <w:rFonts w:ascii="Sylfaen" w:hAnsi="Sylfaen"/>
                <w:sz w:val="18"/>
                <w:szCs w:val="18"/>
              </w:rPr>
            </w:pPr>
            <w:r w:rsidRPr="00A30127">
              <w:rPr>
                <w:rFonts w:ascii="Sylfaen" w:hAnsi="Sylfaen"/>
                <w:sz w:val="18"/>
                <w:szCs w:val="18"/>
              </w:rPr>
              <w:t>ШИНА АВТОПОГРУЗЧИКА</w:t>
            </w:r>
            <w:r w:rsidR="00697C40">
              <w:rPr>
                <w:rFonts w:ascii="Sylfaen" w:hAnsi="Sylfaen"/>
                <w:sz w:val="18"/>
                <w:szCs w:val="18"/>
                <w:lang w:val="hy-AM"/>
              </w:rPr>
              <w:t>,</w:t>
            </w:r>
            <w:r w:rsidR="0001731A">
              <w:t xml:space="preserve"> </w:t>
            </w:r>
          </w:p>
          <w:p w:rsidR="00513F5A" w:rsidRPr="008E1691" w:rsidRDefault="00513F5A" w:rsidP="009E4774">
            <w:pPr>
              <w:widowControl w:val="0"/>
              <w:autoSpaceDE w:val="0"/>
              <w:autoSpaceDN w:val="0"/>
              <w:adjustRightInd w:val="0"/>
              <w:jc w:val="right"/>
              <w:rPr>
                <w:rFonts w:ascii="Sylfaen" w:hAnsi="Sylfaen"/>
                <w:sz w:val="18"/>
                <w:szCs w:val="18"/>
              </w:rPr>
            </w:pPr>
          </w:p>
        </w:tc>
        <w:tc>
          <w:tcPr>
            <w:tcW w:w="1961" w:type="dxa"/>
            <w:vAlign w:val="center"/>
          </w:tcPr>
          <w:p w:rsidR="00513F5A" w:rsidRPr="008E1691" w:rsidRDefault="00697C40" w:rsidP="009E4774">
            <w:pPr>
              <w:widowControl w:val="0"/>
              <w:autoSpaceDE w:val="0"/>
              <w:autoSpaceDN w:val="0"/>
              <w:adjustRightInd w:val="0"/>
              <w:jc w:val="right"/>
              <w:rPr>
                <w:rFonts w:ascii="Sylfaen" w:hAnsi="Sylfaen"/>
                <w:sz w:val="18"/>
                <w:szCs w:val="18"/>
              </w:rPr>
            </w:pPr>
            <w:r w:rsidRPr="00697C40">
              <w:rPr>
                <w:rFonts w:ascii="Sylfaen" w:hAnsi="Sylfaen"/>
                <w:sz w:val="18"/>
                <w:szCs w:val="18"/>
              </w:rPr>
              <w:t>20,5-25</w:t>
            </w:r>
          </w:p>
        </w:tc>
        <w:tc>
          <w:tcPr>
            <w:tcW w:w="567" w:type="dxa"/>
            <w:shd w:val="clear" w:color="auto" w:fill="auto"/>
            <w:vAlign w:val="center"/>
          </w:tcPr>
          <w:p w:rsidR="00513F5A" w:rsidRPr="008E1691" w:rsidRDefault="00513F5A" w:rsidP="009E4774">
            <w:pPr>
              <w:widowControl w:val="0"/>
              <w:autoSpaceDE w:val="0"/>
              <w:autoSpaceDN w:val="0"/>
              <w:adjustRightInd w:val="0"/>
              <w:jc w:val="right"/>
              <w:rPr>
                <w:rFonts w:ascii="Sylfaen" w:hAnsi="Sylfaen"/>
                <w:sz w:val="18"/>
                <w:szCs w:val="18"/>
              </w:rPr>
            </w:pPr>
            <w:r>
              <w:rPr>
                <w:rFonts w:ascii="Sylfaen" w:hAnsi="Sylfaen"/>
                <w:sz w:val="18"/>
                <w:szCs w:val="18"/>
              </w:rPr>
              <w:t>ШТ</w:t>
            </w:r>
            <w:r w:rsidRPr="008E1691">
              <w:rPr>
                <w:rFonts w:ascii="Sylfaen" w:hAnsi="Sylfaen"/>
                <w:sz w:val="18"/>
                <w:szCs w:val="18"/>
              </w:rPr>
              <w:t xml:space="preserve"> </w:t>
            </w:r>
          </w:p>
        </w:tc>
        <w:tc>
          <w:tcPr>
            <w:tcW w:w="841" w:type="dxa"/>
            <w:shd w:val="clear" w:color="auto" w:fill="auto"/>
            <w:vAlign w:val="center"/>
          </w:tcPr>
          <w:p w:rsidR="00513F5A" w:rsidRPr="008E1691" w:rsidRDefault="00513F5A" w:rsidP="009E4774">
            <w:pPr>
              <w:widowControl w:val="0"/>
              <w:autoSpaceDE w:val="0"/>
              <w:autoSpaceDN w:val="0"/>
              <w:adjustRightInd w:val="0"/>
              <w:jc w:val="right"/>
              <w:rPr>
                <w:rFonts w:ascii="Sylfaen" w:hAnsi="Sylfaen"/>
                <w:sz w:val="18"/>
                <w:szCs w:val="18"/>
              </w:rPr>
            </w:pPr>
            <w:r>
              <w:rPr>
                <w:rFonts w:ascii="Sylfaen" w:hAnsi="Sylfaen"/>
                <w:sz w:val="18"/>
                <w:szCs w:val="18"/>
              </w:rPr>
              <w:t>2</w:t>
            </w:r>
          </w:p>
        </w:tc>
        <w:tc>
          <w:tcPr>
            <w:tcW w:w="1073" w:type="dxa"/>
            <w:shd w:val="clear" w:color="auto" w:fill="auto"/>
            <w:vAlign w:val="center"/>
          </w:tcPr>
          <w:p w:rsidR="00513F5A" w:rsidRPr="008E1691" w:rsidRDefault="00513F5A" w:rsidP="009E4774">
            <w:pPr>
              <w:widowControl w:val="0"/>
              <w:autoSpaceDE w:val="0"/>
              <w:autoSpaceDN w:val="0"/>
              <w:adjustRightInd w:val="0"/>
              <w:rPr>
                <w:rFonts w:ascii="Sylfaen" w:hAnsi="Sylfaen"/>
                <w:sz w:val="18"/>
                <w:szCs w:val="18"/>
              </w:rPr>
            </w:pPr>
          </w:p>
        </w:tc>
        <w:tc>
          <w:tcPr>
            <w:tcW w:w="1416" w:type="dxa"/>
            <w:shd w:val="clear" w:color="auto" w:fill="auto"/>
            <w:vAlign w:val="center"/>
          </w:tcPr>
          <w:p w:rsidR="00513F5A" w:rsidRPr="008E1691" w:rsidRDefault="00513F5A" w:rsidP="009E4774">
            <w:pPr>
              <w:widowControl w:val="0"/>
              <w:autoSpaceDE w:val="0"/>
              <w:autoSpaceDN w:val="0"/>
              <w:adjustRightInd w:val="0"/>
              <w:jc w:val="right"/>
              <w:rPr>
                <w:rFonts w:ascii="Sylfaen" w:hAnsi="Sylfaen"/>
                <w:sz w:val="18"/>
                <w:szCs w:val="18"/>
              </w:rPr>
            </w:pPr>
          </w:p>
        </w:tc>
      </w:tr>
      <w:tr w:rsidR="0001731A" w:rsidRPr="008E1691" w:rsidTr="0001731A">
        <w:trPr>
          <w:trHeight w:val="178"/>
        </w:trPr>
        <w:tc>
          <w:tcPr>
            <w:tcW w:w="6781" w:type="dxa"/>
            <w:gridSpan w:val="4"/>
          </w:tcPr>
          <w:p w:rsidR="0001731A" w:rsidRPr="008E1691" w:rsidRDefault="0001731A" w:rsidP="009E4774">
            <w:pPr>
              <w:widowControl w:val="0"/>
              <w:autoSpaceDE w:val="0"/>
              <w:autoSpaceDN w:val="0"/>
              <w:adjustRightInd w:val="0"/>
              <w:jc w:val="center"/>
              <w:rPr>
                <w:rFonts w:ascii="Sylfaen" w:hAnsi="Sylfaen"/>
                <w:sz w:val="18"/>
                <w:szCs w:val="18"/>
              </w:rPr>
            </w:pPr>
            <w:r w:rsidRPr="008E1691">
              <w:rPr>
                <w:rFonts w:ascii="Sylfaen" w:hAnsi="Sylfaen"/>
                <w:sz w:val="18"/>
                <w:szCs w:val="18"/>
              </w:rPr>
              <w:t>Всего:/Ընդամենը՝</w:t>
            </w:r>
          </w:p>
        </w:tc>
        <w:tc>
          <w:tcPr>
            <w:tcW w:w="567" w:type="dxa"/>
            <w:shd w:val="clear" w:color="auto" w:fill="auto"/>
            <w:vAlign w:val="center"/>
          </w:tcPr>
          <w:p w:rsidR="0001731A" w:rsidRPr="008E1691" w:rsidRDefault="0001731A" w:rsidP="009E4774">
            <w:pPr>
              <w:widowControl w:val="0"/>
              <w:autoSpaceDE w:val="0"/>
              <w:autoSpaceDN w:val="0"/>
              <w:adjustRightInd w:val="0"/>
              <w:jc w:val="right"/>
              <w:rPr>
                <w:rFonts w:ascii="Sylfaen" w:hAnsi="Sylfaen"/>
                <w:sz w:val="18"/>
                <w:szCs w:val="18"/>
              </w:rPr>
            </w:pPr>
          </w:p>
        </w:tc>
        <w:tc>
          <w:tcPr>
            <w:tcW w:w="841" w:type="dxa"/>
            <w:shd w:val="clear" w:color="auto" w:fill="auto"/>
            <w:vAlign w:val="center"/>
          </w:tcPr>
          <w:p w:rsidR="0001731A" w:rsidRPr="008E1691" w:rsidRDefault="0001731A" w:rsidP="009E4774">
            <w:pPr>
              <w:widowControl w:val="0"/>
              <w:autoSpaceDE w:val="0"/>
              <w:autoSpaceDN w:val="0"/>
              <w:adjustRightInd w:val="0"/>
              <w:jc w:val="right"/>
              <w:rPr>
                <w:rFonts w:ascii="Sylfaen" w:hAnsi="Sylfaen"/>
                <w:sz w:val="18"/>
                <w:szCs w:val="18"/>
              </w:rPr>
            </w:pPr>
          </w:p>
        </w:tc>
        <w:tc>
          <w:tcPr>
            <w:tcW w:w="1073" w:type="dxa"/>
            <w:shd w:val="clear" w:color="auto" w:fill="auto"/>
            <w:vAlign w:val="center"/>
          </w:tcPr>
          <w:p w:rsidR="0001731A" w:rsidRPr="008E1691" w:rsidRDefault="0001731A" w:rsidP="009E4774">
            <w:pPr>
              <w:widowControl w:val="0"/>
              <w:autoSpaceDE w:val="0"/>
              <w:autoSpaceDN w:val="0"/>
              <w:adjustRightInd w:val="0"/>
              <w:jc w:val="right"/>
              <w:rPr>
                <w:rFonts w:ascii="Sylfaen" w:hAnsi="Sylfaen"/>
                <w:sz w:val="18"/>
                <w:szCs w:val="18"/>
              </w:rPr>
            </w:pPr>
          </w:p>
        </w:tc>
        <w:tc>
          <w:tcPr>
            <w:tcW w:w="1416" w:type="dxa"/>
            <w:shd w:val="clear" w:color="auto" w:fill="auto"/>
            <w:vAlign w:val="center"/>
          </w:tcPr>
          <w:p w:rsidR="0001731A" w:rsidRPr="00A30127" w:rsidRDefault="0001731A" w:rsidP="009E4774">
            <w:pPr>
              <w:widowControl w:val="0"/>
              <w:autoSpaceDE w:val="0"/>
              <w:autoSpaceDN w:val="0"/>
              <w:adjustRightInd w:val="0"/>
              <w:jc w:val="right"/>
              <w:rPr>
                <w:rFonts w:ascii="Sylfaen" w:hAnsi="Sylfaen"/>
                <w:b/>
                <w:sz w:val="18"/>
                <w:szCs w:val="18"/>
              </w:rPr>
            </w:pPr>
          </w:p>
        </w:tc>
      </w:tr>
    </w:tbl>
    <w:p w:rsidR="00513F5A" w:rsidRDefault="00513F5A" w:rsidP="00513F5A">
      <w:pPr>
        <w:shd w:val="clear" w:color="auto" w:fill="FFFFFF" w:themeFill="background1"/>
        <w:rPr>
          <w:rFonts w:ascii="Sylfaen" w:hAnsi="Sylfaen"/>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513F5A" w:rsidRPr="00E53368" w:rsidTr="00513F5A">
        <w:trPr>
          <w:trHeight w:val="2728"/>
        </w:trPr>
        <w:tc>
          <w:tcPr>
            <w:tcW w:w="5092" w:type="dxa"/>
          </w:tcPr>
          <w:p w:rsidR="00513F5A" w:rsidRPr="009C0BD1" w:rsidRDefault="00513F5A" w:rsidP="00513F5A">
            <w:pPr>
              <w:tabs>
                <w:tab w:val="left" w:pos="1333"/>
              </w:tabs>
              <w:jc w:val="center"/>
              <w:rPr>
                <w:rFonts w:ascii="Sylfaen" w:hAnsi="Sylfaen" w:cs="Sylfaen"/>
                <w:b/>
                <w:sz w:val="20"/>
                <w:szCs w:val="20"/>
                <w:lang w:val="hy-AM" w:eastAsia="en-US"/>
              </w:rPr>
            </w:pPr>
            <w:r w:rsidRPr="009C0BD1">
              <w:rPr>
                <w:rFonts w:ascii="Sylfaen" w:hAnsi="Sylfaen" w:cs="Sylfaen"/>
                <w:b/>
                <w:sz w:val="20"/>
                <w:szCs w:val="20"/>
                <w:lang w:val="hy-AM" w:eastAsia="en-US"/>
              </w:rPr>
              <w:t>«ПОКУПАТЕЛЬ»</w:t>
            </w:r>
          </w:p>
          <w:p w:rsidR="00513F5A" w:rsidRDefault="00513F5A" w:rsidP="00513F5A">
            <w:pPr>
              <w:tabs>
                <w:tab w:val="left" w:pos="1333"/>
              </w:tabs>
              <w:jc w:val="center"/>
              <w:rPr>
                <w:rFonts w:ascii="Sylfaen" w:hAnsi="Sylfaen" w:cs="Sylfaen"/>
                <w:b/>
                <w:sz w:val="20"/>
                <w:szCs w:val="20"/>
                <w:lang w:val="hy-AM" w:eastAsia="en-US"/>
              </w:rPr>
            </w:pPr>
          </w:p>
          <w:p w:rsidR="00513F5A" w:rsidRDefault="00513F5A" w:rsidP="00513F5A">
            <w:pPr>
              <w:tabs>
                <w:tab w:val="left" w:pos="1333"/>
              </w:tabs>
              <w:jc w:val="center"/>
              <w:rPr>
                <w:rFonts w:ascii="Sylfaen" w:hAnsi="Sylfaen" w:cs="Sylfaen"/>
                <w:b/>
                <w:sz w:val="20"/>
                <w:szCs w:val="20"/>
                <w:lang w:val="hy-AM" w:eastAsia="en-US"/>
              </w:rPr>
            </w:pPr>
          </w:p>
          <w:p w:rsidR="00513F5A" w:rsidRPr="009C0BD1" w:rsidRDefault="00513F5A" w:rsidP="00513F5A">
            <w:pPr>
              <w:tabs>
                <w:tab w:val="left" w:pos="1333"/>
              </w:tabs>
              <w:jc w:val="center"/>
              <w:rPr>
                <w:rFonts w:ascii="Sylfaen" w:hAnsi="Sylfaen" w:cs="Sylfaen"/>
                <w:b/>
                <w:sz w:val="20"/>
                <w:szCs w:val="20"/>
                <w:lang w:val="hy-AM" w:eastAsia="en-US"/>
              </w:rPr>
            </w:pPr>
            <w:r w:rsidRPr="009C0BD1">
              <w:rPr>
                <w:rFonts w:ascii="Sylfaen" w:hAnsi="Sylfaen" w:cs="Sylfaen"/>
                <w:b/>
                <w:sz w:val="20"/>
                <w:szCs w:val="20"/>
                <w:lang w:val="hy-AM" w:eastAsia="en-US"/>
              </w:rPr>
              <w:t>ЗАО «Южно-Кавказская железная дорога»</w:t>
            </w:r>
          </w:p>
          <w:p w:rsidR="00513F5A" w:rsidRPr="009C0BD1" w:rsidRDefault="00513F5A" w:rsidP="00513F5A">
            <w:pPr>
              <w:tabs>
                <w:tab w:val="left" w:pos="1333"/>
              </w:tabs>
              <w:jc w:val="center"/>
              <w:rPr>
                <w:rFonts w:ascii="Sylfaen" w:eastAsiaTheme="minorHAnsi" w:hAnsi="Sylfaen"/>
                <w:lang w:eastAsia="en-US"/>
              </w:rPr>
            </w:pPr>
          </w:p>
          <w:p w:rsidR="00513F5A" w:rsidRPr="009C0BD1" w:rsidRDefault="00513F5A" w:rsidP="00513F5A">
            <w:pPr>
              <w:tabs>
                <w:tab w:val="left" w:pos="1333"/>
              </w:tabs>
              <w:jc w:val="center"/>
              <w:rPr>
                <w:rFonts w:ascii="Sylfaen" w:eastAsiaTheme="minorHAnsi" w:hAnsi="Sylfaen"/>
                <w:lang w:eastAsia="en-US"/>
              </w:rPr>
            </w:pPr>
          </w:p>
          <w:p w:rsidR="00513F5A" w:rsidRPr="009C0BD1" w:rsidRDefault="00513F5A" w:rsidP="00513F5A">
            <w:pPr>
              <w:jc w:val="center"/>
              <w:rPr>
                <w:rFonts w:ascii="Sylfaen" w:hAnsi="Sylfaen" w:cs="Sylfaen"/>
                <w:sz w:val="21"/>
                <w:szCs w:val="21"/>
                <w:lang w:val="hy-AM" w:eastAsia="en-US"/>
              </w:rPr>
            </w:pPr>
            <w:r w:rsidRPr="009C0BD1">
              <w:rPr>
                <w:rFonts w:ascii="Sylfaen" w:hAnsi="Sylfaen" w:cs="Sylfaen"/>
                <w:sz w:val="21"/>
                <w:szCs w:val="21"/>
                <w:lang w:val="hy-AM" w:eastAsia="en-US"/>
              </w:rPr>
              <w:t>Генеральный</w:t>
            </w:r>
          </w:p>
          <w:p w:rsidR="00513F5A" w:rsidRPr="009C0BD1" w:rsidRDefault="00513F5A" w:rsidP="00513F5A">
            <w:pPr>
              <w:jc w:val="center"/>
              <w:rPr>
                <w:rFonts w:ascii="Sylfaen" w:eastAsiaTheme="minorHAnsi" w:hAnsi="Sylfaen"/>
                <w:lang w:eastAsia="en-US"/>
              </w:rPr>
            </w:pPr>
            <w:r w:rsidRPr="009C0BD1">
              <w:rPr>
                <w:rFonts w:ascii="Sylfaen" w:hAnsi="Sylfaen" w:cs="Sylfaen"/>
                <w:sz w:val="21"/>
                <w:szCs w:val="21"/>
                <w:lang w:val="hy-AM" w:eastAsia="en-US"/>
              </w:rPr>
              <w:t>директор: ____________ А. В. Мельников</w:t>
            </w:r>
          </w:p>
        </w:tc>
        <w:tc>
          <w:tcPr>
            <w:tcW w:w="277" w:type="dxa"/>
          </w:tcPr>
          <w:p w:rsidR="00513F5A" w:rsidRPr="00311CFD" w:rsidRDefault="00513F5A" w:rsidP="009E4774">
            <w:pPr>
              <w:rPr>
                <w:rFonts w:ascii="Sylfaen" w:hAnsi="Sylfaen"/>
                <w:lang w:val="hy-AM"/>
              </w:rPr>
            </w:pPr>
          </w:p>
        </w:tc>
        <w:tc>
          <w:tcPr>
            <w:tcW w:w="4987" w:type="dxa"/>
          </w:tcPr>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«ԳՆՈՐԴ»</w:t>
            </w:r>
          </w:p>
          <w:p w:rsidR="00513F5A" w:rsidRDefault="00513F5A" w:rsidP="00513F5A">
            <w:pPr>
              <w:jc w:val="center"/>
              <w:rPr>
                <w:rFonts w:ascii="Sylfaen" w:hAnsi="Sylfaen" w:cs="Sylfaen"/>
                <w:b/>
                <w:sz w:val="20"/>
                <w:szCs w:val="20"/>
                <w:lang w:val="hy-AM" w:eastAsia="en-US"/>
              </w:rPr>
            </w:pPr>
          </w:p>
          <w:p w:rsidR="00513F5A" w:rsidRDefault="00513F5A" w:rsidP="00513F5A">
            <w:pPr>
              <w:jc w:val="center"/>
              <w:rPr>
                <w:rFonts w:ascii="Sylfaen" w:hAnsi="Sylfaen" w:cs="Sylfaen"/>
                <w:b/>
                <w:sz w:val="20"/>
                <w:szCs w:val="20"/>
                <w:lang w:val="hy-AM" w:eastAsia="en-US"/>
              </w:rPr>
            </w:pPr>
          </w:p>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«Հարավկովկասյան երկաթուղի» ՓԲԸ</w:t>
            </w:r>
          </w:p>
          <w:p w:rsidR="00513F5A" w:rsidRPr="00311CFD" w:rsidRDefault="00513F5A" w:rsidP="00513F5A">
            <w:pPr>
              <w:jc w:val="center"/>
              <w:rPr>
                <w:rFonts w:ascii="Sylfaen" w:eastAsiaTheme="minorHAnsi" w:hAnsi="Sylfaen"/>
                <w:b/>
                <w:lang w:val="hy-AM" w:eastAsia="en-US"/>
              </w:rPr>
            </w:pPr>
          </w:p>
          <w:p w:rsidR="00513F5A" w:rsidRPr="00311CFD" w:rsidRDefault="00513F5A" w:rsidP="00513F5A">
            <w:pPr>
              <w:jc w:val="center"/>
              <w:rPr>
                <w:rFonts w:ascii="Sylfaen" w:eastAsiaTheme="minorHAnsi" w:hAnsi="Sylfaen"/>
                <w:b/>
                <w:lang w:val="hy-AM" w:eastAsia="en-US"/>
              </w:rPr>
            </w:pPr>
          </w:p>
          <w:p w:rsidR="00513F5A" w:rsidRPr="009C0BD1" w:rsidRDefault="00513F5A" w:rsidP="00513F5A">
            <w:pPr>
              <w:jc w:val="center"/>
              <w:rPr>
                <w:rFonts w:ascii="Sylfaen" w:hAnsi="Sylfaen" w:cs="Sylfaen"/>
                <w:sz w:val="21"/>
                <w:szCs w:val="21"/>
                <w:lang w:val="hy-AM" w:eastAsia="en-US"/>
              </w:rPr>
            </w:pPr>
            <w:r w:rsidRPr="009C0BD1">
              <w:rPr>
                <w:rFonts w:ascii="Sylfaen" w:hAnsi="Sylfaen" w:cs="Sylfaen"/>
                <w:sz w:val="21"/>
                <w:szCs w:val="21"/>
                <w:lang w:val="hy-AM" w:eastAsia="en-US"/>
              </w:rPr>
              <w:t>Գլխավոր</w:t>
            </w:r>
          </w:p>
          <w:p w:rsidR="00513F5A" w:rsidRPr="009C0BD1" w:rsidRDefault="00513F5A" w:rsidP="00513F5A">
            <w:pPr>
              <w:jc w:val="center"/>
              <w:rPr>
                <w:rFonts w:ascii="Sylfaen" w:hAnsi="Sylfaen" w:cs="Sylfaen"/>
                <w:sz w:val="21"/>
                <w:szCs w:val="21"/>
                <w:lang w:val="hy-AM" w:eastAsia="en-US"/>
              </w:rPr>
            </w:pPr>
            <w:r w:rsidRPr="009C0BD1">
              <w:rPr>
                <w:rFonts w:ascii="Sylfaen" w:hAnsi="Sylfaen" w:cs="Sylfaen"/>
                <w:sz w:val="21"/>
                <w:szCs w:val="21"/>
                <w:lang w:val="hy-AM" w:eastAsia="en-US"/>
              </w:rPr>
              <w:t>Տնօրեն          ____________ Ա</w:t>
            </w:r>
            <w:r w:rsidRPr="009C0BD1">
              <w:rPr>
                <w:sz w:val="21"/>
                <w:szCs w:val="21"/>
                <w:lang w:val="hy-AM" w:eastAsia="en-US"/>
              </w:rPr>
              <w:t>․</w:t>
            </w:r>
            <w:r w:rsidRPr="009C0BD1">
              <w:rPr>
                <w:rFonts w:ascii="Sylfaen" w:hAnsi="Sylfaen" w:cs="Sylfaen"/>
                <w:sz w:val="21"/>
                <w:szCs w:val="21"/>
                <w:lang w:val="hy-AM" w:eastAsia="en-US"/>
              </w:rPr>
              <w:t>Վ</w:t>
            </w:r>
            <w:r w:rsidRPr="009C0BD1">
              <w:rPr>
                <w:sz w:val="21"/>
                <w:szCs w:val="21"/>
                <w:lang w:val="hy-AM" w:eastAsia="en-US"/>
              </w:rPr>
              <w:t>․</w:t>
            </w:r>
            <w:r w:rsidRPr="009C0BD1">
              <w:rPr>
                <w:rFonts w:ascii="Sylfaen" w:hAnsi="Sylfaen" w:cs="Sylfaen"/>
                <w:sz w:val="21"/>
                <w:szCs w:val="21"/>
                <w:lang w:val="hy-AM" w:eastAsia="en-US"/>
              </w:rPr>
              <w:t xml:space="preserve"> Մելնիկով</w:t>
            </w:r>
          </w:p>
          <w:p w:rsidR="00513F5A" w:rsidRPr="00311CFD" w:rsidRDefault="00513F5A" w:rsidP="00513F5A">
            <w:pPr>
              <w:jc w:val="center"/>
              <w:rPr>
                <w:rFonts w:ascii="Sylfaen" w:hAnsi="Sylfaen"/>
                <w:lang w:val="hy-AM"/>
              </w:rPr>
            </w:pPr>
          </w:p>
          <w:p w:rsidR="00513F5A" w:rsidRPr="00311CFD" w:rsidRDefault="00513F5A" w:rsidP="00513F5A">
            <w:pPr>
              <w:jc w:val="center"/>
              <w:rPr>
                <w:rFonts w:ascii="Sylfaen" w:hAnsi="Sylfaen"/>
                <w:lang w:val="hy-AM"/>
              </w:rPr>
            </w:pPr>
          </w:p>
          <w:p w:rsidR="00513F5A" w:rsidRPr="00311CFD" w:rsidRDefault="00513F5A" w:rsidP="00513F5A">
            <w:pPr>
              <w:jc w:val="center"/>
              <w:rPr>
                <w:rFonts w:ascii="Sylfaen" w:hAnsi="Sylfaen"/>
                <w:lang w:val="hy-AM"/>
              </w:rPr>
            </w:pPr>
          </w:p>
        </w:tc>
      </w:tr>
      <w:tr w:rsidR="00513F5A" w:rsidRPr="00A30127" w:rsidTr="00513F5A">
        <w:trPr>
          <w:trHeight w:val="2831"/>
        </w:trPr>
        <w:tc>
          <w:tcPr>
            <w:tcW w:w="5092" w:type="dxa"/>
          </w:tcPr>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«ПОСТАВЩИК»</w:t>
            </w:r>
          </w:p>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w:t>
            </w:r>
            <w:r>
              <w:rPr>
                <w:rFonts w:ascii="Sylfaen" w:hAnsi="Sylfaen" w:cs="Sylfaen"/>
                <w:b/>
                <w:sz w:val="20"/>
                <w:szCs w:val="20"/>
                <w:lang w:eastAsia="en-US"/>
              </w:rPr>
              <w:t xml:space="preserve"> </w:t>
            </w:r>
            <w:r w:rsidRPr="009C0BD1">
              <w:rPr>
                <w:rFonts w:ascii="Sylfaen" w:hAnsi="Sylfaen" w:cs="Sylfaen"/>
                <w:b/>
                <w:sz w:val="20"/>
                <w:szCs w:val="20"/>
                <w:lang w:val="hy-AM" w:eastAsia="en-US"/>
              </w:rPr>
              <w:t>»</w:t>
            </w:r>
          </w:p>
          <w:p w:rsidR="00513F5A" w:rsidRPr="00311CFD" w:rsidRDefault="00513F5A" w:rsidP="00513F5A">
            <w:pPr>
              <w:jc w:val="center"/>
              <w:rPr>
                <w:rFonts w:ascii="Sylfaen" w:eastAsiaTheme="minorHAnsi" w:hAnsi="Sylfaen"/>
                <w:b/>
                <w:lang w:val="hy-AM" w:eastAsia="en-US"/>
              </w:rPr>
            </w:pPr>
          </w:p>
          <w:p w:rsidR="00513F5A" w:rsidRPr="00311CFD" w:rsidRDefault="00513F5A" w:rsidP="00513F5A">
            <w:pPr>
              <w:jc w:val="center"/>
              <w:rPr>
                <w:rFonts w:ascii="Sylfaen" w:eastAsiaTheme="minorHAnsi" w:hAnsi="Sylfaen"/>
                <w:b/>
                <w:lang w:val="hy-AM" w:eastAsia="en-US"/>
              </w:rPr>
            </w:pPr>
          </w:p>
          <w:p w:rsidR="00513F5A" w:rsidRPr="009C0BD1" w:rsidRDefault="00513F5A" w:rsidP="00513F5A">
            <w:pPr>
              <w:jc w:val="center"/>
              <w:rPr>
                <w:rFonts w:ascii="Sylfaen" w:hAnsi="Sylfaen" w:cs="Sylfaen"/>
                <w:sz w:val="21"/>
                <w:szCs w:val="21"/>
                <w:lang w:val="hy-AM" w:eastAsia="en-US"/>
              </w:rPr>
            </w:pPr>
            <w:r w:rsidRPr="009C0BD1">
              <w:rPr>
                <w:rFonts w:ascii="Sylfaen" w:hAnsi="Sylfaen" w:cs="Sylfaen"/>
                <w:sz w:val="21"/>
                <w:szCs w:val="21"/>
                <w:lang w:val="hy-AM" w:eastAsia="en-US"/>
              </w:rPr>
              <w:t xml:space="preserve">Директор: ____________   </w:t>
            </w:r>
            <w:r>
              <w:rPr>
                <w:rFonts w:ascii="Sylfaen" w:hAnsi="Sylfaen" w:cs="Sylfaen"/>
                <w:sz w:val="21"/>
                <w:szCs w:val="21"/>
                <w:lang w:eastAsia="en-US"/>
              </w:rPr>
              <w:t xml:space="preserve"> </w:t>
            </w:r>
            <w:r w:rsidRPr="009C0BD1">
              <w:rPr>
                <w:rFonts w:ascii="Sylfaen" w:hAnsi="Sylfaen" w:cs="Sylfaen"/>
                <w:sz w:val="21"/>
                <w:szCs w:val="21"/>
                <w:lang w:val="hy-AM" w:eastAsia="en-US"/>
              </w:rPr>
              <w:t>.</w:t>
            </w:r>
            <w:r>
              <w:rPr>
                <w:rFonts w:ascii="Sylfaen" w:hAnsi="Sylfaen" w:cs="Sylfaen"/>
                <w:sz w:val="21"/>
                <w:szCs w:val="21"/>
                <w:lang w:eastAsia="en-US"/>
              </w:rPr>
              <w:t xml:space="preserve"> </w:t>
            </w:r>
            <w:r w:rsidRPr="009C0BD1">
              <w:rPr>
                <w:rFonts w:ascii="Sylfaen" w:hAnsi="Sylfaen" w:cs="Sylfaen"/>
                <w:sz w:val="21"/>
                <w:szCs w:val="21"/>
                <w:lang w:val="hy-AM" w:eastAsia="en-US"/>
              </w:rPr>
              <w:t>.</w:t>
            </w:r>
          </w:p>
          <w:p w:rsidR="00513F5A" w:rsidRDefault="00513F5A" w:rsidP="00513F5A">
            <w:pPr>
              <w:jc w:val="center"/>
              <w:rPr>
                <w:rFonts w:ascii="Sylfaen" w:hAnsi="Sylfaen"/>
                <w:lang w:val="hy-AM"/>
              </w:rPr>
            </w:pPr>
          </w:p>
          <w:p w:rsidR="00513F5A" w:rsidRPr="00311CFD" w:rsidRDefault="00513F5A" w:rsidP="00513F5A">
            <w:pPr>
              <w:jc w:val="center"/>
              <w:rPr>
                <w:rFonts w:ascii="Sylfaen" w:hAnsi="Sylfaen"/>
                <w:lang w:val="hy-AM"/>
              </w:rPr>
            </w:pPr>
          </w:p>
        </w:tc>
        <w:tc>
          <w:tcPr>
            <w:tcW w:w="277" w:type="dxa"/>
          </w:tcPr>
          <w:p w:rsidR="00513F5A" w:rsidRPr="00311CFD" w:rsidRDefault="00513F5A" w:rsidP="009E4774">
            <w:pPr>
              <w:rPr>
                <w:rFonts w:ascii="Sylfaen" w:hAnsi="Sylfaen"/>
                <w:lang w:val="hy-AM"/>
              </w:rPr>
            </w:pPr>
          </w:p>
        </w:tc>
        <w:tc>
          <w:tcPr>
            <w:tcW w:w="4987" w:type="dxa"/>
          </w:tcPr>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«ՄԱՏԱԿԱՐԱՐ»</w:t>
            </w:r>
          </w:p>
          <w:p w:rsidR="00513F5A" w:rsidRPr="009C0BD1" w:rsidRDefault="00513F5A" w:rsidP="00513F5A">
            <w:pPr>
              <w:jc w:val="center"/>
              <w:rPr>
                <w:rFonts w:ascii="Sylfaen" w:hAnsi="Sylfaen" w:cs="Sylfaen"/>
                <w:b/>
                <w:sz w:val="20"/>
                <w:szCs w:val="20"/>
                <w:lang w:val="hy-AM" w:eastAsia="en-US"/>
              </w:rPr>
            </w:pPr>
            <w:r w:rsidRPr="009C0BD1">
              <w:rPr>
                <w:rFonts w:ascii="Sylfaen" w:hAnsi="Sylfaen" w:cs="Sylfaen"/>
                <w:b/>
                <w:sz w:val="20"/>
                <w:szCs w:val="20"/>
                <w:lang w:val="hy-AM" w:eastAsia="en-US"/>
              </w:rPr>
              <w:t>«</w:t>
            </w:r>
            <w:r>
              <w:rPr>
                <w:rFonts w:ascii="Sylfaen" w:hAnsi="Sylfaen" w:cs="Sylfaen"/>
                <w:b/>
                <w:sz w:val="20"/>
                <w:szCs w:val="20"/>
                <w:lang w:eastAsia="en-US"/>
              </w:rPr>
              <w:t xml:space="preserve"> </w:t>
            </w:r>
            <w:r w:rsidRPr="009C0BD1">
              <w:rPr>
                <w:rFonts w:ascii="Sylfaen" w:hAnsi="Sylfaen" w:cs="Sylfaen"/>
                <w:b/>
                <w:sz w:val="20"/>
                <w:szCs w:val="20"/>
                <w:lang w:val="hy-AM" w:eastAsia="en-US"/>
              </w:rPr>
              <w:t>»</w:t>
            </w:r>
          </w:p>
          <w:p w:rsidR="00513F5A" w:rsidRPr="00311CFD" w:rsidRDefault="00513F5A" w:rsidP="00513F5A">
            <w:pPr>
              <w:jc w:val="center"/>
              <w:rPr>
                <w:rFonts w:ascii="Sylfaen" w:eastAsiaTheme="minorHAnsi" w:hAnsi="Sylfaen" w:cs="Sylfaen"/>
                <w:b/>
                <w:lang w:val="hy-AM" w:eastAsia="en-US"/>
              </w:rPr>
            </w:pPr>
          </w:p>
          <w:p w:rsidR="00513F5A" w:rsidRPr="00311CFD" w:rsidRDefault="00513F5A" w:rsidP="00513F5A">
            <w:pPr>
              <w:jc w:val="center"/>
              <w:rPr>
                <w:rFonts w:ascii="Sylfaen" w:eastAsiaTheme="minorHAnsi" w:hAnsi="Sylfaen" w:cs="Sylfaen"/>
                <w:b/>
                <w:lang w:val="hy-AM" w:eastAsia="en-US"/>
              </w:rPr>
            </w:pPr>
          </w:p>
          <w:p w:rsidR="00513F5A" w:rsidRPr="00A30127" w:rsidRDefault="00513F5A" w:rsidP="00513F5A">
            <w:pPr>
              <w:jc w:val="center"/>
              <w:rPr>
                <w:rFonts w:ascii="Sylfaen" w:hAnsi="Sylfaen"/>
              </w:rPr>
            </w:pPr>
            <w:r w:rsidRPr="009C0BD1">
              <w:rPr>
                <w:rFonts w:ascii="Sylfaen" w:hAnsi="Sylfaen" w:cs="Sylfaen"/>
                <w:sz w:val="21"/>
                <w:szCs w:val="21"/>
                <w:lang w:val="hy-AM" w:eastAsia="en-US"/>
              </w:rPr>
              <w:t xml:space="preserve">Տնօրեն՝  ____________ </w:t>
            </w:r>
            <w:r>
              <w:rPr>
                <w:rFonts w:ascii="Sylfaen" w:hAnsi="Sylfaen" w:cs="Sylfaen"/>
                <w:sz w:val="21"/>
                <w:szCs w:val="21"/>
                <w:lang w:eastAsia="en-US"/>
              </w:rPr>
              <w:t xml:space="preserve"> </w:t>
            </w:r>
            <w:r w:rsidRPr="009C0BD1">
              <w:rPr>
                <w:rFonts w:ascii="Sylfaen" w:hAnsi="Sylfaen" w:cs="Sylfaen"/>
                <w:sz w:val="21"/>
                <w:szCs w:val="21"/>
                <w:lang w:val="hy-AM" w:eastAsia="en-US"/>
              </w:rPr>
              <w:t xml:space="preserve">. </w:t>
            </w:r>
            <w:r>
              <w:rPr>
                <w:rFonts w:ascii="Sylfaen" w:hAnsi="Sylfaen" w:cs="Sylfaen"/>
                <w:sz w:val="21"/>
                <w:szCs w:val="21"/>
                <w:lang w:eastAsia="en-US"/>
              </w:rPr>
              <w:t xml:space="preserve">  </w:t>
            </w:r>
            <w:r w:rsidRPr="009C0BD1">
              <w:rPr>
                <w:rFonts w:ascii="Sylfaen" w:hAnsi="Sylfaen" w:cs="Sylfaen"/>
                <w:sz w:val="21"/>
                <w:szCs w:val="21"/>
                <w:lang w:val="hy-AM" w:eastAsia="en-US"/>
              </w:rPr>
              <w:t>.</w:t>
            </w:r>
          </w:p>
        </w:tc>
      </w:tr>
    </w:tbl>
    <w:p w:rsidR="002D4F0C" w:rsidRPr="000530D2" w:rsidRDefault="002D4F0C" w:rsidP="002D4F0C"/>
    <w:sectPr w:rsidR="002D4F0C" w:rsidRPr="000530D2"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1B7" w:rsidRDefault="00A021B7" w:rsidP="0064449E">
      <w:r>
        <w:separator/>
      </w:r>
    </w:p>
  </w:endnote>
  <w:endnote w:type="continuationSeparator" w:id="0">
    <w:p w:rsidR="00A021B7" w:rsidRDefault="00A021B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3"/>
      <w:jc w:val="right"/>
    </w:pPr>
  </w:p>
  <w:p w:rsidR="00A021B7" w:rsidRDefault="00A021B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1B7" w:rsidRDefault="00A021B7" w:rsidP="0064449E">
      <w:r>
        <w:separator/>
      </w:r>
    </w:p>
  </w:footnote>
  <w:footnote w:type="continuationSeparator" w:id="0">
    <w:p w:rsidR="00A021B7" w:rsidRDefault="00A021B7" w:rsidP="0064449E">
      <w:r>
        <w:continuationSeparator/>
      </w:r>
    </w:p>
  </w:footnote>
  <w:footnote w:id="1">
    <w:p w:rsidR="00A021B7" w:rsidRPr="00205C38" w:rsidRDefault="00A021B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021B7" w:rsidRDefault="00A021B7"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1"/>
      <w:jc w:val="center"/>
    </w:pPr>
    <w:r>
      <w:fldChar w:fldCharType="begin"/>
    </w:r>
    <w:r>
      <w:instrText xml:space="preserve"> PAGE   \* MERGEFORMAT </w:instrText>
    </w:r>
    <w:r>
      <w:fldChar w:fldCharType="separate"/>
    </w:r>
    <w:r>
      <w:rPr>
        <w:noProof/>
      </w:rPr>
      <w:t>7</w:t>
    </w:r>
    <w:r>
      <w:fldChar w:fldCharType="end"/>
    </w:r>
  </w:p>
  <w:p w:rsidR="00A021B7" w:rsidRDefault="00A021B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1"/>
      <w:jc w:val="center"/>
    </w:pPr>
    <w:r>
      <w:fldChar w:fldCharType="begin"/>
    </w:r>
    <w:r>
      <w:instrText xml:space="preserve"> PAGE   \* MERGEFORMAT </w:instrText>
    </w:r>
    <w:r>
      <w:fldChar w:fldCharType="separate"/>
    </w:r>
    <w:r w:rsidR="00E53368">
      <w:rPr>
        <w:noProof/>
      </w:rPr>
      <w:t>26</w:t>
    </w:r>
    <w:r>
      <w:fldChar w:fldCharType="end"/>
    </w:r>
  </w:p>
  <w:p w:rsidR="00A021B7" w:rsidRDefault="00A021B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1"/>
      <w:jc w:val="center"/>
    </w:pPr>
    <w:r>
      <w:fldChar w:fldCharType="begin"/>
    </w:r>
    <w:r>
      <w:instrText xml:space="preserve"> PAGE   \* MERGEFORMAT </w:instrText>
    </w:r>
    <w:r>
      <w:fldChar w:fldCharType="separate"/>
    </w:r>
    <w:r w:rsidR="00E53368">
      <w:rPr>
        <w:noProof/>
      </w:rPr>
      <w:t>5</w:t>
    </w:r>
    <w:r>
      <w:fldChar w:fldCharType="end"/>
    </w:r>
  </w:p>
  <w:p w:rsidR="00A021B7" w:rsidRPr="00345A79" w:rsidRDefault="00A021B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1"/>
      <w:jc w:val="center"/>
    </w:pPr>
  </w:p>
  <w:p w:rsidR="00A021B7" w:rsidRDefault="00A021B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B7" w:rsidRDefault="00A021B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2"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4"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6"/>
  </w:num>
  <w:num w:numId="3">
    <w:abstractNumId w:val="15"/>
  </w:num>
  <w:num w:numId="4">
    <w:abstractNumId w:val="21"/>
  </w:num>
  <w:num w:numId="5">
    <w:abstractNumId w:val="30"/>
  </w:num>
  <w:num w:numId="6">
    <w:abstractNumId w:val="22"/>
  </w:num>
  <w:num w:numId="7">
    <w:abstractNumId w:val="32"/>
  </w:num>
  <w:num w:numId="8">
    <w:abstractNumId w:val="35"/>
  </w:num>
  <w:num w:numId="9">
    <w:abstractNumId w:val="7"/>
  </w:num>
  <w:num w:numId="10">
    <w:abstractNumId w:val="9"/>
  </w:num>
  <w:num w:numId="11">
    <w:abstractNumId w:val="39"/>
  </w:num>
  <w:num w:numId="12">
    <w:abstractNumId w:val="2"/>
  </w:num>
  <w:num w:numId="13">
    <w:abstractNumId w:val="20"/>
  </w:num>
  <w:num w:numId="14">
    <w:abstractNumId w:val="24"/>
  </w:num>
  <w:num w:numId="15">
    <w:abstractNumId w:val="33"/>
  </w:num>
  <w:num w:numId="16">
    <w:abstractNumId w:val="10"/>
  </w:num>
  <w:num w:numId="17">
    <w:abstractNumId w:val="27"/>
  </w:num>
  <w:num w:numId="18">
    <w:abstractNumId w:val="41"/>
  </w:num>
  <w:num w:numId="19">
    <w:abstractNumId w:val="34"/>
  </w:num>
  <w:num w:numId="20">
    <w:abstractNumId w:val="38"/>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3"/>
  </w:num>
  <w:num w:numId="26">
    <w:abstractNumId w:val="40"/>
  </w:num>
  <w:num w:numId="27">
    <w:abstractNumId w:val="8"/>
  </w:num>
  <w:num w:numId="28">
    <w:abstractNumId w:val="13"/>
  </w:num>
  <w:num w:numId="29">
    <w:abstractNumId w:val="28"/>
  </w:num>
  <w:num w:numId="30">
    <w:abstractNumId w:val="31"/>
  </w:num>
  <w:num w:numId="31">
    <w:abstractNumId w:val="14"/>
  </w:num>
  <w:num w:numId="32">
    <w:abstractNumId w:val="4"/>
  </w:num>
  <w:num w:numId="33">
    <w:abstractNumId w:val="18"/>
  </w:num>
  <w:num w:numId="34">
    <w:abstractNumId w:val="19"/>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7"/>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3"/>
  </w:num>
  <w:num w:numId="41">
    <w:abstractNumId w:val="3"/>
  </w:num>
  <w:num w:numId="42">
    <w:abstractNumId w:val="12"/>
  </w:num>
  <w:num w:numId="43">
    <w:abstractNumId w:val="25"/>
  </w:num>
  <w:num w:numId="44">
    <w:abstractNumId w:val="42"/>
  </w:num>
  <w:num w:numId="4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1731A"/>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121C5"/>
    <w:rsid w:val="0011301D"/>
    <w:rsid w:val="00115BA4"/>
    <w:rsid w:val="00116E70"/>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33FC"/>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7C4"/>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2F473D"/>
    <w:rsid w:val="003000A0"/>
    <w:rsid w:val="003008F6"/>
    <w:rsid w:val="003019D6"/>
    <w:rsid w:val="00302681"/>
    <w:rsid w:val="003034D4"/>
    <w:rsid w:val="00303A2F"/>
    <w:rsid w:val="003057F4"/>
    <w:rsid w:val="00305CB0"/>
    <w:rsid w:val="00311919"/>
    <w:rsid w:val="00311D4A"/>
    <w:rsid w:val="00312B88"/>
    <w:rsid w:val="00312F6B"/>
    <w:rsid w:val="00323AF9"/>
    <w:rsid w:val="003244A4"/>
    <w:rsid w:val="00330FB0"/>
    <w:rsid w:val="00332220"/>
    <w:rsid w:val="00334379"/>
    <w:rsid w:val="00336D22"/>
    <w:rsid w:val="00340C89"/>
    <w:rsid w:val="003425F6"/>
    <w:rsid w:val="00344881"/>
    <w:rsid w:val="00345AD1"/>
    <w:rsid w:val="00354AFB"/>
    <w:rsid w:val="00354D3D"/>
    <w:rsid w:val="00354F99"/>
    <w:rsid w:val="00364846"/>
    <w:rsid w:val="00371717"/>
    <w:rsid w:val="00371FF9"/>
    <w:rsid w:val="0037479F"/>
    <w:rsid w:val="00375125"/>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D0156"/>
    <w:rsid w:val="003D1CCA"/>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1549"/>
    <w:rsid w:val="004D2F4B"/>
    <w:rsid w:val="004D3686"/>
    <w:rsid w:val="004D4055"/>
    <w:rsid w:val="004E502D"/>
    <w:rsid w:val="004E50CF"/>
    <w:rsid w:val="004E5C5D"/>
    <w:rsid w:val="004E6B12"/>
    <w:rsid w:val="004E6D8B"/>
    <w:rsid w:val="004F1735"/>
    <w:rsid w:val="004F1F76"/>
    <w:rsid w:val="004F2BEE"/>
    <w:rsid w:val="004F6F62"/>
    <w:rsid w:val="005078E9"/>
    <w:rsid w:val="005102DE"/>
    <w:rsid w:val="00513F5A"/>
    <w:rsid w:val="00517298"/>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429D"/>
    <w:rsid w:val="005C6ECB"/>
    <w:rsid w:val="005D0CC1"/>
    <w:rsid w:val="005D28D0"/>
    <w:rsid w:val="005D6397"/>
    <w:rsid w:val="005E109D"/>
    <w:rsid w:val="005E3E80"/>
    <w:rsid w:val="005E5F34"/>
    <w:rsid w:val="005F0052"/>
    <w:rsid w:val="005F118A"/>
    <w:rsid w:val="005F191E"/>
    <w:rsid w:val="005F38CA"/>
    <w:rsid w:val="005F4BB5"/>
    <w:rsid w:val="005F5EC2"/>
    <w:rsid w:val="005F6F0E"/>
    <w:rsid w:val="00600D38"/>
    <w:rsid w:val="00600FA7"/>
    <w:rsid w:val="006011F8"/>
    <w:rsid w:val="0060567E"/>
    <w:rsid w:val="006057CE"/>
    <w:rsid w:val="00606C59"/>
    <w:rsid w:val="00611930"/>
    <w:rsid w:val="00624866"/>
    <w:rsid w:val="006272D9"/>
    <w:rsid w:val="006278D7"/>
    <w:rsid w:val="00627A68"/>
    <w:rsid w:val="00627C0A"/>
    <w:rsid w:val="006308C7"/>
    <w:rsid w:val="00640CA3"/>
    <w:rsid w:val="00643E78"/>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97C40"/>
    <w:rsid w:val="006A0338"/>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2D82"/>
    <w:rsid w:val="00784774"/>
    <w:rsid w:val="00785F32"/>
    <w:rsid w:val="007866DB"/>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4DB3"/>
    <w:rsid w:val="00816BD4"/>
    <w:rsid w:val="00824BA2"/>
    <w:rsid w:val="00826112"/>
    <w:rsid w:val="00826BAE"/>
    <w:rsid w:val="00832C13"/>
    <w:rsid w:val="0083335F"/>
    <w:rsid w:val="00835A56"/>
    <w:rsid w:val="00835FD0"/>
    <w:rsid w:val="008426AB"/>
    <w:rsid w:val="00843DC8"/>
    <w:rsid w:val="008460BF"/>
    <w:rsid w:val="008508A4"/>
    <w:rsid w:val="00855EB7"/>
    <w:rsid w:val="008564E2"/>
    <w:rsid w:val="00864E1B"/>
    <w:rsid w:val="00866831"/>
    <w:rsid w:val="00871E1A"/>
    <w:rsid w:val="00874C31"/>
    <w:rsid w:val="008752DF"/>
    <w:rsid w:val="008854A8"/>
    <w:rsid w:val="0088556B"/>
    <w:rsid w:val="00892864"/>
    <w:rsid w:val="0089539D"/>
    <w:rsid w:val="00897C10"/>
    <w:rsid w:val="008A1EAB"/>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392F"/>
    <w:rsid w:val="009A2EDF"/>
    <w:rsid w:val="009A3191"/>
    <w:rsid w:val="009A75A8"/>
    <w:rsid w:val="009B1E1D"/>
    <w:rsid w:val="009B3E51"/>
    <w:rsid w:val="009B6859"/>
    <w:rsid w:val="009C3FB9"/>
    <w:rsid w:val="009C6DA7"/>
    <w:rsid w:val="009D38DE"/>
    <w:rsid w:val="009D6978"/>
    <w:rsid w:val="009E4774"/>
    <w:rsid w:val="009E7692"/>
    <w:rsid w:val="009E7BE3"/>
    <w:rsid w:val="009F24A6"/>
    <w:rsid w:val="009F6689"/>
    <w:rsid w:val="00A003CF"/>
    <w:rsid w:val="00A021B7"/>
    <w:rsid w:val="00A024DF"/>
    <w:rsid w:val="00A0404E"/>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E2"/>
    <w:rsid w:val="00B17673"/>
    <w:rsid w:val="00B22F43"/>
    <w:rsid w:val="00B25405"/>
    <w:rsid w:val="00B27D55"/>
    <w:rsid w:val="00B41E2D"/>
    <w:rsid w:val="00B438AA"/>
    <w:rsid w:val="00B44068"/>
    <w:rsid w:val="00B47C76"/>
    <w:rsid w:val="00B50E8A"/>
    <w:rsid w:val="00B60EF1"/>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0703"/>
    <w:rsid w:val="00C925BB"/>
    <w:rsid w:val="00C941B6"/>
    <w:rsid w:val="00C963A6"/>
    <w:rsid w:val="00CA0CFC"/>
    <w:rsid w:val="00CA6568"/>
    <w:rsid w:val="00CA6CCE"/>
    <w:rsid w:val="00CB4900"/>
    <w:rsid w:val="00CC25AC"/>
    <w:rsid w:val="00CC4130"/>
    <w:rsid w:val="00CC7454"/>
    <w:rsid w:val="00CD06A9"/>
    <w:rsid w:val="00CD5931"/>
    <w:rsid w:val="00CD68EF"/>
    <w:rsid w:val="00CF382D"/>
    <w:rsid w:val="00CF6304"/>
    <w:rsid w:val="00D0181F"/>
    <w:rsid w:val="00D01FA2"/>
    <w:rsid w:val="00D06D91"/>
    <w:rsid w:val="00D10DF0"/>
    <w:rsid w:val="00D116F4"/>
    <w:rsid w:val="00D1536A"/>
    <w:rsid w:val="00D15B73"/>
    <w:rsid w:val="00D226CB"/>
    <w:rsid w:val="00D26F9D"/>
    <w:rsid w:val="00D35E84"/>
    <w:rsid w:val="00D37422"/>
    <w:rsid w:val="00D37E65"/>
    <w:rsid w:val="00D44EC2"/>
    <w:rsid w:val="00D524EA"/>
    <w:rsid w:val="00D54A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3FC5"/>
    <w:rsid w:val="00DF5020"/>
    <w:rsid w:val="00DF680B"/>
    <w:rsid w:val="00E02636"/>
    <w:rsid w:val="00E02D4B"/>
    <w:rsid w:val="00E04819"/>
    <w:rsid w:val="00E078E4"/>
    <w:rsid w:val="00E136F1"/>
    <w:rsid w:val="00E15837"/>
    <w:rsid w:val="00E15BC4"/>
    <w:rsid w:val="00E1718D"/>
    <w:rsid w:val="00E25A29"/>
    <w:rsid w:val="00E30E1B"/>
    <w:rsid w:val="00E31A89"/>
    <w:rsid w:val="00E342B5"/>
    <w:rsid w:val="00E40348"/>
    <w:rsid w:val="00E42431"/>
    <w:rsid w:val="00E44730"/>
    <w:rsid w:val="00E5059E"/>
    <w:rsid w:val="00E52AEF"/>
    <w:rsid w:val="00E53368"/>
    <w:rsid w:val="00E54736"/>
    <w:rsid w:val="00E563D9"/>
    <w:rsid w:val="00E6193D"/>
    <w:rsid w:val="00E62DC6"/>
    <w:rsid w:val="00E63E70"/>
    <w:rsid w:val="00E65E60"/>
    <w:rsid w:val="00E66383"/>
    <w:rsid w:val="00E7371E"/>
    <w:rsid w:val="00E77368"/>
    <w:rsid w:val="00E77F6C"/>
    <w:rsid w:val="00E8624E"/>
    <w:rsid w:val="00E912A9"/>
    <w:rsid w:val="00E92A34"/>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3525"/>
    <w:rsid w:val="00EF759E"/>
    <w:rsid w:val="00EF7F70"/>
    <w:rsid w:val="00F043EB"/>
    <w:rsid w:val="00F04D33"/>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D69E4"/>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B279CC1527E4097B6C074D8A47847A4"/>
        <w:category>
          <w:name w:val="Общие"/>
          <w:gallery w:val="placeholder"/>
        </w:category>
        <w:types>
          <w:type w:val="bbPlcHdr"/>
        </w:types>
        <w:behaviors>
          <w:behavior w:val="content"/>
        </w:behaviors>
        <w:guid w:val="{F4AC9556-EA33-40AA-B616-98DE0BD83F65}"/>
      </w:docPartPr>
      <w:docPartBody>
        <w:p w:rsidR="00C27EA3" w:rsidRDefault="00D302F0" w:rsidP="00D302F0">
          <w:pPr>
            <w:pStyle w:val="7B279CC1527E4097B6C074D8A47847A4"/>
          </w:pPr>
          <w:r w:rsidRPr="00754BF9">
            <w:rPr>
              <w:rStyle w:val="a3"/>
            </w:rPr>
            <w:t>Место для ввода текста.</w:t>
          </w:r>
        </w:p>
      </w:docPartBody>
    </w:docPart>
    <w:docPart>
      <w:docPartPr>
        <w:name w:val="B197FFEF187248529F23ED97D2527300"/>
        <w:category>
          <w:name w:val="Общие"/>
          <w:gallery w:val="placeholder"/>
        </w:category>
        <w:types>
          <w:type w:val="bbPlcHdr"/>
        </w:types>
        <w:behaviors>
          <w:behavior w:val="content"/>
        </w:behaviors>
        <w:guid w:val="{BAB264EA-0DF0-47B6-BA9A-71477F7DF352}"/>
      </w:docPartPr>
      <w:docPartBody>
        <w:p w:rsidR="00C27EA3" w:rsidRDefault="00D302F0" w:rsidP="00D302F0">
          <w:pPr>
            <w:pStyle w:val="B197FFEF187248529F23ED97D252730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B6952"/>
    <w:rsid w:val="003044CC"/>
    <w:rsid w:val="00357703"/>
    <w:rsid w:val="003F7D41"/>
    <w:rsid w:val="00410D1A"/>
    <w:rsid w:val="004A46F1"/>
    <w:rsid w:val="004E5E44"/>
    <w:rsid w:val="00534E18"/>
    <w:rsid w:val="00571C40"/>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BF0D76"/>
    <w:rsid w:val="00C27EA3"/>
    <w:rsid w:val="00CA0134"/>
    <w:rsid w:val="00CC42A2"/>
    <w:rsid w:val="00CF2A41"/>
    <w:rsid w:val="00D302F0"/>
    <w:rsid w:val="00D33AC6"/>
    <w:rsid w:val="00E3062E"/>
    <w:rsid w:val="00E37195"/>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302F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 w:type="paragraph" w:customStyle="1" w:styleId="7B279CC1527E4097B6C074D8A47847A4">
    <w:name w:val="7B279CC1527E4097B6C074D8A47847A4"/>
    <w:rsid w:val="00D302F0"/>
  </w:style>
  <w:style w:type="paragraph" w:customStyle="1" w:styleId="B197FFEF187248529F23ED97D2527300">
    <w:name w:val="B197FFEF187248529F23ED97D2527300"/>
    <w:rsid w:val="00D302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00A5-4462-4B68-AE28-45CC814A9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3066</TotalTime>
  <Pages>44</Pages>
  <Words>13637</Words>
  <Characters>77732</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326</cp:revision>
  <cp:lastPrinted>2024-05-08T12:11:00Z</cp:lastPrinted>
  <dcterms:created xsi:type="dcterms:W3CDTF">2021-06-14T08:03:00Z</dcterms:created>
  <dcterms:modified xsi:type="dcterms:W3CDTF">2024-08-13T12:13:00Z</dcterms:modified>
</cp:coreProperties>
</file>