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3.75pt" o:ole="">
            <v:imagedata r:id="rId8" o:title=""/>
          </v:shape>
          <o:OLEObject Type="Embed" ProgID="CorelDRAW.Graphic.12" ShapeID="_x0000_i1025" DrawAspect="Content" ObjectID="_178142113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627AB" w:rsidRDefault="00A02414" w:rsidP="00E627AB">
      <w:pPr>
        <w:jc w:val="center"/>
        <w:rPr>
          <w:b/>
          <w:sz w:val="28"/>
          <w:szCs w:val="28"/>
        </w:rPr>
      </w:pPr>
      <w:r w:rsidRPr="00A02414">
        <w:rPr>
          <w:b/>
          <w:sz w:val="28"/>
          <w:szCs w:val="28"/>
        </w:rPr>
        <w:t xml:space="preserve">на право заключения договора на </w:t>
      </w:r>
      <w:r w:rsidR="00330709">
        <w:rPr>
          <w:b/>
          <w:sz w:val="28"/>
          <w:szCs w:val="28"/>
        </w:rPr>
        <w:t>п</w:t>
      </w:r>
      <w:r w:rsidR="00E627AB">
        <w:rPr>
          <w:b/>
          <w:sz w:val="28"/>
          <w:szCs w:val="28"/>
        </w:rPr>
        <w:t xml:space="preserve">редоставление услуг по </w:t>
      </w:r>
      <w:r w:rsidR="009230A2">
        <w:rPr>
          <w:b/>
          <w:sz w:val="28"/>
          <w:szCs w:val="28"/>
        </w:rPr>
        <w:t xml:space="preserve">частичному </w:t>
      </w:r>
      <w:r w:rsidR="00E627AB">
        <w:rPr>
          <w:b/>
          <w:sz w:val="28"/>
          <w:szCs w:val="28"/>
        </w:rPr>
        <w:t>ремонту пассажирской остановочной платформы С</w:t>
      </w:r>
      <w:r w:rsidR="009230A2">
        <w:rPr>
          <w:b/>
          <w:sz w:val="28"/>
          <w:szCs w:val="28"/>
        </w:rPr>
        <w:t>ис</w:t>
      </w:r>
      <w:r w:rsidR="00E627AB">
        <w:rPr>
          <w:b/>
          <w:sz w:val="28"/>
          <w:szCs w:val="28"/>
        </w:rPr>
        <w:t xml:space="preserve"> по коду </w:t>
      </w:r>
    </w:p>
    <w:p w:rsidR="00F927B4" w:rsidRDefault="00E627AB" w:rsidP="00E627AB">
      <w:pPr>
        <w:jc w:val="center"/>
        <w:rPr>
          <w:b/>
          <w:sz w:val="28"/>
          <w:szCs w:val="28"/>
        </w:rPr>
      </w:pPr>
      <w:r>
        <w:rPr>
          <w:b/>
          <w:sz w:val="28"/>
          <w:szCs w:val="28"/>
        </w:rPr>
        <w:t>№ЮКЖД-ЗКЦ 024/049</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378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C378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627AB">
        <w:rPr>
          <w:sz w:val="28"/>
          <w:szCs w:val="28"/>
        </w:rPr>
        <w:t>024/049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627AB" w:rsidRPr="00B016AB" w:rsidRDefault="00AD19F4" w:rsidP="00E627AB">
            <w:pPr>
              <w:jc w:val="both"/>
              <w:rPr>
                <w:sz w:val="28"/>
                <w:szCs w:val="28"/>
              </w:rPr>
            </w:pPr>
            <w:r>
              <w:rPr>
                <w:sz w:val="28"/>
                <w:szCs w:val="28"/>
              </w:rPr>
              <w:t>Пра</w:t>
            </w:r>
            <w:r w:rsidR="00164BD6">
              <w:rPr>
                <w:sz w:val="28"/>
                <w:szCs w:val="28"/>
              </w:rPr>
              <w:t>во</w:t>
            </w:r>
            <w:r w:rsidR="00EB7634">
              <w:rPr>
                <w:sz w:val="28"/>
                <w:szCs w:val="28"/>
              </w:rPr>
              <w:t xml:space="preserve"> за</w:t>
            </w:r>
            <w:r>
              <w:rPr>
                <w:sz w:val="28"/>
                <w:szCs w:val="28"/>
              </w:rPr>
              <w:t xml:space="preserve">ключения договора на </w:t>
            </w:r>
            <w:r w:rsidR="00EB7634">
              <w:rPr>
                <w:sz w:val="28"/>
                <w:szCs w:val="28"/>
              </w:rPr>
              <w:t>предоставление</w:t>
            </w:r>
            <w:r>
              <w:rPr>
                <w:sz w:val="28"/>
                <w:szCs w:val="28"/>
              </w:rPr>
              <w:t xml:space="preserve"> услуг по частичному ремонту пассажирской остановочной платформы Сис</w:t>
            </w:r>
            <w:r w:rsidR="00164BD6">
              <w:rPr>
                <w:sz w:val="28"/>
                <w:szCs w:val="28"/>
              </w:rPr>
              <w:t>.</w:t>
            </w:r>
          </w:p>
          <w:p w:rsidR="00FC3C1F" w:rsidRPr="004E7098" w:rsidRDefault="00FC3C1F" w:rsidP="00FC3C1F">
            <w:pPr>
              <w:jc w:val="both"/>
              <w:rPr>
                <w:sz w:val="28"/>
                <w:szCs w:val="28"/>
              </w:rPr>
            </w:pP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EB7634" w:rsidRPr="00B016AB" w:rsidRDefault="00EB7634" w:rsidP="00EB7634">
            <w:pPr>
              <w:jc w:val="both"/>
              <w:rPr>
                <w:bCs/>
                <w:sz w:val="28"/>
                <w:szCs w:val="28"/>
              </w:rPr>
            </w:pPr>
            <w:r w:rsidRPr="00E05543">
              <w:rPr>
                <w:b/>
                <w:bCs/>
                <w:sz w:val="28"/>
                <w:szCs w:val="28"/>
              </w:rPr>
              <w:t xml:space="preserve">Место оказания услуг: </w:t>
            </w:r>
            <w:r w:rsidRPr="00B016AB">
              <w:rPr>
                <w:bCs/>
                <w:sz w:val="28"/>
                <w:szCs w:val="28"/>
              </w:rPr>
              <w:t xml:space="preserve">РА, Араратский марз, </w:t>
            </w:r>
          </w:p>
          <w:p w:rsidR="00EB7634" w:rsidRPr="00B016AB" w:rsidRDefault="00EB7634" w:rsidP="00EB7634">
            <w:pPr>
              <w:jc w:val="both"/>
              <w:rPr>
                <w:bCs/>
                <w:sz w:val="28"/>
                <w:szCs w:val="28"/>
              </w:rPr>
            </w:pPr>
            <w:r w:rsidRPr="00B016AB">
              <w:rPr>
                <w:bCs/>
                <w:sz w:val="28"/>
                <w:szCs w:val="28"/>
              </w:rPr>
              <w:t>Остановочная платформа Сис (перегон Масис – Эчмиадзин)</w:t>
            </w:r>
          </w:p>
          <w:p w:rsidR="001A3F01" w:rsidRPr="00B016AB" w:rsidRDefault="00EB7634" w:rsidP="00EB7634">
            <w:pPr>
              <w:jc w:val="both"/>
              <w:rPr>
                <w:rFonts w:eastAsia="Calibri"/>
                <w:sz w:val="28"/>
                <w:szCs w:val="28"/>
              </w:rPr>
            </w:pPr>
            <w:r>
              <w:rPr>
                <w:rFonts w:eastAsiaTheme="minorHAnsi"/>
                <w:b/>
                <w:sz w:val="28"/>
                <w:szCs w:val="28"/>
                <w:lang w:eastAsia="en-US"/>
              </w:rPr>
              <w:t xml:space="preserve">Сроки выполнения работ: </w:t>
            </w:r>
            <w:r w:rsidRPr="00B016AB">
              <w:rPr>
                <w:bCs/>
                <w:sz w:val="28"/>
                <w:szCs w:val="28"/>
              </w:rPr>
              <w:t>В соответствии с условиями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810B78" w:rsidRDefault="00350932" w:rsidP="00EB7634">
            <w:pPr>
              <w:widowControl w:val="0"/>
              <w:tabs>
                <w:tab w:val="left" w:pos="9923"/>
              </w:tabs>
              <w:spacing w:line="276" w:lineRule="auto"/>
              <w:ind w:right="140"/>
              <w:jc w:val="both"/>
              <w:rPr>
                <w:sz w:val="28"/>
                <w:szCs w:val="28"/>
              </w:rPr>
            </w:pPr>
            <w:r w:rsidRPr="00EE1F84">
              <w:rPr>
                <w:sz w:val="28"/>
                <w:szCs w:val="28"/>
              </w:rPr>
              <w:t xml:space="preserve">Начальная (максимальная) цена договора составляет </w:t>
            </w:r>
            <w:r w:rsidR="00B016AB">
              <w:rPr>
                <w:color w:val="000000"/>
                <w:sz w:val="28"/>
                <w:szCs w:val="28"/>
              </w:rPr>
              <w:t xml:space="preserve">1 953 760 (один миллион девятьсот </w:t>
            </w:r>
            <w:r w:rsidR="00EB7634">
              <w:rPr>
                <w:color w:val="000000"/>
                <w:sz w:val="28"/>
                <w:szCs w:val="28"/>
              </w:rPr>
              <w:t>пятьдесят три</w:t>
            </w:r>
            <w:r w:rsidR="00B016AB">
              <w:rPr>
                <w:color w:val="000000"/>
                <w:sz w:val="28"/>
                <w:szCs w:val="28"/>
              </w:rPr>
              <w:t xml:space="preserve"> тысячи семьсот шестьдесят) драм РА без учета НДС или 2 344 512 (два миллиона триста сорок четыре тысячи пятьсот двенадцать) драм РА с учетом НДС.</w:t>
            </w: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lastRenderedPageBreak/>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B470C7" w:rsidRDefault="001A3F01" w:rsidP="001A3F01">
            <w:pPr>
              <w:jc w:val="both"/>
              <w:rPr>
                <w:bCs/>
                <w:sz w:val="28"/>
                <w:szCs w:val="28"/>
              </w:rPr>
            </w:pPr>
            <w:r w:rsidRPr="00B470C7">
              <w:rPr>
                <w:bCs/>
                <w:sz w:val="28"/>
                <w:szCs w:val="28"/>
              </w:rPr>
              <w:t xml:space="preserve">Дата начала подачи заявок – с момента опубликования извещения на сайте </w:t>
            </w:r>
          </w:p>
          <w:p w:rsidR="00810B78" w:rsidRPr="00FE29F0" w:rsidRDefault="00A23A14" w:rsidP="00810B78">
            <w:pPr>
              <w:jc w:val="both"/>
              <w:rPr>
                <w:bCs/>
                <w:sz w:val="28"/>
                <w:szCs w:val="28"/>
              </w:rPr>
            </w:pPr>
            <w:r w:rsidRPr="00FE29F0">
              <w:rPr>
                <w:bCs/>
                <w:sz w:val="28"/>
                <w:szCs w:val="28"/>
              </w:rPr>
              <w:t>«</w:t>
            </w:r>
            <w:r w:rsidR="00B016AB">
              <w:rPr>
                <w:bCs/>
                <w:sz w:val="28"/>
                <w:szCs w:val="28"/>
              </w:rPr>
              <w:t>20</w:t>
            </w:r>
            <w:r w:rsidR="00810B78" w:rsidRPr="00FE29F0">
              <w:rPr>
                <w:bCs/>
                <w:sz w:val="28"/>
                <w:szCs w:val="28"/>
              </w:rPr>
              <w:t xml:space="preserve">» </w:t>
            </w:r>
            <w:r w:rsidR="00FE29F0" w:rsidRPr="00FE29F0">
              <w:rPr>
                <w:bCs/>
                <w:sz w:val="28"/>
                <w:szCs w:val="28"/>
              </w:rPr>
              <w:t>июня</w:t>
            </w:r>
            <w:r w:rsidR="007C7365" w:rsidRPr="00FE29F0">
              <w:rPr>
                <w:bCs/>
                <w:sz w:val="28"/>
                <w:szCs w:val="28"/>
              </w:rPr>
              <w:t xml:space="preserve"> 202</w:t>
            </w:r>
            <w:r w:rsidR="00B65FAF" w:rsidRPr="00FE29F0">
              <w:rPr>
                <w:bCs/>
                <w:sz w:val="28"/>
                <w:szCs w:val="28"/>
              </w:rPr>
              <w:t>4</w:t>
            </w:r>
            <w:r w:rsidR="007C7365" w:rsidRPr="00FE29F0">
              <w:rPr>
                <w:bCs/>
                <w:sz w:val="28"/>
                <w:szCs w:val="28"/>
              </w:rPr>
              <w:t>г. с 9:</w:t>
            </w:r>
            <w:r w:rsidR="00810B78" w:rsidRPr="00FE29F0">
              <w:rPr>
                <w:bCs/>
                <w:sz w:val="28"/>
                <w:szCs w:val="28"/>
              </w:rPr>
              <w:t xml:space="preserve">00 до 18:00 </w:t>
            </w:r>
          </w:p>
          <w:p w:rsidR="00810B78" w:rsidRPr="00FE29F0" w:rsidRDefault="00810B78" w:rsidP="00810B78">
            <w:pPr>
              <w:spacing w:line="276" w:lineRule="auto"/>
              <w:jc w:val="both"/>
              <w:rPr>
                <w:bCs/>
                <w:sz w:val="28"/>
                <w:szCs w:val="28"/>
              </w:rPr>
            </w:pPr>
            <w:r w:rsidRPr="00FE29F0">
              <w:rPr>
                <w:bCs/>
                <w:sz w:val="28"/>
                <w:szCs w:val="28"/>
              </w:rPr>
              <w:t xml:space="preserve">Дата окончания срока подачи заявок -            </w:t>
            </w:r>
            <w:r w:rsidR="00A23A14" w:rsidRPr="00FE29F0">
              <w:rPr>
                <w:bCs/>
                <w:sz w:val="28"/>
                <w:szCs w:val="28"/>
              </w:rPr>
              <w:t xml:space="preserve">                          </w:t>
            </w:r>
            <w:proofErr w:type="gramStart"/>
            <w:r w:rsidR="00A23A14" w:rsidRPr="00FE29F0">
              <w:rPr>
                <w:bCs/>
                <w:sz w:val="28"/>
                <w:szCs w:val="28"/>
              </w:rPr>
              <w:t xml:space="preserve">   «</w:t>
            </w:r>
            <w:proofErr w:type="gramEnd"/>
            <w:r w:rsidR="006C378C">
              <w:rPr>
                <w:bCs/>
                <w:sz w:val="28"/>
                <w:szCs w:val="28"/>
              </w:rPr>
              <w:t>08</w:t>
            </w:r>
            <w:r w:rsidRPr="00FE29F0">
              <w:rPr>
                <w:bCs/>
                <w:sz w:val="28"/>
                <w:szCs w:val="28"/>
              </w:rPr>
              <w:t xml:space="preserve">» </w:t>
            </w:r>
            <w:r w:rsidR="00FE29F0" w:rsidRPr="00FE29F0">
              <w:rPr>
                <w:bCs/>
                <w:sz w:val="28"/>
                <w:szCs w:val="28"/>
              </w:rPr>
              <w:t>ию</w:t>
            </w:r>
            <w:r w:rsidR="00B016AB">
              <w:rPr>
                <w:bCs/>
                <w:sz w:val="28"/>
                <w:szCs w:val="28"/>
              </w:rPr>
              <w:t>л</w:t>
            </w:r>
            <w:r w:rsidR="00FE29F0" w:rsidRPr="00FE29F0">
              <w:rPr>
                <w:bCs/>
                <w:sz w:val="28"/>
                <w:szCs w:val="28"/>
              </w:rPr>
              <w:t>я</w:t>
            </w:r>
            <w:r w:rsidR="00F53B27" w:rsidRPr="00FE29F0">
              <w:rPr>
                <w:bCs/>
                <w:sz w:val="28"/>
                <w:szCs w:val="28"/>
              </w:rPr>
              <w:t xml:space="preserve"> 2024</w:t>
            </w:r>
            <w:r w:rsidR="007C7365" w:rsidRPr="00FE29F0">
              <w:rPr>
                <w:bCs/>
                <w:sz w:val="28"/>
                <w:szCs w:val="28"/>
              </w:rPr>
              <w:t>г. с 9:</w:t>
            </w:r>
            <w:r w:rsidRPr="00FE29F0">
              <w:rPr>
                <w:bCs/>
                <w:sz w:val="28"/>
                <w:szCs w:val="28"/>
              </w:rPr>
              <w:t>00 до 18:00</w:t>
            </w:r>
          </w:p>
          <w:p w:rsidR="001A3F01" w:rsidRPr="00AA5428" w:rsidRDefault="001A3F01" w:rsidP="00810B78">
            <w:pPr>
              <w:spacing w:line="276" w:lineRule="auto"/>
              <w:jc w:val="both"/>
              <w:rPr>
                <w:i/>
                <w:sz w:val="28"/>
                <w:szCs w:val="28"/>
              </w:rPr>
            </w:pPr>
            <w:r w:rsidRPr="00FE29F0">
              <w:rPr>
                <w:bCs/>
                <w:sz w:val="28"/>
                <w:szCs w:val="28"/>
              </w:rPr>
              <w:t>Конверты до</w:t>
            </w:r>
            <w:r w:rsidRPr="00B470C7">
              <w:rPr>
                <w:bCs/>
                <w:sz w:val="28"/>
                <w:szCs w:val="28"/>
              </w:rPr>
              <w:t xml:space="preserve"> приема организатором закупок подлежат регистрации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B65FAF" w:rsidRPr="00D563A4">
              <w:rPr>
                <w:bCs/>
                <w:sz w:val="28"/>
                <w:szCs w:val="28"/>
              </w:rPr>
              <w:t>пр. Тиграна Меца 50</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lastRenderedPageBreak/>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FE29F0" w:rsidRDefault="001A3F01" w:rsidP="001A3F01">
            <w:pPr>
              <w:spacing w:line="360" w:lineRule="exact"/>
              <w:jc w:val="both"/>
              <w:rPr>
                <w:sz w:val="28"/>
                <w:szCs w:val="28"/>
              </w:rPr>
            </w:pPr>
            <w:r w:rsidRPr="00FE29F0">
              <w:rPr>
                <w:sz w:val="28"/>
                <w:szCs w:val="28"/>
              </w:rPr>
              <w:t xml:space="preserve">Дата начала срока предоставления участникам разъяснений положений документации: </w:t>
            </w:r>
          </w:p>
          <w:p w:rsidR="00810B78" w:rsidRPr="00FE29F0" w:rsidRDefault="00FE29F0" w:rsidP="001A3F01">
            <w:pPr>
              <w:spacing w:line="360" w:lineRule="exact"/>
              <w:jc w:val="both"/>
              <w:rPr>
                <w:sz w:val="28"/>
                <w:szCs w:val="28"/>
              </w:rPr>
            </w:pPr>
            <w:r w:rsidRPr="00FE29F0">
              <w:rPr>
                <w:sz w:val="28"/>
                <w:szCs w:val="28"/>
              </w:rPr>
              <w:lastRenderedPageBreak/>
              <w:t>«</w:t>
            </w:r>
            <w:r w:rsidR="00B016AB">
              <w:rPr>
                <w:sz w:val="28"/>
                <w:szCs w:val="28"/>
              </w:rPr>
              <w:t>20</w:t>
            </w:r>
            <w:r w:rsidR="00A23A14" w:rsidRPr="00FE29F0">
              <w:rPr>
                <w:sz w:val="28"/>
                <w:szCs w:val="28"/>
              </w:rPr>
              <w:t xml:space="preserve">» </w:t>
            </w:r>
            <w:r w:rsidRPr="00FE29F0">
              <w:rPr>
                <w:sz w:val="28"/>
                <w:szCs w:val="28"/>
              </w:rPr>
              <w:t>июня</w:t>
            </w:r>
            <w:r w:rsidR="00810B78" w:rsidRPr="00FE29F0">
              <w:rPr>
                <w:sz w:val="28"/>
                <w:szCs w:val="28"/>
              </w:rPr>
              <w:t xml:space="preserve"> 202</w:t>
            </w:r>
            <w:r w:rsidR="00B65FAF" w:rsidRPr="00FE29F0">
              <w:rPr>
                <w:sz w:val="28"/>
                <w:szCs w:val="28"/>
              </w:rPr>
              <w:t>4</w:t>
            </w:r>
            <w:r w:rsidR="00810B78" w:rsidRPr="00FE29F0">
              <w:rPr>
                <w:sz w:val="28"/>
                <w:szCs w:val="28"/>
              </w:rPr>
              <w:t xml:space="preserve">г. с </w:t>
            </w:r>
            <w:r w:rsidR="00A23A14" w:rsidRPr="00FE29F0">
              <w:rPr>
                <w:sz w:val="28"/>
                <w:szCs w:val="28"/>
              </w:rPr>
              <w:t>9:</w:t>
            </w:r>
            <w:r w:rsidR="00810B78" w:rsidRPr="00FE29F0">
              <w:rPr>
                <w:sz w:val="28"/>
                <w:szCs w:val="28"/>
              </w:rPr>
              <w:t xml:space="preserve">00 до 18:00 </w:t>
            </w:r>
          </w:p>
          <w:p w:rsidR="001A3F01" w:rsidRPr="0071669E" w:rsidRDefault="001A3F01" w:rsidP="00B016AB">
            <w:pPr>
              <w:spacing w:line="360" w:lineRule="exact"/>
              <w:jc w:val="both"/>
              <w:rPr>
                <w:sz w:val="28"/>
                <w:szCs w:val="28"/>
              </w:rPr>
            </w:pPr>
            <w:r w:rsidRPr="00FE29F0">
              <w:rPr>
                <w:sz w:val="28"/>
                <w:szCs w:val="28"/>
              </w:rPr>
              <w:t>Дата окончания срока предостав</w:t>
            </w:r>
            <w:r w:rsidR="00F53B27" w:rsidRPr="00FE29F0">
              <w:rPr>
                <w:sz w:val="28"/>
                <w:szCs w:val="28"/>
              </w:rPr>
              <w:t xml:space="preserve">ления участникам </w:t>
            </w:r>
            <w:r w:rsidRPr="00FE29F0">
              <w:rPr>
                <w:sz w:val="28"/>
                <w:szCs w:val="28"/>
              </w:rPr>
              <w:t>разъяснений положений документации: «</w:t>
            </w:r>
            <w:r w:rsidR="00B016AB">
              <w:rPr>
                <w:sz w:val="28"/>
                <w:szCs w:val="28"/>
              </w:rPr>
              <w:t>02</w:t>
            </w:r>
            <w:r w:rsidRPr="00FE29F0">
              <w:rPr>
                <w:sz w:val="28"/>
                <w:szCs w:val="28"/>
              </w:rPr>
              <w:t xml:space="preserve">» </w:t>
            </w:r>
            <w:r w:rsidR="00FE29F0" w:rsidRPr="00FE29F0">
              <w:rPr>
                <w:sz w:val="28"/>
                <w:szCs w:val="28"/>
              </w:rPr>
              <w:t>ию</w:t>
            </w:r>
            <w:r w:rsidR="00B016AB">
              <w:rPr>
                <w:sz w:val="28"/>
                <w:szCs w:val="28"/>
              </w:rPr>
              <w:t>л</w:t>
            </w:r>
            <w:r w:rsidR="00FE29F0" w:rsidRPr="00FE29F0">
              <w:rPr>
                <w:sz w:val="28"/>
                <w:szCs w:val="28"/>
              </w:rPr>
              <w:t>я</w:t>
            </w:r>
            <w:r w:rsidRPr="00FE29F0">
              <w:rPr>
                <w:sz w:val="28"/>
                <w:szCs w:val="28"/>
              </w:rPr>
              <w:t xml:space="preserve"> 202</w:t>
            </w:r>
            <w:r w:rsidR="00F53B27" w:rsidRPr="00FE29F0">
              <w:rPr>
                <w:sz w:val="28"/>
                <w:szCs w:val="28"/>
              </w:rPr>
              <w:t>4</w:t>
            </w:r>
            <w:r w:rsidRPr="00FE29F0">
              <w:rPr>
                <w:sz w:val="28"/>
                <w:szCs w:val="28"/>
              </w:rPr>
              <w:t xml:space="preserve"> г.</w:t>
            </w:r>
            <w:r w:rsidR="00A23A14" w:rsidRPr="00FE29F0">
              <w:rPr>
                <w:bCs/>
                <w:sz w:val="28"/>
                <w:szCs w:val="28"/>
              </w:rPr>
              <w:t xml:space="preserve"> с 09</w:t>
            </w:r>
            <w:r w:rsidR="00A23A14">
              <w:rPr>
                <w:bCs/>
                <w:sz w:val="28"/>
                <w:szCs w:val="28"/>
              </w:rPr>
              <w:t>:00 до 18:</w:t>
            </w:r>
            <w:r w:rsidRPr="00183BDD">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1A3F01" w:rsidRPr="006D7FDF" w:rsidRDefault="00F506CD" w:rsidP="00042CD6">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 xml:space="preserve">безналичной форме путем перечисления средств на счет контрагента, </w:t>
            </w:r>
            <w:r w:rsidR="00042CD6">
              <w:rPr>
                <w:sz w:val="28"/>
                <w:szCs w:val="28"/>
              </w:rPr>
              <w:t>о</w:t>
            </w:r>
            <w:r w:rsidR="00042CD6" w:rsidRPr="00042CD6">
              <w:rPr>
                <w:sz w:val="28"/>
                <w:szCs w:val="28"/>
              </w:rPr>
              <w:t>плата оказанных Исполнителем услуг осуществляется ежемесячно после подписания Сторонами Акта сдачи-прием</w:t>
            </w:r>
            <w:r w:rsidR="00DA2962">
              <w:rPr>
                <w:sz w:val="28"/>
                <w:szCs w:val="28"/>
              </w:rPr>
              <w:t>ки оказанных услуг в течение 15 </w:t>
            </w:r>
            <w:r w:rsidR="00042CD6" w:rsidRPr="00042CD6">
              <w:rPr>
                <w:sz w:val="28"/>
                <w:szCs w:val="28"/>
              </w:rPr>
              <w:t>(пятнадцати) рабочих дней на основании счета от Исполнителя и Акта сдачи</w:t>
            </w:r>
            <w:r w:rsidR="00042CD6">
              <w:rPr>
                <w:sz w:val="28"/>
                <w:szCs w:val="28"/>
              </w:rPr>
              <w:t>-приемки предоставленных Услуг.</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B22B56" w:rsidRDefault="001A3F01" w:rsidP="00631D99">
            <w:pPr>
              <w:spacing w:line="276" w:lineRule="auto"/>
              <w:rPr>
                <w:sz w:val="28"/>
                <w:szCs w:val="28"/>
              </w:rPr>
            </w:pPr>
            <w:r w:rsidRPr="002F3CCA">
              <w:rPr>
                <w:sz w:val="28"/>
                <w:szCs w:val="28"/>
              </w:rPr>
              <w:t>Приложение №5 (Проект договора)</w:t>
            </w:r>
            <w:r w:rsidR="00B22B56">
              <w:rPr>
                <w:sz w:val="28"/>
                <w:szCs w:val="28"/>
              </w:rPr>
              <w:t>;</w:t>
            </w:r>
          </w:p>
          <w:p w:rsidR="00394471" w:rsidRPr="00DF208D" w:rsidRDefault="00164BD6" w:rsidP="00631D99">
            <w:pPr>
              <w:spacing w:line="276" w:lineRule="auto"/>
              <w:rPr>
                <w:sz w:val="28"/>
                <w:szCs w:val="28"/>
              </w:rPr>
            </w:pPr>
            <w:r>
              <w:rPr>
                <w:sz w:val="28"/>
                <w:szCs w:val="28"/>
              </w:rPr>
              <w:t xml:space="preserve">Копии </w:t>
            </w:r>
            <w:r>
              <w:rPr>
                <w:rFonts w:eastAsia="Calibri"/>
                <w:color w:val="000000" w:themeColor="text1"/>
                <w:sz w:val="28"/>
                <w:szCs w:val="28"/>
              </w:rPr>
              <w:t>лицензий на производство строительно-монтажных работ</w:t>
            </w:r>
            <w:r w:rsidR="006E46FF">
              <w:rPr>
                <w:sz w:val="28"/>
                <w:szCs w:val="28"/>
              </w:rPr>
              <w:t xml:space="preserve"> </w:t>
            </w:r>
            <w:r w:rsidR="001A3F01" w:rsidRPr="002F3CCA">
              <w:rPr>
                <w:sz w:val="28"/>
                <w:szCs w:val="28"/>
              </w:rPr>
              <w:t>и иные документы,</w:t>
            </w:r>
            <w:r w:rsidR="001A3F01" w:rsidRPr="00DF208D">
              <w:rPr>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2F3CCA">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2F3CCA">
      <w:pPr>
        <w:pStyle w:val="12"/>
        <w:spacing w:line="276" w:lineRule="auto"/>
        <w:ind w:firstLine="0"/>
        <w:rPr>
          <w:szCs w:val="28"/>
        </w:rPr>
      </w:pPr>
    </w:p>
    <w:p w:rsidR="0064449E" w:rsidRPr="00D563A4"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2F3CCA">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2F3CCA">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2F3CCA">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2F3CCA">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2F3CCA">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2F3CCA">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2F3CCA">
      <w:pPr>
        <w:pStyle w:val="a3"/>
        <w:spacing w:line="276" w:lineRule="auto"/>
        <w:ind w:left="0"/>
        <w:jc w:val="both"/>
        <w:rPr>
          <w:sz w:val="28"/>
          <w:szCs w:val="28"/>
        </w:rPr>
      </w:pPr>
    </w:p>
    <w:p w:rsidR="0064449E" w:rsidRPr="00CD5931"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F3CC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164BD6" w:rsidRDefault="00305CB0" w:rsidP="00325AA5">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D6701" w:rsidRPr="00164BD6" w:rsidRDefault="00305CB0" w:rsidP="00FD6701">
      <w:pPr>
        <w:pStyle w:val="12"/>
        <w:numPr>
          <w:ilvl w:val="2"/>
          <w:numId w:val="17"/>
        </w:numPr>
        <w:spacing w:line="276" w:lineRule="auto"/>
        <w:ind w:left="0" w:firstLine="851"/>
        <w:rPr>
          <w:szCs w:val="28"/>
        </w:rPr>
      </w:pPr>
      <w:r w:rsidRPr="00164BD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164BD6" w:rsidRPr="00164BD6">
        <w:rPr>
          <w:szCs w:val="28"/>
        </w:rPr>
        <w:t>ытии конкурентного производства;</w:t>
      </w:r>
    </w:p>
    <w:p w:rsidR="00164BD6" w:rsidRPr="00164BD6" w:rsidRDefault="00164BD6" w:rsidP="00FD6701">
      <w:pPr>
        <w:pStyle w:val="12"/>
        <w:numPr>
          <w:ilvl w:val="2"/>
          <w:numId w:val="17"/>
        </w:numPr>
        <w:spacing w:line="276" w:lineRule="auto"/>
        <w:ind w:left="0" w:firstLine="851"/>
        <w:rPr>
          <w:szCs w:val="28"/>
        </w:rPr>
      </w:pPr>
      <w:r w:rsidRPr="00164BD6">
        <w:rPr>
          <w:szCs w:val="28"/>
        </w:rPr>
        <w:t>Копии лицензий на производство строительно-производственных объектов;</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E46FF">
        <w:rPr>
          <w:szCs w:val="28"/>
        </w:rPr>
        <w:t>-2.3.6</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C37AE0">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CF141F" w:rsidRDefault="0064449E" w:rsidP="00EE0E3C">
      <w:pPr>
        <w:pStyle w:val="a5"/>
        <w:numPr>
          <w:ilvl w:val="2"/>
          <w:numId w:val="10"/>
        </w:numPr>
        <w:suppressAutoHyphens/>
        <w:spacing w:line="276" w:lineRule="auto"/>
        <w:ind w:left="0" w:firstLine="709"/>
        <w:rPr>
          <w:sz w:val="28"/>
          <w:szCs w:val="28"/>
        </w:rPr>
      </w:pPr>
      <w:r w:rsidRPr="00CF141F">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64BD6" w:rsidRDefault="004D052F" w:rsidP="00164BD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64BD6">
        <w:rPr>
          <w:sz w:val="28"/>
          <w:szCs w:val="28"/>
        </w:rPr>
        <w:t>;</w:t>
      </w:r>
    </w:p>
    <w:p w:rsidR="00164BD6" w:rsidRPr="00164BD6" w:rsidRDefault="00164BD6" w:rsidP="00164BD6">
      <w:pPr>
        <w:pStyle w:val="a5"/>
        <w:suppressAutoHyphens/>
        <w:spacing w:line="276" w:lineRule="auto"/>
        <w:ind w:firstLine="851"/>
        <w:rPr>
          <w:sz w:val="28"/>
          <w:szCs w:val="28"/>
        </w:rPr>
      </w:pPr>
      <w:r>
        <w:rPr>
          <w:sz w:val="28"/>
          <w:szCs w:val="28"/>
        </w:rPr>
        <w:t xml:space="preserve">- </w:t>
      </w:r>
      <w:r w:rsidRPr="00164BD6">
        <w:rPr>
          <w:sz w:val="28"/>
          <w:szCs w:val="28"/>
        </w:rPr>
        <w:t xml:space="preserve">Копии лицензий на </w:t>
      </w:r>
      <w:proofErr w:type="spellStart"/>
      <w:r w:rsidRPr="00164BD6">
        <w:rPr>
          <w:sz w:val="28"/>
          <w:szCs w:val="28"/>
        </w:rPr>
        <w:t>проиводство</w:t>
      </w:r>
      <w:proofErr w:type="spellEnd"/>
      <w:r w:rsidRPr="00164BD6">
        <w:rPr>
          <w:sz w:val="28"/>
          <w:szCs w:val="28"/>
        </w:rPr>
        <w:t xml:space="preserve"> строительно-монтажных работ</w:t>
      </w:r>
      <w:r w:rsidR="006E46FF">
        <w:rPr>
          <w:sz w:val="28"/>
          <w:szCs w:val="28"/>
        </w:rPr>
        <w:t>.</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w:t>
      </w:r>
      <w:r w:rsidR="0064449E" w:rsidRPr="00631D99">
        <w:rPr>
          <w:sz w:val="28"/>
          <w:szCs w:val="28"/>
        </w:rPr>
        <w:lastRenderedPageBreak/>
        <w:t>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proofErr w:type="gramStart"/>
      <w:r w:rsidR="00600FA7" w:rsidRPr="00E2648E">
        <w:rPr>
          <w:b/>
          <w:i/>
          <w:sz w:val="28"/>
          <w:szCs w:val="28"/>
        </w:rPr>
        <w:t xml:space="preserve">   </w:t>
      </w:r>
      <w:r w:rsidRPr="00B65FAF">
        <w:rPr>
          <w:b/>
          <w:i/>
          <w:sz w:val="28"/>
          <w:szCs w:val="28"/>
          <w:highlight w:val="yellow"/>
        </w:rPr>
        <w:t>«</w:t>
      </w:r>
      <w:proofErr w:type="gramEnd"/>
      <w:r w:rsidR="006C378C">
        <w:rPr>
          <w:b/>
          <w:i/>
          <w:sz w:val="28"/>
          <w:szCs w:val="28"/>
          <w:highlight w:val="yellow"/>
        </w:rPr>
        <w:t>08</w:t>
      </w:r>
      <w:bookmarkStart w:id="32" w:name="_GoBack"/>
      <w:bookmarkEnd w:id="32"/>
      <w:r w:rsidR="00765BAF" w:rsidRPr="00B65FAF">
        <w:rPr>
          <w:b/>
          <w:i/>
          <w:sz w:val="28"/>
          <w:szCs w:val="28"/>
          <w:highlight w:val="yellow"/>
        </w:rPr>
        <w:t>»</w:t>
      </w:r>
      <w:r w:rsidR="003008F6" w:rsidRPr="00B65FAF">
        <w:rPr>
          <w:b/>
          <w:i/>
          <w:sz w:val="28"/>
          <w:szCs w:val="28"/>
          <w:highlight w:val="yellow"/>
        </w:rPr>
        <w:t xml:space="preserve"> </w:t>
      </w:r>
      <w:r w:rsidR="00FE29F0">
        <w:rPr>
          <w:b/>
          <w:i/>
          <w:sz w:val="28"/>
          <w:szCs w:val="28"/>
          <w:highlight w:val="yellow"/>
        </w:rPr>
        <w:t>ию</w:t>
      </w:r>
      <w:r w:rsidR="005A6005">
        <w:rPr>
          <w:b/>
          <w:i/>
          <w:sz w:val="28"/>
          <w:szCs w:val="28"/>
          <w:highlight w:val="yellow"/>
        </w:rPr>
        <w:t>л</w:t>
      </w:r>
      <w:r w:rsidR="00FE29F0">
        <w:rPr>
          <w:b/>
          <w:i/>
          <w:sz w:val="28"/>
          <w:szCs w:val="28"/>
          <w:highlight w:val="yellow"/>
        </w:rPr>
        <w:t>я</w:t>
      </w:r>
      <w:r w:rsidR="00426E41" w:rsidRPr="00B65FAF">
        <w:rPr>
          <w:b/>
          <w:i/>
          <w:sz w:val="28"/>
          <w:szCs w:val="28"/>
          <w:highlight w:val="yellow"/>
        </w:rPr>
        <w:t xml:space="preserve"> </w:t>
      </w:r>
      <w:r w:rsidR="00550243" w:rsidRPr="00B65FAF">
        <w:rPr>
          <w:b/>
          <w:i/>
          <w:sz w:val="28"/>
          <w:szCs w:val="28"/>
          <w:highlight w:val="yellow"/>
        </w:rPr>
        <w:t>202</w:t>
      </w:r>
      <w:r w:rsidR="00B17993" w:rsidRPr="00B65FAF">
        <w:rPr>
          <w:b/>
          <w:i/>
          <w:sz w:val="28"/>
          <w:szCs w:val="28"/>
          <w:highlight w:val="yellow"/>
        </w:rPr>
        <w:t>4</w:t>
      </w:r>
      <w:r w:rsidR="00D35E84" w:rsidRPr="00B65FAF">
        <w:rPr>
          <w:b/>
          <w:i/>
          <w:sz w:val="28"/>
          <w:szCs w:val="28"/>
          <w:highlight w:val="yellow"/>
        </w:rPr>
        <w:t>г</w:t>
      </w:r>
      <w:r w:rsidR="00D35E84" w:rsidRPr="00E2648E">
        <w:rPr>
          <w:b/>
          <w:i/>
          <w:sz w:val="28"/>
          <w:szCs w:val="28"/>
        </w:rPr>
        <w:t>.</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lastRenderedPageBreak/>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563A4">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E627AB">
        <w:rPr>
          <w:sz w:val="28"/>
          <w:szCs w:val="28"/>
        </w:rPr>
        <w:t>024/049</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Pr="00DC312C" w:rsidRDefault="009230A2" w:rsidP="00DC312C">
      <w:pPr>
        <w:suppressAutoHyphens/>
        <w:jc w:val="center"/>
        <w:rPr>
          <w:b/>
          <w:sz w:val="28"/>
          <w:szCs w:val="28"/>
        </w:rPr>
      </w:pPr>
      <w:r>
        <w:rPr>
          <w:b/>
          <w:sz w:val="28"/>
          <w:szCs w:val="28"/>
        </w:rPr>
        <w:t>на предоставлеиие услуг почастичному ремонту пассажирской остановочной платформы Сис</w:t>
      </w:r>
    </w:p>
    <w:p w:rsidR="00DC312C" w:rsidRPr="00DC312C" w:rsidRDefault="00DC312C" w:rsidP="00DC312C">
      <w:pPr>
        <w:pStyle w:val="a3"/>
        <w:suppressAutoHyphens/>
        <w:ind w:left="786"/>
        <w:rPr>
          <w:rFonts w:eastAsia="MS Mincho"/>
          <w:b/>
          <w:sz w:val="28"/>
          <w:szCs w:val="28"/>
        </w:rPr>
      </w:pPr>
    </w:p>
    <w:p w:rsidR="005A6005" w:rsidRPr="000E72C1" w:rsidRDefault="005A6005" w:rsidP="005A6005">
      <w:pPr>
        <w:pStyle w:val="a3"/>
        <w:numPr>
          <w:ilvl w:val="0"/>
          <w:numId w:val="31"/>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rPr>
        <w:t>Наименование и объем работ</w:t>
      </w:r>
      <w:r w:rsidRPr="00AF276C">
        <w:rPr>
          <w:rFonts w:eastAsia="Calibri"/>
          <w:b/>
          <w:color w:val="000000" w:themeColor="text1"/>
          <w:sz w:val="28"/>
          <w:szCs w:val="28"/>
        </w:rPr>
        <w:t xml:space="preserve">: </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Местонахождение объекта – РА, Араратский марз, Остановочная платформа Сис (перегон Масис – Эчмиадзин)</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разборка тротуарных плиток, разборка бетонного основания, устройство бетонной стяжки, установка новых тротуарных плиток – 31.0 кв.м,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монтаж и окраска стальных угольников (обрамление платформы) по всему периметру,</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разборка металлических перил лестниц – 30.8 кв.м,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окраска металлических перил – 113 кв.м,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устройство и монтаж каркаса навеса из оцинкованного цветного профнастила – 42 кв.м,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устройство и монтаж металлических перил на лестницах,</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улучшенная штукатурка и окраска лестниц – 25.0 кв.м,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монтаж кабеля ВВГ 2х2.5мм – 80м,</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xml:space="preserve">- установка светильников с призматическим рассеивателем </w:t>
      </w:r>
      <w:r>
        <w:rPr>
          <w:rFonts w:eastAsia="Calibri"/>
          <w:color w:val="000000" w:themeColor="text1"/>
          <w:sz w:val="28"/>
          <w:szCs w:val="28"/>
          <w:lang w:val="en-US"/>
        </w:rPr>
        <w:t>LED</w:t>
      </w:r>
      <w:r w:rsidRPr="00A45188">
        <w:rPr>
          <w:rFonts w:eastAsia="Calibri"/>
          <w:color w:val="000000" w:themeColor="text1"/>
          <w:sz w:val="28"/>
          <w:szCs w:val="28"/>
        </w:rPr>
        <w:t xml:space="preserve"> 1-6-4</w:t>
      </w:r>
      <w:r>
        <w:rPr>
          <w:rFonts w:eastAsia="Calibri"/>
          <w:color w:val="000000" w:themeColor="text1"/>
          <w:sz w:val="28"/>
          <w:szCs w:val="28"/>
          <w:lang w:val="en-US"/>
        </w:rPr>
        <w:t>K</w:t>
      </w:r>
      <w:r>
        <w:rPr>
          <w:rFonts w:eastAsia="Calibri"/>
          <w:color w:val="000000" w:themeColor="text1"/>
          <w:sz w:val="28"/>
          <w:szCs w:val="28"/>
        </w:rPr>
        <w:t xml:space="preserve"> – 4шт</w:t>
      </w:r>
    </w:p>
    <w:p w:rsidR="005A6005" w:rsidRDefault="005A6005" w:rsidP="005A6005">
      <w:pPr>
        <w:spacing w:line="360" w:lineRule="auto"/>
        <w:jc w:val="both"/>
        <w:rPr>
          <w:rFonts w:eastAsia="Calibri"/>
          <w:color w:val="000000" w:themeColor="text1"/>
          <w:sz w:val="28"/>
          <w:szCs w:val="28"/>
        </w:rPr>
      </w:pP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Подробный перечень и объемы работ представлены в Приложении 1</w:t>
      </w:r>
      <w:r w:rsidR="001C4292">
        <w:rPr>
          <w:rFonts w:eastAsia="Calibri"/>
          <w:color w:val="000000" w:themeColor="text1"/>
          <w:sz w:val="28"/>
          <w:szCs w:val="28"/>
        </w:rPr>
        <w:t xml:space="preserve"> к настоящему техническому заданию.</w:t>
      </w:r>
    </w:p>
    <w:p w:rsidR="005A6005" w:rsidRPr="000E72C1" w:rsidRDefault="005A6005" w:rsidP="005A6005">
      <w:pPr>
        <w:spacing w:line="360" w:lineRule="auto"/>
        <w:jc w:val="both"/>
        <w:rPr>
          <w:rFonts w:eastAsia="Calibri"/>
          <w:color w:val="000000" w:themeColor="text1"/>
          <w:sz w:val="28"/>
          <w:szCs w:val="28"/>
        </w:rPr>
      </w:pPr>
    </w:p>
    <w:p w:rsidR="005A6005" w:rsidRDefault="005A6005" w:rsidP="005A6005">
      <w:pPr>
        <w:pStyle w:val="a3"/>
        <w:numPr>
          <w:ilvl w:val="0"/>
          <w:numId w:val="31"/>
        </w:numPr>
        <w:spacing w:line="360" w:lineRule="auto"/>
        <w:ind w:left="709" w:hanging="709"/>
        <w:contextualSpacing/>
        <w:jc w:val="both"/>
        <w:rPr>
          <w:rFonts w:eastAsia="Calibri"/>
          <w:b/>
          <w:color w:val="000000" w:themeColor="text1"/>
          <w:sz w:val="28"/>
          <w:szCs w:val="28"/>
        </w:rPr>
      </w:pPr>
      <w:r w:rsidRPr="00931113">
        <w:rPr>
          <w:rFonts w:eastAsia="Calibri"/>
          <w:b/>
          <w:color w:val="000000" w:themeColor="text1"/>
          <w:sz w:val="28"/>
          <w:szCs w:val="28"/>
        </w:rPr>
        <w:t>Требования</w:t>
      </w:r>
      <w:r>
        <w:rPr>
          <w:rFonts w:eastAsia="Calibri"/>
          <w:b/>
          <w:color w:val="000000" w:themeColor="text1"/>
          <w:sz w:val="28"/>
          <w:szCs w:val="28"/>
        </w:rPr>
        <w:t xml:space="preserve"> к участникам:</w:t>
      </w:r>
    </w:p>
    <w:p w:rsidR="005A6005" w:rsidRDefault="005A6005" w:rsidP="005A6005">
      <w:pPr>
        <w:pStyle w:val="a3"/>
        <w:spacing w:line="360" w:lineRule="auto"/>
        <w:ind w:left="0"/>
        <w:jc w:val="both"/>
        <w:rPr>
          <w:rFonts w:eastAsia="Calibri"/>
          <w:color w:val="000000" w:themeColor="text1"/>
          <w:sz w:val="28"/>
          <w:szCs w:val="28"/>
        </w:rPr>
      </w:pPr>
      <w:r w:rsidRPr="00931113">
        <w:rPr>
          <w:rFonts w:eastAsia="Calibri"/>
          <w:color w:val="000000" w:themeColor="text1"/>
          <w:sz w:val="28"/>
          <w:szCs w:val="28"/>
        </w:rPr>
        <w:t xml:space="preserve">- наличие </w:t>
      </w:r>
      <w:r>
        <w:rPr>
          <w:rFonts w:eastAsia="Calibri"/>
          <w:color w:val="000000" w:themeColor="text1"/>
          <w:sz w:val="28"/>
          <w:szCs w:val="28"/>
        </w:rPr>
        <w:t>лицензии на производство строительно-монтажных работ</w:t>
      </w:r>
    </w:p>
    <w:p w:rsidR="005A6005" w:rsidRDefault="005A6005" w:rsidP="005A6005">
      <w:pPr>
        <w:spacing w:line="360" w:lineRule="auto"/>
        <w:jc w:val="both"/>
        <w:rPr>
          <w:rFonts w:eastAsia="Calibri"/>
          <w:color w:val="000000" w:themeColor="text1"/>
          <w:sz w:val="6"/>
          <w:szCs w:val="6"/>
        </w:rPr>
      </w:pPr>
    </w:p>
    <w:p w:rsidR="005A6005" w:rsidRPr="000E72C1" w:rsidRDefault="005A6005" w:rsidP="005A6005">
      <w:pPr>
        <w:spacing w:line="360" w:lineRule="auto"/>
        <w:jc w:val="both"/>
        <w:rPr>
          <w:rFonts w:eastAsia="Calibri"/>
          <w:color w:val="000000" w:themeColor="text1"/>
          <w:sz w:val="6"/>
          <w:szCs w:val="6"/>
        </w:rPr>
      </w:pPr>
    </w:p>
    <w:p w:rsidR="005A6005" w:rsidRDefault="005A6005" w:rsidP="005A6005">
      <w:pPr>
        <w:numPr>
          <w:ilvl w:val="0"/>
          <w:numId w:val="31"/>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5A6005" w:rsidRPr="00266EF5" w:rsidRDefault="005A6005" w:rsidP="005A6005">
      <w:pPr>
        <w:spacing w:line="360" w:lineRule="auto"/>
        <w:jc w:val="both"/>
        <w:rPr>
          <w:rFonts w:eastAsia="Calibri"/>
          <w:sz w:val="28"/>
          <w:szCs w:val="28"/>
        </w:rPr>
      </w:pPr>
      <w:r w:rsidRPr="00266EF5">
        <w:rPr>
          <w:rFonts w:eastAsia="Calibri"/>
          <w:sz w:val="28"/>
          <w:szCs w:val="28"/>
        </w:rPr>
        <w:lastRenderedPageBreak/>
        <w:t xml:space="preserve">В </w:t>
      </w:r>
      <w:r>
        <w:rPr>
          <w:rFonts w:eastAsia="Calibri"/>
          <w:sz w:val="28"/>
          <w:szCs w:val="28"/>
        </w:rPr>
        <w:t>соответствии с условиями договора.</w:t>
      </w:r>
    </w:p>
    <w:p w:rsidR="005A6005" w:rsidRPr="00D97512" w:rsidRDefault="005A6005" w:rsidP="005A6005">
      <w:pPr>
        <w:numPr>
          <w:ilvl w:val="0"/>
          <w:numId w:val="31"/>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5A6005" w:rsidRPr="00511439" w:rsidRDefault="005A6005" w:rsidP="005A6005">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A6005">
      <w:pPr>
        <w:numPr>
          <w:ilvl w:val="0"/>
          <w:numId w:val="31"/>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1C4292" w:rsidRDefault="005A6005" w:rsidP="001C4292">
      <w:pPr>
        <w:spacing w:line="360" w:lineRule="auto"/>
        <w:jc w:val="both"/>
        <w:rPr>
          <w:bCs/>
          <w:sz w:val="28"/>
          <w:szCs w:val="28"/>
        </w:rPr>
      </w:pPr>
      <w:r>
        <w:rPr>
          <w:bCs/>
          <w:sz w:val="28"/>
          <w:szCs w:val="28"/>
        </w:rPr>
        <w:t>В течение 15 рабочих дней после подписания Акта приема-сдачи услуг</w:t>
      </w:r>
      <w:r w:rsidRPr="00287F8F">
        <w:rPr>
          <w:bCs/>
          <w:sz w:val="28"/>
          <w:szCs w:val="28"/>
        </w:rPr>
        <w:t>.</w:t>
      </w:r>
      <w:r>
        <w:rPr>
          <w:bCs/>
          <w:sz w:val="28"/>
          <w:szCs w:val="28"/>
        </w:rPr>
        <w:t xml:space="preserve"> </w:t>
      </w:r>
    </w:p>
    <w:p w:rsidR="002E620F" w:rsidRPr="001C4292" w:rsidRDefault="002E620F" w:rsidP="001C4292">
      <w:pPr>
        <w:numPr>
          <w:ilvl w:val="0"/>
          <w:numId w:val="31"/>
        </w:numPr>
        <w:spacing w:line="360" w:lineRule="auto"/>
        <w:ind w:left="0" w:firstLine="0"/>
        <w:jc w:val="both"/>
        <w:rPr>
          <w:rFonts w:eastAsia="Calibri"/>
          <w:b/>
          <w:sz w:val="28"/>
          <w:szCs w:val="28"/>
        </w:rPr>
      </w:pPr>
      <w:r w:rsidRPr="005A6005">
        <w:rPr>
          <w:rFonts w:eastAsia="Calibri"/>
          <w:b/>
          <w:sz w:val="28"/>
          <w:szCs w:val="28"/>
        </w:rPr>
        <w:t>Начальная (максимальная) цена</w:t>
      </w:r>
    </w:p>
    <w:p w:rsidR="00FB30BD" w:rsidRPr="001C4292" w:rsidRDefault="002E620F" w:rsidP="005A6005">
      <w:pPr>
        <w:spacing w:line="360" w:lineRule="auto"/>
        <w:jc w:val="both"/>
        <w:rPr>
          <w:color w:val="000000"/>
          <w:sz w:val="28"/>
          <w:szCs w:val="28"/>
        </w:rPr>
      </w:pPr>
      <w:r w:rsidRPr="001C4292">
        <w:rPr>
          <w:color w:val="000000"/>
          <w:sz w:val="28"/>
          <w:szCs w:val="28"/>
        </w:rPr>
        <w:t xml:space="preserve">Начальная (максимальная) цена договора составляет </w:t>
      </w:r>
      <w:r w:rsidR="001C4292">
        <w:rPr>
          <w:color w:val="000000"/>
          <w:sz w:val="28"/>
          <w:szCs w:val="28"/>
        </w:rPr>
        <w:t>1 953 760 (один миллион девятьсот пятьдесяттри тысячи семьсот шестьдесят) драм РА без учета НДС или 2 344 512 (два миллиона триста сорок четыре тысячи пятьсот двенадцать) драм РА с учетом НДС.</w:t>
      </w:r>
    </w:p>
    <w:p w:rsidR="00FF35D9" w:rsidRPr="005A6005" w:rsidRDefault="00FF35D9" w:rsidP="005A6005">
      <w:pPr>
        <w:spacing w:line="360" w:lineRule="auto"/>
        <w:jc w:val="both"/>
        <w:rPr>
          <w:bCs/>
          <w:sz w:val="28"/>
          <w:szCs w:val="28"/>
        </w:rPr>
      </w:pP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1C4292" w:rsidRDefault="001C4292" w:rsidP="001C4292">
      <w:pPr>
        <w:spacing w:after="160" w:line="259" w:lineRule="auto"/>
        <w:jc w:val="right"/>
        <w:rPr>
          <w:b/>
          <w:sz w:val="28"/>
          <w:szCs w:val="28"/>
        </w:rPr>
      </w:pPr>
      <w:bookmarkStart w:id="42" w:name="_Toc128044850"/>
      <w:r>
        <w:rPr>
          <w:b/>
          <w:sz w:val="28"/>
          <w:szCs w:val="28"/>
        </w:rPr>
        <w:lastRenderedPageBreak/>
        <w:t>Приложение №1 к техническому заданию</w:t>
      </w: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6985"/>
        <w:gridCol w:w="1202"/>
        <w:gridCol w:w="1442"/>
      </w:tblGrid>
      <w:tr w:rsidR="001C4292" w:rsidRPr="001C4292" w:rsidTr="000042FE">
        <w:trPr>
          <w:trHeight w:val="783"/>
          <w:jc w:val="center"/>
        </w:trPr>
        <w:tc>
          <w:tcPr>
            <w:tcW w:w="10319" w:type="dxa"/>
            <w:gridSpan w:val="4"/>
            <w:shd w:val="clear" w:color="auto" w:fill="auto"/>
            <w:hideMark/>
          </w:tcPr>
          <w:p w:rsidR="001C4292" w:rsidRPr="001C4292" w:rsidRDefault="001C4292" w:rsidP="001C4292">
            <w:pPr>
              <w:jc w:val="center"/>
              <w:rPr>
                <w:sz w:val="28"/>
                <w:szCs w:val="28"/>
              </w:rPr>
            </w:pPr>
            <w:r w:rsidRPr="001C4292">
              <w:rPr>
                <w:sz w:val="28"/>
                <w:szCs w:val="28"/>
              </w:rPr>
              <w:t>Частичный  ремонт  остановочной  платформы  Сис (инвентарный номер  28000086)</w:t>
            </w:r>
            <w:r w:rsidRPr="001C4292">
              <w:rPr>
                <w:sz w:val="28"/>
                <w:szCs w:val="28"/>
              </w:rPr>
              <w:br/>
              <w:t xml:space="preserve">Սիս կանգառի հարթակի մասնակի նորոգում ( գույքահամար   28000086)  </w:t>
            </w:r>
          </w:p>
        </w:tc>
      </w:tr>
      <w:tr w:rsidR="001C4292" w:rsidRPr="001C4292" w:rsidTr="000042FE">
        <w:trPr>
          <w:trHeight w:val="940"/>
          <w:jc w:val="center"/>
        </w:trPr>
        <w:tc>
          <w:tcPr>
            <w:tcW w:w="690" w:type="dxa"/>
            <w:shd w:val="clear" w:color="auto" w:fill="auto"/>
            <w:vAlign w:val="center"/>
            <w:hideMark/>
          </w:tcPr>
          <w:p w:rsidR="001C4292" w:rsidRPr="001C4292" w:rsidRDefault="001C4292" w:rsidP="001C4292">
            <w:pPr>
              <w:jc w:val="center"/>
              <w:rPr>
                <w:sz w:val="28"/>
                <w:szCs w:val="28"/>
              </w:rPr>
            </w:pPr>
            <w:r w:rsidRPr="001C4292">
              <w:rPr>
                <w:sz w:val="28"/>
                <w:szCs w:val="28"/>
              </w:rPr>
              <w:t>NN</w:t>
            </w:r>
            <w:r w:rsidRPr="001C4292">
              <w:rPr>
                <w:sz w:val="28"/>
                <w:szCs w:val="28"/>
              </w:rPr>
              <w:br/>
              <w:t>п/п</w:t>
            </w:r>
          </w:p>
        </w:tc>
        <w:tc>
          <w:tcPr>
            <w:tcW w:w="6985" w:type="dxa"/>
            <w:shd w:val="clear" w:color="auto" w:fill="auto"/>
            <w:vAlign w:val="center"/>
            <w:hideMark/>
          </w:tcPr>
          <w:p w:rsidR="001C4292" w:rsidRPr="001C4292" w:rsidRDefault="001C4292" w:rsidP="001C4292">
            <w:pPr>
              <w:jc w:val="center"/>
              <w:rPr>
                <w:rFonts w:ascii="Times LatRus" w:hAnsi="Times LatRus" w:cs="Arial"/>
                <w:sz w:val="28"/>
                <w:szCs w:val="28"/>
              </w:rPr>
            </w:pPr>
            <w:r w:rsidRPr="001C4292">
              <w:rPr>
                <w:rFonts w:ascii="Times LatRus" w:hAnsi="Times LatRus" w:cs="Arial"/>
                <w:sz w:val="28"/>
                <w:szCs w:val="28"/>
              </w:rPr>
              <w:t>Íàèìå</w:t>
            </w:r>
            <w:r w:rsidRPr="001C4292">
              <w:rPr>
                <w:rFonts w:ascii="Cambria" w:hAnsi="Cambria" w:cs="Cambria"/>
                <w:sz w:val="28"/>
                <w:szCs w:val="28"/>
              </w:rPr>
              <w:t>н</w:t>
            </w:r>
            <w:r w:rsidRPr="001C4292">
              <w:rPr>
                <w:rFonts w:ascii="Times LatRus" w:hAnsi="Times LatRus" w:cs="Times LatRus"/>
                <w:sz w:val="28"/>
                <w:szCs w:val="28"/>
              </w:rPr>
              <w:t>î</w:t>
            </w:r>
            <w:r w:rsidRPr="001C4292">
              <w:rPr>
                <w:rFonts w:ascii="Cambria" w:hAnsi="Cambria" w:cs="Cambria"/>
                <w:sz w:val="28"/>
                <w:szCs w:val="28"/>
              </w:rPr>
              <w:t>в</w:t>
            </w:r>
            <w:r w:rsidRPr="001C4292">
              <w:rPr>
                <w:rFonts w:ascii="Times LatRus" w:hAnsi="Times LatRus" w:cs="Times LatRus"/>
                <w:sz w:val="28"/>
                <w:szCs w:val="28"/>
              </w:rPr>
              <w:t>àíèå</w:t>
            </w:r>
            <w:r w:rsidRPr="001C4292">
              <w:rPr>
                <w:rFonts w:ascii="Times LatRus" w:hAnsi="Times LatRus" w:cs="Arial"/>
                <w:sz w:val="28"/>
                <w:szCs w:val="28"/>
              </w:rPr>
              <w:t xml:space="preserve"> </w:t>
            </w:r>
            <w:r w:rsidRPr="001C4292">
              <w:rPr>
                <w:rFonts w:ascii="Cambria" w:hAnsi="Cambria" w:cs="Cambria"/>
                <w:sz w:val="28"/>
                <w:szCs w:val="28"/>
              </w:rPr>
              <w:t>р</w:t>
            </w:r>
            <w:r w:rsidRPr="001C4292">
              <w:rPr>
                <w:rFonts w:ascii="Times LatRus" w:hAnsi="Times LatRus" w:cs="Times LatRus"/>
                <w:sz w:val="28"/>
                <w:szCs w:val="28"/>
              </w:rPr>
              <w:t>àáîò</w:t>
            </w:r>
            <w:r w:rsidRPr="001C4292">
              <w:rPr>
                <w:rFonts w:ascii="Times LatRus" w:hAnsi="Times LatRus" w:cs="Arial"/>
                <w:sz w:val="28"/>
                <w:szCs w:val="28"/>
              </w:rPr>
              <w:t xml:space="preserve"> </w:t>
            </w:r>
            <w:r w:rsidRPr="001C4292">
              <w:rPr>
                <w:rFonts w:ascii="Times LatRus" w:hAnsi="Times LatRus" w:cs="Times LatRus"/>
                <w:sz w:val="28"/>
                <w:szCs w:val="28"/>
              </w:rPr>
              <w:t>è</w:t>
            </w:r>
            <w:r w:rsidRPr="001C4292">
              <w:rPr>
                <w:rFonts w:ascii="Times LatRus" w:hAnsi="Times LatRus" w:cs="Arial"/>
                <w:sz w:val="28"/>
                <w:szCs w:val="28"/>
              </w:rPr>
              <w:t xml:space="preserve"> </w:t>
            </w:r>
            <w:r w:rsidRPr="001C4292">
              <w:rPr>
                <w:rFonts w:ascii="Times LatRus" w:hAnsi="Times LatRus" w:cs="Times LatRus"/>
                <w:sz w:val="28"/>
                <w:szCs w:val="28"/>
              </w:rPr>
              <w:t>çàòðàò</w:t>
            </w:r>
            <w:r w:rsidRPr="001C4292">
              <w:rPr>
                <w:rFonts w:ascii="Times LatRus" w:hAnsi="Times LatRus" w:cs="Arial"/>
                <w:sz w:val="28"/>
                <w:szCs w:val="28"/>
              </w:rPr>
              <w:br/>
            </w:r>
            <w:r w:rsidRPr="001C4292">
              <w:rPr>
                <w:sz w:val="28"/>
                <w:szCs w:val="28"/>
              </w:rPr>
              <w:t>Աշխատանքների</w:t>
            </w:r>
            <w:r w:rsidRPr="001C4292">
              <w:rPr>
                <w:rFonts w:ascii="Times LatRus" w:hAnsi="Times LatRus" w:cs="Arial"/>
                <w:sz w:val="28"/>
                <w:szCs w:val="28"/>
              </w:rPr>
              <w:t xml:space="preserve"> </w:t>
            </w:r>
            <w:r w:rsidRPr="001C4292">
              <w:rPr>
                <w:sz w:val="28"/>
                <w:szCs w:val="28"/>
              </w:rPr>
              <w:t>և</w:t>
            </w:r>
            <w:r w:rsidRPr="001C4292">
              <w:rPr>
                <w:rFonts w:ascii="Times LatRus" w:hAnsi="Times LatRus" w:cs="Arial"/>
                <w:sz w:val="28"/>
                <w:szCs w:val="28"/>
              </w:rPr>
              <w:t xml:space="preserve"> </w:t>
            </w:r>
            <w:r w:rsidRPr="001C4292">
              <w:rPr>
                <w:sz w:val="28"/>
                <w:szCs w:val="28"/>
              </w:rPr>
              <w:t>ծախսերի</w:t>
            </w:r>
            <w:r w:rsidRPr="001C4292">
              <w:rPr>
                <w:rFonts w:ascii="Times LatRus" w:hAnsi="Times LatRus" w:cs="Arial"/>
                <w:sz w:val="28"/>
                <w:szCs w:val="28"/>
              </w:rPr>
              <w:t xml:space="preserve"> </w:t>
            </w:r>
            <w:r w:rsidRPr="001C4292">
              <w:rPr>
                <w:sz w:val="28"/>
                <w:szCs w:val="28"/>
              </w:rPr>
              <w:t>անվանումը</w:t>
            </w:r>
          </w:p>
        </w:tc>
        <w:tc>
          <w:tcPr>
            <w:tcW w:w="1202" w:type="dxa"/>
            <w:shd w:val="clear" w:color="auto" w:fill="auto"/>
            <w:vAlign w:val="center"/>
            <w:hideMark/>
          </w:tcPr>
          <w:p w:rsidR="001C4292" w:rsidRPr="001C4292" w:rsidRDefault="001C4292" w:rsidP="001C4292">
            <w:pPr>
              <w:jc w:val="center"/>
              <w:rPr>
                <w:rFonts w:ascii="Times LatRus" w:hAnsi="Times LatRus" w:cs="Arial"/>
                <w:sz w:val="28"/>
                <w:szCs w:val="28"/>
              </w:rPr>
            </w:pPr>
            <w:r w:rsidRPr="001C4292">
              <w:rPr>
                <w:rFonts w:ascii="Times LatRus" w:hAnsi="Times LatRus" w:cs="Arial"/>
                <w:sz w:val="28"/>
                <w:szCs w:val="28"/>
              </w:rPr>
              <w:t>Åä.èçì.</w:t>
            </w:r>
            <w:r w:rsidRPr="001C4292">
              <w:rPr>
                <w:rFonts w:ascii="Times LatRus" w:hAnsi="Times LatRus" w:cs="Arial"/>
                <w:sz w:val="28"/>
                <w:szCs w:val="28"/>
              </w:rPr>
              <w:br/>
            </w:r>
            <w:r w:rsidRPr="001C4292">
              <w:rPr>
                <w:sz w:val="28"/>
                <w:szCs w:val="28"/>
              </w:rPr>
              <w:t>Չափ</w:t>
            </w:r>
            <w:r w:rsidRPr="001C4292">
              <w:rPr>
                <w:rFonts w:ascii="Times LatRus" w:hAnsi="Times LatRus" w:cs="Arial"/>
                <w:sz w:val="28"/>
                <w:szCs w:val="28"/>
              </w:rPr>
              <w:t xml:space="preserve">. </w:t>
            </w:r>
            <w:r w:rsidRPr="001C4292">
              <w:rPr>
                <w:sz w:val="28"/>
                <w:szCs w:val="28"/>
              </w:rPr>
              <w:t>միավ</w:t>
            </w:r>
            <w:r w:rsidRPr="001C4292">
              <w:rPr>
                <w:rFonts w:ascii="Times LatRus" w:hAnsi="Times LatRus" w:cs="Arial"/>
                <w:sz w:val="28"/>
                <w:szCs w:val="28"/>
              </w:rPr>
              <w:t>.</w:t>
            </w:r>
          </w:p>
        </w:tc>
        <w:tc>
          <w:tcPr>
            <w:tcW w:w="1440" w:type="dxa"/>
            <w:shd w:val="clear" w:color="auto" w:fill="auto"/>
            <w:vAlign w:val="center"/>
            <w:hideMark/>
          </w:tcPr>
          <w:p w:rsidR="001C4292" w:rsidRPr="001C4292" w:rsidRDefault="001C4292" w:rsidP="001C4292">
            <w:pPr>
              <w:jc w:val="center"/>
              <w:rPr>
                <w:rFonts w:ascii="Times LatRus" w:hAnsi="Times LatRus" w:cs="Arial"/>
                <w:sz w:val="28"/>
                <w:szCs w:val="28"/>
              </w:rPr>
            </w:pPr>
            <w:r w:rsidRPr="001C4292">
              <w:rPr>
                <w:rFonts w:ascii="Times LatRus" w:hAnsi="Times LatRus" w:cs="Arial"/>
                <w:sz w:val="28"/>
                <w:szCs w:val="28"/>
              </w:rPr>
              <w:t>Êîë-</w:t>
            </w:r>
            <w:r w:rsidRPr="001C4292">
              <w:rPr>
                <w:rFonts w:ascii="Cambria" w:hAnsi="Cambria" w:cs="Cambria"/>
                <w:sz w:val="28"/>
                <w:szCs w:val="28"/>
              </w:rPr>
              <w:t>во</w:t>
            </w:r>
            <w:r w:rsidRPr="001C4292">
              <w:rPr>
                <w:rFonts w:ascii="Times LatRus" w:hAnsi="Times LatRus" w:cs="Arial"/>
                <w:sz w:val="28"/>
                <w:szCs w:val="28"/>
              </w:rPr>
              <w:br/>
            </w:r>
            <w:r w:rsidRPr="001C4292">
              <w:rPr>
                <w:sz w:val="28"/>
                <w:szCs w:val="28"/>
              </w:rPr>
              <w:t>Քանակ</w:t>
            </w:r>
          </w:p>
        </w:tc>
      </w:tr>
      <w:tr w:rsidR="001C4292"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1</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Разборка  тротуарных плиток   платформы</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31</w:t>
            </w:r>
          </w:p>
        </w:tc>
      </w:tr>
      <w:tr w:rsidR="000042FE"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2</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Разборка  бетонного  основания  толшиной 4см  </w:t>
            </w:r>
          </w:p>
        </w:tc>
        <w:tc>
          <w:tcPr>
            <w:tcW w:w="1202" w:type="dxa"/>
            <w:shd w:val="clear" w:color="auto" w:fill="auto"/>
            <w:vAlign w:val="center"/>
            <w:hideMark/>
          </w:tcPr>
          <w:p w:rsidR="001C4292" w:rsidRPr="001C4292" w:rsidRDefault="001C4292" w:rsidP="001C4292">
            <w:pPr>
              <w:jc w:val="center"/>
              <w:rPr>
                <w:sz w:val="28"/>
                <w:szCs w:val="28"/>
              </w:rPr>
            </w:pPr>
            <w:r w:rsidRPr="001C4292">
              <w:rPr>
                <w:sz w:val="28"/>
                <w:szCs w:val="28"/>
              </w:rPr>
              <w:t>м3</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1,2</w:t>
            </w:r>
          </w:p>
        </w:tc>
      </w:tr>
      <w:tr w:rsidR="000042FE"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3</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Разборка  металлических  перил лестниц 30,8м со сдачей на склад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 xml:space="preserve">м </w:t>
            </w:r>
          </w:p>
        </w:tc>
        <w:tc>
          <w:tcPr>
            <w:tcW w:w="1440" w:type="dxa"/>
            <w:shd w:val="clear" w:color="000000" w:fill="FFFFFF"/>
            <w:vAlign w:val="center"/>
            <w:hideMark/>
          </w:tcPr>
          <w:p w:rsidR="001C4292" w:rsidRPr="001C4292" w:rsidRDefault="001C4292" w:rsidP="001C4292">
            <w:pPr>
              <w:jc w:val="center"/>
              <w:rPr>
                <w:sz w:val="28"/>
                <w:szCs w:val="28"/>
              </w:rPr>
            </w:pPr>
            <w:r w:rsidRPr="001C4292">
              <w:rPr>
                <w:sz w:val="28"/>
                <w:szCs w:val="28"/>
              </w:rPr>
              <w:t>30,8</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4</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 xml:space="preserve">Устройство   бетонной стяжки   толщ.4см  B 12.5   4Բետոնե  հարթակի պատրաստում 1B 12.5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r w:rsidRPr="001C4292">
              <w:rPr>
                <w:sz w:val="28"/>
                <w:szCs w:val="28"/>
              </w:rPr>
              <w:br/>
              <w:t xml:space="preserve">մ2 </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31</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5</w:t>
            </w:r>
          </w:p>
        </w:tc>
        <w:tc>
          <w:tcPr>
            <w:tcW w:w="6985" w:type="dxa"/>
            <w:shd w:val="clear" w:color="auto" w:fill="auto"/>
            <w:noWrap/>
            <w:vAlign w:val="bottom"/>
            <w:hideMark/>
          </w:tcPr>
          <w:p w:rsidR="001C4292" w:rsidRPr="001C4292" w:rsidRDefault="001C4292" w:rsidP="001C4292">
            <w:pPr>
              <w:rPr>
                <w:rFonts w:ascii="Arial" w:hAnsi="Arial" w:cs="Arial"/>
                <w:sz w:val="20"/>
                <w:szCs w:val="20"/>
              </w:rPr>
            </w:pPr>
          </w:p>
          <w:p w:rsidR="001C4292" w:rsidRPr="001C4292" w:rsidRDefault="000042FE" w:rsidP="001C4292">
            <w:pPr>
              <w:rPr>
                <w:rFonts w:ascii="Arial" w:hAnsi="Arial" w:cs="Arial"/>
                <w:sz w:val="20"/>
                <w:szCs w:val="20"/>
              </w:rPr>
            </w:pPr>
            <w:r w:rsidRPr="001C4292">
              <w:rPr>
                <w:sz w:val="28"/>
                <w:szCs w:val="28"/>
              </w:rPr>
              <w:t>Установка бетонных   тротуарных плиток толщ.4см</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31</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6</w:t>
            </w:r>
          </w:p>
        </w:tc>
        <w:tc>
          <w:tcPr>
            <w:tcW w:w="6985" w:type="dxa"/>
            <w:shd w:val="clear" w:color="000000" w:fill="FFFFFF"/>
            <w:hideMark/>
          </w:tcPr>
          <w:p w:rsidR="001C4292" w:rsidRPr="001C4292" w:rsidRDefault="001C4292" w:rsidP="001C4292">
            <w:pPr>
              <w:rPr>
                <w:sz w:val="28"/>
                <w:szCs w:val="28"/>
              </w:rPr>
            </w:pPr>
            <w:r w:rsidRPr="001C4292">
              <w:rPr>
                <w:sz w:val="28"/>
                <w:szCs w:val="28"/>
              </w:rPr>
              <w:t xml:space="preserve">Монтаж  стальных угольников </w:t>
            </w:r>
            <w:r w:rsidRPr="001C4292">
              <w:rPr>
                <w:b/>
                <w:bCs/>
                <w:sz w:val="28"/>
                <w:szCs w:val="28"/>
              </w:rPr>
              <w:t>обрамление платформы</w:t>
            </w:r>
            <w:r w:rsidRPr="001C4292">
              <w:rPr>
                <w:sz w:val="28"/>
                <w:szCs w:val="28"/>
              </w:rPr>
              <w:t xml:space="preserve"> 50x50x3մմ    вес 1метра -2.2кг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тн</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0,231</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rFonts w:ascii="Russian Times" w:hAnsi="Russian Times" w:cs="Arial"/>
                <w:sz w:val="28"/>
                <w:szCs w:val="28"/>
              </w:rPr>
            </w:pPr>
            <w:r w:rsidRPr="001C4292">
              <w:rPr>
                <w:rFonts w:ascii="Russian Times" w:hAnsi="Russian Times" w:cs="Arial"/>
                <w:sz w:val="28"/>
                <w:szCs w:val="28"/>
              </w:rPr>
              <w:t>7</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Стоимость стальных     угольников 50*50*3</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105,00</w:t>
            </w:r>
          </w:p>
        </w:tc>
      </w:tr>
      <w:tr w:rsidR="000042FE" w:rsidRPr="001C4292" w:rsidTr="000042FE">
        <w:trPr>
          <w:trHeight w:val="64"/>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8</w:t>
            </w:r>
          </w:p>
        </w:tc>
        <w:tc>
          <w:tcPr>
            <w:tcW w:w="6985" w:type="dxa"/>
            <w:shd w:val="clear" w:color="auto" w:fill="auto"/>
            <w:noWrap/>
            <w:vAlign w:val="bottom"/>
            <w:hideMark/>
          </w:tcPr>
          <w:p w:rsidR="001C4292" w:rsidRPr="001C4292" w:rsidRDefault="000042FE" w:rsidP="001C4292">
            <w:pPr>
              <w:rPr>
                <w:rFonts w:ascii="Arial" w:hAnsi="Arial" w:cs="Arial"/>
                <w:sz w:val="20"/>
                <w:szCs w:val="20"/>
              </w:rPr>
            </w:pPr>
            <w:r>
              <w:rPr>
                <w:sz w:val="28"/>
                <w:szCs w:val="28"/>
              </w:rPr>
              <w:t>З</w:t>
            </w:r>
            <w:r w:rsidRPr="001C4292">
              <w:rPr>
                <w:sz w:val="28"/>
                <w:szCs w:val="28"/>
              </w:rPr>
              <w:t>акладные   детали из арматуры Ф12  L=15см  214шт.  м вес 1метра - 0,888кг</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тн</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0,0285</w:t>
            </w:r>
          </w:p>
        </w:tc>
      </w:tr>
      <w:tr w:rsidR="000042FE" w:rsidRPr="001C4292" w:rsidTr="000042FE">
        <w:trPr>
          <w:trHeight w:val="914"/>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9</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Масляная  окраска  стальных угольников  50x50x3մմ   за 2 раза Պողպատե անկյունակների   յուղաներկում</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кг</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231</w:t>
            </w:r>
          </w:p>
        </w:tc>
      </w:tr>
      <w:tr w:rsidR="000042FE" w:rsidRPr="001C4292" w:rsidTr="000042FE">
        <w:trPr>
          <w:trHeight w:val="574"/>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10</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 xml:space="preserve">Окраска ранее окрашенных металлических перил за  2  раза   с зачисткой  поверхности  и окраской </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113</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11</w:t>
            </w:r>
          </w:p>
        </w:tc>
        <w:tc>
          <w:tcPr>
            <w:tcW w:w="6985" w:type="dxa"/>
            <w:shd w:val="clear" w:color="auto" w:fill="auto"/>
            <w:noWrap/>
            <w:vAlign w:val="bottom"/>
            <w:hideMark/>
          </w:tcPr>
          <w:p w:rsidR="001C4292" w:rsidRPr="001C4292" w:rsidRDefault="000042FE" w:rsidP="001C4292">
            <w:pPr>
              <w:rPr>
                <w:rFonts w:ascii="Arial" w:hAnsi="Arial" w:cs="Arial"/>
                <w:sz w:val="20"/>
                <w:szCs w:val="20"/>
              </w:rPr>
            </w:pPr>
            <w:r w:rsidRPr="001C4292">
              <w:rPr>
                <w:sz w:val="28"/>
                <w:szCs w:val="28"/>
              </w:rPr>
              <w:t>Монтаж каркаса  навесов   40x30x2մմ -60метр  вес 1метра -2.02 кг</w:t>
            </w:r>
            <w:r w:rsidRPr="001C4292">
              <w:rPr>
                <w:rFonts w:ascii="Arial" w:hAnsi="Arial" w:cs="Arial"/>
                <w:noProof/>
                <w:sz w:val="20"/>
                <w:szCs w:val="20"/>
              </w:rPr>
              <w:t xml:space="preserve">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тн տ</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0,1212</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12</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Стальные прямоугольные  трубы 40x30x2մմՊողպատե, 40x30x2մմ</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60</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13</w:t>
            </w:r>
          </w:p>
        </w:tc>
        <w:tc>
          <w:tcPr>
            <w:tcW w:w="6985" w:type="dxa"/>
            <w:shd w:val="clear" w:color="auto" w:fill="auto"/>
            <w:noWrap/>
            <w:vAlign w:val="bottom"/>
            <w:hideMark/>
          </w:tcPr>
          <w:p w:rsidR="001C4292" w:rsidRPr="001C4292" w:rsidRDefault="000042FE" w:rsidP="001C4292">
            <w:pPr>
              <w:rPr>
                <w:rFonts w:ascii="Arial" w:hAnsi="Arial" w:cs="Arial"/>
                <w:sz w:val="20"/>
                <w:szCs w:val="20"/>
              </w:rPr>
            </w:pPr>
            <w:r w:rsidRPr="001C4292">
              <w:rPr>
                <w:sz w:val="28"/>
                <w:szCs w:val="28"/>
              </w:rPr>
              <w:t>Навес   из  оцинкованного цветного  профнастила  толщ. 0,5мм  Պրոֆիլավոր թիթեղից տանիքի իրականացում</w:t>
            </w:r>
            <w:r w:rsidRPr="001C4292">
              <w:rPr>
                <w:rFonts w:ascii="Arial" w:hAnsi="Arial" w:cs="Arial"/>
                <w:noProof/>
                <w:sz w:val="20"/>
                <w:szCs w:val="20"/>
              </w:rPr>
              <w:t xml:space="preserve">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м2 մ2</w:t>
            </w:r>
          </w:p>
        </w:tc>
        <w:tc>
          <w:tcPr>
            <w:tcW w:w="1440" w:type="dxa"/>
            <w:shd w:val="clear" w:color="000000" w:fill="FFFFFF"/>
            <w:vAlign w:val="center"/>
            <w:hideMark/>
          </w:tcPr>
          <w:p w:rsidR="001C4292" w:rsidRPr="001C4292" w:rsidRDefault="001C4292" w:rsidP="001C4292">
            <w:pPr>
              <w:jc w:val="center"/>
              <w:rPr>
                <w:sz w:val="28"/>
                <w:szCs w:val="28"/>
              </w:rPr>
            </w:pPr>
            <w:r w:rsidRPr="001C4292">
              <w:rPr>
                <w:sz w:val="28"/>
                <w:szCs w:val="28"/>
              </w:rPr>
              <w:t>42,0</w:t>
            </w:r>
          </w:p>
        </w:tc>
      </w:tr>
      <w:tr w:rsidR="001C4292" w:rsidRPr="001C4292" w:rsidTr="000042FE">
        <w:trPr>
          <w:trHeight w:val="58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14</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Улучшенная  штукатурка  стен  цементным  раствором по  камню  и  бетону по торцам платформы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37</w:t>
            </w:r>
          </w:p>
        </w:tc>
      </w:tr>
      <w:tr w:rsidR="001C4292"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15</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Улучшенная  окраска  масляными  составами  оштукатурованных  стен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37</w:t>
            </w:r>
          </w:p>
        </w:tc>
      </w:tr>
      <w:tr w:rsidR="001C4292"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b/>
                <w:bCs/>
                <w:sz w:val="28"/>
                <w:szCs w:val="28"/>
              </w:rPr>
            </w:pPr>
            <w:r w:rsidRPr="001C4292">
              <w:rPr>
                <w:b/>
                <w:bCs/>
                <w:sz w:val="28"/>
                <w:szCs w:val="28"/>
              </w:rPr>
              <w:t>16</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Бетонная  подготовка B 12.5  в межпутье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м3</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17</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 xml:space="preserve">Покрытие    базальтовыми    плитами   толщ.  50мм Բազալտե  սալերով երեսպատում 50x300մմ, հղկված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8</w:t>
            </w:r>
          </w:p>
        </w:tc>
      </w:tr>
      <w:tr w:rsidR="000042FE"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18</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Разборка  перил лестниц 30*1,1 со сдачей на склад </w:t>
            </w:r>
          </w:p>
        </w:tc>
        <w:tc>
          <w:tcPr>
            <w:tcW w:w="1202" w:type="dxa"/>
            <w:shd w:val="clear" w:color="auto" w:fill="auto"/>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30</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19</w:t>
            </w:r>
          </w:p>
        </w:tc>
        <w:tc>
          <w:tcPr>
            <w:tcW w:w="6985" w:type="dxa"/>
            <w:shd w:val="clear" w:color="auto" w:fill="auto"/>
            <w:noWrap/>
            <w:vAlign w:val="bottom"/>
            <w:hideMark/>
          </w:tcPr>
          <w:p w:rsidR="001C4292" w:rsidRPr="001C4292" w:rsidRDefault="000042FE" w:rsidP="000042FE">
            <w:pPr>
              <w:rPr>
                <w:rFonts w:ascii="Arial" w:hAnsi="Arial" w:cs="Arial"/>
                <w:sz w:val="20"/>
                <w:szCs w:val="20"/>
              </w:rPr>
            </w:pPr>
            <w:r w:rsidRPr="001C4292">
              <w:rPr>
                <w:sz w:val="28"/>
                <w:szCs w:val="28"/>
              </w:rPr>
              <w:t>Сверление отверстий Ф=12 .    L=15см  անցքերի բացում  Ф=12 .    L=15см</w:t>
            </w:r>
            <w:r w:rsidRPr="001C4292">
              <w:rPr>
                <w:rFonts w:ascii="Arial" w:hAnsi="Arial" w:cs="Arial"/>
                <w:noProof/>
                <w:sz w:val="20"/>
                <w:szCs w:val="20"/>
              </w:rPr>
              <w:t xml:space="preserve"> </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отв.</w:t>
            </w:r>
            <w:r w:rsidRPr="001C4292">
              <w:rPr>
                <w:sz w:val="28"/>
                <w:szCs w:val="28"/>
              </w:rPr>
              <w:br/>
              <w:t>բացվ.</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w:t>
            </w:r>
          </w:p>
        </w:tc>
      </w:tr>
      <w:tr w:rsidR="001C4292" w:rsidRPr="001C4292" w:rsidTr="000042FE">
        <w:trPr>
          <w:trHeight w:val="64"/>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20</w:t>
            </w:r>
          </w:p>
        </w:tc>
        <w:tc>
          <w:tcPr>
            <w:tcW w:w="6985" w:type="dxa"/>
            <w:shd w:val="clear" w:color="auto" w:fill="auto"/>
            <w:noWrap/>
            <w:vAlign w:val="bottom"/>
            <w:hideMark/>
          </w:tcPr>
          <w:p w:rsidR="001C4292" w:rsidRPr="001C4292" w:rsidRDefault="000042FE" w:rsidP="001C4292">
            <w:pPr>
              <w:rPr>
                <w:rFonts w:ascii="Arial" w:hAnsi="Arial" w:cs="Arial"/>
                <w:sz w:val="20"/>
                <w:szCs w:val="20"/>
              </w:rPr>
            </w:pPr>
            <w:r w:rsidRPr="001C4292">
              <w:rPr>
                <w:sz w:val="28"/>
                <w:szCs w:val="28"/>
              </w:rPr>
              <w:t xml:space="preserve"> Установка закладных  деталей  из арматуры Ф14 L=20см 16шт.  вес 1метра - 1,2кг</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тн</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0,004</w:t>
            </w:r>
          </w:p>
        </w:tc>
      </w:tr>
      <w:tr w:rsidR="000042FE" w:rsidRPr="001C4292" w:rsidTr="000042FE">
        <w:trPr>
          <w:trHeight w:val="874"/>
          <w:jc w:val="center"/>
        </w:trPr>
        <w:tc>
          <w:tcPr>
            <w:tcW w:w="690" w:type="dxa"/>
            <w:shd w:val="clear" w:color="000000" w:fill="FFFFFF"/>
            <w:noWrap/>
            <w:vAlign w:val="center"/>
            <w:hideMark/>
          </w:tcPr>
          <w:p w:rsidR="001C4292" w:rsidRPr="001C4292" w:rsidRDefault="001C4292" w:rsidP="001C4292">
            <w:pPr>
              <w:jc w:val="center"/>
              <w:rPr>
                <w:i/>
                <w:iCs/>
                <w:sz w:val="28"/>
                <w:szCs w:val="28"/>
              </w:rPr>
            </w:pPr>
            <w:r w:rsidRPr="001C4292">
              <w:rPr>
                <w:i/>
                <w:iCs/>
                <w:sz w:val="28"/>
                <w:szCs w:val="28"/>
              </w:rPr>
              <w:lastRenderedPageBreak/>
              <w:t>21</w:t>
            </w:r>
          </w:p>
        </w:tc>
        <w:tc>
          <w:tcPr>
            <w:tcW w:w="6985" w:type="dxa"/>
            <w:shd w:val="clear" w:color="000000" w:fill="FFFFFF"/>
            <w:vAlign w:val="center"/>
            <w:hideMark/>
          </w:tcPr>
          <w:p w:rsidR="001C4292" w:rsidRPr="001C4292" w:rsidRDefault="001C4292" w:rsidP="001C4292">
            <w:pPr>
              <w:rPr>
                <w:i/>
                <w:iCs/>
                <w:sz w:val="28"/>
                <w:szCs w:val="28"/>
              </w:rPr>
            </w:pPr>
            <w:r w:rsidRPr="001C4292">
              <w:rPr>
                <w:b/>
                <w:bCs/>
                <w:i/>
                <w:iCs/>
                <w:sz w:val="28"/>
                <w:szCs w:val="28"/>
              </w:rPr>
              <w:t xml:space="preserve">Монтаж  металлических перил </w:t>
            </w:r>
            <w:r w:rsidRPr="001C4292">
              <w:rPr>
                <w:i/>
                <w:iCs/>
                <w:sz w:val="28"/>
                <w:szCs w:val="28"/>
              </w:rPr>
              <w:t xml:space="preserve">на лестницах  из прямоугольных труб 40*50*2 72метр 30*20*20-175метр </w:t>
            </w:r>
          </w:p>
        </w:tc>
        <w:tc>
          <w:tcPr>
            <w:tcW w:w="1202" w:type="dxa"/>
            <w:shd w:val="clear" w:color="000000" w:fill="FFFFFF"/>
            <w:vAlign w:val="center"/>
            <w:hideMark/>
          </w:tcPr>
          <w:p w:rsidR="001C4292" w:rsidRPr="001C4292" w:rsidRDefault="001C4292" w:rsidP="001C4292">
            <w:pPr>
              <w:jc w:val="center"/>
              <w:rPr>
                <w:i/>
                <w:iCs/>
                <w:sz w:val="28"/>
                <w:szCs w:val="28"/>
              </w:rPr>
            </w:pPr>
            <w:r w:rsidRPr="001C4292">
              <w:rPr>
                <w:i/>
                <w:iCs/>
                <w:sz w:val="28"/>
                <w:szCs w:val="28"/>
              </w:rPr>
              <w:t>тн տ</w:t>
            </w:r>
          </w:p>
        </w:tc>
        <w:tc>
          <w:tcPr>
            <w:tcW w:w="1440" w:type="dxa"/>
            <w:shd w:val="clear" w:color="000000" w:fill="FFFFFF"/>
            <w:noWrap/>
            <w:vAlign w:val="center"/>
            <w:hideMark/>
          </w:tcPr>
          <w:p w:rsidR="001C4292" w:rsidRPr="001C4292" w:rsidRDefault="001C4292" w:rsidP="001C4292">
            <w:pPr>
              <w:jc w:val="center"/>
              <w:rPr>
                <w:i/>
                <w:iCs/>
                <w:sz w:val="28"/>
                <w:szCs w:val="28"/>
              </w:rPr>
            </w:pPr>
            <w:r w:rsidRPr="001C4292">
              <w:rPr>
                <w:i/>
                <w:iCs/>
                <w:sz w:val="28"/>
                <w:szCs w:val="28"/>
              </w:rPr>
              <w:t>0,388</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22</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Стальные  прямоугольные  трубы 40*50*2 Պողպատե, 50x40x2մմ</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72</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23</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Стальные прямоугольные  трубы 30x20x2,0մմ</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175</w:t>
            </w:r>
          </w:p>
        </w:tc>
      </w:tr>
      <w:tr w:rsidR="000042FE" w:rsidRPr="001C4292" w:rsidTr="000042FE">
        <w:trPr>
          <w:trHeight w:val="32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24</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Разработка грунта 4категории вручную в ямах упоры </w:t>
            </w:r>
          </w:p>
        </w:tc>
        <w:tc>
          <w:tcPr>
            <w:tcW w:w="1202" w:type="dxa"/>
            <w:shd w:val="clear" w:color="auto" w:fill="auto"/>
            <w:vAlign w:val="center"/>
            <w:hideMark/>
          </w:tcPr>
          <w:p w:rsidR="001C4292" w:rsidRPr="001C4292" w:rsidRDefault="001C4292" w:rsidP="001C4292">
            <w:pPr>
              <w:jc w:val="center"/>
              <w:rPr>
                <w:sz w:val="28"/>
                <w:szCs w:val="28"/>
              </w:rPr>
            </w:pPr>
            <w:r w:rsidRPr="001C4292">
              <w:rPr>
                <w:sz w:val="28"/>
                <w:szCs w:val="28"/>
              </w:rPr>
              <w:t>м3 մ3</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1,60</w:t>
            </w:r>
          </w:p>
        </w:tc>
      </w:tr>
      <w:tr w:rsidR="001C4292"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25</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Устройство  бетонного  фундамента из   Ծանր, B 12.5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м3</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w:t>
            </w:r>
          </w:p>
        </w:tc>
      </w:tr>
      <w:tr w:rsidR="000042FE" w:rsidRPr="001C4292" w:rsidTr="000042FE">
        <w:trPr>
          <w:trHeight w:val="326"/>
          <w:jc w:val="center"/>
        </w:trPr>
        <w:tc>
          <w:tcPr>
            <w:tcW w:w="690" w:type="dxa"/>
            <w:shd w:val="clear" w:color="auto" w:fill="auto"/>
            <w:noWrap/>
            <w:vAlign w:val="center"/>
            <w:hideMark/>
          </w:tcPr>
          <w:p w:rsidR="001C4292" w:rsidRPr="001C4292" w:rsidRDefault="001C4292" w:rsidP="001C4292">
            <w:pPr>
              <w:jc w:val="center"/>
              <w:rPr>
                <w:rFonts w:ascii="Russian Times" w:hAnsi="Russian Times" w:cs="Arial"/>
                <w:sz w:val="28"/>
                <w:szCs w:val="28"/>
              </w:rPr>
            </w:pPr>
            <w:r w:rsidRPr="001C4292">
              <w:rPr>
                <w:rFonts w:ascii="Russian Times" w:hAnsi="Russian Times" w:cs="Arial"/>
                <w:sz w:val="28"/>
                <w:szCs w:val="28"/>
              </w:rPr>
              <w:t>26</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Выравнивание грунта на месте  </w:t>
            </w:r>
          </w:p>
        </w:tc>
        <w:tc>
          <w:tcPr>
            <w:tcW w:w="1202" w:type="dxa"/>
            <w:shd w:val="clear" w:color="auto" w:fill="auto"/>
            <w:vAlign w:val="center"/>
            <w:hideMark/>
          </w:tcPr>
          <w:p w:rsidR="001C4292" w:rsidRPr="001C4292" w:rsidRDefault="001C4292" w:rsidP="001C4292">
            <w:pPr>
              <w:jc w:val="center"/>
              <w:rPr>
                <w:sz w:val="28"/>
                <w:szCs w:val="28"/>
              </w:rPr>
            </w:pPr>
            <w:r w:rsidRPr="001C4292">
              <w:rPr>
                <w:sz w:val="28"/>
                <w:szCs w:val="28"/>
              </w:rPr>
              <w:t>м3</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w:t>
            </w:r>
          </w:p>
        </w:tc>
      </w:tr>
      <w:tr w:rsidR="001C4292" w:rsidRPr="001C4292" w:rsidTr="000042FE">
        <w:trPr>
          <w:trHeight w:val="652"/>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27</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Установка упор из  стальных  прямоугольных  труб 16метров вес 1метра  - 2.96 60x40x2մմՊողպատե, 60x40x2մմ</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тн</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0,047</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28</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Стальные  прямоугольные  трубы 60x40x2,0մմՊողպատե, Պողպատե, 60x40x2,0մմ</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16</w:t>
            </w:r>
          </w:p>
        </w:tc>
      </w:tr>
      <w:tr w:rsidR="000042FE" w:rsidRPr="001C4292" w:rsidTr="000042FE">
        <w:trPr>
          <w:trHeight w:val="652"/>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29</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Масляная  окраска  стальных прямоугольных труб   60x40x2մմ   за 2 раза Պողպատե անկյունակների   յուղաներկում</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кг</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47,4</w:t>
            </w:r>
          </w:p>
        </w:tc>
      </w:tr>
      <w:tr w:rsidR="001C4292" w:rsidRPr="001C4292" w:rsidTr="00F90B67">
        <w:trPr>
          <w:trHeight w:val="9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30</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 xml:space="preserve">Улучшенная  штукатурка  лестниц вертикально цементным  раствором </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25</w:t>
            </w:r>
          </w:p>
        </w:tc>
      </w:tr>
      <w:tr w:rsidR="001C4292" w:rsidRPr="001C4292" w:rsidTr="00F90B67">
        <w:trPr>
          <w:trHeight w:val="96"/>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31</w:t>
            </w:r>
          </w:p>
        </w:tc>
        <w:tc>
          <w:tcPr>
            <w:tcW w:w="6985" w:type="dxa"/>
            <w:shd w:val="clear" w:color="auto" w:fill="auto"/>
            <w:vAlign w:val="center"/>
            <w:hideMark/>
          </w:tcPr>
          <w:p w:rsidR="001C4292" w:rsidRPr="001C4292" w:rsidRDefault="001C4292" w:rsidP="001C4292">
            <w:pPr>
              <w:rPr>
                <w:sz w:val="28"/>
                <w:szCs w:val="28"/>
              </w:rPr>
            </w:pPr>
            <w:r w:rsidRPr="001C4292">
              <w:rPr>
                <w:sz w:val="28"/>
                <w:szCs w:val="28"/>
              </w:rPr>
              <w:t>Улучшенная  окраска  масляными  составами  оштукатурованных  стен</w:t>
            </w:r>
          </w:p>
        </w:tc>
        <w:tc>
          <w:tcPr>
            <w:tcW w:w="1202" w:type="dxa"/>
            <w:shd w:val="clear" w:color="auto" w:fill="auto"/>
            <w:noWrap/>
            <w:vAlign w:val="center"/>
            <w:hideMark/>
          </w:tcPr>
          <w:p w:rsidR="001C4292" w:rsidRPr="001C4292" w:rsidRDefault="001C4292" w:rsidP="001C4292">
            <w:pPr>
              <w:jc w:val="center"/>
              <w:rPr>
                <w:sz w:val="28"/>
                <w:szCs w:val="28"/>
              </w:rPr>
            </w:pPr>
            <w:r w:rsidRPr="001C4292">
              <w:rPr>
                <w:sz w:val="28"/>
                <w:szCs w:val="28"/>
              </w:rPr>
              <w:t>м2</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25</w:t>
            </w:r>
          </w:p>
        </w:tc>
      </w:tr>
      <w:tr w:rsidR="000042FE" w:rsidRPr="001C4292" w:rsidTr="00F90B67">
        <w:trPr>
          <w:trHeight w:val="96"/>
          <w:jc w:val="center"/>
        </w:trPr>
        <w:tc>
          <w:tcPr>
            <w:tcW w:w="69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32</w:t>
            </w:r>
          </w:p>
        </w:tc>
        <w:tc>
          <w:tcPr>
            <w:tcW w:w="6985" w:type="dxa"/>
            <w:shd w:val="clear" w:color="auto" w:fill="auto"/>
            <w:noWrap/>
            <w:vAlign w:val="bottom"/>
            <w:hideMark/>
          </w:tcPr>
          <w:p w:rsidR="001C4292" w:rsidRPr="001C4292" w:rsidRDefault="001C4292" w:rsidP="001C4292">
            <w:pPr>
              <w:rPr>
                <w:rFonts w:ascii="Arial" w:hAnsi="Arial" w:cs="Arial"/>
                <w:sz w:val="20"/>
                <w:szCs w:val="20"/>
              </w:rPr>
            </w:pPr>
            <w:r w:rsidRPr="001C4292">
              <w:rPr>
                <w:rFonts w:ascii="Arial" w:hAnsi="Arial" w:cs="Arial"/>
                <w:noProof/>
                <w:sz w:val="20"/>
                <w:szCs w:val="20"/>
              </w:rPr>
              <mc:AlternateContent>
                <mc:Choice Requires="wps">
                  <w:drawing>
                    <wp:anchor distT="0" distB="0" distL="114300" distR="114300" simplePos="0" relativeHeight="25167360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1" name="Надпись 19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307441E" id="_x0000_t202" coordsize="21600,21600" o:spt="202" path="m,l,21600r21600,l21600,xe">
                      <v:stroke joinstyle="miter"/>
                      <v:path gradientshapeok="t" o:connecttype="rect"/>
                    </v:shapetype>
                    <v:shape id="Надпись 19411" o:spid="_x0000_s1026" type="#_x0000_t202" style="position:absolute;margin-left:123pt;margin-top:90.75pt;width:9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8lo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hi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IU8lo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462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2" name="Надпись 19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F7612CA" id="Надпись 19412" o:spid="_x0000_s1026" type="#_x0000_t202" style="position:absolute;margin-left:123pt;margin-top:90.75pt;width:9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Co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hh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GK+Co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564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3" name="Надпись 19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4A38935" id="Надпись 19413" o:spid="_x0000_s1026" type="#_x0000_t202" style="position:absolute;margin-left:123pt;margin-top:90.75pt;width:9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hefw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DAShe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667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4" name="Надпись 19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E103AA2" id="Надпись 19414" o:spid="_x0000_s1026" type="#_x0000_t202" style="position:absolute;margin-left:123pt;margin-top:90.75pt;width:9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MPz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b3MPz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769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5" name="Надпись 19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2F6FF91" id="Надпись 19415" o:spid="_x0000_s1026" type="#_x0000_t202" style="position:absolute;margin-left:123pt;margin-top:90.75pt;width:9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gsFfw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e9gsF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872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6" name="Надпись 19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1479A6" id="Надпись 19416" o:spid="_x0000_s1026" type="#_x0000_t202" style="position:absolute;margin-left:123pt;margin-top:90.75pt;width:9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LF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hG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QjiLF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7974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7" name="Надпись 19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084C6CF" id="Надпись 19417" o:spid="_x0000_s1026" type="#_x0000_t202" style="position:absolute;margin-left:123pt;margin-top:90.75pt;width:9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oz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hB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VpOoz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076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18" name="Надпись 19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E04D64F" id="Надпись 19418" o:spid="_x0000_s1026" type="#_x0000_t202" style="position:absolute;margin-left:123pt;margin-top:90.75pt;width:9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RFfw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hMoRF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179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0" name="Надпись 19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8A5F7E7" id="Надпись 19420" o:spid="_x0000_s1026" type="#_x0000_t202" style="position:absolute;margin-left:123pt;margin-top:90.75pt;width:9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S/sGU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281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2" name="Надпись 19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37C730" id="Надпись 19422" o:spid="_x0000_s1026" type="#_x0000_t202" style="position:absolute;margin-left:123pt;margin-top:90.75pt;width:9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Ci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Rh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ZrCCi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384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3" name="Надпись 19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E716297" id="Надпись 19423" o:spid="_x0000_s1026" type="#_x0000_t202" style="position:absolute;margin-left:123pt;margin-top:90.75pt;width:9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hUfw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chuhU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486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4" name="Надпись 19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B14EC4" id="Надпись 19424" o:spid="_x0000_s1026" type="#_x0000_t202" style="position:absolute;margin-left:123pt;margin-top:90.75pt;width:9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P5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EWwP5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588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5" name="Надпись 19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891BFFF" id="Надпись 19425" o:spid="_x0000_s1026" type="#_x0000_t202" style="position:absolute;margin-left:123pt;margin-top:90.75pt;width:9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BccsP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691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26" name="Надпись 19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7731112" id="Надпись 19426" o:spid="_x0000_s1026" type="#_x0000_t202" style="position:absolute;margin-left:123pt;margin-top:90.75pt;width:9pt;height: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LPfw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PCeLP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793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61" name="Надпись 19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9F2D7BE" id="Надпись 19461" o:spid="_x0000_s1026" type="#_x0000_t202" style="position:absolute;margin-left:123pt;margin-top:90.75pt;width:9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h7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jE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DIAh7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896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62" name="Надпись 19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863CC80" id="Надпись 19462" o:spid="_x0000_s1026" type="#_x0000_t202" style="position:absolute;margin-left:123pt;margin-top:90.75pt;width:9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CG7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jC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NWCG7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8998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63" name="Надпись 19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1CBE2CF" id="Надпись 19463" o:spid="_x0000_s1026" type="#_x0000_t202" style="position:absolute;margin-left:123pt;margin-top:90.75pt;width:9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lNfw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IculN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100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64" name="Надпись 19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92487F9" id="Надпись 19464" o:spid="_x0000_s1026" type="#_x0000_t202" style="position:absolute;margin-left:123pt;margin-top:90.75pt;width:9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wLg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jgp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QrwLg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203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65" name="Надпись 19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A3E6C24" id="Надпись 19465" o:spid="_x0000_s1026" type="#_x0000_t202" style="position:absolute;margin-left:123pt;margin-top:90.75pt;width:9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VhcoW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305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1" name="Надпись 19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A3E9098" id="Надпись 19471" o:spid="_x0000_s1026" type="#_x0000_t202" style="position:absolute;margin-left:123pt;margin-top:90.75pt;width:9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Uh9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aTE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2XUh9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408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2" name="Надпись 19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A0239FA" id="Надпись 19472" o:spid="_x0000_s1026" type="#_x0000_t202" style="position:absolute;margin-left:123pt;margin-top:90.75pt;width:9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WG9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aTC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4JWG9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510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4" name="Надпись 19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F6237CB" id="Надпись 19474" o:spid="_x0000_s1026" type="#_x0000_t202" style="position:absolute;margin-left:123pt;margin-top:90.75pt;width:9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Lm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YTgp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l0kLm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612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5" name="Надпись 19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D4CA3EE" id="Надпись 19475" o:spid="_x0000_s1026" type="#_x0000_t202" style="position:absolute;margin-left:123pt;margin-top:90.75pt;width:9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Qfg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715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6" name="Надпись 19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2AB060B" id="Надпись 19476" o:spid="_x0000_s1026" type="#_x0000_t202" style="position:absolute;margin-left:123pt;margin-top:90.75pt;width:9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PQ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ugKPQ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817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7" name="Надпись 19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7283558" id="Надпись 19477" o:spid="_x0000_s1026" type="#_x0000_t202" style="position:absolute;margin-left:123pt;margin-top:90.75pt;width:9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sm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rqmsm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69920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478" name="Надпись 19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0A21A5F" id="Надпись 19478" o:spid="_x0000_s1026" type="#_x0000_t202" style="position:absolute;margin-left:123pt;margin-top:90.75pt;width:9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fPAVQ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022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13" name="Надпись 19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8946BD5" id="Надпись 19513" o:spid="_x0000_s1026" type="#_x0000_t202" style="position:absolute;margin-left:123pt;margin-top:90.75pt;width:9pt;height: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Z0I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XYWdC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124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14" name="Надпись 19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D7ADAAC" id="Надпись 19514" o:spid="_x0000_s1026" type="#_x0000_t202" style="position:absolute;margin-left:123pt;margin-top:90.75pt;width:9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Hal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RVh2p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227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15" name="Надпись 19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66561D0" id="Надпись 19515" o:spid="_x0000_s1026" type="#_x0000_t202" style="position:absolute;margin-left:123pt;margin-top:90.75pt;width:9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r5T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AHK+U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329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16" name="Надпись 19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B1F8C4B" id="Надпись 19516" o:spid="_x0000_s1026" type="#_x0000_t202" style="position:absolute;margin-left:123pt;margin-top:90.75pt;width:9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eT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jgqXk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432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17" name="Надпись 19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BF0B8D2" id="Надпись 19517" o:spid="_x0000_s1026" type="#_x0000_t202" style="position:absolute;margin-left:123pt;margin-top:90.75pt;width:9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9l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yyBfZ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534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3" name="Надпись 19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CDADD2A" id="Надпись 19523" o:spid="_x0000_s1026" type="#_x0000_t202" style="position:absolute;margin-left:123pt;margin-top:90.75pt;width:9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0Cfw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CAl0C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636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4" name="Надпись 19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0BDCCEB" id="Надпись 19524" o:spid="_x0000_s1026" type="#_x0000_t202" style="position:absolute;margin-left:123pt;margin-top:90.75pt;width:9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7av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h5FB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2Lw32jw0rHpZ9xA6aPYJ9xo0nID90jD2xRPD4doYh24EKWT1lDeDO8no7Dt&#10;H0cBcu+Fdn61Fh3MupTl/Y3a+xh+Rpe0uzjs3376De+n19vsF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a37av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739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5" name="Надпись 19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831E6C0" id="Надпись 19525" o:spid="_x0000_s1026" type="#_x0000_t202" style="position:absolute;margin-left:123pt;margin-top:90.75pt;width:9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5ZfQ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X/V+WX0CAAAm&#10;BQAADgAAAAAAAAAAAAAAAAAuAgAAZHJzL2Uyb0RvYy54bWxQSwECLQAUAAYACAAAACEAwAx5gN4A&#10;AAALAQAADwAAAAAAAAAAAAAAAADXBAAAZHJzL2Rvd25yZXYueG1sUEsFBgAAAAAEAAQA8wAAAOIF&#10;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841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7" name="Надпись 19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A7AF532" id="Надпись 19527" o:spid="_x0000_s1026" type="#_x0000_t202" style="position:absolute;margin-left:123pt;margin-top:90.75pt;width:9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59vfw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Up59v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09440"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8" name="Надпись 19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731A8C5" id="Надпись 19528" o:spid="_x0000_s1026" type="#_x0000_t202" style="position:absolute;margin-left:123pt;margin-top:90.75pt;width:9pt;height:1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EZfg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10464"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29" name="Надпись 19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B2A614E" id="Надпись 19529" o:spid="_x0000_s1026" type="#_x0000_t202" style="position:absolute;margin-left:123pt;margin-top:90.75pt;width:9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nv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lGznv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11488"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30" name="Надпись 19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D4F02B9" id="Надпись 19530" o:spid="_x0000_s1026" type="#_x0000_t202" style="position:absolute;margin-left:123pt;margin-top:90.75pt;width:9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uQc0x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12512"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31" name="Надпись 19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CCE1EF9" id="Надпись 19531" o:spid="_x0000_s1026" type="#_x0000_t202" style="position:absolute;margin-left:123pt;margin-top:90.75pt;width:9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wy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C38M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713536" behindDoc="0" locked="0" layoutInCell="1" allowOverlap="1">
                      <wp:simplePos x="0" y="0"/>
                      <wp:positionH relativeFrom="column">
                        <wp:posOffset>1562100</wp:posOffset>
                      </wp:positionH>
                      <wp:positionV relativeFrom="paragraph">
                        <wp:posOffset>1152525</wp:posOffset>
                      </wp:positionV>
                      <wp:extent cx="114300" cy="247650"/>
                      <wp:effectExtent l="0" t="0" r="0" b="0"/>
                      <wp:wrapNone/>
                      <wp:docPr id="19566" name="Надпись 19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089296D" id="Надпись 19566" o:spid="_x0000_s1026" type="#_x0000_t202" style="position:absolute;margin-left:123pt;margin-top:90.75pt;width:9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BXlWgIAC&#10;AAAmBQAADgAAAAAAAAAAAAAAAAAuAgAAZHJzL2Uyb0RvYy54bWxQSwECLQAUAAYACAAAACEAwAx5&#10;gN4AAAALAQAADwAAAAAAAAAAAAAAAADaBAAAZHJzL2Rvd25yZXYueG1sUEsFBgAAAAAEAAQA8wAA&#10;AOUFAAAAAA==&#10;" filled="f" stroked="f"/>
                  </w:pict>
                </mc:Fallback>
              </mc:AlternateContent>
            </w:r>
            <w:r w:rsidR="000042FE" w:rsidRPr="001C4292">
              <w:rPr>
                <w:sz w:val="28"/>
                <w:szCs w:val="28"/>
              </w:rPr>
              <w:t xml:space="preserve"> Монтаж  кабеля ВВГ, 2x2,5մմ² Պղնձե, ВВГ, 2x2,5մմ²</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м</w:t>
            </w:r>
            <w:r w:rsidRPr="001C4292">
              <w:rPr>
                <w:sz w:val="28"/>
                <w:szCs w:val="28"/>
              </w:rPr>
              <w:br/>
              <w:t>մ</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80,0</w:t>
            </w:r>
          </w:p>
        </w:tc>
      </w:tr>
      <w:tr w:rsidR="000042FE" w:rsidRPr="001C4292" w:rsidTr="000042FE">
        <w:trPr>
          <w:trHeight w:val="652"/>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33</w:t>
            </w:r>
          </w:p>
        </w:tc>
        <w:tc>
          <w:tcPr>
            <w:tcW w:w="6985" w:type="dxa"/>
            <w:shd w:val="clear" w:color="000000" w:fill="FFFFFF"/>
            <w:vAlign w:val="center"/>
            <w:hideMark/>
          </w:tcPr>
          <w:p w:rsidR="001C4292" w:rsidRPr="001C4292" w:rsidRDefault="000042FE" w:rsidP="001C4292">
            <w:pPr>
              <w:rPr>
                <w:sz w:val="28"/>
                <w:szCs w:val="28"/>
              </w:rPr>
            </w:pPr>
            <w:r w:rsidRPr="001C4292">
              <w:rPr>
                <w:sz w:val="28"/>
                <w:szCs w:val="28"/>
              </w:rPr>
              <w:t>Погрузка мусора</w:t>
            </w:r>
            <w:r w:rsidR="001C4292" w:rsidRPr="001C4292">
              <w:rPr>
                <w:sz w:val="28"/>
                <w:szCs w:val="28"/>
              </w:rPr>
              <w:t xml:space="preserve"> и вывоз    строительного мусора   </w:t>
            </w:r>
            <w:r w:rsidRPr="001C4292">
              <w:rPr>
                <w:sz w:val="28"/>
                <w:szCs w:val="28"/>
              </w:rPr>
              <w:t>на 5</w:t>
            </w:r>
            <w:r w:rsidR="001C4292" w:rsidRPr="001C4292">
              <w:rPr>
                <w:sz w:val="28"/>
                <w:szCs w:val="28"/>
              </w:rPr>
              <w:t>км. Շին  աղբի  բարձում  ինքնաթափ  և  տեղափոխում  5կմ</w:t>
            </w:r>
          </w:p>
        </w:tc>
        <w:tc>
          <w:tcPr>
            <w:tcW w:w="1202"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тн տ</w:t>
            </w:r>
          </w:p>
        </w:tc>
        <w:tc>
          <w:tcPr>
            <w:tcW w:w="1440" w:type="dxa"/>
            <w:shd w:val="clear" w:color="000000" w:fill="FFFFFF"/>
            <w:noWrap/>
            <w:vAlign w:val="center"/>
            <w:hideMark/>
          </w:tcPr>
          <w:p w:rsidR="001C4292" w:rsidRPr="001C4292" w:rsidRDefault="001C4292" w:rsidP="001C4292">
            <w:pPr>
              <w:jc w:val="center"/>
              <w:rPr>
                <w:sz w:val="28"/>
                <w:szCs w:val="28"/>
              </w:rPr>
            </w:pPr>
            <w:r w:rsidRPr="001C4292">
              <w:rPr>
                <w:sz w:val="28"/>
                <w:szCs w:val="28"/>
              </w:rPr>
              <w:t>4,4</w:t>
            </w:r>
          </w:p>
        </w:tc>
      </w:tr>
      <w:tr w:rsidR="000042FE" w:rsidRPr="001C4292" w:rsidTr="000042FE">
        <w:trPr>
          <w:trHeight w:val="652"/>
          <w:jc w:val="center"/>
        </w:trPr>
        <w:tc>
          <w:tcPr>
            <w:tcW w:w="690" w:type="dxa"/>
            <w:shd w:val="clear" w:color="auto" w:fill="auto"/>
            <w:noWrap/>
            <w:vAlign w:val="center"/>
            <w:hideMark/>
          </w:tcPr>
          <w:p w:rsidR="001C4292" w:rsidRPr="001C4292" w:rsidRDefault="001C4292" w:rsidP="001C4292">
            <w:pPr>
              <w:jc w:val="center"/>
              <w:rPr>
                <w:sz w:val="28"/>
                <w:szCs w:val="28"/>
              </w:rPr>
            </w:pPr>
            <w:r w:rsidRPr="001C4292">
              <w:rPr>
                <w:sz w:val="28"/>
                <w:szCs w:val="28"/>
              </w:rPr>
              <w:t>34</w:t>
            </w:r>
          </w:p>
        </w:tc>
        <w:tc>
          <w:tcPr>
            <w:tcW w:w="6985" w:type="dxa"/>
            <w:shd w:val="clear" w:color="000000" w:fill="FFFFFF"/>
            <w:vAlign w:val="center"/>
            <w:hideMark/>
          </w:tcPr>
          <w:p w:rsidR="001C4292" w:rsidRPr="001C4292" w:rsidRDefault="001C4292" w:rsidP="001C4292">
            <w:pPr>
              <w:rPr>
                <w:sz w:val="28"/>
                <w:szCs w:val="28"/>
              </w:rPr>
            </w:pPr>
            <w:r w:rsidRPr="001C4292">
              <w:rPr>
                <w:sz w:val="28"/>
                <w:szCs w:val="28"/>
              </w:rPr>
              <w:t>Установка  светильников  с призматическим рассеивателем   Led 1-6-4K  Լուսատուների  տեղադրում  Led 1-6-4K</w:t>
            </w:r>
          </w:p>
        </w:tc>
        <w:tc>
          <w:tcPr>
            <w:tcW w:w="1202" w:type="dxa"/>
            <w:shd w:val="clear" w:color="000000" w:fill="FFFFFF"/>
            <w:vAlign w:val="center"/>
            <w:hideMark/>
          </w:tcPr>
          <w:p w:rsidR="001C4292" w:rsidRPr="001C4292" w:rsidRDefault="001C4292" w:rsidP="001C4292">
            <w:pPr>
              <w:jc w:val="center"/>
              <w:rPr>
                <w:sz w:val="28"/>
                <w:szCs w:val="28"/>
              </w:rPr>
            </w:pPr>
            <w:r w:rsidRPr="001C4292">
              <w:rPr>
                <w:sz w:val="28"/>
                <w:szCs w:val="28"/>
              </w:rPr>
              <w:t>шт</w:t>
            </w:r>
            <w:r w:rsidRPr="001C4292">
              <w:rPr>
                <w:sz w:val="28"/>
                <w:szCs w:val="28"/>
              </w:rPr>
              <w:br/>
              <w:t>հատ</w:t>
            </w:r>
          </w:p>
        </w:tc>
        <w:tc>
          <w:tcPr>
            <w:tcW w:w="1440" w:type="dxa"/>
            <w:shd w:val="clear" w:color="000000" w:fill="FFFFFF"/>
            <w:vAlign w:val="center"/>
            <w:hideMark/>
          </w:tcPr>
          <w:p w:rsidR="001C4292" w:rsidRPr="001C4292" w:rsidRDefault="001C4292" w:rsidP="001C4292">
            <w:pPr>
              <w:jc w:val="center"/>
              <w:rPr>
                <w:sz w:val="28"/>
                <w:szCs w:val="28"/>
              </w:rPr>
            </w:pPr>
            <w:r w:rsidRPr="001C4292">
              <w:rPr>
                <w:sz w:val="28"/>
                <w:szCs w:val="28"/>
              </w:rPr>
              <w:t>4,0</w:t>
            </w:r>
          </w:p>
        </w:tc>
      </w:tr>
    </w:tbl>
    <w:p w:rsidR="001C4292" w:rsidRDefault="001C4292" w:rsidP="001C4292">
      <w:pPr>
        <w:spacing w:after="160" w:line="259" w:lineRule="auto"/>
        <w:jc w:val="right"/>
        <w:rPr>
          <w:bCs/>
          <w:sz w:val="28"/>
          <w:szCs w:val="28"/>
        </w:rPr>
      </w:pPr>
      <w:r>
        <w:rPr>
          <w:b/>
          <w:sz w:val="28"/>
          <w:szCs w:val="28"/>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3" w:name="_Toc128044851"/>
      <w:bookmarkEnd w:id="42"/>
      <w:r w:rsidRPr="00CD5931">
        <w:rPr>
          <w:rFonts w:ascii="Times New Roman" w:hAnsi="Times New Roman" w:cs="Times New Roman"/>
          <w:b w:val="0"/>
          <w:sz w:val="28"/>
          <w:szCs w:val="28"/>
        </w:rPr>
        <w:lastRenderedPageBreak/>
        <w:t xml:space="preserve">Приложение № 2.1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EB7752" w:rsidRDefault="006E46FF" w:rsidP="006E46FF">
      <w:pPr>
        <w:spacing w:after="160" w:line="276" w:lineRule="auto"/>
        <w:jc w:val="right"/>
        <w:rPr>
          <w:rFonts w:eastAsia="Calibri"/>
          <w:b/>
          <w:bCs/>
          <w:iCs/>
          <w:lang w:eastAsia="en-US"/>
        </w:rPr>
      </w:pPr>
      <w:r>
        <w:rPr>
          <w:sz w:val="28"/>
          <w:szCs w:val="28"/>
        </w:rPr>
        <w:t>№ЮКЖД-ЗКЦ 024/049</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E627AB">
        <w:rPr>
          <w:sz w:val="28"/>
          <w:szCs w:val="28"/>
        </w:rPr>
        <w:t>024/049</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E627AB">
        <w:t>024/049</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Pr>
          <w:b/>
          <w:bCs/>
          <w:szCs w:val="28"/>
        </w:rPr>
        <w:t>024/049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E627AB">
        <w:rPr>
          <w:sz w:val="28"/>
          <w:szCs w:val="28"/>
        </w:rPr>
        <w:t>024/049</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627AB">
        <w:rPr>
          <w:b/>
          <w:bCs/>
        </w:rPr>
        <w:t>024/049</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9932" w:type="dxa"/>
        <w:jc w:val="center"/>
        <w:tblLayout w:type="fixed"/>
        <w:tblLook w:val="04A0" w:firstRow="1" w:lastRow="0" w:firstColumn="1" w:lastColumn="0" w:noHBand="0" w:noVBand="1"/>
      </w:tblPr>
      <w:tblGrid>
        <w:gridCol w:w="859"/>
        <w:gridCol w:w="3217"/>
        <w:gridCol w:w="1183"/>
        <w:gridCol w:w="1052"/>
        <w:gridCol w:w="661"/>
        <w:gridCol w:w="1182"/>
        <w:gridCol w:w="1778"/>
      </w:tblGrid>
      <w:tr w:rsidR="00B50A06" w:rsidRPr="00D63F65" w:rsidTr="009102EB">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D63F65" w:rsidRDefault="00B50A06" w:rsidP="00B50A06">
            <w:pPr>
              <w:jc w:val="center"/>
              <w:rPr>
                <w:color w:val="000000"/>
                <w:sz w:val="22"/>
                <w:szCs w:val="22"/>
                <w:lang w:val="hy-AM" w:eastAsia="hy-AM"/>
              </w:rPr>
            </w:pPr>
            <w:r w:rsidRPr="00D63F65">
              <w:rPr>
                <w:color w:val="000000"/>
                <w:sz w:val="22"/>
                <w:szCs w:val="22"/>
                <w:lang w:val="hy-AM" w:eastAsia="hy-AM"/>
              </w:rPr>
              <w:t>№</w:t>
            </w:r>
            <w:r w:rsidRPr="00D63F65">
              <w:rPr>
                <w:color w:val="000000"/>
                <w:sz w:val="22"/>
                <w:szCs w:val="22"/>
                <w:lang w:val="hy-AM" w:eastAsia="hy-AM"/>
              </w:rPr>
              <w:br/>
              <w:t>п/п</w:t>
            </w:r>
          </w:p>
        </w:tc>
        <w:tc>
          <w:tcPr>
            <w:tcW w:w="321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D63F65" w:rsidRDefault="00B50A06" w:rsidP="00B50A06">
            <w:pPr>
              <w:jc w:val="center"/>
              <w:rPr>
                <w:color w:val="000000"/>
                <w:sz w:val="22"/>
                <w:szCs w:val="22"/>
                <w:lang w:eastAsia="hy-AM"/>
              </w:rPr>
            </w:pPr>
            <w:r w:rsidRPr="00D63F65">
              <w:rPr>
                <w:color w:val="000000"/>
                <w:sz w:val="22"/>
                <w:szCs w:val="22"/>
                <w:lang w:eastAsia="hy-AM"/>
              </w:rPr>
              <w:t>Наименование услуги</w:t>
            </w:r>
          </w:p>
        </w:tc>
        <w:tc>
          <w:tcPr>
            <w:tcW w:w="2896"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CC6DD6" w:rsidRDefault="00B50A06" w:rsidP="00B50A06">
            <w:pPr>
              <w:jc w:val="center"/>
              <w:rPr>
                <w:color w:val="000000"/>
                <w:sz w:val="22"/>
                <w:szCs w:val="22"/>
                <w:lang w:eastAsia="hy-AM"/>
              </w:rPr>
            </w:pPr>
            <w:r w:rsidRPr="00CC6DD6">
              <w:rPr>
                <w:color w:val="000000"/>
                <w:sz w:val="22"/>
                <w:szCs w:val="22"/>
                <w:lang w:eastAsia="hy-AM"/>
              </w:rPr>
              <w:t>Сумма в драмах РА без НДС</w:t>
            </w:r>
          </w:p>
        </w:tc>
        <w:tc>
          <w:tcPr>
            <w:tcW w:w="296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CC6DD6" w:rsidRDefault="00B50A06" w:rsidP="00B50A06">
            <w:pPr>
              <w:jc w:val="center"/>
              <w:rPr>
                <w:color w:val="000000"/>
                <w:sz w:val="22"/>
                <w:szCs w:val="22"/>
                <w:lang w:eastAsia="hy-AM"/>
              </w:rPr>
            </w:pPr>
            <w:r w:rsidRPr="00CC6DD6">
              <w:rPr>
                <w:color w:val="000000"/>
                <w:sz w:val="22"/>
                <w:szCs w:val="22"/>
                <w:lang w:eastAsia="hy-AM"/>
              </w:rPr>
              <w:t>Сумма в драмах РА с НДС</w:t>
            </w:r>
          </w:p>
        </w:tc>
      </w:tr>
      <w:tr w:rsidR="00B50A06" w:rsidRPr="00D63F65" w:rsidTr="009102EB">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D63F65" w:rsidRDefault="00B50A06" w:rsidP="00B50A06">
            <w:pPr>
              <w:rPr>
                <w:color w:val="000000"/>
                <w:sz w:val="22"/>
                <w:szCs w:val="22"/>
                <w:lang w:val="hy-AM" w:eastAsia="hy-AM"/>
              </w:rPr>
            </w:pPr>
          </w:p>
        </w:tc>
        <w:tc>
          <w:tcPr>
            <w:tcW w:w="3217" w:type="dxa"/>
            <w:vMerge/>
            <w:tcBorders>
              <w:top w:val="single" w:sz="4" w:space="0" w:color="auto"/>
              <w:left w:val="single" w:sz="4" w:space="0" w:color="auto"/>
              <w:bottom w:val="single" w:sz="4" w:space="0" w:color="000000"/>
              <w:right w:val="single" w:sz="4" w:space="0" w:color="auto"/>
            </w:tcBorders>
            <w:vAlign w:val="center"/>
            <w:hideMark/>
          </w:tcPr>
          <w:p w:rsidR="00B50A06" w:rsidRPr="00D63F65" w:rsidRDefault="00B50A06" w:rsidP="00B50A06">
            <w:pPr>
              <w:rPr>
                <w:color w:val="000000"/>
                <w:sz w:val="22"/>
                <w:szCs w:val="22"/>
                <w:lang w:val="hy-AM" w:eastAsia="hy-AM"/>
              </w:rPr>
            </w:pPr>
          </w:p>
        </w:tc>
        <w:tc>
          <w:tcPr>
            <w:tcW w:w="2896" w:type="dxa"/>
            <w:gridSpan w:val="3"/>
            <w:vMerge/>
            <w:tcBorders>
              <w:top w:val="single" w:sz="4" w:space="0" w:color="auto"/>
              <w:left w:val="single" w:sz="4" w:space="0" w:color="auto"/>
              <w:bottom w:val="single" w:sz="4" w:space="0" w:color="auto"/>
              <w:right w:val="single" w:sz="4" w:space="0" w:color="auto"/>
            </w:tcBorders>
            <w:vAlign w:val="center"/>
          </w:tcPr>
          <w:p w:rsidR="00B50A06" w:rsidRPr="00D63F65" w:rsidRDefault="00B50A06" w:rsidP="00B50A06">
            <w:pPr>
              <w:rPr>
                <w:color w:val="000000"/>
                <w:sz w:val="22"/>
                <w:szCs w:val="22"/>
                <w:lang w:val="hy-AM" w:eastAsia="hy-AM"/>
              </w:rPr>
            </w:pPr>
          </w:p>
        </w:tc>
        <w:tc>
          <w:tcPr>
            <w:tcW w:w="2960" w:type="dxa"/>
            <w:gridSpan w:val="2"/>
            <w:vMerge/>
            <w:tcBorders>
              <w:top w:val="single" w:sz="4" w:space="0" w:color="auto"/>
              <w:left w:val="single" w:sz="4" w:space="0" w:color="auto"/>
              <w:bottom w:val="single" w:sz="4" w:space="0" w:color="auto"/>
              <w:right w:val="single" w:sz="4" w:space="0" w:color="auto"/>
            </w:tcBorders>
            <w:vAlign w:val="center"/>
          </w:tcPr>
          <w:p w:rsidR="00B50A06" w:rsidRPr="00D63F65" w:rsidRDefault="00B50A06" w:rsidP="00B50A06">
            <w:pPr>
              <w:rPr>
                <w:color w:val="000000"/>
                <w:sz w:val="22"/>
                <w:szCs w:val="22"/>
                <w:lang w:val="hy-AM" w:eastAsia="hy-AM"/>
              </w:rPr>
            </w:pP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D63F65" w:rsidRDefault="00B50A06" w:rsidP="00B50A06">
            <w:pPr>
              <w:jc w:val="center"/>
              <w:rPr>
                <w:color w:val="000000"/>
                <w:sz w:val="22"/>
                <w:szCs w:val="22"/>
                <w:lang w:eastAsia="hy-AM"/>
              </w:rPr>
            </w:pPr>
            <w:r w:rsidRPr="00D63F65">
              <w:rPr>
                <w:color w:val="000000"/>
                <w:sz w:val="22"/>
                <w:szCs w:val="22"/>
                <w:lang w:eastAsia="hy-AM"/>
              </w:rPr>
              <w:t>*</w:t>
            </w:r>
          </w:p>
        </w:tc>
        <w:tc>
          <w:tcPr>
            <w:tcW w:w="3217" w:type="dxa"/>
            <w:tcBorders>
              <w:top w:val="nil"/>
              <w:left w:val="nil"/>
              <w:bottom w:val="single" w:sz="4" w:space="0" w:color="auto"/>
              <w:right w:val="single" w:sz="4" w:space="0" w:color="auto"/>
            </w:tcBorders>
            <w:shd w:val="clear" w:color="000000" w:fill="FFFFFF"/>
            <w:vAlign w:val="center"/>
            <w:hideMark/>
          </w:tcPr>
          <w:p w:rsidR="00B50A06" w:rsidRPr="00D63F65" w:rsidRDefault="00B50A06" w:rsidP="00B50A06">
            <w:pPr>
              <w:rPr>
                <w:color w:val="000000"/>
                <w:sz w:val="22"/>
                <w:szCs w:val="22"/>
                <w:lang w:eastAsia="hy-AM"/>
              </w:rPr>
            </w:pPr>
            <w:r w:rsidRPr="00D63F65">
              <w:rPr>
                <w:color w:val="000000"/>
                <w:sz w:val="22"/>
                <w:szCs w:val="22"/>
                <w:lang w:eastAsia="hy-AM"/>
              </w:rPr>
              <w:t xml:space="preserve">Частичный ремонт пассажирской остановочной платформы Сис  </w:t>
            </w:r>
          </w:p>
        </w:tc>
        <w:tc>
          <w:tcPr>
            <w:tcW w:w="2896" w:type="dxa"/>
            <w:gridSpan w:val="3"/>
            <w:tcBorders>
              <w:top w:val="nil"/>
              <w:left w:val="nil"/>
              <w:bottom w:val="single" w:sz="4" w:space="0" w:color="auto"/>
              <w:right w:val="single" w:sz="4" w:space="0" w:color="auto"/>
            </w:tcBorders>
            <w:shd w:val="clear" w:color="000000" w:fill="FFFFFF"/>
            <w:noWrap/>
            <w:vAlign w:val="center"/>
          </w:tcPr>
          <w:p w:rsidR="00B50A06" w:rsidRPr="00CC6DD6" w:rsidRDefault="00B50A06" w:rsidP="00B50A06">
            <w:pPr>
              <w:jc w:val="center"/>
              <w:rPr>
                <w:i/>
                <w:color w:val="000000"/>
                <w:sz w:val="22"/>
                <w:szCs w:val="22"/>
                <w:lang w:eastAsia="hy-AM"/>
              </w:rPr>
            </w:pPr>
            <w:r>
              <w:rPr>
                <w:i/>
                <w:color w:val="000000"/>
                <w:sz w:val="22"/>
                <w:szCs w:val="22"/>
                <w:lang w:eastAsia="hy-AM"/>
              </w:rPr>
              <w:t>Указать сумму в драмах РА без НДС</w:t>
            </w:r>
          </w:p>
        </w:tc>
        <w:tc>
          <w:tcPr>
            <w:tcW w:w="2960" w:type="dxa"/>
            <w:gridSpan w:val="2"/>
            <w:tcBorders>
              <w:top w:val="nil"/>
              <w:left w:val="nil"/>
              <w:bottom w:val="single" w:sz="4" w:space="0" w:color="auto"/>
              <w:right w:val="single" w:sz="4" w:space="0" w:color="auto"/>
            </w:tcBorders>
            <w:shd w:val="clear" w:color="000000" w:fill="FFFFFF"/>
            <w:noWrap/>
            <w:vAlign w:val="center"/>
          </w:tcPr>
          <w:p w:rsidR="00B50A06" w:rsidRPr="00D63F65" w:rsidRDefault="00B50A06" w:rsidP="00B50A06">
            <w:pPr>
              <w:jc w:val="center"/>
              <w:rPr>
                <w:color w:val="000000"/>
                <w:sz w:val="22"/>
                <w:szCs w:val="22"/>
                <w:lang w:eastAsia="hy-AM"/>
              </w:rPr>
            </w:pPr>
            <w:r>
              <w:rPr>
                <w:i/>
                <w:color w:val="000000"/>
                <w:sz w:val="22"/>
                <w:szCs w:val="22"/>
                <w:lang w:eastAsia="hy-AM"/>
              </w:rPr>
              <w:t>Указать сумму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D63F65" w:rsidRDefault="00B50A06" w:rsidP="00B50A06">
            <w:pPr>
              <w:jc w:val="center"/>
              <w:rPr>
                <w:color w:val="000000"/>
                <w:sz w:val="22"/>
                <w:szCs w:val="22"/>
                <w:lang w:eastAsia="hy-AM"/>
              </w:rPr>
            </w:pPr>
            <w:r w:rsidRPr="00D63F65">
              <w:rPr>
                <w:color w:val="000000"/>
                <w:sz w:val="22"/>
                <w:szCs w:val="22"/>
                <w:lang w:val="hy-AM" w:eastAsia="hy-AM"/>
              </w:rPr>
              <w:t>№</w:t>
            </w:r>
            <w:r w:rsidRPr="00D63F65">
              <w:rPr>
                <w:color w:val="000000"/>
                <w:sz w:val="22"/>
                <w:szCs w:val="22"/>
                <w:lang w:val="hy-AM" w:eastAsia="hy-AM"/>
              </w:rPr>
              <w:br/>
              <w:t>п/п</w:t>
            </w:r>
          </w:p>
        </w:tc>
        <w:tc>
          <w:tcPr>
            <w:tcW w:w="3217" w:type="dxa"/>
            <w:tcBorders>
              <w:top w:val="nil"/>
              <w:left w:val="nil"/>
              <w:bottom w:val="single" w:sz="4" w:space="0" w:color="auto"/>
              <w:right w:val="single" w:sz="4" w:space="0" w:color="auto"/>
            </w:tcBorders>
            <w:shd w:val="clear" w:color="000000" w:fill="FFFFFF"/>
            <w:vAlign w:val="center"/>
          </w:tcPr>
          <w:p w:rsidR="00B50A06" w:rsidRPr="00D63F65" w:rsidRDefault="00B50A06" w:rsidP="00B50A06">
            <w:pPr>
              <w:rPr>
                <w:color w:val="000000"/>
                <w:sz w:val="22"/>
                <w:szCs w:val="22"/>
                <w:lang w:eastAsia="hy-AM"/>
              </w:rPr>
            </w:pPr>
            <w:r>
              <w:rPr>
                <w:color w:val="000000"/>
                <w:sz w:val="22"/>
                <w:szCs w:val="22"/>
                <w:lang w:eastAsia="hy-AM"/>
              </w:rPr>
              <w:t>Наименования работ и затрат</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rFonts w:ascii="Times LatRus" w:hAnsi="Times LatRus" w:cs="Arial"/>
                <w:sz w:val="22"/>
                <w:szCs w:val="22"/>
              </w:rPr>
            </w:pPr>
            <w:r w:rsidRPr="001C4292">
              <w:rPr>
                <w:rFonts w:ascii="Times LatRus" w:hAnsi="Times LatRus" w:cs="Arial"/>
                <w:sz w:val="22"/>
                <w:szCs w:val="22"/>
              </w:rPr>
              <w:t>Åä.èçì.</w:t>
            </w:r>
            <w:r w:rsidRPr="001C4292">
              <w:rPr>
                <w:rFonts w:ascii="Times LatRus" w:hAnsi="Times LatRus" w:cs="Arial"/>
                <w:sz w:val="22"/>
                <w:szCs w:val="22"/>
              </w:rPr>
              <w:br/>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rFonts w:asciiTheme="minorHAnsi" w:hAnsiTheme="minorHAnsi" w:cs="Arial"/>
                <w:sz w:val="22"/>
                <w:szCs w:val="22"/>
              </w:rPr>
            </w:pPr>
            <w:r w:rsidRPr="001C4292">
              <w:rPr>
                <w:rFonts w:ascii="Times LatRus" w:hAnsi="Times LatRus" w:cs="Arial"/>
                <w:sz w:val="22"/>
                <w:szCs w:val="22"/>
              </w:rPr>
              <w:t>Êîë-</w:t>
            </w:r>
            <w:r w:rsidRPr="001C4292">
              <w:rPr>
                <w:rFonts w:ascii="Cambria" w:hAnsi="Cambria" w:cs="Cambria"/>
                <w:sz w:val="22"/>
                <w:szCs w:val="22"/>
              </w:rPr>
              <w:t>во</w:t>
            </w:r>
          </w:p>
        </w:tc>
        <w:tc>
          <w:tcPr>
            <w:tcW w:w="1843" w:type="dxa"/>
            <w:gridSpan w:val="2"/>
            <w:tcBorders>
              <w:top w:val="nil"/>
              <w:left w:val="nil"/>
              <w:bottom w:val="single" w:sz="4" w:space="0" w:color="auto"/>
              <w:right w:val="single" w:sz="4" w:space="0" w:color="auto"/>
            </w:tcBorders>
            <w:shd w:val="clear" w:color="000000" w:fill="FFFFFF"/>
            <w:noWrap/>
            <w:vAlign w:val="center"/>
          </w:tcPr>
          <w:p w:rsidR="00B50A06" w:rsidRPr="00CC6DD6" w:rsidRDefault="00B50A06" w:rsidP="00B50A06">
            <w:pPr>
              <w:jc w:val="center"/>
              <w:rPr>
                <w:color w:val="000000"/>
                <w:sz w:val="22"/>
                <w:szCs w:val="22"/>
                <w:lang w:eastAsia="hy-AM"/>
              </w:rPr>
            </w:pPr>
            <w:r>
              <w:rPr>
                <w:color w:val="000000"/>
                <w:sz w:val="22"/>
                <w:szCs w:val="22"/>
                <w:lang w:eastAsia="hy-AM"/>
              </w:rPr>
              <w:t>Цена в драмах РА без НДС</w:t>
            </w:r>
          </w:p>
        </w:tc>
        <w:tc>
          <w:tcPr>
            <w:tcW w:w="1777" w:type="dxa"/>
            <w:tcBorders>
              <w:top w:val="nil"/>
              <w:left w:val="nil"/>
              <w:bottom w:val="single" w:sz="4" w:space="0" w:color="auto"/>
              <w:right w:val="single" w:sz="4" w:space="0" w:color="auto"/>
            </w:tcBorders>
            <w:shd w:val="clear" w:color="000000" w:fill="FFFFFF"/>
            <w:vAlign w:val="center"/>
          </w:tcPr>
          <w:p w:rsidR="00B50A06" w:rsidRPr="00D63F65" w:rsidRDefault="00B50A06" w:rsidP="00B50A06">
            <w:pPr>
              <w:jc w:val="center"/>
              <w:rPr>
                <w:color w:val="000000"/>
                <w:sz w:val="22"/>
                <w:szCs w:val="22"/>
                <w:lang w:eastAsia="hy-AM"/>
              </w:rPr>
            </w:pPr>
            <w:r>
              <w:rPr>
                <w:color w:val="000000"/>
                <w:sz w:val="22"/>
                <w:szCs w:val="22"/>
                <w:lang w:eastAsia="hy-AM"/>
              </w:rPr>
              <w:t>Цена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Разборка  тротуарных плиток   платформы</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31</w:t>
            </w:r>
          </w:p>
        </w:tc>
        <w:tc>
          <w:tcPr>
            <w:tcW w:w="1843" w:type="dxa"/>
            <w:gridSpan w:val="2"/>
            <w:tcBorders>
              <w:top w:val="nil"/>
              <w:left w:val="nil"/>
              <w:bottom w:val="single" w:sz="4" w:space="0" w:color="auto"/>
              <w:right w:val="single" w:sz="4" w:space="0" w:color="auto"/>
            </w:tcBorders>
            <w:shd w:val="clear" w:color="000000" w:fill="FFFFFF"/>
            <w:noWrap/>
            <w:vAlign w:val="center"/>
          </w:tcPr>
          <w:p w:rsidR="00B50A06" w:rsidRPr="00D63F65" w:rsidRDefault="00B50A06" w:rsidP="00B50A06">
            <w:pPr>
              <w:jc w:val="both"/>
              <w:rPr>
                <w:color w:val="000000"/>
                <w:sz w:val="22"/>
                <w:szCs w:val="22"/>
                <w:lang w:eastAsia="hy-AM"/>
              </w:rPr>
            </w:pPr>
            <w:r>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vAlign w:val="center"/>
          </w:tcPr>
          <w:p w:rsidR="00B50A06" w:rsidRPr="00D63F65" w:rsidRDefault="00B50A06" w:rsidP="00B50A06">
            <w:pPr>
              <w:jc w:val="center"/>
              <w:rPr>
                <w:color w:val="000000"/>
                <w:sz w:val="22"/>
                <w:szCs w:val="22"/>
                <w:lang w:eastAsia="hy-AM"/>
              </w:rPr>
            </w:pPr>
            <w:r>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Разборка  бетонного  основания  толшиной 4см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м3</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1,2</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Разборка  металлических  перил лестниц 30,8м со сдачей на склад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 xml:space="preserve">м </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30,8</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4</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Устройство   бетонной стяжки   толщ.4см  B 12.5   4Բետոնե  հարթակի պատրաստում 1B 12.5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r w:rsidRPr="001C4292">
              <w:rPr>
                <w:sz w:val="22"/>
                <w:szCs w:val="22"/>
              </w:rPr>
              <w:br/>
              <w:t xml:space="preserve">մ2 </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31</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5</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p>
          <w:p w:rsidR="00B50A06" w:rsidRPr="001C4292" w:rsidRDefault="00B50A06" w:rsidP="00B50A06">
            <w:pPr>
              <w:rPr>
                <w:rFonts w:ascii="Arial" w:hAnsi="Arial" w:cs="Arial"/>
                <w:sz w:val="22"/>
                <w:szCs w:val="22"/>
              </w:rPr>
            </w:pPr>
            <w:r w:rsidRPr="001C4292">
              <w:rPr>
                <w:sz w:val="22"/>
                <w:szCs w:val="22"/>
              </w:rPr>
              <w:t>Установка бетонных   тротуарных плиток толщ.4см</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31</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6</w:t>
            </w:r>
          </w:p>
        </w:tc>
        <w:tc>
          <w:tcPr>
            <w:tcW w:w="3217" w:type="dxa"/>
            <w:tcBorders>
              <w:top w:val="nil"/>
              <w:left w:val="nil"/>
              <w:bottom w:val="single" w:sz="4" w:space="0" w:color="auto"/>
              <w:right w:val="single" w:sz="4" w:space="0" w:color="auto"/>
            </w:tcBorders>
            <w:shd w:val="clear" w:color="000000" w:fill="FFFFFF"/>
          </w:tcPr>
          <w:p w:rsidR="00B50A06" w:rsidRPr="001C4292" w:rsidRDefault="00B50A06" w:rsidP="00B50A06">
            <w:pPr>
              <w:rPr>
                <w:sz w:val="22"/>
                <w:szCs w:val="22"/>
              </w:rPr>
            </w:pPr>
            <w:r w:rsidRPr="001C4292">
              <w:rPr>
                <w:sz w:val="22"/>
                <w:szCs w:val="22"/>
              </w:rPr>
              <w:t xml:space="preserve">Монтаж  стальных угольников </w:t>
            </w:r>
            <w:r w:rsidRPr="001C4292">
              <w:rPr>
                <w:bCs/>
                <w:sz w:val="22"/>
                <w:szCs w:val="22"/>
              </w:rPr>
              <w:t>обрамление платформы</w:t>
            </w:r>
            <w:r w:rsidRPr="001C4292">
              <w:rPr>
                <w:sz w:val="22"/>
                <w:szCs w:val="22"/>
              </w:rPr>
              <w:t xml:space="preserve"> 50x50x3մմ    вес 1метра -2.2кг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0,231</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rFonts w:ascii="Russian Times" w:hAnsi="Russian Times" w:cs="Arial"/>
                <w:sz w:val="22"/>
                <w:szCs w:val="22"/>
              </w:rPr>
            </w:pPr>
            <w:r w:rsidRPr="001C4292">
              <w:rPr>
                <w:rFonts w:ascii="Russian Times" w:hAnsi="Russian Times" w:cs="Arial"/>
                <w:sz w:val="22"/>
                <w:szCs w:val="22"/>
              </w:rPr>
              <w:t>7</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Стоимость стальных     угольников 50*50*3</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105,00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lastRenderedPageBreak/>
              <w:t>8</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D63F65">
              <w:rPr>
                <w:sz w:val="22"/>
                <w:szCs w:val="22"/>
              </w:rPr>
              <w:t>З</w:t>
            </w:r>
            <w:r w:rsidRPr="001C4292">
              <w:rPr>
                <w:sz w:val="22"/>
                <w:szCs w:val="22"/>
              </w:rPr>
              <w:t>акладные   детали из арматуры Ф12  L=15см  214шт.  м вес 1метра - 0,888кг</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0,0285</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9</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Масляная  окраска  стальных угольников  50x50x3մմ   за 2 раза Պողպատե անկյունակների   յուղաներկում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кг</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231</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10</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Окраска ранее окрашенных металлических перил за  2  раза   с зачисткой  поверхности  и окраской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113</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11</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1C4292">
              <w:rPr>
                <w:sz w:val="22"/>
                <w:szCs w:val="22"/>
              </w:rPr>
              <w:t>Монтаж каркаса  навесов   40x30x2մմ -60метр  вес 1метра -2.02 кг</w:t>
            </w:r>
            <w:r w:rsidRPr="00D63F65">
              <w:rPr>
                <w:rFonts w:ascii="Arial" w:hAnsi="Arial" w:cs="Arial"/>
                <w:noProof/>
                <w:sz w:val="22"/>
                <w:szCs w:val="22"/>
              </w:rPr>
              <w:t xml:space="preserve">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 տ</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0,1212</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12</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Стальные прямоугольные  трубы 40x30x2մմՊողպատե, 40x30x2մմ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60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13</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1C4292">
              <w:rPr>
                <w:sz w:val="22"/>
                <w:szCs w:val="22"/>
              </w:rPr>
              <w:t>Навес   из  оцинкованного цветного  профнастила  толщ. 0,5мм  Պրոֆիլավոր թիթեղից տանիքի իրականացում</w:t>
            </w:r>
            <w:r w:rsidRPr="00D63F65">
              <w:rPr>
                <w:rFonts w:ascii="Arial" w:hAnsi="Arial" w:cs="Arial"/>
                <w:noProof/>
                <w:sz w:val="22"/>
                <w:szCs w:val="22"/>
              </w:rPr>
              <w:t xml:space="preserve">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 մ2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42,0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14</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Улучшенная  штукатурка  стен  цементным  раствором по  камню  и  бетону по торцам платформы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37</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15</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Улучшенная  окраска  масляными  составами  оштукатурованных  стен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37</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bCs/>
                <w:sz w:val="22"/>
                <w:szCs w:val="22"/>
              </w:rPr>
            </w:pPr>
            <w:r w:rsidRPr="001C4292">
              <w:rPr>
                <w:bCs/>
                <w:sz w:val="22"/>
                <w:szCs w:val="22"/>
              </w:rPr>
              <w:t>16</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Бетонная  подготовка B 12.5  в межпутье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м3</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17</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Покрытие    базальтовыми    плитами   толщ.  50мм Բազալտե  սալերով երեսպատում 50x300մմ, հղկված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8</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18</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Разборка  перил лестниц 30*1,1 со сдачей на склад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30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19</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1C4292">
              <w:rPr>
                <w:sz w:val="22"/>
                <w:szCs w:val="22"/>
              </w:rPr>
              <w:t>Сверление отверстий Ф=12 .    L=15см  անցքերի բացում  Ф=12 .    L=15см</w:t>
            </w:r>
            <w:r w:rsidRPr="00D63F65">
              <w:rPr>
                <w:rFonts w:ascii="Arial" w:hAnsi="Arial" w:cs="Arial"/>
                <w:noProof/>
                <w:sz w:val="22"/>
                <w:szCs w:val="22"/>
              </w:rPr>
              <w:t xml:space="preserve">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отв.</w:t>
            </w:r>
            <w:r w:rsidRPr="001C4292">
              <w:rPr>
                <w:sz w:val="22"/>
                <w:szCs w:val="22"/>
              </w:rPr>
              <w:br/>
              <w:t>բացվ.</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20</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D63F65">
              <w:rPr>
                <w:sz w:val="22"/>
                <w:szCs w:val="22"/>
              </w:rPr>
              <w:t xml:space="preserve"> </w:t>
            </w:r>
            <w:r w:rsidRPr="001C4292">
              <w:rPr>
                <w:sz w:val="22"/>
                <w:szCs w:val="22"/>
              </w:rPr>
              <w:t>Установка закладных  деталей  из арматуры Ф14 L=20см 16шт.  вес 1метра - 1,2кг</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0,004</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i/>
                <w:iCs/>
                <w:sz w:val="22"/>
                <w:szCs w:val="22"/>
              </w:rPr>
            </w:pPr>
            <w:r w:rsidRPr="001C4292">
              <w:rPr>
                <w:i/>
                <w:iCs/>
                <w:sz w:val="22"/>
                <w:szCs w:val="22"/>
              </w:rPr>
              <w:t>21</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i/>
                <w:iCs/>
                <w:sz w:val="22"/>
                <w:szCs w:val="22"/>
              </w:rPr>
            </w:pPr>
            <w:r w:rsidRPr="001C4292">
              <w:rPr>
                <w:bCs/>
                <w:i/>
                <w:iCs/>
                <w:sz w:val="22"/>
                <w:szCs w:val="22"/>
              </w:rPr>
              <w:t xml:space="preserve">Монтаж  металлических перил </w:t>
            </w:r>
            <w:r w:rsidRPr="001C4292">
              <w:rPr>
                <w:i/>
                <w:iCs/>
                <w:sz w:val="22"/>
                <w:szCs w:val="22"/>
              </w:rPr>
              <w:t xml:space="preserve">на лестницах  из прямоугольных труб 40*50*2 72метр 30*20*20-175метр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i/>
                <w:iCs/>
                <w:sz w:val="22"/>
                <w:szCs w:val="22"/>
              </w:rPr>
            </w:pPr>
            <w:r w:rsidRPr="001C4292">
              <w:rPr>
                <w:i/>
                <w:iCs/>
                <w:sz w:val="22"/>
                <w:szCs w:val="22"/>
              </w:rPr>
              <w:t>тн տ</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i/>
                <w:iCs/>
                <w:sz w:val="22"/>
                <w:szCs w:val="22"/>
              </w:rPr>
            </w:pPr>
            <w:r w:rsidRPr="001C4292">
              <w:rPr>
                <w:i/>
                <w:iCs/>
                <w:sz w:val="22"/>
                <w:szCs w:val="22"/>
              </w:rPr>
              <w:t>0,388</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22</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Стальные  прямоугольные  трубы 40*50*2 Պողպատե, 50x40x2մմ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72</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23</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Стальные прямоугольные  трубы 30x20x2,0մմ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175</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lastRenderedPageBreak/>
              <w:t>24</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Разработка грунта 4категории вручную в ямах упоры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м3 մ3</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25</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Устройство  бетонного  фундамента из   Ծանր, B 12.5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м3</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rFonts w:ascii="Russian Times" w:hAnsi="Russian Times" w:cs="Arial"/>
                <w:sz w:val="22"/>
                <w:szCs w:val="22"/>
              </w:rPr>
            </w:pPr>
            <w:r w:rsidRPr="001C4292">
              <w:rPr>
                <w:rFonts w:ascii="Russian Times" w:hAnsi="Russian Times" w:cs="Arial"/>
                <w:sz w:val="22"/>
                <w:szCs w:val="22"/>
              </w:rPr>
              <w:t>26</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Выравнивание грунта на месте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м3</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27</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Установка упор из  стальных  прямоугольных  труб 16метров вес 1метра  - 2.96 60x40x2մմՊողպատե, 60x40x2մմ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0,047</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28</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Стальные  прямоугольные  трубы 60x40x2,0մմՊողպատե, Պողպատե, 60x40x2,0մմ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16</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29</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Масляная  окраска  стальных прямоугольных труб   60x40x2մմ   за 2 раза Պողպատե անկյունակների   յուղաներկում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кг</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47,4</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30</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 xml:space="preserve">Улучшенная  штукатурка  лестниц вертикально цементным  раствором </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25</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31</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Улучшенная  окраска  масляными  составами  оштукатурованных  стен</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м2</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25</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32</w:t>
            </w:r>
          </w:p>
        </w:tc>
        <w:tc>
          <w:tcPr>
            <w:tcW w:w="3217" w:type="dxa"/>
            <w:tcBorders>
              <w:top w:val="nil"/>
              <w:left w:val="nil"/>
              <w:bottom w:val="single" w:sz="4" w:space="0" w:color="auto"/>
              <w:right w:val="single" w:sz="4" w:space="0" w:color="auto"/>
            </w:tcBorders>
            <w:shd w:val="clear" w:color="000000" w:fill="FFFFFF"/>
            <w:vAlign w:val="bottom"/>
          </w:tcPr>
          <w:p w:rsidR="00B50A06" w:rsidRPr="001C4292" w:rsidRDefault="00B50A06" w:rsidP="00B50A06">
            <w:pPr>
              <w:rPr>
                <w:rFonts w:ascii="Arial" w:hAnsi="Arial" w:cs="Arial"/>
                <w:sz w:val="22"/>
                <w:szCs w:val="22"/>
              </w:rPr>
            </w:pPr>
            <w:r w:rsidRPr="00D63F65">
              <w:rPr>
                <w:rFonts w:ascii="Arial" w:hAnsi="Arial" w:cs="Arial"/>
                <w:noProof/>
                <w:sz w:val="22"/>
                <w:szCs w:val="22"/>
              </w:rPr>
              <mc:AlternateContent>
                <mc:Choice Requires="wps">
                  <w:drawing>
                    <wp:anchor distT="0" distB="0" distL="114300" distR="114300" simplePos="0" relativeHeight="251715584" behindDoc="0" locked="0" layoutInCell="1" allowOverlap="1" wp14:anchorId="467F8B41" wp14:editId="260E0871">
                      <wp:simplePos x="0" y="0"/>
                      <wp:positionH relativeFrom="column">
                        <wp:posOffset>1562100</wp:posOffset>
                      </wp:positionH>
                      <wp:positionV relativeFrom="paragraph">
                        <wp:posOffset>1152525</wp:posOffset>
                      </wp:positionV>
                      <wp:extent cx="114300" cy="24765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FEC328D" id="Надпись 1" o:spid="_x0000_s1026" type="#_x0000_t202" style="position:absolute;margin-left:123pt;margin-top:90.75pt;width:9pt;height:1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1megIAAB4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16608" behindDoc="0" locked="0" layoutInCell="1" allowOverlap="1" wp14:anchorId="0366AA00" wp14:editId="14947867">
                      <wp:simplePos x="0" y="0"/>
                      <wp:positionH relativeFrom="column">
                        <wp:posOffset>1562100</wp:posOffset>
                      </wp:positionH>
                      <wp:positionV relativeFrom="paragraph">
                        <wp:posOffset>1152525</wp:posOffset>
                      </wp:positionV>
                      <wp:extent cx="114300" cy="24765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7485BB" id="Надпись 2" o:spid="_x0000_s1026" type="#_x0000_t202" style="position:absolute;margin-left:123pt;margin-top:90.75pt;width:9pt;height:1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EB+sBJ7AgAAHg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17632" behindDoc="0" locked="0" layoutInCell="1" allowOverlap="1" wp14:anchorId="1EDBB5F3" wp14:editId="6DDFFD65">
                      <wp:simplePos x="0" y="0"/>
                      <wp:positionH relativeFrom="column">
                        <wp:posOffset>1562100</wp:posOffset>
                      </wp:positionH>
                      <wp:positionV relativeFrom="paragraph">
                        <wp:posOffset>1152525</wp:posOffset>
                      </wp:positionV>
                      <wp:extent cx="114300" cy="24765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EE4F56E" id="Надпись 3" o:spid="_x0000_s1026" type="#_x0000_t202" style="position:absolute;margin-left:123pt;margin-top:90.75pt;width:9pt;height: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CRqhuIfAIAAB4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18656" behindDoc="0" locked="0" layoutInCell="1" allowOverlap="1" wp14:anchorId="45090EE4" wp14:editId="078D1CC5">
                      <wp:simplePos x="0" y="0"/>
                      <wp:positionH relativeFrom="column">
                        <wp:posOffset>1562100</wp:posOffset>
                      </wp:positionH>
                      <wp:positionV relativeFrom="paragraph">
                        <wp:posOffset>1152525</wp:posOffset>
                      </wp:positionV>
                      <wp:extent cx="114300" cy="24765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405E8A3" id="Надпись 4" o:spid="_x0000_s1026" type="#_x0000_t202" style="position:absolute;margin-left:123pt;margin-top:90.75pt;width:9pt;height: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CSIqvt7AgAAHg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19680" behindDoc="0" locked="0" layoutInCell="1" allowOverlap="1" wp14:anchorId="4B95602C" wp14:editId="3C975113">
                      <wp:simplePos x="0" y="0"/>
                      <wp:positionH relativeFrom="column">
                        <wp:posOffset>1562100</wp:posOffset>
                      </wp:positionH>
                      <wp:positionV relativeFrom="paragraph">
                        <wp:posOffset>1152525</wp:posOffset>
                      </wp:positionV>
                      <wp:extent cx="114300" cy="247650"/>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075280" id="Надпись 5" o:spid="_x0000_s1026" type="#_x0000_t202" style="position:absolute;margin-left:123pt;margin-top:90.75pt;width:9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D1XAFhfAIAAB4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0704" behindDoc="0" locked="0" layoutInCell="1" allowOverlap="1" wp14:anchorId="140E1E9F" wp14:editId="7CB96FA2">
                      <wp:simplePos x="0" y="0"/>
                      <wp:positionH relativeFrom="column">
                        <wp:posOffset>1562100</wp:posOffset>
                      </wp:positionH>
                      <wp:positionV relativeFrom="paragraph">
                        <wp:posOffset>1152525</wp:posOffset>
                      </wp:positionV>
                      <wp:extent cx="114300" cy="24765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EAAF835" id="Надпись 6" o:spid="_x0000_s1026" type="#_x0000_t202" style="position:absolute;margin-left:123pt;margin-top:90.75pt;width:9pt;height: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DHJ4wVfAIAAB4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1728" behindDoc="0" locked="0" layoutInCell="1" allowOverlap="1" wp14:anchorId="70FC8AB1" wp14:editId="2361976C">
                      <wp:simplePos x="0" y="0"/>
                      <wp:positionH relativeFrom="column">
                        <wp:posOffset>1562100</wp:posOffset>
                      </wp:positionH>
                      <wp:positionV relativeFrom="paragraph">
                        <wp:posOffset>1152525</wp:posOffset>
                      </wp:positionV>
                      <wp:extent cx="114300" cy="247650"/>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BDEA997" id="Надпись 7" o:spid="_x0000_s1026" type="#_x0000_t202" style="position:absolute;margin-left:123pt;margin-top:90.75pt;width:9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AW8yePfAIAAB4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2752" behindDoc="0" locked="0" layoutInCell="1" allowOverlap="1" wp14:anchorId="71FACC18" wp14:editId="3D74A7F5">
                      <wp:simplePos x="0" y="0"/>
                      <wp:positionH relativeFrom="column">
                        <wp:posOffset>1562100</wp:posOffset>
                      </wp:positionH>
                      <wp:positionV relativeFrom="paragraph">
                        <wp:posOffset>1152525</wp:posOffset>
                      </wp:positionV>
                      <wp:extent cx="114300" cy="24765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729075F" id="Надпись 8" o:spid="_x0000_s1026" type="#_x0000_t202" style="position:absolute;margin-left:123pt;margin-top:90.75pt;width:9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7y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K1i7vJ7AgAAHg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3776" behindDoc="0" locked="0" layoutInCell="1" allowOverlap="1" wp14:anchorId="3F5C49EE" wp14:editId="528D06D4">
                      <wp:simplePos x="0" y="0"/>
                      <wp:positionH relativeFrom="column">
                        <wp:posOffset>1562100</wp:posOffset>
                      </wp:positionH>
                      <wp:positionV relativeFrom="paragraph">
                        <wp:posOffset>1152525</wp:posOffset>
                      </wp:positionV>
                      <wp:extent cx="114300" cy="24765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89B1382" id="Надпись 9" o:spid="_x0000_s1026" type="#_x0000_t202" style="position:absolute;margin-left:123pt;margin-top:90.75pt;width:9pt;height:1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Vo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OcYCRICxJtv26/bb9vf25/PH55fECJ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D8YbRaPBS8ein3EDpY9in3AjacsNvB8NbzM8PQSR1DpwIaiT1hDeDPOTVtjyj60A&#10;ufdCO79aiw5mXUp6f6P2PoZL6A7tHgx7y0//YX76rM1+AQ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Hy2RWh7AgAAHg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4800" behindDoc="0" locked="0" layoutInCell="1" allowOverlap="1" wp14:anchorId="074BC4EB" wp14:editId="00CE0CF1">
                      <wp:simplePos x="0" y="0"/>
                      <wp:positionH relativeFrom="column">
                        <wp:posOffset>1562100</wp:posOffset>
                      </wp:positionH>
                      <wp:positionV relativeFrom="paragraph">
                        <wp:posOffset>1152525</wp:posOffset>
                      </wp:positionV>
                      <wp:extent cx="114300" cy="247650"/>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B0EAFA5" id="Надпись 10" o:spid="_x0000_s1026" type="#_x0000_t202" style="position:absolute;margin-left:123pt;margin-top:90.75pt;width:9pt;height:1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C5tF5G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5824" behindDoc="0" locked="0" layoutInCell="1" allowOverlap="1" wp14:anchorId="7BD33B69" wp14:editId="719B1E62">
                      <wp:simplePos x="0" y="0"/>
                      <wp:positionH relativeFrom="column">
                        <wp:posOffset>1562100</wp:posOffset>
                      </wp:positionH>
                      <wp:positionV relativeFrom="paragraph">
                        <wp:posOffset>1152525</wp:posOffset>
                      </wp:positionV>
                      <wp:extent cx="114300" cy="247650"/>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C4169D6" id="Надпись 11" o:spid="_x0000_s1026" type="#_x0000_t202" style="position:absolute;margin-left:123pt;margin-top:90.75pt;width:9pt;height: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hmfAIAACA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BgDHhm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6848" behindDoc="0" locked="0" layoutInCell="1" allowOverlap="1" wp14:anchorId="66E988EA" wp14:editId="283667D4">
                      <wp:simplePos x="0" y="0"/>
                      <wp:positionH relativeFrom="column">
                        <wp:posOffset>1562100</wp:posOffset>
                      </wp:positionH>
                      <wp:positionV relativeFrom="paragraph">
                        <wp:posOffset>1152525</wp:posOffset>
                      </wp:positionV>
                      <wp:extent cx="114300" cy="247650"/>
                      <wp:effectExtent l="0" t="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57E169A" id="Надпись 12" o:spid="_x0000_s1026" type="#_x0000_t202" style="position:absolute;margin-left:123pt;margin-top:90.75pt;width:9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MG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k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ALxRMG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7872" behindDoc="0" locked="0" layoutInCell="1" allowOverlap="1" wp14:anchorId="4A39FC4B" wp14:editId="2D909FA4">
                      <wp:simplePos x="0" y="0"/>
                      <wp:positionH relativeFrom="column">
                        <wp:posOffset>1562100</wp:posOffset>
                      </wp:positionH>
                      <wp:positionV relativeFrom="paragraph">
                        <wp:posOffset>1152525</wp:posOffset>
                      </wp:positionV>
                      <wp:extent cx="114300" cy="247650"/>
                      <wp:effectExtent l="0"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A2735D6" id="Надпись 13" o:spid="_x0000_s1026" type="#_x0000_t202" style="position:absolute;margin-left:123pt;margin-top:90.75pt;width:9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DSfTUm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8896" behindDoc="0" locked="0" layoutInCell="1" allowOverlap="1" wp14:anchorId="20491A9E" wp14:editId="2F8ED02E">
                      <wp:simplePos x="0" y="0"/>
                      <wp:positionH relativeFrom="column">
                        <wp:posOffset>1562100</wp:posOffset>
                      </wp:positionH>
                      <wp:positionV relativeFrom="paragraph">
                        <wp:posOffset>1152525</wp:posOffset>
                      </wp:positionV>
                      <wp:extent cx="114300" cy="247650"/>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8D18441" id="Надпись 14" o:spid="_x0000_s1026" type="#_x0000_t202" style="position:absolute;margin-left:123pt;margin-top:90.75pt;width:9pt;height:1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DdV8TG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29920" behindDoc="0" locked="0" layoutInCell="1" allowOverlap="1" wp14:anchorId="14D531B5" wp14:editId="51E09AAF">
                      <wp:simplePos x="0" y="0"/>
                      <wp:positionH relativeFrom="column">
                        <wp:posOffset>1562100</wp:posOffset>
                      </wp:positionH>
                      <wp:positionV relativeFrom="paragraph">
                        <wp:posOffset>1152525</wp:posOffset>
                      </wp:positionV>
                      <wp:extent cx="114300" cy="247650"/>
                      <wp:effectExtent l="0" t="0" r="0" b="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8DA88" id="Надпись 15" o:spid="_x0000_s1026" type="#_x0000_t202" style="position:absolute;margin-left:123pt;margin-top:90.75pt;width:9pt;height:1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m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BuhJEgLXC0/br9tv2+/bn98fjl8QGBAabUdzoF59sO3M3mSm4gwnWsu2tZftRI&#10;yHlNxIpdKiX7mhEKVYY20j8JHXC0BVn2bySFbOTOSAe0qVRrRwhDQYAObN0fGGIbg0qbMognEyi0&#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ATv4uZ7AgAAIA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0944" behindDoc="0" locked="0" layoutInCell="1" allowOverlap="1" wp14:anchorId="309B12AD" wp14:editId="48284E4A">
                      <wp:simplePos x="0" y="0"/>
                      <wp:positionH relativeFrom="column">
                        <wp:posOffset>1562100</wp:posOffset>
                      </wp:positionH>
                      <wp:positionV relativeFrom="paragraph">
                        <wp:posOffset>1152525</wp:posOffset>
                      </wp:positionV>
                      <wp:extent cx="114300" cy="247650"/>
                      <wp:effectExtent l="0" t="0" r="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BE756FF" id="Надпись 16" o:spid="_x0000_s1026" type="#_x0000_t202" style="position:absolute;margin-left:123pt;margin-top:90.75pt;width:9pt;height:1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mG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x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BvJomG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1968" behindDoc="0" locked="0" layoutInCell="1" allowOverlap="1" wp14:anchorId="4D5045BF" wp14:editId="1B909A90">
                      <wp:simplePos x="0" y="0"/>
                      <wp:positionH relativeFrom="column">
                        <wp:posOffset>1562100</wp:posOffset>
                      </wp:positionH>
                      <wp:positionV relativeFrom="paragraph">
                        <wp:posOffset>1152525</wp:posOffset>
                      </wp:positionV>
                      <wp:extent cx="114300" cy="24765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747EA5" id="Надпись 17" o:spid="_x0000_s1026" type="#_x0000_t202" style="position:absolute;margin-left:123pt;margin-top:90.75pt;width:9pt;height:1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m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J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C2nq+m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2992" behindDoc="0" locked="0" layoutInCell="1" allowOverlap="1" wp14:anchorId="1586488D" wp14:editId="5B9A1293">
                      <wp:simplePos x="0" y="0"/>
                      <wp:positionH relativeFrom="column">
                        <wp:posOffset>1562100</wp:posOffset>
                      </wp:positionH>
                      <wp:positionV relativeFrom="paragraph">
                        <wp:posOffset>1152525</wp:posOffset>
                      </wp:positionV>
                      <wp:extent cx="114300" cy="247650"/>
                      <wp:effectExtent l="0" t="0" r="0" b="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2661887" id="Надпись 18" o:spid="_x0000_s1026" type="#_x0000_t202" style="position:absolute;margin-left:123pt;margin-top:90.75pt;width:9pt;height:1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qc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OmBKkBY62X7fftt+3P7c/Hr88PiAwwJT6TqfgfNuBu9lcyQ1EuI51dy3LjxoJ&#10;Oa+JWLFLpWRfM0KhytBG+iehA462IMv+jaSQjdwZ6YA2lWrtCGEoCNCBrfsDQ2xjUGlTBvFkMsKo&#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4016" behindDoc="0" locked="0" layoutInCell="1" allowOverlap="1" wp14:anchorId="40C78AF0" wp14:editId="4229E47E">
                      <wp:simplePos x="0" y="0"/>
                      <wp:positionH relativeFrom="column">
                        <wp:posOffset>1562100</wp:posOffset>
                      </wp:positionH>
                      <wp:positionV relativeFrom="paragraph">
                        <wp:posOffset>1152525</wp:posOffset>
                      </wp:positionV>
                      <wp:extent cx="114300" cy="247650"/>
                      <wp:effectExtent l="0" t="0" r="0" b="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6B27D8" id="Надпись 19" o:spid="_x0000_s1026" type="#_x0000_t202" style="position:absolute;margin-left:123pt;margin-top:90.75pt;width:9pt;height:1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y8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U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DpzDy8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5040" behindDoc="0" locked="0" layoutInCell="1" allowOverlap="1" wp14:anchorId="5C2F7E4D" wp14:editId="250D4995">
                      <wp:simplePos x="0" y="0"/>
                      <wp:positionH relativeFrom="column">
                        <wp:posOffset>1562100</wp:posOffset>
                      </wp:positionH>
                      <wp:positionV relativeFrom="paragraph">
                        <wp:posOffset>1152525</wp:posOffset>
                      </wp:positionV>
                      <wp:extent cx="114300" cy="247650"/>
                      <wp:effectExtent l="0" t="0" r="0" b="0"/>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CC90063" id="Надпись 20" o:spid="_x0000_s1026" type="#_x0000_t202" style="position:absolute;margin-left:123pt;margin-top:90.75pt;width:9pt;height:1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oGden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6064" behindDoc="0" locked="0" layoutInCell="1" allowOverlap="1" wp14:anchorId="09CCAB67" wp14:editId="0BD852D5">
                      <wp:simplePos x="0" y="0"/>
                      <wp:positionH relativeFrom="column">
                        <wp:posOffset>1562100</wp:posOffset>
                      </wp:positionH>
                      <wp:positionV relativeFrom="paragraph">
                        <wp:posOffset>1152525</wp:posOffset>
                      </wp:positionV>
                      <wp:extent cx="114300" cy="247650"/>
                      <wp:effectExtent l="0" t="0" r="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C294A49" id="Надпись 21" o:spid="_x0000_s1026" type="#_x0000_t202" style="position:absolute;margin-left:123pt;margin-top:90.75pt;width:9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7088" behindDoc="0" locked="0" layoutInCell="1" allowOverlap="1" wp14:anchorId="04EE62A4" wp14:editId="484AD5F7">
                      <wp:simplePos x="0" y="0"/>
                      <wp:positionH relativeFrom="column">
                        <wp:posOffset>1562100</wp:posOffset>
                      </wp:positionH>
                      <wp:positionV relativeFrom="paragraph">
                        <wp:posOffset>1152525</wp:posOffset>
                      </wp:positionV>
                      <wp:extent cx="114300" cy="247650"/>
                      <wp:effectExtent l="0" t="0"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7762BD" id="Надпись 22" o:spid="_x0000_s1026" type="#_x0000_t202" style="position:absolute;margin-left:123pt;margin-top:90.75pt;width:9pt;height:1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Pc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R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EhYT3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8112" behindDoc="0" locked="0" layoutInCell="1" allowOverlap="1" wp14:anchorId="79FF3AE5" wp14:editId="4F835F0C">
                      <wp:simplePos x="0" y="0"/>
                      <wp:positionH relativeFrom="column">
                        <wp:posOffset>1562100</wp:posOffset>
                      </wp:positionH>
                      <wp:positionV relativeFrom="paragraph">
                        <wp:posOffset>1152525</wp:posOffset>
                      </wp:positionV>
                      <wp:extent cx="114300" cy="247650"/>
                      <wp:effectExtent l="0" t="0" r="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E806C43" id="Надпись 23" o:spid="_x0000_s1026" type="#_x0000_t202" style="position:absolute;margin-left:123pt;margin-top:90.75pt;width:9pt;height:1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y641/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39136" behindDoc="0" locked="0" layoutInCell="1" allowOverlap="1" wp14:anchorId="7DE232F0" wp14:editId="69C90A62">
                      <wp:simplePos x="0" y="0"/>
                      <wp:positionH relativeFrom="column">
                        <wp:posOffset>1562100</wp:posOffset>
                      </wp:positionH>
                      <wp:positionV relativeFrom="paragraph">
                        <wp:posOffset>1152525</wp:posOffset>
                      </wp:positionV>
                      <wp:extent cx="114300" cy="247650"/>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B4A5D55" id="Надпись 24" o:spid="_x0000_s1026" type="#_x0000_t202" style="position:absolute;margin-left:123pt;margin-top:90.75pt;width:9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xITEH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0160" behindDoc="0" locked="0" layoutInCell="1" allowOverlap="1" wp14:anchorId="60A052B4" wp14:editId="01919BF6">
                      <wp:simplePos x="0" y="0"/>
                      <wp:positionH relativeFrom="column">
                        <wp:posOffset>1562100</wp:posOffset>
                      </wp:positionH>
                      <wp:positionV relativeFrom="paragraph">
                        <wp:posOffset>1152525</wp:posOffset>
                      </wp:positionV>
                      <wp:extent cx="114300" cy="247650"/>
                      <wp:effectExtent l="0" t="0" r="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180E172" id="Надпись 25" o:spid="_x0000_s1026" type="#_x0000_t202" style="position:absolute;margin-left:123pt;margin-top:90.75pt;width:9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HTziP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1184" behindDoc="0" locked="0" layoutInCell="1" allowOverlap="1" wp14:anchorId="4A18D44E" wp14:editId="3595870F">
                      <wp:simplePos x="0" y="0"/>
                      <wp:positionH relativeFrom="column">
                        <wp:posOffset>1562100</wp:posOffset>
                      </wp:positionH>
                      <wp:positionV relativeFrom="paragraph">
                        <wp:posOffset>1152525</wp:posOffset>
                      </wp:positionV>
                      <wp:extent cx="114300" cy="247650"/>
                      <wp:effectExtent l="0" t="0" r="0"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2CEEE62" id="Надпись 26" o:spid="_x0000_s1026" type="#_x0000_t202" style="position:absolute;margin-left:123pt;margin-top:90.75pt;width:9pt;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lc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Rg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dvWJX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2208" behindDoc="0" locked="0" layoutInCell="1" allowOverlap="1" wp14:anchorId="446B1DC5" wp14:editId="5C61E7CE">
                      <wp:simplePos x="0" y="0"/>
                      <wp:positionH relativeFrom="column">
                        <wp:posOffset>1562100</wp:posOffset>
                      </wp:positionH>
                      <wp:positionV relativeFrom="paragraph">
                        <wp:posOffset>1152525</wp:posOffset>
                      </wp:positionV>
                      <wp:extent cx="114300" cy="247650"/>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0E33B1F" id="Надпись 27" o:spid="_x0000_s1026" type="#_x0000_t202" style="position:absolute;margin-left:123pt;margin-top:90.75pt;width:9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98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QQ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r02vfH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3232" behindDoc="0" locked="0" layoutInCell="1" allowOverlap="1" wp14:anchorId="3306B07D" wp14:editId="22AD7F68">
                      <wp:simplePos x="0" y="0"/>
                      <wp:positionH relativeFrom="column">
                        <wp:posOffset>1562100</wp:posOffset>
                      </wp:positionH>
                      <wp:positionV relativeFrom="paragraph">
                        <wp:posOffset>1152525</wp:posOffset>
                      </wp:positionV>
                      <wp:extent cx="114300" cy="247650"/>
                      <wp:effectExtent l="0" t="0" r="0" b="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69A26E4" id="Надпись 28" o:spid="_x0000_s1026" type="#_x0000_t202" style="position:absolute;margin-left:123pt;margin-top:90.75pt;width:9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pG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KacaRn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4256" behindDoc="0" locked="0" layoutInCell="1" allowOverlap="1" wp14:anchorId="74FD8402" wp14:editId="3CBE28A7">
                      <wp:simplePos x="0" y="0"/>
                      <wp:positionH relativeFrom="column">
                        <wp:posOffset>1562100</wp:posOffset>
                      </wp:positionH>
                      <wp:positionV relativeFrom="paragraph">
                        <wp:posOffset>1152525</wp:posOffset>
                      </wp:positionV>
                      <wp:extent cx="114300" cy="247650"/>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AED9841" id="Надпись 29" o:spid="_x0000_s1026" type="#_x0000_t202" style="position:absolute;margin-left:123pt;margin-top:90.75pt;width:9pt;height:1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xm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J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8B88Zn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5280" behindDoc="0" locked="0" layoutInCell="1" allowOverlap="1" wp14:anchorId="662A661B" wp14:editId="039C190A">
                      <wp:simplePos x="0" y="0"/>
                      <wp:positionH relativeFrom="column">
                        <wp:posOffset>1562100</wp:posOffset>
                      </wp:positionH>
                      <wp:positionV relativeFrom="paragraph">
                        <wp:posOffset>1152525</wp:posOffset>
                      </wp:positionV>
                      <wp:extent cx="114300" cy="247650"/>
                      <wp:effectExtent l="0" t="0" r="0" b="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04FAAB4" id="Надпись 30" o:spid="_x0000_s1026" type="#_x0000_t202" style="position:absolute;margin-left:123pt;margin-top:90.75pt;width:9pt;height: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6304" behindDoc="0" locked="0" layoutInCell="1" allowOverlap="1" wp14:anchorId="16795872" wp14:editId="4842CFA7">
                      <wp:simplePos x="0" y="0"/>
                      <wp:positionH relativeFrom="column">
                        <wp:posOffset>1562100</wp:posOffset>
                      </wp:positionH>
                      <wp:positionV relativeFrom="paragraph">
                        <wp:posOffset>1152525</wp:posOffset>
                      </wp:positionV>
                      <wp:extent cx="114300" cy="247650"/>
                      <wp:effectExtent l="0" t="0" r="0" b="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42A3706" id="Надпись 31" o:spid="_x0000_s1026" type="#_x0000_t202" style="position:absolute;margin-left:123pt;margin-top:90.75pt;width:9pt;height:1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7328" behindDoc="0" locked="0" layoutInCell="1" allowOverlap="1" wp14:anchorId="46250306" wp14:editId="14F1D05A">
                      <wp:simplePos x="0" y="0"/>
                      <wp:positionH relativeFrom="column">
                        <wp:posOffset>1562100</wp:posOffset>
                      </wp:positionH>
                      <wp:positionV relativeFrom="paragraph">
                        <wp:posOffset>1152525</wp:posOffset>
                      </wp:positionV>
                      <wp:extent cx="114300" cy="247650"/>
                      <wp:effectExtent l="0" t="0" r="0" b="0"/>
                      <wp:wrapNone/>
                      <wp:docPr id="19488" name="Надпись 19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B42DAE7" id="Надпись 19488" o:spid="_x0000_s1026" type="#_x0000_t202" style="position:absolute;margin-left:123pt;margin-top:90.75pt;width:9pt;height: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8psdx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8352" behindDoc="0" locked="0" layoutInCell="1" allowOverlap="1" wp14:anchorId="1BD2D800" wp14:editId="02B54089">
                      <wp:simplePos x="0" y="0"/>
                      <wp:positionH relativeFrom="column">
                        <wp:posOffset>1562100</wp:posOffset>
                      </wp:positionH>
                      <wp:positionV relativeFrom="paragraph">
                        <wp:posOffset>1152525</wp:posOffset>
                      </wp:positionV>
                      <wp:extent cx="114300" cy="247650"/>
                      <wp:effectExtent l="0" t="0" r="0" b="0"/>
                      <wp:wrapNone/>
                      <wp:docPr id="19489" name="Надпись 19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854E932" id="Надпись 19489" o:spid="_x0000_s1026" type="#_x0000_t202" style="position:absolute;margin-left:123pt;margin-top:90.75pt;width:9pt;height:1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eYwPh4AC&#10;AAAmBQAADgAAAAAAAAAAAAAAAAAuAgAAZHJzL2Uyb0RvYy54bWxQSwECLQAUAAYACAAAACEAwAx5&#10;gN4AAAALAQAADwAAAAAAAAAAAAAAAADaBAAAZHJzL2Rvd25yZXYueG1sUEsFBgAAAAAEAAQA8wAA&#10;AOUFA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49376" behindDoc="0" locked="0" layoutInCell="1" allowOverlap="1" wp14:anchorId="7E7974A6" wp14:editId="147CFCF2">
                      <wp:simplePos x="0" y="0"/>
                      <wp:positionH relativeFrom="column">
                        <wp:posOffset>1562100</wp:posOffset>
                      </wp:positionH>
                      <wp:positionV relativeFrom="paragraph">
                        <wp:posOffset>1152525</wp:posOffset>
                      </wp:positionV>
                      <wp:extent cx="114300" cy="247650"/>
                      <wp:effectExtent l="0" t="0" r="0" b="0"/>
                      <wp:wrapNone/>
                      <wp:docPr id="19490" name="Надпись 19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59150D1" id="Надпись 19490" o:spid="_x0000_s1026" type="#_x0000_t202" style="position:absolute;margin-left:123pt;margin-top:90.75pt;width:9pt;height:1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lkAKs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0400" behindDoc="0" locked="0" layoutInCell="1" allowOverlap="1" wp14:anchorId="1A00850A" wp14:editId="20FCA228">
                      <wp:simplePos x="0" y="0"/>
                      <wp:positionH relativeFrom="column">
                        <wp:posOffset>1562100</wp:posOffset>
                      </wp:positionH>
                      <wp:positionV relativeFrom="paragraph">
                        <wp:posOffset>1152525</wp:posOffset>
                      </wp:positionV>
                      <wp:extent cx="114300" cy="247650"/>
                      <wp:effectExtent l="0" t="0" r="0" b="0"/>
                      <wp:wrapNone/>
                      <wp:docPr id="19491" name="Надпись 19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FDDD72" id="Надпись 19491" o:spid="_x0000_s1026" type="#_x0000_t202" style="position:absolute;margin-left:123pt;margin-top:90.75pt;width:9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pa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xi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guspa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1424" behindDoc="0" locked="0" layoutInCell="1" allowOverlap="1" wp14:anchorId="16E5A3FD" wp14:editId="02D0D105">
                      <wp:simplePos x="0" y="0"/>
                      <wp:positionH relativeFrom="column">
                        <wp:posOffset>1562100</wp:posOffset>
                      </wp:positionH>
                      <wp:positionV relativeFrom="paragraph">
                        <wp:posOffset>1152525</wp:posOffset>
                      </wp:positionV>
                      <wp:extent cx="114300" cy="247650"/>
                      <wp:effectExtent l="0" t="0" r="0" b="0"/>
                      <wp:wrapNone/>
                      <wp:docPr id="19492" name="Надпись 19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F0F4873" id="Надпись 19492" o:spid="_x0000_s1026" type="#_x0000_t202" style="position:absolute;margin-left:123pt;margin-top:90.75pt;width:9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Oa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xh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uwuOa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2448" behindDoc="0" locked="0" layoutInCell="1" allowOverlap="1" wp14:anchorId="1FEF5175" wp14:editId="3B14C887">
                      <wp:simplePos x="0" y="0"/>
                      <wp:positionH relativeFrom="column">
                        <wp:posOffset>1562100</wp:posOffset>
                      </wp:positionH>
                      <wp:positionV relativeFrom="paragraph">
                        <wp:posOffset>1152525</wp:posOffset>
                      </wp:positionV>
                      <wp:extent cx="114300" cy="247650"/>
                      <wp:effectExtent l="0" t="0" r="0" b="0"/>
                      <wp:wrapNone/>
                      <wp:docPr id="19493" name="Надпись 19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414FC23" id="Надпись 19493" o:spid="_x0000_s1026" type="#_x0000_t202" style="position:absolute;margin-left:123pt;margin-top:90.75pt;width:9pt;height:1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Ctsfw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r6Cts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3472" behindDoc="0" locked="0" layoutInCell="1" allowOverlap="1" wp14:anchorId="275DB76A" wp14:editId="51522537">
                      <wp:simplePos x="0" y="0"/>
                      <wp:positionH relativeFrom="column">
                        <wp:posOffset>1562100</wp:posOffset>
                      </wp:positionH>
                      <wp:positionV relativeFrom="paragraph">
                        <wp:posOffset>1152525</wp:posOffset>
                      </wp:positionV>
                      <wp:extent cx="114300" cy="247650"/>
                      <wp:effectExtent l="0" t="0" r="0" b="0"/>
                      <wp:wrapNone/>
                      <wp:docPr id="19494" name="Надпись 19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BB8C623" id="Надпись 19494" o:spid="_x0000_s1026" type="#_x0000_t202" style="position:absolute;margin-left:123pt;margin-top:90.75pt;width:9pt;height:1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DB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zNcDB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4496" behindDoc="0" locked="0" layoutInCell="1" allowOverlap="1" wp14:anchorId="576A824D" wp14:editId="2C159D37">
                      <wp:simplePos x="0" y="0"/>
                      <wp:positionH relativeFrom="column">
                        <wp:posOffset>1562100</wp:posOffset>
                      </wp:positionH>
                      <wp:positionV relativeFrom="paragraph">
                        <wp:posOffset>1152525</wp:posOffset>
                      </wp:positionV>
                      <wp:extent cx="114300" cy="247650"/>
                      <wp:effectExtent l="0" t="0" r="0" b="0"/>
                      <wp:wrapNone/>
                      <wp:docPr id="19495" name="Надпись 19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13D4818" id="Надпись 19495" o:spid="_x0000_s1026" type="#_x0000_t202" style="position:absolute;margin-left:123pt;margin-top:90.75pt;width:9pt;height:1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wg3fw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2Hwg3fwIA&#10;ACYFAAAOAAAAAAAAAAAAAAAAAC4CAABkcnMvZTJvRG9jLnhtbFBLAQItABQABgAIAAAAIQDADHmA&#10;3gAAAAsBAAAPAAAAAAAAAAAAAAAAANkEAABkcnMvZG93bnJldi54bWxQSwUGAAAAAAQABADzAAAA&#10;5AUAAAAA&#10;" filled="f" stroked="f"/>
                  </w:pict>
                </mc:Fallback>
              </mc:AlternateContent>
            </w:r>
            <w:r w:rsidRPr="00D63F65">
              <w:rPr>
                <w:rFonts w:ascii="Arial" w:hAnsi="Arial" w:cs="Arial"/>
                <w:noProof/>
                <w:sz w:val="22"/>
                <w:szCs w:val="22"/>
              </w:rPr>
              <mc:AlternateContent>
                <mc:Choice Requires="wps">
                  <w:drawing>
                    <wp:anchor distT="0" distB="0" distL="114300" distR="114300" simplePos="0" relativeHeight="251755520" behindDoc="0" locked="0" layoutInCell="1" allowOverlap="1" wp14:anchorId="543D0745" wp14:editId="444CB610">
                      <wp:simplePos x="0" y="0"/>
                      <wp:positionH relativeFrom="column">
                        <wp:posOffset>1562100</wp:posOffset>
                      </wp:positionH>
                      <wp:positionV relativeFrom="paragraph">
                        <wp:posOffset>1152525</wp:posOffset>
                      </wp:positionV>
                      <wp:extent cx="114300" cy="247650"/>
                      <wp:effectExtent l="0" t="0" r="0" b="0"/>
                      <wp:wrapNone/>
                      <wp:docPr id="19496" name="Надпись 19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AF80ED5" id="Надпись 19496" o:spid="_x0000_s1026" type="#_x0000_t202" style="position:absolute;margin-left:123pt;margin-top:90.75pt;width:9pt;height:1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yH3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xG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4ZyH3fwIA&#10;ACYFAAAOAAAAAAAAAAAAAAAAAC4CAABkcnMvZTJvRG9jLnhtbFBLAQItABQABgAIAAAAIQDADHmA&#10;3gAAAAsBAAAPAAAAAAAAAAAAAAAAANkEAABkcnMvZG93bnJldi54bWxQSwUGAAAAAAQABADzAAAA&#10;5AUAAAAA&#10;" filled="f" stroked="f"/>
                  </w:pict>
                </mc:Fallback>
              </mc:AlternateContent>
            </w:r>
            <w:r w:rsidRPr="00D63F65">
              <w:rPr>
                <w:sz w:val="22"/>
                <w:szCs w:val="22"/>
              </w:rPr>
              <w:t xml:space="preserve"> </w:t>
            </w:r>
            <w:r w:rsidRPr="001C4292">
              <w:rPr>
                <w:sz w:val="22"/>
                <w:szCs w:val="22"/>
              </w:rPr>
              <w:t>Монтаж  кабеля ВВГ, 2x2,5մմ² Պղնձե, ВВГ, 2x2,5մմ²</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м</w:t>
            </w:r>
            <w:r w:rsidRPr="001C4292">
              <w:rPr>
                <w:sz w:val="22"/>
                <w:szCs w:val="22"/>
              </w:rPr>
              <w:br/>
              <w:t>մ</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80,0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33</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D63F65">
              <w:rPr>
                <w:sz w:val="22"/>
                <w:szCs w:val="22"/>
              </w:rPr>
              <w:t>Погрузка мусора</w:t>
            </w:r>
            <w:r w:rsidRPr="001C4292">
              <w:rPr>
                <w:sz w:val="22"/>
                <w:szCs w:val="22"/>
              </w:rPr>
              <w:t xml:space="preserve"> и вывоз    строительного мусора   </w:t>
            </w:r>
            <w:r w:rsidRPr="00D63F65">
              <w:rPr>
                <w:sz w:val="22"/>
                <w:szCs w:val="22"/>
              </w:rPr>
              <w:t>на 5</w:t>
            </w:r>
            <w:r w:rsidRPr="001C4292">
              <w:rPr>
                <w:sz w:val="22"/>
                <w:szCs w:val="22"/>
              </w:rPr>
              <w:t>км. Շին  աղբի  բարձում  ինքնաթափ  և  տեղափոխում  5կմ</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тн տ</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4,4</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r w:rsidR="00B50A06" w:rsidRPr="00D63F65" w:rsidTr="009102EB">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34</w:t>
            </w:r>
          </w:p>
        </w:tc>
        <w:tc>
          <w:tcPr>
            <w:tcW w:w="3217"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rPr>
                <w:sz w:val="22"/>
                <w:szCs w:val="22"/>
              </w:rPr>
            </w:pPr>
            <w:r w:rsidRPr="001C4292">
              <w:rPr>
                <w:sz w:val="22"/>
                <w:szCs w:val="22"/>
              </w:rPr>
              <w:t>Установка  светильников  с призматическим рассеивателем   Led 1-6-4K  Լուսատուների  տեղադրում  Led 1-6-4K</w:t>
            </w:r>
          </w:p>
        </w:tc>
        <w:tc>
          <w:tcPr>
            <w:tcW w:w="1183" w:type="dxa"/>
            <w:tcBorders>
              <w:top w:val="nil"/>
              <w:left w:val="nil"/>
              <w:bottom w:val="single" w:sz="4" w:space="0" w:color="auto"/>
              <w:right w:val="single" w:sz="4" w:space="0" w:color="auto"/>
            </w:tcBorders>
            <w:shd w:val="clear" w:color="000000" w:fill="FFFFFF"/>
            <w:noWrap/>
            <w:vAlign w:val="center"/>
          </w:tcPr>
          <w:p w:rsidR="00B50A06" w:rsidRPr="001C4292" w:rsidRDefault="00B50A06" w:rsidP="00B50A06">
            <w:pPr>
              <w:jc w:val="center"/>
              <w:rPr>
                <w:sz w:val="22"/>
                <w:szCs w:val="22"/>
              </w:rPr>
            </w:pPr>
            <w:r w:rsidRPr="001C4292">
              <w:rPr>
                <w:sz w:val="22"/>
                <w:szCs w:val="22"/>
              </w:rPr>
              <w:t>шт</w:t>
            </w:r>
            <w:r w:rsidRPr="001C4292">
              <w:rPr>
                <w:sz w:val="22"/>
                <w:szCs w:val="22"/>
              </w:rPr>
              <w:br/>
              <w:t>հատ</w:t>
            </w:r>
          </w:p>
        </w:tc>
        <w:tc>
          <w:tcPr>
            <w:tcW w:w="1052" w:type="dxa"/>
            <w:tcBorders>
              <w:top w:val="nil"/>
              <w:left w:val="nil"/>
              <w:bottom w:val="single" w:sz="4" w:space="0" w:color="auto"/>
              <w:right w:val="single" w:sz="4" w:space="0" w:color="auto"/>
            </w:tcBorders>
            <w:shd w:val="clear" w:color="000000" w:fill="FFFFFF"/>
            <w:vAlign w:val="center"/>
          </w:tcPr>
          <w:p w:rsidR="00B50A06" w:rsidRPr="001C4292" w:rsidRDefault="00B50A06" w:rsidP="00B50A06">
            <w:pPr>
              <w:jc w:val="center"/>
              <w:rPr>
                <w:sz w:val="22"/>
                <w:szCs w:val="22"/>
              </w:rPr>
            </w:pPr>
            <w:r w:rsidRPr="001C4292">
              <w:rPr>
                <w:sz w:val="22"/>
                <w:szCs w:val="22"/>
              </w:rPr>
              <w:t>4,0</w:t>
            </w:r>
          </w:p>
        </w:tc>
        <w:tc>
          <w:tcPr>
            <w:tcW w:w="1843" w:type="dxa"/>
            <w:gridSpan w:val="2"/>
            <w:tcBorders>
              <w:top w:val="nil"/>
              <w:left w:val="nil"/>
              <w:bottom w:val="single" w:sz="4" w:space="0" w:color="auto"/>
              <w:right w:val="single" w:sz="4" w:space="0" w:color="auto"/>
            </w:tcBorders>
            <w:shd w:val="clear" w:color="000000" w:fill="FFFFFF"/>
            <w:noWrap/>
          </w:tcPr>
          <w:p w:rsidR="00B50A06" w:rsidRDefault="00B50A06" w:rsidP="00B50A06">
            <w:r w:rsidRPr="002115C2">
              <w:rPr>
                <w:i/>
                <w:color w:val="000000"/>
                <w:sz w:val="22"/>
                <w:szCs w:val="22"/>
                <w:lang w:eastAsia="hy-AM"/>
              </w:rPr>
              <w:t>Указать цену в драмах РА без НДС</w:t>
            </w:r>
          </w:p>
        </w:tc>
        <w:tc>
          <w:tcPr>
            <w:tcW w:w="1777" w:type="dxa"/>
            <w:tcBorders>
              <w:top w:val="nil"/>
              <w:left w:val="nil"/>
              <w:bottom w:val="single" w:sz="4" w:space="0" w:color="auto"/>
              <w:right w:val="single" w:sz="4" w:space="0" w:color="auto"/>
            </w:tcBorders>
            <w:shd w:val="clear" w:color="000000" w:fill="FFFFFF"/>
          </w:tcPr>
          <w:p w:rsidR="00B50A06" w:rsidRDefault="00B50A06" w:rsidP="00B50A06">
            <w:pPr>
              <w:jc w:val="center"/>
            </w:pPr>
            <w:r w:rsidRPr="00D52525">
              <w:rPr>
                <w:i/>
                <w:color w:val="000000"/>
                <w:sz w:val="22"/>
                <w:szCs w:val="22"/>
                <w:lang w:eastAsia="hy-AM"/>
              </w:rPr>
              <w:t>Указать цену в драмах РА с НДС</w:t>
            </w:r>
          </w:p>
        </w:tc>
      </w:tr>
    </w:tbl>
    <w:p w:rsidR="000C32AA" w:rsidRDefault="000C32AA" w:rsidP="0096398C">
      <w:pPr>
        <w:spacing w:line="276" w:lineRule="auto"/>
        <w:ind w:left="283"/>
        <w:jc w:val="both"/>
        <w:rPr>
          <w:i/>
        </w:rPr>
      </w:pPr>
    </w:p>
    <w:p w:rsidR="000C32AA" w:rsidRPr="00A90C25" w:rsidRDefault="00A90C25" w:rsidP="00A90C25">
      <w:pPr>
        <w:pStyle w:val="a3"/>
        <w:numPr>
          <w:ilvl w:val="0"/>
          <w:numId w:val="30"/>
        </w:numPr>
        <w:spacing w:line="276" w:lineRule="auto"/>
        <w:jc w:val="both"/>
        <w:rPr>
          <w:i/>
        </w:rPr>
      </w:pPr>
      <w:r>
        <w:rPr>
          <w:i/>
          <w:lang w:val="ru-RU"/>
        </w:rPr>
        <w:t>Необходимо заполнять поля без учета и с учетом НДС</w:t>
      </w:r>
    </w:p>
    <w:p w:rsidR="00DA1B9F" w:rsidRDefault="00DA1B9F" w:rsidP="00DA1B9F">
      <w:pPr>
        <w:spacing w:line="276" w:lineRule="auto"/>
        <w:rPr>
          <w:sz w:val="28"/>
          <w:szCs w:val="28"/>
        </w:rPr>
      </w:pPr>
      <w:r>
        <w:rPr>
          <w:sz w:val="28"/>
          <w:szCs w:val="28"/>
        </w:rPr>
        <w:t xml:space="preserve"> </w:t>
      </w: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976"/>
        <w:gridCol w:w="5012"/>
      </w:tblGrid>
      <w:tr w:rsidR="00667613" w:rsidRPr="002B64DB" w:rsidTr="009102EB">
        <w:trPr>
          <w:trHeight w:val="388"/>
          <w:jc w:val="center"/>
        </w:trPr>
        <w:tc>
          <w:tcPr>
            <w:tcW w:w="10110"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9102EB">
        <w:trPr>
          <w:trHeight w:val="462"/>
          <w:jc w:val="center"/>
        </w:trPr>
        <w:tc>
          <w:tcPr>
            <w:tcW w:w="2122" w:type="dxa"/>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01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w:t>
            </w:r>
            <w:r w:rsidRPr="00C307A5">
              <w:rPr>
                <w:bCs/>
                <w:i/>
              </w:rPr>
              <w:lastRenderedPageBreak/>
              <w:t>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9102EB">
        <w:trPr>
          <w:trHeight w:val="1335"/>
          <w:jc w:val="center"/>
        </w:trPr>
        <w:tc>
          <w:tcPr>
            <w:tcW w:w="2122" w:type="dxa"/>
            <w:vMerge/>
            <w:shd w:val="clear" w:color="auto" w:fill="auto"/>
            <w:vAlign w:val="center"/>
          </w:tcPr>
          <w:p w:rsidR="00667613" w:rsidRPr="002B64DB" w:rsidRDefault="00667613" w:rsidP="00667613">
            <w:pPr>
              <w:ind w:left="283"/>
              <w:jc w:val="both"/>
              <w:rPr>
                <w:color w:val="000000" w:themeColor="text1"/>
              </w:rPr>
            </w:pPr>
          </w:p>
        </w:tc>
        <w:tc>
          <w:tcPr>
            <w:tcW w:w="2976"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01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9102EB">
        <w:trPr>
          <w:trHeight w:val="83"/>
          <w:jc w:val="center"/>
        </w:trPr>
        <w:tc>
          <w:tcPr>
            <w:tcW w:w="2122" w:type="dxa"/>
            <w:vMerge/>
            <w:shd w:val="clear" w:color="auto" w:fill="auto"/>
            <w:vAlign w:val="center"/>
          </w:tcPr>
          <w:p w:rsidR="00667613" w:rsidRPr="002B64DB" w:rsidRDefault="00667613" w:rsidP="00667613">
            <w:pPr>
              <w:ind w:left="283"/>
              <w:jc w:val="both"/>
              <w:rPr>
                <w:color w:val="000000" w:themeColor="text1"/>
              </w:rPr>
            </w:pPr>
          </w:p>
        </w:tc>
        <w:tc>
          <w:tcPr>
            <w:tcW w:w="2976"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01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9102EB">
        <w:trPr>
          <w:trHeight w:val="331"/>
          <w:jc w:val="center"/>
        </w:trPr>
        <w:tc>
          <w:tcPr>
            <w:tcW w:w="10110"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9102EB">
        <w:trPr>
          <w:trHeight w:val="331"/>
          <w:jc w:val="center"/>
        </w:trPr>
        <w:tc>
          <w:tcPr>
            <w:tcW w:w="10110" w:type="dxa"/>
            <w:gridSpan w:val="3"/>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9102EB">
        <w:trPr>
          <w:trHeight w:val="219"/>
          <w:jc w:val="center"/>
        </w:trPr>
        <w:tc>
          <w:tcPr>
            <w:tcW w:w="10110" w:type="dxa"/>
            <w:gridSpan w:val="3"/>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9102EB">
        <w:trPr>
          <w:trHeight w:val="331"/>
          <w:jc w:val="center"/>
        </w:trPr>
        <w:tc>
          <w:tcPr>
            <w:tcW w:w="5098" w:type="dxa"/>
            <w:gridSpan w:val="2"/>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01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9102EB">
        <w:trPr>
          <w:trHeight w:val="331"/>
          <w:jc w:val="center"/>
        </w:trPr>
        <w:tc>
          <w:tcPr>
            <w:tcW w:w="5098" w:type="dxa"/>
            <w:gridSpan w:val="2"/>
          </w:tcPr>
          <w:p w:rsidR="00667613" w:rsidRPr="00C307A5" w:rsidRDefault="00667613" w:rsidP="00B50A06">
            <w:pPr>
              <w:spacing w:line="276" w:lineRule="auto"/>
              <w:jc w:val="both"/>
              <w:rPr>
                <w:bCs/>
                <w:i/>
              </w:rPr>
            </w:pPr>
            <w:r w:rsidRPr="00C307A5">
              <w:lastRenderedPageBreak/>
              <w:t xml:space="preserve">Условия </w:t>
            </w:r>
            <w:r w:rsidRPr="00C307A5">
              <w:rPr>
                <w:bCs/>
              </w:rPr>
              <w:t>оказания услуг</w:t>
            </w:r>
          </w:p>
        </w:tc>
        <w:tc>
          <w:tcPr>
            <w:tcW w:w="501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9102EB">
        <w:trPr>
          <w:trHeight w:val="331"/>
          <w:jc w:val="center"/>
        </w:trPr>
        <w:tc>
          <w:tcPr>
            <w:tcW w:w="5098" w:type="dxa"/>
            <w:gridSpan w:val="2"/>
          </w:tcPr>
          <w:p w:rsidR="00667613" w:rsidRPr="00C307A5" w:rsidRDefault="00667613" w:rsidP="00B50A06">
            <w:pPr>
              <w:spacing w:line="276" w:lineRule="auto"/>
              <w:jc w:val="both"/>
              <w:rPr>
                <w:bCs/>
                <w:i/>
              </w:rPr>
            </w:pPr>
            <w:r w:rsidRPr="00C307A5">
              <w:t>Сроки</w:t>
            </w:r>
            <w:r w:rsidRPr="00C307A5">
              <w:rPr>
                <w:bCs/>
              </w:rPr>
              <w:t>, оказания услуг</w:t>
            </w:r>
          </w:p>
        </w:tc>
        <w:tc>
          <w:tcPr>
            <w:tcW w:w="501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9102EB">
        <w:trPr>
          <w:trHeight w:val="331"/>
          <w:jc w:val="center"/>
        </w:trPr>
        <w:tc>
          <w:tcPr>
            <w:tcW w:w="10110" w:type="dxa"/>
            <w:gridSpan w:val="3"/>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9102EB">
        <w:trPr>
          <w:trHeight w:val="331"/>
          <w:jc w:val="center"/>
        </w:trPr>
        <w:tc>
          <w:tcPr>
            <w:tcW w:w="5098" w:type="dxa"/>
            <w:gridSpan w:val="2"/>
            <w:shd w:val="clear" w:color="auto" w:fill="auto"/>
          </w:tcPr>
          <w:p w:rsidR="00667613" w:rsidRPr="00C307A5" w:rsidRDefault="00667613" w:rsidP="00B50A06">
            <w:pPr>
              <w:spacing w:line="276" w:lineRule="auto"/>
              <w:jc w:val="both"/>
              <w:rPr>
                <w:bCs/>
                <w:i/>
              </w:rPr>
            </w:pPr>
            <w:r w:rsidRPr="00C307A5">
              <w:rPr>
                <w:bCs/>
              </w:rPr>
              <w:t>Форма оплаты</w:t>
            </w:r>
          </w:p>
        </w:tc>
        <w:tc>
          <w:tcPr>
            <w:tcW w:w="501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9102EB">
        <w:trPr>
          <w:trHeight w:val="331"/>
          <w:jc w:val="center"/>
        </w:trPr>
        <w:tc>
          <w:tcPr>
            <w:tcW w:w="5098" w:type="dxa"/>
            <w:gridSpan w:val="2"/>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01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lastRenderedPageBreak/>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5"/>
          <w:footerReference w:type="default" r:id="rId16"/>
          <w:pgSz w:w="11906" w:h="16838"/>
          <w:pgMar w:top="567" w:right="709" w:bottom="567" w:left="289"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lastRenderedPageBreak/>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E627AB">
        <w:t>024/049</w:t>
      </w:r>
    </w:p>
    <w:p w:rsidR="0048281F" w:rsidRPr="0048281F" w:rsidRDefault="0096398C" w:rsidP="0048281F">
      <w:pPr>
        <w:spacing w:after="160" w:line="259" w:lineRule="auto"/>
        <w:jc w:val="center"/>
        <w:rPr>
          <w:b/>
        </w:rPr>
      </w:pPr>
      <w:r w:rsidRPr="00A37804">
        <w:t>ПРОЕКТ ДОГОВОРА</w:t>
      </w:r>
    </w:p>
    <w:p w:rsidR="00CE5C1C" w:rsidRDefault="00CE5C1C" w:rsidP="00CE5C1C">
      <w:pPr>
        <w:jc w:val="right"/>
        <w:rPr>
          <w:color w:val="000000" w:themeColor="text1"/>
        </w:rPr>
      </w:pP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CE5C1C" w:rsidTr="00CE5C1C">
        <w:trPr>
          <w:trHeight w:val="595"/>
          <w:jc w:val="center"/>
        </w:trPr>
        <w:tc>
          <w:tcPr>
            <w:tcW w:w="10694" w:type="dxa"/>
            <w:tcBorders>
              <w:top w:val="single" w:sz="4" w:space="0" w:color="auto"/>
              <w:left w:val="single" w:sz="4" w:space="0" w:color="auto"/>
              <w:bottom w:val="single" w:sz="4" w:space="0" w:color="auto"/>
              <w:right w:val="single" w:sz="4" w:space="0" w:color="auto"/>
            </w:tcBorders>
          </w:tcPr>
          <w:p w:rsidR="00CE5C1C" w:rsidRDefault="00CE5C1C" w:rsidP="00E45403">
            <w:pPr>
              <w:rPr>
                <w:rFonts w:ascii="Calibri" w:hAnsi="Calibri" w:cs="Arial Armenian"/>
                <w:sz w:val="12"/>
                <w:szCs w:val="22"/>
              </w:rPr>
            </w:pPr>
          </w:p>
          <w:p w:rsidR="00CE5C1C" w:rsidRDefault="00CE5C1C" w:rsidP="00E45403">
            <w:pPr>
              <w:rPr>
                <w:sz w:val="20"/>
                <w:szCs w:val="20"/>
                <w:lang w:val="hy-AM"/>
              </w:rPr>
            </w:pPr>
            <w:r w:rsidRPr="00667143">
              <w:rPr>
                <w:rFonts w:ascii="Calibri" w:hAnsi="Calibri" w:cs="Arial Armenian"/>
                <w:sz w:val="20"/>
                <w:szCs w:val="20"/>
              </w:rPr>
              <w:t xml:space="preserve"> </w:t>
            </w:r>
            <w:r w:rsidRPr="00667143">
              <w:rPr>
                <w:rFonts w:ascii="Sylfaen" w:hAnsi="Sylfaen" w:cs="Sylfaen"/>
                <w:sz w:val="20"/>
                <w:szCs w:val="20"/>
                <w:lang w:val="hy-AM"/>
              </w:rPr>
              <w:t>ԿԱՊԱԼԻ</w:t>
            </w:r>
            <w:r w:rsidRPr="00667143">
              <w:rPr>
                <w:sz w:val="20"/>
                <w:szCs w:val="20"/>
              </w:rPr>
              <w:t xml:space="preserve"> </w:t>
            </w:r>
            <w:r>
              <w:rPr>
                <w:rFonts w:ascii="Sylfaen" w:hAnsi="Sylfaen"/>
                <w:sz w:val="20"/>
                <w:szCs w:val="20"/>
                <w:lang w:val="hy-AM"/>
              </w:rPr>
              <w:t xml:space="preserve">ՊԱՅՄԱՆԱԳԻՐ </w:t>
            </w:r>
            <w:r>
              <w:rPr>
                <w:rFonts w:ascii="Sylfaen" w:hAnsi="Sylfaen"/>
                <w:sz w:val="20"/>
                <w:szCs w:val="20"/>
              </w:rPr>
              <w:t xml:space="preserve">                                           </w:t>
            </w:r>
            <w:r w:rsidRPr="00667143">
              <w:rPr>
                <w:sz w:val="20"/>
                <w:szCs w:val="20"/>
                <w:lang w:val="hy-AM"/>
              </w:rPr>
              <w:t xml:space="preserve"> </w:t>
            </w:r>
            <w:r w:rsidRPr="00667143">
              <w:rPr>
                <w:b/>
                <w:sz w:val="20"/>
                <w:szCs w:val="20"/>
              </w:rPr>
              <w:t>№</w:t>
            </w:r>
            <w:r w:rsidRPr="00667143">
              <w:rPr>
                <w:rFonts w:ascii="Sylfaen" w:hAnsi="Sylfaen" w:cs="Sylfaen"/>
                <w:b/>
                <w:bCs/>
                <w:sz w:val="20"/>
                <w:szCs w:val="20"/>
                <w:lang w:val="hy-AM"/>
              </w:rPr>
              <w:t>ՆՅՈՒ</w:t>
            </w:r>
            <w:r w:rsidRPr="00667143">
              <w:rPr>
                <w:b/>
                <w:bCs/>
                <w:sz w:val="20"/>
                <w:szCs w:val="20"/>
              </w:rPr>
              <w:t xml:space="preserve"> -   </w:t>
            </w:r>
          </w:p>
          <w:p w:rsidR="00CE5C1C" w:rsidRDefault="00CE5C1C" w:rsidP="00E45403">
            <w:pPr>
              <w:rPr>
                <w:rFonts w:ascii="Sylfaen" w:hAnsi="Sylfaen"/>
                <w:sz w:val="20"/>
                <w:szCs w:val="20"/>
                <w:lang w:val="hy-AM"/>
              </w:rPr>
            </w:pPr>
            <w:r w:rsidRPr="009121D3">
              <w:rPr>
                <w:rFonts w:ascii="Sylfaen" w:hAnsi="Sylfaen"/>
                <w:color w:val="000000" w:themeColor="text1"/>
                <w:sz w:val="20"/>
                <w:szCs w:val="20"/>
                <w:lang w:val="hy-AM"/>
              </w:rPr>
              <w:t xml:space="preserve">«ՀԿԵ» ՓԲԸ </w:t>
            </w:r>
            <w:r>
              <w:rPr>
                <w:rFonts w:ascii="Sylfaen" w:hAnsi="Sylfaen"/>
                <w:sz w:val="20"/>
                <w:szCs w:val="20"/>
                <w:lang w:val="hy-AM"/>
              </w:rPr>
              <w:t>Սիս միջանկյալ կանգառի</w:t>
            </w:r>
          </w:p>
          <w:p w:rsidR="00CE5C1C" w:rsidRPr="00667143" w:rsidRDefault="00CE5C1C" w:rsidP="00E45403">
            <w:pPr>
              <w:rPr>
                <w:b/>
                <w:sz w:val="20"/>
                <w:szCs w:val="20"/>
                <w:lang w:val="hy-AM"/>
              </w:rPr>
            </w:pPr>
            <w:r>
              <w:rPr>
                <w:rFonts w:ascii="Sylfaen" w:hAnsi="Sylfaen"/>
                <w:sz w:val="20"/>
                <w:szCs w:val="20"/>
                <w:lang w:val="hy-AM"/>
              </w:rPr>
              <w:t>ուղևորատար կառամանույցի</w:t>
            </w:r>
            <w:r w:rsidRPr="009121D3">
              <w:rPr>
                <w:rFonts w:ascii="Sylfaen" w:hAnsi="Sylfaen"/>
                <w:color w:val="000000" w:themeColor="text1"/>
                <w:sz w:val="20"/>
                <w:szCs w:val="20"/>
                <w:lang w:val="hy-AM"/>
              </w:rPr>
              <w:t xml:space="preserve"> </w:t>
            </w:r>
            <w:r>
              <w:rPr>
                <w:rFonts w:ascii="Sylfaen" w:hAnsi="Sylfaen"/>
                <w:color w:val="000000" w:themeColor="text1"/>
                <w:sz w:val="20"/>
                <w:szCs w:val="20"/>
                <w:lang w:val="hy-AM"/>
              </w:rPr>
              <w:t>մասնակի վերա</w:t>
            </w:r>
            <w:r w:rsidRPr="00667143">
              <w:rPr>
                <w:rFonts w:ascii="Sylfaen" w:hAnsi="Sylfaen" w:cs="Sylfaen"/>
                <w:sz w:val="20"/>
                <w:szCs w:val="20"/>
                <w:lang w:val="hy-AM"/>
              </w:rPr>
              <w:t>նորոգման</w:t>
            </w:r>
            <w:r w:rsidRPr="00667143">
              <w:rPr>
                <w:b/>
                <w:sz w:val="20"/>
                <w:szCs w:val="20"/>
                <w:lang w:val="hy-AM"/>
              </w:rPr>
              <w:t xml:space="preserve"> </w:t>
            </w:r>
            <w:r w:rsidRPr="00446F0C">
              <w:rPr>
                <w:b/>
                <w:sz w:val="20"/>
                <w:szCs w:val="20"/>
                <w:lang w:val="hy-AM"/>
              </w:rPr>
              <w:t xml:space="preserve">                      </w:t>
            </w:r>
            <w:r>
              <w:rPr>
                <w:b/>
                <w:sz w:val="20"/>
                <w:szCs w:val="20"/>
                <w:lang w:val="hy-AM"/>
              </w:rPr>
              <w:t xml:space="preserve"> </w:t>
            </w:r>
            <w:r>
              <w:rPr>
                <w:b/>
                <w:bCs/>
                <w:sz w:val="20"/>
                <w:szCs w:val="20"/>
                <w:lang w:val="hy-AM"/>
              </w:rPr>
              <w:t>_____________________</w:t>
            </w:r>
            <w:r w:rsidRPr="00446F0C">
              <w:rPr>
                <w:b/>
                <w:bCs/>
                <w:sz w:val="20"/>
                <w:szCs w:val="20"/>
                <w:lang w:val="hy-AM"/>
              </w:rPr>
              <w:t xml:space="preserve">  </w:t>
            </w:r>
          </w:p>
          <w:p w:rsidR="00CE5C1C" w:rsidRPr="00446F0C" w:rsidRDefault="00CE5C1C" w:rsidP="00E45403">
            <w:pPr>
              <w:rPr>
                <w:sz w:val="20"/>
                <w:szCs w:val="20"/>
                <w:lang w:val="hy-AM"/>
              </w:rPr>
            </w:pPr>
            <w:r w:rsidRPr="00446F0C">
              <w:rPr>
                <w:b/>
                <w:bCs/>
                <w:sz w:val="20"/>
                <w:szCs w:val="20"/>
                <w:lang w:val="hy-AM"/>
              </w:rPr>
              <w:t xml:space="preserve">                                                                                                       </w:t>
            </w:r>
            <w:r>
              <w:rPr>
                <w:rFonts w:ascii="Sylfaen" w:hAnsi="Sylfaen"/>
                <w:b/>
                <w:bCs/>
                <w:sz w:val="20"/>
                <w:szCs w:val="20"/>
                <w:lang w:val="hy-AM"/>
              </w:rPr>
              <w:t xml:space="preserve">             </w:t>
            </w:r>
            <w:r w:rsidRPr="00446F0C">
              <w:rPr>
                <w:b/>
                <w:bCs/>
                <w:sz w:val="20"/>
                <w:szCs w:val="20"/>
                <w:lang w:val="hy-AM"/>
              </w:rPr>
              <w:t xml:space="preserve">                                                                      </w:t>
            </w:r>
            <w:r w:rsidRPr="00446F0C">
              <w:rPr>
                <w:sz w:val="20"/>
                <w:szCs w:val="20"/>
                <w:lang w:val="hy-AM"/>
              </w:rPr>
              <w:t xml:space="preserve"> </w:t>
            </w:r>
            <w:r>
              <w:rPr>
                <w:rFonts w:ascii="Sylfaen" w:hAnsi="Sylfaen"/>
                <w:sz w:val="20"/>
                <w:szCs w:val="20"/>
                <w:lang w:val="hy-AM"/>
              </w:rPr>
              <w:t xml:space="preserve">    </w:t>
            </w:r>
            <w:r w:rsidRPr="00446F0C">
              <w:rPr>
                <w:sz w:val="20"/>
                <w:szCs w:val="20"/>
                <w:lang w:val="hy-AM"/>
              </w:rPr>
              <w:t xml:space="preserve">ДОГОВОР   ПОДРЯДА   </w:t>
            </w:r>
            <w:r w:rsidRPr="00667143">
              <w:rPr>
                <w:sz w:val="20"/>
                <w:szCs w:val="20"/>
                <w:vertAlign w:val="superscript"/>
                <w:lang w:val="hy-AM"/>
              </w:rPr>
              <w:t xml:space="preserve">                  </w:t>
            </w:r>
            <w:r w:rsidRPr="00446F0C">
              <w:rPr>
                <w:sz w:val="20"/>
                <w:szCs w:val="20"/>
                <w:vertAlign w:val="superscript"/>
                <w:lang w:val="hy-AM"/>
              </w:rPr>
              <w:t xml:space="preserve">                                                           </w:t>
            </w:r>
            <w:r w:rsidRPr="00667143">
              <w:rPr>
                <w:sz w:val="20"/>
                <w:szCs w:val="20"/>
                <w:lang w:val="hy-AM"/>
              </w:rPr>
              <w:t xml:space="preserve"> </w:t>
            </w:r>
            <w:r w:rsidRPr="00446F0C">
              <w:rPr>
                <w:sz w:val="20"/>
                <w:szCs w:val="20"/>
                <w:lang w:val="hy-AM"/>
              </w:rPr>
              <w:t>№</w:t>
            </w:r>
            <w:r w:rsidRPr="00446F0C">
              <w:rPr>
                <w:b/>
                <w:bCs/>
                <w:sz w:val="20"/>
                <w:szCs w:val="20"/>
                <w:lang w:val="hy-AM"/>
              </w:rPr>
              <w:t xml:space="preserve">НЮ -             </w:t>
            </w:r>
          </w:p>
          <w:p w:rsidR="00CE5C1C" w:rsidRDefault="00CE5C1C" w:rsidP="00E45403">
            <w:pPr>
              <w:rPr>
                <w:sz w:val="20"/>
                <w:szCs w:val="20"/>
              </w:rPr>
            </w:pPr>
            <w:r w:rsidRPr="00446F0C">
              <w:rPr>
                <w:sz w:val="20"/>
                <w:szCs w:val="20"/>
              </w:rPr>
              <w:t xml:space="preserve">на </w:t>
            </w:r>
            <w:r>
              <w:rPr>
                <w:sz w:val="20"/>
                <w:szCs w:val="20"/>
              </w:rPr>
              <w:t>частичный ремонт пассажирской платформы</w:t>
            </w:r>
          </w:p>
          <w:p w:rsidR="00CE5C1C" w:rsidRPr="00446F0C" w:rsidRDefault="00CE5C1C" w:rsidP="00E45403">
            <w:pPr>
              <w:rPr>
                <w:sz w:val="20"/>
                <w:szCs w:val="20"/>
              </w:rPr>
            </w:pPr>
            <w:r>
              <w:rPr>
                <w:sz w:val="20"/>
                <w:szCs w:val="20"/>
              </w:rPr>
              <w:t xml:space="preserve">остановочного пункта </w:t>
            </w:r>
            <w:proofErr w:type="spellStart"/>
            <w:r>
              <w:rPr>
                <w:sz w:val="20"/>
                <w:szCs w:val="20"/>
              </w:rPr>
              <w:t>Сис</w:t>
            </w:r>
            <w:proofErr w:type="spellEnd"/>
            <w:r>
              <w:rPr>
                <w:sz w:val="20"/>
                <w:szCs w:val="20"/>
              </w:rPr>
              <w:t xml:space="preserve"> ЗАО «ЮКЖД»</w:t>
            </w:r>
          </w:p>
          <w:p w:rsidR="00CE5C1C" w:rsidRDefault="00CE5C1C" w:rsidP="00E45403">
            <w:pPr>
              <w:rPr>
                <w:sz w:val="20"/>
                <w:szCs w:val="20"/>
              </w:rPr>
            </w:pPr>
            <w:r w:rsidRPr="00667143">
              <w:rPr>
                <w:sz w:val="20"/>
                <w:szCs w:val="20"/>
              </w:rPr>
              <w:t xml:space="preserve">   </w:t>
            </w:r>
          </w:p>
          <w:p w:rsidR="00CE5C1C" w:rsidRPr="00667143" w:rsidRDefault="00CE5C1C" w:rsidP="00E45403">
            <w:pPr>
              <w:rPr>
                <w:sz w:val="20"/>
                <w:szCs w:val="20"/>
              </w:rPr>
            </w:pPr>
            <w:r>
              <w:rPr>
                <w:rFonts w:ascii="Sylfaen" w:hAnsi="Sylfaen"/>
                <w:sz w:val="20"/>
                <w:szCs w:val="20"/>
                <w:lang w:val="hy-AM"/>
              </w:rPr>
              <w:t>ք.Երևան</w:t>
            </w:r>
            <w:r w:rsidRPr="00667143">
              <w:rPr>
                <w:sz w:val="20"/>
                <w:szCs w:val="20"/>
              </w:rPr>
              <w:t xml:space="preserve">/ </w:t>
            </w:r>
            <w:proofErr w:type="spellStart"/>
            <w:r w:rsidRPr="00667143">
              <w:rPr>
                <w:sz w:val="20"/>
                <w:szCs w:val="20"/>
              </w:rPr>
              <w:t>г.Ереван</w:t>
            </w:r>
            <w:proofErr w:type="spellEnd"/>
            <w:r w:rsidRPr="00667143">
              <w:rPr>
                <w:sz w:val="20"/>
                <w:szCs w:val="20"/>
              </w:rPr>
              <w:t xml:space="preserve">                                    </w:t>
            </w:r>
            <w:r>
              <w:rPr>
                <w:rFonts w:ascii="Sylfaen" w:hAnsi="Sylfaen"/>
                <w:sz w:val="20"/>
                <w:szCs w:val="20"/>
                <w:lang w:val="hy-AM"/>
              </w:rPr>
              <w:t xml:space="preserve">                                      </w:t>
            </w:r>
            <w:r w:rsidRPr="00667143">
              <w:rPr>
                <w:sz w:val="20"/>
                <w:szCs w:val="20"/>
              </w:rPr>
              <w:t xml:space="preserve"> </w:t>
            </w:r>
            <w:r>
              <w:rPr>
                <w:sz w:val="20"/>
                <w:szCs w:val="20"/>
              </w:rPr>
              <w:t>“_____  ” ______________ 2024</w:t>
            </w:r>
            <w:r>
              <w:rPr>
                <w:rFonts w:ascii="Sylfaen" w:hAnsi="Sylfaen" w:cs="Sylfaen"/>
                <w:sz w:val="20"/>
                <w:szCs w:val="20"/>
              </w:rPr>
              <w:t>թ</w:t>
            </w:r>
            <w:r>
              <w:rPr>
                <w:rFonts w:ascii="Sylfaen" w:hAnsi="Sylfaen"/>
                <w:sz w:val="20"/>
                <w:szCs w:val="20"/>
                <w:lang w:val="hy-AM"/>
              </w:rPr>
              <w:t>.</w:t>
            </w:r>
            <w:r w:rsidRPr="00667143">
              <w:rPr>
                <w:sz w:val="20"/>
                <w:szCs w:val="20"/>
              </w:rPr>
              <w:t>/г.</w:t>
            </w:r>
          </w:p>
          <w:p w:rsidR="00CE5C1C" w:rsidRDefault="00CE5C1C" w:rsidP="00E45403">
            <w:r w:rsidRPr="00667143">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6"/>
      </w:tblGrid>
      <w:tr w:rsidR="00CE5C1C" w:rsidRPr="00F864CD" w:rsidTr="00E45403">
        <w:trPr>
          <w:trHeight w:val="87"/>
          <w:jc w:val="center"/>
        </w:trPr>
        <w:tc>
          <w:tcPr>
            <w:tcW w:w="5388" w:type="dxa"/>
          </w:tcPr>
          <w:p w:rsidR="00CE5C1C" w:rsidRPr="00DF0A55" w:rsidRDefault="00CE5C1C" w:rsidP="00E45403">
            <w:pPr>
              <w:autoSpaceDE w:val="0"/>
              <w:autoSpaceDN w:val="0"/>
              <w:adjustRightInd w:val="0"/>
              <w:outlineLvl w:val="0"/>
              <w:rPr>
                <w:bCs/>
              </w:rPr>
            </w:pPr>
          </w:p>
          <w:p w:rsidR="00CE5C1C" w:rsidRPr="00DF0A55" w:rsidRDefault="00CE5C1C" w:rsidP="00E45403">
            <w:pPr>
              <w:tabs>
                <w:tab w:val="left" w:pos="-1620"/>
              </w:tabs>
              <w:autoSpaceDE w:val="0"/>
              <w:autoSpaceDN w:val="0"/>
              <w:adjustRightInd w:val="0"/>
            </w:pPr>
            <w:r w:rsidRPr="00DF0A55">
              <w:tab/>
            </w:r>
            <w:r w:rsidRPr="00DF0A55">
              <w:tab/>
            </w:r>
            <w:r w:rsidRPr="00DF0A55">
              <w:tab/>
            </w:r>
            <w:r w:rsidRPr="00DF0A55">
              <w:tab/>
            </w:r>
            <w:r w:rsidRPr="00DF0A55">
              <w:tab/>
            </w:r>
          </w:p>
          <w:p w:rsidR="00CE5C1C" w:rsidRPr="001D78DF" w:rsidRDefault="00CE5C1C" w:rsidP="00E45403">
            <w:pPr>
              <w:ind w:firstLine="284"/>
              <w:jc w:val="both"/>
              <w:rPr>
                <w:sz w:val="22"/>
                <w:szCs w:val="22"/>
              </w:rPr>
            </w:pPr>
            <w:r w:rsidRPr="001D78DF">
              <w:rPr>
                <w:sz w:val="22"/>
                <w:szCs w:val="22"/>
              </w:rPr>
              <w:t>Закрытое акционерное общество «Южно-Кавказская железная дорога», именуемое в дальнейшем «ЗАКАЗЧИК», в лице г</w:t>
            </w:r>
            <w:r>
              <w:rPr>
                <w:sz w:val="22"/>
                <w:szCs w:val="22"/>
              </w:rPr>
              <w:t xml:space="preserve">енерального директора </w:t>
            </w:r>
            <w:r w:rsidRPr="00633F8D">
              <w:rPr>
                <w:bCs/>
                <w:iCs/>
                <w:color w:val="000000" w:themeColor="text1"/>
                <w:sz w:val="22"/>
                <w:szCs w:val="22"/>
              </w:rPr>
              <w:t>Алексея Валерьевича Мельникова</w:t>
            </w:r>
            <w:r w:rsidRPr="001D78DF">
              <w:rPr>
                <w:sz w:val="22"/>
                <w:szCs w:val="22"/>
              </w:rPr>
              <w:t xml:space="preserve">, действующего на основании Устава, с одной стороны, и </w:t>
            </w:r>
            <w:r>
              <w:rPr>
                <w:sz w:val="22"/>
                <w:szCs w:val="22"/>
              </w:rPr>
              <w:t>__________________</w:t>
            </w:r>
            <w:r w:rsidRPr="001D78DF">
              <w:rPr>
                <w:sz w:val="22"/>
                <w:szCs w:val="22"/>
              </w:rPr>
              <w:t xml:space="preserve">, в лице директора </w:t>
            </w:r>
            <w:r>
              <w:rPr>
                <w:color w:val="000000" w:themeColor="text1"/>
                <w:sz w:val="22"/>
                <w:szCs w:val="22"/>
              </w:rPr>
              <w:t>____________,</w:t>
            </w:r>
            <w:r w:rsidRPr="001D78DF">
              <w:rPr>
                <w:sz w:val="22"/>
                <w:szCs w:val="22"/>
              </w:rPr>
              <w:t xml:space="preserve"> действующего на основании Устава, именуемое в дальнейшем «ПОДРЯДЧИК», с другой стороны, далее совместно именуемые «Стороны»,</w:t>
            </w:r>
            <w:r>
              <w:rPr>
                <w:sz w:val="22"/>
                <w:szCs w:val="22"/>
                <w:lang w:val="hy-AM"/>
              </w:rPr>
              <w:t xml:space="preserve"> </w:t>
            </w:r>
            <w:r>
              <w:rPr>
                <w:sz w:val="22"/>
                <w:szCs w:val="22"/>
              </w:rPr>
              <w:t>на основании Протокола конкурсной комиссии</w:t>
            </w:r>
            <w:r w:rsidRPr="001D78DF">
              <w:rPr>
                <w:sz w:val="22"/>
                <w:szCs w:val="22"/>
              </w:rPr>
              <w:t xml:space="preserve"> </w:t>
            </w:r>
            <w:r>
              <w:rPr>
                <w:sz w:val="22"/>
                <w:szCs w:val="22"/>
              </w:rPr>
              <w:t xml:space="preserve">№ ____________, </w:t>
            </w:r>
            <w:r w:rsidRPr="001D78DF">
              <w:rPr>
                <w:sz w:val="22"/>
                <w:szCs w:val="22"/>
              </w:rPr>
              <w:t>заключили настоящий Договор о нижеследующем:</w:t>
            </w:r>
            <w:r>
              <w:rPr>
                <w:sz w:val="22"/>
                <w:szCs w:val="22"/>
              </w:rPr>
              <w:t xml:space="preserve"> </w:t>
            </w:r>
          </w:p>
          <w:p w:rsidR="00CE5C1C" w:rsidRDefault="00CE5C1C" w:rsidP="00E45403">
            <w:pPr>
              <w:tabs>
                <w:tab w:val="left" w:pos="9900"/>
              </w:tabs>
              <w:autoSpaceDE w:val="0"/>
              <w:autoSpaceDN w:val="0"/>
              <w:adjustRightInd w:val="0"/>
              <w:ind w:firstLine="284"/>
            </w:pPr>
          </w:p>
          <w:p w:rsidR="00CE5C1C" w:rsidRPr="001D78DF" w:rsidRDefault="00CE5C1C" w:rsidP="00E45403">
            <w:pPr>
              <w:autoSpaceDE w:val="0"/>
              <w:autoSpaceDN w:val="0"/>
              <w:adjustRightInd w:val="0"/>
              <w:ind w:firstLine="284"/>
              <w:jc w:val="center"/>
              <w:outlineLvl w:val="0"/>
              <w:rPr>
                <w:b/>
                <w:sz w:val="22"/>
                <w:szCs w:val="22"/>
              </w:rPr>
            </w:pPr>
            <w:r w:rsidRPr="001D78DF">
              <w:rPr>
                <w:b/>
                <w:sz w:val="22"/>
                <w:szCs w:val="22"/>
              </w:rPr>
              <w:t>1. ПРЕДМЕТ ДОГОВОРА</w:t>
            </w:r>
          </w:p>
          <w:p w:rsidR="00CE5C1C" w:rsidRPr="001D78DF" w:rsidRDefault="00CE5C1C" w:rsidP="00E45403">
            <w:pPr>
              <w:autoSpaceDE w:val="0"/>
              <w:autoSpaceDN w:val="0"/>
              <w:adjustRightInd w:val="0"/>
              <w:ind w:firstLine="284"/>
              <w:jc w:val="both"/>
              <w:rPr>
                <w:sz w:val="22"/>
                <w:szCs w:val="22"/>
              </w:rPr>
            </w:pPr>
            <w:r w:rsidRPr="001D78DF">
              <w:rPr>
                <w:sz w:val="22"/>
                <w:szCs w:val="22"/>
              </w:rPr>
              <w:t xml:space="preserve">1.1. ЗАКАЗЧИК поручает, а ПОДРЯДЧИК обязуется </w:t>
            </w:r>
            <w:r w:rsidRPr="001D78DF">
              <w:rPr>
                <w:sz w:val="22"/>
                <w:szCs w:val="22"/>
                <w:lang w:val="hy-AM"/>
              </w:rPr>
              <w:t xml:space="preserve">      </w:t>
            </w:r>
            <w:r w:rsidRPr="001D78DF">
              <w:rPr>
                <w:sz w:val="22"/>
                <w:szCs w:val="22"/>
              </w:rPr>
              <w:t xml:space="preserve">произвести </w:t>
            </w:r>
            <w:r w:rsidRPr="001D78DF">
              <w:rPr>
                <w:sz w:val="22"/>
                <w:szCs w:val="22"/>
                <w:lang w:val="hy-AM"/>
              </w:rPr>
              <w:t xml:space="preserve">  </w:t>
            </w:r>
            <w:r>
              <w:rPr>
                <w:sz w:val="22"/>
                <w:szCs w:val="22"/>
              </w:rPr>
              <w:t xml:space="preserve">      </w:t>
            </w:r>
            <w:r w:rsidRPr="001D78DF">
              <w:rPr>
                <w:sz w:val="22"/>
                <w:szCs w:val="22"/>
                <w:lang w:val="hy-AM"/>
              </w:rPr>
              <w:t xml:space="preserve"> </w:t>
            </w:r>
            <w:r w:rsidRPr="001D78DF">
              <w:rPr>
                <w:sz w:val="22"/>
                <w:szCs w:val="22"/>
              </w:rPr>
              <w:t xml:space="preserve">работы </w:t>
            </w:r>
            <w:r w:rsidRPr="001D78DF">
              <w:rPr>
                <w:sz w:val="22"/>
                <w:szCs w:val="22"/>
                <w:lang w:val="hy-AM"/>
              </w:rPr>
              <w:t xml:space="preserve">     </w:t>
            </w:r>
            <w:r w:rsidRPr="001D78DF">
              <w:rPr>
                <w:sz w:val="22"/>
                <w:szCs w:val="22"/>
              </w:rPr>
              <w:t xml:space="preserve">в </w:t>
            </w:r>
            <w:r w:rsidRPr="001D78DF">
              <w:rPr>
                <w:sz w:val="22"/>
                <w:szCs w:val="22"/>
                <w:lang w:val="hy-AM"/>
              </w:rPr>
              <w:t xml:space="preserve">     </w:t>
            </w:r>
            <w:r>
              <w:rPr>
                <w:sz w:val="22"/>
                <w:szCs w:val="22"/>
              </w:rPr>
              <w:t xml:space="preserve">  </w:t>
            </w:r>
            <w:r w:rsidRPr="001D78DF">
              <w:rPr>
                <w:sz w:val="22"/>
                <w:szCs w:val="22"/>
              </w:rPr>
              <w:t xml:space="preserve">полном </w:t>
            </w:r>
          </w:p>
          <w:p w:rsidR="00CE5C1C" w:rsidRPr="001D78DF" w:rsidRDefault="00CE5C1C" w:rsidP="00E45403">
            <w:pPr>
              <w:jc w:val="both"/>
              <w:rPr>
                <w:sz w:val="22"/>
                <w:szCs w:val="22"/>
                <w:vertAlign w:val="superscript"/>
              </w:rPr>
            </w:pPr>
            <w:r>
              <w:rPr>
                <w:sz w:val="22"/>
                <w:szCs w:val="22"/>
              </w:rPr>
              <w:t xml:space="preserve">объёме, </w:t>
            </w:r>
            <w:r w:rsidRPr="001D78DF">
              <w:rPr>
                <w:sz w:val="22"/>
                <w:szCs w:val="22"/>
                <w:lang w:val="hy-AM"/>
              </w:rPr>
              <w:t>своими</w:t>
            </w:r>
            <w:r w:rsidRPr="001D78DF">
              <w:rPr>
                <w:sz w:val="22"/>
                <w:szCs w:val="22"/>
              </w:rPr>
              <w:t xml:space="preserve"> силами</w:t>
            </w:r>
            <w:r>
              <w:rPr>
                <w:sz w:val="22"/>
                <w:szCs w:val="22"/>
                <w:lang w:val="hy-AM"/>
              </w:rPr>
              <w:t xml:space="preserve"> </w:t>
            </w:r>
            <w:r w:rsidRPr="001D78DF">
              <w:rPr>
                <w:sz w:val="22"/>
                <w:szCs w:val="22"/>
              </w:rPr>
              <w:t>и средствами</w:t>
            </w:r>
            <w:r>
              <w:rPr>
                <w:sz w:val="22"/>
                <w:szCs w:val="22"/>
              </w:rPr>
              <w:t xml:space="preserve"> </w:t>
            </w:r>
            <w:r w:rsidRPr="00F864CD">
              <w:rPr>
                <w:sz w:val="22"/>
                <w:szCs w:val="22"/>
              </w:rPr>
              <w:t>частичный ремонт пассажирской платформы</w:t>
            </w:r>
            <w:r>
              <w:rPr>
                <w:sz w:val="22"/>
                <w:szCs w:val="22"/>
                <w:lang w:val="hy-AM"/>
              </w:rPr>
              <w:t xml:space="preserve"> </w:t>
            </w:r>
            <w:r w:rsidRPr="00F864CD">
              <w:rPr>
                <w:sz w:val="22"/>
                <w:szCs w:val="22"/>
              </w:rPr>
              <w:t xml:space="preserve">остановочного пункта </w:t>
            </w:r>
            <w:proofErr w:type="spellStart"/>
            <w:r w:rsidRPr="00F864CD">
              <w:rPr>
                <w:sz w:val="22"/>
                <w:szCs w:val="22"/>
              </w:rPr>
              <w:t>Сис</w:t>
            </w:r>
            <w:proofErr w:type="spellEnd"/>
            <w:r w:rsidRPr="00F864CD">
              <w:rPr>
                <w:color w:val="000000" w:themeColor="text1"/>
                <w:sz w:val="22"/>
                <w:szCs w:val="22"/>
              </w:rPr>
              <w:t xml:space="preserve"> </w:t>
            </w:r>
            <w:r w:rsidRPr="00633F8D">
              <w:rPr>
                <w:color w:val="000000" w:themeColor="text1"/>
                <w:sz w:val="22"/>
                <w:szCs w:val="22"/>
              </w:rPr>
              <w:t>(Инв. №. 2</w:t>
            </w:r>
            <w:r>
              <w:rPr>
                <w:color w:val="000000" w:themeColor="text1"/>
                <w:sz w:val="22"/>
                <w:szCs w:val="22"/>
                <w:lang w:val="hy-AM"/>
              </w:rPr>
              <w:t>8000086</w:t>
            </w:r>
            <w:r w:rsidRPr="00633F8D">
              <w:rPr>
                <w:color w:val="000000" w:themeColor="text1"/>
                <w:sz w:val="22"/>
                <w:szCs w:val="22"/>
              </w:rPr>
              <w:t>)</w:t>
            </w:r>
            <w:r>
              <w:rPr>
                <w:color w:val="000000" w:themeColor="text1"/>
                <w:sz w:val="22"/>
                <w:szCs w:val="22"/>
              </w:rPr>
              <w:t xml:space="preserve">, </w:t>
            </w:r>
            <w:r w:rsidRPr="00633F8D">
              <w:rPr>
                <w:color w:val="000000" w:themeColor="text1"/>
                <w:sz w:val="22"/>
                <w:szCs w:val="22"/>
              </w:rPr>
              <w:t>в соответствии с Техническим заданием (Приложение №1) и Ведомостью объемов работ и договорной цены (Приложение №2)</w:t>
            </w:r>
            <w:r w:rsidRPr="001D78DF">
              <w:rPr>
                <w:sz w:val="22"/>
                <w:szCs w:val="22"/>
              </w:rPr>
              <w:t>, а ЗАКАЗЧИК обязуется принять результаты выполненных работ и оплатить их в полном объёме в установленный срок в соответствии с условиями настоящего Договора.</w:t>
            </w:r>
            <w:r>
              <w:rPr>
                <w:sz w:val="22"/>
                <w:szCs w:val="22"/>
              </w:rPr>
              <w:t xml:space="preserve"> </w:t>
            </w:r>
          </w:p>
          <w:p w:rsidR="00CE5C1C" w:rsidRPr="001D78DF" w:rsidRDefault="00CE5C1C" w:rsidP="00E45403">
            <w:pPr>
              <w:ind w:firstLine="284"/>
              <w:jc w:val="both"/>
              <w:rPr>
                <w:sz w:val="22"/>
                <w:szCs w:val="22"/>
              </w:rPr>
            </w:pPr>
            <w:r w:rsidRPr="001D78DF">
              <w:rPr>
                <w:sz w:val="22"/>
                <w:szCs w:val="22"/>
              </w:rPr>
              <w:t>1.2. Срок</w:t>
            </w:r>
            <w:r>
              <w:rPr>
                <w:sz w:val="22"/>
                <w:szCs w:val="22"/>
              </w:rPr>
              <w:t>ом</w:t>
            </w:r>
            <w:r w:rsidRPr="001D78DF">
              <w:rPr>
                <w:sz w:val="22"/>
                <w:szCs w:val="22"/>
              </w:rPr>
              <w:t xml:space="preserve"> начала выполнения работ</w:t>
            </w:r>
            <w:r>
              <w:rPr>
                <w:sz w:val="22"/>
                <w:szCs w:val="22"/>
              </w:rPr>
              <w:t>, предусмотренных</w:t>
            </w:r>
            <w:r w:rsidRPr="001D78DF">
              <w:rPr>
                <w:sz w:val="22"/>
                <w:szCs w:val="22"/>
              </w:rPr>
              <w:t xml:space="preserve"> настоящ</w:t>
            </w:r>
            <w:r>
              <w:rPr>
                <w:sz w:val="22"/>
                <w:szCs w:val="22"/>
              </w:rPr>
              <w:t>им</w:t>
            </w:r>
            <w:r w:rsidRPr="001D78DF">
              <w:rPr>
                <w:sz w:val="22"/>
                <w:szCs w:val="22"/>
              </w:rPr>
              <w:t xml:space="preserve"> Договор</w:t>
            </w:r>
            <w:r>
              <w:rPr>
                <w:sz w:val="22"/>
                <w:szCs w:val="22"/>
              </w:rPr>
              <w:t>ом считается дата подписания Договора,</w:t>
            </w:r>
            <w:r w:rsidRPr="001D78DF">
              <w:rPr>
                <w:sz w:val="22"/>
                <w:szCs w:val="22"/>
              </w:rPr>
              <w:t xml:space="preserve"> </w:t>
            </w:r>
            <w:r>
              <w:rPr>
                <w:sz w:val="22"/>
                <w:szCs w:val="22"/>
              </w:rPr>
              <w:t>срок окончания выполнения работ – 31.08.</w:t>
            </w:r>
            <w:r w:rsidRPr="001D78DF">
              <w:rPr>
                <w:sz w:val="22"/>
                <w:szCs w:val="22"/>
              </w:rPr>
              <w:t>20</w:t>
            </w:r>
            <w:r>
              <w:rPr>
                <w:sz w:val="22"/>
                <w:szCs w:val="22"/>
              </w:rPr>
              <w:t>2</w:t>
            </w:r>
            <w:r>
              <w:rPr>
                <w:sz w:val="22"/>
                <w:szCs w:val="22"/>
                <w:lang w:val="hy-AM"/>
              </w:rPr>
              <w:t>4</w:t>
            </w:r>
            <w:r w:rsidRPr="001D78DF">
              <w:rPr>
                <w:sz w:val="22"/>
                <w:szCs w:val="22"/>
              </w:rPr>
              <w:t>г.</w:t>
            </w:r>
          </w:p>
          <w:p w:rsidR="00CE5C1C" w:rsidRDefault="00CE5C1C" w:rsidP="00E45403">
            <w:pPr>
              <w:autoSpaceDE w:val="0"/>
              <w:autoSpaceDN w:val="0"/>
              <w:adjustRightInd w:val="0"/>
              <w:ind w:firstLine="284"/>
              <w:jc w:val="both"/>
              <w:rPr>
                <w:b/>
              </w:rPr>
            </w:pPr>
          </w:p>
          <w:p w:rsidR="00CE5C1C" w:rsidRPr="0081557F" w:rsidRDefault="00CE5C1C" w:rsidP="00E45403">
            <w:pPr>
              <w:autoSpaceDE w:val="0"/>
              <w:autoSpaceDN w:val="0"/>
              <w:adjustRightInd w:val="0"/>
              <w:ind w:firstLine="284"/>
              <w:jc w:val="both"/>
              <w:rPr>
                <w:b/>
              </w:rPr>
            </w:pPr>
          </w:p>
          <w:p w:rsidR="00CE5C1C" w:rsidRPr="001D78DF" w:rsidRDefault="00CE5C1C" w:rsidP="00E45403">
            <w:pPr>
              <w:autoSpaceDE w:val="0"/>
              <w:autoSpaceDN w:val="0"/>
              <w:adjustRightInd w:val="0"/>
              <w:ind w:firstLine="284"/>
              <w:jc w:val="center"/>
              <w:outlineLvl w:val="0"/>
              <w:rPr>
                <w:b/>
                <w:sz w:val="22"/>
                <w:szCs w:val="22"/>
              </w:rPr>
            </w:pPr>
            <w:r w:rsidRPr="001D78DF">
              <w:rPr>
                <w:b/>
                <w:sz w:val="22"/>
                <w:szCs w:val="22"/>
              </w:rPr>
              <w:t>2. ЦЕНА ДОГОВОРА И ПОРЯДОК ОПЛАТЫ</w:t>
            </w:r>
          </w:p>
          <w:p w:rsidR="00CE5C1C" w:rsidRPr="001D78DF" w:rsidRDefault="00CE5C1C" w:rsidP="00E45403">
            <w:pPr>
              <w:jc w:val="both"/>
              <w:rPr>
                <w:b/>
                <w:sz w:val="22"/>
                <w:szCs w:val="22"/>
              </w:rPr>
            </w:pPr>
            <w:r w:rsidRPr="001D78DF">
              <w:rPr>
                <w:sz w:val="22"/>
                <w:szCs w:val="22"/>
              </w:rPr>
              <w:tab/>
              <w:t xml:space="preserve">2.1. </w:t>
            </w:r>
            <w:r>
              <w:rPr>
                <w:sz w:val="22"/>
                <w:szCs w:val="22"/>
              </w:rPr>
              <w:t>Общая с</w:t>
            </w:r>
            <w:r w:rsidRPr="001D78DF">
              <w:rPr>
                <w:sz w:val="22"/>
                <w:szCs w:val="22"/>
              </w:rPr>
              <w:t xml:space="preserve">тоимость работ по настоящему Договору составляет </w:t>
            </w:r>
            <w:r>
              <w:rPr>
                <w:b/>
                <w:color w:val="000000" w:themeColor="text1"/>
                <w:sz w:val="22"/>
                <w:szCs w:val="22"/>
                <w:lang w:val="hy-AM"/>
              </w:rPr>
              <w:t>——————————</w:t>
            </w:r>
            <w:r w:rsidRPr="001D78DF">
              <w:rPr>
                <w:sz w:val="22"/>
                <w:szCs w:val="22"/>
              </w:rPr>
              <w:t xml:space="preserve"> на основании Приложения №</w:t>
            </w:r>
            <w:r>
              <w:rPr>
                <w:sz w:val="22"/>
                <w:szCs w:val="22"/>
              </w:rPr>
              <w:t>2</w:t>
            </w:r>
            <w:r w:rsidRPr="001D78DF">
              <w:rPr>
                <w:sz w:val="22"/>
                <w:szCs w:val="22"/>
              </w:rPr>
              <w:t>.</w:t>
            </w:r>
            <w:r>
              <w:rPr>
                <w:sz w:val="22"/>
                <w:szCs w:val="22"/>
              </w:rPr>
              <w:t xml:space="preserve"> </w:t>
            </w:r>
          </w:p>
          <w:p w:rsidR="00CE5C1C" w:rsidRDefault="00CE5C1C" w:rsidP="00E45403">
            <w:pPr>
              <w:autoSpaceDE w:val="0"/>
              <w:autoSpaceDN w:val="0"/>
              <w:adjustRightInd w:val="0"/>
              <w:ind w:firstLine="284"/>
              <w:jc w:val="both"/>
              <w:rPr>
                <w:b/>
                <w:sz w:val="22"/>
                <w:szCs w:val="22"/>
              </w:rPr>
            </w:pPr>
            <w:r w:rsidRPr="001D78DF">
              <w:rPr>
                <w:sz w:val="22"/>
                <w:szCs w:val="22"/>
              </w:rPr>
              <w:t>2.2. Оплата работ по настоящему Договору осуществляется ЗАКАЗЧИКОМ путем перечисления</w:t>
            </w:r>
            <w:r>
              <w:rPr>
                <w:sz w:val="22"/>
                <w:szCs w:val="22"/>
              </w:rPr>
              <w:t xml:space="preserve"> денежных средств,</w:t>
            </w:r>
            <w:r w:rsidRPr="001D78DF">
              <w:rPr>
                <w:sz w:val="22"/>
                <w:szCs w:val="22"/>
              </w:rPr>
              <w:t xml:space="preserve"> в течение </w:t>
            </w:r>
            <w:r w:rsidRPr="00633F8D">
              <w:rPr>
                <w:sz w:val="22"/>
                <w:szCs w:val="22"/>
              </w:rPr>
              <w:t>10 (десяти)</w:t>
            </w:r>
            <w:r w:rsidRPr="001D78DF">
              <w:rPr>
                <w:sz w:val="22"/>
                <w:szCs w:val="22"/>
              </w:rPr>
              <w:t xml:space="preserve"> банковских </w:t>
            </w:r>
            <w:r w:rsidRPr="001D78DF">
              <w:rPr>
                <w:sz w:val="22"/>
                <w:szCs w:val="22"/>
              </w:rPr>
              <w:lastRenderedPageBreak/>
              <w:t>дней после подписания сторонами Актов выполненных работ</w:t>
            </w:r>
            <w:r>
              <w:rPr>
                <w:sz w:val="22"/>
                <w:szCs w:val="22"/>
              </w:rPr>
              <w:t>.</w:t>
            </w:r>
            <w:r w:rsidRPr="001D78DF">
              <w:rPr>
                <w:sz w:val="22"/>
                <w:szCs w:val="22"/>
              </w:rPr>
              <w:t xml:space="preserve"> </w:t>
            </w:r>
            <w:r w:rsidRPr="001D78DF">
              <w:rPr>
                <w:b/>
                <w:sz w:val="22"/>
                <w:szCs w:val="22"/>
              </w:rPr>
              <w:t xml:space="preserve"> </w:t>
            </w:r>
          </w:p>
          <w:p w:rsidR="00CE5C1C" w:rsidRDefault="00CE5C1C" w:rsidP="00E45403">
            <w:pPr>
              <w:autoSpaceDE w:val="0"/>
              <w:autoSpaceDN w:val="0"/>
              <w:adjustRightInd w:val="0"/>
              <w:ind w:firstLine="284"/>
              <w:jc w:val="both"/>
              <w:rPr>
                <w:sz w:val="22"/>
                <w:szCs w:val="22"/>
              </w:rPr>
            </w:pPr>
          </w:p>
          <w:p w:rsidR="00CE5C1C" w:rsidRPr="001D78DF" w:rsidRDefault="00CE5C1C" w:rsidP="00E45403">
            <w:pPr>
              <w:autoSpaceDE w:val="0"/>
              <w:autoSpaceDN w:val="0"/>
              <w:adjustRightInd w:val="0"/>
              <w:ind w:firstLine="284"/>
              <w:jc w:val="both"/>
              <w:rPr>
                <w:sz w:val="22"/>
                <w:szCs w:val="22"/>
              </w:rPr>
            </w:pPr>
          </w:p>
          <w:p w:rsidR="00CE5C1C" w:rsidRPr="001D78DF" w:rsidRDefault="00CE5C1C" w:rsidP="00E45403">
            <w:pPr>
              <w:autoSpaceDE w:val="0"/>
              <w:autoSpaceDN w:val="0"/>
              <w:adjustRightInd w:val="0"/>
              <w:ind w:firstLine="284"/>
              <w:jc w:val="both"/>
              <w:rPr>
                <w:b/>
                <w:sz w:val="22"/>
                <w:szCs w:val="22"/>
              </w:rPr>
            </w:pPr>
            <w:r w:rsidRPr="001D78DF">
              <w:rPr>
                <w:sz w:val="22"/>
                <w:szCs w:val="22"/>
              </w:rPr>
              <w:tab/>
            </w:r>
            <w:r w:rsidRPr="001D78DF">
              <w:rPr>
                <w:b/>
                <w:sz w:val="22"/>
                <w:szCs w:val="22"/>
              </w:rPr>
              <w:t>3. ПРАВА И ОБЯЗАННОСТИ СТОРОН</w:t>
            </w:r>
          </w:p>
          <w:p w:rsidR="00CE5C1C" w:rsidRDefault="00CE5C1C" w:rsidP="00E45403">
            <w:pPr>
              <w:autoSpaceDE w:val="0"/>
              <w:autoSpaceDN w:val="0"/>
              <w:adjustRightInd w:val="0"/>
              <w:ind w:firstLine="284"/>
              <w:jc w:val="both"/>
              <w:rPr>
                <w:sz w:val="22"/>
                <w:szCs w:val="22"/>
              </w:rPr>
            </w:pPr>
          </w:p>
          <w:p w:rsidR="00CE5C1C" w:rsidRPr="001D78DF" w:rsidRDefault="00CE5C1C" w:rsidP="00E45403">
            <w:pPr>
              <w:autoSpaceDE w:val="0"/>
              <w:autoSpaceDN w:val="0"/>
              <w:adjustRightInd w:val="0"/>
              <w:ind w:firstLine="284"/>
              <w:jc w:val="both"/>
              <w:rPr>
                <w:sz w:val="22"/>
                <w:szCs w:val="22"/>
              </w:rPr>
            </w:pPr>
            <w:r w:rsidRPr="001D78DF">
              <w:rPr>
                <w:sz w:val="22"/>
                <w:szCs w:val="22"/>
              </w:rPr>
              <w:t xml:space="preserve">3.1. </w:t>
            </w:r>
            <w:r w:rsidRPr="001D78DF">
              <w:rPr>
                <w:b/>
                <w:sz w:val="22"/>
                <w:szCs w:val="22"/>
              </w:rPr>
              <w:t>ПОДРЯДЧИК обязан</w:t>
            </w:r>
            <w:r w:rsidRPr="001D78DF">
              <w:rPr>
                <w:sz w:val="22"/>
                <w:szCs w:val="22"/>
              </w:rPr>
              <w:t>:</w:t>
            </w:r>
          </w:p>
          <w:p w:rsidR="00CE5C1C" w:rsidRPr="001D78DF" w:rsidRDefault="00CE5C1C" w:rsidP="00E45403">
            <w:pPr>
              <w:autoSpaceDE w:val="0"/>
              <w:autoSpaceDN w:val="0"/>
              <w:adjustRightInd w:val="0"/>
              <w:spacing w:line="14" w:lineRule="atLeast"/>
              <w:ind w:firstLine="284"/>
              <w:jc w:val="both"/>
              <w:rPr>
                <w:sz w:val="22"/>
                <w:szCs w:val="22"/>
                <w:vertAlign w:val="subscript"/>
              </w:rPr>
            </w:pPr>
            <w:r w:rsidRPr="001D78DF">
              <w:rPr>
                <w:sz w:val="22"/>
                <w:szCs w:val="22"/>
              </w:rPr>
              <w:t xml:space="preserve">3.1.1. Обеспечить </w:t>
            </w:r>
            <w:r w:rsidRPr="00F864CD">
              <w:rPr>
                <w:sz w:val="22"/>
                <w:szCs w:val="22"/>
              </w:rPr>
              <w:t>частичный ремонт пассажирской платформы</w:t>
            </w:r>
            <w:r>
              <w:rPr>
                <w:sz w:val="22"/>
                <w:szCs w:val="22"/>
                <w:lang w:val="hy-AM"/>
              </w:rPr>
              <w:t xml:space="preserve"> </w:t>
            </w:r>
            <w:r w:rsidRPr="00F864CD">
              <w:rPr>
                <w:sz w:val="22"/>
                <w:szCs w:val="22"/>
              </w:rPr>
              <w:t xml:space="preserve">остановочного пункта </w:t>
            </w:r>
            <w:proofErr w:type="spellStart"/>
            <w:r w:rsidRPr="00F864CD">
              <w:rPr>
                <w:sz w:val="22"/>
                <w:szCs w:val="22"/>
              </w:rPr>
              <w:t>Сис</w:t>
            </w:r>
            <w:proofErr w:type="spellEnd"/>
            <w:r w:rsidRPr="001D78DF">
              <w:rPr>
                <w:sz w:val="22"/>
                <w:szCs w:val="22"/>
              </w:rPr>
              <w:t xml:space="preserve"> в сроки</w:t>
            </w:r>
            <w:r>
              <w:rPr>
                <w:sz w:val="22"/>
                <w:szCs w:val="22"/>
              </w:rPr>
              <w:t>,</w:t>
            </w:r>
            <w:r w:rsidRPr="001D78DF">
              <w:rPr>
                <w:sz w:val="22"/>
                <w:szCs w:val="22"/>
              </w:rPr>
              <w:t xml:space="preserve"> установленные</w:t>
            </w:r>
            <w:r w:rsidRPr="001D78DF">
              <w:rPr>
                <w:sz w:val="22"/>
                <w:szCs w:val="22"/>
                <w:vertAlign w:val="superscript"/>
              </w:rPr>
              <w:t xml:space="preserve"> </w:t>
            </w:r>
            <w:r w:rsidRPr="001D78DF">
              <w:rPr>
                <w:sz w:val="22"/>
                <w:szCs w:val="22"/>
              </w:rPr>
              <w:t xml:space="preserve">настоящим Договором. </w:t>
            </w:r>
          </w:p>
          <w:p w:rsidR="00CE5C1C" w:rsidRPr="001D78DF" w:rsidRDefault="00CE5C1C" w:rsidP="00E45403">
            <w:pPr>
              <w:autoSpaceDE w:val="0"/>
              <w:autoSpaceDN w:val="0"/>
              <w:adjustRightInd w:val="0"/>
              <w:ind w:firstLine="284"/>
              <w:jc w:val="both"/>
              <w:rPr>
                <w:sz w:val="22"/>
                <w:szCs w:val="22"/>
              </w:rPr>
            </w:pPr>
            <w:r w:rsidRPr="001D78DF">
              <w:rPr>
                <w:sz w:val="22"/>
                <w:szCs w:val="22"/>
              </w:rPr>
              <w:t>3.1.</w:t>
            </w:r>
            <w:r>
              <w:rPr>
                <w:sz w:val="22"/>
                <w:szCs w:val="22"/>
              </w:rPr>
              <w:t>2</w:t>
            </w:r>
            <w:r w:rsidRPr="001D78DF">
              <w:rPr>
                <w:sz w:val="22"/>
                <w:szCs w:val="22"/>
              </w:rPr>
              <w:t xml:space="preserve">. По окончании работ по ремонту оформить документы, подтверждающие выполненные работы по </w:t>
            </w:r>
            <w:r w:rsidRPr="00F864CD">
              <w:rPr>
                <w:sz w:val="22"/>
                <w:szCs w:val="22"/>
              </w:rPr>
              <w:t>частичн</w:t>
            </w:r>
            <w:r>
              <w:rPr>
                <w:sz w:val="22"/>
                <w:szCs w:val="22"/>
              </w:rPr>
              <w:t>ому</w:t>
            </w:r>
            <w:r w:rsidRPr="00F864CD">
              <w:rPr>
                <w:sz w:val="22"/>
                <w:szCs w:val="22"/>
              </w:rPr>
              <w:t xml:space="preserve"> ремонт</w:t>
            </w:r>
            <w:r>
              <w:rPr>
                <w:sz w:val="22"/>
                <w:szCs w:val="22"/>
              </w:rPr>
              <w:t>у</w:t>
            </w:r>
            <w:r w:rsidRPr="00F864CD">
              <w:rPr>
                <w:sz w:val="22"/>
                <w:szCs w:val="22"/>
              </w:rPr>
              <w:t xml:space="preserve"> пассажирской платформы</w:t>
            </w:r>
            <w:r>
              <w:rPr>
                <w:sz w:val="22"/>
                <w:szCs w:val="22"/>
                <w:lang w:val="hy-AM"/>
              </w:rPr>
              <w:t xml:space="preserve"> </w:t>
            </w:r>
            <w:r w:rsidRPr="00F864CD">
              <w:rPr>
                <w:sz w:val="22"/>
                <w:szCs w:val="22"/>
              </w:rPr>
              <w:t xml:space="preserve">остановочного пункта </w:t>
            </w:r>
            <w:proofErr w:type="spellStart"/>
            <w:r w:rsidRPr="00F864CD">
              <w:rPr>
                <w:sz w:val="22"/>
                <w:szCs w:val="22"/>
              </w:rPr>
              <w:t>Сис</w:t>
            </w:r>
            <w:proofErr w:type="spellEnd"/>
            <w:r w:rsidRPr="001D78DF">
              <w:rPr>
                <w:sz w:val="22"/>
                <w:szCs w:val="22"/>
              </w:rPr>
              <w:t xml:space="preserve"> согласно п. 5.2. настоящего Договора и представить ЗАКАЗЧИКУ в срок не позднее 5 (пяти) рабочих дней с момента окончания ремонта.</w:t>
            </w:r>
            <w:r>
              <w:rPr>
                <w:sz w:val="22"/>
                <w:szCs w:val="22"/>
              </w:rPr>
              <w:t xml:space="preserve"> </w:t>
            </w:r>
          </w:p>
          <w:p w:rsidR="00CE5C1C" w:rsidRPr="001D78DF" w:rsidRDefault="00CE5C1C" w:rsidP="00E45403">
            <w:pPr>
              <w:autoSpaceDE w:val="0"/>
              <w:autoSpaceDN w:val="0"/>
              <w:adjustRightInd w:val="0"/>
              <w:ind w:firstLine="284"/>
              <w:jc w:val="both"/>
              <w:rPr>
                <w:sz w:val="22"/>
                <w:szCs w:val="22"/>
              </w:rPr>
            </w:pPr>
            <w:r w:rsidRPr="001D78DF">
              <w:rPr>
                <w:sz w:val="22"/>
                <w:szCs w:val="22"/>
              </w:rPr>
              <w:t>3.1.</w:t>
            </w:r>
            <w:r>
              <w:rPr>
                <w:sz w:val="22"/>
                <w:szCs w:val="22"/>
              </w:rPr>
              <w:t>3</w:t>
            </w:r>
            <w:r w:rsidRPr="001D78DF">
              <w:rPr>
                <w:sz w:val="22"/>
                <w:szCs w:val="22"/>
              </w:rPr>
              <w:t xml:space="preserve">. </w:t>
            </w:r>
            <w:r>
              <w:rPr>
                <w:sz w:val="22"/>
                <w:szCs w:val="22"/>
              </w:rPr>
              <w:t>Соблюдать и обеспечить соблюдение правил техники безопасности и противопожарной безопасности, при необеспечении вышеуказанных правил о</w:t>
            </w:r>
            <w:r w:rsidRPr="001D78DF">
              <w:rPr>
                <w:sz w:val="22"/>
                <w:szCs w:val="22"/>
              </w:rPr>
              <w:t>свободить ЗАКАЗЧИКА от ответственности и всякого рода расходов.</w:t>
            </w:r>
          </w:p>
          <w:p w:rsidR="00CE5C1C" w:rsidRDefault="00CE5C1C" w:rsidP="00E45403">
            <w:pPr>
              <w:autoSpaceDE w:val="0"/>
              <w:autoSpaceDN w:val="0"/>
              <w:adjustRightInd w:val="0"/>
              <w:ind w:firstLine="284"/>
              <w:jc w:val="both"/>
              <w:rPr>
                <w:sz w:val="22"/>
                <w:szCs w:val="22"/>
              </w:rPr>
            </w:pPr>
            <w:r>
              <w:rPr>
                <w:sz w:val="22"/>
                <w:szCs w:val="22"/>
              </w:rPr>
              <w:t>3</w:t>
            </w:r>
            <w:r w:rsidRPr="001D78DF">
              <w:rPr>
                <w:sz w:val="22"/>
                <w:szCs w:val="22"/>
              </w:rPr>
              <w:t>.1.</w:t>
            </w:r>
            <w:r>
              <w:rPr>
                <w:sz w:val="22"/>
                <w:szCs w:val="22"/>
              </w:rPr>
              <w:t>4</w:t>
            </w:r>
            <w:r w:rsidRPr="001D78DF">
              <w:rPr>
                <w:sz w:val="22"/>
                <w:szCs w:val="22"/>
              </w:rPr>
              <w:t xml:space="preserve">. Согласовать с ЗАКАЗЧИКОМ порядок ведения работ на и обеспечить соблюдение его на строительной площадке.  </w:t>
            </w:r>
          </w:p>
          <w:p w:rsidR="00CE5C1C" w:rsidRPr="001D78DF" w:rsidRDefault="00CE5C1C" w:rsidP="00E45403">
            <w:pPr>
              <w:autoSpaceDE w:val="0"/>
              <w:autoSpaceDN w:val="0"/>
              <w:adjustRightInd w:val="0"/>
              <w:ind w:firstLine="284"/>
              <w:jc w:val="both"/>
              <w:rPr>
                <w:sz w:val="22"/>
                <w:szCs w:val="22"/>
              </w:rPr>
            </w:pPr>
            <w:r w:rsidRPr="001D78DF">
              <w:rPr>
                <w:sz w:val="22"/>
                <w:szCs w:val="22"/>
              </w:rPr>
              <w:t xml:space="preserve">3.2. </w:t>
            </w:r>
            <w:r w:rsidRPr="001D78DF">
              <w:rPr>
                <w:b/>
                <w:sz w:val="22"/>
                <w:szCs w:val="22"/>
              </w:rPr>
              <w:t>ПОДРЯДЧИК вправе</w:t>
            </w:r>
            <w:r w:rsidRPr="001D78DF">
              <w:rPr>
                <w:sz w:val="22"/>
                <w:szCs w:val="22"/>
              </w:rPr>
              <w:t xml:space="preserve">: </w:t>
            </w:r>
          </w:p>
          <w:p w:rsidR="00CE5C1C" w:rsidRPr="001D78DF" w:rsidRDefault="00CE5C1C" w:rsidP="00E45403">
            <w:pPr>
              <w:autoSpaceDE w:val="0"/>
              <w:autoSpaceDN w:val="0"/>
              <w:adjustRightInd w:val="0"/>
              <w:ind w:firstLine="284"/>
              <w:jc w:val="both"/>
              <w:rPr>
                <w:sz w:val="22"/>
                <w:szCs w:val="22"/>
              </w:rPr>
            </w:pPr>
            <w:r>
              <w:rPr>
                <w:sz w:val="22"/>
                <w:szCs w:val="22"/>
              </w:rPr>
              <w:t xml:space="preserve">3.2.1. Сдать работы, предусмотренные настоящим Договором до установленного срока, заранее согласовав с </w:t>
            </w:r>
            <w:r w:rsidRPr="001D78DF">
              <w:rPr>
                <w:sz w:val="22"/>
                <w:szCs w:val="22"/>
              </w:rPr>
              <w:t>ЗАКАЗЧИКОМ</w:t>
            </w:r>
            <w:r>
              <w:rPr>
                <w:sz w:val="22"/>
                <w:szCs w:val="22"/>
              </w:rPr>
              <w:t>.</w:t>
            </w:r>
          </w:p>
          <w:p w:rsidR="00CE5C1C" w:rsidRPr="001D78DF" w:rsidRDefault="00CE5C1C" w:rsidP="00E45403">
            <w:pPr>
              <w:autoSpaceDE w:val="0"/>
              <w:autoSpaceDN w:val="0"/>
              <w:adjustRightInd w:val="0"/>
              <w:ind w:firstLine="284"/>
              <w:jc w:val="both"/>
              <w:rPr>
                <w:sz w:val="22"/>
                <w:szCs w:val="22"/>
              </w:rPr>
            </w:pPr>
            <w:r w:rsidRPr="001D78DF">
              <w:rPr>
                <w:sz w:val="22"/>
                <w:szCs w:val="22"/>
              </w:rPr>
              <w:t>3.</w:t>
            </w:r>
            <w:r>
              <w:rPr>
                <w:sz w:val="22"/>
                <w:szCs w:val="22"/>
              </w:rPr>
              <w:t>3</w:t>
            </w:r>
            <w:r w:rsidRPr="001D78DF">
              <w:rPr>
                <w:sz w:val="22"/>
                <w:szCs w:val="22"/>
              </w:rPr>
              <w:t xml:space="preserve">. </w:t>
            </w:r>
            <w:r w:rsidRPr="00463960">
              <w:rPr>
                <w:b/>
                <w:sz w:val="22"/>
                <w:szCs w:val="22"/>
              </w:rPr>
              <w:t>ЗАКАЗЧИК</w:t>
            </w:r>
            <w:r w:rsidRPr="001D78DF">
              <w:rPr>
                <w:b/>
                <w:sz w:val="22"/>
                <w:szCs w:val="22"/>
              </w:rPr>
              <w:t xml:space="preserve"> обязан</w:t>
            </w:r>
            <w:r w:rsidRPr="001D78DF">
              <w:rPr>
                <w:sz w:val="22"/>
                <w:szCs w:val="22"/>
              </w:rPr>
              <w:t xml:space="preserve">: </w:t>
            </w:r>
          </w:p>
          <w:p w:rsidR="00CE5C1C" w:rsidRPr="001D78DF" w:rsidRDefault="00CE5C1C" w:rsidP="00E45403">
            <w:pPr>
              <w:ind w:firstLine="284"/>
              <w:jc w:val="both"/>
              <w:rPr>
                <w:sz w:val="22"/>
                <w:szCs w:val="22"/>
              </w:rPr>
            </w:pPr>
            <w:r w:rsidRPr="001D78DF">
              <w:rPr>
                <w:sz w:val="22"/>
                <w:szCs w:val="22"/>
              </w:rPr>
              <w:t>3.</w:t>
            </w:r>
            <w:r>
              <w:rPr>
                <w:sz w:val="22"/>
                <w:szCs w:val="22"/>
              </w:rPr>
              <w:t>3</w:t>
            </w:r>
            <w:r w:rsidRPr="001D78DF">
              <w:rPr>
                <w:sz w:val="22"/>
                <w:szCs w:val="22"/>
              </w:rPr>
              <w:t>.</w:t>
            </w:r>
            <w:r>
              <w:rPr>
                <w:sz w:val="22"/>
                <w:szCs w:val="22"/>
              </w:rPr>
              <w:t>1</w:t>
            </w:r>
            <w:r w:rsidRPr="001D78DF">
              <w:rPr>
                <w:sz w:val="22"/>
                <w:szCs w:val="22"/>
              </w:rPr>
              <w:t xml:space="preserve">. Оплатить </w:t>
            </w:r>
            <w:r>
              <w:rPr>
                <w:sz w:val="22"/>
                <w:szCs w:val="22"/>
              </w:rPr>
              <w:t>работы</w:t>
            </w:r>
            <w:r w:rsidRPr="001D78DF">
              <w:rPr>
                <w:sz w:val="22"/>
                <w:szCs w:val="22"/>
              </w:rPr>
              <w:t xml:space="preserve"> по </w:t>
            </w:r>
            <w:r w:rsidRPr="00F864CD">
              <w:rPr>
                <w:sz w:val="22"/>
                <w:szCs w:val="22"/>
              </w:rPr>
              <w:t>частичн</w:t>
            </w:r>
            <w:r>
              <w:rPr>
                <w:sz w:val="22"/>
                <w:szCs w:val="22"/>
              </w:rPr>
              <w:t>ому</w:t>
            </w:r>
            <w:r w:rsidRPr="00F864CD">
              <w:rPr>
                <w:sz w:val="22"/>
                <w:szCs w:val="22"/>
              </w:rPr>
              <w:t xml:space="preserve"> ремонт</w:t>
            </w:r>
            <w:r>
              <w:rPr>
                <w:sz w:val="22"/>
                <w:szCs w:val="22"/>
              </w:rPr>
              <w:t>у</w:t>
            </w:r>
            <w:r w:rsidRPr="00F864CD">
              <w:rPr>
                <w:sz w:val="22"/>
                <w:szCs w:val="22"/>
              </w:rPr>
              <w:t xml:space="preserve"> пассажирской платформы</w:t>
            </w:r>
            <w:r>
              <w:rPr>
                <w:sz w:val="22"/>
                <w:szCs w:val="22"/>
                <w:lang w:val="hy-AM"/>
              </w:rPr>
              <w:t xml:space="preserve"> </w:t>
            </w:r>
            <w:r w:rsidRPr="00F864CD">
              <w:rPr>
                <w:sz w:val="22"/>
                <w:szCs w:val="22"/>
              </w:rPr>
              <w:t xml:space="preserve">остановочного пункта </w:t>
            </w:r>
            <w:proofErr w:type="spellStart"/>
            <w:r w:rsidRPr="00F864CD">
              <w:rPr>
                <w:sz w:val="22"/>
                <w:szCs w:val="22"/>
              </w:rPr>
              <w:t>Сис</w:t>
            </w:r>
            <w:proofErr w:type="spellEnd"/>
            <w:r w:rsidRPr="001D78DF">
              <w:rPr>
                <w:sz w:val="22"/>
                <w:szCs w:val="22"/>
              </w:rPr>
              <w:t xml:space="preserve"> в полном объеме в установленный срок в соответствии с условиями настоящего Договора.</w:t>
            </w:r>
          </w:p>
          <w:p w:rsidR="00CE5C1C" w:rsidRPr="001D78DF" w:rsidRDefault="00CE5C1C" w:rsidP="00E45403">
            <w:pPr>
              <w:ind w:firstLine="284"/>
              <w:jc w:val="both"/>
              <w:rPr>
                <w:sz w:val="22"/>
                <w:szCs w:val="22"/>
                <w:lang w:val="hy-AM"/>
              </w:rPr>
            </w:pPr>
            <w:r w:rsidRPr="001D78DF">
              <w:rPr>
                <w:sz w:val="22"/>
                <w:szCs w:val="22"/>
              </w:rPr>
              <w:t>3.</w:t>
            </w:r>
            <w:r>
              <w:rPr>
                <w:sz w:val="22"/>
                <w:szCs w:val="22"/>
              </w:rPr>
              <w:t>4</w:t>
            </w:r>
            <w:r w:rsidRPr="001D78DF">
              <w:rPr>
                <w:sz w:val="22"/>
                <w:szCs w:val="22"/>
              </w:rPr>
              <w:t xml:space="preserve">. </w:t>
            </w:r>
            <w:r w:rsidRPr="00463960">
              <w:rPr>
                <w:b/>
                <w:sz w:val="22"/>
                <w:szCs w:val="22"/>
              </w:rPr>
              <w:t>ЗАКАЗЧИК</w:t>
            </w:r>
            <w:r w:rsidRPr="001D78DF">
              <w:rPr>
                <w:b/>
                <w:sz w:val="22"/>
                <w:szCs w:val="22"/>
              </w:rPr>
              <w:t xml:space="preserve"> вправе</w:t>
            </w:r>
            <w:r w:rsidRPr="001D78DF">
              <w:rPr>
                <w:sz w:val="22"/>
                <w:szCs w:val="22"/>
              </w:rPr>
              <w:t>:</w:t>
            </w:r>
          </w:p>
          <w:p w:rsidR="00CE5C1C" w:rsidRPr="001D78DF" w:rsidRDefault="00CE5C1C" w:rsidP="00E45403">
            <w:pPr>
              <w:ind w:firstLine="284"/>
              <w:jc w:val="both"/>
              <w:rPr>
                <w:sz w:val="22"/>
                <w:szCs w:val="22"/>
                <w:lang w:val="hy-AM"/>
              </w:rPr>
            </w:pPr>
            <w:r w:rsidRPr="001D78DF">
              <w:rPr>
                <w:sz w:val="22"/>
                <w:szCs w:val="22"/>
              </w:rPr>
              <w:t>3.</w:t>
            </w:r>
            <w:r>
              <w:rPr>
                <w:sz w:val="22"/>
                <w:szCs w:val="22"/>
              </w:rPr>
              <w:t>4</w:t>
            </w:r>
            <w:r w:rsidRPr="001D78DF">
              <w:rPr>
                <w:sz w:val="22"/>
                <w:szCs w:val="22"/>
              </w:rPr>
              <w:t>.</w:t>
            </w:r>
            <w:r>
              <w:rPr>
                <w:sz w:val="22"/>
                <w:szCs w:val="22"/>
              </w:rPr>
              <w:t>1</w:t>
            </w:r>
            <w:r w:rsidRPr="001D78DF">
              <w:rPr>
                <w:sz w:val="22"/>
                <w:szCs w:val="22"/>
              </w:rPr>
              <w:t xml:space="preserve">. Осуществлять контроль за ходом выполняемых работ, соблюдением сроков их выполнения, не вмешиваясь в оперативно-хозяйственную деятельность ПОДРЯДЧИКА. </w:t>
            </w:r>
            <w:r>
              <w:rPr>
                <w:sz w:val="22"/>
                <w:szCs w:val="22"/>
              </w:rPr>
              <w:t xml:space="preserve"> </w:t>
            </w:r>
          </w:p>
          <w:p w:rsidR="00CE5C1C" w:rsidRDefault="00CE5C1C" w:rsidP="00E45403">
            <w:pPr>
              <w:autoSpaceDE w:val="0"/>
              <w:autoSpaceDN w:val="0"/>
              <w:adjustRightInd w:val="0"/>
              <w:rPr>
                <w:b/>
                <w:sz w:val="22"/>
                <w:szCs w:val="22"/>
              </w:rPr>
            </w:pPr>
          </w:p>
          <w:p w:rsidR="00CE5C1C" w:rsidRDefault="00CE5C1C" w:rsidP="00E45403">
            <w:pPr>
              <w:autoSpaceDE w:val="0"/>
              <w:autoSpaceDN w:val="0"/>
              <w:adjustRightInd w:val="0"/>
              <w:rPr>
                <w:b/>
                <w:sz w:val="22"/>
                <w:szCs w:val="22"/>
              </w:rPr>
            </w:pPr>
          </w:p>
          <w:p w:rsidR="00CE5C1C" w:rsidRDefault="00CE5C1C" w:rsidP="00E45403">
            <w:pPr>
              <w:autoSpaceDE w:val="0"/>
              <w:autoSpaceDN w:val="0"/>
              <w:adjustRightInd w:val="0"/>
              <w:rPr>
                <w:b/>
                <w:sz w:val="22"/>
                <w:szCs w:val="22"/>
              </w:rPr>
            </w:pPr>
          </w:p>
          <w:p w:rsidR="00CE5C1C" w:rsidRPr="001D78DF" w:rsidRDefault="00CE5C1C" w:rsidP="00E45403">
            <w:pPr>
              <w:autoSpaceDE w:val="0"/>
              <w:autoSpaceDN w:val="0"/>
              <w:adjustRightInd w:val="0"/>
              <w:ind w:firstLine="284"/>
              <w:jc w:val="center"/>
              <w:rPr>
                <w:b/>
                <w:sz w:val="22"/>
                <w:szCs w:val="22"/>
              </w:rPr>
            </w:pPr>
            <w:r w:rsidRPr="001D78DF">
              <w:rPr>
                <w:b/>
                <w:sz w:val="22"/>
                <w:szCs w:val="22"/>
              </w:rPr>
              <w:t>4. ПОРЯДОК СДАЧИ И ПРИ</w:t>
            </w:r>
            <w:r w:rsidRPr="001D78DF">
              <w:rPr>
                <w:b/>
                <w:sz w:val="22"/>
                <w:szCs w:val="22"/>
                <w:lang w:val="hy-AM"/>
              </w:rPr>
              <w:t>Е</w:t>
            </w:r>
            <w:r w:rsidRPr="001D78DF">
              <w:rPr>
                <w:b/>
                <w:sz w:val="22"/>
                <w:szCs w:val="22"/>
              </w:rPr>
              <w:t>МКИ РАБОТ</w:t>
            </w:r>
          </w:p>
          <w:p w:rsidR="00CE5C1C" w:rsidRDefault="00CE5C1C" w:rsidP="00E45403">
            <w:pPr>
              <w:ind w:firstLine="284"/>
              <w:jc w:val="both"/>
              <w:rPr>
                <w:sz w:val="22"/>
                <w:szCs w:val="22"/>
                <w:lang w:val="hy-AM"/>
              </w:rPr>
            </w:pPr>
          </w:p>
          <w:p w:rsidR="00CE5C1C" w:rsidRPr="001D78DF" w:rsidRDefault="00CE5C1C" w:rsidP="00E45403">
            <w:pPr>
              <w:ind w:firstLine="284"/>
              <w:jc w:val="both"/>
              <w:rPr>
                <w:sz w:val="22"/>
                <w:szCs w:val="22"/>
              </w:rPr>
            </w:pPr>
            <w:r w:rsidRPr="001D78DF">
              <w:rPr>
                <w:sz w:val="22"/>
                <w:szCs w:val="22"/>
                <w:lang w:val="hy-AM"/>
              </w:rPr>
              <w:t>4.1.</w:t>
            </w:r>
            <w:r w:rsidRPr="001D78DF">
              <w:rPr>
                <w:sz w:val="22"/>
                <w:szCs w:val="22"/>
              </w:rPr>
              <w:t xml:space="preserve"> Сдача-приемка производится компетент</w:t>
            </w:r>
            <w:r w:rsidRPr="001D78DF">
              <w:rPr>
                <w:sz w:val="22"/>
                <w:szCs w:val="22"/>
              </w:rPr>
              <w:softHyphen/>
              <w:t>ны</w:t>
            </w:r>
            <w:r w:rsidRPr="001D78DF">
              <w:rPr>
                <w:sz w:val="22"/>
                <w:szCs w:val="22"/>
              </w:rPr>
              <w:softHyphen/>
              <w:t>ми представителями ЗАКАЗЧИКА и ПОДРЯДЧИКА.</w:t>
            </w:r>
          </w:p>
          <w:p w:rsidR="00CE5C1C" w:rsidRPr="001D78DF" w:rsidRDefault="00CE5C1C" w:rsidP="00E45403">
            <w:pPr>
              <w:ind w:firstLine="284"/>
              <w:jc w:val="both"/>
              <w:rPr>
                <w:sz w:val="22"/>
                <w:szCs w:val="22"/>
              </w:rPr>
            </w:pPr>
            <w:r w:rsidRPr="001D78DF">
              <w:rPr>
                <w:sz w:val="22"/>
                <w:szCs w:val="22"/>
              </w:rPr>
              <w:t>4.2. Сдача выполненных работ ПОДРЯДЧИКОМ и их приёмка ЗАКАЗЧИКОМ производится путем оформления и подписания Сторонами акта сдачи-приёмки выполненных работ.</w:t>
            </w:r>
          </w:p>
          <w:p w:rsidR="00CE5C1C" w:rsidRDefault="00CE5C1C" w:rsidP="00E45403">
            <w:pPr>
              <w:ind w:firstLine="284"/>
              <w:jc w:val="both"/>
              <w:rPr>
                <w:sz w:val="22"/>
                <w:szCs w:val="22"/>
              </w:rPr>
            </w:pPr>
            <w:r w:rsidRPr="001D78DF">
              <w:rPr>
                <w:sz w:val="22"/>
                <w:szCs w:val="22"/>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E5C1C" w:rsidRDefault="00CE5C1C" w:rsidP="00E45403">
            <w:pPr>
              <w:autoSpaceDE w:val="0"/>
              <w:autoSpaceDN w:val="0"/>
              <w:adjustRightInd w:val="0"/>
              <w:ind w:firstLine="284"/>
              <w:jc w:val="center"/>
              <w:rPr>
                <w:b/>
                <w:sz w:val="22"/>
                <w:szCs w:val="22"/>
              </w:rPr>
            </w:pPr>
          </w:p>
          <w:p w:rsidR="00CE5C1C" w:rsidRDefault="00CE5C1C" w:rsidP="00E45403">
            <w:pPr>
              <w:autoSpaceDE w:val="0"/>
              <w:autoSpaceDN w:val="0"/>
              <w:adjustRightInd w:val="0"/>
              <w:ind w:firstLine="284"/>
              <w:jc w:val="center"/>
              <w:rPr>
                <w:b/>
                <w:sz w:val="22"/>
                <w:szCs w:val="22"/>
              </w:rPr>
            </w:pPr>
          </w:p>
          <w:p w:rsidR="00CE5C1C" w:rsidRPr="001D78DF" w:rsidRDefault="00CE5C1C" w:rsidP="00E45403">
            <w:pPr>
              <w:autoSpaceDE w:val="0"/>
              <w:autoSpaceDN w:val="0"/>
              <w:adjustRightInd w:val="0"/>
              <w:jc w:val="center"/>
              <w:rPr>
                <w:b/>
                <w:sz w:val="22"/>
                <w:szCs w:val="22"/>
              </w:rPr>
            </w:pPr>
            <w:r w:rsidRPr="001D78DF">
              <w:rPr>
                <w:b/>
                <w:sz w:val="22"/>
                <w:szCs w:val="22"/>
              </w:rPr>
              <w:t>5. ГАРАНТИЙНЫЕ ОБЯЗАТЕЛЬСТВА</w:t>
            </w:r>
          </w:p>
          <w:p w:rsidR="00CE5C1C" w:rsidRDefault="00CE5C1C" w:rsidP="00E45403">
            <w:pPr>
              <w:ind w:firstLine="284"/>
              <w:jc w:val="both"/>
              <w:rPr>
                <w:sz w:val="22"/>
                <w:szCs w:val="22"/>
              </w:rPr>
            </w:pPr>
          </w:p>
          <w:p w:rsidR="00CE5C1C" w:rsidRPr="001D78DF" w:rsidRDefault="00CE5C1C" w:rsidP="00E45403">
            <w:pPr>
              <w:ind w:firstLine="284"/>
              <w:jc w:val="both"/>
              <w:rPr>
                <w:sz w:val="22"/>
                <w:szCs w:val="22"/>
              </w:rPr>
            </w:pPr>
            <w:r w:rsidRPr="001D78DF">
              <w:rPr>
                <w:sz w:val="22"/>
                <w:szCs w:val="22"/>
              </w:rPr>
              <w:t xml:space="preserve">5.1. Гарантийный срок на выполненные работы по </w:t>
            </w:r>
            <w:r w:rsidRPr="00F864CD">
              <w:rPr>
                <w:sz w:val="22"/>
                <w:szCs w:val="22"/>
              </w:rPr>
              <w:t>частичн</w:t>
            </w:r>
            <w:r>
              <w:rPr>
                <w:sz w:val="22"/>
                <w:szCs w:val="22"/>
              </w:rPr>
              <w:t>ому</w:t>
            </w:r>
            <w:r w:rsidRPr="00F864CD">
              <w:rPr>
                <w:sz w:val="22"/>
                <w:szCs w:val="22"/>
              </w:rPr>
              <w:t xml:space="preserve"> ремонт</w:t>
            </w:r>
            <w:r>
              <w:rPr>
                <w:sz w:val="22"/>
                <w:szCs w:val="22"/>
              </w:rPr>
              <w:t>у</w:t>
            </w:r>
            <w:r w:rsidRPr="00F864CD">
              <w:rPr>
                <w:sz w:val="22"/>
                <w:szCs w:val="22"/>
              </w:rPr>
              <w:t xml:space="preserve"> пассажирской платформы</w:t>
            </w:r>
            <w:r>
              <w:rPr>
                <w:sz w:val="22"/>
                <w:szCs w:val="22"/>
                <w:lang w:val="hy-AM"/>
              </w:rPr>
              <w:t xml:space="preserve"> </w:t>
            </w:r>
            <w:r w:rsidRPr="00F864CD">
              <w:rPr>
                <w:sz w:val="22"/>
                <w:szCs w:val="22"/>
              </w:rPr>
              <w:t xml:space="preserve">остановочного пункта </w:t>
            </w:r>
            <w:proofErr w:type="spellStart"/>
            <w:r w:rsidRPr="00F864CD">
              <w:rPr>
                <w:sz w:val="22"/>
                <w:szCs w:val="22"/>
              </w:rPr>
              <w:t>Сис</w:t>
            </w:r>
            <w:proofErr w:type="spellEnd"/>
            <w:r w:rsidRPr="001D78DF">
              <w:rPr>
                <w:sz w:val="22"/>
                <w:szCs w:val="22"/>
                <w:vertAlign w:val="superscript"/>
              </w:rPr>
              <w:t xml:space="preserve"> </w:t>
            </w:r>
            <w:r w:rsidRPr="001D78DF">
              <w:rPr>
                <w:sz w:val="22"/>
                <w:szCs w:val="22"/>
              </w:rPr>
              <w:t xml:space="preserve">  составляет 18 месяцев и исчисляется с даты подписания акта сдачи-приемки выполненных работ при условии соблюдения ЗАКАЗЧИКОМ требований по техническому обслуживанию и эксплуатации, изложенных в правилах ремонта, инструкциях и другой нормативной и технической документации. Гарантийный срок не распространяется на узлы и детали, ремонт которых не производился со стороны ПОДРЯДЧИКА и н</w:t>
            </w:r>
            <w:r>
              <w:rPr>
                <w:sz w:val="22"/>
                <w:szCs w:val="22"/>
              </w:rPr>
              <w:t>е были указаны в дефектном акте</w:t>
            </w:r>
            <w:r w:rsidRPr="001D78DF">
              <w:rPr>
                <w:sz w:val="22"/>
                <w:szCs w:val="22"/>
              </w:rPr>
              <w:t>.</w:t>
            </w:r>
          </w:p>
          <w:p w:rsidR="00CE5C1C" w:rsidRPr="001D78DF" w:rsidRDefault="00CE5C1C" w:rsidP="00E45403">
            <w:pPr>
              <w:ind w:firstLine="284"/>
              <w:jc w:val="both"/>
              <w:rPr>
                <w:sz w:val="22"/>
                <w:szCs w:val="22"/>
              </w:rPr>
            </w:pPr>
            <w:r w:rsidRPr="001D78DF">
              <w:rPr>
                <w:sz w:val="22"/>
                <w:szCs w:val="22"/>
              </w:rPr>
              <w:t>5</w:t>
            </w:r>
            <w:r>
              <w:rPr>
                <w:sz w:val="22"/>
                <w:szCs w:val="22"/>
              </w:rPr>
              <w:t xml:space="preserve">.2. </w:t>
            </w:r>
            <w:r w:rsidRPr="001D78DF">
              <w:rPr>
                <w:sz w:val="22"/>
                <w:szCs w:val="22"/>
              </w:rPr>
              <w:t xml:space="preserve">Если в период гарантийного срока эксплуатации Объекта обнаружатся дефекты по вине ПОДРЯДЧИКА, препятствующие нормальной его эксплуатации,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   </w:t>
            </w:r>
          </w:p>
          <w:p w:rsidR="00CE5C1C" w:rsidRDefault="00CE5C1C" w:rsidP="00E45403">
            <w:pPr>
              <w:autoSpaceDE w:val="0"/>
              <w:autoSpaceDN w:val="0"/>
              <w:adjustRightInd w:val="0"/>
              <w:jc w:val="both"/>
              <w:rPr>
                <w:sz w:val="22"/>
                <w:szCs w:val="22"/>
              </w:rPr>
            </w:pPr>
          </w:p>
          <w:p w:rsidR="00CE5C1C" w:rsidRPr="001D78DF" w:rsidRDefault="00CE5C1C" w:rsidP="00E45403">
            <w:pPr>
              <w:autoSpaceDE w:val="0"/>
              <w:autoSpaceDN w:val="0"/>
              <w:adjustRightInd w:val="0"/>
              <w:ind w:firstLine="284"/>
              <w:jc w:val="center"/>
              <w:rPr>
                <w:b/>
                <w:sz w:val="22"/>
                <w:szCs w:val="22"/>
              </w:rPr>
            </w:pPr>
            <w:r w:rsidRPr="001D78DF">
              <w:rPr>
                <w:b/>
                <w:sz w:val="22"/>
                <w:szCs w:val="22"/>
              </w:rPr>
              <w:t>6. ОТВЕТСТВЕННОСТЬ СТОРОН</w:t>
            </w:r>
          </w:p>
          <w:p w:rsidR="00CE5C1C" w:rsidRDefault="00CE5C1C" w:rsidP="00E45403">
            <w:pPr>
              <w:ind w:firstLine="284"/>
              <w:jc w:val="both"/>
              <w:rPr>
                <w:sz w:val="22"/>
                <w:szCs w:val="22"/>
              </w:rPr>
            </w:pPr>
          </w:p>
          <w:p w:rsidR="00CE5C1C" w:rsidRPr="001D78DF" w:rsidRDefault="00CE5C1C" w:rsidP="00E45403">
            <w:pPr>
              <w:ind w:firstLine="284"/>
              <w:jc w:val="both"/>
              <w:rPr>
                <w:sz w:val="22"/>
                <w:szCs w:val="22"/>
              </w:rPr>
            </w:pPr>
            <w:r w:rsidRPr="001D78DF">
              <w:rPr>
                <w:sz w:val="22"/>
                <w:szCs w:val="22"/>
              </w:rPr>
              <w:t>6.1. За неисполнение или ненадлежащее исполнение принятых на себя обязательств по настоящему Договору Стороны несут ответ</w:t>
            </w:r>
            <w:r w:rsidRPr="001D78DF">
              <w:rPr>
                <w:sz w:val="22"/>
                <w:szCs w:val="22"/>
              </w:rPr>
              <w:softHyphen/>
              <w:t>ствен</w:t>
            </w:r>
            <w:r w:rsidRPr="001D78DF">
              <w:rPr>
                <w:sz w:val="22"/>
                <w:szCs w:val="22"/>
              </w:rPr>
              <w:softHyphen/>
              <w:t>ность, предусмотренную законодательством РА.</w:t>
            </w:r>
          </w:p>
          <w:p w:rsidR="00CE5C1C" w:rsidRPr="001D78DF" w:rsidRDefault="00CE5C1C" w:rsidP="00E45403">
            <w:pPr>
              <w:ind w:firstLine="284"/>
              <w:jc w:val="both"/>
              <w:rPr>
                <w:sz w:val="22"/>
                <w:szCs w:val="22"/>
              </w:rPr>
            </w:pPr>
            <w:r w:rsidRPr="001D78DF">
              <w:rPr>
                <w:sz w:val="22"/>
                <w:szCs w:val="22"/>
              </w:rPr>
              <w:t>6.2. За нарушение ЗАКАЗЧИКОМ сроков оплаты за выполненный ремонт, предусмотренный п.3 настоящего Договора, ПОДРЯДЧИК вправе взыскать с ЗАКАЗЧИКА пеню в размере 0,</w:t>
            </w:r>
            <w:r>
              <w:rPr>
                <w:sz w:val="22"/>
                <w:szCs w:val="22"/>
              </w:rPr>
              <w:t>13</w:t>
            </w:r>
            <w:r w:rsidRPr="001D78DF">
              <w:rPr>
                <w:sz w:val="22"/>
                <w:szCs w:val="22"/>
              </w:rPr>
              <w:t>% от неоплаченной суммы за каждый календарный день просрочки.</w:t>
            </w:r>
          </w:p>
          <w:p w:rsidR="00CE5C1C" w:rsidRPr="001D78DF" w:rsidRDefault="00CE5C1C" w:rsidP="00E45403">
            <w:pPr>
              <w:ind w:firstLine="284"/>
              <w:jc w:val="both"/>
              <w:rPr>
                <w:sz w:val="22"/>
                <w:szCs w:val="22"/>
              </w:rPr>
            </w:pPr>
            <w:r w:rsidRPr="001D78DF">
              <w:rPr>
                <w:sz w:val="22"/>
                <w:szCs w:val="22"/>
              </w:rPr>
              <w:t>6.3. За нарушение ПОДРЯДЧИКОМ сроков ремонта Заказчик вправе взыскать с Подрядчика пеню в размере 0,</w:t>
            </w:r>
            <w:r>
              <w:rPr>
                <w:sz w:val="22"/>
                <w:szCs w:val="22"/>
              </w:rPr>
              <w:t>13</w:t>
            </w:r>
            <w:r w:rsidRPr="001D78DF">
              <w:rPr>
                <w:sz w:val="22"/>
                <w:szCs w:val="22"/>
              </w:rPr>
              <w:t>% от цены примерного перечня ремонтных работ за каждый календарный день просрочки.</w:t>
            </w:r>
          </w:p>
          <w:p w:rsidR="00CE5C1C" w:rsidRDefault="00CE5C1C" w:rsidP="00E45403">
            <w:pPr>
              <w:autoSpaceDE w:val="0"/>
              <w:autoSpaceDN w:val="0"/>
              <w:adjustRightInd w:val="0"/>
              <w:ind w:firstLine="284"/>
              <w:jc w:val="both"/>
              <w:rPr>
                <w:b/>
                <w:sz w:val="22"/>
                <w:szCs w:val="22"/>
              </w:rPr>
            </w:pPr>
            <w:r w:rsidRPr="001D78DF">
              <w:rPr>
                <w:b/>
                <w:sz w:val="22"/>
                <w:szCs w:val="22"/>
              </w:rPr>
              <w:tab/>
            </w:r>
          </w:p>
          <w:p w:rsidR="00CE5C1C" w:rsidRPr="001D78DF" w:rsidRDefault="00CE5C1C" w:rsidP="00E45403">
            <w:pPr>
              <w:autoSpaceDE w:val="0"/>
              <w:autoSpaceDN w:val="0"/>
              <w:adjustRightInd w:val="0"/>
              <w:ind w:firstLine="284"/>
              <w:jc w:val="center"/>
              <w:rPr>
                <w:b/>
                <w:sz w:val="22"/>
                <w:szCs w:val="22"/>
              </w:rPr>
            </w:pPr>
            <w:r w:rsidRPr="001D78DF">
              <w:rPr>
                <w:b/>
                <w:sz w:val="22"/>
                <w:szCs w:val="22"/>
              </w:rPr>
              <w:t>7. ОБСТОЯТЕЛЬСТВА НЕПРЕОДОЛИМОЙ СИЛ</w:t>
            </w:r>
            <w:r w:rsidRPr="001D78DF">
              <w:rPr>
                <w:b/>
                <w:sz w:val="22"/>
                <w:szCs w:val="22"/>
                <w:lang w:val="hy-AM"/>
              </w:rPr>
              <w:t>Ы</w:t>
            </w:r>
          </w:p>
          <w:p w:rsidR="00CE5C1C" w:rsidRDefault="00CE5C1C" w:rsidP="00E45403">
            <w:pPr>
              <w:autoSpaceDE w:val="0"/>
              <w:autoSpaceDN w:val="0"/>
              <w:adjustRightInd w:val="0"/>
              <w:ind w:firstLine="284"/>
              <w:jc w:val="both"/>
              <w:rPr>
                <w:sz w:val="22"/>
                <w:szCs w:val="22"/>
              </w:rPr>
            </w:pPr>
          </w:p>
          <w:p w:rsidR="00CE5C1C" w:rsidRDefault="00CE5C1C" w:rsidP="00E45403">
            <w:pPr>
              <w:autoSpaceDE w:val="0"/>
              <w:autoSpaceDN w:val="0"/>
              <w:adjustRightInd w:val="0"/>
              <w:ind w:firstLine="284"/>
              <w:jc w:val="both"/>
              <w:rPr>
                <w:sz w:val="22"/>
                <w:szCs w:val="22"/>
              </w:rPr>
            </w:pPr>
            <w:r w:rsidRPr="001D78DF">
              <w:rPr>
                <w:sz w:val="22"/>
                <w:szCs w:val="22"/>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1D78DF">
              <w:rPr>
                <w:sz w:val="22"/>
                <w:szCs w:val="22"/>
              </w:rPr>
              <w:softHyphen/>
              <w:t>ятельств непреодолимой силы, то есть чрезвычайных и непредотвратимых при дан</w:t>
            </w:r>
            <w:r w:rsidRPr="001D78DF">
              <w:rPr>
                <w:sz w:val="22"/>
                <w:szCs w:val="22"/>
              </w:rPr>
              <w:softHyphen/>
              <w:t>ных условиях обстоятельств, в том числе объявленной или фактической войной, гражданскими волнения</w:t>
            </w:r>
            <w:r w:rsidRPr="001D78DF">
              <w:rPr>
                <w:sz w:val="22"/>
                <w:szCs w:val="22"/>
              </w:rPr>
              <w:softHyphen/>
              <w:t>ми, эпи</w:t>
            </w:r>
            <w:r w:rsidRPr="001D78DF">
              <w:rPr>
                <w:sz w:val="22"/>
                <w:szCs w:val="22"/>
              </w:rPr>
              <w:softHyphen/>
              <w:t>демиями, блокадами, эмбарго, пожара</w:t>
            </w:r>
            <w:r w:rsidRPr="001D78DF">
              <w:rPr>
                <w:sz w:val="22"/>
                <w:szCs w:val="22"/>
              </w:rPr>
              <w:softHyphen/>
              <w:t xml:space="preserve">ми, </w:t>
            </w:r>
            <w:r w:rsidRPr="001D78DF">
              <w:rPr>
                <w:sz w:val="22"/>
                <w:szCs w:val="22"/>
              </w:rPr>
              <w:lastRenderedPageBreak/>
              <w:t>землетрясениями, наводнениями и другими природными стихийными бедствиями, а также изданием актов государственных органов.</w:t>
            </w:r>
          </w:p>
          <w:p w:rsidR="00CE5C1C" w:rsidRPr="001D78DF" w:rsidRDefault="00CE5C1C" w:rsidP="00E45403">
            <w:pPr>
              <w:autoSpaceDE w:val="0"/>
              <w:autoSpaceDN w:val="0"/>
              <w:adjustRightInd w:val="0"/>
              <w:ind w:firstLine="284"/>
              <w:jc w:val="both"/>
              <w:rPr>
                <w:sz w:val="22"/>
                <w:szCs w:val="22"/>
              </w:rPr>
            </w:pPr>
          </w:p>
          <w:p w:rsidR="00CE5C1C" w:rsidRDefault="00CE5C1C" w:rsidP="00E45403">
            <w:pPr>
              <w:autoSpaceDE w:val="0"/>
              <w:autoSpaceDN w:val="0"/>
              <w:adjustRightInd w:val="0"/>
              <w:ind w:firstLine="284"/>
              <w:jc w:val="center"/>
              <w:outlineLvl w:val="0"/>
              <w:rPr>
                <w:b/>
                <w:sz w:val="22"/>
                <w:szCs w:val="22"/>
              </w:rPr>
            </w:pPr>
            <w:r w:rsidRPr="001D78DF">
              <w:rPr>
                <w:b/>
                <w:sz w:val="22"/>
                <w:szCs w:val="22"/>
              </w:rPr>
              <w:t>8. ПОРЯДОК РАЗРЕШЕНИЯ СПОРОВ</w:t>
            </w:r>
          </w:p>
          <w:p w:rsidR="00CE5C1C" w:rsidRPr="001D78DF" w:rsidRDefault="00CE5C1C" w:rsidP="00E45403">
            <w:pPr>
              <w:autoSpaceDE w:val="0"/>
              <w:autoSpaceDN w:val="0"/>
              <w:adjustRightInd w:val="0"/>
              <w:ind w:firstLine="284"/>
              <w:jc w:val="center"/>
              <w:outlineLvl w:val="0"/>
              <w:rPr>
                <w:b/>
                <w:sz w:val="22"/>
                <w:szCs w:val="22"/>
              </w:rPr>
            </w:pPr>
          </w:p>
          <w:p w:rsidR="00CE5C1C" w:rsidRPr="001D78DF" w:rsidRDefault="00CE5C1C" w:rsidP="00E45403">
            <w:pPr>
              <w:autoSpaceDE w:val="0"/>
              <w:autoSpaceDN w:val="0"/>
              <w:adjustRightInd w:val="0"/>
              <w:ind w:firstLine="284"/>
              <w:jc w:val="both"/>
              <w:rPr>
                <w:sz w:val="22"/>
                <w:szCs w:val="22"/>
              </w:rPr>
            </w:pPr>
            <w:r w:rsidRPr="001D78DF">
              <w:rPr>
                <w:sz w:val="22"/>
                <w:szCs w:val="22"/>
              </w:rPr>
              <w:t>8.1. Все споры и разногласия, возникающие при исполнении настоящего Договора, решаются Сторонами путем переговоров.</w:t>
            </w:r>
          </w:p>
          <w:p w:rsidR="00CE5C1C" w:rsidRDefault="00CE5C1C" w:rsidP="00E45403">
            <w:pPr>
              <w:autoSpaceDE w:val="0"/>
              <w:autoSpaceDN w:val="0"/>
              <w:adjustRightInd w:val="0"/>
              <w:ind w:firstLine="284"/>
              <w:jc w:val="both"/>
              <w:rPr>
                <w:sz w:val="22"/>
                <w:szCs w:val="22"/>
              </w:rPr>
            </w:pPr>
            <w:r w:rsidRPr="001D78DF">
              <w:rPr>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E5C1C" w:rsidRDefault="00CE5C1C" w:rsidP="00CE5C1C">
            <w:pPr>
              <w:pStyle w:val="12"/>
              <w:widowControl w:val="0"/>
              <w:numPr>
                <w:ilvl w:val="0"/>
                <w:numId w:val="41"/>
              </w:numPr>
              <w:jc w:val="center"/>
              <w:rPr>
                <w:b/>
              </w:rPr>
            </w:pPr>
            <w:r>
              <w:rPr>
                <w:b/>
              </w:rPr>
              <w:t>ПОРЯДОК</w:t>
            </w:r>
            <w:r w:rsidRPr="001D78DF">
              <w:rPr>
                <w:b/>
              </w:rPr>
              <w:t xml:space="preserve"> </w:t>
            </w:r>
            <w:r>
              <w:rPr>
                <w:b/>
              </w:rPr>
              <w:t>ИЗМЕНЕНИЯ</w:t>
            </w:r>
            <w:r w:rsidRPr="001D78DF">
              <w:rPr>
                <w:b/>
              </w:rPr>
              <w:t xml:space="preserve"> </w:t>
            </w:r>
            <w:r>
              <w:rPr>
                <w:b/>
              </w:rPr>
              <w:t>И</w:t>
            </w:r>
            <w:r w:rsidRPr="001D78DF">
              <w:rPr>
                <w:b/>
              </w:rPr>
              <w:t xml:space="preserve"> </w:t>
            </w:r>
            <w:r>
              <w:rPr>
                <w:b/>
              </w:rPr>
              <w:t>РАСТОРЖЕНИЯ ДОГОВОРА</w:t>
            </w:r>
          </w:p>
          <w:p w:rsidR="00CE5C1C" w:rsidRPr="001D78DF" w:rsidRDefault="00CE5C1C" w:rsidP="00E45403">
            <w:pPr>
              <w:pStyle w:val="12"/>
              <w:ind w:left="1080" w:firstLine="0"/>
              <w:rPr>
                <w:b/>
              </w:rPr>
            </w:pPr>
          </w:p>
          <w:p w:rsidR="00CE5C1C" w:rsidRPr="001D78DF" w:rsidRDefault="00CE5C1C" w:rsidP="00E45403">
            <w:pPr>
              <w:pStyle w:val="12"/>
              <w:ind w:right="29" w:firstLine="0"/>
            </w:pPr>
            <w:r w:rsidRPr="001D78DF">
              <w:t xml:space="preserve">      9.1. В случае неисполнения или ненадлежащего исполнения обязательств, стороны имеют право расторгнуть Договор в одностороннем порядке с извещением контрагента, направляя письменное уведомление об этом другой стороне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 указанной в уведомлении о расторжении.</w:t>
            </w:r>
          </w:p>
          <w:p w:rsidR="00CE5C1C" w:rsidRPr="001D78DF" w:rsidRDefault="00CE5C1C" w:rsidP="00E45403">
            <w:pPr>
              <w:pStyle w:val="ConsNormal"/>
              <w:ind w:right="29" w:firstLine="0"/>
              <w:jc w:val="both"/>
              <w:rPr>
                <w:rFonts w:ascii="Times New Roman" w:hAnsi="Times New Roman"/>
                <w:sz w:val="22"/>
                <w:szCs w:val="22"/>
              </w:rPr>
            </w:pPr>
            <w:r w:rsidRPr="001D78DF">
              <w:rPr>
                <w:rFonts w:ascii="Times New Roman" w:hAnsi="Times New Roman"/>
                <w:sz w:val="22"/>
                <w:szCs w:val="22"/>
              </w:rPr>
              <w:t xml:space="preserve">      9.2.  ЗАКАЗЧИК, решивший расторгнуть настоящий Договор, обязан оплатить       фактические      затраты     по     выполнению работ, произведенные    до    даты получения ПОДРЯДЧИКОМ уведомления о расторжении настоящего Договора.</w:t>
            </w:r>
          </w:p>
          <w:p w:rsidR="00CE5C1C" w:rsidRPr="001D78DF" w:rsidRDefault="00CE5C1C" w:rsidP="00E45403">
            <w:pPr>
              <w:pStyle w:val="ConsNormal"/>
              <w:ind w:right="29" w:firstLine="0"/>
              <w:jc w:val="both"/>
              <w:rPr>
                <w:rFonts w:ascii="Times New Roman" w:hAnsi="Times New Roman"/>
                <w:b/>
                <w:sz w:val="22"/>
                <w:szCs w:val="22"/>
              </w:rPr>
            </w:pPr>
            <w:r w:rsidRPr="001D78DF">
              <w:rPr>
                <w:rFonts w:ascii="Times New Roman" w:hAnsi="Times New Roman"/>
                <w:sz w:val="22"/>
                <w:szCs w:val="22"/>
              </w:rPr>
              <w:t xml:space="preserve">      9.3.  ПОДРЯДЧИК вправе расторгнуть настоящий Договор в случае неоплаты ЗАКАЗЧИКОМ выполняемых работ предусмотренным настоящим Договором.</w:t>
            </w:r>
          </w:p>
          <w:p w:rsidR="00CE5C1C" w:rsidRPr="001D78DF" w:rsidRDefault="00CE5C1C" w:rsidP="00E45403">
            <w:pPr>
              <w:pStyle w:val="12"/>
              <w:ind w:firstLine="0"/>
            </w:pPr>
            <w:r w:rsidRPr="001D78DF">
              <w:t xml:space="preserve">     9.4. Все изменения и дополнения настоящего договора должны быть оформлены в письменном виде и подписаны Сторонами. </w:t>
            </w:r>
          </w:p>
          <w:p w:rsidR="00CE5C1C" w:rsidRPr="00463960" w:rsidRDefault="00CE5C1C" w:rsidP="00E45403">
            <w:pPr>
              <w:autoSpaceDE w:val="0"/>
              <w:autoSpaceDN w:val="0"/>
              <w:adjustRightInd w:val="0"/>
              <w:jc w:val="both"/>
              <w:rPr>
                <w:sz w:val="22"/>
                <w:szCs w:val="22"/>
              </w:rPr>
            </w:pPr>
          </w:p>
          <w:p w:rsidR="00CE5C1C" w:rsidRPr="00463960" w:rsidRDefault="00CE5C1C" w:rsidP="00CE5C1C">
            <w:pPr>
              <w:pStyle w:val="a3"/>
              <w:numPr>
                <w:ilvl w:val="0"/>
                <w:numId w:val="41"/>
              </w:numPr>
              <w:autoSpaceDE w:val="0"/>
              <w:autoSpaceDN w:val="0"/>
              <w:adjustRightInd w:val="0"/>
              <w:contextualSpacing/>
              <w:jc w:val="center"/>
              <w:rPr>
                <w:b/>
                <w:lang w:eastAsia="ru-RU"/>
              </w:rPr>
            </w:pPr>
            <w:r w:rsidRPr="00463960">
              <w:rPr>
                <w:b/>
                <w:lang w:eastAsia="ru-RU"/>
              </w:rPr>
              <w:t>ПРОЧИЕ УСЛОВИЯ</w:t>
            </w:r>
          </w:p>
          <w:p w:rsidR="00CE5C1C" w:rsidRDefault="00CE5C1C" w:rsidP="00E45403">
            <w:pPr>
              <w:autoSpaceDE w:val="0"/>
              <w:autoSpaceDN w:val="0"/>
              <w:adjustRightInd w:val="0"/>
              <w:ind w:left="720"/>
              <w:rPr>
                <w:b/>
                <w:sz w:val="14"/>
              </w:rPr>
            </w:pPr>
          </w:p>
          <w:p w:rsidR="00CE5C1C" w:rsidRPr="007E4017" w:rsidRDefault="00CE5C1C" w:rsidP="00E45403">
            <w:pPr>
              <w:autoSpaceDE w:val="0"/>
              <w:autoSpaceDN w:val="0"/>
              <w:adjustRightInd w:val="0"/>
              <w:ind w:left="720"/>
              <w:rPr>
                <w:b/>
                <w:sz w:val="14"/>
              </w:rPr>
            </w:pPr>
          </w:p>
          <w:p w:rsidR="00CE5C1C" w:rsidRPr="001D78DF" w:rsidRDefault="00CE5C1C" w:rsidP="00E45403">
            <w:pPr>
              <w:autoSpaceDE w:val="0"/>
              <w:autoSpaceDN w:val="0"/>
              <w:adjustRightInd w:val="0"/>
              <w:ind w:firstLine="284"/>
              <w:jc w:val="both"/>
              <w:rPr>
                <w:sz w:val="22"/>
                <w:szCs w:val="22"/>
              </w:rPr>
            </w:pPr>
            <w:r w:rsidRPr="001D78DF">
              <w:rPr>
                <w:sz w:val="22"/>
                <w:szCs w:val="22"/>
              </w:rPr>
              <w:t>1</w:t>
            </w:r>
            <w:r w:rsidRPr="001D78DF">
              <w:rPr>
                <w:sz w:val="22"/>
                <w:szCs w:val="22"/>
                <w:lang w:val="hy-AM"/>
              </w:rPr>
              <w:t>0</w:t>
            </w:r>
            <w:r w:rsidRPr="001D78DF">
              <w:rPr>
                <w:sz w:val="22"/>
                <w:szCs w:val="22"/>
              </w:rPr>
              <w:t>.1. Ни одна из Сторон не вправе передавать свои права и обязанности, вытекающие из настоящего Договора третьим лицам без письменного согласия другой Стороны.</w:t>
            </w:r>
          </w:p>
          <w:p w:rsidR="00CE5C1C" w:rsidRPr="001D78DF" w:rsidRDefault="00CE5C1C" w:rsidP="00E45403">
            <w:pPr>
              <w:autoSpaceDE w:val="0"/>
              <w:autoSpaceDN w:val="0"/>
              <w:adjustRightInd w:val="0"/>
              <w:ind w:firstLine="284"/>
              <w:jc w:val="both"/>
              <w:rPr>
                <w:sz w:val="22"/>
                <w:szCs w:val="22"/>
              </w:rPr>
            </w:pPr>
            <w:r w:rsidRPr="001D78DF">
              <w:rPr>
                <w:sz w:val="22"/>
                <w:szCs w:val="22"/>
              </w:rPr>
              <w:t xml:space="preserve">10.2. Любая информация о финансовой, хозяйственной или иной деятельности любой из Сторон считается конфиденциальной и не подлежит разглашению или передаче третьим лицам, за </w:t>
            </w:r>
            <w:r w:rsidRPr="001D78DF">
              <w:rPr>
                <w:sz w:val="22"/>
                <w:szCs w:val="22"/>
              </w:rPr>
              <w:lastRenderedPageBreak/>
              <w:t>исключением случаев, установленных законодательством РА.</w:t>
            </w:r>
          </w:p>
          <w:p w:rsidR="00CE5C1C" w:rsidRPr="001D78DF" w:rsidRDefault="00CE5C1C" w:rsidP="00E45403">
            <w:pPr>
              <w:autoSpaceDE w:val="0"/>
              <w:autoSpaceDN w:val="0"/>
              <w:adjustRightInd w:val="0"/>
              <w:ind w:firstLine="284"/>
              <w:jc w:val="both"/>
              <w:rPr>
                <w:sz w:val="22"/>
                <w:szCs w:val="22"/>
              </w:rPr>
            </w:pPr>
            <w:r w:rsidRPr="001D78DF">
              <w:rPr>
                <w:sz w:val="22"/>
                <w:szCs w:val="22"/>
              </w:rPr>
              <w:t>10.3. Во всём, что не предусмотрено настоящим Договором, Стороны руководствуются законодательством РА.</w:t>
            </w:r>
          </w:p>
          <w:p w:rsidR="00CE5C1C" w:rsidRPr="001D78DF" w:rsidRDefault="00CE5C1C" w:rsidP="00E45403">
            <w:pPr>
              <w:autoSpaceDE w:val="0"/>
              <w:autoSpaceDN w:val="0"/>
              <w:adjustRightInd w:val="0"/>
              <w:ind w:firstLine="284"/>
              <w:jc w:val="both"/>
              <w:rPr>
                <w:sz w:val="22"/>
                <w:szCs w:val="22"/>
              </w:rPr>
            </w:pPr>
            <w:r w:rsidRPr="001D78DF">
              <w:rPr>
                <w:sz w:val="22"/>
                <w:szCs w:val="22"/>
                <w:lang w:val="hy-AM"/>
              </w:rPr>
              <w:t>10</w:t>
            </w:r>
            <w:r w:rsidRPr="001D78DF">
              <w:rPr>
                <w:sz w:val="22"/>
                <w:szCs w:val="22"/>
              </w:rPr>
              <w:t>.4. Настоящий Договор составлен на русском и армянском языках, в трех экземплярах, имеющих одинаковую юриди</w:t>
            </w:r>
            <w:r w:rsidRPr="001D78DF">
              <w:rPr>
                <w:sz w:val="22"/>
                <w:szCs w:val="22"/>
              </w:rPr>
              <w:softHyphen/>
              <w:t>чес</w:t>
            </w:r>
            <w:r w:rsidRPr="001D78DF">
              <w:rPr>
                <w:sz w:val="22"/>
                <w:szCs w:val="22"/>
              </w:rPr>
              <w:softHyphen/>
              <w:t xml:space="preserve">кую </w:t>
            </w:r>
            <w:r>
              <w:rPr>
                <w:sz w:val="22"/>
                <w:szCs w:val="22"/>
              </w:rPr>
              <w:t xml:space="preserve">силу, </w:t>
            </w:r>
            <w:r w:rsidRPr="001D78DF">
              <w:rPr>
                <w:sz w:val="22"/>
                <w:szCs w:val="22"/>
              </w:rPr>
              <w:t>два экземпляра для Заказчика, один экземпляр для Подрядчика.</w:t>
            </w:r>
          </w:p>
          <w:p w:rsidR="00CE5C1C" w:rsidRPr="001D78DF" w:rsidRDefault="00CE5C1C" w:rsidP="00E45403">
            <w:pPr>
              <w:autoSpaceDE w:val="0"/>
              <w:autoSpaceDN w:val="0"/>
              <w:adjustRightInd w:val="0"/>
              <w:ind w:firstLine="284"/>
              <w:jc w:val="both"/>
              <w:rPr>
                <w:sz w:val="22"/>
                <w:szCs w:val="22"/>
              </w:rPr>
            </w:pPr>
            <w:r w:rsidRPr="001D78DF">
              <w:rPr>
                <w:sz w:val="22"/>
                <w:szCs w:val="22"/>
              </w:rPr>
              <w:t xml:space="preserve">10.5. Настоящий Договор вступает в силу с момента подписания сторонами и действует до </w:t>
            </w:r>
            <w:r>
              <w:rPr>
                <w:sz w:val="22"/>
                <w:szCs w:val="22"/>
              </w:rPr>
              <w:t>30.09.</w:t>
            </w:r>
            <w:r w:rsidRPr="001D78DF">
              <w:rPr>
                <w:sz w:val="22"/>
                <w:szCs w:val="22"/>
              </w:rPr>
              <w:t>20</w:t>
            </w:r>
            <w:r>
              <w:rPr>
                <w:sz w:val="22"/>
                <w:szCs w:val="22"/>
              </w:rPr>
              <w:t>21</w:t>
            </w:r>
            <w:r w:rsidRPr="001D78DF">
              <w:rPr>
                <w:sz w:val="22"/>
                <w:szCs w:val="22"/>
              </w:rPr>
              <w:t>г., а в части взаиморасч</w:t>
            </w:r>
            <w:r>
              <w:rPr>
                <w:sz w:val="22"/>
                <w:szCs w:val="22"/>
              </w:rPr>
              <w:t>етов – до полного их исполнения</w:t>
            </w:r>
            <w:r w:rsidRPr="001D78DF">
              <w:rPr>
                <w:sz w:val="22"/>
                <w:szCs w:val="22"/>
              </w:rPr>
              <w:t xml:space="preserve">. </w:t>
            </w:r>
          </w:p>
          <w:p w:rsidR="00CE5C1C" w:rsidRDefault="00CE5C1C" w:rsidP="00E45403">
            <w:pPr>
              <w:autoSpaceDE w:val="0"/>
              <w:autoSpaceDN w:val="0"/>
              <w:adjustRightInd w:val="0"/>
              <w:ind w:firstLine="284"/>
              <w:jc w:val="both"/>
              <w:rPr>
                <w:sz w:val="22"/>
                <w:szCs w:val="22"/>
              </w:rPr>
            </w:pPr>
            <w:r w:rsidRPr="001D78DF">
              <w:rPr>
                <w:sz w:val="22"/>
                <w:szCs w:val="22"/>
              </w:rPr>
              <w:t xml:space="preserve">10.6. </w:t>
            </w:r>
            <w:r>
              <w:rPr>
                <w:sz w:val="22"/>
                <w:szCs w:val="22"/>
              </w:rPr>
              <w:t>Техническое задание</w:t>
            </w:r>
            <w:r w:rsidRPr="001D78DF">
              <w:rPr>
                <w:sz w:val="22"/>
                <w:szCs w:val="22"/>
              </w:rPr>
              <w:t xml:space="preserve"> Приложение №1</w:t>
            </w:r>
            <w:r>
              <w:rPr>
                <w:sz w:val="22"/>
                <w:szCs w:val="22"/>
              </w:rPr>
              <w:t xml:space="preserve"> и</w:t>
            </w:r>
            <w:r w:rsidRPr="001D78DF">
              <w:rPr>
                <w:sz w:val="22"/>
                <w:szCs w:val="22"/>
              </w:rPr>
              <w:t xml:space="preserve"> </w:t>
            </w:r>
            <w:r w:rsidRPr="00633F8D">
              <w:rPr>
                <w:color w:val="000000" w:themeColor="text1"/>
                <w:sz w:val="22"/>
                <w:szCs w:val="22"/>
              </w:rPr>
              <w:t>Ведомость объемов работ и договорной цены Приложение №2</w:t>
            </w:r>
            <w:r>
              <w:rPr>
                <w:color w:val="000000" w:themeColor="text1"/>
                <w:sz w:val="22"/>
                <w:szCs w:val="22"/>
              </w:rPr>
              <w:t xml:space="preserve"> </w:t>
            </w:r>
            <w:r w:rsidRPr="001D78DF">
              <w:rPr>
                <w:sz w:val="22"/>
                <w:szCs w:val="22"/>
              </w:rPr>
              <w:t>явля</w:t>
            </w:r>
            <w:r>
              <w:rPr>
                <w:sz w:val="22"/>
                <w:szCs w:val="22"/>
              </w:rPr>
              <w:t>ю</w:t>
            </w:r>
            <w:r w:rsidRPr="001D78DF">
              <w:rPr>
                <w:sz w:val="22"/>
                <w:szCs w:val="22"/>
              </w:rPr>
              <w:t>тся неотъемлемой частью к настоящему Договору.</w:t>
            </w:r>
          </w:p>
          <w:p w:rsidR="00CE5C1C" w:rsidRDefault="00CE5C1C" w:rsidP="00E45403">
            <w:pPr>
              <w:autoSpaceDE w:val="0"/>
              <w:autoSpaceDN w:val="0"/>
              <w:adjustRightInd w:val="0"/>
              <w:ind w:firstLine="284"/>
              <w:jc w:val="both"/>
              <w:rPr>
                <w:sz w:val="22"/>
                <w:szCs w:val="22"/>
              </w:rPr>
            </w:pPr>
          </w:p>
          <w:p w:rsidR="00CE5C1C" w:rsidRDefault="00CE5C1C" w:rsidP="00E45403">
            <w:pPr>
              <w:autoSpaceDE w:val="0"/>
              <w:autoSpaceDN w:val="0"/>
              <w:adjustRightInd w:val="0"/>
              <w:ind w:firstLine="284"/>
              <w:jc w:val="both"/>
              <w:rPr>
                <w:sz w:val="22"/>
                <w:szCs w:val="22"/>
              </w:rPr>
            </w:pPr>
          </w:p>
          <w:p w:rsidR="00CE5C1C" w:rsidRPr="001D78DF" w:rsidRDefault="00CE5C1C" w:rsidP="00E45403">
            <w:pPr>
              <w:autoSpaceDE w:val="0"/>
              <w:autoSpaceDN w:val="0"/>
              <w:adjustRightInd w:val="0"/>
              <w:ind w:firstLine="284"/>
              <w:jc w:val="both"/>
              <w:rPr>
                <w:sz w:val="22"/>
                <w:szCs w:val="22"/>
              </w:rPr>
            </w:pPr>
          </w:p>
          <w:p w:rsidR="00CE5C1C" w:rsidRPr="001D78DF" w:rsidRDefault="00CE5C1C" w:rsidP="00E45403">
            <w:pPr>
              <w:autoSpaceDE w:val="0"/>
              <w:autoSpaceDN w:val="0"/>
              <w:adjustRightInd w:val="0"/>
              <w:ind w:firstLine="284"/>
              <w:jc w:val="center"/>
              <w:rPr>
                <w:b/>
                <w:sz w:val="22"/>
                <w:szCs w:val="22"/>
              </w:rPr>
            </w:pPr>
            <w:r w:rsidRPr="001D78DF">
              <w:rPr>
                <w:b/>
                <w:bCs/>
                <w:sz w:val="22"/>
                <w:szCs w:val="22"/>
              </w:rPr>
              <w:t xml:space="preserve">11. </w:t>
            </w:r>
            <w:r w:rsidRPr="001D78DF">
              <w:rPr>
                <w:b/>
                <w:sz w:val="22"/>
                <w:szCs w:val="22"/>
              </w:rPr>
              <w:t>Ю</w:t>
            </w:r>
            <w:r>
              <w:rPr>
                <w:b/>
                <w:sz w:val="22"/>
                <w:szCs w:val="22"/>
              </w:rPr>
              <w:t>РИДИЧЕСКИЕ</w:t>
            </w:r>
            <w:r w:rsidRPr="001D78DF">
              <w:rPr>
                <w:b/>
                <w:sz w:val="22"/>
                <w:szCs w:val="22"/>
              </w:rPr>
              <w:t xml:space="preserve"> </w:t>
            </w:r>
            <w:r>
              <w:rPr>
                <w:b/>
                <w:sz w:val="22"/>
                <w:szCs w:val="22"/>
              </w:rPr>
              <w:t>АДРЕСА</w:t>
            </w:r>
            <w:r w:rsidRPr="001D78DF">
              <w:rPr>
                <w:b/>
                <w:sz w:val="22"/>
                <w:szCs w:val="22"/>
              </w:rPr>
              <w:t xml:space="preserve"> </w:t>
            </w:r>
            <w:r>
              <w:rPr>
                <w:b/>
                <w:sz w:val="22"/>
                <w:szCs w:val="22"/>
              </w:rPr>
              <w:t>И</w:t>
            </w:r>
            <w:r w:rsidRPr="001D78DF">
              <w:rPr>
                <w:b/>
                <w:sz w:val="22"/>
                <w:szCs w:val="22"/>
              </w:rPr>
              <w:t xml:space="preserve"> </w:t>
            </w:r>
            <w:r>
              <w:rPr>
                <w:b/>
                <w:sz w:val="22"/>
                <w:szCs w:val="22"/>
              </w:rPr>
              <w:t>БАНКОВСКИЕ</w:t>
            </w:r>
            <w:r w:rsidRPr="001D78DF">
              <w:rPr>
                <w:b/>
                <w:sz w:val="22"/>
                <w:szCs w:val="22"/>
              </w:rPr>
              <w:t xml:space="preserve"> </w:t>
            </w:r>
            <w:r>
              <w:rPr>
                <w:b/>
                <w:sz w:val="22"/>
                <w:szCs w:val="22"/>
              </w:rPr>
              <w:t>РЕКВИЗИТЫ</w:t>
            </w:r>
            <w:r w:rsidRPr="001D78DF">
              <w:rPr>
                <w:b/>
                <w:sz w:val="22"/>
                <w:szCs w:val="22"/>
              </w:rPr>
              <w:t xml:space="preserve"> </w:t>
            </w:r>
            <w:r>
              <w:rPr>
                <w:b/>
                <w:sz w:val="22"/>
                <w:szCs w:val="22"/>
              </w:rPr>
              <w:t>СТОРОН</w:t>
            </w:r>
          </w:p>
          <w:tbl>
            <w:tblPr>
              <w:tblpPr w:leftFromText="180" w:rightFromText="180" w:vertAnchor="text" w:horzAnchor="margin" w:tblpXSpec="center" w:tblpY="215"/>
              <w:tblW w:w="5387" w:type="dxa"/>
              <w:tblLayout w:type="fixed"/>
              <w:tblLook w:val="0000" w:firstRow="0" w:lastRow="0" w:firstColumn="0" w:lastColumn="0" w:noHBand="0" w:noVBand="0"/>
            </w:tblPr>
            <w:tblGrid>
              <w:gridCol w:w="5024"/>
              <w:gridCol w:w="363"/>
            </w:tblGrid>
            <w:tr w:rsidR="00CE5C1C" w:rsidRPr="00DF0A55" w:rsidTr="00E45403">
              <w:trPr>
                <w:gridAfter w:val="1"/>
                <w:wAfter w:w="363" w:type="dxa"/>
                <w:trHeight w:val="171"/>
              </w:trPr>
              <w:tc>
                <w:tcPr>
                  <w:tcW w:w="5024" w:type="dxa"/>
                </w:tcPr>
                <w:p w:rsidR="00CE5C1C" w:rsidRDefault="00CE5C1C" w:rsidP="00E45403">
                  <w:pPr>
                    <w:ind w:firstLine="284"/>
                    <w:jc w:val="center"/>
                    <w:rPr>
                      <w:rFonts w:ascii="Sylfaen" w:hAnsi="Sylfaen"/>
                      <w:b/>
                      <w:bCs/>
                      <w:sz w:val="22"/>
                      <w:szCs w:val="22"/>
                    </w:rPr>
                  </w:pPr>
                  <w:r>
                    <w:rPr>
                      <w:rFonts w:ascii="Sylfaen" w:hAnsi="Sylfaen"/>
                      <w:b/>
                      <w:bCs/>
                      <w:sz w:val="22"/>
                      <w:szCs w:val="22"/>
                    </w:rPr>
                    <w:t>ЗАКАЗЧИК</w:t>
                  </w:r>
                </w:p>
                <w:p w:rsidR="00CE5C1C" w:rsidRPr="00E2314A" w:rsidRDefault="00CE5C1C" w:rsidP="00E45403">
                  <w:pPr>
                    <w:ind w:firstLine="284"/>
                    <w:jc w:val="center"/>
                    <w:rPr>
                      <w:rFonts w:ascii="Sylfaen" w:hAnsi="Sylfaen"/>
                      <w:b/>
                      <w:bCs/>
                      <w:sz w:val="22"/>
                      <w:szCs w:val="22"/>
                    </w:rPr>
                  </w:pPr>
                </w:p>
              </w:tc>
            </w:tr>
            <w:tr w:rsidR="00CE5C1C" w:rsidRPr="00DF0A55" w:rsidTr="00E45403">
              <w:trPr>
                <w:trHeight w:val="284"/>
              </w:trPr>
              <w:tc>
                <w:tcPr>
                  <w:tcW w:w="5387" w:type="dxa"/>
                  <w:gridSpan w:val="2"/>
                </w:tcPr>
                <w:p w:rsidR="00CE5C1C" w:rsidRPr="00071251" w:rsidRDefault="00CE5C1C" w:rsidP="00E45403">
                  <w:pPr>
                    <w:rPr>
                      <w:color w:val="000000" w:themeColor="text1"/>
                      <w:sz w:val="22"/>
                      <w:szCs w:val="22"/>
                    </w:rPr>
                  </w:pPr>
                  <w:r w:rsidRPr="00071251">
                    <w:rPr>
                      <w:color w:val="000000" w:themeColor="text1"/>
                      <w:sz w:val="22"/>
                      <w:szCs w:val="22"/>
                    </w:rPr>
                    <w:t>ЗАО «Южно-Кавказская железная дорога»</w:t>
                  </w:r>
                </w:p>
                <w:p w:rsidR="00CE5C1C" w:rsidRPr="00071251" w:rsidRDefault="00CE5C1C" w:rsidP="00E45403">
                  <w:pPr>
                    <w:rPr>
                      <w:color w:val="000000" w:themeColor="text1"/>
                      <w:sz w:val="22"/>
                      <w:szCs w:val="22"/>
                    </w:rPr>
                  </w:pPr>
                  <w:r w:rsidRPr="00071251">
                    <w:rPr>
                      <w:color w:val="000000" w:themeColor="text1"/>
                      <w:sz w:val="22"/>
                      <w:szCs w:val="22"/>
                    </w:rPr>
                    <w:t xml:space="preserve">адрес: РА, г. Ереван, проспект Т. </w:t>
                  </w:r>
                  <w:proofErr w:type="spellStart"/>
                  <w:r w:rsidRPr="00071251">
                    <w:rPr>
                      <w:color w:val="000000" w:themeColor="text1"/>
                      <w:sz w:val="22"/>
                      <w:szCs w:val="22"/>
                    </w:rPr>
                    <w:t>Меца</w:t>
                  </w:r>
                  <w:proofErr w:type="spellEnd"/>
                  <w:r w:rsidRPr="00071251">
                    <w:rPr>
                      <w:color w:val="000000" w:themeColor="text1"/>
                      <w:sz w:val="22"/>
                      <w:szCs w:val="22"/>
                    </w:rPr>
                    <w:t xml:space="preserve"> 50</w:t>
                  </w:r>
                </w:p>
                <w:p w:rsidR="00CE5C1C" w:rsidRPr="00071251" w:rsidRDefault="00CE5C1C" w:rsidP="00E45403">
                  <w:pPr>
                    <w:rPr>
                      <w:color w:val="000000" w:themeColor="text1"/>
                      <w:sz w:val="22"/>
                      <w:szCs w:val="22"/>
                    </w:rPr>
                  </w:pPr>
                  <w:r w:rsidRPr="00071251">
                    <w:rPr>
                      <w:color w:val="000000" w:themeColor="text1"/>
                      <w:sz w:val="22"/>
                      <w:szCs w:val="22"/>
                    </w:rPr>
                    <w:t xml:space="preserve">«Банк ВТБ Армения» </w:t>
                  </w:r>
                </w:p>
                <w:p w:rsidR="00CE5C1C" w:rsidRPr="00071251" w:rsidRDefault="00CE5C1C" w:rsidP="00E45403">
                  <w:pPr>
                    <w:rPr>
                      <w:color w:val="000000" w:themeColor="text1"/>
                      <w:sz w:val="22"/>
                      <w:szCs w:val="22"/>
                    </w:rPr>
                  </w:pPr>
                  <w:r w:rsidRPr="00071251">
                    <w:rPr>
                      <w:color w:val="000000" w:themeColor="text1"/>
                      <w:sz w:val="22"/>
                      <w:szCs w:val="22"/>
                    </w:rPr>
                    <w:t>Главный офис</w:t>
                  </w:r>
                </w:p>
                <w:p w:rsidR="00CE5C1C" w:rsidRPr="00071251" w:rsidRDefault="00CE5C1C" w:rsidP="00E45403">
                  <w:pPr>
                    <w:rPr>
                      <w:color w:val="000000" w:themeColor="text1"/>
                      <w:sz w:val="22"/>
                      <w:szCs w:val="22"/>
                    </w:rPr>
                  </w:pPr>
                  <w:r w:rsidRPr="00071251">
                    <w:rPr>
                      <w:color w:val="000000" w:themeColor="text1"/>
                      <w:sz w:val="22"/>
                      <w:szCs w:val="22"/>
                    </w:rPr>
                    <w:t>Р/с: 16048000799800</w:t>
                  </w:r>
                </w:p>
                <w:p w:rsidR="00CE5C1C" w:rsidRPr="00071251" w:rsidRDefault="00CE5C1C" w:rsidP="00E45403">
                  <w:pPr>
                    <w:rPr>
                      <w:color w:val="000000" w:themeColor="text1"/>
                      <w:sz w:val="22"/>
                      <w:szCs w:val="22"/>
                    </w:rPr>
                  </w:pPr>
                  <w:r w:rsidRPr="00071251">
                    <w:rPr>
                      <w:color w:val="000000" w:themeColor="text1"/>
                      <w:sz w:val="22"/>
                      <w:szCs w:val="22"/>
                    </w:rPr>
                    <w:t>ИНН: 00448268</w:t>
                  </w:r>
                </w:p>
                <w:p w:rsidR="00CE5C1C" w:rsidRPr="00071251" w:rsidRDefault="00CE5C1C" w:rsidP="00E45403">
                  <w:pPr>
                    <w:jc w:val="both"/>
                    <w:rPr>
                      <w:rFonts w:ascii="Sylfaen" w:hAnsi="Sylfaen"/>
                      <w:color w:val="000000" w:themeColor="text1"/>
                      <w:sz w:val="22"/>
                      <w:szCs w:val="22"/>
                      <w:lang w:val="hy-AM"/>
                    </w:rPr>
                  </w:pPr>
                </w:p>
                <w:p w:rsidR="00CE5C1C" w:rsidRPr="00071251" w:rsidRDefault="00CE5C1C" w:rsidP="00E45403">
                  <w:pPr>
                    <w:jc w:val="both"/>
                    <w:rPr>
                      <w:color w:val="000000" w:themeColor="text1"/>
                      <w:sz w:val="22"/>
                      <w:szCs w:val="22"/>
                    </w:rPr>
                  </w:pPr>
                  <w:r w:rsidRPr="00071251">
                    <w:rPr>
                      <w:color w:val="000000" w:themeColor="text1"/>
                      <w:sz w:val="22"/>
                      <w:szCs w:val="22"/>
                    </w:rPr>
                    <w:t xml:space="preserve">Генеральный Директор       </w:t>
                  </w:r>
                </w:p>
                <w:p w:rsidR="00CE5C1C" w:rsidRPr="00071251" w:rsidRDefault="00CE5C1C" w:rsidP="00E45403">
                  <w:pPr>
                    <w:jc w:val="both"/>
                    <w:rPr>
                      <w:color w:val="000000" w:themeColor="text1"/>
                      <w:sz w:val="22"/>
                      <w:szCs w:val="22"/>
                    </w:rPr>
                  </w:pPr>
                  <w:r w:rsidRPr="00071251">
                    <w:rPr>
                      <w:color w:val="000000" w:themeColor="text1"/>
                      <w:sz w:val="22"/>
                      <w:szCs w:val="22"/>
                    </w:rPr>
                    <w:t xml:space="preserve">                         </w:t>
                  </w:r>
                  <w:r w:rsidRPr="00071251">
                    <w:rPr>
                      <w:color w:val="000000" w:themeColor="text1"/>
                      <w:sz w:val="22"/>
                      <w:szCs w:val="22"/>
                      <w:lang w:val="hy-AM"/>
                    </w:rPr>
                    <w:t xml:space="preserve">   </w:t>
                  </w:r>
                </w:p>
                <w:p w:rsidR="00CE5C1C" w:rsidRPr="00071251" w:rsidRDefault="00CE5C1C" w:rsidP="00E45403">
                  <w:pPr>
                    <w:jc w:val="both"/>
                    <w:rPr>
                      <w:rFonts w:ascii="Sylfaen" w:hAnsi="Sylfaen"/>
                      <w:color w:val="000000" w:themeColor="text1"/>
                      <w:sz w:val="22"/>
                      <w:szCs w:val="22"/>
                      <w:lang w:val="hy-AM"/>
                    </w:rPr>
                  </w:pPr>
                </w:p>
                <w:p w:rsidR="00CE5C1C" w:rsidRPr="00071251" w:rsidRDefault="00CE5C1C" w:rsidP="00E45403">
                  <w:pPr>
                    <w:ind w:firstLine="708"/>
                    <w:jc w:val="center"/>
                    <w:rPr>
                      <w:color w:val="000000" w:themeColor="text1"/>
                      <w:sz w:val="22"/>
                      <w:szCs w:val="22"/>
                    </w:rPr>
                  </w:pPr>
                  <w:r w:rsidRPr="00071251">
                    <w:rPr>
                      <w:b/>
                      <w:color w:val="000000" w:themeColor="text1"/>
                      <w:sz w:val="22"/>
                      <w:szCs w:val="22"/>
                    </w:rPr>
                    <w:t xml:space="preserve">___________________ </w:t>
                  </w:r>
                  <w:r w:rsidRPr="00071251">
                    <w:rPr>
                      <w:color w:val="000000" w:themeColor="text1"/>
                      <w:sz w:val="22"/>
                      <w:szCs w:val="22"/>
                    </w:rPr>
                    <w:t xml:space="preserve">А.В. Мельников </w:t>
                  </w:r>
                </w:p>
                <w:p w:rsidR="00CE5C1C" w:rsidRPr="00DF0A55" w:rsidRDefault="00CE5C1C" w:rsidP="00E45403">
                  <w:pPr>
                    <w:ind w:firstLine="284"/>
                    <w:jc w:val="both"/>
                    <w:rPr>
                      <w:bCs/>
                    </w:rPr>
                  </w:pPr>
                </w:p>
                <w:p w:rsidR="00CE5C1C" w:rsidRDefault="00CE5C1C" w:rsidP="00E45403">
                  <w:pPr>
                    <w:ind w:firstLine="284"/>
                    <w:jc w:val="center"/>
                    <w:rPr>
                      <w:rFonts w:ascii="Sylfaen" w:hAnsi="Sylfaen"/>
                      <w:b/>
                      <w:bCs/>
                    </w:rPr>
                  </w:pPr>
                </w:p>
                <w:p w:rsidR="00CE5C1C" w:rsidRPr="007F7E27" w:rsidRDefault="00CE5C1C" w:rsidP="00E45403">
                  <w:pPr>
                    <w:ind w:firstLine="284"/>
                    <w:jc w:val="center"/>
                    <w:rPr>
                      <w:b/>
                      <w:bCs/>
                    </w:rPr>
                  </w:pPr>
                  <w:r w:rsidRPr="007F7E27">
                    <w:rPr>
                      <w:rFonts w:ascii="Sylfaen" w:hAnsi="Sylfaen"/>
                      <w:b/>
                      <w:bCs/>
                    </w:rPr>
                    <w:t>ПОДРЯДЧИК</w:t>
                  </w:r>
                </w:p>
                <w:p w:rsidR="00CE5C1C" w:rsidRPr="00E2314A" w:rsidRDefault="00CE5C1C" w:rsidP="00E45403">
                  <w:pPr>
                    <w:ind w:firstLine="284"/>
                    <w:jc w:val="both"/>
                    <w:rPr>
                      <w:rFonts w:ascii="Sylfaen" w:hAnsi="Sylfaen"/>
                      <w:bCs/>
                    </w:rPr>
                  </w:pPr>
                  <w:r w:rsidRPr="00E2314A">
                    <w:rPr>
                      <w:bCs/>
                      <w:sz w:val="22"/>
                      <w:szCs w:val="22"/>
                    </w:rPr>
                    <w:t xml:space="preserve">                                       </w:t>
                  </w:r>
                </w:p>
                <w:p w:rsidR="00CE5C1C" w:rsidRPr="00E2314A" w:rsidRDefault="00CE5C1C" w:rsidP="00E45403">
                  <w:pPr>
                    <w:jc w:val="both"/>
                    <w:rPr>
                      <w:rFonts w:ascii="Sylfaen" w:hAnsi="Sylfaen"/>
                      <w:bCs/>
                      <w:lang w:val="hy-AM"/>
                    </w:rPr>
                  </w:pPr>
                </w:p>
              </w:tc>
            </w:tr>
            <w:tr w:rsidR="00CE5C1C" w:rsidRPr="00DF0A55" w:rsidTr="00E45403">
              <w:trPr>
                <w:gridAfter w:val="1"/>
                <w:wAfter w:w="363" w:type="dxa"/>
                <w:trHeight w:val="284"/>
              </w:trPr>
              <w:tc>
                <w:tcPr>
                  <w:tcW w:w="5024" w:type="dxa"/>
                </w:tcPr>
                <w:p w:rsidR="00CE5C1C" w:rsidRDefault="00CE5C1C" w:rsidP="00E45403">
                  <w:pPr>
                    <w:jc w:val="both"/>
                    <w:rPr>
                      <w:bCs/>
                      <w:sz w:val="22"/>
                      <w:szCs w:val="22"/>
                    </w:rPr>
                  </w:pPr>
                </w:p>
                <w:p w:rsidR="00CE5C1C" w:rsidRPr="00DF0A55" w:rsidRDefault="00CE5C1C" w:rsidP="00E45403">
                  <w:pPr>
                    <w:ind w:firstLine="284"/>
                    <w:jc w:val="both"/>
                    <w:rPr>
                      <w:bCs/>
                      <w:sz w:val="22"/>
                      <w:szCs w:val="22"/>
                    </w:rPr>
                  </w:pPr>
                </w:p>
              </w:tc>
            </w:tr>
            <w:tr w:rsidR="00CE5C1C" w:rsidRPr="00DF0A55" w:rsidTr="00E45403">
              <w:trPr>
                <w:gridAfter w:val="1"/>
                <w:wAfter w:w="363" w:type="dxa"/>
                <w:trHeight w:val="282"/>
              </w:trPr>
              <w:tc>
                <w:tcPr>
                  <w:tcW w:w="5024" w:type="dxa"/>
                </w:tcPr>
                <w:p w:rsidR="00CE5C1C" w:rsidRPr="008703FA" w:rsidRDefault="00CE5C1C" w:rsidP="00E45403">
                  <w:pPr>
                    <w:ind w:firstLine="284"/>
                  </w:pPr>
                </w:p>
                <w:p w:rsidR="00CE5C1C" w:rsidRPr="001B685E" w:rsidRDefault="00CE5C1C" w:rsidP="00E45403">
                  <w:pPr>
                    <w:widowControl w:val="0"/>
                    <w:tabs>
                      <w:tab w:val="left" w:pos="598"/>
                    </w:tabs>
                    <w:jc w:val="both"/>
                    <w:rPr>
                      <w:rFonts w:ascii="Sylfaen" w:hAnsi="Sylfaen" w:cs="Calibri"/>
                      <w:b/>
                      <w:iCs/>
                      <w:sz w:val="20"/>
                      <w:szCs w:val="20"/>
                    </w:rPr>
                  </w:pPr>
                </w:p>
                <w:p w:rsidR="00CE5C1C" w:rsidRPr="008703FA" w:rsidRDefault="00CE5C1C" w:rsidP="00E45403">
                  <w:pPr>
                    <w:ind w:firstLine="284"/>
                  </w:pPr>
                </w:p>
                <w:p w:rsidR="00CE5C1C" w:rsidRDefault="00CE5C1C" w:rsidP="00E45403">
                  <w:pPr>
                    <w:ind w:firstLine="284"/>
                    <w:rPr>
                      <w:bCs/>
                    </w:rPr>
                  </w:pPr>
                </w:p>
                <w:p w:rsidR="00CE5C1C" w:rsidRDefault="00CE5C1C" w:rsidP="00E45403">
                  <w:pPr>
                    <w:ind w:firstLine="284"/>
                    <w:rPr>
                      <w:bCs/>
                    </w:rPr>
                  </w:pPr>
                </w:p>
                <w:p w:rsidR="00CE5C1C" w:rsidRPr="00DF3B21" w:rsidRDefault="00CE5C1C" w:rsidP="00E45403">
                  <w:pPr>
                    <w:rPr>
                      <w:bCs/>
                    </w:rPr>
                  </w:pPr>
                </w:p>
              </w:tc>
            </w:tr>
          </w:tbl>
          <w:p w:rsidR="00CE5C1C" w:rsidRPr="00DF0A55" w:rsidRDefault="00CE5C1C" w:rsidP="00E45403">
            <w:pPr>
              <w:ind w:firstLine="284"/>
            </w:pPr>
          </w:p>
        </w:tc>
        <w:tc>
          <w:tcPr>
            <w:tcW w:w="5396" w:type="dxa"/>
          </w:tcPr>
          <w:p w:rsidR="00CE5C1C" w:rsidRPr="003F097F" w:rsidRDefault="00CE5C1C" w:rsidP="00E45403">
            <w:pPr>
              <w:ind w:firstLine="284"/>
              <w:jc w:val="center"/>
              <w:rPr>
                <w:rFonts w:ascii="Sylfaen" w:hAnsi="Sylfaen"/>
                <w:b/>
                <w:sz w:val="20"/>
                <w:szCs w:val="20"/>
                <w:lang w:val="hy-AM"/>
              </w:rPr>
            </w:pPr>
          </w:p>
          <w:p w:rsidR="00CE5C1C" w:rsidRPr="003F097F" w:rsidRDefault="00CE5C1C" w:rsidP="00E45403">
            <w:pPr>
              <w:rPr>
                <w:rFonts w:ascii="Sylfaen" w:hAnsi="Sylfaen"/>
                <w:b/>
                <w:sz w:val="20"/>
                <w:szCs w:val="20"/>
                <w:lang w:val="hy-AM"/>
              </w:rPr>
            </w:pPr>
          </w:p>
          <w:p w:rsidR="00CE5C1C" w:rsidRDefault="00CE5C1C" w:rsidP="00E45403">
            <w:pPr>
              <w:pStyle w:val="a3"/>
              <w:ind w:left="0" w:firstLine="284"/>
              <w:jc w:val="both"/>
              <w:rPr>
                <w:rFonts w:ascii="Sylfaen" w:hAnsi="Sylfaen"/>
                <w:sz w:val="20"/>
                <w:szCs w:val="20"/>
                <w:lang w:val="hy-AM"/>
              </w:rPr>
            </w:pPr>
            <w:r w:rsidRPr="00477828">
              <w:rPr>
                <w:rFonts w:ascii="Sylfaen" w:hAnsi="Sylfaen"/>
                <w:lang w:val="hy-AM"/>
              </w:rPr>
              <w:tab/>
            </w:r>
            <w:r w:rsidRPr="00237235">
              <w:rPr>
                <w:rFonts w:ascii="Sylfaen" w:hAnsi="Sylfaen"/>
                <w:sz w:val="20"/>
                <w:szCs w:val="20"/>
                <w:lang w:val="hy-AM"/>
              </w:rPr>
              <w:t>«</w:t>
            </w:r>
            <w:r w:rsidRPr="00237235">
              <w:rPr>
                <w:rFonts w:ascii="Sylfaen" w:hAnsi="Sylfaen" w:cs="Sylfaen"/>
                <w:sz w:val="20"/>
                <w:szCs w:val="20"/>
                <w:lang w:val="hy-AM"/>
              </w:rPr>
              <w:t>Հարավկովկասյան</w:t>
            </w:r>
            <w:r w:rsidRPr="00237235">
              <w:rPr>
                <w:rFonts w:ascii="Sylfaen" w:hAnsi="Sylfaen"/>
                <w:sz w:val="20"/>
                <w:szCs w:val="20"/>
                <w:lang w:val="hy-AM"/>
              </w:rPr>
              <w:t xml:space="preserve"> </w:t>
            </w:r>
            <w:r w:rsidRPr="00237235">
              <w:rPr>
                <w:rFonts w:ascii="Sylfaen" w:hAnsi="Sylfaen" w:cs="Sylfaen"/>
                <w:sz w:val="20"/>
                <w:szCs w:val="20"/>
                <w:lang w:val="hy-AM"/>
              </w:rPr>
              <w:t>երկաթուղի</w:t>
            </w:r>
            <w:r w:rsidRPr="00237235">
              <w:rPr>
                <w:rFonts w:ascii="Sylfaen" w:hAnsi="Sylfaen"/>
                <w:sz w:val="20"/>
                <w:szCs w:val="20"/>
                <w:lang w:val="hy-AM"/>
              </w:rPr>
              <w:t xml:space="preserve">» </w:t>
            </w:r>
            <w:r w:rsidRPr="00237235">
              <w:rPr>
                <w:rFonts w:ascii="Sylfaen" w:hAnsi="Sylfaen" w:cs="Sylfaen"/>
                <w:sz w:val="20"/>
                <w:szCs w:val="20"/>
                <w:lang w:val="hy-AM"/>
              </w:rPr>
              <w:t>փակ</w:t>
            </w:r>
            <w:r w:rsidRPr="00237235">
              <w:rPr>
                <w:rFonts w:ascii="Sylfaen" w:hAnsi="Sylfaen"/>
                <w:sz w:val="20"/>
                <w:szCs w:val="20"/>
                <w:lang w:val="hy-AM"/>
              </w:rPr>
              <w:t xml:space="preserve"> </w:t>
            </w:r>
            <w:r w:rsidRPr="00237235">
              <w:rPr>
                <w:rFonts w:ascii="Sylfaen" w:hAnsi="Sylfaen" w:cs="Sylfaen"/>
                <w:sz w:val="20"/>
                <w:szCs w:val="20"/>
                <w:lang w:val="hy-AM"/>
              </w:rPr>
              <w:t>բաժնետիրական</w:t>
            </w:r>
            <w:r w:rsidRPr="00237235">
              <w:rPr>
                <w:rFonts w:ascii="Sylfaen" w:hAnsi="Sylfaen"/>
                <w:sz w:val="20"/>
                <w:szCs w:val="20"/>
                <w:lang w:val="hy-AM"/>
              </w:rPr>
              <w:t xml:space="preserve"> </w:t>
            </w:r>
            <w:r w:rsidRPr="00237235">
              <w:rPr>
                <w:rFonts w:ascii="Sylfaen" w:hAnsi="Sylfaen" w:cs="Sylfaen"/>
                <w:sz w:val="20"/>
                <w:szCs w:val="20"/>
                <w:lang w:val="hy-AM"/>
              </w:rPr>
              <w:t>ընկերությունը</w:t>
            </w:r>
            <w:r w:rsidRPr="00237235">
              <w:rPr>
                <w:rFonts w:ascii="Sylfaen" w:hAnsi="Sylfaen"/>
                <w:sz w:val="20"/>
                <w:szCs w:val="20"/>
                <w:lang w:val="hy-AM"/>
              </w:rPr>
              <w:t xml:space="preserve">, </w:t>
            </w:r>
            <w:r w:rsidRPr="00237235">
              <w:rPr>
                <w:rFonts w:ascii="Sylfaen" w:hAnsi="Sylfaen" w:cs="Sylfaen"/>
                <w:sz w:val="20"/>
                <w:szCs w:val="20"/>
                <w:lang w:val="hy-AM"/>
              </w:rPr>
              <w:t>այսուհետ</w:t>
            </w:r>
            <w:r w:rsidRPr="00237235">
              <w:rPr>
                <w:rFonts w:ascii="Sylfaen" w:hAnsi="Sylfaen"/>
                <w:sz w:val="20"/>
                <w:szCs w:val="20"/>
                <w:lang w:val="hy-AM"/>
              </w:rPr>
              <w:t xml:space="preserve"> </w:t>
            </w:r>
            <w:r w:rsidRPr="00237235">
              <w:rPr>
                <w:rFonts w:ascii="Sylfaen" w:hAnsi="Sylfaen" w:cs="Sylfaen"/>
                <w:sz w:val="20"/>
                <w:szCs w:val="20"/>
                <w:lang w:val="hy-AM"/>
              </w:rPr>
              <w:t>անվանվելով</w:t>
            </w:r>
            <w:r w:rsidRPr="00237235">
              <w:rPr>
                <w:rFonts w:ascii="Sylfaen" w:hAnsi="Sylfaen"/>
                <w:sz w:val="20"/>
                <w:szCs w:val="20"/>
                <w:lang w:val="hy-AM"/>
              </w:rPr>
              <w:t xml:space="preserve"> «</w:t>
            </w:r>
            <w:r w:rsidRPr="00237235">
              <w:rPr>
                <w:rFonts w:ascii="Sylfaen" w:hAnsi="Sylfaen" w:cs="Sylfaen"/>
                <w:sz w:val="20"/>
                <w:szCs w:val="20"/>
                <w:lang w:val="hy-AM"/>
              </w:rPr>
              <w:t>ՊԱՏՎԻՐԱՏՈՒ</w:t>
            </w:r>
            <w:r w:rsidRPr="00237235">
              <w:rPr>
                <w:rFonts w:ascii="Sylfaen" w:hAnsi="Sylfaen"/>
                <w:sz w:val="20"/>
                <w:szCs w:val="20"/>
                <w:lang w:val="hy-AM"/>
              </w:rPr>
              <w:t xml:space="preserve">», </w:t>
            </w:r>
            <w:r w:rsidRPr="00237235">
              <w:rPr>
                <w:rFonts w:ascii="Sylfaen" w:hAnsi="Sylfaen" w:cs="Sylfaen"/>
                <w:sz w:val="20"/>
                <w:szCs w:val="20"/>
                <w:lang w:val="hy-AM"/>
              </w:rPr>
              <w:t>ի</w:t>
            </w:r>
            <w:r w:rsidRPr="00237235">
              <w:rPr>
                <w:rFonts w:ascii="Sylfaen" w:hAnsi="Sylfaen"/>
                <w:sz w:val="20"/>
                <w:szCs w:val="20"/>
                <w:lang w:val="hy-AM"/>
              </w:rPr>
              <w:t xml:space="preserve"> </w:t>
            </w:r>
            <w:r w:rsidRPr="00237235">
              <w:rPr>
                <w:rFonts w:ascii="Sylfaen" w:hAnsi="Sylfaen" w:cs="Sylfaen"/>
                <w:sz w:val="20"/>
                <w:szCs w:val="20"/>
                <w:lang w:val="hy-AM"/>
              </w:rPr>
              <w:t>դեմս</w:t>
            </w:r>
            <w:r w:rsidRPr="00237235">
              <w:rPr>
                <w:rFonts w:ascii="Sylfaen" w:hAnsi="Sylfaen"/>
                <w:sz w:val="20"/>
                <w:szCs w:val="20"/>
                <w:lang w:val="hy-AM"/>
              </w:rPr>
              <w:t xml:space="preserve"> </w:t>
            </w:r>
            <w:r w:rsidRPr="00237235">
              <w:rPr>
                <w:rFonts w:ascii="Sylfaen" w:hAnsi="Sylfaen" w:cs="Sylfaen"/>
                <w:sz w:val="20"/>
                <w:szCs w:val="20"/>
                <w:lang w:val="hy-AM"/>
              </w:rPr>
              <w:t>գլխավոր</w:t>
            </w:r>
            <w:r w:rsidRPr="00237235">
              <w:rPr>
                <w:rFonts w:ascii="Sylfaen" w:hAnsi="Sylfaen"/>
                <w:sz w:val="20"/>
                <w:szCs w:val="20"/>
                <w:lang w:val="hy-AM"/>
              </w:rPr>
              <w:t xml:space="preserve"> </w:t>
            </w:r>
            <w:r w:rsidRPr="00237235">
              <w:rPr>
                <w:rFonts w:ascii="Sylfaen" w:hAnsi="Sylfaen" w:cs="Sylfaen"/>
                <w:sz w:val="20"/>
                <w:szCs w:val="20"/>
                <w:lang w:val="hy-AM"/>
              </w:rPr>
              <w:t>տնօրեն</w:t>
            </w:r>
            <w:r w:rsidRPr="00237235">
              <w:rPr>
                <w:rFonts w:ascii="Sylfaen" w:hAnsi="Sylfaen"/>
                <w:sz w:val="20"/>
                <w:szCs w:val="20"/>
                <w:lang w:val="hy-AM"/>
              </w:rPr>
              <w:t xml:space="preserve">  </w:t>
            </w:r>
            <w:r w:rsidRPr="009121D3">
              <w:rPr>
                <w:rFonts w:ascii="Sylfaen" w:hAnsi="Sylfaen"/>
                <w:color w:val="000000" w:themeColor="text1"/>
                <w:sz w:val="20"/>
                <w:szCs w:val="20"/>
                <w:lang w:val="hy-AM" w:eastAsia="ru-RU"/>
              </w:rPr>
              <w:t>Ալեքսեյ Վալերիի Մելնիկովի</w:t>
            </w:r>
            <w:r w:rsidRPr="00237235">
              <w:rPr>
                <w:rFonts w:ascii="Sylfaen" w:hAnsi="Sylfaen"/>
                <w:sz w:val="20"/>
                <w:szCs w:val="20"/>
                <w:lang w:val="hy-AM"/>
              </w:rPr>
              <w:t xml:space="preserve">, </w:t>
            </w:r>
            <w:r w:rsidRPr="00237235">
              <w:rPr>
                <w:rFonts w:ascii="Sylfaen" w:hAnsi="Sylfaen" w:cs="Sylfaen"/>
                <w:sz w:val="20"/>
                <w:szCs w:val="20"/>
                <w:lang w:val="hy-AM"/>
              </w:rPr>
              <w:t>ով</w:t>
            </w:r>
            <w:r w:rsidRPr="00237235">
              <w:rPr>
                <w:rFonts w:ascii="Sylfaen" w:hAnsi="Sylfaen"/>
                <w:sz w:val="20"/>
                <w:szCs w:val="20"/>
                <w:lang w:val="hy-AM"/>
              </w:rPr>
              <w:t xml:space="preserve"> </w:t>
            </w:r>
            <w:r w:rsidRPr="00237235">
              <w:rPr>
                <w:rFonts w:ascii="Sylfaen" w:hAnsi="Sylfaen" w:cs="Sylfaen"/>
                <w:sz w:val="20"/>
                <w:szCs w:val="20"/>
                <w:lang w:val="hy-AM"/>
              </w:rPr>
              <w:t>գործում</w:t>
            </w:r>
            <w:r w:rsidRPr="00237235">
              <w:rPr>
                <w:rFonts w:ascii="Sylfaen" w:hAnsi="Sylfaen"/>
                <w:sz w:val="20"/>
                <w:szCs w:val="20"/>
                <w:lang w:val="hy-AM"/>
              </w:rPr>
              <w:t xml:space="preserve"> </w:t>
            </w:r>
            <w:r w:rsidRPr="00237235">
              <w:rPr>
                <w:rFonts w:ascii="Sylfaen" w:hAnsi="Sylfaen" w:cs="Sylfaen"/>
                <w:sz w:val="20"/>
                <w:szCs w:val="20"/>
                <w:lang w:val="hy-AM"/>
              </w:rPr>
              <w:t>է</w:t>
            </w:r>
            <w:r w:rsidRPr="00237235">
              <w:rPr>
                <w:rFonts w:ascii="Sylfaen" w:hAnsi="Sylfaen"/>
                <w:sz w:val="20"/>
                <w:szCs w:val="20"/>
                <w:lang w:val="hy-AM"/>
              </w:rPr>
              <w:t xml:space="preserve"> </w:t>
            </w:r>
            <w:r w:rsidRPr="00237235">
              <w:rPr>
                <w:rFonts w:ascii="Sylfaen" w:hAnsi="Sylfaen" w:cs="Sylfaen"/>
                <w:sz w:val="20"/>
                <w:szCs w:val="20"/>
                <w:lang w:val="hy-AM"/>
              </w:rPr>
              <w:t>Կանոնադրության</w:t>
            </w:r>
            <w:r w:rsidRPr="00237235">
              <w:rPr>
                <w:rFonts w:ascii="Sylfaen" w:hAnsi="Sylfaen"/>
                <w:sz w:val="20"/>
                <w:szCs w:val="20"/>
                <w:lang w:val="hy-AM"/>
              </w:rPr>
              <w:t xml:space="preserve"> </w:t>
            </w:r>
            <w:r w:rsidRPr="00237235">
              <w:rPr>
                <w:rFonts w:ascii="Sylfaen" w:hAnsi="Sylfaen" w:cs="Sylfaen"/>
                <w:sz w:val="20"/>
                <w:szCs w:val="20"/>
                <w:lang w:val="hy-AM"/>
              </w:rPr>
              <w:t>հիման</w:t>
            </w:r>
            <w:r w:rsidRPr="00237235">
              <w:rPr>
                <w:rFonts w:ascii="Sylfaen" w:hAnsi="Sylfaen"/>
                <w:sz w:val="20"/>
                <w:szCs w:val="20"/>
                <w:lang w:val="hy-AM"/>
              </w:rPr>
              <w:t xml:space="preserve"> </w:t>
            </w:r>
            <w:r w:rsidRPr="00237235">
              <w:rPr>
                <w:rFonts w:ascii="Sylfaen" w:hAnsi="Sylfaen" w:cs="Sylfaen"/>
                <w:sz w:val="20"/>
                <w:szCs w:val="20"/>
                <w:lang w:val="hy-AM"/>
              </w:rPr>
              <w:t>վրա</w:t>
            </w:r>
            <w:r w:rsidRPr="00237235">
              <w:rPr>
                <w:rFonts w:ascii="Sylfaen" w:hAnsi="Sylfaen"/>
                <w:sz w:val="20"/>
                <w:szCs w:val="20"/>
                <w:lang w:val="hy-AM"/>
              </w:rPr>
              <w:t xml:space="preserve">, </w:t>
            </w:r>
            <w:r w:rsidRPr="00237235">
              <w:rPr>
                <w:rFonts w:ascii="Sylfaen" w:hAnsi="Sylfaen" w:cs="Sylfaen"/>
                <w:sz w:val="20"/>
                <w:szCs w:val="20"/>
                <w:lang w:val="hy-AM"/>
              </w:rPr>
              <w:t>մի</w:t>
            </w:r>
            <w:r w:rsidRPr="00237235">
              <w:rPr>
                <w:rFonts w:ascii="Sylfaen" w:hAnsi="Sylfaen"/>
                <w:sz w:val="20"/>
                <w:szCs w:val="20"/>
                <w:lang w:val="hy-AM"/>
              </w:rPr>
              <w:t xml:space="preserve"> </w:t>
            </w:r>
            <w:r w:rsidRPr="00237235">
              <w:rPr>
                <w:rFonts w:ascii="Sylfaen" w:hAnsi="Sylfaen" w:cs="Sylfaen"/>
                <w:sz w:val="20"/>
                <w:szCs w:val="20"/>
                <w:lang w:val="hy-AM"/>
              </w:rPr>
              <w:t>կողմից</w:t>
            </w:r>
            <w:r w:rsidRPr="00237235">
              <w:rPr>
                <w:rFonts w:ascii="Sylfaen" w:hAnsi="Sylfaen"/>
                <w:sz w:val="20"/>
                <w:szCs w:val="20"/>
                <w:lang w:val="hy-AM"/>
              </w:rPr>
              <w:t xml:space="preserve">, </w:t>
            </w:r>
            <w:r w:rsidRPr="00237235">
              <w:rPr>
                <w:rFonts w:ascii="Sylfaen" w:hAnsi="Sylfaen" w:cs="Sylfaen"/>
                <w:sz w:val="20"/>
                <w:szCs w:val="20"/>
                <w:lang w:val="hy-AM"/>
              </w:rPr>
              <w:t>և</w:t>
            </w:r>
            <w:r w:rsidRPr="00237235">
              <w:rPr>
                <w:rFonts w:ascii="Sylfaen" w:hAnsi="Sylfaen"/>
                <w:sz w:val="20"/>
                <w:szCs w:val="20"/>
                <w:lang w:val="hy-AM"/>
              </w:rPr>
              <w:t xml:space="preserve"> </w:t>
            </w:r>
            <w:r>
              <w:rPr>
                <w:rFonts w:ascii="Sylfaen" w:hAnsi="Sylfaen"/>
                <w:sz w:val="20"/>
                <w:szCs w:val="20"/>
                <w:lang w:val="hy-AM"/>
              </w:rPr>
              <w:t>———————————</w:t>
            </w:r>
            <w:r w:rsidRPr="00237235">
              <w:rPr>
                <w:rFonts w:ascii="Sylfaen" w:hAnsi="Sylfaen"/>
                <w:sz w:val="20"/>
                <w:szCs w:val="20"/>
                <w:lang w:val="hy-AM"/>
              </w:rPr>
              <w:t xml:space="preserve">, </w:t>
            </w:r>
            <w:r w:rsidRPr="00237235">
              <w:rPr>
                <w:rFonts w:ascii="Sylfaen" w:hAnsi="Sylfaen" w:cs="Sylfaen"/>
                <w:sz w:val="20"/>
                <w:szCs w:val="20"/>
                <w:lang w:val="hy-AM"/>
              </w:rPr>
              <w:t>այսուհետ</w:t>
            </w:r>
            <w:r w:rsidRPr="00237235">
              <w:rPr>
                <w:rFonts w:ascii="Sylfaen" w:hAnsi="Sylfaen"/>
                <w:sz w:val="20"/>
                <w:szCs w:val="20"/>
                <w:lang w:val="hy-AM"/>
              </w:rPr>
              <w:t xml:space="preserve"> </w:t>
            </w:r>
            <w:r w:rsidRPr="00237235">
              <w:rPr>
                <w:rFonts w:ascii="Sylfaen" w:hAnsi="Sylfaen" w:cs="Sylfaen"/>
                <w:sz w:val="20"/>
                <w:szCs w:val="20"/>
                <w:lang w:val="hy-AM"/>
              </w:rPr>
              <w:t>անվանվելով</w:t>
            </w:r>
            <w:r w:rsidRPr="00237235">
              <w:rPr>
                <w:rFonts w:ascii="Sylfaen" w:hAnsi="Sylfaen"/>
                <w:sz w:val="20"/>
                <w:szCs w:val="20"/>
                <w:lang w:val="hy-AM"/>
              </w:rPr>
              <w:t xml:space="preserve"> «</w:t>
            </w:r>
            <w:r w:rsidRPr="00237235">
              <w:rPr>
                <w:rFonts w:ascii="Sylfaen" w:hAnsi="Sylfaen" w:cs="Sylfaen"/>
                <w:sz w:val="20"/>
                <w:szCs w:val="20"/>
                <w:lang w:val="hy-AM"/>
              </w:rPr>
              <w:t>ԿԱՊԱԼԱՌՈՒ</w:t>
            </w:r>
            <w:r w:rsidRPr="00237235">
              <w:rPr>
                <w:rFonts w:ascii="Sylfaen" w:hAnsi="Sylfaen"/>
                <w:sz w:val="20"/>
                <w:szCs w:val="20"/>
                <w:lang w:val="hy-AM"/>
              </w:rPr>
              <w:t xml:space="preserve">», </w:t>
            </w:r>
            <w:r w:rsidRPr="00237235">
              <w:rPr>
                <w:rFonts w:ascii="Sylfaen" w:hAnsi="Sylfaen" w:cs="Sylfaen"/>
                <w:sz w:val="20"/>
                <w:szCs w:val="20"/>
                <w:lang w:val="hy-AM"/>
              </w:rPr>
              <w:t>ի</w:t>
            </w:r>
            <w:r w:rsidRPr="00237235">
              <w:rPr>
                <w:rFonts w:ascii="Sylfaen" w:hAnsi="Sylfaen"/>
                <w:sz w:val="20"/>
                <w:szCs w:val="20"/>
                <w:lang w:val="hy-AM"/>
              </w:rPr>
              <w:t xml:space="preserve"> </w:t>
            </w:r>
            <w:r w:rsidRPr="00237235">
              <w:rPr>
                <w:rFonts w:ascii="Sylfaen" w:hAnsi="Sylfaen" w:cs="Sylfaen"/>
                <w:sz w:val="20"/>
                <w:szCs w:val="20"/>
                <w:lang w:val="hy-AM"/>
              </w:rPr>
              <w:t>դեմս</w:t>
            </w:r>
            <w:r w:rsidRPr="00237235">
              <w:rPr>
                <w:rFonts w:ascii="Sylfaen" w:hAnsi="Sylfaen"/>
                <w:sz w:val="20"/>
                <w:szCs w:val="20"/>
                <w:lang w:val="hy-AM"/>
              </w:rPr>
              <w:t xml:space="preserve"> </w:t>
            </w:r>
            <w:r w:rsidRPr="00237235">
              <w:rPr>
                <w:rFonts w:ascii="Sylfaen" w:hAnsi="Sylfaen" w:cs="Sylfaen"/>
                <w:sz w:val="20"/>
                <w:szCs w:val="20"/>
                <w:lang w:val="hy-AM"/>
              </w:rPr>
              <w:t>տնօրեն</w:t>
            </w:r>
            <w:r w:rsidRPr="00237235">
              <w:rPr>
                <w:rFonts w:ascii="Sylfaen" w:hAnsi="Sylfaen"/>
                <w:sz w:val="20"/>
                <w:szCs w:val="20"/>
                <w:lang w:val="hy-AM"/>
              </w:rPr>
              <w:t xml:space="preserve"> </w:t>
            </w:r>
            <w:r>
              <w:rPr>
                <w:rFonts w:ascii="Sylfaen" w:hAnsi="Sylfaen"/>
                <w:color w:val="000000" w:themeColor="text1"/>
                <w:sz w:val="20"/>
                <w:szCs w:val="20"/>
                <w:lang w:val="hy-AM" w:eastAsia="ru-RU"/>
              </w:rPr>
              <w:t>——————————————</w:t>
            </w:r>
            <w:r w:rsidRPr="00237235">
              <w:rPr>
                <w:rFonts w:ascii="Sylfaen" w:hAnsi="Sylfaen"/>
                <w:sz w:val="20"/>
                <w:szCs w:val="20"/>
                <w:lang w:val="hy-AM"/>
              </w:rPr>
              <w:t xml:space="preserve">, </w:t>
            </w:r>
            <w:r w:rsidRPr="00237235">
              <w:rPr>
                <w:rFonts w:ascii="Sylfaen" w:hAnsi="Sylfaen" w:cs="Sylfaen"/>
                <w:sz w:val="20"/>
                <w:szCs w:val="20"/>
                <w:lang w:val="hy-AM"/>
              </w:rPr>
              <w:t>ով</w:t>
            </w:r>
            <w:r w:rsidRPr="00237235">
              <w:rPr>
                <w:rFonts w:ascii="Sylfaen" w:hAnsi="Sylfaen"/>
                <w:sz w:val="20"/>
                <w:szCs w:val="20"/>
                <w:lang w:val="hy-AM"/>
              </w:rPr>
              <w:t xml:space="preserve"> </w:t>
            </w:r>
            <w:r w:rsidRPr="00237235">
              <w:rPr>
                <w:rFonts w:ascii="Sylfaen" w:hAnsi="Sylfaen" w:cs="Sylfaen"/>
                <w:sz w:val="20"/>
                <w:szCs w:val="20"/>
                <w:lang w:val="hy-AM"/>
              </w:rPr>
              <w:t>գործում</w:t>
            </w:r>
            <w:r w:rsidRPr="00237235">
              <w:rPr>
                <w:rFonts w:ascii="Sylfaen" w:hAnsi="Sylfaen"/>
                <w:sz w:val="20"/>
                <w:szCs w:val="20"/>
                <w:lang w:val="hy-AM"/>
              </w:rPr>
              <w:t xml:space="preserve"> </w:t>
            </w:r>
            <w:r w:rsidRPr="00237235">
              <w:rPr>
                <w:rFonts w:ascii="Sylfaen" w:hAnsi="Sylfaen" w:cs="Sylfaen"/>
                <w:sz w:val="20"/>
                <w:szCs w:val="20"/>
                <w:lang w:val="hy-AM"/>
              </w:rPr>
              <w:t>է</w:t>
            </w:r>
            <w:r w:rsidRPr="00237235">
              <w:rPr>
                <w:rFonts w:ascii="Sylfaen" w:hAnsi="Sylfaen"/>
                <w:sz w:val="20"/>
                <w:szCs w:val="20"/>
                <w:lang w:val="hy-AM"/>
              </w:rPr>
              <w:t xml:space="preserve"> </w:t>
            </w:r>
            <w:r w:rsidRPr="00237235">
              <w:rPr>
                <w:rFonts w:ascii="Sylfaen" w:hAnsi="Sylfaen" w:cs="Sylfaen"/>
                <w:sz w:val="20"/>
                <w:szCs w:val="20"/>
                <w:lang w:val="hy-AM"/>
              </w:rPr>
              <w:t>կանոնադրության</w:t>
            </w:r>
            <w:r w:rsidRPr="00237235">
              <w:rPr>
                <w:rFonts w:ascii="Sylfaen" w:hAnsi="Sylfaen"/>
                <w:sz w:val="20"/>
                <w:szCs w:val="20"/>
                <w:lang w:val="hy-AM"/>
              </w:rPr>
              <w:t xml:space="preserve"> </w:t>
            </w:r>
            <w:r w:rsidRPr="00237235">
              <w:rPr>
                <w:rFonts w:ascii="Sylfaen" w:hAnsi="Sylfaen" w:cs="Sylfaen"/>
                <w:sz w:val="20"/>
                <w:szCs w:val="20"/>
                <w:lang w:val="hy-AM"/>
              </w:rPr>
              <w:t>հիման</w:t>
            </w:r>
            <w:r w:rsidRPr="00237235">
              <w:rPr>
                <w:rFonts w:ascii="Sylfaen" w:hAnsi="Sylfaen"/>
                <w:sz w:val="20"/>
                <w:szCs w:val="20"/>
                <w:lang w:val="hy-AM"/>
              </w:rPr>
              <w:t xml:space="preserve"> </w:t>
            </w:r>
            <w:r w:rsidRPr="00237235">
              <w:rPr>
                <w:rFonts w:ascii="Sylfaen" w:hAnsi="Sylfaen" w:cs="Sylfaen"/>
                <w:sz w:val="20"/>
                <w:szCs w:val="20"/>
                <w:lang w:val="hy-AM"/>
              </w:rPr>
              <w:t>վրա</w:t>
            </w:r>
            <w:r w:rsidRPr="00237235">
              <w:rPr>
                <w:rFonts w:ascii="Sylfaen" w:hAnsi="Sylfaen"/>
                <w:sz w:val="20"/>
                <w:szCs w:val="20"/>
                <w:lang w:val="hy-AM"/>
              </w:rPr>
              <w:t xml:space="preserve">, </w:t>
            </w:r>
            <w:r w:rsidRPr="00237235">
              <w:rPr>
                <w:rFonts w:ascii="Sylfaen" w:hAnsi="Sylfaen" w:cs="Sylfaen"/>
                <w:sz w:val="20"/>
                <w:szCs w:val="20"/>
                <w:lang w:val="hy-AM"/>
              </w:rPr>
              <w:t>մյուս</w:t>
            </w:r>
            <w:r w:rsidRPr="00237235">
              <w:rPr>
                <w:rFonts w:ascii="Sylfaen" w:hAnsi="Sylfaen"/>
                <w:sz w:val="20"/>
                <w:szCs w:val="20"/>
                <w:lang w:val="hy-AM"/>
              </w:rPr>
              <w:t xml:space="preserve"> </w:t>
            </w:r>
            <w:r w:rsidRPr="00237235">
              <w:rPr>
                <w:rFonts w:ascii="Sylfaen" w:hAnsi="Sylfaen" w:cs="Sylfaen"/>
                <w:sz w:val="20"/>
                <w:szCs w:val="20"/>
                <w:lang w:val="hy-AM"/>
              </w:rPr>
              <w:t>կողմից</w:t>
            </w:r>
            <w:r w:rsidRPr="00237235">
              <w:rPr>
                <w:rFonts w:ascii="Sylfaen" w:hAnsi="Sylfaen"/>
                <w:sz w:val="20"/>
                <w:szCs w:val="20"/>
                <w:lang w:val="hy-AM"/>
              </w:rPr>
              <w:t xml:space="preserve">, </w:t>
            </w:r>
            <w:r w:rsidRPr="00237235">
              <w:rPr>
                <w:rFonts w:ascii="Sylfaen" w:hAnsi="Sylfaen" w:cs="Sylfaen"/>
                <w:sz w:val="20"/>
                <w:szCs w:val="20"/>
                <w:lang w:val="hy-AM"/>
              </w:rPr>
              <w:t>միասին</w:t>
            </w:r>
            <w:r w:rsidRPr="00237235">
              <w:rPr>
                <w:rFonts w:ascii="Sylfaen" w:hAnsi="Sylfaen"/>
                <w:sz w:val="20"/>
                <w:szCs w:val="20"/>
                <w:lang w:val="hy-AM"/>
              </w:rPr>
              <w:t xml:space="preserve"> </w:t>
            </w:r>
            <w:r w:rsidRPr="00237235">
              <w:rPr>
                <w:rFonts w:ascii="Sylfaen" w:hAnsi="Sylfaen" w:cs="Sylfaen"/>
                <w:sz w:val="20"/>
                <w:szCs w:val="20"/>
                <w:lang w:val="hy-AM"/>
              </w:rPr>
              <w:t>անվանվելով</w:t>
            </w:r>
            <w:r w:rsidRPr="00237235">
              <w:rPr>
                <w:rFonts w:ascii="Sylfaen" w:hAnsi="Sylfaen"/>
                <w:sz w:val="20"/>
                <w:szCs w:val="20"/>
                <w:lang w:val="hy-AM"/>
              </w:rPr>
              <w:t xml:space="preserve"> «</w:t>
            </w:r>
            <w:r w:rsidRPr="00237235">
              <w:rPr>
                <w:rFonts w:ascii="Sylfaen" w:hAnsi="Sylfaen" w:cs="Sylfaen"/>
                <w:sz w:val="20"/>
                <w:szCs w:val="20"/>
                <w:lang w:val="hy-AM"/>
              </w:rPr>
              <w:t>Կողմեր</w:t>
            </w:r>
            <w:r w:rsidRPr="00237235">
              <w:rPr>
                <w:rFonts w:ascii="Sylfaen" w:hAnsi="Sylfaen"/>
                <w:sz w:val="20"/>
                <w:szCs w:val="20"/>
                <w:lang w:val="hy-AM"/>
              </w:rPr>
              <w:t>»,</w:t>
            </w:r>
            <w:r w:rsidRPr="00BF7C59">
              <w:rPr>
                <w:rFonts w:ascii="Sylfaen" w:hAnsi="Sylfaen"/>
                <w:sz w:val="20"/>
                <w:szCs w:val="20"/>
                <w:lang w:val="hy-AM"/>
              </w:rPr>
              <w:t xml:space="preserve"> </w:t>
            </w:r>
            <w:r>
              <w:rPr>
                <w:rFonts w:ascii="Sylfaen" w:hAnsi="Sylfaen"/>
                <w:sz w:val="20"/>
                <w:szCs w:val="20"/>
                <w:lang w:val="hy-AM"/>
              </w:rPr>
              <w:t xml:space="preserve">մրցույթային հանձնաժողովի </w:t>
            </w:r>
            <w:r>
              <w:rPr>
                <w:rFonts w:ascii="Sylfaen" w:hAnsi="Sylfaen"/>
                <w:lang w:val="hy-AM" w:eastAsia="ru-RU"/>
              </w:rPr>
              <w:t>————————</w:t>
            </w:r>
            <w:r>
              <w:rPr>
                <w:rFonts w:ascii="Sylfaen" w:hAnsi="Sylfaen" w:cs="Sylfaen"/>
                <w:sz w:val="20"/>
                <w:szCs w:val="20"/>
                <w:lang w:val="hy-AM"/>
              </w:rPr>
              <w:t xml:space="preserve"> Արձանագրության հիման վրա</w:t>
            </w:r>
            <w:r w:rsidRPr="00BF7C59">
              <w:rPr>
                <w:rFonts w:ascii="Sylfaen" w:hAnsi="Sylfaen" w:cs="Sylfaen"/>
                <w:sz w:val="20"/>
                <w:szCs w:val="20"/>
                <w:lang w:val="hy-AM"/>
              </w:rPr>
              <w:t xml:space="preserve">  </w:t>
            </w:r>
            <w:r w:rsidRPr="00237235">
              <w:rPr>
                <w:rFonts w:ascii="Sylfaen" w:hAnsi="Sylfaen" w:cs="Sylfaen"/>
                <w:sz w:val="20"/>
                <w:szCs w:val="20"/>
                <w:lang w:val="hy-AM"/>
              </w:rPr>
              <w:t>կնքեցին</w:t>
            </w:r>
            <w:r w:rsidRPr="00237235">
              <w:rPr>
                <w:rFonts w:ascii="Sylfaen" w:hAnsi="Sylfaen"/>
                <w:sz w:val="20"/>
                <w:szCs w:val="20"/>
                <w:lang w:val="hy-AM"/>
              </w:rPr>
              <w:t xml:space="preserve"> </w:t>
            </w:r>
            <w:r w:rsidRPr="00237235">
              <w:rPr>
                <w:rFonts w:ascii="Sylfaen" w:hAnsi="Sylfaen" w:cs="Sylfaen"/>
                <w:sz w:val="20"/>
                <w:szCs w:val="20"/>
                <w:lang w:val="hy-AM"/>
              </w:rPr>
              <w:t>սույն</w:t>
            </w:r>
            <w:r w:rsidRPr="00237235">
              <w:rPr>
                <w:rFonts w:ascii="Sylfaen" w:hAnsi="Sylfaen"/>
                <w:sz w:val="20"/>
                <w:szCs w:val="20"/>
                <w:lang w:val="hy-AM"/>
              </w:rPr>
              <w:t xml:space="preserve"> </w:t>
            </w:r>
            <w:r w:rsidRPr="00237235">
              <w:rPr>
                <w:rFonts w:ascii="Sylfaen" w:hAnsi="Sylfaen" w:cs="Sylfaen"/>
                <w:sz w:val="20"/>
                <w:szCs w:val="20"/>
                <w:lang w:val="hy-AM"/>
              </w:rPr>
              <w:t>Պայմանագիրը</w:t>
            </w:r>
            <w:r w:rsidRPr="00237235">
              <w:rPr>
                <w:rFonts w:ascii="Sylfaen" w:hAnsi="Sylfaen"/>
                <w:sz w:val="20"/>
                <w:szCs w:val="20"/>
                <w:lang w:val="hy-AM"/>
              </w:rPr>
              <w:t xml:space="preserve"> </w:t>
            </w:r>
            <w:r w:rsidRPr="00237235">
              <w:rPr>
                <w:rFonts w:ascii="Sylfaen" w:hAnsi="Sylfaen" w:cs="Sylfaen"/>
                <w:sz w:val="20"/>
                <w:szCs w:val="20"/>
                <w:lang w:val="hy-AM"/>
              </w:rPr>
              <w:t>հետևյալի</w:t>
            </w:r>
            <w:r w:rsidRPr="00237235">
              <w:rPr>
                <w:rFonts w:ascii="Sylfaen" w:hAnsi="Sylfaen"/>
                <w:sz w:val="20"/>
                <w:szCs w:val="20"/>
                <w:lang w:val="hy-AM"/>
              </w:rPr>
              <w:t xml:space="preserve"> </w:t>
            </w:r>
            <w:r w:rsidRPr="00237235">
              <w:rPr>
                <w:rFonts w:ascii="Sylfaen" w:hAnsi="Sylfaen" w:cs="Sylfaen"/>
                <w:sz w:val="20"/>
                <w:szCs w:val="20"/>
                <w:lang w:val="hy-AM"/>
              </w:rPr>
              <w:t>մասին</w:t>
            </w:r>
            <w:r w:rsidRPr="00237235">
              <w:rPr>
                <w:rFonts w:ascii="Sylfaen" w:hAnsi="Sylfaen"/>
                <w:sz w:val="20"/>
                <w:szCs w:val="20"/>
                <w:lang w:val="hy-AM"/>
              </w:rPr>
              <w:t>.</w:t>
            </w:r>
          </w:p>
          <w:p w:rsidR="00CE5C1C" w:rsidRPr="00F864CD" w:rsidRDefault="00CE5C1C" w:rsidP="00E45403">
            <w:pPr>
              <w:pStyle w:val="a3"/>
              <w:ind w:left="0" w:firstLine="284"/>
              <w:jc w:val="both"/>
              <w:rPr>
                <w:rFonts w:ascii="Sylfaen" w:hAnsi="Sylfaen"/>
                <w:sz w:val="20"/>
                <w:szCs w:val="20"/>
                <w:lang w:val="hy-AM"/>
              </w:rPr>
            </w:pPr>
            <w:r>
              <w:rPr>
                <w:rFonts w:ascii="Sylfaen" w:hAnsi="Sylfaen"/>
                <w:sz w:val="20"/>
                <w:szCs w:val="20"/>
                <w:lang w:val="hy-AM"/>
              </w:rPr>
              <w:t xml:space="preserve"> </w:t>
            </w:r>
            <w:r w:rsidRPr="00081705">
              <w:rPr>
                <w:rFonts w:ascii="Sylfaen" w:hAnsi="Sylfaen"/>
                <w:sz w:val="20"/>
                <w:szCs w:val="20"/>
                <w:lang w:val="hy-AM"/>
              </w:rPr>
              <w:t xml:space="preserve"> </w:t>
            </w:r>
            <w:r>
              <w:rPr>
                <w:rFonts w:ascii="Sylfaen" w:hAnsi="Sylfaen"/>
                <w:sz w:val="20"/>
                <w:szCs w:val="20"/>
                <w:lang w:val="hy-AM"/>
              </w:rPr>
              <w:t xml:space="preserve"> </w:t>
            </w:r>
          </w:p>
          <w:p w:rsidR="00CE5C1C" w:rsidRPr="00BF7C59" w:rsidRDefault="00CE5C1C" w:rsidP="00E45403">
            <w:pPr>
              <w:jc w:val="both"/>
              <w:rPr>
                <w:rFonts w:ascii="Sylfaen" w:hAnsi="Sylfaen"/>
                <w:sz w:val="8"/>
                <w:szCs w:val="8"/>
                <w:lang w:val="hy-AM"/>
              </w:rPr>
            </w:pPr>
          </w:p>
          <w:p w:rsidR="00CE5C1C" w:rsidRPr="00237235" w:rsidRDefault="00CE5C1C" w:rsidP="00CE5C1C">
            <w:pPr>
              <w:pStyle w:val="a3"/>
              <w:numPr>
                <w:ilvl w:val="0"/>
                <w:numId w:val="32"/>
              </w:numPr>
              <w:ind w:left="0" w:firstLine="284"/>
              <w:contextualSpacing/>
              <w:jc w:val="center"/>
              <w:rPr>
                <w:rFonts w:ascii="Sylfaen" w:hAnsi="Sylfaen"/>
                <w:b/>
                <w:sz w:val="20"/>
                <w:szCs w:val="20"/>
                <w:lang w:val="hy-AM"/>
              </w:rPr>
            </w:pPr>
            <w:r w:rsidRPr="00237235">
              <w:rPr>
                <w:rFonts w:ascii="Sylfaen" w:hAnsi="Sylfaen"/>
                <w:b/>
                <w:sz w:val="20"/>
                <w:szCs w:val="20"/>
                <w:lang w:val="hy-AM"/>
              </w:rPr>
              <w:t>ՊԱՅՄԱՆԱԳՐԻ ԱՌԱՐԿԱՆ</w:t>
            </w:r>
          </w:p>
          <w:p w:rsidR="00CE5C1C" w:rsidRPr="00237235" w:rsidRDefault="00CE5C1C" w:rsidP="00E45403">
            <w:pPr>
              <w:jc w:val="both"/>
              <w:rPr>
                <w:rFonts w:ascii="Sylfaen" w:hAnsi="Sylfaen"/>
                <w:sz w:val="20"/>
                <w:szCs w:val="20"/>
                <w:lang w:val="hy-AM"/>
              </w:rPr>
            </w:pPr>
            <w:r>
              <w:rPr>
                <w:rFonts w:ascii="Sylfaen" w:hAnsi="Sylfaen"/>
                <w:sz w:val="20"/>
                <w:szCs w:val="20"/>
                <w:lang w:val="hy-AM"/>
              </w:rPr>
              <w:t>1.1</w:t>
            </w:r>
            <w:r w:rsidRPr="00237235">
              <w:rPr>
                <w:rFonts w:ascii="Sylfaen" w:hAnsi="Sylfaen"/>
                <w:sz w:val="20"/>
                <w:szCs w:val="20"/>
                <w:lang w:val="hy-AM"/>
              </w:rPr>
              <w:t>.ՊԱՏՎԻՐԱՏՈՒՆ հանձնարարում է, իսկ</w:t>
            </w:r>
            <w:r>
              <w:rPr>
                <w:rFonts w:ascii="Sylfaen" w:hAnsi="Sylfaen"/>
                <w:sz w:val="20"/>
                <w:szCs w:val="20"/>
                <w:lang w:val="hy-AM"/>
              </w:rPr>
              <w:t xml:space="preserve"> </w:t>
            </w:r>
            <w:r w:rsidRPr="00237235">
              <w:rPr>
                <w:rFonts w:ascii="Sylfaen" w:hAnsi="Sylfaen"/>
                <w:sz w:val="20"/>
                <w:szCs w:val="20"/>
                <w:lang w:val="hy-AM"/>
              </w:rPr>
              <w:t>ԿԱՊԱԼԱՌՈՒՆ պարտավորվում է իրականացնել</w:t>
            </w:r>
            <w:r>
              <w:rPr>
                <w:rFonts w:ascii="Sylfaen" w:hAnsi="Sylfaen"/>
                <w:sz w:val="20"/>
                <w:szCs w:val="20"/>
                <w:lang w:val="hy-AM"/>
              </w:rPr>
              <w:t xml:space="preserve"> </w:t>
            </w:r>
            <w:r w:rsidRPr="009121D3">
              <w:rPr>
                <w:rFonts w:ascii="Sylfaen" w:hAnsi="Sylfaen"/>
                <w:color w:val="000000" w:themeColor="text1"/>
                <w:sz w:val="20"/>
                <w:szCs w:val="20"/>
                <w:lang w:val="hy-AM"/>
              </w:rPr>
              <w:t xml:space="preserve">«ՀԿԵ» ՓԲԸ </w:t>
            </w:r>
            <w:r>
              <w:rPr>
                <w:rFonts w:ascii="Sylfaen" w:hAnsi="Sylfaen"/>
                <w:sz w:val="20"/>
                <w:szCs w:val="20"/>
                <w:lang w:val="hy-AM"/>
              </w:rPr>
              <w:t>Սիս միջանկյալ կանգառի ուղևորատար կառամանույցի</w:t>
            </w:r>
            <w:r w:rsidRPr="009121D3">
              <w:rPr>
                <w:rFonts w:ascii="Sylfaen" w:hAnsi="Sylfaen"/>
                <w:color w:val="000000" w:themeColor="text1"/>
                <w:sz w:val="20"/>
                <w:szCs w:val="20"/>
                <w:lang w:val="hy-AM"/>
              </w:rPr>
              <w:t xml:space="preserve"> </w:t>
            </w:r>
            <w:r>
              <w:rPr>
                <w:rFonts w:ascii="Sylfaen" w:hAnsi="Sylfaen"/>
                <w:color w:val="000000" w:themeColor="text1"/>
                <w:sz w:val="20"/>
                <w:szCs w:val="20"/>
                <w:lang w:val="hy-AM"/>
              </w:rPr>
              <w:t>մասնակի վերա</w:t>
            </w:r>
            <w:r w:rsidRPr="00667143">
              <w:rPr>
                <w:rFonts w:ascii="Sylfaen" w:hAnsi="Sylfaen" w:cs="Sylfaen"/>
                <w:sz w:val="20"/>
                <w:szCs w:val="20"/>
                <w:lang w:val="hy-AM"/>
              </w:rPr>
              <w:t>նորոգման</w:t>
            </w:r>
            <w:r w:rsidRPr="008635BA">
              <w:rPr>
                <w:rFonts w:ascii="Sylfaen" w:hAnsi="Sylfaen"/>
                <w:color w:val="000000" w:themeColor="text1"/>
                <w:sz w:val="20"/>
                <w:szCs w:val="20"/>
                <w:lang w:val="hy-AM"/>
              </w:rPr>
              <w:t xml:space="preserve"> (</w:t>
            </w:r>
            <w:r w:rsidRPr="008635BA">
              <w:rPr>
                <w:rFonts w:ascii="Sylfaen" w:hAnsi="Sylfaen" w:cs="Arial Armenian"/>
                <w:color w:val="000000" w:themeColor="text1"/>
                <w:sz w:val="20"/>
                <w:szCs w:val="20"/>
                <w:lang w:val="hy-AM"/>
              </w:rPr>
              <w:t xml:space="preserve">գ/հ. </w:t>
            </w:r>
            <w:r w:rsidRPr="008635BA">
              <w:rPr>
                <w:rFonts w:ascii="Sylfaen" w:hAnsi="Sylfaen" w:cs="Arial"/>
                <w:color w:val="000000" w:themeColor="text1"/>
                <w:sz w:val="20"/>
                <w:szCs w:val="20"/>
                <w:lang w:val="hy-AM"/>
              </w:rPr>
              <w:t>№</w:t>
            </w:r>
            <w:r w:rsidRPr="008635BA">
              <w:rPr>
                <w:rFonts w:ascii="Sylfaen" w:hAnsi="Sylfaen"/>
                <w:color w:val="000000" w:themeColor="text1"/>
                <w:sz w:val="20"/>
                <w:szCs w:val="20"/>
                <w:lang w:val="hy-AM"/>
              </w:rPr>
              <w:t xml:space="preserve"> 2</w:t>
            </w:r>
            <w:r>
              <w:rPr>
                <w:rFonts w:ascii="Sylfaen" w:hAnsi="Sylfaen"/>
                <w:color w:val="000000" w:themeColor="text1"/>
                <w:sz w:val="20"/>
                <w:szCs w:val="20"/>
                <w:lang w:val="hy-AM"/>
              </w:rPr>
              <w:t>8000086</w:t>
            </w:r>
            <w:r w:rsidRPr="008635BA">
              <w:rPr>
                <w:rFonts w:ascii="Sylfaen" w:hAnsi="Sylfaen"/>
                <w:color w:val="000000" w:themeColor="text1"/>
                <w:sz w:val="20"/>
                <w:szCs w:val="20"/>
                <w:lang w:val="hy-AM"/>
              </w:rPr>
              <w:t>)</w:t>
            </w:r>
            <w:r>
              <w:rPr>
                <w:rFonts w:ascii="Sylfaen" w:hAnsi="Sylfaen"/>
                <w:color w:val="000000" w:themeColor="text1"/>
                <w:sz w:val="20"/>
                <w:szCs w:val="20"/>
                <w:lang w:val="hy-AM"/>
              </w:rPr>
              <w:t xml:space="preserve"> </w:t>
            </w:r>
            <w:r>
              <w:rPr>
                <w:rFonts w:ascii="Sylfaen" w:hAnsi="Sylfaen"/>
                <w:sz w:val="20"/>
                <w:szCs w:val="20"/>
                <w:lang w:val="hy-AM"/>
              </w:rPr>
              <w:t xml:space="preserve"> </w:t>
            </w:r>
            <w:r w:rsidRPr="00237235">
              <w:rPr>
                <w:rFonts w:ascii="Sylfaen" w:hAnsi="Sylfaen"/>
                <w:sz w:val="20"/>
                <w:szCs w:val="20"/>
                <w:lang w:val="hy-AM"/>
              </w:rPr>
              <w:t xml:space="preserve">աշխատանքներն ամբողջ ծավալով՝ սեփական ուժերով և միջոցներով, համաձայն </w:t>
            </w:r>
            <w:r w:rsidRPr="008635BA">
              <w:rPr>
                <w:rFonts w:ascii="Sylfaen" w:hAnsi="Sylfaen"/>
                <w:color w:val="000000" w:themeColor="text1"/>
                <w:sz w:val="20"/>
                <w:szCs w:val="20"/>
                <w:lang w:val="hy-AM"/>
              </w:rPr>
              <w:t>Տեխնիկական առաջադրանքի (Հավելված №1) և աշխատանքների ծավալների և պայմանագրային գնի Ամփոփագր</w:t>
            </w:r>
            <w:r>
              <w:rPr>
                <w:rFonts w:ascii="Sylfaen" w:hAnsi="Sylfaen"/>
                <w:color w:val="000000" w:themeColor="text1"/>
                <w:sz w:val="20"/>
                <w:szCs w:val="20"/>
                <w:lang w:val="hy-AM"/>
              </w:rPr>
              <w:t>ի</w:t>
            </w:r>
            <w:r w:rsidRPr="008635BA">
              <w:rPr>
                <w:rFonts w:ascii="Sylfaen" w:hAnsi="Sylfaen"/>
                <w:color w:val="000000" w:themeColor="text1"/>
                <w:sz w:val="20"/>
                <w:szCs w:val="20"/>
                <w:lang w:val="hy-AM"/>
              </w:rPr>
              <w:t xml:space="preserve"> (Հավելված №2)</w:t>
            </w:r>
            <w:r w:rsidRPr="00237235">
              <w:rPr>
                <w:rFonts w:ascii="Sylfaen" w:hAnsi="Sylfaen"/>
                <w:sz w:val="20"/>
                <w:szCs w:val="20"/>
                <w:lang w:val="hy-AM"/>
              </w:rPr>
              <w:t>, իսկ  ՊԱՏՎՎԻՐԱՏՈՒՆ պարտավորվում է ամբողջ ծավալով ընդունել կատարված աշխատանքները և վճարել սահմանված ժամկետներում, սույն պայմանագրի պայմաններին համապատասխան:</w:t>
            </w:r>
          </w:p>
          <w:p w:rsidR="00CE5C1C" w:rsidRDefault="00CE5C1C" w:rsidP="00E45403">
            <w:pPr>
              <w:jc w:val="both"/>
              <w:rPr>
                <w:rFonts w:ascii="Sylfaen" w:hAnsi="Sylfaen"/>
                <w:sz w:val="20"/>
                <w:szCs w:val="20"/>
                <w:lang w:val="hy-AM"/>
              </w:rPr>
            </w:pPr>
            <w:r w:rsidRPr="00237235">
              <w:rPr>
                <w:rFonts w:ascii="Sylfaen" w:hAnsi="Sylfaen"/>
                <w:sz w:val="20"/>
                <w:szCs w:val="20"/>
                <w:lang w:val="hy-AM"/>
              </w:rPr>
              <w:t xml:space="preserve">       1.2.Սույն Պայմանագրով</w:t>
            </w:r>
            <w:r w:rsidRPr="001B70C0">
              <w:rPr>
                <w:rFonts w:ascii="Sylfaen" w:hAnsi="Sylfaen"/>
                <w:sz w:val="20"/>
                <w:szCs w:val="20"/>
                <w:lang w:val="hy-AM"/>
              </w:rPr>
              <w:t xml:space="preserve"> </w:t>
            </w:r>
            <w:r>
              <w:rPr>
                <w:rFonts w:ascii="Sylfaen" w:hAnsi="Sylfaen"/>
                <w:sz w:val="20"/>
                <w:szCs w:val="20"/>
                <w:lang w:val="hy-AM"/>
              </w:rPr>
              <w:t>նախատեսված</w:t>
            </w:r>
            <w:r w:rsidRPr="00237235">
              <w:rPr>
                <w:rFonts w:ascii="Sylfaen" w:hAnsi="Sylfaen"/>
                <w:sz w:val="20"/>
                <w:szCs w:val="20"/>
                <w:lang w:val="hy-AM"/>
              </w:rPr>
              <w:t xml:space="preserve"> աշխատանքների կատարման սկիզբ</w:t>
            </w:r>
            <w:r>
              <w:rPr>
                <w:rFonts w:ascii="Sylfaen" w:hAnsi="Sylfaen"/>
                <w:sz w:val="20"/>
                <w:szCs w:val="20"/>
                <w:lang w:val="hy-AM"/>
              </w:rPr>
              <w:t xml:space="preserve"> է համարվում</w:t>
            </w:r>
            <w:r w:rsidRPr="00237235">
              <w:rPr>
                <w:rFonts w:ascii="Sylfaen" w:hAnsi="Sylfaen"/>
                <w:sz w:val="20"/>
                <w:szCs w:val="20"/>
                <w:lang w:val="hy-AM"/>
              </w:rPr>
              <w:t xml:space="preserve"> </w:t>
            </w:r>
            <w:r w:rsidRPr="008635BA">
              <w:rPr>
                <w:rFonts w:ascii="Sylfaen" w:hAnsi="Sylfaen"/>
                <w:color w:val="000000" w:themeColor="text1"/>
                <w:sz w:val="20"/>
                <w:szCs w:val="20"/>
                <w:lang w:val="hy-AM"/>
              </w:rPr>
              <w:t xml:space="preserve">պայմանագրի կնքման </w:t>
            </w:r>
            <w:r>
              <w:rPr>
                <w:rFonts w:ascii="Sylfaen" w:hAnsi="Sylfaen"/>
                <w:color w:val="000000" w:themeColor="text1"/>
                <w:sz w:val="20"/>
                <w:szCs w:val="20"/>
                <w:lang w:val="hy-AM"/>
              </w:rPr>
              <w:t>ամսաթիվը,</w:t>
            </w:r>
            <w:r w:rsidRPr="00237235">
              <w:rPr>
                <w:rFonts w:ascii="Sylfaen" w:hAnsi="Sylfaen"/>
                <w:sz w:val="20"/>
                <w:szCs w:val="20"/>
                <w:lang w:val="hy-AM"/>
              </w:rPr>
              <w:t xml:space="preserve"> աշխատանքների կատարման ավարտ</w:t>
            </w:r>
            <w:r>
              <w:rPr>
                <w:rFonts w:ascii="Sylfaen" w:hAnsi="Sylfaen"/>
                <w:sz w:val="20"/>
                <w:szCs w:val="20"/>
                <w:lang w:val="hy-AM"/>
              </w:rPr>
              <w:t xml:space="preserve"> </w:t>
            </w:r>
            <w:r w:rsidRPr="001B70C0">
              <w:rPr>
                <w:sz w:val="22"/>
                <w:szCs w:val="22"/>
                <w:lang w:val="hy-AM"/>
              </w:rPr>
              <w:t>–</w:t>
            </w:r>
            <w:r w:rsidRPr="00237235">
              <w:rPr>
                <w:rFonts w:ascii="Sylfaen" w:hAnsi="Sylfaen"/>
                <w:sz w:val="20"/>
                <w:szCs w:val="20"/>
                <w:lang w:val="hy-AM"/>
              </w:rPr>
              <w:t xml:space="preserve"> </w:t>
            </w:r>
            <w:r>
              <w:rPr>
                <w:rFonts w:ascii="Sylfaen" w:hAnsi="Sylfaen"/>
                <w:sz w:val="20"/>
                <w:szCs w:val="20"/>
                <w:lang w:val="hy-AM"/>
              </w:rPr>
              <w:t>31.08.</w:t>
            </w:r>
            <w:r w:rsidRPr="00237235">
              <w:rPr>
                <w:rFonts w:ascii="Sylfaen" w:hAnsi="Sylfaen"/>
                <w:sz w:val="20"/>
                <w:szCs w:val="20"/>
                <w:lang w:val="hy-AM"/>
              </w:rPr>
              <w:t>20</w:t>
            </w:r>
            <w:r>
              <w:rPr>
                <w:rFonts w:ascii="Sylfaen" w:hAnsi="Sylfaen"/>
                <w:sz w:val="20"/>
                <w:szCs w:val="20"/>
                <w:lang w:val="hy-AM"/>
              </w:rPr>
              <w:t>24</w:t>
            </w:r>
            <w:r w:rsidRPr="00237235">
              <w:rPr>
                <w:rFonts w:ascii="Sylfaen" w:hAnsi="Sylfaen"/>
                <w:sz w:val="20"/>
                <w:szCs w:val="20"/>
                <w:lang w:val="hy-AM"/>
              </w:rPr>
              <w:t>թ.:</w:t>
            </w:r>
          </w:p>
          <w:p w:rsidR="00CE5C1C" w:rsidRPr="0058080D" w:rsidRDefault="00CE5C1C" w:rsidP="00E45403">
            <w:pPr>
              <w:jc w:val="both"/>
              <w:rPr>
                <w:rFonts w:ascii="Sylfaen" w:hAnsi="Sylfaen"/>
                <w:sz w:val="8"/>
                <w:szCs w:val="8"/>
                <w:lang w:val="hy-AM"/>
              </w:rPr>
            </w:pPr>
          </w:p>
          <w:p w:rsidR="00CE5C1C" w:rsidRPr="00070113" w:rsidRDefault="00CE5C1C" w:rsidP="00CE5C1C">
            <w:pPr>
              <w:pStyle w:val="a3"/>
              <w:numPr>
                <w:ilvl w:val="0"/>
                <w:numId w:val="32"/>
              </w:numPr>
              <w:ind w:left="0" w:firstLine="284"/>
              <w:contextualSpacing/>
              <w:jc w:val="center"/>
              <w:rPr>
                <w:rFonts w:ascii="Sylfaen" w:hAnsi="Sylfaen"/>
                <w:b/>
                <w:sz w:val="20"/>
                <w:szCs w:val="20"/>
                <w:lang w:val="hy-AM"/>
              </w:rPr>
            </w:pPr>
            <w:r w:rsidRPr="00070113">
              <w:rPr>
                <w:rFonts w:ascii="Sylfaen" w:hAnsi="Sylfaen"/>
                <w:b/>
                <w:sz w:val="20"/>
                <w:szCs w:val="20"/>
                <w:lang w:val="hy-AM"/>
              </w:rPr>
              <w:t xml:space="preserve">ՊԱՅՄԱՆԱԳՐԻ </w:t>
            </w:r>
            <w:r>
              <w:rPr>
                <w:rFonts w:ascii="Sylfaen" w:hAnsi="Sylfaen"/>
                <w:b/>
                <w:sz w:val="20"/>
                <w:szCs w:val="20"/>
                <w:lang w:val="hy-AM"/>
              </w:rPr>
              <w:t>ԱՐԺԵՔ</w:t>
            </w:r>
            <w:r w:rsidRPr="00070113">
              <w:rPr>
                <w:rFonts w:ascii="Sylfaen" w:hAnsi="Sylfaen"/>
                <w:b/>
                <w:sz w:val="20"/>
                <w:szCs w:val="20"/>
                <w:lang w:val="hy-AM"/>
              </w:rPr>
              <w:t>Ը և ՎՃԱՐՄԱՆ ԿԱՐԳԸ</w:t>
            </w:r>
          </w:p>
          <w:p w:rsidR="00CE5C1C" w:rsidRPr="00070113" w:rsidRDefault="00CE5C1C" w:rsidP="00CE5C1C">
            <w:pPr>
              <w:pStyle w:val="a3"/>
              <w:numPr>
                <w:ilvl w:val="1"/>
                <w:numId w:val="32"/>
              </w:numPr>
              <w:ind w:left="39" w:firstLine="283"/>
              <w:contextualSpacing/>
              <w:jc w:val="both"/>
              <w:rPr>
                <w:rFonts w:ascii="Sylfaen" w:hAnsi="Sylfaen"/>
                <w:b/>
                <w:sz w:val="20"/>
                <w:szCs w:val="20"/>
                <w:lang w:val="hy-AM" w:eastAsia="ru-RU"/>
              </w:rPr>
            </w:pPr>
            <w:r w:rsidRPr="00070113">
              <w:rPr>
                <w:rFonts w:ascii="Sylfaen" w:hAnsi="Sylfaen"/>
                <w:sz w:val="20"/>
                <w:szCs w:val="20"/>
                <w:lang w:val="hy-AM"/>
              </w:rPr>
              <w:t xml:space="preserve">Սույն Պայմանագրով աշխատանքների </w:t>
            </w:r>
            <w:r>
              <w:rPr>
                <w:rFonts w:ascii="Sylfaen" w:hAnsi="Sylfaen"/>
                <w:sz w:val="20"/>
                <w:szCs w:val="20"/>
                <w:lang w:val="hy-AM"/>
              </w:rPr>
              <w:t>ընդհանուր գումարը</w:t>
            </w:r>
            <w:r w:rsidRPr="00070113">
              <w:rPr>
                <w:rFonts w:ascii="Sylfaen" w:hAnsi="Sylfaen"/>
                <w:sz w:val="20"/>
                <w:szCs w:val="20"/>
                <w:lang w:val="hy-AM"/>
              </w:rPr>
              <w:t xml:space="preserve"> կազմում է </w:t>
            </w:r>
            <w:r>
              <w:rPr>
                <w:rFonts w:ascii="Sylfaen" w:hAnsi="Sylfaen"/>
                <w:b/>
                <w:color w:val="000000" w:themeColor="text1"/>
                <w:sz w:val="20"/>
                <w:szCs w:val="20"/>
                <w:lang w:val="hy-AM"/>
              </w:rPr>
              <w:t>———————————</w:t>
            </w:r>
            <w:r w:rsidRPr="00070113">
              <w:rPr>
                <w:rFonts w:ascii="Sylfaen" w:hAnsi="Sylfaen"/>
                <w:b/>
                <w:sz w:val="20"/>
                <w:szCs w:val="20"/>
                <w:lang w:val="hy-AM"/>
              </w:rPr>
              <w:t xml:space="preserve"> </w:t>
            </w:r>
            <w:r w:rsidRPr="00070113">
              <w:rPr>
                <w:rFonts w:ascii="Sylfaen" w:hAnsi="Sylfaen"/>
                <w:sz w:val="20"/>
                <w:szCs w:val="20"/>
                <w:lang w:val="hy-AM"/>
              </w:rPr>
              <w:t xml:space="preserve"> №</w:t>
            </w:r>
            <w:r>
              <w:rPr>
                <w:rFonts w:ascii="Sylfaen" w:hAnsi="Sylfaen"/>
                <w:sz w:val="20"/>
                <w:szCs w:val="20"/>
                <w:lang w:val="hy-AM"/>
              </w:rPr>
              <w:t>2</w:t>
            </w:r>
            <w:r w:rsidRPr="00070113">
              <w:rPr>
                <w:rFonts w:ascii="Sylfaen" w:hAnsi="Sylfaen"/>
                <w:sz w:val="20"/>
                <w:szCs w:val="20"/>
                <w:lang w:val="hy-AM"/>
              </w:rPr>
              <w:t xml:space="preserve"> Հավելվածի հիման վրա :</w:t>
            </w:r>
            <w:r>
              <w:rPr>
                <w:rFonts w:ascii="Sylfaen" w:hAnsi="Sylfaen"/>
                <w:sz w:val="20"/>
                <w:szCs w:val="20"/>
                <w:lang w:val="hy-AM"/>
              </w:rPr>
              <w:t xml:space="preserve"> </w:t>
            </w:r>
          </w:p>
          <w:p w:rsidR="00CE5C1C" w:rsidRPr="00810CD1" w:rsidRDefault="00CE5C1C" w:rsidP="00CE5C1C">
            <w:pPr>
              <w:pStyle w:val="a3"/>
              <w:numPr>
                <w:ilvl w:val="1"/>
                <w:numId w:val="32"/>
              </w:numPr>
              <w:ind w:left="39" w:firstLine="283"/>
              <w:contextualSpacing/>
              <w:jc w:val="both"/>
              <w:rPr>
                <w:rFonts w:ascii="Sylfaen" w:hAnsi="Sylfaen"/>
                <w:b/>
                <w:sz w:val="20"/>
                <w:szCs w:val="20"/>
                <w:lang w:val="hy-AM" w:eastAsia="ru-RU"/>
              </w:rPr>
            </w:pPr>
            <w:r w:rsidRPr="00070113">
              <w:rPr>
                <w:rFonts w:ascii="Sylfaen" w:hAnsi="Sylfaen"/>
                <w:sz w:val="20"/>
                <w:szCs w:val="20"/>
                <w:lang w:val="hy-AM"/>
              </w:rPr>
              <w:t xml:space="preserve">Սույն Պայմանագրով աշխատանքների վճարումը իրականացվում է ՊԱՏՎԻՐԱՏՈՒԻ կողմից </w:t>
            </w:r>
            <w:r>
              <w:rPr>
                <w:rFonts w:ascii="Sylfaen" w:hAnsi="Sylfaen"/>
                <w:sz w:val="20"/>
                <w:szCs w:val="20"/>
                <w:lang w:val="hy-AM"/>
              </w:rPr>
              <w:t xml:space="preserve">դրամական միջոցների </w:t>
            </w:r>
            <w:r w:rsidRPr="00070113">
              <w:rPr>
                <w:rFonts w:ascii="Sylfaen" w:hAnsi="Sylfaen"/>
                <w:sz w:val="20"/>
                <w:szCs w:val="20"/>
                <w:lang w:val="hy-AM"/>
              </w:rPr>
              <w:t>փոխանցման եղանակով</w:t>
            </w:r>
            <w:r w:rsidRPr="00237235">
              <w:rPr>
                <w:rFonts w:ascii="Sylfaen" w:hAnsi="Sylfaen"/>
                <w:sz w:val="20"/>
                <w:szCs w:val="20"/>
                <w:lang w:val="hy-AM"/>
              </w:rPr>
              <w:t>՝</w:t>
            </w:r>
            <w:r>
              <w:rPr>
                <w:rFonts w:ascii="Sylfaen" w:hAnsi="Sylfaen"/>
                <w:sz w:val="20"/>
                <w:szCs w:val="20"/>
                <w:lang w:val="hy-AM"/>
              </w:rPr>
              <w:t xml:space="preserve"> </w:t>
            </w:r>
            <w:r w:rsidRPr="00810CD1">
              <w:rPr>
                <w:rFonts w:ascii="Sylfaen" w:hAnsi="Sylfaen"/>
                <w:sz w:val="20"/>
                <w:szCs w:val="20"/>
                <w:lang w:val="hy-AM" w:eastAsia="ru-RU"/>
              </w:rPr>
              <w:t xml:space="preserve">կատարված </w:t>
            </w:r>
            <w:r w:rsidRPr="00810CD1">
              <w:rPr>
                <w:rFonts w:ascii="Sylfaen" w:hAnsi="Sylfaen"/>
                <w:sz w:val="20"/>
                <w:szCs w:val="20"/>
                <w:lang w:val="hy-AM" w:eastAsia="ru-RU"/>
              </w:rPr>
              <w:lastRenderedPageBreak/>
              <w:t>աշխատանքների Ակտերը երկկողմանի ստորագրվելուց հետո</w:t>
            </w:r>
            <w:r>
              <w:rPr>
                <w:rFonts w:ascii="Sylfaen" w:hAnsi="Sylfaen"/>
                <w:sz w:val="20"/>
                <w:szCs w:val="20"/>
                <w:lang w:val="hy-AM" w:eastAsia="ru-RU"/>
              </w:rPr>
              <w:t xml:space="preserve"> 10 </w:t>
            </w:r>
            <w:r w:rsidRPr="008635BA">
              <w:rPr>
                <w:rFonts w:ascii="Sylfaen" w:hAnsi="Sylfaen"/>
                <w:color w:val="000000" w:themeColor="text1"/>
                <w:sz w:val="20"/>
                <w:szCs w:val="20"/>
                <w:lang w:val="hy-AM" w:eastAsia="ru-RU"/>
              </w:rPr>
              <w:t>(</w:t>
            </w:r>
            <w:r>
              <w:rPr>
                <w:rFonts w:ascii="Sylfaen" w:hAnsi="Sylfaen"/>
                <w:color w:val="000000" w:themeColor="text1"/>
                <w:sz w:val="20"/>
                <w:szCs w:val="20"/>
                <w:lang w:val="hy-AM" w:eastAsia="ru-RU"/>
              </w:rPr>
              <w:t>տասը</w:t>
            </w:r>
            <w:r w:rsidRPr="008635BA">
              <w:rPr>
                <w:rFonts w:ascii="Sylfaen" w:hAnsi="Sylfaen"/>
                <w:color w:val="000000" w:themeColor="text1"/>
                <w:sz w:val="20"/>
                <w:szCs w:val="20"/>
                <w:lang w:val="hy-AM" w:eastAsia="ru-RU"/>
              </w:rPr>
              <w:t>)</w:t>
            </w:r>
            <w:r w:rsidRPr="00810CD1">
              <w:rPr>
                <w:rFonts w:ascii="Sylfaen" w:hAnsi="Sylfaen"/>
                <w:sz w:val="20"/>
                <w:szCs w:val="20"/>
                <w:lang w:val="hy-AM" w:eastAsia="ru-RU"/>
              </w:rPr>
              <w:t xml:space="preserve"> բանկային օրվա ընթացքում:</w:t>
            </w:r>
            <w:r>
              <w:rPr>
                <w:rFonts w:ascii="Sylfaen" w:hAnsi="Sylfaen"/>
                <w:sz w:val="20"/>
                <w:szCs w:val="20"/>
                <w:lang w:val="hy-AM" w:eastAsia="ru-RU"/>
              </w:rPr>
              <w:t xml:space="preserve"> </w:t>
            </w:r>
          </w:p>
          <w:p w:rsidR="00CE5C1C" w:rsidRPr="009E39C4" w:rsidRDefault="00CE5C1C" w:rsidP="00CE5C1C">
            <w:pPr>
              <w:pStyle w:val="a3"/>
              <w:numPr>
                <w:ilvl w:val="0"/>
                <w:numId w:val="32"/>
              </w:numPr>
              <w:ind w:left="0" w:firstLine="284"/>
              <w:contextualSpacing/>
              <w:jc w:val="center"/>
              <w:rPr>
                <w:rFonts w:ascii="Sylfaen" w:hAnsi="Sylfaen"/>
                <w:b/>
                <w:sz w:val="20"/>
                <w:szCs w:val="20"/>
                <w:lang w:val="hy-AM"/>
              </w:rPr>
            </w:pPr>
            <w:r w:rsidRPr="009E39C4">
              <w:rPr>
                <w:rFonts w:ascii="Sylfaen" w:hAnsi="Sylfaen"/>
                <w:b/>
                <w:sz w:val="20"/>
                <w:szCs w:val="20"/>
                <w:lang w:val="hy-AM"/>
              </w:rPr>
              <w:t>ԿՈՂՄԵՐԻ ԻՐԱՎՈՒՆՔՆԵՐՆ ՈՒ ՊԱՐՏԱԿԱՆՈՒԹՅՈՒՆՆԵՐԸ</w:t>
            </w:r>
          </w:p>
          <w:p w:rsidR="00CE5C1C" w:rsidRPr="009E39C4" w:rsidRDefault="00CE5C1C" w:rsidP="00CE5C1C">
            <w:pPr>
              <w:pStyle w:val="a3"/>
              <w:numPr>
                <w:ilvl w:val="1"/>
                <w:numId w:val="32"/>
              </w:numPr>
              <w:ind w:left="0" w:firstLine="284"/>
              <w:contextualSpacing/>
              <w:jc w:val="both"/>
              <w:rPr>
                <w:rFonts w:ascii="Sylfaen" w:hAnsi="Sylfaen"/>
                <w:sz w:val="20"/>
                <w:szCs w:val="20"/>
                <w:lang w:val="hy-AM"/>
              </w:rPr>
            </w:pPr>
            <w:r w:rsidRPr="00463960">
              <w:rPr>
                <w:rFonts w:ascii="Sylfaen" w:hAnsi="Sylfaen"/>
                <w:b/>
                <w:sz w:val="20"/>
                <w:szCs w:val="20"/>
                <w:lang w:val="hy-AM"/>
              </w:rPr>
              <w:t>ԿԱՊԱԼԱՌՈՒՆ</w:t>
            </w:r>
            <w:r w:rsidRPr="009E39C4">
              <w:rPr>
                <w:rFonts w:ascii="Sylfaen" w:hAnsi="Sylfaen"/>
                <w:b/>
                <w:sz w:val="20"/>
                <w:szCs w:val="20"/>
                <w:lang w:val="hy-AM"/>
              </w:rPr>
              <w:t xml:space="preserve"> պարտավոր է`</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 xml:space="preserve">3.1.1. Ապահովել </w:t>
            </w:r>
            <w:r>
              <w:rPr>
                <w:rFonts w:ascii="Sylfaen" w:hAnsi="Sylfaen"/>
                <w:sz w:val="20"/>
                <w:szCs w:val="20"/>
                <w:lang w:val="hy-AM"/>
              </w:rPr>
              <w:t>Սիս միջանկյալ կանգառի ուղևորատար կառամանույցի</w:t>
            </w:r>
            <w:r w:rsidRPr="009121D3">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մասնակի </w:t>
            </w:r>
            <w:r w:rsidRPr="009E39C4">
              <w:rPr>
                <w:rFonts w:ascii="Sylfaen" w:hAnsi="Sylfaen"/>
                <w:sz w:val="20"/>
                <w:szCs w:val="20"/>
                <w:lang w:val="hy-AM"/>
              </w:rPr>
              <w:t>վերանորոգումը սույն Պայմանագրով սահմանված ժամկետներում:</w:t>
            </w:r>
            <w:r>
              <w:rPr>
                <w:rFonts w:ascii="Sylfaen" w:hAnsi="Sylfaen"/>
                <w:sz w:val="20"/>
                <w:szCs w:val="20"/>
                <w:lang w:val="hy-AM"/>
              </w:rPr>
              <w:t xml:space="preserve"> </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3.1.</w:t>
            </w:r>
            <w:r>
              <w:rPr>
                <w:rFonts w:ascii="Sylfaen" w:hAnsi="Sylfaen"/>
                <w:sz w:val="20"/>
                <w:szCs w:val="20"/>
                <w:lang w:val="hy-AM"/>
              </w:rPr>
              <w:t>2</w:t>
            </w:r>
            <w:r w:rsidRPr="009E39C4">
              <w:rPr>
                <w:rFonts w:ascii="Sylfaen" w:hAnsi="Sylfaen"/>
                <w:sz w:val="20"/>
                <w:szCs w:val="20"/>
                <w:lang w:val="hy-AM"/>
              </w:rPr>
              <w:t>. Վերանորոգման աշխատանք</w:t>
            </w:r>
            <w:r w:rsidRPr="009E39C4">
              <w:rPr>
                <w:rFonts w:ascii="Sylfaen" w:hAnsi="Sylfaen"/>
                <w:sz w:val="20"/>
                <w:szCs w:val="20"/>
                <w:lang w:val="hy-AM"/>
              </w:rPr>
              <w:softHyphen/>
              <w:t xml:space="preserve">ների ավարտից հետո սույն Պայմանագրի 5.2 կետի համաձայն ձևակերպել </w:t>
            </w:r>
            <w:r>
              <w:rPr>
                <w:rFonts w:ascii="Sylfaen" w:hAnsi="Sylfaen"/>
                <w:sz w:val="20"/>
                <w:szCs w:val="20"/>
                <w:lang w:val="hy-AM"/>
              </w:rPr>
              <w:t>Սիս միջանկյալ կանգառի ուղևորատար կառամանույցի</w:t>
            </w:r>
            <w:r w:rsidRPr="009121D3">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մասնակի </w:t>
            </w:r>
            <w:r w:rsidRPr="009E39C4">
              <w:rPr>
                <w:rFonts w:ascii="Sylfaen" w:hAnsi="Sylfaen"/>
                <w:sz w:val="20"/>
                <w:szCs w:val="20"/>
                <w:lang w:val="hy-AM"/>
              </w:rPr>
              <w:t>վերա</w:t>
            </w:r>
            <w:r w:rsidRPr="009E39C4">
              <w:rPr>
                <w:rFonts w:ascii="Sylfaen" w:hAnsi="Sylfaen"/>
                <w:sz w:val="20"/>
                <w:szCs w:val="20"/>
                <w:lang w:val="hy-AM"/>
              </w:rPr>
              <w:softHyphen/>
              <w:t>նորոգման աշխատանքները հաստատող փաստաթղթերը և ներկայացնել ՊԱՏՎԻՐԱՏՈՒԻՆ ոչ ուշ, քան վերանորոգման ավարտից հետո 5 (հինգ) աշխատանքային օրվա ընթացքում:</w:t>
            </w:r>
            <w:r>
              <w:rPr>
                <w:rFonts w:ascii="Sylfaen" w:hAnsi="Sylfaen"/>
                <w:sz w:val="20"/>
                <w:szCs w:val="20"/>
                <w:lang w:val="hy-AM"/>
              </w:rPr>
              <w:t xml:space="preserve"> </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3.1.</w:t>
            </w:r>
            <w:r>
              <w:rPr>
                <w:rFonts w:ascii="Sylfaen" w:hAnsi="Sylfaen"/>
                <w:sz w:val="20"/>
                <w:szCs w:val="20"/>
                <w:lang w:val="hy-AM"/>
              </w:rPr>
              <w:t>3</w:t>
            </w:r>
            <w:r w:rsidRPr="009E39C4">
              <w:rPr>
                <w:rFonts w:ascii="Sylfaen" w:hAnsi="Sylfaen"/>
                <w:sz w:val="20"/>
                <w:szCs w:val="20"/>
                <w:lang w:val="hy-AM"/>
              </w:rPr>
              <w:t>.</w:t>
            </w:r>
            <w:r>
              <w:rPr>
                <w:rFonts w:ascii="Sylfaen" w:hAnsi="Sylfaen"/>
                <w:sz w:val="20"/>
                <w:szCs w:val="20"/>
                <w:lang w:val="hy-AM"/>
              </w:rPr>
              <w:t xml:space="preserve"> Պահպանել և ապահովել տեխնիկական և հակահրդեկային անվտանգության կանոնները, վերոհիշյալ կանոնների չապահովման հետևանքով առաջացած դեպքերում ա</w:t>
            </w:r>
            <w:r w:rsidRPr="009E39C4">
              <w:rPr>
                <w:rFonts w:ascii="Sylfaen" w:hAnsi="Sylfaen"/>
                <w:sz w:val="20"/>
                <w:szCs w:val="20"/>
                <w:lang w:val="hy-AM"/>
              </w:rPr>
              <w:t>զատել ՊԱՏՎԻՐԱՏՈՒԻՆ պատասխանատվությունից և բոլոր տեսակի ծախսերից:</w:t>
            </w:r>
          </w:p>
          <w:p w:rsidR="00CE5C1C" w:rsidRDefault="00CE5C1C" w:rsidP="00E45403">
            <w:pPr>
              <w:jc w:val="both"/>
              <w:rPr>
                <w:rFonts w:ascii="Sylfaen" w:hAnsi="Sylfaen"/>
                <w:sz w:val="20"/>
                <w:szCs w:val="20"/>
                <w:lang w:val="hy-AM"/>
              </w:rPr>
            </w:pPr>
            <w:r w:rsidRPr="009E39C4">
              <w:rPr>
                <w:rFonts w:ascii="Sylfaen" w:hAnsi="Sylfaen"/>
                <w:sz w:val="20"/>
                <w:szCs w:val="20"/>
                <w:lang w:val="hy-AM"/>
              </w:rPr>
              <w:t>3.1.</w:t>
            </w:r>
            <w:r>
              <w:rPr>
                <w:rFonts w:ascii="Sylfaen" w:hAnsi="Sylfaen"/>
                <w:sz w:val="20"/>
                <w:szCs w:val="20"/>
                <w:lang w:val="hy-AM"/>
              </w:rPr>
              <w:t>4</w:t>
            </w:r>
            <w:r w:rsidRPr="009E39C4">
              <w:rPr>
                <w:rFonts w:ascii="Sylfaen" w:hAnsi="Sylfaen"/>
                <w:sz w:val="20"/>
                <w:szCs w:val="20"/>
                <w:lang w:val="hy-AM"/>
              </w:rPr>
              <w:t>.Համաձայնեցնել ՊԱՏՎԻՐԱՏՈՒԻ հետ աշխատանքների կատարման կարգը  և ապահովել այդ կարգի պահպանումը շինարարության տարածքում:</w:t>
            </w:r>
          </w:p>
          <w:p w:rsidR="00CE5C1C" w:rsidRDefault="00CE5C1C" w:rsidP="00E45403">
            <w:pPr>
              <w:jc w:val="both"/>
              <w:rPr>
                <w:rFonts w:ascii="Sylfaen" w:hAnsi="Sylfaen"/>
                <w:b/>
                <w:sz w:val="20"/>
                <w:szCs w:val="20"/>
                <w:lang w:val="hy-AM"/>
              </w:rPr>
            </w:pPr>
            <w:r w:rsidRPr="009E39C4">
              <w:rPr>
                <w:rFonts w:ascii="Sylfaen" w:hAnsi="Sylfaen"/>
                <w:b/>
                <w:sz w:val="20"/>
                <w:szCs w:val="20"/>
                <w:lang w:val="hy-AM"/>
              </w:rPr>
              <w:t xml:space="preserve">3.2. </w:t>
            </w:r>
            <w:r w:rsidRPr="00463960">
              <w:rPr>
                <w:rFonts w:ascii="Sylfaen" w:hAnsi="Sylfaen"/>
                <w:b/>
                <w:sz w:val="20"/>
                <w:szCs w:val="20"/>
                <w:lang w:val="hy-AM"/>
              </w:rPr>
              <w:t>ԿԱՊԱԼԱՌՈՒՆ</w:t>
            </w:r>
            <w:r w:rsidRPr="009E39C4">
              <w:rPr>
                <w:rFonts w:ascii="Sylfaen" w:hAnsi="Sylfaen"/>
                <w:b/>
                <w:sz w:val="20"/>
                <w:szCs w:val="20"/>
                <w:lang w:val="hy-AM"/>
              </w:rPr>
              <w:t xml:space="preserve"> իրավունք ունի.</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3.</w:t>
            </w:r>
            <w:r>
              <w:rPr>
                <w:rFonts w:ascii="Sylfaen" w:hAnsi="Sylfaen"/>
                <w:sz w:val="20"/>
                <w:szCs w:val="20"/>
                <w:lang w:val="hy-AM"/>
              </w:rPr>
              <w:t>2</w:t>
            </w:r>
            <w:r w:rsidRPr="009E39C4">
              <w:rPr>
                <w:rFonts w:ascii="Sylfaen" w:hAnsi="Sylfaen"/>
                <w:sz w:val="20"/>
                <w:szCs w:val="20"/>
                <w:lang w:val="hy-AM"/>
              </w:rPr>
              <w:t>.</w:t>
            </w:r>
            <w:r>
              <w:rPr>
                <w:rFonts w:ascii="Sylfaen" w:hAnsi="Sylfaen"/>
                <w:sz w:val="20"/>
                <w:szCs w:val="20"/>
                <w:lang w:val="hy-AM"/>
              </w:rPr>
              <w:t>1</w:t>
            </w:r>
            <w:r w:rsidRPr="009E39C4">
              <w:rPr>
                <w:rFonts w:ascii="Sylfaen" w:hAnsi="Sylfaen"/>
                <w:sz w:val="20"/>
                <w:szCs w:val="20"/>
                <w:lang w:val="hy-AM"/>
              </w:rPr>
              <w:t xml:space="preserve">. </w:t>
            </w:r>
            <w:r>
              <w:rPr>
                <w:rFonts w:ascii="Sylfaen" w:hAnsi="Sylfaen"/>
                <w:sz w:val="20"/>
                <w:szCs w:val="20"/>
                <w:lang w:val="hy-AM"/>
              </w:rPr>
              <w:t xml:space="preserve">Սույն Պայմանագրով նախատեսված աշխատանքները հանձնել ժամանակից շուտ՝ նախապես համաձայնեցնելով </w:t>
            </w:r>
            <w:r w:rsidRPr="009E39C4">
              <w:rPr>
                <w:rFonts w:ascii="Sylfaen" w:hAnsi="Sylfaen"/>
                <w:sz w:val="20"/>
                <w:szCs w:val="20"/>
                <w:lang w:val="hy-AM"/>
              </w:rPr>
              <w:t>ՊԱՏՎԻՐԱՏՈՒԻ հետ:</w:t>
            </w:r>
          </w:p>
          <w:p w:rsidR="00CE5C1C" w:rsidRPr="009E39C4" w:rsidRDefault="00CE5C1C" w:rsidP="00E45403">
            <w:pPr>
              <w:pStyle w:val="a3"/>
              <w:ind w:left="284"/>
              <w:jc w:val="both"/>
              <w:rPr>
                <w:rFonts w:ascii="Sylfaen" w:hAnsi="Sylfaen"/>
                <w:b/>
                <w:sz w:val="20"/>
                <w:szCs w:val="20"/>
                <w:lang w:val="hy-AM"/>
              </w:rPr>
            </w:pPr>
            <w:r w:rsidRPr="009E39C4">
              <w:rPr>
                <w:rFonts w:ascii="Sylfaen" w:hAnsi="Sylfaen"/>
                <w:b/>
                <w:sz w:val="20"/>
                <w:szCs w:val="20"/>
                <w:lang w:val="hy-AM"/>
              </w:rPr>
              <w:t>3.</w:t>
            </w:r>
            <w:r>
              <w:rPr>
                <w:rFonts w:ascii="Sylfaen" w:hAnsi="Sylfaen"/>
                <w:b/>
                <w:sz w:val="20"/>
                <w:szCs w:val="20"/>
                <w:lang w:val="hy-AM"/>
              </w:rPr>
              <w:t>3</w:t>
            </w:r>
            <w:r w:rsidRPr="009E39C4">
              <w:rPr>
                <w:rFonts w:ascii="Sylfaen" w:hAnsi="Sylfaen"/>
                <w:b/>
                <w:sz w:val="20"/>
                <w:szCs w:val="20"/>
                <w:lang w:val="hy-AM"/>
              </w:rPr>
              <w:t>. ՊԱՏՎԻՐԱՏՈՒՆ պարտավոր է.</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3</w:t>
            </w:r>
            <w:r>
              <w:rPr>
                <w:rFonts w:ascii="Sylfaen" w:hAnsi="Sylfaen"/>
                <w:sz w:val="20"/>
                <w:szCs w:val="20"/>
                <w:lang w:val="hy-AM"/>
              </w:rPr>
              <w:t>.3</w:t>
            </w:r>
            <w:r w:rsidRPr="009E39C4">
              <w:rPr>
                <w:rFonts w:ascii="Sylfaen" w:hAnsi="Sylfaen"/>
                <w:sz w:val="20"/>
                <w:szCs w:val="20"/>
                <w:lang w:val="hy-AM"/>
              </w:rPr>
              <w:t>.</w:t>
            </w:r>
            <w:r w:rsidRPr="00CE5C1C">
              <w:rPr>
                <w:rFonts w:ascii="Sylfaen" w:hAnsi="Sylfaen"/>
                <w:sz w:val="20"/>
                <w:szCs w:val="20"/>
                <w:lang w:val="hy-AM"/>
              </w:rPr>
              <w:t>1</w:t>
            </w:r>
            <w:r w:rsidRPr="009E39C4">
              <w:rPr>
                <w:rFonts w:ascii="Sylfaen" w:hAnsi="Sylfaen"/>
                <w:sz w:val="20"/>
                <w:szCs w:val="20"/>
                <w:lang w:val="hy-AM"/>
              </w:rPr>
              <w:t xml:space="preserve">. Սահմանված ժամկետներում և լրիվ ծավալով վճարել </w:t>
            </w:r>
            <w:r>
              <w:rPr>
                <w:rFonts w:ascii="Sylfaen" w:hAnsi="Sylfaen"/>
                <w:sz w:val="20"/>
                <w:szCs w:val="20"/>
                <w:lang w:val="hy-AM"/>
              </w:rPr>
              <w:t>Սիս միջանկյալ կանգառի ուղևորատար կառամանույցի</w:t>
            </w:r>
            <w:r w:rsidRPr="009121D3">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մասնակի </w:t>
            </w:r>
            <w:r w:rsidRPr="009E39C4">
              <w:rPr>
                <w:rFonts w:ascii="Sylfaen" w:hAnsi="Sylfaen"/>
                <w:sz w:val="20"/>
                <w:szCs w:val="20"/>
                <w:lang w:val="hy-AM"/>
              </w:rPr>
              <w:t>վերանորոգման համար` սույն Պայմանագրով նախատեսված կարգով:</w:t>
            </w:r>
            <w:r>
              <w:rPr>
                <w:rFonts w:ascii="Sylfaen" w:hAnsi="Sylfaen"/>
                <w:sz w:val="20"/>
                <w:szCs w:val="20"/>
                <w:lang w:val="hy-AM"/>
              </w:rPr>
              <w:t xml:space="preserve"> </w:t>
            </w:r>
          </w:p>
          <w:p w:rsidR="00CE5C1C" w:rsidRPr="009E39C4" w:rsidRDefault="00CE5C1C" w:rsidP="00E45403">
            <w:pPr>
              <w:jc w:val="both"/>
              <w:rPr>
                <w:rFonts w:ascii="Sylfaen" w:hAnsi="Sylfaen"/>
                <w:b/>
                <w:sz w:val="20"/>
                <w:szCs w:val="20"/>
                <w:lang w:val="hy-AM"/>
              </w:rPr>
            </w:pPr>
            <w:r w:rsidRPr="009E39C4">
              <w:rPr>
                <w:rFonts w:ascii="Sylfaen" w:hAnsi="Sylfaen"/>
                <w:b/>
                <w:sz w:val="20"/>
                <w:szCs w:val="20"/>
                <w:lang w:val="hy-AM"/>
              </w:rPr>
              <w:t>3.</w:t>
            </w:r>
            <w:r>
              <w:rPr>
                <w:rFonts w:ascii="Sylfaen" w:hAnsi="Sylfaen"/>
                <w:b/>
                <w:sz w:val="20"/>
                <w:szCs w:val="20"/>
                <w:lang w:val="hy-AM"/>
              </w:rPr>
              <w:t>4</w:t>
            </w:r>
            <w:r w:rsidRPr="009E39C4">
              <w:rPr>
                <w:rFonts w:ascii="Sylfaen" w:hAnsi="Sylfaen"/>
                <w:b/>
                <w:sz w:val="20"/>
                <w:szCs w:val="20"/>
                <w:lang w:val="hy-AM"/>
              </w:rPr>
              <w:t>. ՊԱՏՎԻՐԱՏՈՒՆ իրավունք ունի.</w:t>
            </w:r>
          </w:p>
          <w:p w:rsidR="00CE5C1C" w:rsidRPr="003F31A1" w:rsidRDefault="00CE5C1C" w:rsidP="00E45403">
            <w:pPr>
              <w:jc w:val="both"/>
              <w:rPr>
                <w:rFonts w:ascii="Sylfaen" w:hAnsi="Sylfaen"/>
                <w:sz w:val="20"/>
                <w:szCs w:val="20"/>
                <w:lang w:val="hy-AM"/>
              </w:rPr>
            </w:pPr>
            <w:r w:rsidRPr="009E39C4">
              <w:rPr>
                <w:rFonts w:ascii="Sylfaen" w:hAnsi="Sylfaen"/>
                <w:sz w:val="20"/>
                <w:szCs w:val="20"/>
                <w:lang w:val="hy-AM"/>
              </w:rPr>
              <w:t>3.</w:t>
            </w:r>
            <w:r>
              <w:rPr>
                <w:rFonts w:ascii="Sylfaen" w:hAnsi="Sylfaen"/>
                <w:sz w:val="20"/>
                <w:szCs w:val="20"/>
                <w:lang w:val="hy-AM"/>
              </w:rPr>
              <w:t>4</w:t>
            </w:r>
            <w:r w:rsidRPr="009E39C4">
              <w:rPr>
                <w:rFonts w:ascii="Sylfaen" w:hAnsi="Sylfaen"/>
                <w:sz w:val="20"/>
                <w:szCs w:val="20"/>
                <w:lang w:val="hy-AM"/>
              </w:rPr>
              <w:t>.</w:t>
            </w:r>
            <w:r w:rsidRPr="001A5503">
              <w:rPr>
                <w:rFonts w:ascii="Sylfaen" w:hAnsi="Sylfaen"/>
                <w:sz w:val="20"/>
                <w:szCs w:val="20"/>
                <w:lang w:val="hy-AM"/>
              </w:rPr>
              <w:t>1</w:t>
            </w:r>
            <w:r w:rsidRPr="009E39C4">
              <w:rPr>
                <w:rFonts w:ascii="Sylfaen" w:hAnsi="Sylfaen"/>
                <w:sz w:val="20"/>
                <w:szCs w:val="20"/>
                <w:lang w:val="hy-AM"/>
              </w:rPr>
              <w:t>.Իրականացնել հսկողություն կատարվելիք աշխատանքների ընթացքի նկատմամբ, հետևելով իրենց կատարման ժամկետները՝ առանց միջամտելու ԿԱՊԱԼԱՌՈՒԻ</w:t>
            </w:r>
            <w:r>
              <w:rPr>
                <w:rFonts w:ascii="Sylfaen" w:hAnsi="Sylfaen"/>
                <w:sz w:val="20"/>
                <w:szCs w:val="20"/>
                <w:lang w:val="hy-AM"/>
              </w:rPr>
              <w:t xml:space="preserve"> </w:t>
            </w:r>
            <w:r w:rsidRPr="009E39C4">
              <w:rPr>
                <w:rFonts w:ascii="Sylfaen" w:hAnsi="Sylfaen"/>
                <w:sz w:val="20"/>
                <w:szCs w:val="20"/>
                <w:lang w:val="hy-AM"/>
              </w:rPr>
              <w:t>օպերատիվ-տնտեսական գործունեությանը:</w:t>
            </w:r>
          </w:p>
          <w:p w:rsidR="00CE5C1C" w:rsidRPr="00C95B5E" w:rsidRDefault="00CE5C1C" w:rsidP="00E45403">
            <w:pPr>
              <w:ind w:left="709"/>
              <w:jc w:val="center"/>
              <w:rPr>
                <w:rFonts w:ascii="Sylfaen" w:hAnsi="Sylfaen"/>
                <w:b/>
                <w:sz w:val="8"/>
                <w:szCs w:val="8"/>
                <w:lang w:val="hy-AM"/>
              </w:rPr>
            </w:pPr>
          </w:p>
          <w:p w:rsidR="00CE5C1C" w:rsidRPr="009E39C4" w:rsidRDefault="00CE5C1C" w:rsidP="00E45403">
            <w:pPr>
              <w:ind w:left="709"/>
              <w:jc w:val="center"/>
              <w:rPr>
                <w:rFonts w:ascii="Sylfaen" w:hAnsi="Sylfaen"/>
                <w:b/>
                <w:sz w:val="20"/>
                <w:szCs w:val="20"/>
                <w:lang w:val="hy-AM"/>
              </w:rPr>
            </w:pPr>
            <w:r w:rsidRPr="009E39C4">
              <w:rPr>
                <w:rFonts w:ascii="Sylfaen" w:hAnsi="Sylfaen"/>
                <w:b/>
                <w:sz w:val="20"/>
                <w:szCs w:val="20"/>
                <w:lang w:val="hy-AM"/>
              </w:rPr>
              <w:t>4.ԱՇԽԱՏԱՆՔՆԵՐԻ ՀԱՆՁՆՄԱՆ և ԸՆԴՈՒՆՄԱՆ ԿԱՐԳԸ</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4.1. Հանձնում-ընդունումը կատար</w:t>
            </w:r>
            <w:r w:rsidRPr="009E39C4">
              <w:rPr>
                <w:rFonts w:ascii="Sylfaen" w:hAnsi="Sylfaen"/>
                <w:sz w:val="20"/>
                <w:szCs w:val="20"/>
                <w:lang w:val="hy-AM"/>
              </w:rPr>
              <w:softHyphen/>
              <w:t>վում է ՊԱՏՎԻՐԱՏՈՒԻ և ԿԱՊԱԼԱՌՈՒԻ իրավասու ներկայացուցիչների կողմից:</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4.2.ԿԱՊԱԼԱՌՈՒԻ կողմից կատարված աշխատանքների հանձնումը և ՊԱՏՎԻՐԱՏՈՒԻ կողմից նրանց ընդունումը իրականացվում է կատարված աշխատանք</w:t>
            </w:r>
            <w:r w:rsidRPr="009E39C4">
              <w:rPr>
                <w:rFonts w:ascii="Sylfaen" w:hAnsi="Sylfaen"/>
                <w:sz w:val="20"/>
                <w:szCs w:val="20"/>
                <w:lang w:val="hy-AM"/>
              </w:rPr>
              <w:softHyphen/>
              <w:t>ների հանձնման-ընդունման ակտը ձևա</w:t>
            </w:r>
            <w:r w:rsidRPr="009E39C4">
              <w:rPr>
                <w:rFonts w:ascii="Sylfaen" w:hAnsi="Sylfaen"/>
                <w:sz w:val="20"/>
                <w:szCs w:val="20"/>
                <w:lang w:val="hy-AM"/>
              </w:rPr>
              <w:softHyphen/>
              <w:t>կերպելուց և Կողմերի ստորագրելուց հետո:</w:t>
            </w:r>
          </w:p>
          <w:p w:rsidR="00CE5C1C" w:rsidRDefault="00CE5C1C" w:rsidP="00E45403">
            <w:pPr>
              <w:jc w:val="both"/>
              <w:rPr>
                <w:rFonts w:ascii="Sylfaen" w:hAnsi="Sylfaen"/>
                <w:sz w:val="20"/>
                <w:szCs w:val="20"/>
                <w:lang w:val="hy-AM"/>
              </w:rPr>
            </w:pPr>
            <w:r w:rsidRPr="009E39C4">
              <w:rPr>
                <w:rFonts w:ascii="Sylfaen" w:hAnsi="Sylfaen"/>
                <w:sz w:val="20"/>
                <w:szCs w:val="20"/>
                <w:lang w:val="hy-AM"/>
              </w:rPr>
              <w:t xml:space="preserve">4.3.ՊԱՏՎԻՐԱՏՈՒՆ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հիմնավորված բացատրություն: Այդ դեպքում Կողմերը կազմում են </w:t>
            </w:r>
            <w:r w:rsidRPr="009E39C4">
              <w:rPr>
                <w:rFonts w:ascii="Sylfaen" w:hAnsi="Sylfaen"/>
                <w:sz w:val="20"/>
                <w:szCs w:val="20"/>
                <w:lang w:val="hy-AM"/>
              </w:rPr>
              <w:lastRenderedPageBreak/>
              <w:t>թերությունների Ակտ` նշելով նկատված թերությունները, դրանց վերացման ժամկետները և կարգը:</w:t>
            </w:r>
          </w:p>
          <w:p w:rsidR="00CE5C1C" w:rsidRPr="009E39C4" w:rsidRDefault="00CE5C1C" w:rsidP="00CE5C1C">
            <w:pPr>
              <w:pStyle w:val="a3"/>
              <w:numPr>
                <w:ilvl w:val="0"/>
                <w:numId w:val="37"/>
              </w:numPr>
              <w:ind w:left="0" w:firstLine="284"/>
              <w:contextualSpacing/>
              <w:jc w:val="center"/>
              <w:rPr>
                <w:rFonts w:ascii="Sylfaen" w:hAnsi="Sylfaen"/>
                <w:b/>
                <w:sz w:val="20"/>
                <w:szCs w:val="20"/>
                <w:lang w:val="hy-AM"/>
              </w:rPr>
            </w:pPr>
            <w:r w:rsidRPr="009E39C4">
              <w:rPr>
                <w:rFonts w:ascii="Sylfaen" w:hAnsi="Sylfaen" w:cs="Sylfaen"/>
                <w:b/>
                <w:sz w:val="20"/>
                <w:szCs w:val="20"/>
                <w:lang w:val="hy-AM"/>
              </w:rPr>
              <w:t>ԵՐԱՇԽԻՔԱՅԻՆ</w:t>
            </w:r>
            <w:r w:rsidRPr="009E39C4">
              <w:rPr>
                <w:rFonts w:ascii="Sylfaen" w:hAnsi="Sylfaen"/>
                <w:b/>
                <w:sz w:val="20"/>
                <w:szCs w:val="20"/>
                <w:lang w:val="hy-AM"/>
              </w:rPr>
              <w:t xml:space="preserve"> ՊԱՐՏԱՎՈՐՈՒԹՅՈՒՆՆԵՐ</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5</w:t>
            </w:r>
            <w:r>
              <w:rPr>
                <w:rFonts w:ascii="Sylfaen" w:hAnsi="Sylfaen"/>
                <w:sz w:val="20"/>
                <w:szCs w:val="20"/>
                <w:lang w:val="hy-AM"/>
              </w:rPr>
              <w:t xml:space="preserve">.1. </w:t>
            </w:r>
            <w:r w:rsidRPr="009E39C4">
              <w:rPr>
                <w:rFonts w:ascii="Sylfaen" w:hAnsi="Sylfaen"/>
                <w:sz w:val="20"/>
                <w:szCs w:val="20"/>
                <w:vertAlign w:val="superscript"/>
                <w:lang w:val="hy-AM"/>
              </w:rPr>
              <w:t xml:space="preserve"> </w:t>
            </w:r>
            <w:r w:rsidRPr="009121D3">
              <w:rPr>
                <w:rFonts w:ascii="Sylfaen" w:hAnsi="Sylfaen"/>
                <w:sz w:val="20"/>
                <w:szCs w:val="20"/>
                <w:lang w:val="hy-AM"/>
              </w:rPr>
              <w:t xml:space="preserve">Ջաջուռ </w:t>
            </w:r>
            <w:r>
              <w:rPr>
                <w:rFonts w:ascii="Sylfaen" w:hAnsi="Sylfaen"/>
                <w:sz w:val="20"/>
                <w:szCs w:val="20"/>
                <w:lang w:val="hy-AM"/>
              </w:rPr>
              <w:t>կայարանի</w:t>
            </w:r>
            <w:r w:rsidRPr="009E39C4">
              <w:rPr>
                <w:rFonts w:ascii="Sylfaen" w:hAnsi="Sylfaen"/>
                <w:sz w:val="20"/>
                <w:szCs w:val="20"/>
                <w:lang w:val="hy-AM"/>
              </w:rPr>
              <w:t xml:space="preserve"> </w:t>
            </w:r>
            <w:r>
              <w:rPr>
                <w:rFonts w:ascii="Sylfaen" w:hAnsi="Sylfaen"/>
                <w:sz w:val="20"/>
                <w:szCs w:val="20"/>
                <w:lang w:val="hy-AM"/>
              </w:rPr>
              <w:t xml:space="preserve">և </w:t>
            </w:r>
            <w:r w:rsidRPr="009121D3">
              <w:rPr>
                <w:rFonts w:ascii="Sylfaen" w:hAnsi="Sylfaen"/>
                <w:color w:val="000000" w:themeColor="text1"/>
                <w:sz w:val="20"/>
                <w:szCs w:val="20"/>
                <w:lang w:val="hy-AM"/>
              </w:rPr>
              <w:t>Մայիսյան</w:t>
            </w:r>
            <w:r>
              <w:rPr>
                <w:rFonts w:ascii="Sylfaen" w:hAnsi="Sylfaen"/>
                <w:color w:val="000000" w:themeColor="text1"/>
                <w:sz w:val="20"/>
                <w:szCs w:val="20"/>
                <w:lang w:val="hy-AM"/>
              </w:rPr>
              <w:t xml:space="preserve"> </w:t>
            </w:r>
            <w:r>
              <w:rPr>
                <w:rFonts w:ascii="Sylfaen" w:hAnsi="Sylfaen"/>
                <w:sz w:val="20"/>
                <w:szCs w:val="20"/>
                <w:lang w:val="hy-AM"/>
              </w:rPr>
              <w:t xml:space="preserve">կայարանի </w:t>
            </w:r>
            <w:r w:rsidRPr="009121D3">
              <w:rPr>
                <w:rFonts w:ascii="Sylfaen" w:hAnsi="Sylfaen"/>
                <w:sz w:val="20"/>
                <w:szCs w:val="20"/>
                <w:lang w:val="hy-AM"/>
              </w:rPr>
              <w:t>ԷԿ կետի շենք</w:t>
            </w:r>
            <w:r>
              <w:rPr>
                <w:rFonts w:ascii="Sylfaen" w:hAnsi="Sylfaen"/>
                <w:sz w:val="20"/>
                <w:szCs w:val="20"/>
                <w:lang w:val="hy-AM"/>
              </w:rPr>
              <w:t>երի</w:t>
            </w:r>
            <w:r w:rsidRPr="009E39C4">
              <w:rPr>
                <w:rFonts w:ascii="Sylfaen" w:hAnsi="Sylfaen"/>
                <w:sz w:val="20"/>
                <w:szCs w:val="20"/>
                <w:lang w:val="hy-AM"/>
              </w:rPr>
              <w:t xml:space="preserve">   վերանորոգման կատարված աշխատանքների երաշխիքային ժամկետը կազմում է 18 ամիս և հաշվարկվում է  կատարված աշխատանքների հանձնման – ընդունման ակտի ձևակերպման ամսաթվից ՊԱՏՎԻՐԱՏՈՒԻ կողմից նորոգման կանոնների, հրահանգների և այլ նորմատիվ և տեխնիկական փաստաթղթերում արտացոլած  տեխնիկական սպասարկման և շահագործման պահանջների կատարման պայմանով:  Երաշխիքային ժամկետը չի տարածվում այն հանգույցների և մասերի վրա, որոնց վերանորոգումը ԿԱՊԱԼԱՌՈՒՆ չի կատարել և որոնք նշված չեն եղել թերությունների ակտում:</w:t>
            </w:r>
            <w:r>
              <w:rPr>
                <w:rFonts w:ascii="Sylfaen" w:hAnsi="Sylfaen"/>
                <w:sz w:val="20"/>
                <w:szCs w:val="20"/>
                <w:lang w:val="hy-AM"/>
              </w:rPr>
              <w:t xml:space="preserve"> </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5.2.Օբյեկտի երաշխիքային ժամկետի ընթացքում ԿԱՊԱԼԱՌՈՒԻ մեղքով ծագած թերությունները, որոնք խոչընդոտում են դրա բնականոն աշխատանքին ԿԱՊԱԼԱՌՈՒՆ պարտավորվում է դրանք վերացնել իր  հաշվին՝ ՊԱՏՎՒՐԱՏՈՒԻ հետ համաձայնեցված ժամկետներում: Թերությունների Ակտը կազմելու, դրանց վերացման կարգը և ժամկետները որոշելու վերաբերյալ, ԿԱՊԱԼԱՌՈՒՆ պարտավոր է ուղղարել իր ներկայացուցչին՝ ՊԱՏՎԻՐԱՏՈՒԻ կողմից գրավոր ծանուցագրի ստացման ամսաթվից ոչ ուշ 5 (</w:t>
            </w:r>
            <w:r w:rsidRPr="009E39C4">
              <w:rPr>
                <w:rFonts w:ascii="Sylfaen" w:hAnsi="Sylfaen" w:cs="Sylfaen"/>
                <w:sz w:val="20"/>
                <w:szCs w:val="20"/>
                <w:lang w:val="hy-AM"/>
              </w:rPr>
              <w:t>հինգ</w:t>
            </w:r>
            <w:r w:rsidRPr="009E39C4">
              <w:rPr>
                <w:rFonts w:ascii="Sylfaen" w:hAnsi="Sylfaen"/>
                <w:sz w:val="20"/>
                <w:szCs w:val="20"/>
                <w:lang w:val="hy-AM"/>
              </w:rPr>
              <w:t xml:space="preserve">) աշխատանքային օրվա ընթացքում: Այս դեպքում երաշխիքային  ժամկետը համապատասխանաբար  երարկարացվում է թերությունների հայտնաբերման օրվանից մինչև դրանց վերացման ամսաթիվը: </w:t>
            </w:r>
          </w:p>
          <w:p w:rsidR="00CE5C1C" w:rsidRPr="00C95B5E" w:rsidRDefault="00CE5C1C" w:rsidP="00E45403">
            <w:pPr>
              <w:pStyle w:val="a3"/>
              <w:ind w:left="0" w:firstLine="284"/>
              <w:jc w:val="both"/>
              <w:rPr>
                <w:rFonts w:ascii="Sylfaen" w:hAnsi="Sylfaen"/>
                <w:sz w:val="8"/>
                <w:szCs w:val="8"/>
                <w:lang w:val="hy-AM"/>
              </w:rPr>
            </w:pPr>
          </w:p>
          <w:p w:rsidR="00CE5C1C" w:rsidRPr="009E39C4" w:rsidRDefault="00CE5C1C" w:rsidP="00CE5C1C">
            <w:pPr>
              <w:pStyle w:val="a3"/>
              <w:numPr>
                <w:ilvl w:val="0"/>
                <w:numId w:val="37"/>
              </w:numPr>
              <w:ind w:left="0" w:firstLine="284"/>
              <w:contextualSpacing/>
              <w:jc w:val="center"/>
              <w:rPr>
                <w:rFonts w:ascii="Sylfaen" w:hAnsi="Sylfaen"/>
                <w:b/>
                <w:sz w:val="20"/>
                <w:szCs w:val="20"/>
                <w:lang w:val="hy-AM"/>
              </w:rPr>
            </w:pPr>
            <w:r w:rsidRPr="009E39C4">
              <w:rPr>
                <w:rFonts w:ascii="Sylfaen" w:hAnsi="Sylfaen"/>
                <w:b/>
                <w:sz w:val="20"/>
                <w:szCs w:val="20"/>
                <w:lang w:val="hy-AM"/>
              </w:rPr>
              <w:t>ԿՈՂՄԵՐԻ ՊԱՏԱՍԽԱՆԱՏՎՈՒԹՅՈՒՆԸ</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6.1.Սույն Պայմանագրով պարտավորություն</w:t>
            </w:r>
            <w:r w:rsidRPr="009E39C4">
              <w:rPr>
                <w:rFonts w:ascii="Sylfaen" w:hAnsi="Sylfaen"/>
                <w:sz w:val="20"/>
                <w:szCs w:val="20"/>
                <w:lang w:val="hy-AM"/>
              </w:rPr>
              <w:softHyphen/>
              <w:t>ների չկատարման կամ ոչ պատշաճ կատարման համար Կողմերը կրում են ՀՀ օրենսդրությամբ սահմանված պատասխանատվություն:</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6.2.ՊԱՏՎԻՐԱՏՈՒԻ</w:t>
            </w:r>
            <w:r w:rsidRPr="009E39C4">
              <w:rPr>
                <w:rFonts w:ascii="Sylfaen" w:hAnsi="Sylfaen"/>
                <w:sz w:val="20"/>
                <w:szCs w:val="20"/>
                <w:lang w:val="hy-AM"/>
              </w:rPr>
              <w:t xml:space="preserve"> կողմից սույն Պայ</w:t>
            </w:r>
            <w:r w:rsidRPr="009E39C4">
              <w:rPr>
                <w:rFonts w:ascii="Sylfaen" w:hAnsi="Sylfaen"/>
                <w:sz w:val="20"/>
                <w:szCs w:val="20"/>
                <w:lang w:val="hy-AM"/>
              </w:rPr>
              <w:softHyphen/>
              <w:t>մանագրի 2. կետով նախատեսված</w:t>
            </w:r>
            <w:r w:rsidRPr="009E39C4">
              <w:rPr>
                <w:rFonts w:ascii="Sylfaen" w:hAnsi="Sylfaen"/>
                <w:sz w:val="20"/>
                <w:szCs w:val="20"/>
                <w:vertAlign w:val="superscript"/>
                <w:lang w:val="hy-AM"/>
              </w:rPr>
              <w:t xml:space="preserve"> </w:t>
            </w:r>
            <w:r w:rsidRPr="009E39C4">
              <w:rPr>
                <w:rFonts w:ascii="Sylfaen" w:hAnsi="Sylfaen"/>
                <w:sz w:val="20"/>
                <w:szCs w:val="20"/>
                <w:lang w:val="hy-AM"/>
              </w:rPr>
              <w:t xml:space="preserve">  վերանորոգման վճարման ժամկետների խախտման դեպքում ԿԱՊԱԼԱՌՈՒՆ իրավունք ունի կետանցի յուրաքանչյուր օրացույցային օրվա համար ՊԱՏՎԻՐԱՏՈՒԻՑ գանձել տույժ՝ չվճարված գումարի 0,</w:t>
            </w:r>
            <w:r>
              <w:rPr>
                <w:rFonts w:ascii="Sylfaen" w:hAnsi="Sylfaen"/>
                <w:sz w:val="20"/>
                <w:szCs w:val="20"/>
                <w:lang w:val="hy-AM"/>
              </w:rPr>
              <w:t>13</w:t>
            </w:r>
            <w:r w:rsidRPr="009E39C4">
              <w:rPr>
                <w:rFonts w:ascii="Sylfaen" w:hAnsi="Sylfaen"/>
                <w:sz w:val="20"/>
                <w:szCs w:val="20"/>
                <w:lang w:val="hy-AM"/>
              </w:rPr>
              <w:t>% չափով:</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6.3.ԿԱՊԱԼԱՌՈՒԻ</w:t>
            </w:r>
            <w:r w:rsidRPr="009E39C4">
              <w:rPr>
                <w:rFonts w:ascii="Sylfaen" w:hAnsi="Sylfaen"/>
                <w:sz w:val="20"/>
                <w:szCs w:val="20"/>
                <w:lang w:val="hy-AM"/>
              </w:rPr>
              <w:t xml:space="preserve"> կողմից վերանորոգման ժամկետների խախտ</w:t>
            </w:r>
            <w:r w:rsidRPr="009E39C4">
              <w:rPr>
                <w:rFonts w:ascii="Sylfaen" w:hAnsi="Sylfaen"/>
                <w:sz w:val="20"/>
                <w:szCs w:val="20"/>
                <w:lang w:val="hy-AM"/>
              </w:rPr>
              <w:softHyphen/>
              <w:t>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w:t>
            </w:r>
            <w:r>
              <w:rPr>
                <w:rFonts w:ascii="Sylfaen" w:hAnsi="Sylfaen"/>
                <w:sz w:val="20"/>
                <w:szCs w:val="20"/>
                <w:lang w:val="hy-AM"/>
              </w:rPr>
              <w:t>13</w:t>
            </w:r>
            <w:r w:rsidRPr="009E39C4">
              <w:rPr>
                <w:rFonts w:ascii="Sylfaen" w:hAnsi="Sylfaen"/>
                <w:sz w:val="20"/>
                <w:szCs w:val="20"/>
                <w:lang w:val="hy-AM"/>
              </w:rPr>
              <w:t xml:space="preserve"> % չափով, բայց ոչ ավելի:</w:t>
            </w:r>
          </w:p>
          <w:p w:rsidR="00CE5C1C" w:rsidRPr="009E39C4" w:rsidRDefault="00CE5C1C" w:rsidP="00CE5C1C">
            <w:pPr>
              <w:pStyle w:val="a3"/>
              <w:numPr>
                <w:ilvl w:val="0"/>
                <w:numId w:val="37"/>
              </w:numPr>
              <w:ind w:left="0" w:firstLine="284"/>
              <w:contextualSpacing/>
              <w:jc w:val="center"/>
              <w:rPr>
                <w:rFonts w:ascii="Sylfaen" w:hAnsi="Sylfaen"/>
                <w:b/>
                <w:sz w:val="20"/>
                <w:szCs w:val="20"/>
                <w:lang w:val="hy-AM"/>
              </w:rPr>
            </w:pPr>
            <w:r w:rsidRPr="009E39C4">
              <w:rPr>
                <w:rFonts w:ascii="Sylfaen" w:hAnsi="Sylfaen"/>
                <w:b/>
                <w:sz w:val="20"/>
                <w:szCs w:val="20"/>
                <w:lang w:val="hy-AM"/>
              </w:rPr>
              <w:t>ԱՆՀԱՂԹԱՀԱՐԵԼԻ ՈՒԺԻ ԱԶԴԵՑՈՒԹՅՈՒՆԸ</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7.1.Կողմերից</w:t>
            </w:r>
            <w:r w:rsidRPr="009E39C4">
              <w:rPr>
                <w:rFonts w:ascii="Sylfaen" w:hAnsi="Sylfaen"/>
                <w:sz w:val="20"/>
                <w:szCs w:val="20"/>
                <w:lang w:val="hy-AM"/>
              </w:rPr>
              <w:t xml:space="preserve"> ոչ մեկն պատասխանա</w:t>
            </w:r>
            <w:r w:rsidRPr="009E39C4">
              <w:rPr>
                <w:rFonts w:ascii="Sylfaen" w:hAnsi="Sylfaen"/>
                <w:sz w:val="20"/>
                <w:szCs w:val="20"/>
                <w:lang w:val="hy-AM"/>
              </w:rPr>
              <w:softHyphen/>
              <w:t>տվություն չեն կրում սույն Պայմանագրով պարտավորություն</w:t>
            </w:r>
            <w:r w:rsidRPr="009E39C4">
              <w:rPr>
                <w:rFonts w:ascii="Sylfaen" w:hAnsi="Sylfaen"/>
                <w:sz w:val="20"/>
                <w:szCs w:val="20"/>
                <w:lang w:val="hy-AM"/>
              </w:rPr>
              <w:softHyphen/>
              <w:t xml:space="preserve">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w:t>
            </w:r>
            <w:r w:rsidRPr="009E39C4">
              <w:rPr>
                <w:rFonts w:ascii="Sylfaen" w:hAnsi="Sylfaen"/>
                <w:sz w:val="20"/>
                <w:szCs w:val="20"/>
                <w:lang w:val="hy-AM"/>
              </w:rPr>
              <w:lastRenderedPageBreak/>
              <w:t>շրջափակում, էմբարգո, հրդեհ, երկրաշարժ, ջրհեղեղ և այլ բնական տարերային աղետներ, ինչպես նաև պետական մարմինների ակտերի հրատարակում:</w:t>
            </w:r>
          </w:p>
          <w:p w:rsidR="00CE5C1C" w:rsidRPr="00C95B5E" w:rsidRDefault="00CE5C1C" w:rsidP="00E45403">
            <w:pPr>
              <w:jc w:val="both"/>
              <w:rPr>
                <w:rFonts w:ascii="Sylfaen" w:hAnsi="Sylfaen"/>
                <w:sz w:val="8"/>
                <w:szCs w:val="8"/>
                <w:lang w:val="hy-AM"/>
              </w:rPr>
            </w:pPr>
          </w:p>
          <w:p w:rsidR="00CE5C1C" w:rsidRPr="009E39C4" w:rsidRDefault="00CE5C1C" w:rsidP="00CE5C1C">
            <w:pPr>
              <w:pStyle w:val="a3"/>
              <w:numPr>
                <w:ilvl w:val="0"/>
                <w:numId w:val="37"/>
              </w:numPr>
              <w:ind w:left="0" w:firstLine="284"/>
              <w:contextualSpacing/>
              <w:jc w:val="center"/>
              <w:rPr>
                <w:rFonts w:ascii="Sylfaen" w:hAnsi="Sylfaen"/>
                <w:b/>
                <w:sz w:val="20"/>
                <w:szCs w:val="20"/>
                <w:lang w:val="hy-AM"/>
              </w:rPr>
            </w:pPr>
            <w:r w:rsidRPr="009E39C4">
              <w:rPr>
                <w:rFonts w:ascii="Sylfaen" w:hAnsi="Sylfaen" w:cs="Sylfaen"/>
                <w:b/>
                <w:sz w:val="20"/>
                <w:szCs w:val="20"/>
                <w:lang w:val="hy-AM"/>
              </w:rPr>
              <w:t>ՎԵՃԵՐԻ</w:t>
            </w:r>
            <w:r w:rsidRPr="009E39C4">
              <w:rPr>
                <w:rFonts w:ascii="Sylfaen" w:hAnsi="Sylfaen"/>
                <w:b/>
                <w:sz w:val="20"/>
                <w:szCs w:val="20"/>
                <w:lang w:val="hy-AM"/>
              </w:rPr>
              <w:t xml:space="preserve"> ԼՈՒԾՄԱՆ ԿԱՐԳԸ</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8.1.Սույն</w:t>
            </w:r>
            <w:r w:rsidRPr="009E39C4">
              <w:rPr>
                <w:rFonts w:ascii="Sylfaen" w:hAnsi="Sylfaen"/>
                <w:sz w:val="20"/>
                <w:szCs w:val="20"/>
                <w:lang w:val="hy-AM"/>
              </w:rPr>
              <w:t xml:space="preserve"> Պայմանագրի կատար</w:t>
            </w:r>
            <w:r w:rsidRPr="009E39C4">
              <w:rPr>
                <w:rFonts w:ascii="Sylfaen" w:hAnsi="Sylfaen"/>
                <w:sz w:val="20"/>
                <w:szCs w:val="20"/>
                <w:lang w:val="hy-AM"/>
              </w:rPr>
              <w:softHyphen/>
              <w:t>ման ժամանակ ծագող բոլոր վեճերը և տարաձայնությունները լուծվում են Կողմերի բանա</w:t>
            </w:r>
            <w:r w:rsidRPr="009E39C4">
              <w:rPr>
                <w:rFonts w:ascii="Sylfaen" w:hAnsi="Sylfaen"/>
                <w:sz w:val="20"/>
                <w:szCs w:val="20"/>
                <w:lang w:val="hy-AM"/>
              </w:rPr>
              <w:softHyphen/>
              <w:t>կցությունների միջոցով:</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8.2.Բանակցությունների</w:t>
            </w:r>
            <w:r w:rsidRPr="009E39C4">
              <w:rPr>
                <w:rFonts w:ascii="Sylfaen" w:hAnsi="Sylfaen"/>
                <w:sz w:val="20"/>
                <w:szCs w:val="20"/>
                <w:lang w:val="hy-AM"/>
              </w:rPr>
              <w:t xml:space="preserve"> միջոցով վեճերը չլուծելու դեպքում, վերջիններս լուծվում են դատական կարգով՝ ՀՀ գործող օրենսդրությանը համապատասխան:</w:t>
            </w:r>
          </w:p>
          <w:p w:rsidR="00CE5C1C" w:rsidRPr="00C95B5E" w:rsidRDefault="00CE5C1C" w:rsidP="00E45403">
            <w:pPr>
              <w:jc w:val="both"/>
              <w:rPr>
                <w:rFonts w:ascii="Sylfaen" w:hAnsi="Sylfaen"/>
                <w:sz w:val="8"/>
                <w:szCs w:val="8"/>
                <w:lang w:val="hy-AM"/>
              </w:rPr>
            </w:pPr>
          </w:p>
          <w:p w:rsidR="00CE5C1C" w:rsidRPr="009E39C4" w:rsidRDefault="00CE5C1C" w:rsidP="00CE5C1C">
            <w:pPr>
              <w:pStyle w:val="a3"/>
              <w:numPr>
                <w:ilvl w:val="0"/>
                <w:numId w:val="37"/>
              </w:numPr>
              <w:contextualSpacing/>
              <w:jc w:val="center"/>
              <w:rPr>
                <w:rFonts w:ascii="Sylfaen" w:hAnsi="Sylfaen"/>
                <w:b/>
                <w:sz w:val="20"/>
                <w:szCs w:val="20"/>
                <w:lang w:val="hy-AM"/>
              </w:rPr>
            </w:pPr>
            <w:r>
              <w:rPr>
                <w:rFonts w:ascii="Sylfaen" w:hAnsi="Sylfaen"/>
                <w:b/>
                <w:sz w:val="20"/>
                <w:szCs w:val="20"/>
                <w:lang w:val="hy-AM"/>
              </w:rPr>
              <w:t>ՊԱՅՄԱՆԱԳՐԻ</w:t>
            </w:r>
            <w:r w:rsidRPr="009E39C4">
              <w:rPr>
                <w:rFonts w:ascii="Sylfaen" w:hAnsi="Sylfaen"/>
                <w:b/>
                <w:sz w:val="20"/>
                <w:szCs w:val="20"/>
                <w:lang w:val="hy-AM"/>
              </w:rPr>
              <w:t xml:space="preserve"> </w:t>
            </w:r>
            <w:r>
              <w:rPr>
                <w:rFonts w:ascii="Sylfaen" w:hAnsi="Sylfaen"/>
                <w:b/>
                <w:sz w:val="20"/>
                <w:szCs w:val="20"/>
                <w:lang w:val="hy-AM"/>
              </w:rPr>
              <w:t>ՓՈՓՈԽՄԱՆ</w:t>
            </w:r>
            <w:r w:rsidRPr="009E39C4">
              <w:rPr>
                <w:rFonts w:ascii="Sylfaen" w:hAnsi="Sylfaen"/>
                <w:b/>
                <w:sz w:val="20"/>
                <w:szCs w:val="20"/>
                <w:lang w:val="hy-AM"/>
              </w:rPr>
              <w:t xml:space="preserve"> </w:t>
            </w:r>
            <w:r>
              <w:rPr>
                <w:rFonts w:ascii="Sylfaen" w:hAnsi="Sylfaen"/>
                <w:b/>
                <w:sz w:val="20"/>
                <w:szCs w:val="20"/>
                <w:lang w:val="hy-AM"/>
              </w:rPr>
              <w:t>ԵՎ ԼՈՒԾՄԱՆ</w:t>
            </w:r>
            <w:r w:rsidRPr="009E39C4">
              <w:rPr>
                <w:rFonts w:ascii="Sylfaen" w:hAnsi="Sylfaen"/>
                <w:b/>
                <w:sz w:val="20"/>
                <w:szCs w:val="20"/>
                <w:lang w:val="hy-AM"/>
              </w:rPr>
              <w:t xml:space="preserve"> </w:t>
            </w:r>
            <w:r>
              <w:rPr>
                <w:rFonts w:ascii="Sylfaen" w:hAnsi="Sylfaen"/>
                <w:b/>
                <w:sz w:val="20"/>
                <w:szCs w:val="20"/>
                <w:lang w:val="hy-AM"/>
              </w:rPr>
              <w:t>ԿԱՐԳԸ</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 xml:space="preserve">9.1. Պարտավորությունների չկատարման կամ ոչ պատշաճ կատարման դեպքում, Կողմերը իրավունք ունեն միակողմանի լուծել Պայմանագիրը, այդ մասին տեղեկացնելով Կողմին,  ուղղարկելով գրավոր ծանուցագիր, ոչ ուշ քան 30 (երեսուն)   օրացուցային օր առաջ՝ մինչև սույն Պայմանագրի լուծման ամսաթիվը: Սույն Պայմանագրիը կհամարվի լուծված ծանուցագրում նշված լուծման ամսաթվից: </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9.2. ՊԱՏՎԻՐԱՏՈՒԻ  կողմից սույն Պայմանագրի լուծման դեպքում, ՊԱՏՎԻՐԱՏՈՒՆ պարտավոր է վճարի մինչ լուծման  մասին ծանուցման ստացման ամսաթիվը ԿԱՊԱԼԱՌՈՒԻ կողմից կատարված փաստացի ծախսերի համար:</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 xml:space="preserve">9.3. ԿԱՊԱԼԱՌՈՒՆ  իրավունք ունի լուծել սույն Պայմանագրիը, եթե ՊԱՏՎԻՐԱՏՈՒԻ կողմից չի վճարվել սույն Պայմանագրով նախատեսված  կատարվելիք աշխատանքների համար: </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9.4. Սույն Պայմանագրի բոլոր փոփոխությունները և լրացումները պետք է կազմվեն գրավոր տեսքով և ստորագրվեն կողմերի կողմից:</w:t>
            </w:r>
          </w:p>
          <w:p w:rsidR="00CE5C1C" w:rsidRPr="00827A86" w:rsidRDefault="00CE5C1C" w:rsidP="00E45403">
            <w:pPr>
              <w:jc w:val="both"/>
              <w:rPr>
                <w:rFonts w:ascii="Sylfaen" w:hAnsi="Sylfaen"/>
                <w:sz w:val="20"/>
                <w:szCs w:val="20"/>
                <w:lang w:val="hy-AM"/>
              </w:rPr>
            </w:pPr>
          </w:p>
          <w:p w:rsidR="00CE5C1C" w:rsidRPr="009E39C4" w:rsidRDefault="00CE5C1C" w:rsidP="00CE5C1C">
            <w:pPr>
              <w:pStyle w:val="a3"/>
              <w:numPr>
                <w:ilvl w:val="0"/>
                <w:numId w:val="37"/>
              </w:numPr>
              <w:ind w:left="0" w:firstLine="284"/>
              <w:contextualSpacing/>
              <w:jc w:val="center"/>
              <w:rPr>
                <w:rFonts w:ascii="Sylfaen" w:hAnsi="Sylfaen"/>
                <w:b/>
                <w:sz w:val="20"/>
                <w:szCs w:val="20"/>
                <w:lang w:val="hy-AM"/>
              </w:rPr>
            </w:pPr>
            <w:r w:rsidRPr="009E39C4">
              <w:rPr>
                <w:rFonts w:ascii="Sylfaen" w:hAnsi="Sylfaen"/>
                <w:b/>
                <w:sz w:val="20"/>
                <w:szCs w:val="20"/>
                <w:lang w:val="hy-AM"/>
              </w:rPr>
              <w:t>ԱՅԼ ՊԱՅՄԱՆՆԵՐ</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10.1.Կողմերից և ոչ մեկն իրավունք չունի սույն Պայմանագրից ծագող իրավունքները և պարտականությունները փոխանցել երրորդ անձանց առանց մյուս Կողմի գրավոր համաձայնության:</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10.2.Կողմերից</w:t>
            </w:r>
            <w:r w:rsidRPr="009E39C4">
              <w:rPr>
                <w:rFonts w:ascii="Sylfaen" w:hAnsi="Sylfaen"/>
                <w:sz w:val="20"/>
                <w:szCs w:val="20"/>
                <w:lang w:val="hy-AM"/>
              </w:rPr>
              <w:t xml:space="preserve"> յուրաքանչյուրի ֆինանսական, տնտեսական կամ այլ գործու</w:t>
            </w:r>
            <w:r w:rsidRPr="009E39C4">
              <w:rPr>
                <w:rFonts w:ascii="Sylfaen" w:hAnsi="Sylfaen"/>
                <w:sz w:val="20"/>
                <w:szCs w:val="20"/>
                <w:lang w:val="hy-AM"/>
              </w:rPr>
              <w:softHyphen/>
              <w:t>նեության մասին ցանկացած տեղեկատվություն համարվում է գաղտնի և ենթակա չէ հրապարակման կամ երրորդ անձանց փոխանց</w:t>
            </w:r>
            <w:r w:rsidRPr="009E39C4">
              <w:rPr>
                <w:rFonts w:ascii="Sylfaen" w:hAnsi="Sylfaen"/>
                <w:sz w:val="20"/>
                <w:szCs w:val="20"/>
                <w:lang w:val="hy-AM"/>
              </w:rPr>
              <w:softHyphen/>
              <w:t>ման, բացառությամբ ՀՀ օրենսդրությամբ սահմանված դեպքերի:</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10.3.Սույն</w:t>
            </w:r>
            <w:r w:rsidRPr="009E39C4">
              <w:rPr>
                <w:rFonts w:ascii="Sylfaen" w:hAnsi="Sylfaen"/>
                <w:sz w:val="20"/>
                <w:szCs w:val="20"/>
                <w:lang w:val="hy-AM"/>
              </w:rPr>
              <w:t xml:space="preserve"> պայմանագրով չնախատեսված բոլոր դեպքերում Կողմերը ղեկավարվում են ՀՀ օրենսդրությամբ:</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10.4.Սույն</w:t>
            </w:r>
            <w:r w:rsidRPr="009E39C4">
              <w:rPr>
                <w:rFonts w:ascii="Sylfaen" w:hAnsi="Sylfaen"/>
                <w:sz w:val="20"/>
                <w:szCs w:val="20"/>
                <w:lang w:val="hy-AM"/>
              </w:rPr>
              <w:t xml:space="preserve">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CE5C1C" w:rsidRPr="009E39C4" w:rsidRDefault="00CE5C1C" w:rsidP="00E45403">
            <w:pPr>
              <w:jc w:val="both"/>
              <w:rPr>
                <w:rFonts w:ascii="Sylfaen" w:hAnsi="Sylfaen"/>
                <w:sz w:val="20"/>
                <w:szCs w:val="20"/>
                <w:lang w:val="hy-AM"/>
              </w:rPr>
            </w:pPr>
            <w:r w:rsidRPr="009E39C4">
              <w:rPr>
                <w:rFonts w:ascii="Sylfaen" w:hAnsi="Sylfaen" w:cs="Sylfaen"/>
                <w:sz w:val="20"/>
                <w:szCs w:val="20"/>
                <w:lang w:val="hy-AM"/>
              </w:rPr>
              <w:t>10.5.Սույն</w:t>
            </w:r>
            <w:r w:rsidRPr="009E39C4">
              <w:rPr>
                <w:rFonts w:ascii="Sylfaen" w:hAnsi="Sylfaen"/>
                <w:sz w:val="20"/>
                <w:szCs w:val="20"/>
                <w:lang w:val="hy-AM"/>
              </w:rPr>
              <w:t xml:space="preserve"> Պայմանագիրը ուժի մեջ է մտնում Կողմերի ստորագրման պահից և գործում է մինչև </w:t>
            </w:r>
            <w:r w:rsidRPr="00C95B5E">
              <w:rPr>
                <w:rFonts w:ascii="Sylfaen" w:hAnsi="Sylfaen"/>
                <w:sz w:val="20"/>
                <w:szCs w:val="20"/>
                <w:lang w:val="hy-AM"/>
              </w:rPr>
              <w:t>30.09.</w:t>
            </w:r>
            <w:r w:rsidRPr="009E39C4">
              <w:rPr>
                <w:rFonts w:ascii="Sylfaen" w:hAnsi="Sylfaen"/>
                <w:sz w:val="20"/>
                <w:szCs w:val="20"/>
                <w:lang w:val="hy-AM"/>
              </w:rPr>
              <w:t>20</w:t>
            </w:r>
            <w:r w:rsidRPr="00C95B5E">
              <w:rPr>
                <w:rFonts w:ascii="Sylfaen" w:hAnsi="Sylfaen"/>
                <w:sz w:val="20"/>
                <w:szCs w:val="20"/>
                <w:lang w:val="hy-AM"/>
              </w:rPr>
              <w:t>21</w:t>
            </w:r>
            <w:r w:rsidRPr="009E39C4">
              <w:rPr>
                <w:rFonts w:ascii="Sylfaen" w:hAnsi="Sylfaen"/>
                <w:sz w:val="20"/>
                <w:szCs w:val="20"/>
                <w:lang w:val="hy-AM"/>
              </w:rPr>
              <w:t xml:space="preserve">թ., իսկ </w:t>
            </w:r>
            <w:r w:rsidRPr="009E39C4">
              <w:rPr>
                <w:rFonts w:ascii="Sylfaen" w:hAnsi="Sylfaen"/>
                <w:sz w:val="20"/>
                <w:szCs w:val="20"/>
                <w:lang w:val="hy-AM"/>
              </w:rPr>
              <w:lastRenderedPageBreak/>
              <w:t>փոխադարձ հաշվարկների առումով՝ մինչ լիովին կատարումը:</w:t>
            </w:r>
          </w:p>
          <w:p w:rsidR="00CE5C1C" w:rsidRPr="009E39C4" w:rsidRDefault="00CE5C1C" w:rsidP="00E45403">
            <w:pPr>
              <w:jc w:val="both"/>
              <w:rPr>
                <w:rFonts w:ascii="Sylfaen" w:hAnsi="Sylfaen"/>
                <w:sz w:val="20"/>
                <w:szCs w:val="20"/>
                <w:lang w:val="hy-AM"/>
              </w:rPr>
            </w:pPr>
            <w:r w:rsidRPr="009E39C4">
              <w:rPr>
                <w:rFonts w:ascii="Sylfaen" w:hAnsi="Sylfaen"/>
                <w:sz w:val="20"/>
                <w:szCs w:val="20"/>
                <w:lang w:val="hy-AM"/>
              </w:rPr>
              <w:t>10.6.</w:t>
            </w:r>
            <w:r w:rsidRPr="008635BA">
              <w:rPr>
                <w:rFonts w:ascii="Sylfaen" w:hAnsi="Sylfaen"/>
                <w:color w:val="000000" w:themeColor="text1"/>
                <w:sz w:val="20"/>
                <w:szCs w:val="20"/>
                <w:lang w:val="hy-AM"/>
              </w:rPr>
              <w:t xml:space="preserve"> Տ</w:t>
            </w:r>
            <w:r>
              <w:rPr>
                <w:rFonts w:ascii="Sylfaen" w:hAnsi="Sylfaen"/>
                <w:color w:val="000000" w:themeColor="text1"/>
                <w:sz w:val="20"/>
                <w:szCs w:val="20"/>
                <w:lang w:val="hy-AM"/>
              </w:rPr>
              <w:t>եխնիկական առաջադրանքը</w:t>
            </w:r>
            <w:r w:rsidRPr="009E39C4">
              <w:rPr>
                <w:rFonts w:ascii="Sylfaen" w:hAnsi="Sylfaen"/>
                <w:sz w:val="20"/>
                <w:szCs w:val="20"/>
                <w:lang w:val="hy-AM"/>
              </w:rPr>
              <w:t xml:space="preserve"> Հավելված № 1 </w:t>
            </w:r>
            <w:r>
              <w:rPr>
                <w:rFonts w:ascii="Sylfaen" w:hAnsi="Sylfaen"/>
                <w:sz w:val="20"/>
                <w:szCs w:val="20"/>
                <w:lang w:val="hy-AM"/>
              </w:rPr>
              <w:t xml:space="preserve">և </w:t>
            </w:r>
            <w:r w:rsidRPr="008635BA">
              <w:rPr>
                <w:rFonts w:ascii="Sylfaen" w:hAnsi="Sylfaen"/>
                <w:color w:val="000000" w:themeColor="text1"/>
                <w:sz w:val="20"/>
                <w:szCs w:val="20"/>
                <w:lang w:val="hy-AM"/>
              </w:rPr>
              <w:t>ծավալների և պայմանագրային գնի Ամփոփագ</w:t>
            </w:r>
            <w:r>
              <w:rPr>
                <w:rFonts w:ascii="Sylfaen" w:hAnsi="Sylfaen"/>
                <w:color w:val="000000" w:themeColor="text1"/>
                <w:sz w:val="20"/>
                <w:szCs w:val="20"/>
                <w:lang w:val="hy-AM"/>
              </w:rPr>
              <w:t>ի</w:t>
            </w:r>
            <w:r w:rsidRPr="008635BA">
              <w:rPr>
                <w:rFonts w:ascii="Sylfaen" w:hAnsi="Sylfaen"/>
                <w:color w:val="000000" w:themeColor="text1"/>
                <w:sz w:val="20"/>
                <w:szCs w:val="20"/>
                <w:lang w:val="hy-AM"/>
              </w:rPr>
              <w:t>ր</w:t>
            </w:r>
            <w:r>
              <w:rPr>
                <w:rFonts w:ascii="Sylfaen" w:hAnsi="Sylfaen"/>
                <w:color w:val="000000" w:themeColor="text1"/>
                <w:sz w:val="20"/>
                <w:szCs w:val="20"/>
                <w:lang w:val="hy-AM"/>
              </w:rPr>
              <w:t>ը</w:t>
            </w:r>
            <w:r w:rsidRPr="008635BA">
              <w:rPr>
                <w:rFonts w:ascii="Sylfaen" w:hAnsi="Sylfaen"/>
                <w:color w:val="000000" w:themeColor="text1"/>
                <w:sz w:val="20"/>
                <w:szCs w:val="20"/>
                <w:lang w:val="hy-AM"/>
              </w:rPr>
              <w:t xml:space="preserve"> Հավելված №2</w:t>
            </w:r>
            <w:r>
              <w:rPr>
                <w:rFonts w:ascii="Sylfaen" w:hAnsi="Sylfaen"/>
                <w:color w:val="000000" w:themeColor="text1"/>
                <w:sz w:val="20"/>
                <w:szCs w:val="20"/>
                <w:lang w:val="hy-AM"/>
              </w:rPr>
              <w:t xml:space="preserve"> </w:t>
            </w:r>
            <w:r w:rsidRPr="009E39C4">
              <w:rPr>
                <w:rFonts w:ascii="Sylfaen" w:hAnsi="Sylfaen"/>
                <w:sz w:val="20"/>
                <w:szCs w:val="20"/>
                <w:lang w:val="hy-AM"/>
              </w:rPr>
              <w:t xml:space="preserve">հանդիսանում </w:t>
            </w:r>
            <w:r>
              <w:rPr>
                <w:rFonts w:ascii="Sylfaen" w:hAnsi="Sylfaen"/>
                <w:sz w:val="20"/>
                <w:szCs w:val="20"/>
                <w:lang w:val="hy-AM"/>
              </w:rPr>
              <w:t>են</w:t>
            </w:r>
            <w:r w:rsidRPr="009E39C4">
              <w:rPr>
                <w:rFonts w:ascii="Sylfaen" w:hAnsi="Sylfaen"/>
                <w:sz w:val="20"/>
                <w:szCs w:val="20"/>
                <w:lang w:val="hy-AM"/>
              </w:rPr>
              <w:t xml:space="preserve"> սույն պայմանագրի անբաժանելի մասը:</w:t>
            </w:r>
          </w:p>
          <w:p w:rsidR="00CE5C1C" w:rsidRDefault="00CE5C1C" w:rsidP="00E45403">
            <w:pPr>
              <w:jc w:val="both"/>
              <w:rPr>
                <w:rFonts w:ascii="Sylfaen" w:hAnsi="Sylfaen"/>
                <w:b/>
                <w:sz w:val="28"/>
                <w:szCs w:val="28"/>
                <w:lang w:val="hy-AM"/>
              </w:rPr>
            </w:pPr>
          </w:p>
          <w:p w:rsidR="00CE5C1C" w:rsidRPr="002266E3" w:rsidRDefault="00CE5C1C" w:rsidP="00E45403">
            <w:pPr>
              <w:jc w:val="both"/>
              <w:rPr>
                <w:rFonts w:ascii="Sylfaen" w:hAnsi="Sylfaen"/>
                <w:b/>
                <w:sz w:val="28"/>
                <w:szCs w:val="28"/>
                <w:lang w:val="hy-AM"/>
              </w:rPr>
            </w:pPr>
          </w:p>
          <w:p w:rsidR="00CE5C1C" w:rsidRPr="009E39C4" w:rsidRDefault="00CE5C1C" w:rsidP="00CE5C1C">
            <w:pPr>
              <w:pStyle w:val="a3"/>
              <w:numPr>
                <w:ilvl w:val="0"/>
                <w:numId w:val="37"/>
              </w:numPr>
              <w:contextualSpacing/>
              <w:jc w:val="both"/>
              <w:rPr>
                <w:rFonts w:ascii="Sylfaen" w:hAnsi="Sylfaen"/>
                <w:b/>
                <w:sz w:val="20"/>
                <w:szCs w:val="20"/>
                <w:lang w:val="hy-AM"/>
              </w:rPr>
            </w:pPr>
            <w:r w:rsidRPr="009E39C4">
              <w:rPr>
                <w:rFonts w:ascii="Sylfaen" w:hAnsi="Sylfaen"/>
                <w:b/>
                <w:sz w:val="20"/>
                <w:szCs w:val="20"/>
                <w:lang w:val="hy-AM"/>
              </w:rPr>
              <w:t>Կ</w:t>
            </w:r>
            <w:r>
              <w:rPr>
                <w:rFonts w:ascii="Sylfaen" w:hAnsi="Sylfaen"/>
                <w:b/>
                <w:sz w:val="20"/>
                <w:szCs w:val="20"/>
                <w:lang w:val="hy-AM"/>
              </w:rPr>
              <w:t>ՈՂՄԵՐԻ</w:t>
            </w:r>
            <w:r w:rsidRPr="009E39C4">
              <w:rPr>
                <w:rFonts w:ascii="Sylfaen" w:hAnsi="Sylfaen"/>
                <w:b/>
                <w:sz w:val="20"/>
                <w:szCs w:val="20"/>
                <w:lang w:val="hy-AM"/>
              </w:rPr>
              <w:t xml:space="preserve"> </w:t>
            </w:r>
            <w:r>
              <w:rPr>
                <w:rFonts w:ascii="Sylfaen" w:hAnsi="Sylfaen"/>
                <w:b/>
                <w:sz w:val="20"/>
                <w:szCs w:val="20"/>
                <w:lang w:val="hy-AM"/>
              </w:rPr>
              <w:t>ԻՐԱՎԱԲԱՆԱԿԱՆ</w:t>
            </w:r>
            <w:r w:rsidRPr="009E39C4">
              <w:rPr>
                <w:rFonts w:ascii="Sylfaen" w:hAnsi="Sylfaen"/>
                <w:b/>
                <w:sz w:val="20"/>
                <w:szCs w:val="20"/>
                <w:lang w:val="hy-AM"/>
              </w:rPr>
              <w:t xml:space="preserve"> </w:t>
            </w:r>
            <w:r>
              <w:rPr>
                <w:rFonts w:ascii="Sylfaen" w:hAnsi="Sylfaen"/>
                <w:b/>
                <w:sz w:val="20"/>
                <w:szCs w:val="20"/>
                <w:lang w:val="hy-AM"/>
              </w:rPr>
              <w:t>ՀԱՍՑԵՆԵՐՆ</w:t>
            </w:r>
            <w:r w:rsidRPr="009E39C4">
              <w:rPr>
                <w:rFonts w:ascii="Sylfaen" w:hAnsi="Sylfaen"/>
                <w:b/>
                <w:sz w:val="20"/>
                <w:szCs w:val="20"/>
                <w:lang w:val="hy-AM"/>
              </w:rPr>
              <w:t xml:space="preserve"> </w:t>
            </w:r>
            <w:r>
              <w:rPr>
                <w:rFonts w:ascii="Sylfaen" w:hAnsi="Sylfaen"/>
                <w:b/>
                <w:sz w:val="20"/>
                <w:szCs w:val="20"/>
                <w:lang w:val="hy-AM"/>
              </w:rPr>
              <w:t>ՈՒ</w:t>
            </w:r>
            <w:r w:rsidRPr="009E39C4">
              <w:rPr>
                <w:rFonts w:ascii="Sylfaen" w:hAnsi="Sylfaen"/>
                <w:b/>
                <w:sz w:val="20"/>
                <w:szCs w:val="20"/>
                <w:lang w:val="hy-AM"/>
              </w:rPr>
              <w:t xml:space="preserve"> </w:t>
            </w:r>
            <w:r>
              <w:rPr>
                <w:rFonts w:ascii="Sylfaen" w:hAnsi="Sylfaen"/>
                <w:b/>
                <w:sz w:val="20"/>
                <w:szCs w:val="20"/>
                <w:lang w:val="hy-AM"/>
              </w:rPr>
              <w:t>ԲԱՆԿԱՅԻՆ</w:t>
            </w:r>
            <w:r w:rsidRPr="009E39C4">
              <w:rPr>
                <w:rFonts w:ascii="Sylfaen" w:hAnsi="Sylfaen"/>
                <w:b/>
                <w:sz w:val="20"/>
                <w:szCs w:val="20"/>
                <w:lang w:val="hy-AM"/>
              </w:rPr>
              <w:t xml:space="preserve"> </w:t>
            </w:r>
            <w:r>
              <w:rPr>
                <w:rFonts w:ascii="Sylfaen" w:hAnsi="Sylfaen"/>
                <w:b/>
                <w:sz w:val="20"/>
                <w:szCs w:val="20"/>
                <w:lang w:val="hy-AM"/>
              </w:rPr>
              <w:t>ՎԱՎԵՐԱՊԱՅՄԱՆՆԵՐԸ</w:t>
            </w:r>
          </w:p>
          <w:p w:rsidR="00CE5C1C" w:rsidRDefault="00CE5C1C" w:rsidP="00E45403">
            <w:pPr>
              <w:pStyle w:val="a3"/>
              <w:ind w:left="1069"/>
              <w:jc w:val="both"/>
              <w:rPr>
                <w:rFonts w:ascii="Sylfaen" w:hAnsi="Sylfaen"/>
                <w:b/>
                <w:sz w:val="20"/>
                <w:szCs w:val="20"/>
                <w:lang w:val="hy-AM"/>
              </w:rPr>
            </w:pPr>
          </w:p>
          <w:tbl>
            <w:tblPr>
              <w:tblW w:w="5633" w:type="dxa"/>
              <w:jc w:val="center"/>
              <w:tblLayout w:type="fixed"/>
              <w:tblLook w:val="04A0" w:firstRow="1" w:lastRow="0" w:firstColumn="1" w:lastColumn="0" w:noHBand="0" w:noVBand="1"/>
            </w:tblPr>
            <w:tblGrid>
              <w:gridCol w:w="4572"/>
              <w:gridCol w:w="1061"/>
            </w:tblGrid>
            <w:tr w:rsidR="00CE5C1C" w:rsidRPr="00A175DF" w:rsidTr="00E45403">
              <w:trPr>
                <w:gridAfter w:val="1"/>
                <w:wAfter w:w="1061" w:type="dxa"/>
                <w:trHeight w:val="163"/>
                <w:jc w:val="center"/>
              </w:trPr>
              <w:tc>
                <w:tcPr>
                  <w:tcW w:w="4572" w:type="dxa"/>
                </w:tcPr>
                <w:p w:rsidR="00CE5C1C" w:rsidRPr="003F097F" w:rsidRDefault="00CE5C1C" w:rsidP="00E45403">
                  <w:pPr>
                    <w:pStyle w:val="a3"/>
                    <w:ind w:left="0" w:firstLine="284"/>
                    <w:jc w:val="center"/>
                    <w:rPr>
                      <w:rFonts w:ascii="Sylfaen" w:hAnsi="Sylfaen"/>
                      <w:b/>
                      <w:sz w:val="20"/>
                      <w:szCs w:val="20"/>
                      <w:lang w:val="hy-AM"/>
                    </w:rPr>
                  </w:pPr>
                  <w:r>
                    <w:rPr>
                      <w:rFonts w:ascii="Sylfaen" w:hAnsi="Sylfaen"/>
                      <w:b/>
                      <w:sz w:val="20"/>
                      <w:szCs w:val="20"/>
                      <w:lang w:val="hy-AM"/>
                    </w:rPr>
                    <w:t xml:space="preserve">               ՊԱՏՎԻՐԱՏՈՒ</w:t>
                  </w:r>
                </w:p>
              </w:tc>
            </w:tr>
            <w:tr w:rsidR="00CE5C1C" w:rsidRPr="002266E3" w:rsidTr="00E45403">
              <w:trPr>
                <w:trHeight w:val="2219"/>
                <w:jc w:val="center"/>
              </w:trPr>
              <w:tc>
                <w:tcPr>
                  <w:tcW w:w="5633" w:type="dxa"/>
                  <w:gridSpan w:val="2"/>
                  <w:vMerge w:val="restart"/>
                </w:tcPr>
                <w:p w:rsidR="00CE5C1C" w:rsidRDefault="00CE5C1C" w:rsidP="00E45403">
                  <w:pPr>
                    <w:ind w:left="77"/>
                    <w:jc w:val="both"/>
                    <w:rPr>
                      <w:rFonts w:ascii="Sylfaen" w:hAnsi="Sylfaen"/>
                      <w:color w:val="000000" w:themeColor="text1"/>
                      <w:sz w:val="20"/>
                      <w:szCs w:val="20"/>
                      <w:lang w:val="hy-AM"/>
                    </w:rPr>
                  </w:pPr>
                </w:p>
                <w:p w:rsidR="00CE5C1C" w:rsidRPr="00276A0A" w:rsidRDefault="00CE5C1C" w:rsidP="00E45403">
                  <w:pPr>
                    <w:ind w:left="77"/>
                    <w:jc w:val="both"/>
                    <w:rPr>
                      <w:rFonts w:ascii="Sylfaen" w:hAnsi="Sylfaen"/>
                      <w:color w:val="000000" w:themeColor="text1"/>
                      <w:sz w:val="20"/>
                      <w:szCs w:val="20"/>
                      <w:lang w:val="hy-AM"/>
                    </w:rPr>
                  </w:pPr>
                  <w:r w:rsidRPr="00276A0A">
                    <w:rPr>
                      <w:rFonts w:ascii="Sylfaen" w:hAnsi="Sylfaen"/>
                      <w:color w:val="000000" w:themeColor="text1"/>
                      <w:sz w:val="20"/>
                      <w:szCs w:val="20"/>
                      <w:lang w:val="hy-AM"/>
                    </w:rPr>
                    <w:t>«Հարավկովկասյան երկաթուղի» ՓԲԸ</w:t>
                  </w:r>
                </w:p>
                <w:p w:rsidR="00CE5C1C" w:rsidRPr="00276A0A" w:rsidRDefault="00CE5C1C" w:rsidP="00E45403">
                  <w:pPr>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  </w:t>
                  </w:r>
                  <w:r w:rsidRPr="00276A0A">
                    <w:rPr>
                      <w:rFonts w:ascii="Sylfaen" w:hAnsi="Sylfaen"/>
                      <w:color w:val="000000" w:themeColor="text1"/>
                      <w:sz w:val="20"/>
                      <w:szCs w:val="20"/>
                      <w:lang w:val="hy-AM"/>
                    </w:rPr>
                    <w:t>հասցե՝ ՀՀ, ք. Երևան , Տ. Մեծի պող., 50</w:t>
                  </w:r>
                </w:p>
                <w:p w:rsidR="00CE5C1C" w:rsidRPr="00276A0A" w:rsidRDefault="00CE5C1C" w:rsidP="00E45403">
                  <w:pPr>
                    <w:ind w:firstLine="77"/>
                    <w:jc w:val="both"/>
                    <w:rPr>
                      <w:rFonts w:ascii="Sylfaen" w:hAnsi="Sylfaen"/>
                      <w:color w:val="000000" w:themeColor="text1"/>
                      <w:sz w:val="20"/>
                      <w:szCs w:val="20"/>
                      <w:lang w:val="hy-AM"/>
                    </w:rPr>
                  </w:pPr>
                  <w:r w:rsidRPr="00276A0A">
                    <w:rPr>
                      <w:rFonts w:ascii="Sylfaen" w:hAnsi="Sylfaen"/>
                      <w:color w:val="000000" w:themeColor="text1"/>
                      <w:sz w:val="20"/>
                      <w:szCs w:val="20"/>
                      <w:lang w:val="hy-AM"/>
                    </w:rPr>
                    <w:t>«Բանկ ՎՏԲ-Հայաստան»</w:t>
                  </w:r>
                </w:p>
                <w:p w:rsidR="00CE5C1C" w:rsidRPr="00276A0A" w:rsidRDefault="00CE5C1C" w:rsidP="00E45403">
                  <w:pPr>
                    <w:ind w:firstLine="77"/>
                    <w:jc w:val="both"/>
                    <w:rPr>
                      <w:rFonts w:ascii="Sylfaen" w:hAnsi="Sylfaen"/>
                      <w:color w:val="000000" w:themeColor="text1"/>
                      <w:sz w:val="20"/>
                      <w:szCs w:val="20"/>
                      <w:lang w:val="hy-AM"/>
                    </w:rPr>
                  </w:pPr>
                  <w:r>
                    <w:rPr>
                      <w:rFonts w:ascii="Sylfaen" w:hAnsi="Sylfaen"/>
                      <w:color w:val="000000" w:themeColor="text1"/>
                      <w:sz w:val="20"/>
                      <w:szCs w:val="20"/>
                      <w:lang w:val="hy-AM"/>
                    </w:rPr>
                    <w:t>Գ</w:t>
                  </w:r>
                  <w:r w:rsidRPr="00276A0A">
                    <w:rPr>
                      <w:rFonts w:ascii="Sylfaen" w:hAnsi="Sylfaen"/>
                      <w:color w:val="000000" w:themeColor="text1"/>
                      <w:sz w:val="20"/>
                      <w:szCs w:val="20"/>
                      <w:lang w:val="hy-AM"/>
                    </w:rPr>
                    <w:t xml:space="preserve">լխավոր </w:t>
                  </w:r>
                  <w:r>
                    <w:rPr>
                      <w:rFonts w:ascii="Sylfaen" w:hAnsi="Sylfaen"/>
                      <w:color w:val="000000" w:themeColor="text1"/>
                      <w:sz w:val="20"/>
                      <w:szCs w:val="20"/>
                      <w:lang w:val="hy-AM"/>
                    </w:rPr>
                    <w:t>գրասենյակ</w:t>
                  </w:r>
                </w:p>
                <w:p w:rsidR="00CE5C1C" w:rsidRPr="00276A0A" w:rsidRDefault="00CE5C1C" w:rsidP="00E45403">
                  <w:pPr>
                    <w:ind w:firstLine="77"/>
                    <w:jc w:val="both"/>
                    <w:rPr>
                      <w:rFonts w:ascii="Sylfaen" w:hAnsi="Sylfaen"/>
                      <w:color w:val="000000" w:themeColor="text1"/>
                      <w:sz w:val="20"/>
                      <w:szCs w:val="20"/>
                      <w:lang w:val="hy-AM"/>
                    </w:rPr>
                  </w:pPr>
                  <w:r w:rsidRPr="00276A0A">
                    <w:rPr>
                      <w:rFonts w:ascii="Sylfaen" w:hAnsi="Sylfaen"/>
                      <w:color w:val="000000" w:themeColor="text1"/>
                      <w:sz w:val="20"/>
                      <w:szCs w:val="20"/>
                      <w:lang w:val="hy-AM"/>
                    </w:rPr>
                    <w:t>հ/հ 16048000799800</w:t>
                  </w:r>
                </w:p>
                <w:p w:rsidR="00CE5C1C" w:rsidRPr="00276A0A" w:rsidRDefault="00CE5C1C" w:rsidP="00E45403">
                  <w:pPr>
                    <w:ind w:firstLine="77"/>
                    <w:jc w:val="both"/>
                    <w:rPr>
                      <w:rFonts w:ascii="Sylfaen" w:hAnsi="Sylfaen"/>
                      <w:color w:val="000000" w:themeColor="text1"/>
                      <w:sz w:val="20"/>
                      <w:szCs w:val="20"/>
                      <w:lang w:val="hy-AM"/>
                    </w:rPr>
                  </w:pPr>
                  <w:r w:rsidRPr="00276A0A">
                    <w:rPr>
                      <w:rFonts w:ascii="Sylfaen" w:hAnsi="Sylfaen"/>
                      <w:color w:val="000000" w:themeColor="text1"/>
                      <w:sz w:val="20"/>
                      <w:szCs w:val="20"/>
                      <w:lang w:val="hy-AM"/>
                    </w:rPr>
                    <w:t>ՀՎՀՀ 00448268</w:t>
                  </w:r>
                </w:p>
                <w:p w:rsidR="00CE5C1C" w:rsidRPr="00276A0A" w:rsidRDefault="00CE5C1C" w:rsidP="00E45403">
                  <w:pPr>
                    <w:jc w:val="both"/>
                    <w:rPr>
                      <w:rFonts w:ascii="Sylfaen" w:hAnsi="Sylfaen"/>
                      <w:color w:val="000000" w:themeColor="text1"/>
                      <w:sz w:val="20"/>
                      <w:szCs w:val="20"/>
                      <w:lang w:val="hy-AM"/>
                    </w:rPr>
                  </w:pPr>
                </w:p>
                <w:p w:rsidR="00CE5C1C" w:rsidRPr="00276A0A" w:rsidRDefault="00CE5C1C" w:rsidP="00E45403">
                  <w:pPr>
                    <w:ind w:firstLine="219"/>
                    <w:jc w:val="both"/>
                    <w:rPr>
                      <w:rFonts w:ascii="Sylfaen" w:hAnsi="Sylfaen"/>
                      <w:color w:val="000000" w:themeColor="text1"/>
                      <w:sz w:val="20"/>
                      <w:szCs w:val="20"/>
                      <w:lang w:val="hy-AM"/>
                    </w:rPr>
                  </w:pPr>
                  <w:r w:rsidRPr="00276A0A">
                    <w:rPr>
                      <w:rFonts w:ascii="Sylfaen" w:hAnsi="Sylfaen"/>
                      <w:color w:val="000000" w:themeColor="text1"/>
                      <w:sz w:val="20"/>
                      <w:szCs w:val="20"/>
                      <w:lang w:val="hy-AM"/>
                    </w:rPr>
                    <w:t>Գլխավոր տնօրեն՝</w:t>
                  </w:r>
                </w:p>
                <w:p w:rsidR="00CE5C1C" w:rsidRPr="00276A0A" w:rsidRDefault="00CE5C1C" w:rsidP="00E45403">
                  <w:pPr>
                    <w:jc w:val="both"/>
                    <w:rPr>
                      <w:rFonts w:ascii="Sylfaen" w:hAnsi="Sylfaen"/>
                      <w:color w:val="000000" w:themeColor="text1"/>
                      <w:sz w:val="20"/>
                      <w:szCs w:val="20"/>
                      <w:lang w:val="hy-AM"/>
                    </w:rPr>
                  </w:pPr>
                </w:p>
                <w:p w:rsidR="00CE5C1C" w:rsidRPr="00276A0A" w:rsidRDefault="00CE5C1C" w:rsidP="00E45403">
                  <w:pPr>
                    <w:jc w:val="both"/>
                    <w:rPr>
                      <w:rFonts w:ascii="Sylfaen" w:hAnsi="Sylfaen"/>
                      <w:color w:val="000000" w:themeColor="text1"/>
                      <w:sz w:val="20"/>
                      <w:szCs w:val="20"/>
                      <w:lang w:val="hy-AM"/>
                    </w:rPr>
                  </w:pPr>
                </w:p>
                <w:p w:rsidR="00CE5C1C" w:rsidRDefault="00CE5C1C" w:rsidP="00E45403">
                  <w:pPr>
                    <w:ind w:firstLine="1920"/>
                    <w:jc w:val="both"/>
                    <w:rPr>
                      <w:rFonts w:ascii="Sylfaen" w:hAnsi="Sylfaen"/>
                      <w:color w:val="000000" w:themeColor="text1"/>
                      <w:sz w:val="20"/>
                      <w:szCs w:val="20"/>
                      <w:lang w:val="hy-AM"/>
                    </w:rPr>
                  </w:pPr>
                  <w:r w:rsidRPr="00276A0A">
                    <w:rPr>
                      <w:rFonts w:ascii="Sylfaen" w:hAnsi="Sylfaen"/>
                      <w:b/>
                      <w:color w:val="000000" w:themeColor="text1"/>
                      <w:sz w:val="20"/>
                      <w:szCs w:val="20"/>
                      <w:lang w:val="hy-AM"/>
                    </w:rPr>
                    <w:t xml:space="preserve">___________________ </w:t>
                  </w:r>
                  <w:r w:rsidRPr="00276A0A">
                    <w:rPr>
                      <w:rFonts w:ascii="Sylfaen" w:hAnsi="Sylfaen"/>
                      <w:color w:val="000000" w:themeColor="text1"/>
                      <w:sz w:val="20"/>
                      <w:szCs w:val="20"/>
                      <w:lang w:val="hy-AM"/>
                    </w:rPr>
                    <w:t xml:space="preserve"> Ա.Վ. Մելնիկով</w:t>
                  </w:r>
                </w:p>
                <w:p w:rsidR="00CE5C1C" w:rsidRDefault="00CE5C1C" w:rsidP="00E45403">
                  <w:pPr>
                    <w:ind w:firstLine="1920"/>
                    <w:jc w:val="both"/>
                    <w:rPr>
                      <w:rFonts w:ascii="Sylfaen" w:hAnsi="Sylfaen"/>
                      <w:color w:val="000000" w:themeColor="text1"/>
                      <w:sz w:val="20"/>
                      <w:szCs w:val="20"/>
                      <w:lang w:val="hy-AM"/>
                    </w:rPr>
                  </w:pPr>
                </w:p>
                <w:p w:rsidR="00CE5C1C" w:rsidRDefault="00CE5C1C" w:rsidP="00E45403">
                  <w:pPr>
                    <w:ind w:firstLine="1920"/>
                    <w:jc w:val="both"/>
                    <w:rPr>
                      <w:rFonts w:ascii="Sylfaen" w:hAnsi="Sylfaen"/>
                      <w:color w:val="000000" w:themeColor="text1"/>
                      <w:sz w:val="20"/>
                      <w:szCs w:val="20"/>
                      <w:lang w:val="hy-AM"/>
                    </w:rPr>
                  </w:pPr>
                </w:p>
                <w:p w:rsidR="00CE5C1C" w:rsidRPr="00276A0A" w:rsidRDefault="00CE5C1C" w:rsidP="00E45403">
                  <w:pPr>
                    <w:ind w:firstLine="1920"/>
                    <w:jc w:val="both"/>
                    <w:rPr>
                      <w:rFonts w:ascii="Sylfaen" w:hAnsi="Sylfaen"/>
                      <w:b/>
                      <w:color w:val="000000" w:themeColor="text1"/>
                      <w:sz w:val="20"/>
                      <w:szCs w:val="20"/>
                      <w:lang w:val="hy-AM"/>
                    </w:rPr>
                  </w:pPr>
                  <w:r>
                    <w:rPr>
                      <w:rFonts w:ascii="Sylfaen" w:hAnsi="Sylfaen"/>
                      <w:b/>
                      <w:sz w:val="20"/>
                      <w:szCs w:val="20"/>
                      <w:lang w:val="hy-AM"/>
                    </w:rPr>
                    <w:t>ԿԱՊԱԼԱՌՈՒ</w:t>
                  </w:r>
                </w:p>
                <w:p w:rsidR="00CE5C1C" w:rsidRPr="00276A0A" w:rsidRDefault="00CE5C1C" w:rsidP="00E45403">
                  <w:pPr>
                    <w:jc w:val="both"/>
                    <w:rPr>
                      <w:rFonts w:ascii="Sylfaen" w:hAnsi="Sylfaen"/>
                      <w:color w:val="000000" w:themeColor="text1"/>
                      <w:sz w:val="20"/>
                      <w:szCs w:val="20"/>
                      <w:lang w:val="hy-AM"/>
                    </w:rPr>
                  </w:pPr>
                </w:p>
              </w:tc>
            </w:tr>
            <w:tr w:rsidR="00CE5C1C" w:rsidRPr="002266E3" w:rsidTr="00E45403">
              <w:trPr>
                <w:trHeight w:val="263"/>
                <w:jc w:val="center"/>
              </w:trPr>
              <w:tc>
                <w:tcPr>
                  <w:tcW w:w="5633" w:type="dxa"/>
                  <w:gridSpan w:val="2"/>
                  <w:vMerge/>
                </w:tcPr>
                <w:p w:rsidR="00CE5C1C" w:rsidRPr="003F097F" w:rsidRDefault="00CE5C1C" w:rsidP="00E45403">
                  <w:pPr>
                    <w:pStyle w:val="a3"/>
                    <w:ind w:left="0" w:firstLine="284"/>
                    <w:jc w:val="both"/>
                    <w:rPr>
                      <w:rFonts w:ascii="Sylfaen" w:hAnsi="Sylfaen"/>
                      <w:sz w:val="20"/>
                      <w:szCs w:val="20"/>
                      <w:lang w:val="hy-AM"/>
                    </w:rPr>
                  </w:pPr>
                </w:p>
              </w:tc>
            </w:tr>
            <w:tr w:rsidR="00CE5C1C" w:rsidRPr="002266E3" w:rsidTr="00E45403">
              <w:trPr>
                <w:trHeight w:val="263"/>
                <w:jc w:val="center"/>
              </w:trPr>
              <w:tc>
                <w:tcPr>
                  <w:tcW w:w="5633" w:type="dxa"/>
                  <w:gridSpan w:val="2"/>
                  <w:vMerge/>
                </w:tcPr>
                <w:p w:rsidR="00CE5C1C" w:rsidRPr="003F097F" w:rsidRDefault="00CE5C1C" w:rsidP="00E45403">
                  <w:pPr>
                    <w:pStyle w:val="a3"/>
                    <w:ind w:left="0" w:firstLine="284"/>
                    <w:jc w:val="both"/>
                    <w:rPr>
                      <w:rFonts w:ascii="Sylfaen" w:hAnsi="Sylfaen"/>
                      <w:sz w:val="20"/>
                      <w:szCs w:val="20"/>
                      <w:lang w:val="hy-AM"/>
                    </w:rPr>
                  </w:pPr>
                </w:p>
              </w:tc>
            </w:tr>
            <w:tr w:rsidR="00CE5C1C" w:rsidRPr="002266E3" w:rsidTr="00E45403">
              <w:trPr>
                <w:trHeight w:val="263"/>
                <w:jc w:val="center"/>
              </w:trPr>
              <w:tc>
                <w:tcPr>
                  <w:tcW w:w="5633" w:type="dxa"/>
                  <w:gridSpan w:val="2"/>
                  <w:vMerge/>
                </w:tcPr>
                <w:p w:rsidR="00CE5C1C" w:rsidRPr="003F097F" w:rsidRDefault="00CE5C1C" w:rsidP="00E45403">
                  <w:pPr>
                    <w:pStyle w:val="a3"/>
                    <w:ind w:left="0" w:firstLine="284"/>
                    <w:jc w:val="both"/>
                    <w:rPr>
                      <w:rFonts w:ascii="Sylfaen" w:hAnsi="Sylfaen"/>
                      <w:sz w:val="20"/>
                      <w:szCs w:val="20"/>
                      <w:lang w:val="hy-AM"/>
                    </w:rPr>
                  </w:pPr>
                </w:p>
              </w:tc>
            </w:tr>
            <w:tr w:rsidR="00CE5C1C" w:rsidRPr="002266E3" w:rsidTr="00E45403">
              <w:trPr>
                <w:trHeight w:val="263"/>
                <w:jc w:val="center"/>
              </w:trPr>
              <w:tc>
                <w:tcPr>
                  <w:tcW w:w="5633" w:type="dxa"/>
                  <w:gridSpan w:val="2"/>
                  <w:vMerge/>
                </w:tcPr>
                <w:p w:rsidR="00CE5C1C" w:rsidRPr="003F097F" w:rsidRDefault="00CE5C1C" w:rsidP="00E45403">
                  <w:pPr>
                    <w:pStyle w:val="a3"/>
                    <w:ind w:left="0" w:firstLine="284"/>
                    <w:jc w:val="both"/>
                    <w:rPr>
                      <w:rFonts w:ascii="Sylfaen" w:hAnsi="Sylfaen"/>
                      <w:sz w:val="20"/>
                      <w:szCs w:val="20"/>
                      <w:lang w:val="hy-AM"/>
                    </w:rPr>
                  </w:pPr>
                </w:p>
              </w:tc>
            </w:tr>
            <w:tr w:rsidR="00CE5C1C" w:rsidRPr="002266E3" w:rsidTr="00E45403">
              <w:trPr>
                <w:trHeight w:val="263"/>
                <w:jc w:val="center"/>
              </w:trPr>
              <w:tc>
                <w:tcPr>
                  <w:tcW w:w="5633" w:type="dxa"/>
                  <w:gridSpan w:val="2"/>
                  <w:vMerge/>
                </w:tcPr>
                <w:p w:rsidR="00CE5C1C" w:rsidRPr="003F097F" w:rsidRDefault="00CE5C1C" w:rsidP="00E45403">
                  <w:pPr>
                    <w:pStyle w:val="a3"/>
                    <w:ind w:left="0" w:firstLine="284"/>
                    <w:jc w:val="both"/>
                    <w:rPr>
                      <w:rFonts w:ascii="Sylfaen" w:hAnsi="Sylfaen"/>
                      <w:sz w:val="20"/>
                      <w:szCs w:val="20"/>
                      <w:lang w:val="hy-AM"/>
                    </w:rPr>
                  </w:pPr>
                </w:p>
              </w:tc>
            </w:tr>
          </w:tbl>
          <w:p w:rsidR="00CE5C1C" w:rsidRDefault="00CE5C1C" w:rsidP="00E45403">
            <w:pPr>
              <w:ind w:firstLine="284"/>
              <w:jc w:val="center"/>
              <w:rPr>
                <w:rFonts w:ascii="Sylfaen" w:hAnsi="Sylfaen"/>
                <w:sz w:val="20"/>
                <w:szCs w:val="20"/>
                <w:lang w:val="hy-AM"/>
              </w:rPr>
            </w:pPr>
          </w:p>
          <w:p w:rsidR="00CE5C1C" w:rsidRPr="002266E3" w:rsidRDefault="00CE5C1C" w:rsidP="00E45403">
            <w:pPr>
              <w:rPr>
                <w:rFonts w:ascii="Sylfaen" w:hAnsi="Sylfaen"/>
                <w:sz w:val="20"/>
                <w:szCs w:val="20"/>
                <w:lang w:val="hy-AM"/>
              </w:rPr>
            </w:pPr>
          </w:p>
        </w:tc>
      </w:tr>
    </w:tbl>
    <w:p w:rsidR="00A712FA" w:rsidRPr="00A712FA" w:rsidRDefault="00A712FA" w:rsidP="00A712FA">
      <w:pPr>
        <w:rPr>
          <w:snapToGrid w:val="0"/>
          <w:sz w:val="28"/>
          <w:szCs w:val="20"/>
        </w:rPr>
      </w:pPr>
    </w:p>
    <w:p w:rsidR="003C1DA9" w:rsidRPr="00D27F74" w:rsidRDefault="003C1DA9" w:rsidP="003C1DA9">
      <w:pPr>
        <w:spacing w:line="257" w:lineRule="auto"/>
        <w:ind w:right="709"/>
        <w:jc w:val="both"/>
        <w:rPr>
          <w:rFonts w:asciiTheme="minorHAnsi" w:hAnsiTheme="minorHAnsi"/>
          <w:spacing w:val="-1"/>
        </w:rPr>
      </w:pPr>
    </w:p>
    <w:p w:rsidR="0048281F" w:rsidRPr="00CE5C1C" w:rsidRDefault="0048281F">
      <w:pPr>
        <w:spacing w:after="160" w:line="259" w:lineRule="auto"/>
        <w:rPr>
          <w:spacing w:val="-1"/>
        </w:rPr>
      </w:pPr>
      <w:r w:rsidRPr="00CE5C1C">
        <w:rPr>
          <w:spacing w:val="-1"/>
        </w:rPr>
        <w:br w:type="page"/>
      </w:r>
    </w:p>
    <w:p w:rsidR="00637F01" w:rsidRDefault="0048281F" w:rsidP="0048281F">
      <w:pPr>
        <w:spacing w:after="160" w:line="256" w:lineRule="auto"/>
        <w:ind w:right="707"/>
        <w:jc w:val="right"/>
      </w:pPr>
      <w:r w:rsidRPr="0048281F">
        <w:lastRenderedPageBreak/>
        <w:t>Приложение №1 к настоящему договору</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48281F" w:rsidRPr="00DC312C" w:rsidRDefault="0048281F" w:rsidP="0048281F">
      <w:pPr>
        <w:suppressAutoHyphens/>
        <w:jc w:val="center"/>
        <w:rPr>
          <w:b/>
          <w:sz w:val="28"/>
          <w:szCs w:val="28"/>
        </w:rPr>
      </w:pPr>
      <w:r>
        <w:rPr>
          <w:b/>
          <w:sz w:val="28"/>
          <w:szCs w:val="28"/>
        </w:rPr>
        <w:t>на предоставлеиие услуг почастичному ремонту пассажирской остановочной платформы Сис</w:t>
      </w:r>
    </w:p>
    <w:p w:rsidR="0048281F" w:rsidRPr="00DC312C" w:rsidRDefault="0048281F" w:rsidP="0048281F">
      <w:pPr>
        <w:pStyle w:val="a3"/>
        <w:suppressAutoHyphens/>
        <w:ind w:left="786"/>
        <w:rPr>
          <w:rFonts w:eastAsia="MS Mincho"/>
          <w:b/>
          <w:sz w:val="28"/>
          <w:szCs w:val="28"/>
        </w:rPr>
      </w:pPr>
    </w:p>
    <w:p w:rsidR="0048281F" w:rsidRPr="000E72C1" w:rsidRDefault="0048281F" w:rsidP="0048281F">
      <w:pPr>
        <w:pStyle w:val="a3"/>
        <w:numPr>
          <w:ilvl w:val="0"/>
          <w:numId w:val="31"/>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rPr>
        <w:t>Наименование и объем работ</w:t>
      </w:r>
      <w:r w:rsidRPr="00AF276C">
        <w:rPr>
          <w:rFonts w:eastAsia="Calibri"/>
          <w:b/>
          <w:color w:val="000000" w:themeColor="text1"/>
          <w:sz w:val="28"/>
          <w:szCs w:val="28"/>
        </w:rPr>
        <w:t xml:space="preserve">: </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Местонахождение объекта – РА, Араратский марз, Остановочная платформа Сис (перегон Масис – Эчмиадзин)</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разборка тротуарных плиток, разборка бетонного основания, устройство бетонной стяжки, установка новых тротуарных плиток – 31.0 кв.м,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монтаж и окраска стальных угольников (обрамление платформы) по всему периметру,</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разборка металлических перил лестниц – 30.8 кв.м,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окраска металлических перил – 113 кв.м,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устройство и монтаж каркаса навеса из оцинкованного цветного профнастила – 42 кв.м,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устройство и монтаж металлических перил на лестницах,</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улучшенная штукатурка и окраска лестниц – 25.0 кв.м,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монтаж кабеля ВВГ 2х2.5мм – 80м,</w:t>
      </w: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xml:space="preserve">- установка светильников с призматическим рассеивателем </w:t>
      </w:r>
      <w:r>
        <w:rPr>
          <w:rFonts w:eastAsia="Calibri"/>
          <w:color w:val="000000" w:themeColor="text1"/>
          <w:sz w:val="28"/>
          <w:szCs w:val="28"/>
          <w:lang w:val="en-US"/>
        </w:rPr>
        <w:t>LED</w:t>
      </w:r>
      <w:r w:rsidRPr="00A45188">
        <w:rPr>
          <w:rFonts w:eastAsia="Calibri"/>
          <w:color w:val="000000" w:themeColor="text1"/>
          <w:sz w:val="28"/>
          <w:szCs w:val="28"/>
        </w:rPr>
        <w:t xml:space="preserve"> 1-6-4</w:t>
      </w:r>
      <w:r>
        <w:rPr>
          <w:rFonts w:eastAsia="Calibri"/>
          <w:color w:val="000000" w:themeColor="text1"/>
          <w:sz w:val="28"/>
          <w:szCs w:val="28"/>
          <w:lang w:val="en-US"/>
        </w:rPr>
        <w:t>K</w:t>
      </w:r>
      <w:r>
        <w:rPr>
          <w:rFonts w:eastAsia="Calibri"/>
          <w:color w:val="000000" w:themeColor="text1"/>
          <w:sz w:val="28"/>
          <w:szCs w:val="28"/>
        </w:rPr>
        <w:t xml:space="preserve"> – 4шт</w:t>
      </w:r>
    </w:p>
    <w:p w:rsidR="0048281F" w:rsidRDefault="0048281F" w:rsidP="0048281F">
      <w:pPr>
        <w:spacing w:line="360" w:lineRule="auto"/>
        <w:jc w:val="both"/>
        <w:rPr>
          <w:rFonts w:eastAsia="Calibri"/>
          <w:color w:val="000000" w:themeColor="text1"/>
          <w:sz w:val="28"/>
          <w:szCs w:val="28"/>
        </w:rPr>
      </w:pP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Подробный перечень и объемы работ представлены в Приложении 1 к настоящему техническому заданию.</w:t>
      </w:r>
    </w:p>
    <w:p w:rsidR="0048281F" w:rsidRPr="000E72C1" w:rsidRDefault="0048281F" w:rsidP="0048281F">
      <w:pPr>
        <w:spacing w:line="360" w:lineRule="auto"/>
        <w:jc w:val="both"/>
        <w:rPr>
          <w:rFonts w:eastAsia="Calibri"/>
          <w:color w:val="000000" w:themeColor="text1"/>
          <w:sz w:val="28"/>
          <w:szCs w:val="28"/>
        </w:rPr>
      </w:pPr>
    </w:p>
    <w:p w:rsidR="0048281F" w:rsidRDefault="0048281F" w:rsidP="0048281F">
      <w:pPr>
        <w:pStyle w:val="a3"/>
        <w:numPr>
          <w:ilvl w:val="0"/>
          <w:numId w:val="31"/>
        </w:numPr>
        <w:spacing w:line="360" w:lineRule="auto"/>
        <w:ind w:left="709" w:hanging="709"/>
        <w:contextualSpacing/>
        <w:jc w:val="both"/>
        <w:rPr>
          <w:rFonts w:eastAsia="Calibri"/>
          <w:b/>
          <w:color w:val="000000" w:themeColor="text1"/>
          <w:sz w:val="28"/>
          <w:szCs w:val="28"/>
        </w:rPr>
      </w:pPr>
      <w:r w:rsidRPr="00931113">
        <w:rPr>
          <w:rFonts w:eastAsia="Calibri"/>
          <w:b/>
          <w:color w:val="000000" w:themeColor="text1"/>
          <w:sz w:val="28"/>
          <w:szCs w:val="28"/>
        </w:rPr>
        <w:t>Требования</w:t>
      </w:r>
      <w:r>
        <w:rPr>
          <w:rFonts w:eastAsia="Calibri"/>
          <w:b/>
          <w:color w:val="000000" w:themeColor="text1"/>
          <w:sz w:val="28"/>
          <w:szCs w:val="28"/>
        </w:rPr>
        <w:t xml:space="preserve"> к участникам:</w:t>
      </w:r>
    </w:p>
    <w:p w:rsidR="0048281F" w:rsidRDefault="0048281F" w:rsidP="0048281F">
      <w:pPr>
        <w:pStyle w:val="a3"/>
        <w:spacing w:line="360" w:lineRule="auto"/>
        <w:ind w:left="0"/>
        <w:jc w:val="both"/>
        <w:rPr>
          <w:rFonts w:eastAsia="Calibri"/>
          <w:color w:val="000000" w:themeColor="text1"/>
          <w:sz w:val="28"/>
          <w:szCs w:val="28"/>
        </w:rPr>
      </w:pPr>
      <w:r w:rsidRPr="00931113">
        <w:rPr>
          <w:rFonts w:eastAsia="Calibri"/>
          <w:color w:val="000000" w:themeColor="text1"/>
          <w:sz w:val="28"/>
          <w:szCs w:val="28"/>
        </w:rPr>
        <w:t xml:space="preserve">- наличие </w:t>
      </w:r>
      <w:r>
        <w:rPr>
          <w:rFonts w:eastAsia="Calibri"/>
          <w:color w:val="000000" w:themeColor="text1"/>
          <w:sz w:val="28"/>
          <w:szCs w:val="28"/>
        </w:rPr>
        <w:t>лицензии на производство строительно-монтажных работ</w:t>
      </w:r>
    </w:p>
    <w:p w:rsidR="0048281F" w:rsidRPr="000E72C1" w:rsidRDefault="0048281F" w:rsidP="0048281F">
      <w:pPr>
        <w:pStyle w:val="a3"/>
        <w:spacing w:line="360" w:lineRule="auto"/>
        <w:ind w:left="0"/>
        <w:jc w:val="both"/>
        <w:rPr>
          <w:rFonts w:eastAsia="Calibri"/>
          <w:color w:val="000000" w:themeColor="text1"/>
          <w:sz w:val="28"/>
          <w:szCs w:val="28"/>
        </w:rPr>
      </w:pPr>
      <w:r>
        <w:rPr>
          <w:rFonts w:eastAsia="Calibri"/>
          <w:color w:val="000000" w:themeColor="text1"/>
          <w:sz w:val="28"/>
          <w:szCs w:val="28"/>
        </w:rPr>
        <w:t>- опыт выполнения аналогичных работ за период 2021-2023г. (не менее 2-х договоров)</w:t>
      </w:r>
    </w:p>
    <w:p w:rsidR="0048281F" w:rsidRDefault="0048281F" w:rsidP="0048281F">
      <w:pPr>
        <w:spacing w:line="360" w:lineRule="auto"/>
        <w:jc w:val="both"/>
        <w:rPr>
          <w:rFonts w:eastAsia="Calibri"/>
          <w:color w:val="000000" w:themeColor="text1"/>
          <w:sz w:val="6"/>
          <w:szCs w:val="6"/>
        </w:rPr>
      </w:pPr>
    </w:p>
    <w:p w:rsidR="0048281F" w:rsidRPr="000E72C1" w:rsidRDefault="0048281F" w:rsidP="0048281F">
      <w:pPr>
        <w:spacing w:line="360" w:lineRule="auto"/>
        <w:jc w:val="both"/>
        <w:rPr>
          <w:rFonts w:eastAsia="Calibri"/>
          <w:color w:val="000000" w:themeColor="text1"/>
          <w:sz w:val="6"/>
          <w:szCs w:val="6"/>
        </w:rPr>
      </w:pPr>
    </w:p>
    <w:p w:rsidR="0048281F" w:rsidRDefault="0048281F" w:rsidP="0048281F">
      <w:pPr>
        <w:numPr>
          <w:ilvl w:val="0"/>
          <w:numId w:val="31"/>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48281F" w:rsidRPr="00266EF5" w:rsidRDefault="0048281F" w:rsidP="0048281F">
      <w:pPr>
        <w:spacing w:line="360" w:lineRule="auto"/>
        <w:jc w:val="both"/>
        <w:rPr>
          <w:rFonts w:eastAsia="Calibri"/>
          <w:sz w:val="28"/>
          <w:szCs w:val="28"/>
        </w:rPr>
      </w:pPr>
      <w:r w:rsidRPr="00266EF5">
        <w:rPr>
          <w:rFonts w:eastAsia="Calibri"/>
          <w:sz w:val="28"/>
          <w:szCs w:val="28"/>
        </w:rPr>
        <w:t xml:space="preserve">В </w:t>
      </w:r>
      <w:r>
        <w:rPr>
          <w:rFonts w:eastAsia="Calibri"/>
          <w:sz w:val="28"/>
          <w:szCs w:val="28"/>
        </w:rPr>
        <w:t>соответствии с условиями договора.</w:t>
      </w:r>
    </w:p>
    <w:p w:rsidR="0048281F" w:rsidRPr="00D97512" w:rsidRDefault="0048281F" w:rsidP="0048281F">
      <w:pPr>
        <w:numPr>
          <w:ilvl w:val="0"/>
          <w:numId w:val="31"/>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48281F" w:rsidRPr="00511439" w:rsidRDefault="0048281F" w:rsidP="0048281F">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lastRenderedPageBreak/>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48281F" w:rsidRPr="00287F8F" w:rsidRDefault="0048281F" w:rsidP="0048281F">
      <w:pPr>
        <w:numPr>
          <w:ilvl w:val="0"/>
          <w:numId w:val="31"/>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48281F" w:rsidRDefault="0048281F" w:rsidP="0048281F">
      <w:pPr>
        <w:spacing w:line="360" w:lineRule="auto"/>
        <w:jc w:val="both"/>
        <w:rPr>
          <w:bCs/>
          <w:sz w:val="28"/>
          <w:szCs w:val="28"/>
        </w:rPr>
      </w:pPr>
      <w:r>
        <w:rPr>
          <w:bCs/>
          <w:sz w:val="28"/>
          <w:szCs w:val="28"/>
        </w:rPr>
        <w:t>В течение 15 рабочих дней после подписания Акта приема-сдачи услуг</w:t>
      </w:r>
      <w:r w:rsidRPr="00287F8F">
        <w:rPr>
          <w:bCs/>
          <w:sz w:val="28"/>
          <w:szCs w:val="28"/>
        </w:rPr>
        <w:t>.</w:t>
      </w:r>
      <w:r>
        <w:rPr>
          <w:bCs/>
          <w:sz w:val="28"/>
          <w:szCs w:val="28"/>
        </w:rPr>
        <w:t xml:space="preserve"> </w:t>
      </w:r>
    </w:p>
    <w:p w:rsidR="0048281F" w:rsidRPr="001C4292" w:rsidRDefault="0048281F" w:rsidP="0048281F">
      <w:pPr>
        <w:numPr>
          <w:ilvl w:val="0"/>
          <w:numId w:val="31"/>
        </w:numPr>
        <w:spacing w:line="360" w:lineRule="auto"/>
        <w:ind w:left="0" w:firstLine="0"/>
        <w:jc w:val="both"/>
        <w:rPr>
          <w:rFonts w:eastAsia="Calibri"/>
          <w:b/>
          <w:sz w:val="28"/>
          <w:szCs w:val="28"/>
        </w:rPr>
      </w:pPr>
      <w:r w:rsidRPr="005A6005">
        <w:rPr>
          <w:rFonts w:eastAsia="Calibri"/>
          <w:b/>
          <w:sz w:val="28"/>
          <w:szCs w:val="28"/>
        </w:rPr>
        <w:t>Начальная (максимальная) цена</w:t>
      </w:r>
    </w:p>
    <w:p w:rsidR="0048281F" w:rsidRPr="001C4292" w:rsidRDefault="0048281F" w:rsidP="0048281F">
      <w:pPr>
        <w:spacing w:line="360" w:lineRule="auto"/>
        <w:jc w:val="both"/>
        <w:rPr>
          <w:color w:val="000000"/>
          <w:sz w:val="28"/>
          <w:szCs w:val="28"/>
        </w:rPr>
      </w:pPr>
      <w:r w:rsidRPr="001C4292">
        <w:rPr>
          <w:color w:val="000000"/>
          <w:sz w:val="28"/>
          <w:szCs w:val="28"/>
        </w:rPr>
        <w:t xml:space="preserve">Начальная (максимальная) цена договора составляет </w:t>
      </w:r>
      <w:r>
        <w:rPr>
          <w:color w:val="000000"/>
          <w:sz w:val="28"/>
          <w:szCs w:val="28"/>
        </w:rPr>
        <w:t>1 953 760 (один миллион девятьсот пятьдесяттри тысячи семьсот шестьдесят) драм РА без учета НДС или 2 344 512 (два миллиона триста сорок четыре тысячи пятьсот двенадцать) драм РА с учетом НДС.</w:t>
      </w:r>
    </w:p>
    <w:p w:rsidR="0048281F" w:rsidRDefault="0048281F">
      <w:pPr>
        <w:spacing w:after="160" w:line="259" w:lineRule="auto"/>
      </w:pPr>
      <w:r>
        <w:br w:type="page"/>
      </w:r>
    </w:p>
    <w:p w:rsidR="0048281F" w:rsidRDefault="0048281F" w:rsidP="0048281F">
      <w:pPr>
        <w:spacing w:after="160" w:line="256" w:lineRule="auto"/>
        <w:ind w:right="707"/>
        <w:jc w:val="right"/>
      </w:pPr>
      <w:r>
        <w:lastRenderedPageBreak/>
        <w:t>Приложение №2 к настоящему договору</w:t>
      </w:r>
    </w:p>
    <w:p w:rsidR="00B22B56" w:rsidRDefault="00B22B56" w:rsidP="0048281F">
      <w:pPr>
        <w:spacing w:after="160" w:line="256" w:lineRule="auto"/>
        <w:ind w:right="707"/>
        <w:jc w:val="right"/>
      </w:pPr>
    </w:p>
    <w:tbl>
      <w:tblPr>
        <w:tblW w:w="10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4550"/>
        <w:gridCol w:w="1559"/>
        <w:gridCol w:w="1560"/>
        <w:gridCol w:w="1201"/>
        <w:gridCol w:w="1201"/>
      </w:tblGrid>
      <w:tr w:rsidR="00B22B56" w:rsidRPr="001C4292" w:rsidTr="00030F6A">
        <w:trPr>
          <w:trHeight w:val="783"/>
          <w:jc w:val="center"/>
        </w:trPr>
        <w:tc>
          <w:tcPr>
            <w:tcW w:w="10762" w:type="dxa"/>
            <w:gridSpan w:val="6"/>
            <w:shd w:val="clear" w:color="auto" w:fill="auto"/>
            <w:hideMark/>
          </w:tcPr>
          <w:p w:rsidR="00B22B56" w:rsidRPr="001C4292" w:rsidRDefault="00B22B56" w:rsidP="00030F6A">
            <w:pPr>
              <w:jc w:val="center"/>
              <w:rPr>
                <w:sz w:val="28"/>
                <w:szCs w:val="28"/>
              </w:rPr>
            </w:pPr>
            <w:r w:rsidRPr="001C4292">
              <w:rPr>
                <w:sz w:val="28"/>
                <w:szCs w:val="28"/>
              </w:rPr>
              <w:t>Частичный  ремонт  остановочной  платформы  Сис (инвентарный номер  28000086)</w:t>
            </w:r>
            <w:r w:rsidRPr="001C4292">
              <w:rPr>
                <w:sz w:val="28"/>
                <w:szCs w:val="28"/>
              </w:rPr>
              <w:br/>
              <w:t xml:space="preserve">Սիս կանգառի հարթակի մասնակի նորոգում ( գույքահամար   28000086)  </w:t>
            </w:r>
          </w:p>
        </w:tc>
      </w:tr>
      <w:tr w:rsidR="00B22B56" w:rsidRPr="001C4292" w:rsidTr="00B22B56">
        <w:trPr>
          <w:trHeight w:val="940"/>
          <w:jc w:val="center"/>
        </w:trPr>
        <w:tc>
          <w:tcPr>
            <w:tcW w:w="691" w:type="dxa"/>
            <w:shd w:val="clear" w:color="auto" w:fill="auto"/>
            <w:vAlign w:val="center"/>
            <w:hideMark/>
          </w:tcPr>
          <w:p w:rsidR="00B22B56" w:rsidRPr="001C4292" w:rsidRDefault="00B22B56" w:rsidP="00030F6A">
            <w:pPr>
              <w:jc w:val="center"/>
              <w:rPr>
                <w:sz w:val="28"/>
                <w:szCs w:val="28"/>
              </w:rPr>
            </w:pPr>
            <w:r w:rsidRPr="001C4292">
              <w:rPr>
                <w:sz w:val="28"/>
                <w:szCs w:val="28"/>
              </w:rPr>
              <w:t>NN</w:t>
            </w:r>
            <w:r w:rsidRPr="001C4292">
              <w:rPr>
                <w:sz w:val="28"/>
                <w:szCs w:val="28"/>
              </w:rPr>
              <w:br/>
              <w:t>п/п</w:t>
            </w:r>
          </w:p>
        </w:tc>
        <w:tc>
          <w:tcPr>
            <w:tcW w:w="4550" w:type="dxa"/>
            <w:shd w:val="clear" w:color="auto" w:fill="auto"/>
            <w:vAlign w:val="center"/>
            <w:hideMark/>
          </w:tcPr>
          <w:p w:rsidR="00B22B56" w:rsidRPr="001C4292" w:rsidRDefault="00B22B56" w:rsidP="00030F6A">
            <w:pPr>
              <w:jc w:val="center"/>
              <w:rPr>
                <w:rFonts w:ascii="Times LatRus" w:hAnsi="Times LatRus" w:cs="Arial"/>
                <w:sz w:val="28"/>
                <w:szCs w:val="28"/>
              </w:rPr>
            </w:pPr>
            <w:r w:rsidRPr="001C4292">
              <w:rPr>
                <w:rFonts w:ascii="Times LatRus" w:hAnsi="Times LatRus" w:cs="Arial"/>
                <w:sz w:val="28"/>
                <w:szCs w:val="28"/>
              </w:rPr>
              <w:t>Íàèìå</w:t>
            </w:r>
            <w:r w:rsidRPr="001C4292">
              <w:rPr>
                <w:rFonts w:ascii="Cambria" w:hAnsi="Cambria" w:cs="Cambria"/>
                <w:sz w:val="28"/>
                <w:szCs w:val="28"/>
              </w:rPr>
              <w:t>н</w:t>
            </w:r>
            <w:r w:rsidRPr="001C4292">
              <w:rPr>
                <w:rFonts w:ascii="Times LatRus" w:hAnsi="Times LatRus" w:cs="Times LatRus"/>
                <w:sz w:val="28"/>
                <w:szCs w:val="28"/>
              </w:rPr>
              <w:t>î</w:t>
            </w:r>
            <w:r w:rsidRPr="001C4292">
              <w:rPr>
                <w:rFonts w:ascii="Cambria" w:hAnsi="Cambria" w:cs="Cambria"/>
                <w:sz w:val="28"/>
                <w:szCs w:val="28"/>
              </w:rPr>
              <w:t>в</w:t>
            </w:r>
            <w:r w:rsidRPr="001C4292">
              <w:rPr>
                <w:rFonts w:ascii="Times LatRus" w:hAnsi="Times LatRus" w:cs="Times LatRus"/>
                <w:sz w:val="28"/>
                <w:szCs w:val="28"/>
              </w:rPr>
              <w:t>àíèå</w:t>
            </w:r>
            <w:r w:rsidRPr="001C4292">
              <w:rPr>
                <w:rFonts w:ascii="Times LatRus" w:hAnsi="Times LatRus" w:cs="Arial"/>
                <w:sz w:val="28"/>
                <w:szCs w:val="28"/>
              </w:rPr>
              <w:t xml:space="preserve"> </w:t>
            </w:r>
            <w:r w:rsidRPr="001C4292">
              <w:rPr>
                <w:rFonts w:ascii="Cambria" w:hAnsi="Cambria" w:cs="Cambria"/>
                <w:sz w:val="28"/>
                <w:szCs w:val="28"/>
              </w:rPr>
              <w:t>р</w:t>
            </w:r>
            <w:r w:rsidRPr="001C4292">
              <w:rPr>
                <w:rFonts w:ascii="Times LatRus" w:hAnsi="Times LatRus" w:cs="Times LatRus"/>
                <w:sz w:val="28"/>
                <w:szCs w:val="28"/>
              </w:rPr>
              <w:t>àáîò</w:t>
            </w:r>
            <w:r w:rsidRPr="001C4292">
              <w:rPr>
                <w:rFonts w:ascii="Times LatRus" w:hAnsi="Times LatRus" w:cs="Arial"/>
                <w:sz w:val="28"/>
                <w:szCs w:val="28"/>
              </w:rPr>
              <w:t xml:space="preserve"> </w:t>
            </w:r>
            <w:r w:rsidRPr="001C4292">
              <w:rPr>
                <w:rFonts w:ascii="Times LatRus" w:hAnsi="Times LatRus" w:cs="Times LatRus"/>
                <w:sz w:val="28"/>
                <w:szCs w:val="28"/>
              </w:rPr>
              <w:t>è</w:t>
            </w:r>
            <w:r w:rsidRPr="001C4292">
              <w:rPr>
                <w:rFonts w:ascii="Times LatRus" w:hAnsi="Times LatRus" w:cs="Arial"/>
                <w:sz w:val="28"/>
                <w:szCs w:val="28"/>
              </w:rPr>
              <w:t xml:space="preserve"> </w:t>
            </w:r>
            <w:r w:rsidRPr="001C4292">
              <w:rPr>
                <w:rFonts w:ascii="Times LatRus" w:hAnsi="Times LatRus" w:cs="Times LatRus"/>
                <w:sz w:val="28"/>
                <w:szCs w:val="28"/>
              </w:rPr>
              <w:t>çàòðàò</w:t>
            </w:r>
            <w:r w:rsidRPr="001C4292">
              <w:rPr>
                <w:rFonts w:ascii="Times LatRus" w:hAnsi="Times LatRus" w:cs="Arial"/>
                <w:sz w:val="28"/>
                <w:szCs w:val="28"/>
              </w:rPr>
              <w:br/>
            </w:r>
            <w:r w:rsidRPr="001C4292">
              <w:rPr>
                <w:sz w:val="28"/>
                <w:szCs w:val="28"/>
              </w:rPr>
              <w:t>Աշխատանքների</w:t>
            </w:r>
            <w:r w:rsidRPr="001C4292">
              <w:rPr>
                <w:rFonts w:ascii="Times LatRus" w:hAnsi="Times LatRus" w:cs="Arial"/>
                <w:sz w:val="28"/>
                <w:szCs w:val="28"/>
              </w:rPr>
              <w:t xml:space="preserve"> </w:t>
            </w:r>
            <w:r w:rsidRPr="001C4292">
              <w:rPr>
                <w:sz w:val="28"/>
                <w:szCs w:val="28"/>
              </w:rPr>
              <w:t>և</w:t>
            </w:r>
            <w:r w:rsidRPr="001C4292">
              <w:rPr>
                <w:rFonts w:ascii="Times LatRus" w:hAnsi="Times LatRus" w:cs="Arial"/>
                <w:sz w:val="28"/>
                <w:szCs w:val="28"/>
              </w:rPr>
              <w:t xml:space="preserve"> </w:t>
            </w:r>
            <w:r w:rsidRPr="001C4292">
              <w:rPr>
                <w:sz w:val="28"/>
                <w:szCs w:val="28"/>
              </w:rPr>
              <w:t>ծախսերի</w:t>
            </w:r>
            <w:r w:rsidRPr="001C4292">
              <w:rPr>
                <w:rFonts w:ascii="Times LatRus" w:hAnsi="Times LatRus" w:cs="Arial"/>
                <w:sz w:val="28"/>
                <w:szCs w:val="28"/>
              </w:rPr>
              <w:t xml:space="preserve"> </w:t>
            </w:r>
            <w:r w:rsidRPr="001C4292">
              <w:rPr>
                <w:sz w:val="28"/>
                <w:szCs w:val="28"/>
              </w:rPr>
              <w:t>անվանումը</w:t>
            </w:r>
          </w:p>
        </w:tc>
        <w:tc>
          <w:tcPr>
            <w:tcW w:w="1559" w:type="dxa"/>
            <w:shd w:val="clear" w:color="auto" w:fill="auto"/>
            <w:vAlign w:val="center"/>
            <w:hideMark/>
          </w:tcPr>
          <w:p w:rsidR="00B22B56" w:rsidRPr="001C4292" w:rsidRDefault="00B22B56" w:rsidP="00030F6A">
            <w:pPr>
              <w:jc w:val="center"/>
              <w:rPr>
                <w:rFonts w:ascii="Times LatRus" w:hAnsi="Times LatRus" w:cs="Arial"/>
                <w:sz w:val="28"/>
                <w:szCs w:val="28"/>
              </w:rPr>
            </w:pPr>
            <w:r w:rsidRPr="001C4292">
              <w:rPr>
                <w:rFonts w:ascii="Times LatRus" w:hAnsi="Times LatRus" w:cs="Arial"/>
                <w:sz w:val="28"/>
                <w:szCs w:val="28"/>
              </w:rPr>
              <w:t>Åä.èçì.</w:t>
            </w:r>
            <w:r w:rsidRPr="001C4292">
              <w:rPr>
                <w:rFonts w:ascii="Times LatRus" w:hAnsi="Times LatRus" w:cs="Arial"/>
                <w:sz w:val="28"/>
                <w:szCs w:val="28"/>
              </w:rPr>
              <w:br/>
            </w:r>
            <w:r w:rsidRPr="001C4292">
              <w:rPr>
                <w:sz w:val="28"/>
                <w:szCs w:val="28"/>
              </w:rPr>
              <w:t>Չափ</w:t>
            </w:r>
            <w:r w:rsidRPr="001C4292">
              <w:rPr>
                <w:rFonts w:ascii="Times LatRus" w:hAnsi="Times LatRus" w:cs="Arial"/>
                <w:sz w:val="28"/>
                <w:szCs w:val="28"/>
              </w:rPr>
              <w:t xml:space="preserve">. </w:t>
            </w:r>
            <w:r w:rsidRPr="001C4292">
              <w:rPr>
                <w:sz w:val="28"/>
                <w:szCs w:val="28"/>
              </w:rPr>
              <w:t>միավ</w:t>
            </w:r>
            <w:r w:rsidRPr="001C4292">
              <w:rPr>
                <w:rFonts w:ascii="Times LatRus" w:hAnsi="Times LatRus" w:cs="Arial"/>
                <w:sz w:val="28"/>
                <w:szCs w:val="28"/>
              </w:rPr>
              <w:t>.</w:t>
            </w:r>
          </w:p>
        </w:tc>
        <w:tc>
          <w:tcPr>
            <w:tcW w:w="1560" w:type="dxa"/>
            <w:shd w:val="clear" w:color="auto" w:fill="auto"/>
            <w:vAlign w:val="center"/>
            <w:hideMark/>
          </w:tcPr>
          <w:p w:rsidR="00B22B56" w:rsidRPr="001C4292" w:rsidRDefault="00B22B56" w:rsidP="00030F6A">
            <w:pPr>
              <w:jc w:val="center"/>
              <w:rPr>
                <w:rFonts w:ascii="Times LatRus" w:hAnsi="Times LatRus" w:cs="Arial"/>
                <w:sz w:val="28"/>
                <w:szCs w:val="28"/>
              </w:rPr>
            </w:pPr>
            <w:r w:rsidRPr="001C4292">
              <w:rPr>
                <w:rFonts w:ascii="Times LatRus" w:hAnsi="Times LatRus" w:cs="Arial"/>
                <w:sz w:val="28"/>
                <w:szCs w:val="28"/>
              </w:rPr>
              <w:t>Êîë-</w:t>
            </w:r>
            <w:r w:rsidRPr="001C4292">
              <w:rPr>
                <w:rFonts w:ascii="Cambria" w:hAnsi="Cambria" w:cs="Cambria"/>
                <w:sz w:val="28"/>
                <w:szCs w:val="28"/>
              </w:rPr>
              <w:t>во</w:t>
            </w:r>
            <w:r w:rsidRPr="001C4292">
              <w:rPr>
                <w:rFonts w:ascii="Times LatRus" w:hAnsi="Times LatRus" w:cs="Arial"/>
                <w:sz w:val="28"/>
                <w:szCs w:val="28"/>
              </w:rPr>
              <w:br/>
            </w:r>
            <w:r w:rsidRPr="001C4292">
              <w:rPr>
                <w:sz w:val="28"/>
                <w:szCs w:val="28"/>
              </w:rPr>
              <w:t>Քանակ</w:t>
            </w:r>
          </w:p>
        </w:tc>
        <w:tc>
          <w:tcPr>
            <w:tcW w:w="1201" w:type="dxa"/>
          </w:tcPr>
          <w:p w:rsidR="00B22B56" w:rsidRPr="00B22B56" w:rsidRDefault="00B22B56" w:rsidP="00B22B56">
            <w:pPr>
              <w:rPr>
                <w:sz w:val="28"/>
                <w:szCs w:val="28"/>
              </w:rPr>
            </w:pPr>
            <w:r w:rsidRPr="00B22B56">
              <w:rPr>
                <w:sz w:val="28"/>
                <w:szCs w:val="28"/>
              </w:rPr>
              <w:t>Цена в драмах Ра без НДС</w:t>
            </w:r>
          </w:p>
        </w:tc>
        <w:tc>
          <w:tcPr>
            <w:tcW w:w="1201" w:type="dxa"/>
          </w:tcPr>
          <w:p w:rsidR="00B22B56" w:rsidRPr="00B22B56" w:rsidRDefault="00B22B56" w:rsidP="00030F6A">
            <w:pPr>
              <w:jc w:val="center"/>
              <w:rPr>
                <w:sz w:val="28"/>
                <w:szCs w:val="28"/>
              </w:rPr>
            </w:pPr>
            <w:r w:rsidRPr="00B22B56">
              <w:rPr>
                <w:sz w:val="28"/>
                <w:szCs w:val="28"/>
              </w:rPr>
              <w:t>Цена в драмах Ра с НДС</w:t>
            </w: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1</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Разборка  тротуарных плиток   платформы</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31</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2</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Разборка  бетонного  основания  толшиной 4см  </w:t>
            </w:r>
          </w:p>
        </w:tc>
        <w:tc>
          <w:tcPr>
            <w:tcW w:w="1559" w:type="dxa"/>
            <w:shd w:val="clear" w:color="auto" w:fill="auto"/>
            <w:vAlign w:val="center"/>
            <w:hideMark/>
          </w:tcPr>
          <w:p w:rsidR="00B22B56" w:rsidRPr="001C4292" w:rsidRDefault="00B22B56" w:rsidP="00030F6A">
            <w:pPr>
              <w:jc w:val="center"/>
              <w:rPr>
                <w:sz w:val="28"/>
                <w:szCs w:val="28"/>
              </w:rPr>
            </w:pPr>
            <w:r w:rsidRPr="001C4292">
              <w:rPr>
                <w:sz w:val="28"/>
                <w:szCs w:val="28"/>
              </w:rPr>
              <w:t>м3</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1,2</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3</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Разборка  металлических  перил лестниц 30,8м со сдачей на склад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 xml:space="preserve">м </w:t>
            </w:r>
          </w:p>
        </w:tc>
        <w:tc>
          <w:tcPr>
            <w:tcW w:w="1560" w:type="dxa"/>
            <w:shd w:val="clear" w:color="000000" w:fill="FFFFFF"/>
            <w:vAlign w:val="center"/>
            <w:hideMark/>
          </w:tcPr>
          <w:p w:rsidR="00B22B56" w:rsidRPr="001C4292" w:rsidRDefault="00B22B56" w:rsidP="00030F6A">
            <w:pPr>
              <w:jc w:val="center"/>
              <w:rPr>
                <w:sz w:val="28"/>
                <w:szCs w:val="28"/>
              </w:rPr>
            </w:pPr>
            <w:r w:rsidRPr="001C4292">
              <w:rPr>
                <w:sz w:val="28"/>
                <w:szCs w:val="28"/>
              </w:rPr>
              <w:t>30,8</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4</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 xml:space="preserve">Устройство   бетонной стяжки   толщ.4см  B 12.5   4Բետոնե  հարթակի պատրաստում 1B 12.5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r w:rsidRPr="001C4292">
              <w:rPr>
                <w:sz w:val="28"/>
                <w:szCs w:val="28"/>
              </w:rPr>
              <w:br/>
              <w:t xml:space="preserve">մ2 </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31</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5</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p>
          <w:p w:rsidR="00B22B56" w:rsidRPr="001C4292" w:rsidRDefault="00B22B56" w:rsidP="00030F6A">
            <w:pPr>
              <w:rPr>
                <w:rFonts w:ascii="Arial" w:hAnsi="Arial" w:cs="Arial"/>
                <w:sz w:val="20"/>
                <w:szCs w:val="20"/>
              </w:rPr>
            </w:pPr>
            <w:r w:rsidRPr="001C4292">
              <w:rPr>
                <w:sz w:val="28"/>
                <w:szCs w:val="28"/>
              </w:rPr>
              <w:t>Установка бетонных   тротуарных плиток толщ.4см</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31</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6</w:t>
            </w:r>
          </w:p>
        </w:tc>
        <w:tc>
          <w:tcPr>
            <w:tcW w:w="4550" w:type="dxa"/>
            <w:shd w:val="clear" w:color="000000" w:fill="FFFFFF"/>
            <w:hideMark/>
          </w:tcPr>
          <w:p w:rsidR="00B22B56" w:rsidRPr="001C4292" w:rsidRDefault="00B22B56" w:rsidP="00030F6A">
            <w:pPr>
              <w:rPr>
                <w:sz w:val="28"/>
                <w:szCs w:val="28"/>
              </w:rPr>
            </w:pPr>
            <w:r w:rsidRPr="001C4292">
              <w:rPr>
                <w:sz w:val="28"/>
                <w:szCs w:val="28"/>
              </w:rPr>
              <w:t xml:space="preserve">Монтаж  стальных угольников </w:t>
            </w:r>
            <w:r w:rsidRPr="001C4292">
              <w:rPr>
                <w:b/>
                <w:bCs/>
                <w:sz w:val="28"/>
                <w:szCs w:val="28"/>
              </w:rPr>
              <w:t>обрамление платформы</w:t>
            </w:r>
            <w:r w:rsidRPr="001C4292">
              <w:rPr>
                <w:sz w:val="28"/>
                <w:szCs w:val="28"/>
              </w:rPr>
              <w:t xml:space="preserve"> 50x50x3մմ    вес 1метра -2.2кг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тн</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0,231</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rFonts w:ascii="Russian Times" w:hAnsi="Russian Times" w:cs="Arial"/>
                <w:sz w:val="28"/>
                <w:szCs w:val="28"/>
              </w:rPr>
            </w:pPr>
            <w:r w:rsidRPr="001C4292">
              <w:rPr>
                <w:rFonts w:ascii="Russian Times" w:hAnsi="Russian Times" w:cs="Arial"/>
                <w:sz w:val="28"/>
                <w:szCs w:val="28"/>
              </w:rPr>
              <w:t>7</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Стоимость стальных     угольников 50*50*3</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105,00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4"/>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8</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Pr>
                <w:sz w:val="28"/>
                <w:szCs w:val="28"/>
              </w:rPr>
              <w:t>З</w:t>
            </w:r>
            <w:r w:rsidRPr="001C4292">
              <w:rPr>
                <w:sz w:val="28"/>
                <w:szCs w:val="28"/>
              </w:rPr>
              <w:t>акладные   детали из арматуры Ф12  L=15см  214шт.  м вес 1метра - 0,888кг</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тн</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0,0285</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914"/>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9</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Масляная  окраска  стальных угольников  50x50x3մմ   за 2 раза Պողպատե անկյունակների   յուղաներկում</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кг</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231</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574"/>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10</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 xml:space="preserve">Окраска ранее окрашенных металлических перил за  2  раза   с зачисткой  поверхности  и окраской </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113</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11</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sidRPr="001C4292">
              <w:rPr>
                <w:sz w:val="28"/>
                <w:szCs w:val="28"/>
              </w:rPr>
              <w:t>Монтаж каркаса  навесов   40x30x2մմ -60метр  вес 1метра -2.02 кг</w:t>
            </w:r>
            <w:r w:rsidRPr="001C4292">
              <w:rPr>
                <w:rFonts w:ascii="Arial" w:hAnsi="Arial" w:cs="Arial"/>
                <w:noProof/>
                <w:sz w:val="20"/>
                <w:szCs w:val="20"/>
              </w:rPr>
              <w:t xml:space="preserve">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тн տ</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0,1212</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12</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Стальные прямоугольные  трубы 40x30x2մմՊողպատե, 40x30x2մմ</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60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13</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sidRPr="001C4292">
              <w:rPr>
                <w:sz w:val="28"/>
                <w:szCs w:val="28"/>
              </w:rPr>
              <w:t>Навес   из  оцинкованного цветного  профнастила  толщ. 0,5мм  Պրոֆիլավոր թիթեղից տանիքի իրականացում</w:t>
            </w:r>
            <w:r w:rsidRPr="001C4292">
              <w:rPr>
                <w:rFonts w:ascii="Arial" w:hAnsi="Arial" w:cs="Arial"/>
                <w:noProof/>
                <w:sz w:val="20"/>
                <w:szCs w:val="20"/>
              </w:rPr>
              <w:t xml:space="preserve">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м2 մ2</w:t>
            </w:r>
          </w:p>
        </w:tc>
        <w:tc>
          <w:tcPr>
            <w:tcW w:w="1560" w:type="dxa"/>
            <w:shd w:val="clear" w:color="000000" w:fill="FFFFFF"/>
            <w:vAlign w:val="center"/>
            <w:hideMark/>
          </w:tcPr>
          <w:p w:rsidR="00B22B56" w:rsidRPr="001C4292" w:rsidRDefault="00B22B56" w:rsidP="00030F6A">
            <w:pPr>
              <w:jc w:val="center"/>
              <w:rPr>
                <w:sz w:val="28"/>
                <w:szCs w:val="28"/>
              </w:rPr>
            </w:pPr>
            <w:r w:rsidRPr="001C4292">
              <w:rPr>
                <w:sz w:val="28"/>
                <w:szCs w:val="28"/>
              </w:rPr>
              <w:t>42,0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58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lastRenderedPageBreak/>
              <w:t>14</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Улучшенная  штукатурка  стен  цементным  раствором по  камню  и  бетону по торцам платформы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37</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15</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Улучшенная  окраска  масляными  составами  оштукатурованных  стен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37</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b/>
                <w:bCs/>
                <w:sz w:val="28"/>
                <w:szCs w:val="28"/>
              </w:rPr>
            </w:pPr>
            <w:r w:rsidRPr="001C4292">
              <w:rPr>
                <w:b/>
                <w:bCs/>
                <w:sz w:val="28"/>
                <w:szCs w:val="28"/>
              </w:rPr>
              <w:t>16</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Бетонная  подготовка B 12.5  в межпутье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м3</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17</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 xml:space="preserve">Покрытие    базальтовыми    плитами   толщ.  50мм Բազալտե  սալերով երեսպատում 50x300մմ, հղկված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8</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18</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Разборка  перил лестниц 30*1,1 со сдачей на склад </w:t>
            </w:r>
          </w:p>
        </w:tc>
        <w:tc>
          <w:tcPr>
            <w:tcW w:w="1559" w:type="dxa"/>
            <w:shd w:val="clear" w:color="auto" w:fill="auto"/>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19</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sidRPr="001C4292">
              <w:rPr>
                <w:sz w:val="28"/>
                <w:szCs w:val="28"/>
              </w:rPr>
              <w:t>Сверление отверстий Ф=12 .    L=15см  անցքերի բացում  Ф=12 .    L=15см</w:t>
            </w:r>
            <w:r w:rsidRPr="001C4292">
              <w:rPr>
                <w:rFonts w:ascii="Arial" w:hAnsi="Arial" w:cs="Arial"/>
                <w:noProof/>
                <w:sz w:val="20"/>
                <w:szCs w:val="20"/>
              </w:rPr>
              <w:t xml:space="preserve"> </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отв.</w:t>
            </w:r>
            <w:r w:rsidRPr="001C4292">
              <w:rPr>
                <w:sz w:val="28"/>
                <w:szCs w:val="28"/>
              </w:rPr>
              <w:br/>
              <w:t>բացվ.</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4"/>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20</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sidRPr="001C4292">
              <w:rPr>
                <w:sz w:val="28"/>
                <w:szCs w:val="28"/>
              </w:rPr>
              <w:t xml:space="preserve"> Установка закладных  деталей  из арматуры Ф14 L=20см 16шт.  вес 1метра - 1,2кг</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тн</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0,004</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874"/>
          <w:jc w:val="center"/>
        </w:trPr>
        <w:tc>
          <w:tcPr>
            <w:tcW w:w="691" w:type="dxa"/>
            <w:shd w:val="clear" w:color="000000" w:fill="FFFFFF"/>
            <w:noWrap/>
            <w:vAlign w:val="center"/>
            <w:hideMark/>
          </w:tcPr>
          <w:p w:rsidR="00B22B56" w:rsidRPr="001C4292" w:rsidRDefault="00B22B56" w:rsidP="00030F6A">
            <w:pPr>
              <w:jc w:val="center"/>
              <w:rPr>
                <w:i/>
                <w:iCs/>
                <w:sz w:val="28"/>
                <w:szCs w:val="28"/>
              </w:rPr>
            </w:pPr>
            <w:r w:rsidRPr="001C4292">
              <w:rPr>
                <w:i/>
                <w:iCs/>
                <w:sz w:val="28"/>
                <w:szCs w:val="28"/>
              </w:rPr>
              <w:t>21</w:t>
            </w:r>
          </w:p>
        </w:tc>
        <w:tc>
          <w:tcPr>
            <w:tcW w:w="4550" w:type="dxa"/>
            <w:shd w:val="clear" w:color="000000" w:fill="FFFFFF"/>
            <w:vAlign w:val="center"/>
            <w:hideMark/>
          </w:tcPr>
          <w:p w:rsidR="00B22B56" w:rsidRPr="001C4292" w:rsidRDefault="00B22B56" w:rsidP="00030F6A">
            <w:pPr>
              <w:rPr>
                <w:i/>
                <w:iCs/>
                <w:sz w:val="28"/>
                <w:szCs w:val="28"/>
              </w:rPr>
            </w:pPr>
            <w:r w:rsidRPr="001C4292">
              <w:rPr>
                <w:b/>
                <w:bCs/>
                <w:i/>
                <w:iCs/>
                <w:sz w:val="28"/>
                <w:szCs w:val="28"/>
              </w:rPr>
              <w:t xml:space="preserve">Монтаж  металлических перил </w:t>
            </w:r>
            <w:r w:rsidRPr="001C4292">
              <w:rPr>
                <w:i/>
                <w:iCs/>
                <w:sz w:val="28"/>
                <w:szCs w:val="28"/>
              </w:rPr>
              <w:t xml:space="preserve">на лестницах  из прямоугольных труб 40*50*2 72метр 30*20*20-175метр </w:t>
            </w:r>
          </w:p>
        </w:tc>
        <w:tc>
          <w:tcPr>
            <w:tcW w:w="1559" w:type="dxa"/>
            <w:shd w:val="clear" w:color="000000" w:fill="FFFFFF"/>
            <w:vAlign w:val="center"/>
            <w:hideMark/>
          </w:tcPr>
          <w:p w:rsidR="00B22B56" w:rsidRPr="001C4292" w:rsidRDefault="00B22B56" w:rsidP="00030F6A">
            <w:pPr>
              <w:jc w:val="center"/>
              <w:rPr>
                <w:i/>
                <w:iCs/>
                <w:sz w:val="28"/>
                <w:szCs w:val="28"/>
              </w:rPr>
            </w:pPr>
            <w:r w:rsidRPr="001C4292">
              <w:rPr>
                <w:i/>
                <w:iCs/>
                <w:sz w:val="28"/>
                <w:szCs w:val="28"/>
              </w:rPr>
              <w:t>тн տ</w:t>
            </w:r>
          </w:p>
        </w:tc>
        <w:tc>
          <w:tcPr>
            <w:tcW w:w="1560" w:type="dxa"/>
            <w:shd w:val="clear" w:color="000000" w:fill="FFFFFF"/>
            <w:noWrap/>
            <w:vAlign w:val="center"/>
            <w:hideMark/>
          </w:tcPr>
          <w:p w:rsidR="00B22B56" w:rsidRPr="001C4292" w:rsidRDefault="00B22B56" w:rsidP="00030F6A">
            <w:pPr>
              <w:jc w:val="center"/>
              <w:rPr>
                <w:i/>
                <w:iCs/>
                <w:sz w:val="28"/>
                <w:szCs w:val="28"/>
              </w:rPr>
            </w:pPr>
            <w:r w:rsidRPr="001C4292">
              <w:rPr>
                <w:i/>
                <w:iCs/>
                <w:sz w:val="28"/>
                <w:szCs w:val="28"/>
              </w:rPr>
              <w:t>0,388</w:t>
            </w:r>
          </w:p>
        </w:tc>
        <w:tc>
          <w:tcPr>
            <w:tcW w:w="1201" w:type="dxa"/>
            <w:shd w:val="clear" w:color="000000" w:fill="FFFFFF"/>
          </w:tcPr>
          <w:p w:rsidR="00B22B56" w:rsidRPr="001C4292" w:rsidRDefault="00B22B56" w:rsidP="00030F6A">
            <w:pPr>
              <w:jc w:val="center"/>
              <w:rPr>
                <w:i/>
                <w:iCs/>
                <w:sz w:val="28"/>
                <w:szCs w:val="28"/>
              </w:rPr>
            </w:pPr>
          </w:p>
        </w:tc>
        <w:tc>
          <w:tcPr>
            <w:tcW w:w="1201" w:type="dxa"/>
            <w:shd w:val="clear" w:color="000000" w:fill="FFFFFF"/>
          </w:tcPr>
          <w:p w:rsidR="00B22B56" w:rsidRPr="001C4292" w:rsidRDefault="00B22B56" w:rsidP="00030F6A">
            <w:pPr>
              <w:jc w:val="center"/>
              <w:rPr>
                <w:i/>
                <w:iCs/>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22</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Стальные  прямоугольные  трубы 40*50*2 Պողպատե, 50x40x2մմ</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72</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23</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Стальные прямоугольные  трубы 30x20x2,0մմ</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175</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24</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Разработка грунта 4категории вручную в ямах упоры </w:t>
            </w:r>
          </w:p>
        </w:tc>
        <w:tc>
          <w:tcPr>
            <w:tcW w:w="1559" w:type="dxa"/>
            <w:shd w:val="clear" w:color="auto" w:fill="auto"/>
            <w:vAlign w:val="center"/>
            <w:hideMark/>
          </w:tcPr>
          <w:p w:rsidR="00B22B56" w:rsidRPr="001C4292" w:rsidRDefault="00B22B56" w:rsidP="00030F6A">
            <w:pPr>
              <w:jc w:val="center"/>
              <w:rPr>
                <w:sz w:val="28"/>
                <w:szCs w:val="28"/>
              </w:rPr>
            </w:pPr>
            <w:r w:rsidRPr="001C4292">
              <w:rPr>
                <w:sz w:val="28"/>
                <w:szCs w:val="28"/>
              </w:rPr>
              <w:t>м3 մ3</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25</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Устройство  бетонного  фундамента из   Ծանր, B 12.5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м3</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326"/>
          <w:jc w:val="center"/>
        </w:trPr>
        <w:tc>
          <w:tcPr>
            <w:tcW w:w="691" w:type="dxa"/>
            <w:shd w:val="clear" w:color="auto" w:fill="auto"/>
            <w:noWrap/>
            <w:vAlign w:val="center"/>
            <w:hideMark/>
          </w:tcPr>
          <w:p w:rsidR="00B22B56" w:rsidRPr="001C4292" w:rsidRDefault="00B22B56" w:rsidP="00030F6A">
            <w:pPr>
              <w:jc w:val="center"/>
              <w:rPr>
                <w:rFonts w:ascii="Russian Times" w:hAnsi="Russian Times" w:cs="Arial"/>
                <w:sz w:val="28"/>
                <w:szCs w:val="28"/>
              </w:rPr>
            </w:pPr>
            <w:r w:rsidRPr="001C4292">
              <w:rPr>
                <w:rFonts w:ascii="Russian Times" w:hAnsi="Russian Times" w:cs="Arial"/>
                <w:sz w:val="28"/>
                <w:szCs w:val="28"/>
              </w:rPr>
              <w:t>26</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Выравнивание грунта на месте  </w:t>
            </w:r>
          </w:p>
        </w:tc>
        <w:tc>
          <w:tcPr>
            <w:tcW w:w="1559" w:type="dxa"/>
            <w:shd w:val="clear" w:color="auto" w:fill="auto"/>
            <w:vAlign w:val="center"/>
            <w:hideMark/>
          </w:tcPr>
          <w:p w:rsidR="00B22B56" w:rsidRPr="001C4292" w:rsidRDefault="00B22B56" w:rsidP="00030F6A">
            <w:pPr>
              <w:jc w:val="center"/>
              <w:rPr>
                <w:sz w:val="28"/>
                <w:szCs w:val="28"/>
              </w:rPr>
            </w:pPr>
            <w:r w:rsidRPr="001C4292">
              <w:rPr>
                <w:sz w:val="28"/>
                <w:szCs w:val="28"/>
              </w:rPr>
              <w:t>м3</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27</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Установка упор из  стальных  прямоугольных  труб 16метров вес 1метра  - 2.96 60x40x2մմՊողպատե, 60x40x2մմ</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тн</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0,047</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28</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Стальные  прямоугольные  трубы 60x40x2,0մմՊողպատե, Պողպատե, 60x40x2,0մմ</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16</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29</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Масляная  окраска  стальных прямоугольных труб   60x40x2մմ   за 2 раза Պողպատե անկյունակների   յուղաներկում</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кг</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47,4</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9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30</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 xml:space="preserve">Улучшенная  штукатурка  лестниц вертикально цементным  раствором </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25</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96"/>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lastRenderedPageBreak/>
              <w:t>31</w:t>
            </w:r>
          </w:p>
        </w:tc>
        <w:tc>
          <w:tcPr>
            <w:tcW w:w="4550" w:type="dxa"/>
            <w:shd w:val="clear" w:color="auto" w:fill="auto"/>
            <w:vAlign w:val="center"/>
            <w:hideMark/>
          </w:tcPr>
          <w:p w:rsidR="00B22B56" w:rsidRPr="001C4292" w:rsidRDefault="00B22B56" w:rsidP="00030F6A">
            <w:pPr>
              <w:rPr>
                <w:sz w:val="28"/>
                <w:szCs w:val="28"/>
              </w:rPr>
            </w:pPr>
            <w:r w:rsidRPr="001C4292">
              <w:rPr>
                <w:sz w:val="28"/>
                <w:szCs w:val="28"/>
              </w:rPr>
              <w:t>Улучшенная  окраска  масляными  составами  оштукатурованных  стен</w:t>
            </w:r>
          </w:p>
        </w:tc>
        <w:tc>
          <w:tcPr>
            <w:tcW w:w="1559" w:type="dxa"/>
            <w:shd w:val="clear" w:color="auto" w:fill="auto"/>
            <w:noWrap/>
            <w:vAlign w:val="center"/>
            <w:hideMark/>
          </w:tcPr>
          <w:p w:rsidR="00B22B56" w:rsidRPr="001C4292" w:rsidRDefault="00B22B56" w:rsidP="00030F6A">
            <w:pPr>
              <w:jc w:val="center"/>
              <w:rPr>
                <w:sz w:val="28"/>
                <w:szCs w:val="28"/>
              </w:rPr>
            </w:pPr>
            <w:r w:rsidRPr="001C4292">
              <w:rPr>
                <w:sz w:val="28"/>
                <w:szCs w:val="28"/>
              </w:rPr>
              <w:t>м2</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25</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96"/>
          <w:jc w:val="center"/>
        </w:trPr>
        <w:tc>
          <w:tcPr>
            <w:tcW w:w="691"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32</w:t>
            </w:r>
          </w:p>
        </w:tc>
        <w:tc>
          <w:tcPr>
            <w:tcW w:w="4550" w:type="dxa"/>
            <w:shd w:val="clear" w:color="auto" w:fill="auto"/>
            <w:noWrap/>
            <w:vAlign w:val="bottom"/>
            <w:hideMark/>
          </w:tcPr>
          <w:p w:rsidR="00B22B56" w:rsidRPr="001C4292" w:rsidRDefault="00B22B56" w:rsidP="00030F6A">
            <w:pPr>
              <w:rPr>
                <w:rFonts w:ascii="Arial" w:hAnsi="Arial" w:cs="Arial"/>
                <w:sz w:val="20"/>
                <w:szCs w:val="20"/>
              </w:rPr>
            </w:pPr>
            <w:r w:rsidRPr="001C4292">
              <w:rPr>
                <w:rFonts w:ascii="Arial" w:hAnsi="Arial" w:cs="Arial"/>
                <w:noProof/>
                <w:sz w:val="20"/>
                <w:szCs w:val="20"/>
              </w:rPr>
              <mc:AlternateContent>
                <mc:Choice Requires="wps">
                  <w:drawing>
                    <wp:anchor distT="0" distB="0" distL="114300" distR="114300" simplePos="0" relativeHeight="251841536" behindDoc="0" locked="0" layoutInCell="1" allowOverlap="1" wp14:anchorId="39A1A983" wp14:editId="09F0E71A">
                      <wp:simplePos x="0" y="0"/>
                      <wp:positionH relativeFrom="column">
                        <wp:posOffset>1562100</wp:posOffset>
                      </wp:positionH>
                      <wp:positionV relativeFrom="paragraph">
                        <wp:posOffset>1152525</wp:posOffset>
                      </wp:positionV>
                      <wp:extent cx="114300" cy="247650"/>
                      <wp:effectExtent l="0" t="0" r="0" b="0"/>
                      <wp:wrapNone/>
                      <wp:docPr id="19497" name="Надпись 19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4325A1" id="Надпись 19497" o:spid="_x0000_s1026" type="#_x0000_t202" style="position:absolute;margin-left:123pt;margin-top:90.75pt;width:9pt;height:19.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kB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9TekB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2560" behindDoc="0" locked="0" layoutInCell="1" allowOverlap="1" wp14:anchorId="79DE821F" wp14:editId="6832C982">
                      <wp:simplePos x="0" y="0"/>
                      <wp:positionH relativeFrom="column">
                        <wp:posOffset>1562100</wp:posOffset>
                      </wp:positionH>
                      <wp:positionV relativeFrom="paragraph">
                        <wp:posOffset>1152525</wp:posOffset>
                      </wp:positionV>
                      <wp:extent cx="114300" cy="247650"/>
                      <wp:effectExtent l="0" t="0" r="0" b="0"/>
                      <wp:wrapNone/>
                      <wp:docPr id="19498" name="Надпись 19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FDE99EB" id="Надпись 19498" o:spid="_x0000_s1026" type="#_x0000_t202" style="position:absolute;margin-left:123pt;margin-top:90.75pt;width:9pt;height:19.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J24d3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3584" behindDoc="0" locked="0" layoutInCell="1" allowOverlap="1" wp14:anchorId="7F696FF1" wp14:editId="0AF86A17">
                      <wp:simplePos x="0" y="0"/>
                      <wp:positionH relativeFrom="column">
                        <wp:posOffset>1562100</wp:posOffset>
                      </wp:positionH>
                      <wp:positionV relativeFrom="paragraph">
                        <wp:posOffset>1152525</wp:posOffset>
                      </wp:positionV>
                      <wp:extent cx="114300" cy="247650"/>
                      <wp:effectExtent l="0" t="0" r="0" b="0"/>
                      <wp:wrapNone/>
                      <wp:docPr id="19499" name="Надпись 19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CB7ECE5" id="Надпись 19499" o:spid="_x0000_s1026" type="#_x0000_t202" style="position:absolute;margin-left:123pt;margin-top:90.75pt;width:9pt;height:1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U+B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M8U+B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4608" behindDoc="0" locked="0" layoutInCell="1" allowOverlap="1" wp14:anchorId="770A9971" wp14:editId="6CAD80E1">
                      <wp:simplePos x="0" y="0"/>
                      <wp:positionH relativeFrom="column">
                        <wp:posOffset>1562100</wp:posOffset>
                      </wp:positionH>
                      <wp:positionV relativeFrom="paragraph">
                        <wp:posOffset>1152525</wp:posOffset>
                      </wp:positionV>
                      <wp:extent cx="114300" cy="247650"/>
                      <wp:effectExtent l="0" t="0" r="0" b="0"/>
                      <wp:wrapNone/>
                      <wp:docPr id="19500" name="Надпись 19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706000D" id="Надпись 19500" o:spid="_x0000_s1026" type="#_x0000_t202" style="position:absolute;margin-left:123pt;margin-top:90.75pt;width:9pt;height:1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mgPTO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5632" behindDoc="0" locked="0" layoutInCell="1" allowOverlap="1" wp14:anchorId="57362941" wp14:editId="53D983A5">
                      <wp:simplePos x="0" y="0"/>
                      <wp:positionH relativeFrom="column">
                        <wp:posOffset>1562100</wp:posOffset>
                      </wp:positionH>
                      <wp:positionV relativeFrom="paragraph">
                        <wp:posOffset>1152525</wp:posOffset>
                      </wp:positionV>
                      <wp:extent cx="114300" cy="247650"/>
                      <wp:effectExtent l="0" t="0" r="0" b="0"/>
                      <wp:wrapNone/>
                      <wp:docPr id="19501" name="Надпись 19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505BDF0" id="Надпись 19501" o:spid="_x0000_s1026" type="#_x0000_t202" style="position:absolute;margin-left:123pt;margin-top:90.75pt;width:9pt;height:1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w4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o6o8O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6656" behindDoc="0" locked="0" layoutInCell="1" allowOverlap="1" wp14:anchorId="5A9C3365" wp14:editId="356C9D75">
                      <wp:simplePos x="0" y="0"/>
                      <wp:positionH relativeFrom="column">
                        <wp:posOffset>1562100</wp:posOffset>
                      </wp:positionH>
                      <wp:positionV relativeFrom="paragraph">
                        <wp:posOffset>1152525</wp:posOffset>
                      </wp:positionV>
                      <wp:extent cx="114300" cy="247650"/>
                      <wp:effectExtent l="0" t="0" r="0" b="0"/>
                      <wp:wrapNone/>
                      <wp:docPr id="19502" name="Надпись 19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9AA131E" id="Надпись 19502" o:spid="_x0000_s1026" type="#_x0000_t202" style="position:absolute;margin-left:123pt;margin-top:90.75pt;width:9pt;height:19.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hX4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LdIV+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7680" behindDoc="0" locked="0" layoutInCell="1" allowOverlap="1" wp14:anchorId="22E15D55" wp14:editId="3AC658D3">
                      <wp:simplePos x="0" y="0"/>
                      <wp:positionH relativeFrom="column">
                        <wp:posOffset>1562100</wp:posOffset>
                      </wp:positionH>
                      <wp:positionV relativeFrom="paragraph">
                        <wp:posOffset>1152525</wp:posOffset>
                      </wp:positionV>
                      <wp:extent cx="114300" cy="247650"/>
                      <wp:effectExtent l="0" t="0" r="0" b="0"/>
                      <wp:wrapNone/>
                      <wp:docPr id="19503" name="Надпись 19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076A0E8" id="Надпись 19503" o:spid="_x0000_s1026" type="#_x0000_t202" style="position:absolute;margin-left:123pt;margin-top:90.75pt;width:9pt;height:1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aPjdD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8704" behindDoc="0" locked="0" layoutInCell="1" allowOverlap="1" wp14:anchorId="664A7369" wp14:editId="513A7E67">
                      <wp:simplePos x="0" y="0"/>
                      <wp:positionH relativeFrom="column">
                        <wp:posOffset>1562100</wp:posOffset>
                      </wp:positionH>
                      <wp:positionV relativeFrom="paragraph">
                        <wp:posOffset>1152525</wp:posOffset>
                      </wp:positionV>
                      <wp:extent cx="114300" cy="247650"/>
                      <wp:effectExtent l="0" t="0" r="0" b="0"/>
                      <wp:wrapNone/>
                      <wp:docPr id="19504" name="Надпись 19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B298DDD" id="Надпись 19504" o:spid="_x0000_s1026" type="#_x0000_t202" style="position:absolute;margin-left:123pt;margin-top:90.75pt;width:9pt;height:1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aj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cCU2o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49728" behindDoc="0" locked="0" layoutInCell="1" allowOverlap="1" wp14:anchorId="4C10078A" wp14:editId="1DFE15F9">
                      <wp:simplePos x="0" y="0"/>
                      <wp:positionH relativeFrom="column">
                        <wp:posOffset>1562100</wp:posOffset>
                      </wp:positionH>
                      <wp:positionV relativeFrom="paragraph">
                        <wp:posOffset>1152525</wp:posOffset>
                      </wp:positionV>
                      <wp:extent cx="114300" cy="247650"/>
                      <wp:effectExtent l="0" t="0" r="0" b="0"/>
                      <wp:wrapNone/>
                      <wp:docPr id="19505" name="Надпись 19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72B3A35" id="Надпись 19505" o:spid="_x0000_s1026" type="#_x0000_t202" style="position:absolute;margin-left:123pt;margin-top:90.75pt;width:9pt;height:1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5Vfw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1D/5V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0752" behindDoc="0" locked="0" layoutInCell="1" allowOverlap="1" wp14:anchorId="379DA6F5" wp14:editId="361AD301">
                      <wp:simplePos x="0" y="0"/>
                      <wp:positionH relativeFrom="column">
                        <wp:posOffset>1562100</wp:posOffset>
                      </wp:positionH>
                      <wp:positionV relativeFrom="paragraph">
                        <wp:posOffset>1152525</wp:posOffset>
                      </wp:positionV>
                      <wp:extent cx="114300" cy="247650"/>
                      <wp:effectExtent l="0" t="0" r="0" b="0"/>
                      <wp:wrapNone/>
                      <wp:docPr id="19506" name="Надпись 19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3C3C9BB" id="Надпись 19506" o:spid="_x0000_s1026" type="#_x0000_t202" style="position:absolute;margin-left:123pt;margin-top:90.75pt;width:9pt;height:1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9eV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u3fXl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1776" behindDoc="0" locked="0" layoutInCell="1" allowOverlap="1" wp14:anchorId="3E1DAA93" wp14:editId="1325A1BF">
                      <wp:simplePos x="0" y="0"/>
                      <wp:positionH relativeFrom="column">
                        <wp:posOffset>1562100</wp:posOffset>
                      </wp:positionH>
                      <wp:positionV relativeFrom="paragraph">
                        <wp:posOffset>1152525</wp:posOffset>
                      </wp:positionV>
                      <wp:extent cx="114300" cy="247650"/>
                      <wp:effectExtent l="0" t="0" r="0" b="0"/>
                      <wp:wrapNone/>
                      <wp:docPr id="19507" name="Надпись 19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59F6C7C" id="Надпись 19507" o:spid="_x0000_s1026" type="#_x0000_t202" style="position:absolute;margin-left:123pt;margin-top:90.75pt;width:9pt;height:19.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9j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l0fY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2800" behindDoc="0" locked="0" layoutInCell="1" allowOverlap="1" wp14:anchorId="25BAD5C9" wp14:editId="0BA838BE">
                      <wp:simplePos x="0" y="0"/>
                      <wp:positionH relativeFrom="column">
                        <wp:posOffset>1562100</wp:posOffset>
                      </wp:positionH>
                      <wp:positionV relativeFrom="paragraph">
                        <wp:posOffset>1152525</wp:posOffset>
                      </wp:positionV>
                      <wp:extent cx="114300" cy="247650"/>
                      <wp:effectExtent l="0" t="0" r="0" b="0"/>
                      <wp:wrapNone/>
                      <wp:docPr id="19508" name="Надпись 19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BF334B5" id="Надпись 19508" o:spid="_x0000_s1026" type="#_x0000_t202" style="position:absolute;margin-left:123pt;margin-top:90.75pt;width:9pt;height:19.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3EVfw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Ky3EV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3824" behindDoc="0" locked="0" layoutInCell="1" allowOverlap="1" wp14:anchorId="4F9597C1" wp14:editId="38EBB2F0">
                      <wp:simplePos x="0" y="0"/>
                      <wp:positionH relativeFrom="column">
                        <wp:posOffset>1562100</wp:posOffset>
                      </wp:positionH>
                      <wp:positionV relativeFrom="paragraph">
                        <wp:posOffset>1152525</wp:posOffset>
                      </wp:positionV>
                      <wp:extent cx="114300" cy="247650"/>
                      <wp:effectExtent l="0" t="0" r="0" b="0"/>
                      <wp:wrapNone/>
                      <wp:docPr id="19509" name="Надпись 19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C98DD7F" id="Надпись 19509" o:spid="_x0000_s1026" type="#_x0000_t202" style="position:absolute;margin-left:123pt;margin-top:90.75pt;width:9pt;height:19.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nj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j+G54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4848" behindDoc="0" locked="0" layoutInCell="1" allowOverlap="1" wp14:anchorId="453C6346" wp14:editId="38B95636">
                      <wp:simplePos x="0" y="0"/>
                      <wp:positionH relativeFrom="column">
                        <wp:posOffset>1562100</wp:posOffset>
                      </wp:positionH>
                      <wp:positionV relativeFrom="paragraph">
                        <wp:posOffset>1152525</wp:posOffset>
                      </wp:positionV>
                      <wp:extent cx="114300" cy="247650"/>
                      <wp:effectExtent l="0" t="0" r="0" b="0"/>
                      <wp:wrapNone/>
                      <wp:docPr id="19510" name="Надпись 19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3371B42" id="Надпись 19510" o:spid="_x0000_s1026" type="#_x0000_t202" style="position:absolute;margin-left:123pt;margin-top:90.75pt;width:9pt;height:19.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0/20y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5872" behindDoc="0" locked="0" layoutInCell="1" allowOverlap="1" wp14:anchorId="392D3108" wp14:editId="15BECA76">
                      <wp:simplePos x="0" y="0"/>
                      <wp:positionH relativeFrom="column">
                        <wp:posOffset>1562100</wp:posOffset>
                      </wp:positionH>
                      <wp:positionV relativeFrom="paragraph">
                        <wp:posOffset>1152525</wp:posOffset>
                      </wp:positionV>
                      <wp:extent cx="114300" cy="247650"/>
                      <wp:effectExtent l="0" t="0" r="0" b="0"/>
                      <wp:wrapNone/>
                      <wp:docPr id="19511" name="Надпись 19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123A256" id="Надпись 19511" o:spid="_x0000_s1026" type="#_x0000_t202" style="position:absolute;margin-left:123pt;margin-top:90.75pt;width:9pt;height:19.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3w+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ltd8P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6896" behindDoc="0" locked="0" layoutInCell="1" allowOverlap="1" wp14:anchorId="5369E071" wp14:editId="1FD42525">
                      <wp:simplePos x="0" y="0"/>
                      <wp:positionH relativeFrom="column">
                        <wp:posOffset>1562100</wp:posOffset>
                      </wp:positionH>
                      <wp:positionV relativeFrom="paragraph">
                        <wp:posOffset>1152525</wp:posOffset>
                      </wp:positionV>
                      <wp:extent cx="114300" cy="247650"/>
                      <wp:effectExtent l="0" t="0" r="0" b="0"/>
                      <wp:wrapNone/>
                      <wp:docPr id="19512" name="Надпись 19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D36B832" id="Надпись 19512" o:spid="_x0000_s1026" type="#_x0000_t202" style="position:absolute;margin-left:123pt;margin-top:90.75pt;width:9pt;height:19.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1X+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GK9V/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7920" behindDoc="0" locked="0" layoutInCell="1" allowOverlap="1" wp14:anchorId="28A1CAF8" wp14:editId="61F44D5B">
                      <wp:simplePos x="0" y="0"/>
                      <wp:positionH relativeFrom="column">
                        <wp:posOffset>1562100</wp:posOffset>
                      </wp:positionH>
                      <wp:positionV relativeFrom="paragraph">
                        <wp:posOffset>1152525</wp:posOffset>
                      </wp:positionV>
                      <wp:extent cx="114300" cy="247650"/>
                      <wp:effectExtent l="0" t="0" r="0" b="0"/>
                      <wp:wrapNone/>
                      <wp:docPr id="19518" name="Надпись 19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B844310" id="Надпись 19518" o:spid="_x0000_s1026" type="#_x0000_t202" style="position:absolute;margin-left:123pt;margin-top:90.75pt;width:9pt;height:19.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T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7YxE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8944" behindDoc="0" locked="0" layoutInCell="1" allowOverlap="1" wp14:anchorId="74487DE9" wp14:editId="1C135C64">
                      <wp:simplePos x="0" y="0"/>
                      <wp:positionH relativeFrom="column">
                        <wp:posOffset>1562100</wp:posOffset>
                      </wp:positionH>
                      <wp:positionV relativeFrom="paragraph">
                        <wp:posOffset>1152525</wp:posOffset>
                      </wp:positionV>
                      <wp:extent cx="114300" cy="247650"/>
                      <wp:effectExtent l="0" t="0" r="0" b="0"/>
                      <wp:wrapNone/>
                      <wp:docPr id="19519" name="Надпись 19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8604110" id="Надпись 19519" o:spid="_x0000_s1026" type="#_x0000_t202" style="position:absolute;margin-left:123pt;margin-top:90.75pt;width:9pt;height:19.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Pnl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upz55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59968" behindDoc="0" locked="0" layoutInCell="1" allowOverlap="1" wp14:anchorId="2DCC2ED6" wp14:editId="0D2D9EAA">
                      <wp:simplePos x="0" y="0"/>
                      <wp:positionH relativeFrom="column">
                        <wp:posOffset>1562100</wp:posOffset>
                      </wp:positionH>
                      <wp:positionV relativeFrom="paragraph">
                        <wp:posOffset>1152525</wp:posOffset>
                      </wp:positionV>
                      <wp:extent cx="114300" cy="247650"/>
                      <wp:effectExtent l="0" t="0" r="0" b="0"/>
                      <wp:wrapNone/>
                      <wp:docPr id="19520" name="Надпись 19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E466BD4" id="Надпись 19520" o:spid="_x0000_s1026" type="#_x0000_t202" style="position:absolute;margin-left:123pt;margin-top:90.75pt;width:9pt;height:19.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TCfw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MenTC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0992" behindDoc="0" locked="0" layoutInCell="1" allowOverlap="1" wp14:anchorId="2A2C87D9" wp14:editId="09644A21">
                      <wp:simplePos x="0" y="0"/>
                      <wp:positionH relativeFrom="column">
                        <wp:posOffset>1562100</wp:posOffset>
                      </wp:positionH>
                      <wp:positionV relativeFrom="paragraph">
                        <wp:posOffset>1152525</wp:posOffset>
                      </wp:positionV>
                      <wp:extent cx="114300" cy="247650"/>
                      <wp:effectExtent l="0" t="0" r="0" b="0"/>
                      <wp:wrapNone/>
                      <wp:docPr id="19521" name="Надпись 19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0625E7A" id="Надпись 19521" o:spid="_x0000_s1026" type="#_x0000_t202" style="position:absolute;margin-left:123pt;margin-top:90.75pt;width:9pt;height:19.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w0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JULw0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2016" behindDoc="0" locked="0" layoutInCell="1" allowOverlap="1" wp14:anchorId="677C939A" wp14:editId="31375CF4">
                      <wp:simplePos x="0" y="0"/>
                      <wp:positionH relativeFrom="column">
                        <wp:posOffset>1562100</wp:posOffset>
                      </wp:positionH>
                      <wp:positionV relativeFrom="paragraph">
                        <wp:posOffset>1152525</wp:posOffset>
                      </wp:positionV>
                      <wp:extent cx="114300" cy="247650"/>
                      <wp:effectExtent l="0" t="0" r="0" b="0"/>
                      <wp:wrapNone/>
                      <wp:docPr id="19522" name="Надпись 19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2C632AE" id="Надпись 19522" o:spid="_x0000_s1026" type="#_x0000_t202" style="position:absolute;margin-left:123pt;margin-top:90.75pt;width:9pt;height:19.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X0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BHKJX0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3040" behindDoc="0" locked="0" layoutInCell="1" allowOverlap="1" wp14:anchorId="33F5C699" wp14:editId="76D099C5">
                      <wp:simplePos x="0" y="0"/>
                      <wp:positionH relativeFrom="column">
                        <wp:posOffset>1562100</wp:posOffset>
                      </wp:positionH>
                      <wp:positionV relativeFrom="paragraph">
                        <wp:posOffset>1152525</wp:posOffset>
                      </wp:positionV>
                      <wp:extent cx="114300" cy="247650"/>
                      <wp:effectExtent l="0" t="0" r="0" b="0"/>
                      <wp:wrapNone/>
                      <wp:docPr id="19526" name="Надпись 19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8935D3D" id="Надпись 19526" o:spid="_x0000_s1026" type="#_x0000_t202" style="position:absolute;margin-left:123pt;margin-top:90.75pt;width:9pt;height:19.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eZfw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RjVeZ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4064" behindDoc="0" locked="0" layoutInCell="1" allowOverlap="1" wp14:anchorId="3BA811A1" wp14:editId="39B91917">
                      <wp:simplePos x="0" y="0"/>
                      <wp:positionH relativeFrom="column">
                        <wp:posOffset>1562100</wp:posOffset>
                      </wp:positionH>
                      <wp:positionV relativeFrom="paragraph">
                        <wp:posOffset>1152525</wp:posOffset>
                      </wp:positionV>
                      <wp:extent cx="114300" cy="247650"/>
                      <wp:effectExtent l="0" t="0" r="0" b="0"/>
                      <wp:wrapNone/>
                      <wp:docPr id="19532" name="Надпись 19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57C8EE7" id="Надпись 19532" o:spid="_x0000_s1026" type="#_x0000_t202" style="position:absolute;margin-left:123pt;margin-top:90.75pt;width:9pt;height:19.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Xy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clXV8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5088" behindDoc="0" locked="0" layoutInCell="1" allowOverlap="1" wp14:anchorId="0D046BC3" wp14:editId="7DA6DA99">
                      <wp:simplePos x="0" y="0"/>
                      <wp:positionH relativeFrom="column">
                        <wp:posOffset>1562100</wp:posOffset>
                      </wp:positionH>
                      <wp:positionV relativeFrom="paragraph">
                        <wp:posOffset>1152525</wp:posOffset>
                      </wp:positionV>
                      <wp:extent cx="114300" cy="247650"/>
                      <wp:effectExtent l="0" t="0" r="0" b="0"/>
                      <wp:wrapNone/>
                      <wp:docPr id="19533" name="Надпись 19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D075538" id="Надпись 19533" o:spid="_x0000_s1026" type="#_x0000_t202" style="position:absolute;margin-left:123pt;margin-top:90.75pt;width:9pt;height:19.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N38dB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6112" behindDoc="0" locked="0" layoutInCell="1" allowOverlap="1" wp14:anchorId="051D19B8" wp14:editId="48705E51">
                      <wp:simplePos x="0" y="0"/>
                      <wp:positionH relativeFrom="column">
                        <wp:posOffset>1562100</wp:posOffset>
                      </wp:positionH>
                      <wp:positionV relativeFrom="paragraph">
                        <wp:posOffset>1152525</wp:posOffset>
                      </wp:positionV>
                      <wp:extent cx="114300" cy="247650"/>
                      <wp:effectExtent l="0" t="0" r="0" b="0"/>
                      <wp:wrapNone/>
                      <wp:docPr id="19534" name="Надпись 19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C90F16A" id="Надпись 19534" o:spid="_x0000_s1026" type="#_x0000_t202" style="position:absolute;margin-left:123pt;margin-top:90.75pt;width:9pt;height:19.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L6L2q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7136" behindDoc="0" locked="0" layoutInCell="1" allowOverlap="1" wp14:anchorId="19DF254A" wp14:editId="20A655E3">
                      <wp:simplePos x="0" y="0"/>
                      <wp:positionH relativeFrom="column">
                        <wp:posOffset>1562100</wp:posOffset>
                      </wp:positionH>
                      <wp:positionV relativeFrom="paragraph">
                        <wp:posOffset>1152525</wp:posOffset>
                      </wp:positionV>
                      <wp:extent cx="114300" cy="247650"/>
                      <wp:effectExtent l="0" t="0" r="0" b="0"/>
                      <wp:wrapNone/>
                      <wp:docPr id="19535" name="Надпись 19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5461FCB" id="Надпись 19535" o:spid="_x0000_s1026" type="#_x0000_t202" style="position:absolute;margin-left:123pt;margin-top:90.75pt;width:9pt;height:19.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5f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aog+X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8160" behindDoc="0" locked="0" layoutInCell="1" allowOverlap="1" wp14:anchorId="28399C50" wp14:editId="452E8167">
                      <wp:simplePos x="0" y="0"/>
                      <wp:positionH relativeFrom="column">
                        <wp:posOffset>1562100</wp:posOffset>
                      </wp:positionH>
                      <wp:positionV relativeFrom="paragraph">
                        <wp:posOffset>1152525</wp:posOffset>
                      </wp:positionV>
                      <wp:extent cx="114300" cy="247650"/>
                      <wp:effectExtent l="0" t="0" r="0" b="0"/>
                      <wp:wrapNone/>
                      <wp:docPr id="19536" name="Надпись 19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4DEED9C" id="Надпись 19536" o:spid="_x0000_s1026" type="#_x0000_t202" style="position:absolute;margin-left:123pt;margin-top:90.75pt;width:9pt;height:19.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ef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5PAXn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69184" behindDoc="0" locked="0" layoutInCell="1" allowOverlap="1" wp14:anchorId="24272C2E" wp14:editId="0DD6996F">
                      <wp:simplePos x="0" y="0"/>
                      <wp:positionH relativeFrom="column">
                        <wp:posOffset>1562100</wp:posOffset>
                      </wp:positionH>
                      <wp:positionV relativeFrom="paragraph">
                        <wp:posOffset>1152525</wp:posOffset>
                      </wp:positionV>
                      <wp:extent cx="114300" cy="247650"/>
                      <wp:effectExtent l="0" t="0" r="0" b="0"/>
                      <wp:wrapNone/>
                      <wp:docPr id="19537" name="Надпись 19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D3B8EA4" id="Надпись 19537" o:spid="_x0000_s1026" type="#_x0000_t202" style="position:absolute;margin-left:123pt;margin-top:90.75pt;width:9pt;height:19.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t9p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odrfa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0208" behindDoc="0" locked="0" layoutInCell="1" allowOverlap="1" wp14:anchorId="7CC8FE0E" wp14:editId="45C74AE8">
                      <wp:simplePos x="0" y="0"/>
                      <wp:positionH relativeFrom="column">
                        <wp:posOffset>1562100</wp:posOffset>
                      </wp:positionH>
                      <wp:positionV relativeFrom="paragraph">
                        <wp:posOffset>1152525</wp:posOffset>
                      </wp:positionV>
                      <wp:extent cx="114300" cy="247650"/>
                      <wp:effectExtent l="0" t="0" r="0" b="0"/>
                      <wp:wrapNone/>
                      <wp:docPr id="19538" name="Надпись 19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554ACA0" id="Надпись 19538" o:spid="_x0000_s1026" type="#_x0000_t202" style="position:absolute;margin-left:123pt;margin-top:90.75pt;width:9pt;height:19.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Ef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lUyxH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1232" behindDoc="0" locked="0" layoutInCell="1" allowOverlap="1" wp14:anchorId="09918ECF" wp14:editId="30205D96">
                      <wp:simplePos x="0" y="0"/>
                      <wp:positionH relativeFrom="column">
                        <wp:posOffset>1562100</wp:posOffset>
                      </wp:positionH>
                      <wp:positionV relativeFrom="paragraph">
                        <wp:posOffset>1152525</wp:posOffset>
                      </wp:positionV>
                      <wp:extent cx="114300" cy="247650"/>
                      <wp:effectExtent l="0" t="0" r="0" b="0"/>
                      <wp:wrapNone/>
                      <wp:docPr id="19539" name="Надпись 19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85B3024" id="Надпись 19539" o:spid="_x0000_s1026" type="#_x0000_t202" style="position:absolute;margin-left:123pt;margin-top:90.75pt;width:9pt;height:19.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nnp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0GZ56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2256" behindDoc="0" locked="0" layoutInCell="1" allowOverlap="1" wp14:anchorId="64B31AC8" wp14:editId="46175BF3">
                      <wp:simplePos x="0" y="0"/>
                      <wp:positionH relativeFrom="column">
                        <wp:posOffset>1562100</wp:posOffset>
                      </wp:positionH>
                      <wp:positionV relativeFrom="paragraph">
                        <wp:posOffset>1152525</wp:posOffset>
                      </wp:positionV>
                      <wp:extent cx="114300" cy="247650"/>
                      <wp:effectExtent l="0" t="0" r="0" b="0"/>
                      <wp:wrapNone/>
                      <wp:docPr id="19540" name="Надпись 19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2BD7CF8" id="Надпись 19540" o:spid="_x0000_s1026" type="#_x0000_t202" style="position:absolute;margin-left:123pt;margin-top:90.75pt;width:9pt;height:19.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3280" behindDoc="0" locked="0" layoutInCell="1" allowOverlap="1" wp14:anchorId="092F4555" wp14:editId="75838F5D">
                      <wp:simplePos x="0" y="0"/>
                      <wp:positionH relativeFrom="column">
                        <wp:posOffset>1562100</wp:posOffset>
                      </wp:positionH>
                      <wp:positionV relativeFrom="paragraph">
                        <wp:posOffset>1152525</wp:posOffset>
                      </wp:positionV>
                      <wp:extent cx="114300" cy="247650"/>
                      <wp:effectExtent l="0" t="0" r="0" b="0"/>
                      <wp:wrapNone/>
                      <wp:docPr id="19541" name="Надпись 19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961C04C" id="Надпись 19541" o:spid="_x0000_s1026" type="#_x0000_t202" style="position:absolute;margin-left:123pt;margin-top:90.75pt;width:9pt;height:19.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j0h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d149I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4304" behindDoc="0" locked="0" layoutInCell="1" allowOverlap="1" wp14:anchorId="531FD98C" wp14:editId="07E9A5F5">
                      <wp:simplePos x="0" y="0"/>
                      <wp:positionH relativeFrom="column">
                        <wp:posOffset>1562100</wp:posOffset>
                      </wp:positionH>
                      <wp:positionV relativeFrom="paragraph">
                        <wp:posOffset>1152525</wp:posOffset>
                      </wp:positionV>
                      <wp:extent cx="114300" cy="247650"/>
                      <wp:effectExtent l="0" t="0" r="0" b="0"/>
                      <wp:wrapNone/>
                      <wp:docPr id="19542" name="Надпись 19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56F5D9D" id="Надпись 19542" o:spid="_x0000_s1026" type="#_x0000_t202" style="position:absolute;margin-left:123pt;margin-top:90.75pt;width:9pt;height:19.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Th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SYU4Y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5328" behindDoc="0" locked="0" layoutInCell="1" allowOverlap="1" wp14:anchorId="2990502B" wp14:editId="206042E3">
                      <wp:simplePos x="0" y="0"/>
                      <wp:positionH relativeFrom="column">
                        <wp:posOffset>1562100</wp:posOffset>
                      </wp:positionH>
                      <wp:positionV relativeFrom="paragraph">
                        <wp:posOffset>1152525</wp:posOffset>
                      </wp:positionV>
                      <wp:extent cx="114300" cy="247650"/>
                      <wp:effectExtent l="0" t="0" r="0" b="0"/>
                      <wp:wrapNone/>
                      <wp:docPr id="19543" name="Надпись 19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69D4B8" id="Надпись 19543" o:spid="_x0000_s1026" type="#_x0000_t202" style="position:absolute;margin-left:123pt;margin-top:90.75pt;width:9pt;height:19.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vAzcF4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6352" behindDoc="0" locked="0" layoutInCell="1" allowOverlap="1" wp14:anchorId="27F2B9F6" wp14:editId="25D4CE63">
                      <wp:simplePos x="0" y="0"/>
                      <wp:positionH relativeFrom="column">
                        <wp:posOffset>1562100</wp:posOffset>
                      </wp:positionH>
                      <wp:positionV relativeFrom="paragraph">
                        <wp:posOffset>1152525</wp:posOffset>
                      </wp:positionV>
                      <wp:extent cx="114300" cy="247650"/>
                      <wp:effectExtent l="0" t="0" r="0" b="0"/>
                      <wp:wrapNone/>
                      <wp:docPr id="19544" name="Надпись 19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EC36FC7" id="Надпись 19544" o:spid="_x0000_s1026" type="#_x0000_t202" style="position:absolute;margin-left:123pt;margin-top:90.75pt;width:9pt;height:19.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e6fw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Ck0Te6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7376" behindDoc="0" locked="0" layoutInCell="1" allowOverlap="1" wp14:anchorId="6FFE7265" wp14:editId="0F778302">
                      <wp:simplePos x="0" y="0"/>
                      <wp:positionH relativeFrom="column">
                        <wp:posOffset>1562100</wp:posOffset>
                      </wp:positionH>
                      <wp:positionV relativeFrom="paragraph">
                        <wp:posOffset>1152525</wp:posOffset>
                      </wp:positionV>
                      <wp:extent cx="114300" cy="247650"/>
                      <wp:effectExtent l="0" t="0" r="0" b="0"/>
                      <wp:wrapNone/>
                      <wp:docPr id="19545" name="Надпись 19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3E2E0FA" id="Надпись 19545" o:spid="_x0000_s1026" type="#_x0000_t202" style="position:absolute;margin-left:123pt;margin-top:90.75pt;width:9pt;height:19.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Dh+/9M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8400" behindDoc="0" locked="0" layoutInCell="1" allowOverlap="1" wp14:anchorId="76E99002" wp14:editId="794683F9">
                      <wp:simplePos x="0" y="0"/>
                      <wp:positionH relativeFrom="column">
                        <wp:posOffset>1562100</wp:posOffset>
                      </wp:positionH>
                      <wp:positionV relativeFrom="paragraph">
                        <wp:posOffset>1152525</wp:posOffset>
                      </wp:positionV>
                      <wp:extent cx="114300" cy="247650"/>
                      <wp:effectExtent l="0" t="0" r="0" b="0"/>
                      <wp:wrapNone/>
                      <wp:docPr id="19546" name="Надпись 19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A91DF82" id="Надпись 19546" o:spid="_x0000_s1026" type="#_x0000_t202" style="position:absolute;margin-left:123pt;margin-top:90.75pt;width:9pt;height:19.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aM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b4PWjI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79424" behindDoc="0" locked="0" layoutInCell="1" allowOverlap="1" wp14:anchorId="2141F35A" wp14:editId="7A217BF7">
                      <wp:simplePos x="0" y="0"/>
                      <wp:positionH relativeFrom="column">
                        <wp:posOffset>1562100</wp:posOffset>
                      </wp:positionH>
                      <wp:positionV relativeFrom="paragraph">
                        <wp:posOffset>1152525</wp:posOffset>
                      </wp:positionV>
                      <wp:extent cx="114300" cy="247650"/>
                      <wp:effectExtent l="0" t="0" r="0" b="0"/>
                      <wp:wrapNone/>
                      <wp:docPr id="19547" name="Надпись 19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217F80B" id="Надпись 19547" o:spid="_x0000_s1026" type="#_x0000_t202" style="position:absolute;margin-left:123pt;margin-top:90.75pt;width:9pt;height:19.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56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KqkeeoAC&#10;AAAmBQAADgAAAAAAAAAAAAAAAAAuAgAAZHJzL2Uyb0RvYy54bWxQSwECLQAUAAYACAAAACEAwAx5&#10;gN4AAAALAQAADwAAAAAAAAAAAAAAAADaBAAAZHJzL2Rvd25yZXYueG1sUEsFBgAAAAAEAAQA8wAA&#10;AOUFA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80448" behindDoc="0" locked="0" layoutInCell="1" allowOverlap="1" wp14:anchorId="719D9C60" wp14:editId="46851393">
                      <wp:simplePos x="0" y="0"/>
                      <wp:positionH relativeFrom="column">
                        <wp:posOffset>1562100</wp:posOffset>
                      </wp:positionH>
                      <wp:positionV relativeFrom="paragraph">
                        <wp:posOffset>1152525</wp:posOffset>
                      </wp:positionV>
                      <wp:extent cx="114300" cy="247650"/>
                      <wp:effectExtent l="0" t="0" r="0" b="0"/>
                      <wp:wrapNone/>
                      <wp:docPr id="19548" name="Надпись 19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9885DD4" id="Надпись 19548" o:spid="_x0000_s1026" type="#_x0000_t202" style="position:absolute;margin-left:123pt;margin-top:90.75pt;width:9pt;height:19.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" filled="f" stroked="f"/>
                  </w:pict>
                </mc:Fallback>
              </mc:AlternateContent>
            </w:r>
            <w:r w:rsidRPr="001C4292">
              <w:rPr>
                <w:rFonts w:ascii="Arial" w:hAnsi="Arial" w:cs="Arial"/>
                <w:noProof/>
                <w:sz w:val="20"/>
                <w:szCs w:val="20"/>
              </w:rPr>
              <mc:AlternateContent>
                <mc:Choice Requires="wps">
                  <w:drawing>
                    <wp:anchor distT="0" distB="0" distL="114300" distR="114300" simplePos="0" relativeHeight="251881472" behindDoc="0" locked="0" layoutInCell="1" allowOverlap="1" wp14:anchorId="7A4CBC40" wp14:editId="6CDED8E3">
                      <wp:simplePos x="0" y="0"/>
                      <wp:positionH relativeFrom="column">
                        <wp:posOffset>1562100</wp:posOffset>
                      </wp:positionH>
                      <wp:positionV relativeFrom="paragraph">
                        <wp:posOffset>1152525</wp:posOffset>
                      </wp:positionV>
                      <wp:extent cx="114300" cy="247650"/>
                      <wp:effectExtent l="0" t="0" r="0" b="0"/>
                      <wp:wrapNone/>
                      <wp:docPr id="19549" name="Надпись 19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CF541C5" id="Надпись 19549" o:spid="_x0000_s1026" type="#_x0000_t202" style="position:absolute;margin-left:123pt;margin-top:90.75pt;width:9pt;height:19.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" filled="f" stroked="f"/>
                  </w:pict>
                </mc:Fallback>
              </mc:AlternateContent>
            </w:r>
            <w:r w:rsidRPr="001C4292">
              <w:rPr>
                <w:sz w:val="28"/>
                <w:szCs w:val="28"/>
              </w:rPr>
              <w:t xml:space="preserve"> Монтаж  кабеля ВВГ, 2x2,5մմ² Պղնձե, ВВГ, 2x2,5մմ²</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м</w:t>
            </w:r>
            <w:r w:rsidRPr="001C4292">
              <w:rPr>
                <w:sz w:val="28"/>
                <w:szCs w:val="28"/>
              </w:rPr>
              <w:br/>
              <w:t>մ</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80,0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33</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Погрузка мусора и вывоз    строительного мусора   на 5км. Շին  աղբի  բարձում  ինքնաթափ  և  տեղափոխում  5կմ</w:t>
            </w:r>
          </w:p>
        </w:tc>
        <w:tc>
          <w:tcPr>
            <w:tcW w:w="1559"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тн տ</w:t>
            </w:r>
          </w:p>
        </w:tc>
        <w:tc>
          <w:tcPr>
            <w:tcW w:w="1560" w:type="dxa"/>
            <w:shd w:val="clear" w:color="000000" w:fill="FFFFFF"/>
            <w:noWrap/>
            <w:vAlign w:val="center"/>
            <w:hideMark/>
          </w:tcPr>
          <w:p w:rsidR="00B22B56" w:rsidRPr="001C4292" w:rsidRDefault="00B22B56" w:rsidP="00030F6A">
            <w:pPr>
              <w:jc w:val="center"/>
              <w:rPr>
                <w:sz w:val="28"/>
                <w:szCs w:val="28"/>
              </w:rPr>
            </w:pPr>
            <w:r w:rsidRPr="001C4292">
              <w:rPr>
                <w:sz w:val="28"/>
                <w:szCs w:val="28"/>
              </w:rPr>
              <w:t>4,4</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r w:rsidR="00B22B56" w:rsidRPr="001C4292" w:rsidTr="00B22B56">
        <w:trPr>
          <w:trHeight w:val="652"/>
          <w:jc w:val="center"/>
        </w:trPr>
        <w:tc>
          <w:tcPr>
            <w:tcW w:w="691" w:type="dxa"/>
            <w:shd w:val="clear" w:color="auto" w:fill="auto"/>
            <w:noWrap/>
            <w:vAlign w:val="center"/>
            <w:hideMark/>
          </w:tcPr>
          <w:p w:rsidR="00B22B56" w:rsidRPr="001C4292" w:rsidRDefault="00B22B56" w:rsidP="00030F6A">
            <w:pPr>
              <w:jc w:val="center"/>
              <w:rPr>
                <w:sz w:val="28"/>
                <w:szCs w:val="28"/>
              </w:rPr>
            </w:pPr>
            <w:r w:rsidRPr="001C4292">
              <w:rPr>
                <w:sz w:val="28"/>
                <w:szCs w:val="28"/>
              </w:rPr>
              <w:t>34</w:t>
            </w:r>
          </w:p>
        </w:tc>
        <w:tc>
          <w:tcPr>
            <w:tcW w:w="4550" w:type="dxa"/>
            <w:shd w:val="clear" w:color="000000" w:fill="FFFFFF"/>
            <w:vAlign w:val="center"/>
            <w:hideMark/>
          </w:tcPr>
          <w:p w:rsidR="00B22B56" w:rsidRPr="001C4292" w:rsidRDefault="00B22B56" w:rsidP="00030F6A">
            <w:pPr>
              <w:rPr>
                <w:sz w:val="28"/>
                <w:szCs w:val="28"/>
              </w:rPr>
            </w:pPr>
            <w:r w:rsidRPr="001C4292">
              <w:rPr>
                <w:sz w:val="28"/>
                <w:szCs w:val="28"/>
              </w:rPr>
              <w:t>Установка  светильников  с призматическим рассеивателем   Led 1-6-4K  Լուսատուների  տեղադրում  Led 1-6-4K</w:t>
            </w:r>
          </w:p>
        </w:tc>
        <w:tc>
          <w:tcPr>
            <w:tcW w:w="1559" w:type="dxa"/>
            <w:shd w:val="clear" w:color="000000" w:fill="FFFFFF"/>
            <w:vAlign w:val="center"/>
            <w:hideMark/>
          </w:tcPr>
          <w:p w:rsidR="00B22B56" w:rsidRPr="001C4292" w:rsidRDefault="00B22B56" w:rsidP="00030F6A">
            <w:pPr>
              <w:jc w:val="center"/>
              <w:rPr>
                <w:sz w:val="28"/>
                <w:szCs w:val="28"/>
              </w:rPr>
            </w:pPr>
            <w:r w:rsidRPr="001C4292">
              <w:rPr>
                <w:sz w:val="28"/>
                <w:szCs w:val="28"/>
              </w:rPr>
              <w:t>шт</w:t>
            </w:r>
            <w:r w:rsidRPr="001C4292">
              <w:rPr>
                <w:sz w:val="28"/>
                <w:szCs w:val="28"/>
              </w:rPr>
              <w:br/>
              <w:t>հատ</w:t>
            </w:r>
          </w:p>
        </w:tc>
        <w:tc>
          <w:tcPr>
            <w:tcW w:w="1560" w:type="dxa"/>
            <w:shd w:val="clear" w:color="000000" w:fill="FFFFFF"/>
            <w:vAlign w:val="center"/>
            <w:hideMark/>
          </w:tcPr>
          <w:p w:rsidR="00B22B56" w:rsidRPr="001C4292" w:rsidRDefault="00B22B56" w:rsidP="00030F6A">
            <w:pPr>
              <w:jc w:val="center"/>
              <w:rPr>
                <w:sz w:val="28"/>
                <w:szCs w:val="28"/>
              </w:rPr>
            </w:pPr>
            <w:r w:rsidRPr="001C4292">
              <w:rPr>
                <w:sz w:val="28"/>
                <w:szCs w:val="28"/>
              </w:rPr>
              <w:t>4,0</w:t>
            </w:r>
          </w:p>
        </w:tc>
        <w:tc>
          <w:tcPr>
            <w:tcW w:w="1201" w:type="dxa"/>
            <w:shd w:val="clear" w:color="000000" w:fill="FFFFFF"/>
          </w:tcPr>
          <w:p w:rsidR="00B22B56" w:rsidRPr="001C4292" w:rsidRDefault="00B22B56" w:rsidP="00030F6A">
            <w:pPr>
              <w:jc w:val="center"/>
              <w:rPr>
                <w:sz w:val="28"/>
                <w:szCs w:val="28"/>
              </w:rPr>
            </w:pPr>
          </w:p>
        </w:tc>
        <w:tc>
          <w:tcPr>
            <w:tcW w:w="1201" w:type="dxa"/>
            <w:shd w:val="clear" w:color="000000" w:fill="FFFFFF"/>
          </w:tcPr>
          <w:p w:rsidR="00B22B56" w:rsidRPr="001C4292" w:rsidRDefault="00B22B56" w:rsidP="00030F6A">
            <w:pPr>
              <w:jc w:val="center"/>
              <w:rPr>
                <w:sz w:val="28"/>
                <w:szCs w:val="28"/>
              </w:rPr>
            </w:pPr>
          </w:p>
        </w:tc>
      </w:tr>
    </w:tbl>
    <w:p w:rsidR="00B22B56" w:rsidRPr="0048281F" w:rsidRDefault="00B22B56" w:rsidP="0048281F">
      <w:pPr>
        <w:spacing w:after="160" w:line="256" w:lineRule="auto"/>
        <w:ind w:right="707"/>
        <w:jc w:val="right"/>
      </w:pPr>
    </w:p>
    <w:sectPr w:rsidR="00B22B56" w:rsidRPr="0048281F" w:rsidSect="004F40F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5D6" w:rsidRDefault="005C05D6" w:rsidP="0064449E">
      <w:r>
        <w:separator/>
      </w:r>
    </w:p>
  </w:endnote>
  <w:endnote w:type="continuationSeparator" w:id="0">
    <w:p w:rsidR="005C05D6" w:rsidRDefault="005C05D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5D6" w:rsidRDefault="005C05D6" w:rsidP="0064449E">
      <w:r>
        <w:separator/>
      </w:r>
    </w:p>
  </w:footnote>
  <w:footnote w:type="continuationSeparator" w:id="0">
    <w:p w:rsidR="005C05D6" w:rsidRDefault="005C05D6"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1"/>
      <w:jc w:val="center"/>
    </w:pPr>
    <w:r>
      <w:fldChar w:fldCharType="begin"/>
    </w:r>
    <w:r>
      <w:instrText xml:space="preserve"> PAGE   \* MERGEFORMAT </w:instrText>
    </w:r>
    <w:r>
      <w:fldChar w:fldCharType="separate"/>
    </w:r>
    <w:r>
      <w:rPr>
        <w:noProof/>
      </w:rPr>
      <w:t>2</w:t>
    </w:r>
    <w:r>
      <w:fldChar w:fldCharType="end"/>
    </w:r>
  </w:p>
  <w:p w:rsidR="00B22823" w:rsidRDefault="00B2282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1"/>
      <w:jc w:val="center"/>
    </w:pPr>
  </w:p>
  <w:p w:rsidR="00B22823" w:rsidRDefault="00B22823">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1"/>
      <w:jc w:val="center"/>
    </w:pPr>
    <w:r>
      <w:fldChar w:fldCharType="begin"/>
    </w:r>
    <w:r>
      <w:instrText xml:space="preserve"> PAGE   \* MERGEFORMAT </w:instrText>
    </w:r>
    <w:r>
      <w:fldChar w:fldCharType="separate"/>
    </w:r>
    <w:r w:rsidR="006C378C">
      <w:rPr>
        <w:noProof/>
      </w:rPr>
      <w:t>4</w:t>
    </w:r>
    <w:r>
      <w:fldChar w:fldCharType="end"/>
    </w:r>
  </w:p>
  <w:p w:rsidR="00B22823" w:rsidRPr="00345A79" w:rsidRDefault="00B22823"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823" w:rsidRDefault="00B2282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8EA21C4"/>
    <w:multiLevelType w:val="hybridMultilevel"/>
    <w:tmpl w:val="C4CC7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2576A5"/>
    <w:multiLevelType w:val="hybridMultilevel"/>
    <w:tmpl w:val="4F20F38C"/>
    <w:lvl w:ilvl="0" w:tplc="54DAC814">
      <w:start w:val="8"/>
      <w:numFmt w:val="decimal"/>
      <w:lvlText w:val="%1."/>
      <w:lvlJc w:val="left"/>
      <w:pPr>
        <w:ind w:left="786" w:hanging="360"/>
      </w:pPr>
      <w:rPr>
        <w:rFonts w:eastAsia="Times New Roman" w:hint="default"/>
        <w:b/>
        <w:sz w:val="32"/>
      </w:rPr>
    </w:lvl>
    <w:lvl w:ilvl="1" w:tplc="042B0019" w:tentative="1">
      <w:start w:val="1"/>
      <w:numFmt w:val="lowerLetter"/>
      <w:lvlText w:val="%2."/>
      <w:lvlJc w:val="left"/>
      <w:pPr>
        <w:ind w:left="1506" w:hanging="360"/>
      </w:pPr>
    </w:lvl>
    <w:lvl w:ilvl="2" w:tplc="042B001B" w:tentative="1">
      <w:start w:val="1"/>
      <w:numFmt w:val="lowerRoman"/>
      <w:lvlText w:val="%3."/>
      <w:lvlJc w:val="right"/>
      <w:pPr>
        <w:ind w:left="2226" w:hanging="180"/>
      </w:pPr>
    </w:lvl>
    <w:lvl w:ilvl="3" w:tplc="042B000F" w:tentative="1">
      <w:start w:val="1"/>
      <w:numFmt w:val="decimal"/>
      <w:lvlText w:val="%4."/>
      <w:lvlJc w:val="left"/>
      <w:pPr>
        <w:ind w:left="2946" w:hanging="360"/>
      </w:pPr>
    </w:lvl>
    <w:lvl w:ilvl="4" w:tplc="042B0019" w:tentative="1">
      <w:start w:val="1"/>
      <w:numFmt w:val="lowerLetter"/>
      <w:lvlText w:val="%5."/>
      <w:lvlJc w:val="left"/>
      <w:pPr>
        <w:ind w:left="3666" w:hanging="360"/>
      </w:pPr>
    </w:lvl>
    <w:lvl w:ilvl="5" w:tplc="042B001B" w:tentative="1">
      <w:start w:val="1"/>
      <w:numFmt w:val="lowerRoman"/>
      <w:lvlText w:val="%6."/>
      <w:lvlJc w:val="right"/>
      <w:pPr>
        <w:ind w:left="4386" w:hanging="180"/>
      </w:pPr>
    </w:lvl>
    <w:lvl w:ilvl="6" w:tplc="042B000F" w:tentative="1">
      <w:start w:val="1"/>
      <w:numFmt w:val="decimal"/>
      <w:lvlText w:val="%7."/>
      <w:lvlJc w:val="left"/>
      <w:pPr>
        <w:ind w:left="5106" w:hanging="360"/>
      </w:pPr>
    </w:lvl>
    <w:lvl w:ilvl="7" w:tplc="042B0019" w:tentative="1">
      <w:start w:val="1"/>
      <w:numFmt w:val="lowerLetter"/>
      <w:lvlText w:val="%8."/>
      <w:lvlJc w:val="left"/>
      <w:pPr>
        <w:ind w:left="5826" w:hanging="360"/>
      </w:pPr>
    </w:lvl>
    <w:lvl w:ilvl="8" w:tplc="042B001B" w:tentative="1">
      <w:start w:val="1"/>
      <w:numFmt w:val="lowerRoman"/>
      <w:lvlText w:val="%9."/>
      <w:lvlJc w:val="right"/>
      <w:pPr>
        <w:ind w:left="6546" w:hanging="180"/>
      </w:pPr>
    </w:lvl>
  </w:abstractNum>
  <w:abstractNum w:abstractNumId="6" w15:restartNumberingAfterBreak="0">
    <w:nsid w:val="1459501F"/>
    <w:multiLevelType w:val="hybridMultilevel"/>
    <w:tmpl w:val="4A367DD4"/>
    <w:lvl w:ilvl="0" w:tplc="952AEFB4">
      <w:start w:val="9"/>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16524F"/>
    <w:multiLevelType w:val="hybridMultilevel"/>
    <w:tmpl w:val="9B4AEE5E"/>
    <w:lvl w:ilvl="0" w:tplc="50727896">
      <w:start w:val="7"/>
      <w:numFmt w:val="bullet"/>
      <w:lvlText w:val=""/>
      <w:lvlJc w:val="left"/>
      <w:pPr>
        <w:ind w:left="643" w:hanging="360"/>
      </w:pPr>
      <w:rPr>
        <w:rFonts w:ascii="Symbol" w:eastAsia="Times New Roman" w:hAnsi="Symbol" w:cs="Times New Roman" w:hint="default"/>
      </w:rPr>
    </w:lvl>
    <w:lvl w:ilvl="1" w:tplc="042B0003" w:tentative="1">
      <w:start w:val="1"/>
      <w:numFmt w:val="bullet"/>
      <w:lvlText w:val="o"/>
      <w:lvlJc w:val="left"/>
      <w:pPr>
        <w:ind w:left="1363" w:hanging="360"/>
      </w:pPr>
      <w:rPr>
        <w:rFonts w:ascii="Courier New" w:hAnsi="Courier New" w:cs="Courier New" w:hint="default"/>
      </w:rPr>
    </w:lvl>
    <w:lvl w:ilvl="2" w:tplc="042B0005" w:tentative="1">
      <w:start w:val="1"/>
      <w:numFmt w:val="bullet"/>
      <w:lvlText w:val=""/>
      <w:lvlJc w:val="left"/>
      <w:pPr>
        <w:ind w:left="2083" w:hanging="360"/>
      </w:pPr>
      <w:rPr>
        <w:rFonts w:ascii="Wingdings" w:hAnsi="Wingdings" w:hint="default"/>
      </w:rPr>
    </w:lvl>
    <w:lvl w:ilvl="3" w:tplc="042B0001" w:tentative="1">
      <w:start w:val="1"/>
      <w:numFmt w:val="bullet"/>
      <w:lvlText w:val=""/>
      <w:lvlJc w:val="left"/>
      <w:pPr>
        <w:ind w:left="2803" w:hanging="360"/>
      </w:pPr>
      <w:rPr>
        <w:rFonts w:ascii="Symbol" w:hAnsi="Symbol" w:hint="default"/>
      </w:rPr>
    </w:lvl>
    <w:lvl w:ilvl="4" w:tplc="042B0003" w:tentative="1">
      <w:start w:val="1"/>
      <w:numFmt w:val="bullet"/>
      <w:lvlText w:val="o"/>
      <w:lvlJc w:val="left"/>
      <w:pPr>
        <w:ind w:left="3523" w:hanging="360"/>
      </w:pPr>
      <w:rPr>
        <w:rFonts w:ascii="Courier New" w:hAnsi="Courier New" w:cs="Courier New" w:hint="default"/>
      </w:rPr>
    </w:lvl>
    <w:lvl w:ilvl="5" w:tplc="042B0005" w:tentative="1">
      <w:start w:val="1"/>
      <w:numFmt w:val="bullet"/>
      <w:lvlText w:val=""/>
      <w:lvlJc w:val="left"/>
      <w:pPr>
        <w:ind w:left="4243" w:hanging="360"/>
      </w:pPr>
      <w:rPr>
        <w:rFonts w:ascii="Wingdings" w:hAnsi="Wingdings" w:hint="default"/>
      </w:rPr>
    </w:lvl>
    <w:lvl w:ilvl="6" w:tplc="042B0001" w:tentative="1">
      <w:start w:val="1"/>
      <w:numFmt w:val="bullet"/>
      <w:lvlText w:val=""/>
      <w:lvlJc w:val="left"/>
      <w:pPr>
        <w:ind w:left="4963" w:hanging="360"/>
      </w:pPr>
      <w:rPr>
        <w:rFonts w:ascii="Symbol" w:hAnsi="Symbol" w:hint="default"/>
      </w:rPr>
    </w:lvl>
    <w:lvl w:ilvl="7" w:tplc="042B0003" w:tentative="1">
      <w:start w:val="1"/>
      <w:numFmt w:val="bullet"/>
      <w:lvlText w:val="o"/>
      <w:lvlJc w:val="left"/>
      <w:pPr>
        <w:ind w:left="5683" w:hanging="360"/>
      </w:pPr>
      <w:rPr>
        <w:rFonts w:ascii="Courier New" w:hAnsi="Courier New" w:cs="Courier New" w:hint="default"/>
      </w:rPr>
    </w:lvl>
    <w:lvl w:ilvl="8" w:tplc="042B0005" w:tentative="1">
      <w:start w:val="1"/>
      <w:numFmt w:val="bullet"/>
      <w:lvlText w:val=""/>
      <w:lvlJc w:val="left"/>
      <w:pPr>
        <w:ind w:left="6403" w:hanging="360"/>
      </w:pPr>
      <w:rPr>
        <w:rFonts w:ascii="Wingdings" w:hAnsi="Wingdings" w:hint="default"/>
      </w:rPr>
    </w:lvl>
  </w:abstractNum>
  <w:abstractNum w:abstractNumId="13"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7A654C0"/>
    <w:multiLevelType w:val="multilevel"/>
    <w:tmpl w:val="30BAB74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8"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2" w15:restartNumberingAfterBreak="0">
    <w:nsid w:val="3FC122EA"/>
    <w:multiLevelType w:val="multilevel"/>
    <w:tmpl w:val="6218AF4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7C50696"/>
    <w:multiLevelType w:val="multilevel"/>
    <w:tmpl w:val="A50E901E"/>
    <w:lvl w:ilvl="0">
      <w:start w:val="5"/>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436" w:hanging="72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9654" w:hanging="108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2872" w:hanging="1440"/>
      </w:pPr>
      <w:rPr>
        <w:rFonts w:hint="default"/>
      </w:rPr>
    </w:lvl>
  </w:abstractNum>
  <w:abstractNum w:abstractNumId="25"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4DF1639C"/>
    <w:multiLevelType w:val="multilevel"/>
    <w:tmpl w:val="DA36E278"/>
    <w:lvl w:ilvl="0">
      <w:start w:val="1"/>
      <w:numFmt w:val="decimal"/>
      <w:lvlText w:val="%1."/>
      <w:lvlJc w:val="left"/>
      <w:pPr>
        <w:ind w:left="1211" w:hanging="360"/>
      </w:pPr>
      <w:rPr>
        <w:rFonts w:hint="default"/>
        <w:b/>
        <w:color w:val="000000" w:themeColor="text1"/>
        <w:sz w:val="28"/>
        <w:szCs w:val="28"/>
      </w:rPr>
    </w:lvl>
    <w:lvl w:ilvl="1">
      <w:start w:val="1"/>
      <w:numFmt w:val="decimal"/>
      <w:isLgl/>
      <w:lvlText w:val="%1.%2."/>
      <w:lvlJc w:val="left"/>
      <w:pPr>
        <w:ind w:left="3414" w:hanging="72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9"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35"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0CD6E19"/>
    <w:multiLevelType w:val="hybridMultilevel"/>
    <w:tmpl w:val="4B6E3A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806049F"/>
    <w:multiLevelType w:val="hybridMultilevel"/>
    <w:tmpl w:val="89C60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10"/>
  </w:num>
  <w:num w:numId="2">
    <w:abstractNumId w:val="38"/>
  </w:num>
  <w:num w:numId="3">
    <w:abstractNumId w:val="9"/>
  </w:num>
  <w:num w:numId="4">
    <w:abstractNumId w:val="16"/>
  </w:num>
  <w:num w:numId="5">
    <w:abstractNumId w:val="30"/>
  </w:num>
  <w:num w:numId="6">
    <w:abstractNumId w:val="19"/>
  </w:num>
  <w:num w:numId="7">
    <w:abstractNumId w:val="31"/>
  </w:num>
  <w:num w:numId="8">
    <w:abstractNumId w:val="37"/>
  </w:num>
  <w:num w:numId="9">
    <w:abstractNumId w:val="4"/>
  </w:num>
  <w:num w:numId="10">
    <w:abstractNumId w:val="7"/>
  </w:num>
  <w:num w:numId="11">
    <w:abstractNumId w:val="41"/>
  </w:num>
  <w:num w:numId="12">
    <w:abstractNumId w:val="2"/>
  </w:num>
  <w:num w:numId="13">
    <w:abstractNumId w:val="15"/>
  </w:num>
  <w:num w:numId="14">
    <w:abstractNumId w:val="20"/>
  </w:num>
  <w:num w:numId="15">
    <w:abstractNumId w:val="33"/>
  </w:num>
  <w:num w:numId="16">
    <w:abstractNumId w:val="8"/>
  </w:num>
  <w:num w:numId="17">
    <w:abstractNumId w:val="23"/>
  </w:num>
  <w:num w:numId="18">
    <w:abstractNumId w:val="35"/>
  </w:num>
  <w:num w:numId="19">
    <w:abstractNumId w:val="26"/>
  </w:num>
  <w:num w:numId="20">
    <w:abstractNumId w:val="18"/>
  </w:num>
  <w:num w:numId="21">
    <w:abstractNumId w:val="40"/>
  </w:num>
  <w:num w:numId="22">
    <w:abstractNumId w:val="11"/>
  </w:num>
  <w:num w:numId="23">
    <w:abstractNumId w:val="21"/>
  </w:num>
  <w:num w:numId="24">
    <w:abstractNumId w:val="42"/>
  </w:num>
  <w:num w:numId="25">
    <w:abstractNumId w:val="32"/>
  </w:num>
  <w:num w:numId="26">
    <w:abstractNumId w:val="3"/>
  </w:num>
  <w:num w:numId="27">
    <w:abstractNumId w:val="36"/>
  </w:num>
  <w:num w:numId="28">
    <w:abstractNumId w:val="39"/>
  </w:num>
  <w:num w:numId="29">
    <w:abstractNumId w:val="5"/>
  </w:num>
  <w:num w:numId="30">
    <w:abstractNumId w:val="12"/>
  </w:num>
  <w:num w:numId="31">
    <w:abstractNumId w:val="28"/>
  </w:num>
  <w:num w:numId="32">
    <w:abstractNumId w:val="34"/>
  </w:num>
  <w:num w:numId="33">
    <w:abstractNumId w:val="29"/>
  </w:num>
  <w:num w:numId="34">
    <w:abstractNumId w:val="27"/>
  </w:num>
  <w:num w:numId="35">
    <w:abstractNumId w:val="25"/>
  </w:num>
  <w:num w:numId="36">
    <w:abstractNumId w:val="17"/>
  </w:num>
  <w:num w:numId="37">
    <w:abstractNumId w:val="13"/>
  </w:num>
  <w:num w:numId="38">
    <w:abstractNumId w:val="24"/>
  </w:num>
  <w:num w:numId="39">
    <w:abstractNumId w:val="22"/>
  </w:num>
  <w:num w:numId="40">
    <w:abstractNumId w:val="14"/>
  </w:num>
  <w:num w:numId="4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796A"/>
    <w:rsid w:val="00007E72"/>
    <w:rsid w:val="00010116"/>
    <w:rsid w:val="00010BC0"/>
    <w:rsid w:val="000142F2"/>
    <w:rsid w:val="000155EF"/>
    <w:rsid w:val="00016898"/>
    <w:rsid w:val="00022EBF"/>
    <w:rsid w:val="000234A4"/>
    <w:rsid w:val="000240FF"/>
    <w:rsid w:val="00024CF4"/>
    <w:rsid w:val="00025870"/>
    <w:rsid w:val="00030F6A"/>
    <w:rsid w:val="00035737"/>
    <w:rsid w:val="00040F1D"/>
    <w:rsid w:val="00042CD6"/>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77F8D"/>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4BD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4E5C"/>
    <w:rsid w:val="001F6A87"/>
    <w:rsid w:val="001F7DDA"/>
    <w:rsid w:val="00200C54"/>
    <w:rsid w:val="0020107D"/>
    <w:rsid w:val="00201B98"/>
    <w:rsid w:val="00202018"/>
    <w:rsid w:val="00203DF0"/>
    <w:rsid w:val="00203FF5"/>
    <w:rsid w:val="00205C38"/>
    <w:rsid w:val="002073FB"/>
    <w:rsid w:val="00210A43"/>
    <w:rsid w:val="00210FB6"/>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0932"/>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DA9"/>
    <w:rsid w:val="003C3376"/>
    <w:rsid w:val="003C48B1"/>
    <w:rsid w:val="003C4C2F"/>
    <w:rsid w:val="003C7219"/>
    <w:rsid w:val="003C73A5"/>
    <w:rsid w:val="003D1375"/>
    <w:rsid w:val="003D3092"/>
    <w:rsid w:val="003D72F7"/>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F62"/>
    <w:rsid w:val="004F739E"/>
    <w:rsid w:val="005015EE"/>
    <w:rsid w:val="00505CF6"/>
    <w:rsid w:val="00510B24"/>
    <w:rsid w:val="005120C5"/>
    <w:rsid w:val="00512BEB"/>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4C8C"/>
    <w:rsid w:val="00595202"/>
    <w:rsid w:val="00596470"/>
    <w:rsid w:val="00596D9F"/>
    <w:rsid w:val="005A12C5"/>
    <w:rsid w:val="005A6005"/>
    <w:rsid w:val="005B75CE"/>
    <w:rsid w:val="005C05D6"/>
    <w:rsid w:val="005C07DD"/>
    <w:rsid w:val="005C1FAD"/>
    <w:rsid w:val="005C6ECB"/>
    <w:rsid w:val="005C7218"/>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B03"/>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7D1"/>
    <w:rsid w:val="007B2726"/>
    <w:rsid w:val="007B6748"/>
    <w:rsid w:val="007C7365"/>
    <w:rsid w:val="007D180B"/>
    <w:rsid w:val="007D2D96"/>
    <w:rsid w:val="007D4CA9"/>
    <w:rsid w:val="007E009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77FFA"/>
    <w:rsid w:val="00881931"/>
    <w:rsid w:val="008854A8"/>
    <w:rsid w:val="0088556B"/>
    <w:rsid w:val="00892864"/>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7C8A"/>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0883"/>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E28"/>
    <w:rsid w:val="00A32BB3"/>
    <w:rsid w:val="00A33C23"/>
    <w:rsid w:val="00A34947"/>
    <w:rsid w:val="00A34973"/>
    <w:rsid w:val="00A35BC4"/>
    <w:rsid w:val="00A37804"/>
    <w:rsid w:val="00A4458F"/>
    <w:rsid w:val="00A47B23"/>
    <w:rsid w:val="00A569BB"/>
    <w:rsid w:val="00A5705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19F4"/>
    <w:rsid w:val="00AD65F8"/>
    <w:rsid w:val="00AD7141"/>
    <w:rsid w:val="00AE0CFB"/>
    <w:rsid w:val="00AE14C5"/>
    <w:rsid w:val="00AE64C1"/>
    <w:rsid w:val="00AF114A"/>
    <w:rsid w:val="00AF5ECF"/>
    <w:rsid w:val="00AF5F97"/>
    <w:rsid w:val="00AF60BC"/>
    <w:rsid w:val="00B016AB"/>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63B63"/>
    <w:rsid w:val="00B65FAF"/>
    <w:rsid w:val="00B6731E"/>
    <w:rsid w:val="00B7058A"/>
    <w:rsid w:val="00B72250"/>
    <w:rsid w:val="00B727A6"/>
    <w:rsid w:val="00B728E9"/>
    <w:rsid w:val="00B7378A"/>
    <w:rsid w:val="00B7427A"/>
    <w:rsid w:val="00B749F8"/>
    <w:rsid w:val="00B750EF"/>
    <w:rsid w:val="00B75C95"/>
    <w:rsid w:val="00B82A70"/>
    <w:rsid w:val="00B83D8F"/>
    <w:rsid w:val="00B84BBF"/>
    <w:rsid w:val="00B907A5"/>
    <w:rsid w:val="00B9181F"/>
    <w:rsid w:val="00B92960"/>
    <w:rsid w:val="00B92F16"/>
    <w:rsid w:val="00B95BF3"/>
    <w:rsid w:val="00B96810"/>
    <w:rsid w:val="00B9758E"/>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54DB"/>
    <w:rsid w:val="00C300A2"/>
    <w:rsid w:val="00C31739"/>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D1476"/>
    <w:rsid w:val="00CD24C5"/>
    <w:rsid w:val="00CD2ADE"/>
    <w:rsid w:val="00CD40AC"/>
    <w:rsid w:val="00CD5931"/>
    <w:rsid w:val="00CD5F23"/>
    <w:rsid w:val="00CD7104"/>
    <w:rsid w:val="00CE5C1C"/>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2D4D"/>
    <w:rsid w:val="00D33587"/>
    <w:rsid w:val="00D3412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62"/>
    <w:rsid w:val="00DA29DC"/>
    <w:rsid w:val="00DA5739"/>
    <w:rsid w:val="00DA5CC1"/>
    <w:rsid w:val="00DA76ED"/>
    <w:rsid w:val="00DA78AB"/>
    <w:rsid w:val="00DB0828"/>
    <w:rsid w:val="00DB7DE4"/>
    <w:rsid w:val="00DC2D6F"/>
    <w:rsid w:val="00DC312C"/>
    <w:rsid w:val="00DC4B0E"/>
    <w:rsid w:val="00DC6737"/>
    <w:rsid w:val="00DC68EA"/>
    <w:rsid w:val="00DC7E0B"/>
    <w:rsid w:val="00DD225F"/>
    <w:rsid w:val="00DD3C1E"/>
    <w:rsid w:val="00DD7530"/>
    <w:rsid w:val="00DD7A1A"/>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72F4"/>
    <w:rsid w:val="00F83E4B"/>
    <w:rsid w:val="00F84ADF"/>
    <w:rsid w:val="00F85A83"/>
    <w:rsid w:val="00F86641"/>
    <w:rsid w:val="00F87B69"/>
    <w:rsid w:val="00F90B67"/>
    <w:rsid w:val="00F927B4"/>
    <w:rsid w:val="00FA13F2"/>
    <w:rsid w:val="00FA2CF6"/>
    <w:rsid w:val="00FA4B25"/>
    <w:rsid w:val="00FA4C8A"/>
    <w:rsid w:val="00FA50AA"/>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707B"/>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BE90C-B798-4B90-98F8-E5A5E6C1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5065</TotalTime>
  <Pages>50</Pages>
  <Words>15085</Words>
  <Characters>85985</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173</cp:revision>
  <dcterms:created xsi:type="dcterms:W3CDTF">2021-06-14T08:03:00Z</dcterms:created>
  <dcterms:modified xsi:type="dcterms:W3CDTF">2024-07-02T06:26:00Z</dcterms:modified>
</cp:coreProperties>
</file>