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7804916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25115D" w:rsidRDefault="00C963A6" w:rsidP="0025115D">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25115D">
        <w:rPr>
          <w:b/>
          <w:bCs/>
          <w:sz w:val="28"/>
          <w:szCs w:val="28"/>
        </w:rPr>
        <w:t xml:space="preserve">на поставку сервера </w:t>
      </w:r>
      <w:r w:rsidR="0025115D">
        <w:rPr>
          <w:b/>
          <w:bCs/>
          <w:sz w:val="28"/>
          <w:szCs w:val="28"/>
          <w:lang w:val="en-US"/>
        </w:rPr>
        <w:t>HPE</w:t>
      </w:r>
      <w:r w:rsidR="0025115D" w:rsidRPr="0025115D">
        <w:rPr>
          <w:b/>
          <w:bCs/>
          <w:sz w:val="28"/>
          <w:szCs w:val="28"/>
        </w:rPr>
        <w:t xml:space="preserve"> </w:t>
      </w:r>
      <w:r w:rsidR="0025115D">
        <w:rPr>
          <w:b/>
          <w:bCs/>
          <w:sz w:val="28"/>
          <w:szCs w:val="28"/>
          <w:lang w:val="en-US"/>
        </w:rPr>
        <w:t>ProLiant</w:t>
      </w:r>
      <w:r w:rsidR="0025115D" w:rsidRPr="0025115D">
        <w:rPr>
          <w:b/>
          <w:bCs/>
          <w:sz w:val="28"/>
          <w:szCs w:val="28"/>
        </w:rPr>
        <w:t xml:space="preserve"> </w:t>
      </w:r>
      <w:r w:rsidR="0025115D">
        <w:rPr>
          <w:b/>
          <w:bCs/>
          <w:sz w:val="28"/>
          <w:szCs w:val="28"/>
          <w:lang w:val="en-US"/>
        </w:rPr>
        <w:t>DL</w:t>
      </w:r>
      <w:r w:rsidR="0025115D" w:rsidRPr="0025115D">
        <w:rPr>
          <w:b/>
          <w:bCs/>
          <w:sz w:val="28"/>
          <w:szCs w:val="28"/>
        </w:rPr>
        <w:t xml:space="preserve">360 </w:t>
      </w:r>
      <w:r w:rsidR="0025115D">
        <w:rPr>
          <w:b/>
          <w:bCs/>
          <w:sz w:val="28"/>
          <w:szCs w:val="28"/>
          <w:lang w:val="en-US"/>
        </w:rPr>
        <w:t>Gen</w:t>
      </w:r>
      <w:r w:rsidR="0025115D" w:rsidRPr="0025115D">
        <w:rPr>
          <w:b/>
          <w:bCs/>
          <w:sz w:val="28"/>
          <w:szCs w:val="28"/>
        </w:rPr>
        <w:t xml:space="preserve"> 11 </w:t>
      </w:r>
      <w:r w:rsidR="0025115D">
        <w:rPr>
          <w:b/>
          <w:bCs/>
          <w:sz w:val="28"/>
          <w:szCs w:val="28"/>
        </w:rPr>
        <w:t xml:space="preserve">или аналога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F95911">
        <w:rPr>
          <w:b/>
          <w:bCs/>
          <w:color w:val="000000"/>
          <w:sz w:val="28"/>
          <w:szCs w:val="28"/>
        </w:rPr>
        <w:t>40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458A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4458A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458A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4458A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4458A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4458A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4458A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4458A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4458A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4458A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4458A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4458A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4458A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4458A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4458A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4458A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4458A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4458A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4458A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4458A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4458A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4458A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4458A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0A5B22">
        <w:rPr>
          <w:sz w:val="28"/>
          <w:szCs w:val="28"/>
        </w:rPr>
        <w:t>024/040</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0824C9">
              <w:rPr>
                <w:bCs/>
                <w:sz w:val="28"/>
                <w:szCs w:val="28"/>
              </w:rPr>
              <w:t xml:space="preserve">проспект Тиграна </w:t>
            </w:r>
            <w:proofErr w:type="spellStart"/>
            <w:r w:rsidR="000824C9">
              <w:rPr>
                <w:bCs/>
                <w:sz w:val="28"/>
                <w:szCs w:val="28"/>
              </w:rPr>
              <w:t>Меца</w:t>
            </w:r>
            <w:proofErr w:type="spellEnd"/>
            <w:r w:rsidR="000824C9">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0824C9">
              <w:rPr>
                <w:bCs/>
                <w:sz w:val="28"/>
                <w:szCs w:val="28"/>
              </w:rPr>
              <w:t>05</w:t>
            </w:r>
            <w:r w:rsidRPr="00D563A4">
              <w:rPr>
                <w:bCs/>
                <w:sz w:val="28"/>
                <w:szCs w:val="28"/>
              </w:rPr>
              <w:t xml:space="preserve">, г. Ереван, </w:t>
            </w:r>
            <w:r w:rsidR="000824C9">
              <w:rPr>
                <w:bCs/>
                <w:sz w:val="28"/>
                <w:szCs w:val="28"/>
              </w:rPr>
              <w:t xml:space="preserve">проспект Тиграна </w:t>
            </w:r>
            <w:proofErr w:type="spellStart"/>
            <w:r w:rsidR="000824C9">
              <w:rPr>
                <w:bCs/>
                <w:sz w:val="28"/>
                <w:szCs w:val="28"/>
              </w:rPr>
              <w:t>Меца</w:t>
            </w:r>
            <w:proofErr w:type="spellEnd"/>
            <w:r w:rsidR="000824C9">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5115D">
        <w:trPr>
          <w:trHeight w:val="70"/>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BA4DE7" w:rsidRPr="0025115D"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25115D">
              <w:rPr>
                <w:bCs/>
                <w:color w:val="000000"/>
                <w:sz w:val="28"/>
                <w:szCs w:val="28"/>
              </w:rPr>
              <w:t xml:space="preserve">сервера </w:t>
            </w:r>
            <w:r w:rsidR="0025115D">
              <w:rPr>
                <w:bCs/>
                <w:color w:val="000000"/>
                <w:sz w:val="28"/>
                <w:szCs w:val="28"/>
                <w:lang w:val="en-US"/>
              </w:rPr>
              <w:t>HPE</w:t>
            </w:r>
            <w:r w:rsidR="0025115D" w:rsidRPr="0025115D">
              <w:rPr>
                <w:bCs/>
                <w:color w:val="000000"/>
                <w:sz w:val="28"/>
                <w:szCs w:val="28"/>
              </w:rPr>
              <w:t xml:space="preserve"> </w:t>
            </w:r>
            <w:r w:rsidR="0025115D">
              <w:rPr>
                <w:bCs/>
                <w:color w:val="000000"/>
                <w:sz w:val="28"/>
                <w:szCs w:val="28"/>
                <w:lang w:val="en-US"/>
              </w:rPr>
              <w:t>ProLiant</w:t>
            </w:r>
            <w:r w:rsidR="0025115D" w:rsidRPr="0025115D">
              <w:rPr>
                <w:bCs/>
                <w:color w:val="000000"/>
                <w:sz w:val="28"/>
                <w:szCs w:val="28"/>
              </w:rPr>
              <w:t xml:space="preserve"> </w:t>
            </w:r>
            <w:r w:rsidR="0025115D">
              <w:rPr>
                <w:bCs/>
                <w:color w:val="000000"/>
                <w:sz w:val="28"/>
                <w:szCs w:val="28"/>
                <w:lang w:val="en-US"/>
              </w:rPr>
              <w:t>DL</w:t>
            </w:r>
            <w:r w:rsidR="0025115D" w:rsidRPr="0025115D">
              <w:rPr>
                <w:bCs/>
                <w:color w:val="000000"/>
                <w:sz w:val="28"/>
                <w:szCs w:val="28"/>
              </w:rPr>
              <w:t xml:space="preserve">360 </w:t>
            </w:r>
            <w:r w:rsidR="0025115D">
              <w:rPr>
                <w:bCs/>
                <w:color w:val="000000"/>
                <w:sz w:val="28"/>
                <w:szCs w:val="28"/>
                <w:lang w:val="en-US"/>
              </w:rPr>
              <w:t>Gen</w:t>
            </w:r>
            <w:r w:rsidR="0025115D" w:rsidRPr="0025115D">
              <w:rPr>
                <w:bCs/>
                <w:color w:val="000000"/>
                <w:sz w:val="28"/>
                <w:szCs w:val="28"/>
              </w:rPr>
              <w:t xml:space="preserve"> 11 </w:t>
            </w:r>
            <w:r w:rsidR="0025115D">
              <w:rPr>
                <w:bCs/>
                <w:color w:val="000000"/>
                <w:sz w:val="28"/>
                <w:szCs w:val="28"/>
              </w:rPr>
              <w:t>или аналога</w:t>
            </w:r>
          </w:p>
          <w:tbl>
            <w:tblPr>
              <w:tblW w:w="5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3294"/>
              <w:gridCol w:w="1314"/>
              <w:gridCol w:w="835"/>
            </w:tblGrid>
            <w:tr w:rsidR="00BA4DE7" w:rsidRPr="00613F04" w:rsidTr="00BA4DE7">
              <w:trPr>
                <w:trHeight w:val="119"/>
              </w:trPr>
              <w:tc>
                <w:tcPr>
                  <w:tcW w:w="313" w:type="dxa"/>
                  <w:shd w:val="clear" w:color="auto" w:fill="auto"/>
                  <w:vAlign w:val="center"/>
                </w:tcPr>
                <w:p w:rsidR="00BA4DE7" w:rsidRPr="000224F5" w:rsidRDefault="00BA4DE7" w:rsidP="00BA4DE7">
                  <w:pPr>
                    <w:jc w:val="center"/>
                    <w:rPr>
                      <w:b/>
                      <w:bCs/>
                    </w:rPr>
                  </w:pPr>
                  <w:r w:rsidRPr="000224F5">
                    <w:rPr>
                      <w:b/>
                      <w:bCs/>
                    </w:rPr>
                    <w:t>№</w:t>
                  </w:r>
                </w:p>
              </w:tc>
              <w:tc>
                <w:tcPr>
                  <w:tcW w:w="3294" w:type="dxa"/>
                  <w:shd w:val="clear" w:color="auto" w:fill="auto"/>
                  <w:vAlign w:val="center"/>
                </w:tcPr>
                <w:p w:rsidR="00BA4DE7" w:rsidRPr="00E97C8C" w:rsidRDefault="00BA4DE7" w:rsidP="00BA4DE7">
                  <w:pPr>
                    <w:jc w:val="center"/>
                    <w:rPr>
                      <w:b/>
                      <w:bCs/>
                      <w:sz w:val="22"/>
                      <w:szCs w:val="22"/>
                    </w:rPr>
                  </w:pPr>
                  <w:r w:rsidRPr="000224F5">
                    <w:rPr>
                      <w:b/>
                      <w:bCs/>
                      <w:sz w:val="22"/>
                      <w:szCs w:val="22"/>
                    </w:rPr>
                    <w:t>Наименование товара</w:t>
                  </w:r>
                </w:p>
              </w:tc>
              <w:tc>
                <w:tcPr>
                  <w:tcW w:w="1314" w:type="dxa"/>
                  <w:vAlign w:val="center"/>
                </w:tcPr>
                <w:p w:rsidR="00BA4DE7" w:rsidRPr="00E97C8C" w:rsidRDefault="00BA4DE7" w:rsidP="00BA4DE7">
                  <w:pPr>
                    <w:jc w:val="center"/>
                    <w:rPr>
                      <w:b/>
                      <w:bCs/>
                      <w:sz w:val="22"/>
                      <w:szCs w:val="22"/>
                    </w:rPr>
                  </w:pPr>
                  <w:r w:rsidRPr="00E97C8C">
                    <w:rPr>
                      <w:b/>
                      <w:bCs/>
                      <w:sz w:val="22"/>
                      <w:szCs w:val="22"/>
                    </w:rPr>
                    <w:t>Ед. изм</w:t>
                  </w:r>
                  <w:r>
                    <w:rPr>
                      <w:b/>
                      <w:bCs/>
                      <w:sz w:val="22"/>
                      <w:szCs w:val="22"/>
                    </w:rPr>
                    <w:t>.</w:t>
                  </w:r>
                </w:p>
              </w:tc>
              <w:tc>
                <w:tcPr>
                  <w:tcW w:w="835" w:type="dxa"/>
                  <w:vAlign w:val="center"/>
                </w:tcPr>
                <w:p w:rsidR="00BA4DE7" w:rsidRPr="00613F04" w:rsidRDefault="00BA4DE7" w:rsidP="00BA4DE7">
                  <w:pPr>
                    <w:jc w:val="center"/>
                    <w:rPr>
                      <w:b/>
                      <w:bCs/>
                      <w:sz w:val="22"/>
                      <w:szCs w:val="22"/>
                    </w:rPr>
                  </w:pPr>
                  <w:r w:rsidRPr="00613F04">
                    <w:rPr>
                      <w:b/>
                      <w:bCs/>
                      <w:sz w:val="22"/>
                      <w:szCs w:val="22"/>
                    </w:rPr>
                    <w:t xml:space="preserve">Кол-во </w:t>
                  </w:r>
                </w:p>
              </w:tc>
            </w:tr>
            <w:tr w:rsidR="00BA4DE7" w:rsidRPr="00E97C8C" w:rsidTr="00BA4DE7">
              <w:trPr>
                <w:trHeight w:val="364"/>
              </w:trPr>
              <w:tc>
                <w:tcPr>
                  <w:tcW w:w="313" w:type="dxa"/>
                  <w:shd w:val="clear" w:color="auto" w:fill="auto"/>
                  <w:vAlign w:val="bottom"/>
                </w:tcPr>
                <w:p w:rsidR="00BA4DE7" w:rsidRPr="00E97C8C" w:rsidRDefault="00BA4DE7" w:rsidP="00BA4DE7">
                  <w:pPr>
                    <w:jc w:val="right"/>
                    <w:rPr>
                      <w:rFonts w:ascii="Calibri" w:hAnsi="Calibri" w:cs="Calibri"/>
                      <w:color w:val="000000"/>
                    </w:rPr>
                  </w:pPr>
                  <w:r w:rsidRPr="00E97C8C">
                    <w:rPr>
                      <w:rFonts w:ascii="Calibri" w:hAnsi="Calibri" w:cs="Calibri"/>
                      <w:color w:val="000000"/>
                    </w:rPr>
                    <w:t>1</w:t>
                  </w:r>
                </w:p>
              </w:tc>
              <w:tc>
                <w:tcPr>
                  <w:tcW w:w="3294" w:type="dxa"/>
                  <w:shd w:val="clear" w:color="auto" w:fill="auto"/>
                  <w:vAlign w:val="center"/>
                </w:tcPr>
                <w:p w:rsidR="00BA4DE7" w:rsidRPr="000824C9" w:rsidRDefault="00BA4DE7" w:rsidP="00BA4DE7">
                  <w:pPr>
                    <w:rPr>
                      <w:color w:val="000000"/>
                    </w:rPr>
                  </w:pPr>
                  <w:r>
                    <w:rPr>
                      <w:color w:val="000000"/>
                    </w:rPr>
                    <w:t>Сервер</w:t>
                  </w:r>
                  <w:r w:rsidRPr="000824C9">
                    <w:rPr>
                      <w:color w:val="000000"/>
                    </w:rPr>
                    <w:t xml:space="preserve"> </w:t>
                  </w:r>
                  <w:r>
                    <w:rPr>
                      <w:color w:val="000000"/>
                      <w:lang w:val="en-US"/>
                    </w:rPr>
                    <w:t>HPE</w:t>
                  </w:r>
                  <w:r w:rsidRPr="000824C9">
                    <w:rPr>
                      <w:color w:val="000000"/>
                    </w:rPr>
                    <w:t xml:space="preserve"> </w:t>
                  </w:r>
                  <w:r>
                    <w:rPr>
                      <w:color w:val="000000"/>
                      <w:lang w:val="en-US"/>
                    </w:rPr>
                    <w:t>ProLiant</w:t>
                  </w:r>
                  <w:r w:rsidRPr="000824C9">
                    <w:rPr>
                      <w:color w:val="000000"/>
                    </w:rPr>
                    <w:t xml:space="preserve"> </w:t>
                  </w:r>
                  <w:r>
                    <w:rPr>
                      <w:color w:val="000000"/>
                      <w:lang w:val="en-US"/>
                    </w:rPr>
                    <w:t>DL</w:t>
                  </w:r>
                  <w:r w:rsidRPr="000824C9">
                    <w:rPr>
                      <w:color w:val="000000"/>
                    </w:rPr>
                    <w:t xml:space="preserve">360 </w:t>
                  </w:r>
                  <w:r>
                    <w:rPr>
                      <w:color w:val="000000"/>
                      <w:lang w:val="en-US"/>
                    </w:rPr>
                    <w:t>Gen</w:t>
                  </w:r>
                  <w:r w:rsidRPr="000824C9">
                    <w:rPr>
                      <w:color w:val="000000"/>
                    </w:rPr>
                    <w:t xml:space="preserve"> 11 </w:t>
                  </w:r>
                  <w:r>
                    <w:rPr>
                      <w:color w:val="000000"/>
                    </w:rPr>
                    <w:t>или аналог</w:t>
                  </w:r>
                </w:p>
              </w:tc>
              <w:tc>
                <w:tcPr>
                  <w:tcW w:w="1314" w:type="dxa"/>
                  <w:vAlign w:val="center"/>
                </w:tcPr>
                <w:p w:rsidR="00BA4DE7" w:rsidRPr="00E97C8C" w:rsidRDefault="00BA4DE7" w:rsidP="00BA4DE7">
                  <w:pPr>
                    <w:jc w:val="center"/>
                    <w:rPr>
                      <w:color w:val="000000"/>
                    </w:rPr>
                  </w:pPr>
                  <w:r w:rsidRPr="00E97C8C">
                    <w:rPr>
                      <w:color w:val="000000"/>
                    </w:rPr>
                    <w:t>ШТ</w:t>
                  </w:r>
                </w:p>
              </w:tc>
              <w:tc>
                <w:tcPr>
                  <w:tcW w:w="835" w:type="dxa"/>
                  <w:vAlign w:val="center"/>
                </w:tcPr>
                <w:p w:rsidR="00BA4DE7" w:rsidRPr="00E97C8C" w:rsidRDefault="00BA4DE7" w:rsidP="00BA4DE7">
                  <w:pPr>
                    <w:jc w:val="center"/>
                    <w:rPr>
                      <w:color w:val="000000"/>
                    </w:rPr>
                  </w:pPr>
                  <w:r>
                    <w:rPr>
                      <w:color w:val="000000"/>
                    </w:rPr>
                    <w:t>1</w:t>
                  </w:r>
                </w:p>
              </w:tc>
            </w:tr>
          </w:tbl>
          <w:p w:rsidR="005706BA" w:rsidRPr="0025115D" w:rsidRDefault="005706BA" w:rsidP="00A77640">
            <w:pPr>
              <w:jc w:val="both"/>
              <w:rPr>
                <w:bCs/>
                <w:color w:val="000000"/>
                <w:sz w:val="28"/>
                <w:szCs w:val="28"/>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9E3583" w:rsidRPr="009E3583" w:rsidRDefault="009E3583" w:rsidP="009675DE">
            <w:pPr>
              <w:spacing w:line="276" w:lineRule="auto"/>
              <w:jc w:val="both"/>
              <w:rPr>
                <w:bCs/>
                <w:sz w:val="28"/>
                <w:szCs w:val="28"/>
              </w:rPr>
            </w:pPr>
            <w:r w:rsidRPr="009E3583">
              <w:rPr>
                <w:bCs/>
                <w:sz w:val="28"/>
                <w:szCs w:val="28"/>
              </w:rPr>
              <w:t xml:space="preserve">РА, улица </w:t>
            </w:r>
            <w:proofErr w:type="spellStart"/>
            <w:r w:rsidRPr="009E3583">
              <w:rPr>
                <w:bCs/>
                <w:sz w:val="28"/>
                <w:szCs w:val="28"/>
              </w:rPr>
              <w:t>Арцаха</w:t>
            </w:r>
            <w:proofErr w:type="spellEnd"/>
            <w:r w:rsidRPr="009E3583">
              <w:rPr>
                <w:bCs/>
                <w:sz w:val="28"/>
                <w:szCs w:val="28"/>
              </w:rPr>
              <w:t xml:space="preserve"> 32, Центральный склад ДМТО ЗАО ''ЮКЖД''․</w:t>
            </w:r>
          </w:p>
          <w:p w:rsidR="00716CE8" w:rsidRPr="006F4149" w:rsidRDefault="009E3583" w:rsidP="00FB31AA">
            <w:pPr>
              <w:spacing w:line="276" w:lineRule="auto"/>
              <w:jc w:val="both"/>
              <w:rPr>
                <w:bCs/>
                <w:sz w:val="28"/>
                <w:szCs w:val="28"/>
              </w:rPr>
            </w:pPr>
            <w:r w:rsidRPr="000D6305">
              <w:rPr>
                <w:bCs/>
                <w:color w:val="000000" w:themeColor="text1"/>
              </w:rPr>
              <w:t xml:space="preserve"> </w:t>
            </w:r>
            <w:r w:rsidR="00A77640" w:rsidRPr="006F4149">
              <w:rPr>
                <w:b/>
                <w:bCs/>
                <w:sz w:val="28"/>
                <w:szCs w:val="28"/>
              </w:rPr>
              <w:t>Срок поставки товара</w:t>
            </w:r>
            <w:r w:rsidR="001B3EFE" w:rsidRPr="006F4149">
              <w:rPr>
                <w:b/>
                <w:bCs/>
                <w:sz w:val="28"/>
                <w:szCs w:val="28"/>
              </w:rPr>
              <w:t>:</w:t>
            </w:r>
            <w:r w:rsidR="00FB31AA">
              <w:rPr>
                <w:b/>
                <w:bCs/>
                <w:sz w:val="28"/>
                <w:szCs w:val="28"/>
                <w:lang w:val="hy-AM"/>
              </w:rPr>
              <w:t xml:space="preserve"> </w:t>
            </w:r>
            <w:r w:rsidR="00FB31AA" w:rsidRPr="00FB31AA">
              <w:rPr>
                <w:bCs/>
                <w:sz w:val="28"/>
                <w:szCs w:val="28"/>
              </w:rPr>
              <w:t>до</w:t>
            </w:r>
            <w:r w:rsidR="00FB31AA">
              <w:rPr>
                <w:bCs/>
                <w:sz w:val="28"/>
                <w:szCs w:val="28"/>
              </w:rPr>
              <w:t xml:space="preserve"> </w:t>
            </w:r>
            <w:r w:rsidR="003E47B4">
              <w:rPr>
                <w:bCs/>
                <w:sz w:val="28"/>
                <w:szCs w:val="28"/>
              </w:rPr>
              <w:t>30 сентября 2024 года.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CD096D" w:rsidRPr="00887D22" w:rsidRDefault="007C0C58" w:rsidP="00DB0719">
            <w:pPr>
              <w:spacing w:line="276" w:lineRule="auto"/>
              <w:jc w:val="both"/>
              <w:rPr>
                <w:bCs/>
                <w:sz w:val="28"/>
                <w:szCs w:val="28"/>
              </w:rPr>
            </w:pPr>
            <w:r w:rsidRPr="007C0C58">
              <w:rPr>
                <w:bCs/>
                <w:sz w:val="28"/>
                <w:szCs w:val="28"/>
              </w:rPr>
              <w:t xml:space="preserve">Начальная (максимальная) цена договора с учетом доставки </w:t>
            </w:r>
            <w:r w:rsidR="004163D7">
              <w:rPr>
                <w:bCs/>
                <w:sz w:val="28"/>
                <w:szCs w:val="28"/>
              </w:rPr>
              <w:t>соста</w:t>
            </w:r>
            <w:r w:rsidRPr="007C0C58">
              <w:rPr>
                <w:bCs/>
                <w:sz w:val="28"/>
                <w:szCs w:val="28"/>
              </w:rPr>
              <w:t>вляет: 16 315 000 (шестнадцать миллионов триста пятнадцать тысяч) драм РА без НДС или 19 578 000 (девятнадцать миллионов пятьсот семьдесят восемь тысяч) драм РА с учетом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E43B4A">
              <w:rPr>
                <w:bCs/>
                <w:sz w:val="28"/>
                <w:szCs w:val="28"/>
              </w:rPr>
              <w:t>2</w:t>
            </w:r>
            <w:r w:rsidR="00E43B4A">
              <w:rPr>
                <w:bCs/>
                <w:sz w:val="28"/>
                <w:szCs w:val="28"/>
                <w:lang w:val="hy-AM"/>
              </w:rPr>
              <w:t>4</w:t>
            </w:r>
            <w:r w:rsidR="00053F24">
              <w:rPr>
                <w:bCs/>
                <w:sz w:val="28"/>
                <w:szCs w:val="28"/>
              </w:rPr>
              <w:t xml:space="preserve">» </w:t>
            </w:r>
            <w:r w:rsidR="000824C9">
              <w:rPr>
                <w:bCs/>
                <w:sz w:val="28"/>
                <w:szCs w:val="28"/>
              </w:rPr>
              <w:t>мая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E43B4A">
              <w:rPr>
                <w:bCs/>
                <w:sz w:val="28"/>
                <w:szCs w:val="28"/>
                <w:lang w:val="hy-AM"/>
              </w:rPr>
              <w:t>10</w:t>
            </w:r>
            <w:r w:rsidRPr="00CB5E6F">
              <w:rPr>
                <w:bCs/>
                <w:sz w:val="28"/>
                <w:szCs w:val="28"/>
              </w:rPr>
              <w:t xml:space="preserve">» </w:t>
            </w:r>
            <w:r w:rsidR="000824C9">
              <w:rPr>
                <w:bCs/>
                <w:sz w:val="28"/>
                <w:szCs w:val="28"/>
              </w:rPr>
              <w:t>июня</w:t>
            </w:r>
            <w:r w:rsidR="004C7B45" w:rsidRPr="00CB5E6F">
              <w:rPr>
                <w:bCs/>
                <w:sz w:val="28"/>
                <w:szCs w:val="28"/>
              </w:rPr>
              <w:t xml:space="preserve"> 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xml:space="preserve">»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0824C9">
              <w:rPr>
                <w:bCs/>
                <w:sz w:val="28"/>
                <w:szCs w:val="28"/>
              </w:rPr>
              <w:t xml:space="preserve">проспект Тиграна </w:t>
            </w:r>
            <w:proofErr w:type="spellStart"/>
            <w:r w:rsidR="000824C9">
              <w:rPr>
                <w:bCs/>
                <w:sz w:val="28"/>
                <w:szCs w:val="28"/>
              </w:rPr>
              <w:t>Меца</w:t>
            </w:r>
            <w:proofErr w:type="spellEnd"/>
            <w:r w:rsidR="000824C9">
              <w:rPr>
                <w:bCs/>
                <w:sz w:val="28"/>
                <w:szCs w:val="28"/>
              </w:rPr>
              <w:t xml:space="preserve">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0824C9">
              <w:rPr>
                <w:sz w:val="28"/>
                <w:szCs w:val="28"/>
              </w:rPr>
              <w:t>2</w:t>
            </w:r>
            <w:r w:rsidR="00E43B4A">
              <w:rPr>
                <w:sz w:val="28"/>
                <w:szCs w:val="28"/>
                <w:lang w:val="hy-AM"/>
              </w:rPr>
              <w:t>4</w:t>
            </w:r>
            <w:r w:rsidRPr="0083513B">
              <w:rPr>
                <w:sz w:val="28"/>
                <w:szCs w:val="28"/>
              </w:rPr>
              <w:t xml:space="preserve">» </w:t>
            </w:r>
            <w:r w:rsidR="000824C9">
              <w:rPr>
                <w:sz w:val="28"/>
                <w:szCs w:val="28"/>
              </w:rPr>
              <w:t>мая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DB0719">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0824C9">
              <w:rPr>
                <w:sz w:val="28"/>
                <w:szCs w:val="28"/>
              </w:rPr>
              <w:t>0</w:t>
            </w:r>
            <w:r w:rsidR="00E43B4A">
              <w:rPr>
                <w:sz w:val="28"/>
                <w:szCs w:val="28"/>
                <w:lang w:val="hy-AM"/>
              </w:rPr>
              <w:t>5</w:t>
            </w:r>
            <w:r w:rsidRPr="0083513B">
              <w:rPr>
                <w:sz w:val="28"/>
                <w:szCs w:val="28"/>
              </w:rPr>
              <w:t xml:space="preserve">» </w:t>
            </w:r>
            <w:r w:rsidR="00DB0719">
              <w:rPr>
                <w:sz w:val="28"/>
                <w:szCs w:val="28"/>
              </w:rPr>
              <w:t xml:space="preserve">июня </w:t>
            </w:r>
            <w:r w:rsidR="00C64BD2">
              <w:rPr>
                <w:sz w:val="28"/>
                <w:szCs w:val="28"/>
              </w:rPr>
              <w:t>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CD096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0824C9" w:rsidP="000824C9">
            <w:pPr>
              <w:spacing w:line="276" w:lineRule="auto"/>
              <w:rPr>
                <w:sz w:val="28"/>
                <w:szCs w:val="28"/>
              </w:rPr>
            </w:pPr>
            <w:r>
              <w:rPr>
                <w:sz w:val="28"/>
                <w:szCs w:val="28"/>
              </w:rPr>
              <w:t xml:space="preserve">Сертификат </w:t>
            </w:r>
            <w:r>
              <w:rPr>
                <w:sz w:val="28"/>
                <w:szCs w:val="28"/>
                <w:lang w:val="en-US"/>
              </w:rPr>
              <w:t>MAF</w:t>
            </w:r>
            <w:r w:rsidRPr="000824C9">
              <w:rPr>
                <w:sz w:val="28"/>
                <w:szCs w:val="28"/>
              </w:rPr>
              <w:t xml:space="preserve"> </w:t>
            </w:r>
            <w:r w:rsidR="00CD096D" w:rsidRPr="00716CE8">
              <w:rPr>
                <w:sz w:val="28"/>
                <w:szCs w:val="28"/>
              </w:rPr>
              <w:t>и иные документы, указанные в п.п.-2.11.15. – 2</w:t>
            </w:r>
            <w:r w:rsidR="00CD096D"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0824C9">
        <w:rPr>
          <w:sz w:val="28"/>
          <w:szCs w:val="28"/>
        </w:rPr>
        <w:t>Сертификат</w:t>
      </w:r>
      <w:r w:rsidR="00BC3F12">
        <w:rPr>
          <w:sz w:val="28"/>
          <w:szCs w:val="28"/>
        </w:rPr>
        <w:t xml:space="preserve"> </w:t>
      </w:r>
      <w:r w:rsidR="000824C9">
        <w:rPr>
          <w:sz w:val="28"/>
          <w:szCs w:val="28"/>
          <w:lang w:val="en-US"/>
        </w:rPr>
        <w:t>MAF</w:t>
      </w:r>
      <w:r w:rsidR="00BC3F12">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E43B4A">
        <w:rPr>
          <w:b/>
          <w:i/>
          <w:sz w:val="28"/>
          <w:szCs w:val="28"/>
          <w:highlight w:val="yellow"/>
          <w:lang w:val="hy-AM"/>
        </w:rPr>
        <w:t>10</w:t>
      </w:r>
      <w:r w:rsidR="00765BAF" w:rsidRPr="00495C2F">
        <w:rPr>
          <w:b/>
          <w:i/>
          <w:sz w:val="28"/>
          <w:szCs w:val="28"/>
          <w:highlight w:val="yellow"/>
        </w:rPr>
        <w:t>»</w:t>
      </w:r>
      <w:r w:rsidR="003008F6" w:rsidRPr="00495C2F">
        <w:rPr>
          <w:b/>
          <w:i/>
          <w:sz w:val="28"/>
          <w:szCs w:val="28"/>
          <w:highlight w:val="yellow"/>
        </w:rPr>
        <w:t xml:space="preserve"> </w:t>
      </w:r>
      <w:r w:rsidR="003F7397">
        <w:rPr>
          <w:b/>
          <w:i/>
          <w:sz w:val="28"/>
          <w:szCs w:val="28"/>
          <w:highlight w:val="yellow"/>
        </w:rPr>
        <w:t>июня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0A5B22">
        <w:rPr>
          <w:b/>
          <w:sz w:val="28"/>
          <w:szCs w:val="28"/>
        </w:rPr>
        <w:t>024/040</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proofErr w:type="spellStart"/>
      <w:r w:rsidR="005213B5">
        <w:rPr>
          <w:b/>
          <w:bCs/>
          <w:sz w:val="28"/>
          <w:szCs w:val="28"/>
          <w:lang w:val="ru-RU" w:eastAsia="ru-RU"/>
        </w:rPr>
        <w:t>посатвку</w:t>
      </w:r>
      <w:proofErr w:type="spellEnd"/>
      <w:r w:rsidR="005213B5">
        <w:rPr>
          <w:b/>
          <w:bCs/>
          <w:sz w:val="28"/>
          <w:szCs w:val="28"/>
          <w:lang w:val="ru-RU" w:eastAsia="ru-RU"/>
        </w:rPr>
        <w:t xml:space="preserve"> </w:t>
      </w:r>
      <w:r w:rsidR="000824C9">
        <w:rPr>
          <w:b/>
          <w:bCs/>
          <w:sz w:val="28"/>
          <w:szCs w:val="28"/>
        </w:rPr>
        <w:t xml:space="preserve">сервера </w:t>
      </w:r>
      <w:r w:rsidR="000824C9">
        <w:rPr>
          <w:b/>
          <w:bCs/>
          <w:sz w:val="28"/>
          <w:szCs w:val="28"/>
          <w:lang w:val="en-US"/>
        </w:rPr>
        <w:t>HPE</w:t>
      </w:r>
      <w:r w:rsidR="000824C9" w:rsidRPr="0025115D">
        <w:rPr>
          <w:b/>
          <w:bCs/>
          <w:sz w:val="28"/>
          <w:szCs w:val="28"/>
          <w:lang w:val="ru-RU"/>
        </w:rPr>
        <w:t xml:space="preserve"> </w:t>
      </w:r>
      <w:r w:rsidR="000824C9">
        <w:rPr>
          <w:b/>
          <w:bCs/>
          <w:sz w:val="28"/>
          <w:szCs w:val="28"/>
          <w:lang w:val="en-US"/>
        </w:rPr>
        <w:t>ProLiant</w:t>
      </w:r>
      <w:r w:rsidR="000824C9" w:rsidRPr="0025115D">
        <w:rPr>
          <w:b/>
          <w:bCs/>
          <w:sz w:val="28"/>
          <w:szCs w:val="28"/>
          <w:lang w:val="ru-RU"/>
        </w:rPr>
        <w:t xml:space="preserve"> </w:t>
      </w:r>
      <w:r w:rsidR="000824C9">
        <w:rPr>
          <w:b/>
          <w:bCs/>
          <w:sz w:val="28"/>
          <w:szCs w:val="28"/>
          <w:lang w:val="en-US"/>
        </w:rPr>
        <w:t>DL</w:t>
      </w:r>
      <w:r w:rsidR="000824C9" w:rsidRPr="0025115D">
        <w:rPr>
          <w:b/>
          <w:bCs/>
          <w:sz w:val="28"/>
          <w:szCs w:val="28"/>
          <w:lang w:val="ru-RU"/>
        </w:rPr>
        <w:t xml:space="preserve">360 </w:t>
      </w:r>
      <w:r w:rsidR="000824C9">
        <w:rPr>
          <w:b/>
          <w:bCs/>
          <w:sz w:val="28"/>
          <w:szCs w:val="28"/>
          <w:lang w:val="en-US"/>
        </w:rPr>
        <w:t>Gen</w:t>
      </w:r>
      <w:r w:rsidR="000824C9" w:rsidRPr="0025115D">
        <w:rPr>
          <w:b/>
          <w:bCs/>
          <w:sz w:val="28"/>
          <w:szCs w:val="28"/>
          <w:lang w:val="ru-RU"/>
        </w:rPr>
        <w:t xml:space="preserve"> 11 </w:t>
      </w:r>
      <w:r w:rsidR="000824C9">
        <w:rPr>
          <w:b/>
          <w:bCs/>
          <w:sz w:val="28"/>
          <w:szCs w:val="28"/>
        </w:rPr>
        <w:t>или аналога</w:t>
      </w:r>
    </w:p>
    <w:tbl>
      <w:tblPr>
        <w:tblW w:w="51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5"/>
        <w:gridCol w:w="474"/>
        <w:gridCol w:w="608"/>
        <w:gridCol w:w="525"/>
        <w:gridCol w:w="1705"/>
        <w:gridCol w:w="1987"/>
        <w:gridCol w:w="2226"/>
      </w:tblGrid>
      <w:tr w:rsidR="003E47B4" w:rsidRPr="000D6305" w:rsidTr="007C0C58">
        <w:trPr>
          <w:trHeight w:val="262"/>
          <w:jc w:val="center"/>
        </w:trPr>
        <w:tc>
          <w:tcPr>
            <w:tcW w:w="5000" w:type="pct"/>
            <w:gridSpan w:val="7"/>
          </w:tcPr>
          <w:p w:rsidR="003E47B4" w:rsidRPr="000D6305" w:rsidRDefault="003E47B4" w:rsidP="003F7397">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7C0C58" w:rsidRPr="000D6305" w:rsidTr="007C0C58">
        <w:trPr>
          <w:trHeight w:val="85"/>
          <w:jc w:val="center"/>
        </w:trPr>
        <w:tc>
          <w:tcPr>
            <w:tcW w:w="1447" w:type="pct"/>
          </w:tcPr>
          <w:p w:rsidR="007C0C58" w:rsidRPr="000D6305" w:rsidRDefault="007C0C58" w:rsidP="003F7397">
            <w:pPr>
              <w:rPr>
                <w:b/>
                <w:bCs/>
                <w:color w:val="000000" w:themeColor="text1"/>
              </w:rPr>
            </w:pPr>
            <w:r w:rsidRPr="000D6305">
              <w:rPr>
                <w:b/>
                <w:bCs/>
                <w:color w:val="000000" w:themeColor="text1"/>
              </w:rPr>
              <w:t>Наименование товара.</w:t>
            </w:r>
          </w:p>
        </w:tc>
        <w:tc>
          <w:tcPr>
            <w:tcW w:w="759" w:type="pct"/>
            <w:gridSpan w:val="3"/>
          </w:tcPr>
          <w:p w:rsidR="007C0C58" w:rsidRPr="000D6305" w:rsidRDefault="007C0C58" w:rsidP="003F7397">
            <w:pPr>
              <w:jc w:val="center"/>
              <w:rPr>
                <w:b/>
                <w:bCs/>
                <w:color w:val="000000" w:themeColor="text1"/>
              </w:rPr>
            </w:pPr>
            <w:r w:rsidRPr="000D6305">
              <w:rPr>
                <w:b/>
                <w:bCs/>
                <w:color w:val="000000" w:themeColor="text1"/>
              </w:rPr>
              <w:t>Кол-во (объем)</w:t>
            </w:r>
          </w:p>
        </w:tc>
        <w:tc>
          <w:tcPr>
            <w:tcW w:w="805" w:type="pct"/>
          </w:tcPr>
          <w:p w:rsidR="007C0C58" w:rsidRPr="000D6305" w:rsidRDefault="007C0C58" w:rsidP="003F7397">
            <w:pPr>
              <w:jc w:val="center"/>
              <w:rPr>
                <w:b/>
                <w:bCs/>
                <w:color w:val="000000" w:themeColor="text1"/>
              </w:rPr>
            </w:pPr>
            <w:r w:rsidRPr="000D6305">
              <w:rPr>
                <w:b/>
                <w:bCs/>
                <w:color w:val="000000" w:themeColor="text1"/>
              </w:rPr>
              <w:t>Ед.</w:t>
            </w:r>
            <w:r>
              <w:rPr>
                <w:b/>
                <w:bCs/>
                <w:color w:val="000000" w:themeColor="text1"/>
              </w:rPr>
              <w:t xml:space="preserve"> </w:t>
            </w:r>
            <w:proofErr w:type="spellStart"/>
            <w:r w:rsidRPr="000D6305">
              <w:rPr>
                <w:b/>
                <w:bCs/>
                <w:color w:val="000000" w:themeColor="text1"/>
              </w:rPr>
              <w:t>изм</w:t>
            </w:r>
            <w:proofErr w:type="spellEnd"/>
          </w:p>
        </w:tc>
        <w:tc>
          <w:tcPr>
            <w:tcW w:w="938" w:type="pct"/>
          </w:tcPr>
          <w:p w:rsidR="007C0C58" w:rsidRPr="007C0C58" w:rsidRDefault="007C0C58" w:rsidP="007C0C58">
            <w:pPr>
              <w:jc w:val="center"/>
              <w:rPr>
                <w:b/>
                <w:bCs/>
                <w:color w:val="000000" w:themeColor="text1"/>
              </w:rPr>
            </w:pPr>
            <w:r>
              <w:rPr>
                <w:b/>
                <w:bCs/>
                <w:color w:val="000000" w:themeColor="text1"/>
              </w:rPr>
              <w:t>Цена в драмах РА без НДС</w:t>
            </w:r>
          </w:p>
        </w:tc>
        <w:tc>
          <w:tcPr>
            <w:tcW w:w="1051" w:type="pct"/>
          </w:tcPr>
          <w:p w:rsidR="007C0C58" w:rsidRPr="000D6305" w:rsidRDefault="007C0C58" w:rsidP="007C0C58">
            <w:pPr>
              <w:jc w:val="center"/>
              <w:rPr>
                <w:b/>
                <w:bCs/>
                <w:color w:val="000000" w:themeColor="text1"/>
              </w:rPr>
            </w:pPr>
            <w:r>
              <w:rPr>
                <w:b/>
                <w:bCs/>
                <w:color w:val="000000" w:themeColor="text1"/>
              </w:rPr>
              <w:t>Цена в драмах РА с НДС</w:t>
            </w:r>
          </w:p>
        </w:tc>
      </w:tr>
      <w:tr w:rsidR="007C0C58" w:rsidRPr="000D6305" w:rsidTr="007C0C58">
        <w:trPr>
          <w:trHeight w:val="85"/>
          <w:jc w:val="center"/>
        </w:trPr>
        <w:tc>
          <w:tcPr>
            <w:tcW w:w="1447" w:type="pct"/>
          </w:tcPr>
          <w:p w:rsidR="007C0C58" w:rsidRPr="003E47B4" w:rsidRDefault="007C0C58" w:rsidP="003E47B4">
            <w:r>
              <w:t xml:space="preserve">Сервер </w:t>
            </w:r>
            <w:r>
              <w:rPr>
                <w:lang w:val="en-US"/>
              </w:rPr>
              <w:t>HPE</w:t>
            </w:r>
            <w:r w:rsidRPr="00142701">
              <w:t xml:space="preserve"> </w:t>
            </w:r>
            <w:r>
              <w:rPr>
                <w:lang w:val="en-US"/>
              </w:rPr>
              <w:t>ProLiant</w:t>
            </w:r>
            <w:r w:rsidRPr="00142701">
              <w:t xml:space="preserve"> </w:t>
            </w:r>
            <w:r>
              <w:rPr>
                <w:lang w:val="en-US"/>
              </w:rPr>
              <w:t>DL</w:t>
            </w:r>
            <w:r w:rsidRPr="00142701">
              <w:t>360</w:t>
            </w:r>
            <w:r>
              <w:t xml:space="preserve"> </w:t>
            </w:r>
            <w:r>
              <w:rPr>
                <w:lang w:val="en-US"/>
              </w:rPr>
              <w:t>Gen</w:t>
            </w:r>
            <w:r w:rsidRPr="00142701">
              <w:t xml:space="preserve"> 11 </w:t>
            </w:r>
            <w:r>
              <w:t>или аналог</w:t>
            </w:r>
          </w:p>
        </w:tc>
        <w:tc>
          <w:tcPr>
            <w:tcW w:w="759" w:type="pct"/>
            <w:gridSpan w:val="3"/>
            <w:vAlign w:val="center"/>
          </w:tcPr>
          <w:p w:rsidR="007C0C58" w:rsidRPr="00D123DB" w:rsidRDefault="007C0C58" w:rsidP="003F7397">
            <w:pPr>
              <w:jc w:val="center"/>
              <w:rPr>
                <w:color w:val="000000" w:themeColor="text1"/>
              </w:rPr>
            </w:pPr>
            <w:r>
              <w:rPr>
                <w:color w:val="000000" w:themeColor="text1"/>
              </w:rPr>
              <w:t>1</w:t>
            </w:r>
          </w:p>
        </w:tc>
        <w:tc>
          <w:tcPr>
            <w:tcW w:w="805" w:type="pct"/>
            <w:tcBorders>
              <w:right w:val="nil"/>
            </w:tcBorders>
            <w:vAlign w:val="center"/>
          </w:tcPr>
          <w:p w:rsidR="007C0C58" w:rsidRPr="00F673D9" w:rsidRDefault="007C0C58" w:rsidP="003F7397">
            <w:pPr>
              <w:jc w:val="center"/>
              <w:rPr>
                <w:color w:val="000000" w:themeColor="text1"/>
              </w:rPr>
            </w:pPr>
            <w:r>
              <w:rPr>
                <w:color w:val="000000" w:themeColor="text1"/>
              </w:rPr>
              <w:t>Шт</w:t>
            </w:r>
            <w:r w:rsidRPr="00716333">
              <w:rPr>
                <w:color w:val="000000" w:themeColor="text1"/>
              </w:rPr>
              <w:t>.</w:t>
            </w:r>
          </w:p>
        </w:tc>
        <w:tc>
          <w:tcPr>
            <w:tcW w:w="938" w:type="pct"/>
            <w:vAlign w:val="center"/>
          </w:tcPr>
          <w:p w:rsidR="007C0C58" w:rsidRPr="00F673D9" w:rsidRDefault="007C0C58" w:rsidP="007C0C58">
            <w:pPr>
              <w:ind w:right="-246" w:hanging="112"/>
              <w:jc w:val="center"/>
              <w:rPr>
                <w:color w:val="000000" w:themeColor="text1"/>
              </w:rPr>
            </w:pPr>
            <w:r>
              <w:rPr>
                <w:color w:val="000000" w:themeColor="text1"/>
              </w:rPr>
              <w:t>16 315 000</w:t>
            </w:r>
          </w:p>
        </w:tc>
        <w:tc>
          <w:tcPr>
            <w:tcW w:w="1051" w:type="pct"/>
            <w:tcBorders>
              <w:left w:val="nil"/>
            </w:tcBorders>
            <w:vAlign w:val="center"/>
          </w:tcPr>
          <w:p w:rsidR="007C0C58" w:rsidRPr="00F673D9" w:rsidRDefault="007C0C58" w:rsidP="003F7397">
            <w:pPr>
              <w:jc w:val="center"/>
              <w:rPr>
                <w:color w:val="000000" w:themeColor="text1"/>
              </w:rPr>
            </w:pPr>
            <w:r>
              <w:rPr>
                <w:color w:val="000000" w:themeColor="text1"/>
              </w:rPr>
              <w:t>19 578 000</w:t>
            </w:r>
          </w:p>
        </w:tc>
      </w:tr>
      <w:tr w:rsidR="007C0C58" w:rsidRPr="000D6305" w:rsidTr="007C0C58">
        <w:trPr>
          <w:trHeight w:val="85"/>
          <w:jc w:val="center"/>
        </w:trPr>
        <w:tc>
          <w:tcPr>
            <w:tcW w:w="1671" w:type="pct"/>
            <w:gridSpan w:val="2"/>
          </w:tcPr>
          <w:p w:rsidR="007C0C58" w:rsidRPr="007C0C58" w:rsidRDefault="007C0C58" w:rsidP="007C0C58">
            <w:pPr>
              <w:rPr>
                <w:b/>
                <w:color w:val="000000" w:themeColor="text1"/>
              </w:rPr>
            </w:pPr>
            <w:r w:rsidRPr="007C0C58">
              <w:rPr>
                <w:b/>
                <w:color w:val="000000" w:themeColor="text1"/>
              </w:rPr>
              <w:t>Начальная (максимальная) цена договора:</w:t>
            </w:r>
          </w:p>
        </w:tc>
        <w:tc>
          <w:tcPr>
            <w:tcW w:w="3329" w:type="pct"/>
            <w:gridSpan w:val="5"/>
            <w:vAlign w:val="center"/>
          </w:tcPr>
          <w:p w:rsidR="007C0C58" w:rsidRDefault="007C0C58" w:rsidP="00DD4555">
            <w:pPr>
              <w:jc w:val="both"/>
              <w:rPr>
                <w:color w:val="000000" w:themeColor="text1"/>
              </w:rPr>
            </w:pPr>
            <w:r>
              <w:rPr>
                <w:bCs/>
              </w:rPr>
              <w:t xml:space="preserve">Начальная (максимальная) цена договора с учетом доставки и </w:t>
            </w:r>
            <w:proofErr w:type="spellStart"/>
            <w:r>
              <w:rPr>
                <w:bCs/>
              </w:rPr>
              <w:t>состовляет</w:t>
            </w:r>
            <w:proofErr w:type="spellEnd"/>
            <w:r>
              <w:rPr>
                <w:bCs/>
              </w:rPr>
              <w:t>: 16 315 000 (шестнадцать миллионов триста пятнадцать тысяч) драм РА без НДС или 19 578 000 (девятнадцать миллионов пятьсот семьдесят восемь тысяч) драм РА с учетом НДС.</w:t>
            </w:r>
          </w:p>
        </w:tc>
      </w:tr>
      <w:tr w:rsidR="003E47B4" w:rsidRPr="000D6305" w:rsidTr="007C0C58">
        <w:trPr>
          <w:trHeight w:val="262"/>
          <w:jc w:val="center"/>
        </w:trPr>
        <w:tc>
          <w:tcPr>
            <w:tcW w:w="5000" w:type="pct"/>
            <w:gridSpan w:val="7"/>
            <w:tcBorders>
              <w:top w:val="single" w:sz="4" w:space="0" w:color="auto"/>
            </w:tcBorders>
          </w:tcPr>
          <w:p w:rsidR="003E47B4" w:rsidRPr="000D6305" w:rsidRDefault="003E47B4" w:rsidP="003E47B4">
            <w:pPr>
              <w:jc w:val="center"/>
              <w:rPr>
                <w:b/>
                <w:bCs/>
                <w:i/>
                <w:color w:val="000000" w:themeColor="text1"/>
              </w:rPr>
            </w:pPr>
            <w:r w:rsidRPr="000D6305">
              <w:rPr>
                <w:b/>
                <w:bCs/>
                <w:color w:val="000000" w:themeColor="text1"/>
              </w:rPr>
              <w:t>2. Требования к товар</w:t>
            </w:r>
            <w:r>
              <w:rPr>
                <w:b/>
                <w:bCs/>
                <w:color w:val="000000" w:themeColor="text1"/>
              </w:rPr>
              <w:t>у</w:t>
            </w:r>
          </w:p>
        </w:tc>
      </w:tr>
      <w:tr w:rsidR="003E47B4" w:rsidRPr="005E11FC" w:rsidTr="007C0C58">
        <w:trPr>
          <w:trHeight w:val="281"/>
          <w:jc w:val="center"/>
        </w:trPr>
        <w:tc>
          <w:tcPr>
            <w:tcW w:w="5000" w:type="pct"/>
            <w:gridSpan w:val="7"/>
            <w:tcBorders>
              <w:top w:val="single" w:sz="4" w:space="0" w:color="auto"/>
            </w:tcBorders>
          </w:tcPr>
          <w:p w:rsidR="003E47B4" w:rsidRPr="00E34DEA" w:rsidRDefault="003E47B4" w:rsidP="003E47B4">
            <w:pPr>
              <w:jc w:val="center"/>
              <w:rPr>
                <w:color w:val="333333"/>
                <w:shd w:val="clear" w:color="auto" w:fill="FAFAFA"/>
              </w:rPr>
            </w:pPr>
            <w:r>
              <w:rPr>
                <w:b/>
                <w:bCs/>
                <w:color w:val="000000" w:themeColor="text1"/>
              </w:rPr>
              <w:t>2.1</w:t>
            </w:r>
            <w:r w:rsidRPr="00D92688">
              <w:rPr>
                <w:b/>
                <w:bCs/>
                <w:color w:val="000000" w:themeColor="text1"/>
              </w:rPr>
              <w:t xml:space="preserve"> </w:t>
            </w:r>
            <w:r>
              <w:rPr>
                <w:b/>
                <w:bCs/>
                <w:color w:val="000000" w:themeColor="text1"/>
              </w:rPr>
              <w:t>Сервер</w:t>
            </w:r>
          </w:p>
        </w:tc>
      </w:tr>
      <w:tr w:rsidR="003E47B4" w:rsidRPr="005E11FC" w:rsidTr="007C0C58">
        <w:trPr>
          <w:trHeight w:val="262"/>
          <w:jc w:val="center"/>
        </w:trPr>
        <w:tc>
          <w:tcPr>
            <w:tcW w:w="2206" w:type="pct"/>
            <w:gridSpan w:val="4"/>
            <w:tcBorders>
              <w:top w:val="single" w:sz="4" w:space="0" w:color="auto"/>
            </w:tcBorders>
          </w:tcPr>
          <w:p w:rsidR="003E47B4" w:rsidRPr="00D123DB"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Форм фактор</w:t>
            </w:r>
          </w:p>
        </w:tc>
        <w:tc>
          <w:tcPr>
            <w:tcW w:w="2794" w:type="pct"/>
            <w:gridSpan w:val="3"/>
            <w:tcBorders>
              <w:top w:val="single" w:sz="4" w:space="0" w:color="auto"/>
            </w:tcBorders>
          </w:tcPr>
          <w:p w:rsidR="003E47B4" w:rsidRPr="00C03C65" w:rsidRDefault="003E47B4" w:rsidP="003F7397">
            <w:pPr>
              <w:jc w:val="center"/>
              <w:rPr>
                <w:color w:val="333333"/>
                <w:shd w:val="clear" w:color="auto" w:fill="FAFAFA"/>
              </w:rPr>
            </w:pPr>
            <w:r>
              <w:rPr>
                <w:color w:val="333333"/>
                <w:shd w:val="clear" w:color="auto" w:fill="FAFAFA"/>
              </w:rPr>
              <w:t>1 юнит</w:t>
            </w:r>
          </w:p>
        </w:tc>
      </w:tr>
      <w:tr w:rsidR="003E47B4" w:rsidRPr="005E11FC" w:rsidTr="007C0C58">
        <w:trPr>
          <w:trHeight w:val="262"/>
          <w:jc w:val="center"/>
        </w:trPr>
        <w:tc>
          <w:tcPr>
            <w:tcW w:w="2206" w:type="pct"/>
            <w:gridSpan w:val="4"/>
            <w:tcBorders>
              <w:top w:val="single" w:sz="4" w:space="0" w:color="auto"/>
            </w:tcBorders>
          </w:tcPr>
          <w:p w:rsidR="003E47B4" w:rsidRPr="00E34DEA"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Физическое исполнение</w:t>
            </w:r>
          </w:p>
        </w:tc>
        <w:tc>
          <w:tcPr>
            <w:tcW w:w="2794" w:type="pct"/>
            <w:gridSpan w:val="3"/>
            <w:tcBorders>
              <w:top w:val="single" w:sz="4" w:space="0" w:color="auto"/>
            </w:tcBorders>
          </w:tcPr>
          <w:p w:rsidR="003E47B4" w:rsidRPr="00E34DEA" w:rsidRDefault="003E47B4" w:rsidP="003F7397">
            <w:pPr>
              <w:jc w:val="center"/>
              <w:rPr>
                <w:color w:val="333333"/>
                <w:shd w:val="clear" w:color="auto" w:fill="FAFAFA"/>
              </w:rPr>
            </w:pPr>
            <w:r>
              <w:rPr>
                <w:color w:val="333333"/>
                <w:shd w:val="clear" w:color="auto" w:fill="FAFAFA"/>
              </w:rPr>
              <w:t>стоечное</w:t>
            </w:r>
          </w:p>
        </w:tc>
      </w:tr>
      <w:tr w:rsidR="003E47B4" w:rsidRPr="005E11FC" w:rsidTr="007C0C58">
        <w:trPr>
          <w:trHeight w:val="262"/>
          <w:jc w:val="center"/>
        </w:trPr>
        <w:tc>
          <w:tcPr>
            <w:tcW w:w="2206" w:type="pct"/>
            <w:gridSpan w:val="4"/>
            <w:tcBorders>
              <w:top w:val="single" w:sz="4" w:space="0" w:color="auto"/>
            </w:tcBorders>
          </w:tcPr>
          <w:p w:rsidR="003E47B4" w:rsidRPr="00C03C65"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Отсеки для дисков</w:t>
            </w:r>
          </w:p>
        </w:tc>
        <w:tc>
          <w:tcPr>
            <w:tcW w:w="2794" w:type="pct"/>
            <w:gridSpan w:val="3"/>
            <w:tcBorders>
              <w:top w:val="single" w:sz="4" w:space="0" w:color="auto"/>
            </w:tcBorders>
          </w:tcPr>
          <w:p w:rsidR="003E47B4" w:rsidRPr="00C03C65" w:rsidRDefault="003E47B4" w:rsidP="003F7397">
            <w:pPr>
              <w:jc w:val="center"/>
              <w:rPr>
                <w:color w:val="333333"/>
                <w:shd w:val="clear" w:color="auto" w:fill="FAFAFA"/>
                <w:lang w:val="en-US"/>
              </w:rPr>
            </w:pPr>
            <w:r>
              <w:rPr>
                <w:color w:val="333333"/>
                <w:shd w:val="clear" w:color="auto" w:fill="FAFAFA"/>
              </w:rPr>
              <w:t>8</w:t>
            </w:r>
            <w:r>
              <w:rPr>
                <w:color w:val="333333"/>
                <w:shd w:val="clear" w:color="auto" w:fill="FAFAFA"/>
                <w:lang w:val="en-US"/>
              </w:rPr>
              <w:t xml:space="preserve"> SFF</w:t>
            </w:r>
          </w:p>
        </w:tc>
      </w:tr>
      <w:tr w:rsidR="003E47B4" w:rsidRPr="005E11FC" w:rsidTr="007C0C58">
        <w:trPr>
          <w:trHeight w:val="281"/>
          <w:jc w:val="center"/>
        </w:trPr>
        <w:tc>
          <w:tcPr>
            <w:tcW w:w="2206" w:type="pct"/>
            <w:gridSpan w:val="4"/>
            <w:tcBorders>
              <w:top w:val="single" w:sz="4" w:space="0" w:color="auto"/>
            </w:tcBorders>
          </w:tcPr>
          <w:p w:rsidR="003E47B4" w:rsidRPr="00C03C65"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Отсеки для блоков питания</w:t>
            </w:r>
          </w:p>
        </w:tc>
        <w:tc>
          <w:tcPr>
            <w:tcW w:w="2794" w:type="pct"/>
            <w:gridSpan w:val="3"/>
            <w:tcBorders>
              <w:top w:val="single" w:sz="4" w:space="0" w:color="auto"/>
            </w:tcBorders>
          </w:tcPr>
          <w:p w:rsidR="003E47B4" w:rsidRPr="00E34DEA" w:rsidRDefault="003E47B4" w:rsidP="003F7397">
            <w:pPr>
              <w:jc w:val="center"/>
              <w:rPr>
                <w:color w:val="333333"/>
                <w:shd w:val="clear" w:color="auto" w:fill="FAFAFA"/>
              </w:rPr>
            </w:pPr>
            <w:r>
              <w:rPr>
                <w:color w:val="333333"/>
                <w:shd w:val="clear" w:color="auto" w:fill="FAFAFA"/>
              </w:rPr>
              <w:t>2</w:t>
            </w:r>
          </w:p>
        </w:tc>
      </w:tr>
      <w:tr w:rsidR="003E47B4" w:rsidRPr="00142701" w:rsidTr="007C0C58">
        <w:trPr>
          <w:trHeight w:val="262"/>
          <w:jc w:val="center"/>
        </w:trPr>
        <w:tc>
          <w:tcPr>
            <w:tcW w:w="2206" w:type="pct"/>
            <w:gridSpan w:val="4"/>
            <w:tcBorders>
              <w:top w:val="single" w:sz="4" w:space="0" w:color="auto"/>
            </w:tcBorders>
          </w:tcPr>
          <w:p w:rsidR="003E47B4" w:rsidRPr="00C03C65"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 xml:space="preserve">Отсеки для оперативной памяти </w:t>
            </w:r>
            <w:r>
              <w:rPr>
                <w:rStyle w:val="ac"/>
                <w:rFonts w:eastAsia="MS Mincho"/>
                <w:color w:val="333333"/>
                <w:bdr w:val="none" w:sz="0" w:space="0" w:color="auto" w:frame="1"/>
                <w:shd w:val="clear" w:color="auto" w:fill="FAFAFA"/>
                <w:lang w:val="en-US"/>
              </w:rPr>
              <w:t>DDR</w:t>
            </w:r>
            <w:r w:rsidRPr="00C03C65">
              <w:rPr>
                <w:rStyle w:val="ac"/>
                <w:rFonts w:eastAsia="MS Mincho"/>
                <w:color w:val="333333"/>
                <w:bdr w:val="none" w:sz="0" w:space="0" w:color="auto" w:frame="1"/>
                <w:shd w:val="clear" w:color="auto" w:fill="FAFAFA"/>
              </w:rPr>
              <w:t xml:space="preserve"> 5</w:t>
            </w:r>
          </w:p>
        </w:tc>
        <w:tc>
          <w:tcPr>
            <w:tcW w:w="2794" w:type="pct"/>
            <w:gridSpan w:val="3"/>
            <w:tcBorders>
              <w:top w:val="single" w:sz="4" w:space="0" w:color="auto"/>
            </w:tcBorders>
          </w:tcPr>
          <w:p w:rsidR="003E47B4" w:rsidRPr="00C03C65" w:rsidRDefault="003E47B4" w:rsidP="003F7397">
            <w:pPr>
              <w:jc w:val="center"/>
              <w:rPr>
                <w:color w:val="333333"/>
                <w:shd w:val="clear" w:color="auto" w:fill="FAFAFA"/>
              </w:rPr>
            </w:pPr>
            <w:r>
              <w:rPr>
                <w:color w:val="333333"/>
                <w:shd w:val="clear" w:color="auto" w:fill="FAFAFA"/>
              </w:rPr>
              <w:t>минимум 32</w:t>
            </w:r>
          </w:p>
        </w:tc>
      </w:tr>
      <w:tr w:rsidR="003E47B4" w:rsidRPr="00B44732" w:rsidTr="007C0C58">
        <w:trPr>
          <w:trHeight w:val="262"/>
          <w:jc w:val="center"/>
        </w:trPr>
        <w:tc>
          <w:tcPr>
            <w:tcW w:w="2206" w:type="pct"/>
            <w:gridSpan w:val="4"/>
            <w:tcBorders>
              <w:top w:val="single" w:sz="4" w:space="0" w:color="auto"/>
            </w:tcBorders>
          </w:tcPr>
          <w:p w:rsidR="003E47B4" w:rsidRPr="00C03C65"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Отсеки для процессоров</w:t>
            </w:r>
          </w:p>
        </w:tc>
        <w:tc>
          <w:tcPr>
            <w:tcW w:w="2794" w:type="pct"/>
            <w:gridSpan w:val="3"/>
            <w:tcBorders>
              <w:top w:val="single" w:sz="4" w:space="0" w:color="auto"/>
            </w:tcBorders>
          </w:tcPr>
          <w:p w:rsidR="003E47B4" w:rsidRPr="00B44732" w:rsidRDefault="003E47B4" w:rsidP="003F7397">
            <w:pPr>
              <w:jc w:val="center"/>
              <w:rPr>
                <w:color w:val="333333"/>
                <w:shd w:val="clear" w:color="auto" w:fill="FAFAFA"/>
              </w:rPr>
            </w:pPr>
            <w:r>
              <w:rPr>
                <w:color w:val="333333"/>
                <w:shd w:val="clear" w:color="auto" w:fill="FAFAFA"/>
              </w:rPr>
              <w:t>2</w:t>
            </w:r>
          </w:p>
        </w:tc>
      </w:tr>
      <w:tr w:rsidR="003E47B4" w:rsidRPr="00B44732" w:rsidTr="007C0C58">
        <w:trPr>
          <w:trHeight w:val="281"/>
          <w:jc w:val="center"/>
        </w:trPr>
        <w:tc>
          <w:tcPr>
            <w:tcW w:w="2206" w:type="pct"/>
            <w:gridSpan w:val="4"/>
            <w:tcBorders>
              <w:top w:val="single" w:sz="4" w:space="0" w:color="auto"/>
            </w:tcBorders>
          </w:tcPr>
          <w:p w:rsidR="003E47B4" w:rsidRPr="006E59C3"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lang w:val="en-US"/>
              </w:rPr>
              <w:t>ILO</w:t>
            </w:r>
            <w:r>
              <w:rPr>
                <w:rStyle w:val="ac"/>
                <w:rFonts w:eastAsia="MS Mincho"/>
                <w:color w:val="333333"/>
                <w:bdr w:val="none" w:sz="0" w:space="0" w:color="auto" w:frame="1"/>
                <w:shd w:val="clear" w:color="auto" w:fill="FAFAFA"/>
              </w:rPr>
              <w:t xml:space="preserve"> 6</w:t>
            </w:r>
            <w:r>
              <w:rPr>
                <w:rStyle w:val="ac"/>
                <w:rFonts w:eastAsia="MS Mincho"/>
                <w:color w:val="333333"/>
                <w:bdr w:val="none" w:sz="0" w:space="0" w:color="auto" w:frame="1"/>
                <w:shd w:val="clear" w:color="auto" w:fill="FAFAFA"/>
                <w:lang w:val="en-US"/>
              </w:rPr>
              <w:t xml:space="preserve"> </w:t>
            </w:r>
            <w:r>
              <w:rPr>
                <w:rStyle w:val="ac"/>
                <w:rFonts w:eastAsia="MS Mincho"/>
                <w:color w:val="333333"/>
                <w:bdr w:val="none" w:sz="0" w:space="0" w:color="auto" w:frame="1"/>
                <w:shd w:val="clear" w:color="auto" w:fill="FAFAFA"/>
              </w:rPr>
              <w:t>управляемый порт</w:t>
            </w:r>
          </w:p>
        </w:tc>
        <w:tc>
          <w:tcPr>
            <w:tcW w:w="2794" w:type="pct"/>
            <w:gridSpan w:val="3"/>
            <w:tcBorders>
              <w:top w:val="single" w:sz="4" w:space="0" w:color="auto"/>
            </w:tcBorders>
          </w:tcPr>
          <w:p w:rsidR="003E47B4" w:rsidRPr="00B44732" w:rsidRDefault="003E47B4" w:rsidP="003F7397">
            <w:pPr>
              <w:jc w:val="center"/>
              <w:rPr>
                <w:color w:val="333333"/>
                <w:shd w:val="clear" w:color="auto" w:fill="FAFAFA"/>
              </w:rPr>
            </w:pPr>
            <w:r>
              <w:rPr>
                <w:color w:val="333333"/>
                <w:shd w:val="clear" w:color="auto" w:fill="FAFAFA"/>
              </w:rPr>
              <w:t>1</w:t>
            </w:r>
          </w:p>
        </w:tc>
      </w:tr>
      <w:tr w:rsidR="003E47B4" w:rsidRPr="00B44732" w:rsidTr="007C0C58">
        <w:trPr>
          <w:trHeight w:val="262"/>
          <w:jc w:val="center"/>
        </w:trPr>
        <w:tc>
          <w:tcPr>
            <w:tcW w:w="2206" w:type="pct"/>
            <w:gridSpan w:val="4"/>
            <w:tcBorders>
              <w:top w:val="single" w:sz="4" w:space="0" w:color="auto"/>
            </w:tcBorders>
          </w:tcPr>
          <w:p w:rsidR="003E47B4" w:rsidRPr="006E59C3" w:rsidRDefault="003E47B4" w:rsidP="003F7397">
            <w:pPr>
              <w:rPr>
                <w:rStyle w:val="ac"/>
                <w:rFonts w:eastAsia="MS Mincho"/>
                <w:b w:val="0"/>
                <w:color w:val="333333"/>
                <w:bdr w:val="none" w:sz="0" w:space="0" w:color="auto" w:frame="1"/>
                <w:shd w:val="clear" w:color="auto" w:fill="FAFAFA"/>
              </w:rPr>
            </w:pPr>
            <w:proofErr w:type="spellStart"/>
            <w:r>
              <w:rPr>
                <w:rStyle w:val="ac"/>
                <w:rFonts w:eastAsia="MS Mincho"/>
                <w:color w:val="333333"/>
                <w:bdr w:val="none" w:sz="0" w:space="0" w:color="auto" w:frame="1"/>
                <w:shd w:val="clear" w:color="auto" w:fill="FAFAFA"/>
                <w:lang w:val="en-US"/>
              </w:rPr>
              <w:t>PCIe</w:t>
            </w:r>
            <w:proofErr w:type="spellEnd"/>
            <w:r>
              <w:rPr>
                <w:rStyle w:val="ac"/>
                <w:rFonts w:eastAsia="MS Mincho"/>
                <w:color w:val="333333"/>
                <w:bdr w:val="none" w:sz="0" w:space="0" w:color="auto" w:frame="1"/>
                <w:shd w:val="clear" w:color="auto" w:fill="FAFAFA"/>
                <w:lang w:val="en-US"/>
              </w:rPr>
              <w:t xml:space="preserve"> </w:t>
            </w:r>
            <w:r>
              <w:rPr>
                <w:rStyle w:val="ac"/>
                <w:rFonts w:eastAsia="MS Mincho"/>
                <w:color w:val="333333"/>
                <w:bdr w:val="none" w:sz="0" w:space="0" w:color="auto" w:frame="1"/>
                <w:shd w:val="clear" w:color="auto" w:fill="FAFAFA"/>
              </w:rPr>
              <w:t>16х версия 5.0 порт</w:t>
            </w:r>
          </w:p>
        </w:tc>
        <w:tc>
          <w:tcPr>
            <w:tcW w:w="2794" w:type="pct"/>
            <w:gridSpan w:val="3"/>
            <w:tcBorders>
              <w:top w:val="single" w:sz="4" w:space="0" w:color="auto"/>
            </w:tcBorders>
          </w:tcPr>
          <w:p w:rsidR="003E47B4" w:rsidRPr="00135733" w:rsidRDefault="003E47B4" w:rsidP="003F7397">
            <w:pPr>
              <w:jc w:val="center"/>
              <w:rPr>
                <w:color w:val="333333"/>
                <w:shd w:val="clear" w:color="auto" w:fill="FAFAFA"/>
                <w:lang w:val="en-US"/>
              </w:rPr>
            </w:pPr>
            <w:r>
              <w:rPr>
                <w:color w:val="333333"/>
                <w:shd w:val="clear" w:color="auto" w:fill="FAFAFA"/>
              </w:rPr>
              <w:t xml:space="preserve">минимум </w:t>
            </w:r>
            <w:r>
              <w:rPr>
                <w:color w:val="333333"/>
                <w:shd w:val="clear" w:color="auto" w:fill="FAFAFA"/>
                <w:lang w:val="en-US"/>
              </w:rPr>
              <w:t>3</w:t>
            </w:r>
          </w:p>
        </w:tc>
      </w:tr>
      <w:tr w:rsidR="003E47B4" w:rsidRPr="00B44732" w:rsidTr="007C0C58">
        <w:trPr>
          <w:trHeight w:val="262"/>
          <w:jc w:val="center"/>
        </w:trPr>
        <w:tc>
          <w:tcPr>
            <w:tcW w:w="2206" w:type="pct"/>
            <w:gridSpan w:val="4"/>
            <w:tcBorders>
              <w:top w:val="single" w:sz="4" w:space="0" w:color="auto"/>
            </w:tcBorders>
          </w:tcPr>
          <w:p w:rsidR="003E47B4" w:rsidRPr="00570CDB" w:rsidRDefault="003E47B4" w:rsidP="003F7397">
            <w:pPr>
              <w:rPr>
                <w:rStyle w:val="ac"/>
                <w:rFonts w:eastAsia="MS Mincho"/>
                <w:b w:val="0"/>
                <w:color w:val="333333"/>
                <w:bdr w:val="none" w:sz="0" w:space="0" w:color="auto" w:frame="1"/>
                <w:shd w:val="clear" w:color="auto" w:fill="FAFAFA"/>
              </w:rPr>
            </w:pPr>
            <w:r w:rsidRPr="00B11DE2">
              <w:rPr>
                <w:rStyle w:val="ac"/>
                <w:rFonts w:eastAsia="MS Mincho"/>
                <w:color w:val="333333"/>
                <w:bdr w:val="none" w:sz="0" w:space="0" w:color="auto" w:frame="1"/>
                <w:shd w:val="clear" w:color="auto" w:fill="FAFAFA"/>
              </w:rPr>
              <w:t>USB 3.2 Gen1</w:t>
            </w:r>
            <w:r>
              <w:rPr>
                <w:rStyle w:val="ac"/>
                <w:rFonts w:eastAsia="MS Mincho"/>
                <w:color w:val="333333"/>
                <w:bdr w:val="none" w:sz="0" w:space="0" w:color="auto" w:frame="1"/>
                <w:shd w:val="clear" w:color="auto" w:fill="FAFAFA"/>
              </w:rPr>
              <w:t xml:space="preserve"> порт</w:t>
            </w:r>
          </w:p>
        </w:tc>
        <w:tc>
          <w:tcPr>
            <w:tcW w:w="2794" w:type="pct"/>
            <w:gridSpan w:val="3"/>
            <w:tcBorders>
              <w:top w:val="single" w:sz="4" w:space="0" w:color="auto"/>
            </w:tcBorders>
          </w:tcPr>
          <w:p w:rsidR="003E47B4" w:rsidRPr="00570CDB" w:rsidRDefault="003E47B4" w:rsidP="003F7397">
            <w:pPr>
              <w:jc w:val="center"/>
              <w:rPr>
                <w:color w:val="333333"/>
                <w:shd w:val="clear" w:color="auto" w:fill="FAFAFA"/>
              </w:rPr>
            </w:pPr>
            <w:r>
              <w:rPr>
                <w:color w:val="333333"/>
                <w:shd w:val="clear" w:color="auto" w:fill="FAFAFA"/>
              </w:rPr>
              <w:t>минимум 1</w:t>
            </w:r>
          </w:p>
        </w:tc>
      </w:tr>
      <w:tr w:rsidR="003E47B4" w:rsidRPr="00B44732" w:rsidTr="007C0C58">
        <w:trPr>
          <w:trHeight w:val="281"/>
          <w:jc w:val="center"/>
        </w:trPr>
        <w:tc>
          <w:tcPr>
            <w:tcW w:w="2206" w:type="pct"/>
            <w:gridSpan w:val="4"/>
            <w:tcBorders>
              <w:top w:val="single" w:sz="4" w:space="0" w:color="auto"/>
            </w:tcBorders>
          </w:tcPr>
          <w:p w:rsidR="003E47B4" w:rsidRPr="00B11DE2" w:rsidRDefault="003E47B4" w:rsidP="003F7397">
            <w:pPr>
              <w:rPr>
                <w:rStyle w:val="ac"/>
                <w:rFonts w:eastAsia="MS Mincho"/>
                <w:b w:val="0"/>
                <w:color w:val="333333"/>
                <w:bdr w:val="none" w:sz="0" w:space="0" w:color="auto" w:frame="1"/>
                <w:shd w:val="clear" w:color="auto" w:fill="FAFAFA"/>
                <w:lang w:val="en-US"/>
              </w:rPr>
            </w:pPr>
            <w:r>
              <w:rPr>
                <w:rStyle w:val="ac"/>
                <w:rFonts w:eastAsia="MS Mincho"/>
                <w:color w:val="333333"/>
                <w:bdr w:val="none" w:sz="0" w:space="0" w:color="auto" w:frame="1"/>
                <w:shd w:val="clear" w:color="auto" w:fill="FAFAFA"/>
              </w:rPr>
              <w:t xml:space="preserve">Поддержка </w:t>
            </w:r>
            <w:r>
              <w:rPr>
                <w:rStyle w:val="ac"/>
                <w:rFonts w:eastAsia="MS Mincho"/>
                <w:color w:val="333333"/>
                <w:bdr w:val="none" w:sz="0" w:space="0" w:color="auto" w:frame="1"/>
                <w:shd w:val="clear" w:color="auto" w:fill="FAFAFA"/>
                <w:lang w:val="en-US"/>
              </w:rPr>
              <w:t>ILO</w:t>
            </w:r>
          </w:p>
        </w:tc>
        <w:tc>
          <w:tcPr>
            <w:tcW w:w="2794" w:type="pct"/>
            <w:gridSpan w:val="3"/>
            <w:tcBorders>
              <w:top w:val="single" w:sz="4" w:space="0" w:color="auto"/>
            </w:tcBorders>
          </w:tcPr>
          <w:p w:rsidR="003E47B4" w:rsidRPr="00B11DE2" w:rsidRDefault="003E47B4" w:rsidP="003F7397">
            <w:pPr>
              <w:jc w:val="center"/>
              <w:rPr>
                <w:color w:val="333333"/>
                <w:shd w:val="clear" w:color="auto" w:fill="FAFAFA"/>
              </w:rPr>
            </w:pPr>
            <w:r>
              <w:rPr>
                <w:color w:val="333333"/>
                <w:shd w:val="clear" w:color="auto" w:fill="FAFAFA"/>
              </w:rPr>
              <w:t>Минимум 6 версия</w:t>
            </w:r>
          </w:p>
        </w:tc>
      </w:tr>
      <w:tr w:rsidR="003E47B4" w:rsidRPr="00ED3DEB" w:rsidTr="007C0C58">
        <w:trPr>
          <w:trHeight w:val="262"/>
          <w:jc w:val="center"/>
        </w:trPr>
        <w:tc>
          <w:tcPr>
            <w:tcW w:w="2206" w:type="pct"/>
            <w:gridSpan w:val="4"/>
            <w:tcBorders>
              <w:top w:val="single" w:sz="4" w:space="0" w:color="auto"/>
            </w:tcBorders>
          </w:tcPr>
          <w:p w:rsidR="003E47B4" w:rsidRPr="00B11DE2"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lang w:val="en-US"/>
              </w:rPr>
              <w:t xml:space="preserve">VGA </w:t>
            </w:r>
            <w:r>
              <w:rPr>
                <w:rStyle w:val="ac"/>
                <w:rFonts w:eastAsia="MS Mincho"/>
                <w:color w:val="333333"/>
                <w:bdr w:val="none" w:sz="0" w:space="0" w:color="auto" w:frame="1"/>
                <w:shd w:val="clear" w:color="auto" w:fill="FAFAFA"/>
              </w:rPr>
              <w:t>порт</w:t>
            </w:r>
          </w:p>
        </w:tc>
        <w:tc>
          <w:tcPr>
            <w:tcW w:w="2794" w:type="pct"/>
            <w:gridSpan w:val="3"/>
            <w:tcBorders>
              <w:top w:val="single" w:sz="4" w:space="0" w:color="auto"/>
            </w:tcBorders>
          </w:tcPr>
          <w:p w:rsidR="003E47B4" w:rsidRPr="00ED3DEB" w:rsidRDefault="003E47B4" w:rsidP="003F7397">
            <w:pPr>
              <w:jc w:val="center"/>
              <w:rPr>
                <w:color w:val="333333"/>
                <w:shd w:val="clear" w:color="auto" w:fill="FAFAFA"/>
              </w:rPr>
            </w:pPr>
            <w:r>
              <w:rPr>
                <w:color w:val="333333"/>
                <w:shd w:val="clear" w:color="auto" w:fill="FAFAFA"/>
              </w:rPr>
              <w:t>1</w:t>
            </w:r>
          </w:p>
        </w:tc>
      </w:tr>
      <w:tr w:rsidR="003E47B4" w:rsidRPr="00ED3DEB" w:rsidTr="007C0C58">
        <w:trPr>
          <w:trHeight w:val="262"/>
          <w:jc w:val="center"/>
        </w:trPr>
        <w:tc>
          <w:tcPr>
            <w:tcW w:w="2206" w:type="pct"/>
            <w:gridSpan w:val="4"/>
            <w:tcBorders>
              <w:top w:val="single" w:sz="4" w:space="0" w:color="auto"/>
            </w:tcBorders>
          </w:tcPr>
          <w:p w:rsidR="003E47B4" w:rsidRPr="00135733"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Комплект креплений в стойку</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1</w:t>
            </w:r>
          </w:p>
        </w:tc>
      </w:tr>
      <w:tr w:rsidR="003E47B4" w:rsidRPr="00ED3DEB" w:rsidTr="007C0C58">
        <w:trPr>
          <w:trHeight w:val="262"/>
          <w:jc w:val="center"/>
        </w:trPr>
        <w:tc>
          <w:tcPr>
            <w:tcW w:w="5000" w:type="pct"/>
            <w:gridSpan w:val="7"/>
            <w:tcBorders>
              <w:top w:val="single" w:sz="4" w:space="0" w:color="auto"/>
            </w:tcBorders>
          </w:tcPr>
          <w:p w:rsidR="003E47B4" w:rsidRPr="00ED3DEB" w:rsidRDefault="003E47B4" w:rsidP="003E47B4">
            <w:pPr>
              <w:jc w:val="center"/>
              <w:rPr>
                <w:color w:val="333333"/>
                <w:shd w:val="clear" w:color="auto" w:fill="FAFAFA"/>
              </w:rPr>
            </w:pPr>
            <w:r>
              <w:rPr>
                <w:b/>
                <w:bCs/>
                <w:color w:val="000000" w:themeColor="text1"/>
              </w:rPr>
              <w:t>2.2</w:t>
            </w:r>
            <w:r w:rsidRPr="00D92688">
              <w:rPr>
                <w:b/>
                <w:bCs/>
                <w:color w:val="000000" w:themeColor="text1"/>
              </w:rPr>
              <w:t xml:space="preserve"> </w:t>
            </w:r>
            <w:r>
              <w:rPr>
                <w:b/>
                <w:bCs/>
                <w:color w:val="000000" w:themeColor="text1"/>
              </w:rPr>
              <w:t>Процессор</w:t>
            </w:r>
          </w:p>
        </w:tc>
      </w:tr>
      <w:tr w:rsidR="003E47B4" w:rsidRPr="00ED3DEB" w:rsidTr="007C0C58">
        <w:trPr>
          <w:trHeight w:val="281"/>
          <w:jc w:val="center"/>
        </w:trPr>
        <w:tc>
          <w:tcPr>
            <w:tcW w:w="2206" w:type="pct"/>
            <w:gridSpan w:val="4"/>
            <w:tcBorders>
              <w:top w:val="single" w:sz="4" w:space="0" w:color="auto"/>
            </w:tcBorders>
          </w:tcPr>
          <w:p w:rsidR="003E47B4" w:rsidRPr="00ED3DEB"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Количество процессоров</w:t>
            </w:r>
          </w:p>
        </w:tc>
        <w:tc>
          <w:tcPr>
            <w:tcW w:w="2794" w:type="pct"/>
            <w:gridSpan w:val="3"/>
            <w:tcBorders>
              <w:top w:val="single" w:sz="4" w:space="0" w:color="auto"/>
            </w:tcBorders>
          </w:tcPr>
          <w:p w:rsidR="003E47B4" w:rsidRPr="00ED3DEB" w:rsidRDefault="003E47B4" w:rsidP="003F7397">
            <w:pPr>
              <w:jc w:val="center"/>
              <w:rPr>
                <w:color w:val="333333"/>
                <w:shd w:val="clear" w:color="auto" w:fill="FAFAFA"/>
              </w:rPr>
            </w:pPr>
            <w:r>
              <w:rPr>
                <w:color w:val="333333"/>
                <w:shd w:val="clear" w:color="auto" w:fill="FAFAFA"/>
              </w:rPr>
              <w:t>2</w:t>
            </w:r>
          </w:p>
        </w:tc>
      </w:tr>
      <w:tr w:rsidR="003E47B4" w:rsidRPr="00ED3DEB" w:rsidTr="007C0C58">
        <w:trPr>
          <w:trHeight w:val="262"/>
          <w:jc w:val="center"/>
        </w:trPr>
        <w:tc>
          <w:tcPr>
            <w:tcW w:w="2206" w:type="pct"/>
            <w:gridSpan w:val="4"/>
            <w:tcBorders>
              <w:top w:val="single" w:sz="4" w:space="0" w:color="auto"/>
            </w:tcBorders>
          </w:tcPr>
          <w:p w:rsidR="003E47B4"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Тип процессора</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серверный</w:t>
            </w:r>
          </w:p>
        </w:tc>
      </w:tr>
      <w:tr w:rsidR="003E47B4" w:rsidRPr="00ED3DEB" w:rsidTr="007C0C58">
        <w:trPr>
          <w:trHeight w:val="262"/>
          <w:jc w:val="center"/>
        </w:trPr>
        <w:tc>
          <w:tcPr>
            <w:tcW w:w="2206" w:type="pct"/>
            <w:gridSpan w:val="4"/>
            <w:tcBorders>
              <w:top w:val="single" w:sz="4" w:space="0" w:color="auto"/>
            </w:tcBorders>
          </w:tcPr>
          <w:p w:rsidR="003E47B4" w:rsidRPr="00AA16B6"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Литография</w:t>
            </w:r>
          </w:p>
        </w:tc>
        <w:tc>
          <w:tcPr>
            <w:tcW w:w="2794" w:type="pct"/>
            <w:gridSpan w:val="3"/>
            <w:tcBorders>
              <w:top w:val="single" w:sz="4" w:space="0" w:color="auto"/>
            </w:tcBorders>
          </w:tcPr>
          <w:p w:rsidR="003E47B4" w:rsidRPr="00B11DE2" w:rsidRDefault="003E47B4" w:rsidP="003F7397">
            <w:pPr>
              <w:jc w:val="center"/>
              <w:rPr>
                <w:color w:val="333333"/>
                <w:shd w:val="clear" w:color="auto" w:fill="FAFAFA"/>
              </w:rPr>
            </w:pPr>
            <w:r>
              <w:rPr>
                <w:color w:val="333333"/>
                <w:shd w:val="clear" w:color="auto" w:fill="FAFAFA"/>
              </w:rPr>
              <w:t xml:space="preserve">7 </w:t>
            </w:r>
            <w:proofErr w:type="spellStart"/>
            <w:r>
              <w:rPr>
                <w:color w:val="333333"/>
                <w:shd w:val="clear" w:color="auto" w:fill="FAFAFA"/>
              </w:rPr>
              <w:t>Нм</w:t>
            </w:r>
            <w:proofErr w:type="spellEnd"/>
          </w:p>
        </w:tc>
      </w:tr>
      <w:tr w:rsidR="003E47B4" w:rsidRPr="00ED3DEB" w:rsidTr="007C0C58">
        <w:trPr>
          <w:trHeight w:val="281"/>
          <w:jc w:val="center"/>
        </w:trPr>
        <w:tc>
          <w:tcPr>
            <w:tcW w:w="2206" w:type="pct"/>
            <w:gridSpan w:val="4"/>
            <w:tcBorders>
              <w:top w:val="single" w:sz="4" w:space="0" w:color="auto"/>
            </w:tcBorders>
          </w:tcPr>
          <w:p w:rsidR="003E47B4" w:rsidRPr="00AA16B6"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Количество ядер</w:t>
            </w:r>
          </w:p>
        </w:tc>
        <w:tc>
          <w:tcPr>
            <w:tcW w:w="2794" w:type="pct"/>
            <w:gridSpan w:val="3"/>
            <w:tcBorders>
              <w:top w:val="single" w:sz="4" w:space="0" w:color="auto"/>
            </w:tcBorders>
          </w:tcPr>
          <w:p w:rsidR="003E47B4" w:rsidRPr="0010752F" w:rsidRDefault="003E47B4" w:rsidP="003F7397">
            <w:pPr>
              <w:jc w:val="center"/>
              <w:rPr>
                <w:color w:val="333333"/>
                <w:shd w:val="clear" w:color="auto" w:fill="FAFAFA"/>
                <w:lang w:val="en-US"/>
              </w:rPr>
            </w:pPr>
            <w:r>
              <w:rPr>
                <w:color w:val="333333"/>
                <w:shd w:val="clear" w:color="auto" w:fill="FAFAFA"/>
                <w:lang w:val="en-US"/>
              </w:rPr>
              <w:t>16</w:t>
            </w:r>
          </w:p>
        </w:tc>
      </w:tr>
      <w:tr w:rsidR="003E47B4" w:rsidRPr="00ED3DEB" w:rsidTr="007C0C58">
        <w:trPr>
          <w:trHeight w:val="262"/>
          <w:jc w:val="center"/>
        </w:trPr>
        <w:tc>
          <w:tcPr>
            <w:tcW w:w="2206" w:type="pct"/>
            <w:gridSpan w:val="4"/>
            <w:tcBorders>
              <w:top w:val="single" w:sz="4" w:space="0" w:color="auto"/>
            </w:tcBorders>
          </w:tcPr>
          <w:p w:rsidR="003E47B4" w:rsidRPr="00AA16B6"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Количество потоков</w:t>
            </w:r>
          </w:p>
        </w:tc>
        <w:tc>
          <w:tcPr>
            <w:tcW w:w="2794" w:type="pct"/>
            <w:gridSpan w:val="3"/>
            <w:tcBorders>
              <w:top w:val="single" w:sz="4" w:space="0" w:color="auto"/>
            </w:tcBorders>
          </w:tcPr>
          <w:p w:rsidR="003E47B4" w:rsidRPr="0010752F" w:rsidRDefault="003E47B4" w:rsidP="003F7397">
            <w:pPr>
              <w:jc w:val="center"/>
              <w:rPr>
                <w:color w:val="333333"/>
                <w:shd w:val="clear" w:color="auto" w:fill="FAFAFA"/>
                <w:lang w:val="en-US"/>
              </w:rPr>
            </w:pPr>
            <w:r>
              <w:rPr>
                <w:color w:val="333333"/>
                <w:shd w:val="clear" w:color="auto" w:fill="FAFAFA"/>
                <w:lang w:val="en-US"/>
              </w:rPr>
              <w:t>32</w:t>
            </w:r>
          </w:p>
        </w:tc>
      </w:tr>
      <w:tr w:rsidR="003E47B4" w:rsidRPr="00ED3DEB" w:rsidTr="007C0C58">
        <w:trPr>
          <w:trHeight w:val="262"/>
          <w:jc w:val="center"/>
        </w:trPr>
        <w:tc>
          <w:tcPr>
            <w:tcW w:w="2206" w:type="pct"/>
            <w:gridSpan w:val="4"/>
            <w:tcBorders>
              <w:top w:val="single" w:sz="4" w:space="0" w:color="auto"/>
            </w:tcBorders>
          </w:tcPr>
          <w:p w:rsidR="003E47B4" w:rsidRPr="00AA16B6"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Турбо частота</w:t>
            </w:r>
          </w:p>
        </w:tc>
        <w:tc>
          <w:tcPr>
            <w:tcW w:w="2794" w:type="pct"/>
            <w:gridSpan w:val="3"/>
            <w:tcBorders>
              <w:top w:val="single" w:sz="4" w:space="0" w:color="auto"/>
            </w:tcBorders>
          </w:tcPr>
          <w:p w:rsidR="003E47B4" w:rsidRPr="00B11DE2" w:rsidRDefault="003E47B4" w:rsidP="003F7397">
            <w:pPr>
              <w:jc w:val="center"/>
              <w:rPr>
                <w:color w:val="333333"/>
                <w:shd w:val="clear" w:color="auto" w:fill="FAFAFA"/>
              </w:rPr>
            </w:pPr>
            <w:r>
              <w:rPr>
                <w:color w:val="333333"/>
                <w:shd w:val="clear" w:color="auto" w:fill="FAFAFA"/>
              </w:rPr>
              <w:t xml:space="preserve">Минимум </w:t>
            </w:r>
            <w:r>
              <w:rPr>
                <w:color w:val="333333"/>
                <w:shd w:val="clear" w:color="auto" w:fill="FAFAFA"/>
                <w:lang w:val="en-US"/>
              </w:rPr>
              <w:t>3</w:t>
            </w:r>
            <w:r>
              <w:rPr>
                <w:color w:val="333333"/>
                <w:shd w:val="clear" w:color="auto" w:fill="FAFAFA"/>
              </w:rPr>
              <w:t>,</w:t>
            </w:r>
            <w:r>
              <w:rPr>
                <w:color w:val="333333"/>
                <w:shd w:val="clear" w:color="auto" w:fill="FAFAFA"/>
                <w:lang w:val="en-US"/>
              </w:rPr>
              <w:t>9</w:t>
            </w:r>
            <w:r>
              <w:rPr>
                <w:color w:val="333333"/>
                <w:shd w:val="clear" w:color="auto" w:fill="FAFAFA"/>
              </w:rPr>
              <w:t>ГГц</w:t>
            </w:r>
          </w:p>
        </w:tc>
      </w:tr>
      <w:tr w:rsidR="003E47B4" w:rsidRPr="00ED3DEB" w:rsidTr="007C0C58">
        <w:trPr>
          <w:trHeight w:val="262"/>
          <w:jc w:val="center"/>
        </w:trPr>
        <w:tc>
          <w:tcPr>
            <w:tcW w:w="2206" w:type="pct"/>
            <w:gridSpan w:val="4"/>
            <w:tcBorders>
              <w:top w:val="single" w:sz="4" w:space="0" w:color="auto"/>
            </w:tcBorders>
          </w:tcPr>
          <w:p w:rsidR="003E47B4" w:rsidRPr="002670A0"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Кэш память</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lang w:val="en-US"/>
              </w:rPr>
              <w:t>37</w:t>
            </w:r>
            <w:r>
              <w:rPr>
                <w:color w:val="333333"/>
                <w:shd w:val="clear" w:color="auto" w:fill="FAFAFA"/>
              </w:rPr>
              <w:t>,5МБ</w:t>
            </w:r>
          </w:p>
        </w:tc>
      </w:tr>
      <w:tr w:rsidR="003E47B4" w:rsidRPr="00ED3DEB" w:rsidTr="007C0C58">
        <w:trPr>
          <w:trHeight w:val="281"/>
          <w:jc w:val="center"/>
        </w:trPr>
        <w:tc>
          <w:tcPr>
            <w:tcW w:w="2206" w:type="pct"/>
            <w:gridSpan w:val="4"/>
            <w:tcBorders>
              <w:top w:val="single" w:sz="4" w:space="0" w:color="auto"/>
            </w:tcBorders>
          </w:tcPr>
          <w:p w:rsidR="003E47B4" w:rsidRPr="002670A0"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Тепловой дизайн</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1</w:t>
            </w:r>
            <w:r>
              <w:rPr>
                <w:color w:val="333333"/>
                <w:shd w:val="clear" w:color="auto" w:fill="FAFAFA"/>
                <w:lang w:val="en-US"/>
              </w:rPr>
              <w:t>95</w:t>
            </w:r>
            <w:r>
              <w:rPr>
                <w:color w:val="333333"/>
                <w:shd w:val="clear" w:color="auto" w:fill="FAFAFA"/>
              </w:rPr>
              <w:t xml:space="preserve"> Ватт</w:t>
            </w:r>
          </w:p>
        </w:tc>
      </w:tr>
      <w:tr w:rsidR="003E47B4" w:rsidRPr="00ED3DEB" w:rsidTr="007C0C58">
        <w:trPr>
          <w:trHeight w:val="262"/>
          <w:jc w:val="center"/>
        </w:trPr>
        <w:tc>
          <w:tcPr>
            <w:tcW w:w="2206" w:type="pct"/>
            <w:gridSpan w:val="4"/>
            <w:tcBorders>
              <w:top w:val="single" w:sz="4" w:space="0" w:color="auto"/>
            </w:tcBorders>
          </w:tcPr>
          <w:p w:rsidR="003E47B4" w:rsidRPr="002670A0"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Поддержка памяти с контролем четности</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да</w:t>
            </w:r>
          </w:p>
        </w:tc>
      </w:tr>
      <w:tr w:rsidR="003E47B4" w:rsidRPr="00ED3DEB" w:rsidTr="007C0C58">
        <w:trPr>
          <w:trHeight w:val="262"/>
          <w:jc w:val="center"/>
        </w:trPr>
        <w:tc>
          <w:tcPr>
            <w:tcW w:w="2206" w:type="pct"/>
            <w:gridSpan w:val="4"/>
            <w:tcBorders>
              <w:top w:val="single" w:sz="4" w:space="0" w:color="auto"/>
            </w:tcBorders>
          </w:tcPr>
          <w:p w:rsidR="003E47B4" w:rsidRPr="002670A0" w:rsidRDefault="003E47B4" w:rsidP="003F7397">
            <w:pPr>
              <w:rPr>
                <w:rStyle w:val="ac"/>
                <w:rFonts w:eastAsia="MS Mincho"/>
                <w:b w:val="0"/>
                <w:color w:val="333333"/>
                <w:bdr w:val="none" w:sz="0" w:space="0" w:color="auto" w:frame="1"/>
                <w:shd w:val="clear" w:color="auto" w:fill="FAFAFA"/>
              </w:rPr>
            </w:pPr>
            <w:r>
              <w:rPr>
                <w:rStyle w:val="ac"/>
                <w:rFonts w:eastAsia="MS Mincho"/>
                <w:color w:val="333333"/>
                <w:bdr w:val="none" w:sz="0" w:space="0" w:color="auto" w:frame="1"/>
                <w:shd w:val="clear" w:color="auto" w:fill="FAFAFA"/>
              </w:rPr>
              <w:t xml:space="preserve">Поддержка слота установки </w:t>
            </w:r>
          </w:p>
        </w:tc>
        <w:tc>
          <w:tcPr>
            <w:tcW w:w="2794" w:type="pct"/>
            <w:gridSpan w:val="3"/>
            <w:tcBorders>
              <w:top w:val="single" w:sz="4" w:space="0" w:color="auto"/>
            </w:tcBorders>
          </w:tcPr>
          <w:p w:rsidR="003E47B4" w:rsidRPr="00846F76" w:rsidRDefault="003E47B4" w:rsidP="003F7397">
            <w:pPr>
              <w:jc w:val="center"/>
              <w:rPr>
                <w:color w:val="333333"/>
                <w:shd w:val="clear" w:color="auto" w:fill="FAFAFA"/>
                <w:lang w:val="en-US"/>
              </w:rPr>
            </w:pPr>
            <w:r>
              <w:rPr>
                <w:color w:val="333333"/>
                <w:shd w:val="clear" w:color="auto" w:fill="FAFAFA"/>
                <w:lang w:val="en-US"/>
              </w:rPr>
              <w:t>FCLGA4677</w:t>
            </w:r>
          </w:p>
        </w:tc>
      </w:tr>
      <w:tr w:rsidR="003E47B4" w:rsidRPr="00ED3DEB" w:rsidTr="007C0C58">
        <w:trPr>
          <w:trHeight w:val="281"/>
          <w:jc w:val="center"/>
        </w:trPr>
        <w:tc>
          <w:tcPr>
            <w:tcW w:w="5000" w:type="pct"/>
            <w:gridSpan w:val="7"/>
            <w:tcBorders>
              <w:top w:val="single" w:sz="4" w:space="0" w:color="auto"/>
            </w:tcBorders>
          </w:tcPr>
          <w:p w:rsidR="003E47B4" w:rsidRPr="00135733" w:rsidRDefault="003E47B4" w:rsidP="003E47B4">
            <w:pPr>
              <w:jc w:val="center"/>
              <w:rPr>
                <w:color w:val="333333"/>
                <w:shd w:val="clear" w:color="auto" w:fill="FAFAFA"/>
              </w:rPr>
            </w:pPr>
            <w:r>
              <w:rPr>
                <w:b/>
                <w:bCs/>
                <w:color w:val="000000" w:themeColor="text1"/>
              </w:rPr>
              <w:t>2.3</w:t>
            </w:r>
            <w:r w:rsidRPr="00D92688">
              <w:rPr>
                <w:b/>
                <w:bCs/>
                <w:color w:val="000000" w:themeColor="text1"/>
              </w:rPr>
              <w:t xml:space="preserve"> </w:t>
            </w:r>
            <w:r>
              <w:rPr>
                <w:b/>
                <w:bCs/>
                <w:color w:val="000000" w:themeColor="text1"/>
              </w:rPr>
              <w:t>Накопитель данных</w:t>
            </w:r>
            <w:r w:rsidRPr="00135733">
              <w:rPr>
                <w:b/>
                <w:bCs/>
                <w:color w:val="000000" w:themeColor="text1"/>
              </w:rPr>
              <w:t xml:space="preserve"> </w:t>
            </w:r>
            <w:r>
              <w:rPr>
                <w:b/>
                <w:bCs/>
                <w:color w:val="000000" w:themeColor="text1"/>
              </w:rPr>
              <w:t>с поддержкой загрузки</w:t>
            </w:r>
          </w:p>
        </w:tc>
      </w:tr>
      <w:tr w:rsidR="003E47B4" w:rsidRPr="00ED3DEB" w:rsidTr="007C0C58">
        <w:trPr>
          <w:trHeight w:val="262"/>
          <w:jc w:val="center"/>
        </w:trPr>
        <w:tc>
          <w:tcPr>
            <w:tcW w:w="2206" w:type="pct"/>
            <w:gridSpan w:val="4"/>
            <w:tcBorders>
              <w:top w:val="single" w:sz="4" w:space="0" w:color="auto"/>
            </w:tcBorders>
          </w:tcPr>
          <w:p w:rsidR="003E47B4" w:rsidRPr="005A2705" w:rsidRDefault="003E47B4" w:rsidP="003F7397">
            <w:pPr>
              <w:rPr>
                <w:rStyle w:val="ac"/>
                <w:rFonts w:eastAsia="MS Mincho"/>
                <w:b w:val="0"/>
                <w:color w:val="333333"/>
                <w:bdr w:val="none" w:sz="0" w:space="0" w:color="auto" w:frame="1"/>
                <w:shd w:val="clear" w:color="auto" w:fill="FAFAFA"/>
              </w:rPr>
            </w:pPr>
            <w:proofErr w:type="spellStart"/>
            <w:r>
              <w:rPr>
                <w:rStyle w:val="ac"/>
                <w:rFonts w:eastAsia="MS Mincho"/>
                <w:color w:val="333333"/>
                <w:bdr w:val="none" w:sz="0" w:space="0" w:color="auto" w:frame="1"/>
                <w:shd w:val="clear" w:color="auto" w:fill="FAFAFA"/>
                <w:lang w:val="en-US"/>
              </w:rPr>
              <w:t>PCIe</w:t>
            </w:r>
            <w:proofErr w:type="spellEnd"/>
            <w:r w:rsidRPr="005A2705">
              <w:rPr>
                <w:rStyle w:val="ac"/>
                <w:rFonts w:eastAsia="MS Mincho"/>
                <w:color w:val="333333"/>
                <w:bdr w:val="none" w:sz="0" w:space="0" w:color="auto" w:frame="1"/>
                <w:shd w:val="clear" w:color="auto" w:fill="FAFAFA"/>
              </w:rPr>
              <w:t xml:space="preserve"> </w:t>
            </w:r>
            <w:proofErr w:type="spellStart"/>
            <w:r>
              <w:rPr>
                <w:rStyle w:val="ac"/>
                <w:rFonts w:eastAsia="MS Mincho"/>
                <w:color w:val="333333"/>
                <w:bdr w:val="none" w:sz="0" w:space="0" w:color="auto" w:frame="1"/>
                <w:shd w:val="clear" w:color="auto" w:fill="FAFAFA"/>
                <w:lang w:val="en-US"/>
              </w:rPr>
              <w:t>NVMe</w:t>
            </w:r>
            <w:proofErr w:type="spellEnd"/>
            <w:r w:rsidRPr="005A2705">
              <w:rPr>
                <w:rStyle w:val="ac"/>
                <w:rFonts w:eastAsia="MS Mincho"/>
                <w:color w:val="333333"/>
                <w:bdr w:val="none" w:sz="0" w:space="0" w:color="auto" w:frame="1"/>
                <w:shd w:val="clear" w:color="auto" w:fill="FAFAFA"/>
              </w:rPr>
              <w:t xml:space="preserve"> </w:t>
            </w:r>
            <w:r>
              <w:rPr>
                <w:rStyle w:val="ac"/>
                <w:rFonts w:eastAsia="MS Mincho"/>
                <w:color w:val="333333"/>
                <w:bdr w:val="none" w:sz="0" w:space="0" w:color="auto" w:frame="1"/>
                <w:shd w:val="clear" w:color="auto" w:fill="FAFAFA"/>
                <w:lang w:val="en-US"/>
              </w:rPr>
              <w:t>RAID</w:t>
            </w:r>
            <w:r w:rsidRPr="005A2705">
              <w:rPr>
                <w:rStyle w:val="ac"/>
                <w:rFonts w:eastAsia="MS Mincho"/>
                <w:color w:val="333333"/>
                <w:bdr w:val="none" w:sz="0" w:space="0" w:color="auto" w:frame="1"/>
                <w:shd w:val="clear" w:color="auto" w:fill="FAFAFA"/>
              </w:rPr>
              <w:t xml:space="preserve"> 1 </w:t>
            </w:r>
            <w:r>
              <w:rPr>
                <w:rStyle w:val="ac"/>
                <w:rFonts w:eastAsia="MS Mincho"/>
                <w:color w:val="333333"/>
                <w:bdr w:val="none" w:sz="0" w:space="0" w:color="auto" w:frame="1"/>
                <w:shd w:val="clear" w:color="auto" w:fill="FAFAFA"/>
              </w:rPr>
              <w:t xml:space="preserve">сдвоенный 480 ГБ *2 </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1</w:t>
            </w:r>
          </w:p>
        </w:tc>
      </w:tr>
      <w:tr w:rsidR="003E47B4" w:rsidRPr="00ED3DEB" w:rsidTr="007C0C58">
        <w:trPr>
          <w:trHeight w:val="262"/>
          <w:jc w:val="center"/>
        </w:trPr>
        <w:tc>
          <w:tcPr>
            <w:tcW w:w="5000" w:type="pct"/>
            <w:gridSpan w:val="7"/>
            <w:tcBorders>
              <w:top w:val="single" w:sz="4" w:space="0" w:color="auto"/>
            </w:tcBorders>
          </w:tcPr>
          <w:p w:rsidR="003E47B4" w:rsidRDefault="003E47B4" w:rsidP="003F7397">
            <w:pPr>
              <w:jc w:val="center"/>
              <w:rPr>
                <w:color w:val="333333"/>
                <w:shd w:val="clear" w:color="auto" w:fill="FAFAFA"/>
              </w:rPr>
            </w:pPr>
            <w:r>
              <w:rPr>
                <w:b/>
                <w:bCs/>
                <w:color w:val="000000" w:themeColor="text1"/>
              </w:rPr>
              <w:t>2.3 Оперативная память</w:t>
            </w:r>
          </w:p>
        </w:tc>
      </w:tr>
      <w:tr w:rsidR="003E47B4" w:rsidRPr="00ED3DEB" w:rsidTr="007C0C58">
        <w:trPr>
          <w:trHeight w:val="262"/>
          <w:jc w:val="center"/>
        </w:trPr>
        <w:tc>
          <w:tcPr>
            <w:tcW w:w="2206" w:type="pct"/>
            <w:gridSpan w:val="4"/>
            <w:tcBorders>
              <w:top w:val="single" w:sz="4" w:space="0" w:color="auto"/>
            </w:tcBorders>
          </w:tcPr>
          <w:p w:rsidR="003E47B4" w:rsidRPr="00AA660F" w:rsidRDefault="003E47B4" w:rsidP="003F7397">
            <w:pPr>
              <w:rPr>
                <w:rStyle w:val="ac"/>
                <w:rFonts w:eastAsia="MS Mincho"/>
                <w:b w:val="0"/>
                <w:color w:val="333333"/>
                <w:bdr w:val="none" w:sz="0" w:space="0" w:color="auto" w:frame="1"/>
                <w:shd w:val="clear" w:color="auto" w:fill="FAFAFA"/>
              </w:rPr>
            </w:pPr>
            <w:r w:rsidRPr="000F784D">
              <w:rPr>
                <w:bCs/>
                <w:color w:val="333333"/>
                <w:bdr w:val="none" w:sz="0" w:space="0" w:color="auto" w:frame="1"/>
                <w:shd w:val="clear" w:color="auto" w:fill="FAFAFA"/>
                <w:lang w:val="en-US"/>
              </w:rPr>
              <w:t>DDR5 32</w:t>
            </w:r>
            <w:r w:rsidRPr="000F784D">
              <w:rPr>
                <w:bCs/>
                <w:color w:val="333333"/>
                <w:bdr w:val="none" w:sz="0" w:space="0" w:color="auto" w:frame="1"/>
                <w:shd w:val="clear" w:color="auto" w:fill="FAFAFA"/>
              </w:rPr>
              <w:t>Гб</w:t>
            </w:r>
            <w:r>
              <w:rPr>
                <w:bCs/>
                <w:color w:val="333333"/>
                <w:bdr w:val="none" w:sz="0" w:space="0" w:color="auto" w:frame="1"/>
                <w:shd w:val="clear" w:color="auto" w:fill="FAFAFA"/>
              </w:rPr>
              <w:t xml:space="preserve"> регистровая</w:t>
            </w:r>
            <w:r>
              <w:rPr>
                <w:bCs/>
                <w:color w:val="333333"/>
                <w:bdr w:val="none" w:sz="0" w:space="0" w:color="auto" w:frame="1"/>
                <w:shd w:val="clear" w:color="auto" w:fill="FAFAFA"/>
                <w:lang w:val="en-US"/>
              </w:rPr>
              <w:t>, 5600</w:t>
            </w:r>
            <w:r>
              <w:rPr>
                <w:bCs/>
                <w:color w:val="333333"/>
                <w:bdr w:val="none" w:sz="0" w:space="0" w:color="auto" w:frame="1"/>
                <w:shd w:val="clear" w:color="auto" w:fill="FAFAFA"/>
              </w:rPr>
              <w:t>МГц</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1</w:t>
            </w:r>
            <w:r>
              <w:rPr>
                <w:color w:val="333333"/>
                <w:shd w:val="clear" w:color="auto" w:fill="FAFAFA"/>
                <w:lang w:val="en-US"/>
              </w:rPr>
              <w:t>6</w:t>
            </w:r>
            <w:r>
              <w:rPr>
                <w:color w:val="333333"/>
                <w:shd w:val="clear" w:color="auto" w:fill="FAFAFA"/>
              </w:rPr>
              <w:t xml:space="preserve"> модулей</w:t>
            </w:r>
          </w:p>
        </w:tc>
      </w:tr>
      <w:tr w:rsidR="003E47B4" w:rsidRPr="00ED3DEB" w:rsidTr="007C0C58">
        <w:trPr>
          <w:trHeight w:val="281"/>
          <w:jc w:val="center"/>
        </w:trPr>
        <w:tc>
          <w:tcPr>
            <w:tcW w:w="5000" w:type="pct"/>
            <w:gridSpan w:val="7"/>
            <w:tcBorders>
              <w:top w:val="single" w:sz="4" w:space="0" w:color="auto"/>
            </w:tcBorders>
          </w:tcPr>
          <w:p w:rsidR="003E47B4" w:rsidRDefault="003E47B4" w:rsidP="003F7397">
            <w:pPr>
              <w:jc w:val="center"/>
              <w:rPr>
                <w:color w:val="333333"/>
                <w:shd w:val="clear" w:color="auto" w:fill="FAFAFA"/>
              </w:rPr>
            </w:pPr>
            <w:r>
              <w:rPr>
                <w:b/>
                <w:bCs/>
                <w:color w:val="000000" w:themeColor="text1"/>
              </w:rPr>
              <w:t>2.3</w:t>
            </w:r>
            <w:r w:rsidRPr="00D92688">
              <w:rPr>
                <w:b/>
                <w:bCs/>
                <w:color w:val="000000" w:themeColor="text1"/>
              </w:rPr>
              <w:t xml:space="preserve"> </w:t>
            </w:r>
            <w:r>
              <w:rPr>
                <w:b/>
                <w:bCs/>
                <w:color w:val="000000" w:themeColor="text1"/>
              </w:rPr>
              <w:t>Сетевые контроллеры</w:t>
            </w:r>
          </w:p>
        </w:tc>
      </w:tr>
      <w:tr w:rsidR="003E47B4" w:rsidRPr="00874D83" w:rsidTr="007C0C58">
        <w:trPr>
          <w:trHeight w:val="262"/>
          <w:jc w:val="center"/>
        </w:trPr>
        <w:tc>
          <w:tcPr>
            <w:tcW w:w="2206" w:type="pct"/>
            <w:gridSpan w:val="4"/>
            <w:tcBorders>
              <w:top w:val="single" w:sz="4" w:space="0" w:color="auto"/>
            </w:tcBorders>
          </w:tcPr>
          <w:p w:rsidR="003E47B4" w:rsidRPr="00874D83" w:rsidRDefault="003E47B4" w:rsidP="003F7397">
            <w:pPr>
              <w:rPr>
                <w:bCs/>
                <w:color w:val="000000" w:themeColor="text1"/>
                <w:lang w:val="en-US"/>
              </w:rPr>
            </w:pPr>
            <w:r w:rsidRPr="00874D83">
              <w:rPr>
                <w:bCs/>
                <w:color w:val="000000" w:themeColor="text1"/>
                <w:lang w:val="en-US"/>
              </w:rPr>
              <w:t>Fiber Channel,</w:t>
            </w:r>
            <w:r>
              <w:rPr>
                <w:bCs/>
                <w:color w:val="000000" w:themeColor="text1"/>
                <w:lang w:val="en-US"/>
              </w:rPr>
              <w:t xml:space="preserve"> 2 </w:t>
            </w:r>
            <w:r>
              <w:rPr>
                <w:bCs/>
                <w:color w:val="000000" w:themeColor="text1"/>
              </w:rPr>
              <w:t>порта</w:t>
            </w:r>
            <w:r w:rsidRPr="00874D83">
              <w:rPr>
                <w:bCs/>
                <w:color w:val="000000" w:themeColor="text1"/>
                <w:lang w:val="en-US"/>
              </w:rPr>
              <w:t xml:space="preserve">, </w:t>
            </w:r>
            <w:r>
              <w:rPr>
                <w:bCs/>
                <w:color w:val="000000" w:themeColor="text1"/>
                <w:lang w:val="en-US"/>
              </w:rPr>
              <w:t xml:space="preserve">32 </w:t>
            </w:r>
            <w:r>
              <w:rPr>
                <w:bCs/>
                <w:color w:val="000000" w:themeColor="text1"/>
              </w:rPr>
              <w:t>Гбит</w:t>
            </w:r>
            <w:r w:rsidRPr="00874D83">
              <w:rPr>
                <w:bCs/>
                <w:color w:val="000000" w:themeColor="text1"/>
                <w:lang w:val="en-US"/>
              </w:rPr>
              <w:t>/</w:t>
            </w:r>
            <w:r>
              <w:rPr>
                <w:bCs/>
                <w:color w:val="000000" w:themeColor="text1"/>
              </w:rPr>
              <w:t>с</w:t>
            </w:r>
          </w:p>
        </w:tc>
        <w:tc>
          <w:tcPr>
            <w:tcW w:w="2794" w:type="pct"/>
            <w:gridSpan w:val="3"/>
            <w:tcBorders>
              <w:top w:val="single" w:sz="4" w:space="0" w:color="auto"/>
            </w:tcBorders>
          </w:tcPr>
          <w:p w:rsidR="003E47B4" w:rsidRPr="00874D83" w:rsidRDefault="003E47B4" w:rsidP="003F7397">
            <w:pPr>
              <w:jc w:val="center"/>
              <w:rPr>
                <w:color w:val="333333"/>
                <w:shd w:val="clear" w:color="auto" w:fill="FAFAFA"/>
              </w:rPr>
            </w:pPr>
            <w:r>
              <w:rPr>
                <w:color w:val="333333"/>
                <w:shd w:val="clear" w:color="auto" w:fill="FAFAFA"/>
              </w:rPr>
              <w:t>1</w:t>
            </w:r>
          </w:p>
        </w:tc>
      </w:tr>
      <w:tr w:rsidR="003E47B4" w:rsidRPr="00874D83" w:rsidTr="007C0C58">
        <w:trPr>
          <w:trHeight w:val="262"/>
          <w:jc w:val="center"/>
        </w:trPr>
        <w:tc>
          <w:tcPr>
            <w:tcW w:w="2206" w:type="pct"/>
            <w:gridSpan w:val="4"/>
            <w:tcBorders>
              <w:top w:val="single" w:sz="4" w:space="0" w:color="auto"/>
            </w:tcBorders>
          </w:tcPr>
          <w:p w:rsidR="003E47B4" w:rsidRPr="00874D83" w:rsidRDefault="003E47B4" w:rsidP="003F7397">
            <w:pPr>
              <w:rPr>
                <w:bCs/>
                <w:color w:val="000000" w:themeColor="text1"/>
              </w:rPr>
            </w:pPr>
            <w:r w:rsidRPr="00874D83">
              <w:rPr>
                <w:bCs/>
                <w:color w:val="000000" w:themeColor="text1"/>
                <w:lang w:val="en-US"/>
              </w:rPr>
              <w:t>Ethernet</w:t>
            </w:r>
            <w:r>
              <w:rPr>
                <w:bCs/>
                <w:color w:val="000000" w:themeColor="text1"/>
                <w:lang w:val="en-US"/>
              </w:rPr>
              <w:t xml:space="preserve"> 1</w:t>
            </w:r>
            <w:r>
              <w:rPr>
                <w:bCs/>
                <w:color w:val="000000" w:themeColor="text1"/>
              </w:rPr>
              <w:t>Гбит/с, 4 порта</w:t>
            </w:r>
          </w:p>
        </w:tc>
        <w:tc>
          <w:tcPr>
            <w:tcW w:w="2794" w:type="pct"/>
            <w:gridSpan w:val="3"/>
            <w:tcBorders>
              <w:top w:val="single" w:sz="4" w:space="0" w:color="auto"/>
            </w:tcBorders>
          </w:tcPr>
          <w:p w:rsidR="003E47B4" w:rsidRPr="00874D83" w:rsidRDefault="003E47B4" w:rsidP="003F7397">
            <w:pPr>
              <w:jc w:val="center"/>
              <w:rPr>
                <w:color w:val="333333"/>
                <w:shd w:val="clear" w:color="auto" w:fill="FAFAFA"/>
              </w:rPr>
            </w:pPr>
            <w:r>
              <w:rPr>
                <w:color w:val="333333"/>
                <w:shd w:val="clear" w:color="auto" w:fill="FAFAFA"/>
              </w:rPr>
              <w:t>1</w:t>
            </w:r>
          </w:p>
        </w:tc>
      </w:tr>
      <w:tr w:rsidR="003E47B4" w:rsidRPr="00ED3DEB" w:rsidTr="007C0C58">
        <w:trPr>
          <w:trHeight w:val="281"/>
          <w:jc w:val="center"/>
        </w:trPr>
        <w:tc>
          <w:tcPr>
            <w:tcW w:w="5000" w:type="pct"/>
            <w:gridSpan w:val="7"/>
            <w:tcBorders>
              <w:top w:val="single" w:sz="4" w:space="0" w:color="auto"/>
            </w:tcBorders>
          </w:tcPr>
          <w:p w:rsidR="003E47B4" w:rsidRDefault="003E47B4" w:rsidP="003F7397">
            <w:pPr>
              <w:jc w:val="center"/>
              <w:rPr>
                <w:color w:val="333333"/>
                <w:shd w:val="clear" w:color="auto" w:fill="FAFAFA"/>
              </w:rPr>
            </w:pPr>
            <w:r>
              <w:rPr>
                <w:b/>
                <w:bCs/>
                <w:color w:val="000000" w:themeColor="text1"/>
              </w:rPr>
              <w:t>2.3 Блок питания</w:t>
            </w:r>
          </w:p>
        </w:tc>
      </w:tr>
      <w:tr w:rsidR="003E47B4" w:rsidRPr="00ED3DEB" w:rsidTr="007C0C58">
        <w:trPr>
          <w:trHeight w:val="262"/>
          <w:jc w:val="center"/>
        </w:trPr>
        <w:tc>
          <w:tcPr>
            <w:tcW w:w="2206" w:type="pct"/>
            <w:gridSpan w:val="4"/>
            <w:tcBorders>
              <w:top w:val="single" w:sz="4" w:space="0" w:color="auto"/>
            </w:tcBorders>
          </w:tcPr>
          <w:p w:rsidR="003E47B4" w:rsidRPr="00874D83" w:rsidRDefault="003E47B4" w:rsidP="003F7397">
            <w:pPr>
              <w:rPr>
                <w:bCs/>
                <w:color w:val="000000" w:themeColor="text1"/>
              </w:rPr>
            </w:pPr>
            <w:r w:rsidRPr="00874D83">
              <w:rPr>
                <w:bCs/>
                <w:color w:val="000000" w:themeColor="text1"/>
              </w:rPr>
              <w:t>800 Ватт</w:t>
            </w:r>
            <w:r>
              <w:rPr>
                <w:bCs/>
                <w:color w:val="000000" w:themeColor="text1"/>
              </w:rPr>
              <w:t>, горячей замены</w:t>
            </w:r>
            <w:r w:rsidRPr="00874D83">
              <w:rPr>
                <w:bCs/>
                <w:color w:val="000000" w:themeColor="text1"/>
              </w:rPr>
              <w:t xml:space="preserve">, </w:t>
            </w:r>
            <w:r>
              <w:rPr>
                <w:bCs/>
                <w:color w:val="000000" w:themeColor="text1"/>
              </w:rPr>
              <w:t>платиновый сертификат</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2</w:t>
            </w:r>
          </w:p>
        </w:tc>
      </w:tr>
      <w:tr w:rsidR="003E47B4" w:rsidRPr="00ED3DEB" w:rsidTr="007C0C58">
        <w:trPr>
          <w:trHeight w:val="262"/>
          <w:jc w:val="center"/>
        </w:trPr>
        <w:tc>
          <w:tcPr>
            <w:tcW w:w="5000" w:type="pct"/>
            <w:gridSpan w:val="7"/>
            <w:tcBorders>
              <w:top w:val="single" w:sz="4" w:space="0" w:color="auto"/>
            </w:tcBorders>
          </w:tcPr>
          <w:p w:rsidR="003E47B4" w:rsidRDefault="003E47B4" w:rsidP="003F7397">
            <w:pPr>
              <w:jc w:val="center"/>
              <w:rPr>
                <w:color w:val="333333"/>
                <w:shd w:val="clear" w:color="auto" w:fill="FAFAFA"/>
              </w:rPr>
            </w:pPr>
            <w:r>
              <w:rPr>
                <w:b/>
                <w:bCs/>
                <w:color w:val="000000" w:themeColor="text1"/>
              </w:rPr>
              <w:t>2.3 Гарантийные обязательства</w:t>
            </w:r>
          </w:p>
        </w:tc>
      </w:tr>
      <w:tr w:rsidR="003E47B4" w:rsidRPr="00ED3DEB" w:rsidTr="007C0C58">
        <w:trPr>
          <w:trHeight w:val="281"/>
          <w:jc w:val="center"/>
        </w:trPr>
        <w:tc>
          <w:tcPr>
            <w:tcW w:w="2206" w:type="pct"/>
            <w:gridSpan w:val="4"/>
            <w:tcBorders>
              <w:top w:val="single" w:sz="4" w:space="0" w:color="auto"/>
            </w:tcBorders>
          </w:tcPr>
          <w:p w:rsidR="003E47B4" w:rsidRPr="001B5A1E" w:rsidRDefault="003E47B4" w:rsidP="003F7397">
            <w:pPr>
              <w:rPr>
                <w:bCs/>
                <w:color w:val="000000" w:themeColor="text1"/>
              </w:rPr>
            </w:pPr>
            <w:r w:rsidRPr="001B5A1E">
              <w:rPr>
                <w:bCs/>
                <w:color w:val="000000" w:themeColor="text1"/>
              </w:rPr>
              <w:t>Гарантийная поддержка производителя на замену комплектующих</w:t>
            </w:r>
          </w:p>
        </w:tc>
        <w:tc>
          <w:tcPr>
            <w:tcW w:w="2794" w:type="pct"/>
            <w:gridSpan w:val="3"/>
            <w:tcBorders>
              <w:top w:val="single" w:sz="4" w:space="0" w:color="auto"/>
            </w:tcBorders>
          </w:tcPr>
          <w:p w:rsidR="003E47B4" w:rsidRDefault="003E47B4" w:rsidP="003F7397">
            <w:pPr>
              <w:jc w:val="center"/>
              <w:rPr>
                <w:color w:val="333333"/>
                <w:shd w:val="clear" w:color="auto" w:fill="FAFAFA"/>
              </w:rPr>
            </w:pPr>
            <w:r>
              <w:rPr>
                <w:color w:val="333333"/>
                <w:shd w:val="clear" w:color="auto" w:fill="FAFAFA"/>
              </w:rPr>
              <w:t>3 года</w:t>
            </w:r>
          </w:p>
        </w:tc>
      </w:tr>
      <w:tr w:rsidR="003E47B4" w:rsidRPr="000D6305" w:rsidTr="007C0C58">
        <w:trPr>
          <w:trHeight w:val="262"/>
          <w:jc w:val="center"/>
        </w:trPr>
        <w:tc>
          <w:tcPr>
            <w:tcW w:w="5000" w:type="pct"/>
            <w:gridSpan w:val="7"/>
          </w:tcPr>
          <w:p w:rsidR="003E47B4" w:rsidRPr="000D6305" w:rsidRDefault="003E47B4" w:rsidP="003F7397">
            <w:pPr>
              <w:rPr>
                <w:b/>
                <w:bCs/>
                <w:i/>
                <w:color w:val="000000" w:themeColor="text1"/>
              </w:rPr>
            </w:pPr>
            <w:r w:rsidRPr="000D6305">
              <w:rPr>
                <w:b/>
                <w:bCs/>
                <w:color w:val="000000" w:themeColor="text1"/>
              </w:rPr>
              <w:t>3. Требования к результатам</w:t>
            </w:r>
          </w:p>
        </w:tc>
      </w:tr>
      <w:tr w:rsidR="003E47B4" w:rsidRPr="000D6305" w:rsidTr="007C0C58">
        <w:trPr>
          <w:trHeight w:val="824"/>
          <w:jc w:val="center"/>
        </w:trPr>
        <w:tc>
          <w:tcPr>
            <w:tcW w:w="5000" w:type="pct"/>
            <w:gridSpan w:val="7"/>
          </w:tcPr>
          <w:p w:rsidR="003E47B4" w:rsidRPr="000D6305" w:rsidRDefault="003E47B4" w:rsidP="003F7397">
            <w:pPr>
              <w:jc w:val="both"/>
              <w:rPr>
                <w:bCs/>
                <w:color w:val="000000" w:themeColor="text1"/>
              </w:rPr>
            </w:pPr>
            <w:r w:rsidRPr="000D6305">
              <w:rPr>
                <w:bCs/>
                <w:color w:val="000000" w:themeColor="text1"/>
              </w:rPr>
              <w:t>Товары должны быть поставлены</w:t>
            </w:r>
            <w:r>
              <w:rPr>
                <w:bCs/>
                <w:color w:val="000000" w:themeColor="text1"/>
              </w:rPr>
              <w:t>, установлены и запущены в эксплуатацию в серверном помещение ИВЦ</w:t>
            </w:r>
            <w:r w:rsidRPr="000D6305">
              <w:rPr>
                <w:bCs/>
                <w:color w:val="000000" w:themeColor="text1"/>
              </w:rPr>
              <w:t xml:space="preserve"> в полном объеме, в установленный срок и соответствовать предъявляемым в соответствии с документацией и договором требованиям. </w:t>
            </w:r>
          </w:p>
        </w:tc>
      </w:tr>
      <w:tr w:rsidR="003E47B4" w:rsidRPr="000D6305" w:rsidTr="007C0C58">
        <w:trPr>
          <w:trHeight w:val="262"/>
          <w:jc w:val="center"/>
        </w:trPr>
        <w:tc>
          <w:tcPr>
            <w:tcW w:w="5000" w:type="pct"/>
            <w:gridSpan w:val="7"/>
          </w:tcPr>
          <w:p w:rsidR="003E47B4" w:rsidRPr="000D6305" w:rsidRDefault="003E47B4" w:rsidP="003E47B4">
            <w:pPr>
              <w:jc w:val="cente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3E47B4" w:rsidRPr="000D6305" w:rsidTr="007C0C58">
        <w:trPr>
          <w:trHeight w:val="590"/>
          <w:jc w:val="center"/>
        </w:trPr>
        <w:tc>
          <w:tcPr>
            <w:tcW w:w="1958" w:type="pct"/>
            <w:gridSpan w:val="3"/>
          </w:tcPr>
          <w:p w:rsidR="003E47B4" w:rsidRPr="000D6305" w:rsidRDefault="003E47B4" w:rsidP="003F7397">
            <w:pPr>
              <w:rPr>
                <w:bCs/>
                <w:color w:val="000000" w:themeColor="text1"/>
              </w:rPr>
            </w:pPr>
            <w:r w:rsidRPr="000D6305">
              <w:rPr>
                <w:bCs/>
                <w:color w:val="000000" w:themeColor="text1"/>
              </w:rPr>
              <w:t>Место поставки товаров</w:t>
            </w:r>
          </w:p>
        </w:tc>
        <w:tc>
          <w:tcPr>
            <w:tcW w:w="3042" w:type="pct"/>
            <w:gridSpan w:val="4"/>
          </w:tcPr>
          <w:p w:rsidR="003E47B4" w:rsidRPr="000D6305" w:rsidRDefault="003E47B4" w:rsidP="003F7397">
            <w:pPr>
              <w:jc w:val="both"/>
              <w:rPr>
                <w:bCs/>
                <w:color w:val="000000" w:themeColor="text1"/>
              </w:rPr>
            </w:pPr>
            <w:r>
              <w:rPr>
                <w:bCs/>
                <w:color w:val="000000" w:themeColor="text1"/>
              </w:rPr>
              <w:t xml:space="preserve">РА, улица </w:t>
            </w:r>
            <w:proofErr w:type="spellStart"/>
            <w:r>
              <w:rPr>
                <w:bCs/>
                <w:color w:val="000000" w:themeColor="text1"/>
              </w:rPr>
              <w:t>Арцаха</w:t>
            </w:r>
            <w:proofErr w:type="spellEnd"/>
            <w:r>
              <w:rPr>
                <w:bCs/>
                <w:color w:val="000000" w:themeColor="text1"/>
              </w:rPr>
              <w:t xml:space="preserve"> 32, Центральный склад ДМТО ЗАО ''ЮКЖД''</w:t>
            </w:r>
            <w:r w:rsidRPr="000D6305">
              <w:rPr>
                <w:bCs/>
                <w:color w:val="000000" w:themeColor="text1"/>
              </w:rPr>
              <w:t xml:space="preserve"> </w:t>
            </w:r>
          </w:p>
        </w:tc>
      </w:tr>
      <w:tr w:rsidR="003E47B4" w:rsidRPr="000D6305" w:rsidTr="007C0C58">
        <w:trPr>
          <w:trHeight w:val="590"/>
          <w:jc w:val="center"/>
        </w:trPr>
        <w:tc>
          <w:tcPr>
            <w:tcW w:w="1958" w:type="pct"/>
            <w:gridSpan w:val="3"/>
          </w:tcPr>
          <w:p w:rsidR="003E47B4" w:rsidRPr="000D6305" w:rsidRDefault="003E47B4" w:rsidP="003F7397">
            <w:pPr>
              <w:rPr>
                <w:bCs/>
                <w:color w:val="000000" w:themeColor="text1"/>
              </w:rPr>
            </w:pPr>
            <w:r>
              <w:rPr>
                <w:bCs/>
                <w:color w:val="000000" w:themeColor="text1"/>
              </w:rPr>
              <w:t>Место устан</w:t>
            </w:r>
            <w:bookmarkStart w:id="41" w:name="_GoBack"/>
            <w:bookmarkEnd w:id="41"/>
            <w:r>
              <w:rPr>
                <w:bCs/>
                <w:color w:val="000000" w:themeColor="text1"/>
              </w:rPr>
              <w:t>овки товаров</w:t>
            </w:r>
          </w:p>
        </w:tc>
        <w:tc>
          <w:tcPr>
            <w:tcW w:w="3042" w:type="pct"/>
            <w:gridSpan w:val="4"/>
          </w:tcPr>
          <w:p w:rsidR="003E47B4" w:rsidRDefault="003E47B4" w:rsidP="003F7397">
            <w:pPr>
              <w:jc w:val="both"/>
              <w:rPr>
                <w:bCs/>
                <w:color w:val="000000" w:themeColor="text1"/>
              </w:rPr>
            </w:pPr>
            <w:r>
              <w:rPr>
                <w:bCs/>
                <w:color w:val="000000" w:themeColor="text1"/>
              </w:rPr>
              <w:t xml:space="preserve">РА, улица Тиграна </w:t>
            </w:r>
            <w:proofErr w:type="spellStart"/>
            <w:r>
              <w:rPr>
                <w:bCs/>
                <w:color w:val="000000" w:themeColor="text1"/>
              </w:rPr>
              <w:t>Меца</w:t>
            </w:r>
            <w:proofErr w:type="spellEnd"/>
            <w:r>
              <w:rPr>
                <w:bCs/>
                <w:color w:val="000000" w:themeColor="text1"/>
              </w:rPr>
              <w:t xml:space="preserve"> 50, серверное помещение ИВЦ ЗАО ''ЮКЖД''</w:t>
            </w:r>
          </w:p>
        </w:tc>
      </w:tr>
      <w:tr w:rsidR="003E47B4" w:rsidRPr="000D6305" w:rsidTr="007C0C58">
        <w:trPr>
          <w:trHeight w:val="262"/>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Условия поставки товаров</w:t>
            </w:r>
          </w:p>
        </w:tc>
        <w:tc>
          <w:tcPr>
            <w:tcW w:w="3042" w:type="pct"/>
            <w:gridSpan w:val="4"/>
          </w:tcPr>
          <w:p w:rsidR="003E47B4" w:rsidRPr="000D6305" w:rsidRDefault="003E47B4" w:rsidP="003F7397">
            <w:pPr>
              <w:jc w:val="both"/>
              <w:rPr>
                <w:bCs/>
                <w:color w:val="000000" w:themeColor="text1"/>
              </w:rPr>
            </w:pPr>
            <w:r>
              <w:rPr>
                <w:bCs/>
                <w:color w:val="000000" w:themeColor="text1"/>
              </w:rPr>
              <w:t>Поставка до склада покупателя</w:t>
            </w:r>
          </w:p>
        </w:tc>
      </w:tr>
      <w:tr w:rsidR="003E47B4" w:rsidRPr="000D6305" w:rsidTr="007C0C58">
        <w:trPr>
          <w:trHeight w:val="281"/>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Сроки поставки товаров</w:t>
            </w:r>
          </w:p>
        </w:tc>
        <w:tc>
          <w:tcPr>
            <w:tcW w:w="3042" w:type="pct"/>
            <w:gridSpan w:val="4"/>
          </w:tcPr>
          <w:p w:rsidR="003E47B4" w:rsidRPr="000D6305" w:rsidRDefault="00CA7989" w:rsidP="003F7397">
            <w:pPr>
              <w:jc w:val="both"/>
              <w:rPr>
                <w:bCs/>
                <w:i/>
                <w:color w:val="000000" w:themeColor="text1"/>
              </w:rPr>
            </w:pPr>
            <w:r>
              <w:rPr>
                <w:bCs/>
              </w:rPr>
              <w:t xml:space="preserve">До </w:t>
            </w:r>
            <w:r w:rsidR="003E47B4">
              <w:rPr>
                <w:bCs/>
              </w:rPr>
              <w:t xml:space="preserve">30 </w:t>
            </w:r>
            <w:proofErr w:type="spellStart"/>
            <w:r w:rsidR="003E47B4">
              <w:rPr>
                <w:bCs/>
              </w:rPr>
              <w:t>сентябра</w:t>
            </w:r>
            <w:proofErr w:type="spellEnd"/>
            <w:r w:rsidR="003E47B4">
              <w:rPr>
                <w:bCs/>
              </w:rPr>
              <w:t xml:space="preserve"> 2024 года.</w:t>
            </w:r>
          </w:p>
        </w:tc>
      </w:tr>
      <w:tr w:rsidR="003E47B4" w:rsidRPr="000D6305" w:rsidTr="007C0C58">
        <w:trPr>
          <w:trHeight w:val="262"/>
          <w:jc w:val="center"/>
        </w:trPr>
        <w:tc>
          <w:tcPr>
            <w:tcW w:w="5000" w:type="pct"/>
            <w:gridSpan w:val="7"/>
          </w:tcPr>
          <w:p w:rsidR="003E47B4" w:rsidRPr="000D6305" w:rsidRDefault="003E47B4" w:rsidP="003E47B4">
            <w:pPr>
              <w:jc w:val="center"/>
              <w:rPr>
                <w:bCs/>
                <w:i/>
                <w:color w:val="000000" w:themeColor="text1"/>
              </w:rPr>
            </w:pPr>
            <w:r w:rsidRPr="000D6305">
              <w:rPr>
                <w:b/>
                <w:bCs/>
                <w:color w:val="000000" w:themeColor="text1"/>
              </w:rPr>
              <w:t>5. Форма, сроки и порядок оплаты</w:t>
            </w:r>
          </w:p>
        </w:tc>
      </w:tr>
      <w:tr w:rsidR="003E47B4" w:rsidRPr="000D6305" w:rsidTr="007C0C58">
        <w:trPr>
          <w:trHeight w:val="542"/>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Форма оплаты</w:t>
            </w:r>
          </w:p>
        </w:tc>
        <w:tc>
          <w:tcPr>
            <w:tcW w:w="3042" w:type="pct"/>
            <w:gridSpan w:val="4"/>
          </w:tcPr>
          <w:p w:rsidR="003E47B4" w:rsidRPr="000D6305" w:rsidRDefault="003E47B4" w:rsidP="003F7397">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3E47B4" w:rsidRPr="000D6305" w:rsidTr="007C0C58">
        <w:trPr>
          <w:trHeight w:val="262"/>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Авансирование</w:t>
            </w:r>
          </w:p>
        </w:tc>
        <w:tc>
          <w:tcPr>
            <w:tcW w:w="3042" w:type="pct"/>
            <w:gridSpan w:val="4"/>
          </w:tcPr>
          <w:p w:rsidR="003E47B4" w:rsidRPr="000D6305" w:rsidRDefault="003E47B4" w:rsidP="003F7397">
            <w:pPr>
              <w:jc w:val="both"/>
              <w:rPr>
                <w:color w:val="000000" w:themeColor="text1"/>
              </w:rPr>
            </w:pPr>
            <w:r>
              <w:rPr>
                <w:color w:val="000000" w:themeColor="text1"/>
              </w:rPr>
              <w:t>П</w:t>
            </w:r>
            <w:r w:rsidRPr="000D6305">
              <w:rPr>
                <w:color w:val="000000" w:themeColor="text1"/>
              </w:rPr>
              <w:t>редоплата не предусмотрена.</w:t>
            </w:r>
          </w:p>
        </w:tc>
      </w:tr>
      <w:tr w:rsidR="003E47B4" w:rsidRPr="000D6305" w:rsidTr="007C0C58">
        <w:trPr>
          <w:trHeight w:val="556"/>
          <w:jc w:val="center"/>
        </w:trPr>
        <w:tc>
          <w:tcPr>
            <w:tcW w:w="1958" w:type="pct"/>
            <w:gridSpan w:val="3"/>
          </w:tcPr>
          <w:p w:rsidR="003E47B4" w:rsidRPr="000D6305" w:rsidRDefault="003E47B4" w:rsidP="003F7397">
            <w:pPr>
              <w:rPr>
                <w:bCs/>
                <w:i/>
                <w:color w:val="000000" w:themeColor="text1"/>
              </w:rPr>
            </w:pPr>
            <w:r w:rsidRPr="000D6305">
              <w:rPr>
                <w:bCs/>
                <w:color w:val="000000" w:themeColor="text1"/>
              </w:rPr>
              <w:t>Срок и порядок оплаты</w:t>
            </w:r>
          </w:p>
        </w:tc>
        <w:tc>
          <w:tcPr>
            <w:tcW w:w="3042" w:type="pct"/>
            <w:gridSpan w:val="4"/>
          </w:tcPr>
          <w:p w:rsidR="003E47B4" w:rsidRPr="000D6305" w:rsidRDefault="003E47B4" w:rsidP="003F7397">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3E47B4" w:rsidRPr="000D6305" w:rsidTr="007C0C58">
        <w:trPr>
          <w:trHeight w:val="70"/>
          <w:jc w:val="center"/>
        </w:trPr>
        <w:tc>
          <w:tcPr>
            <w:tcW w:w="5000" w:type="pct"/>
            <w:gridSpan w:val="7"/>
          </w:tcPr>
          <w:p w:rsidR="003E47B4" w:rsidRPr="000D6305" w:rsidRDefault="003E47B4" w:rsidP="003F7397">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3E47B4" w:rsidRPr="000D6305" w:rsidTr="007C0C58">
        <w:trPr>
          <w:trHeight w:val="542"/>
          <w:jc w:val="center"/>
        </w:trPr>
        <w:tc>
          <w:tcPr>
            <w:tcW w:w="5000" w:type="pct"/>
            <w:gridSpan w:val="7"/>
          </w:tcPr>
          <w:p w:rsidR="003E47B4" w:rsidRPr="00093E13" w:rsidRDefault="003E47B4" w:rsidP="003F7397">
            <w:pPr>
              <w:rPr>
                <w:bCs/>
                <w:i/>
                <w:color w:val="000000" w:themeColor="text1"/>
              </w:rPr>
            </w:pPr>
            <w:r w:rsidRPr="000D6305">
              <w:rPr>
                <w:color w:val="000000" w:themeColor="text1"/>
              </w:rPr>
              <w:t xml:space="preserve">В подтверждение качества поставляемого Товара, участник в составе заявки должен представить </w:t>
            </w:r>
            <w:r>
              <w:rPr>
                <w:color w:val="000000" w:themeColor="text1"/>
              </w:rPr>
              <w:t xml:space="preserve">сертификат </w:t>
            </w:r>
            <w:r>
              <w:rPr>
                <w:color w:val="000000" w:themeColor="text1"/>
                <w:lang w:val="en-US"/>
              </w:rPr>
              <w:t>MAF</w:t>
            </w:r>
            <w:r w:rsidRPr="00797D91">
              <w:rPr>
                <w:color w:val="000000" w:themeColor="text1"/>
              </w:rPr>
              <w:t xml:space="preserve"> </w:t>
            </w:r>
            <w:r>
              <w:rPr>
                <w:color w:val="000000" w:themeColor="text1"/>
              </w:rPr>
              <w:t>от производителя.</w:t>
            </w:r>
          </w:p>
        </w:tc>
      </w:tr>
    </w:tbl>
    <w:p w:rsidR="00CF20FC" w:rsidRDefault="00CF20FC">
      <w:pPr>
        <w:spacing w:after="160" w:line="259" w:lineRule="auto"/>
        <w:rPr>
          <w:b/>
          <w:bCs/>
          <w:sz w:val="28"/>
          <w:szCs w:val="28"/>
        </w:rPr>
      </w:pPr>
      <w:bookmarkStart w:id="42" w:name="_Toc128044850"/>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0A5B22">
        <w:rPr>
          <w:b/>
          <w:sz w:val="28"/>
          <w:szCs w:val="28"/>
        </w:rPr>
        <w:t>024/040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0A5B22">
        <w:rPr>
          <w:b/>
          <w:sz w:val="28"/>
          <w:szCs w:val="28"/>
        </w:rPr>
        <w:t>024/040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0A5B22">
        <w:rPr>
          <w:rFonts w:ascii="Times New Roman" w:hAnsi="Times New Roman" w:cs="Times New Roman"/>
          <w:b w:val="0"/>
          <w:i w:val="0"/>
        </w:rPr>
        <w:t>024/040</w:t>
      </w:r>
    </w:p>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0A5B22">
        <w:rPr>
          <w:b/>
          <w:bCs/>
          <w:szCs w:val="28"/>
        </w:rPr>
        <w:t>024/040</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B4115">
      <w:pPr>
        <w:pStyle w:val="a5"/>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B4115">
      <w:pPr>
        <w:pStyle w:val="a5"/>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B4115">
      <w:pPr>
        <w:pStyle w:val="a5"/>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B4115">
      <w:pPr>
        <w:pStyle w:val="a5"/>
        <w:tabs>
          <w:tab w:val="left" w:pos="1080"/>
        </w:tabs>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B4115">
      <w:pPr>
        <w:pStyle w:val="a5"/>
        <w:tabs>
          <w:tab w:val="left" w:pos="1080"/>
        </w:tabs>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B4115">
      <w:pPr>
        <w:tabs>
          <w:tab w:val="left" w:pos="9639"/>
        </w:tabs>
        <w:spacing w:before="160"/>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CB4115">
      <w:pPr>
        <w:tabs>
          <w:tab w:val="left" w:pos="8640"/>
        </w:tabs>
        <w:rPr>
          <w:sz w:val="28"/>
          <w:szCs w:val="28"/>
        </w:rPr>
      </w:pPr>
      <w:r w:rsidRPr="00D563A4">
        <w:rPr>
          <w:sz w:val="28"/>
          <w:szCs w:val="28"/>
        </w:rPr>
        <w:t>(полное наименование участника)</w:t>
      </w:r>
    </w:p>
    <w:p w:rsidR="0064449E" w:rsidRPr="00D563A4" w:rsidRDefault="0064449E" w:rsidP="00CB4115">
      <w:pPr>
        <w:pStyle w:val="33"/>
        <w:rPr>
          <w:sz w:val="28"/>
          <w:szCs w:val="28"/>
        </w:rPr>
      </w:pPr>
      <w:r w:rsidRPr="00D563A4">
        <w:rPr>
          <w:sz w:val="28"/>
          <w:szCs w:val="28"/>
        </w:rPr>
        <w:t>___________________________________________</w:t>
      </w:r>
    </w:p>
    <w:p w:rsidR="0064449E" w:rsidRPr="00D563A4" w:rsidRDefault="0064449E" w:rsidP="00CB4115">
      <w:pPr>
        <w:rPr>
          <w:sz w:val="28"/>
          <w:szCs w:val="28"/>
        </w:rPr>
      </w:pPr>
      <w:r w:rsidRPr="00D563A4">
        <w:rPr>
          <w:sz w:val="28"/>
          <w:szCs w:val="28"/>
        </w:rPr>
        <w:t>(должность, подпись, ФИО)</w:t>
      </w:r>
    </w:p>
    <w:p w:rsidR="0064449E" w:rsidRPr="00D563A4" w:rsidRDefault="0064449E" w:rsidP="00CB4115">
      <w:pPr>
        <w:rPr>
          <w:sz w:val="28"/>
          <w:szCs w:val="28"/>
        </w:rPr>
      </w:pPr>
      <w:r w:rsidRPr="00D563A4">
        <w:rPr>
          <w:sz w:val="28"/>
          <w:szCs w:val="28"/>
        </w:rPr>
        <w:t>Печать (при наличии)</w:t>
      </w:r>
    </w:p>
    <w:p w:rsidR="0064449E" w:rsidRPr="00D563A4" w:rsidRDefault="0064449E" w:rsidP="00CB4115">
      <w:pPr>
        <w:pStyle w:val="33"/>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CB4115">
          <w:pgSz w:w="11906" w:h="16838" w:code="9"/>
          <w:pgMar w:top="31"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0A5B22">
              <w:rPr>
                <w:b/>
                <w:sz w:val="28"/>
                <w:szCs w:val="28"/>
              </w:rPr>
              <w:t>024/040</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0A5B22">
        <w:rPr>
          <w:b/>
          <w:bCs/>
        </w:rPr>
        <w:t>024/040</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1842"/>
        <w:gridCol w:w="257"/>
        <w:gridCol w:w="1303"/>
        <w:gridCol w:w="992"/>
        <w:gridCol w:w="1843"/>
        <w:gridCol w:w="1984"/>
        <w:gridCol w:w="2410"/>
        <w:gridCol w:w="2470"/>
      </w:tblGrid>
      <w:tr w:rsidR="009A35E7" w:rsidRPr="000224F5" w:rsidTr="004C5081">
        <w:trPr>
          <w:trHeight w:val="152"/>
        </w:trPr>
        <w:tc>
          <w:tcPr>
            <w:tcW w:w="15541" w:type="dxa"/>
            <w:gridSpan w:val="11"/>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0824C9" w:rsidRPr="000224F5" w:rsidTr="000824C9">
        <w:trPr>
          <w:trHeight w:val="154"/>
        </w:trPr>
        <w:tc>
          <w:tcPr>
            <w:tcW w:w="739" w:type="dxa"/>
            <w:shd w:val="clear" w:color="auto" w:fill="auto"/>
            <w:vAlign w:val="center"/>
          </w:tcPr>
          <w:p w:rsidR="000824C9" w:rsidRPr="000224F5" w:rsidRDefault="000824C9" w:rsidP="00011206">
            <w:pPr>
              <w:jc w:val="center"/>
              <w:rPr>
                <w:b/>
                <w:bCs/>
              </w:rPr>
            </w:pPr>
            <w:r w:rsidRPr="000224F5">
              <w:rPr>
                <w:b/>
                <w:bCs/>
              </w:rPr>
              <w:t>№</w:t>
            </w:r>
          </w:p>
        </w:tc>
        <w:tc>
          <w:tcPr>
            <w:tcW w:w="3543" w:type="dxa"/>
            <w:gridSpan w:val="3"/>
            <w:shd w:val="clear" w:color="auto" w:fill="auto"/>
            <w:vAlign w:val="center"/>
          </w:tcPr>
          <w:p w:rsidR="000824C9" w:rsidRPr="00E97C8C" w:rsidRDefault="000824C9" w:rsidP="00E97C8C">
            <w:pPr>
              <w:jc w:val="center"/>
              <w:rPr>
                <w:b/>
                <w:bCs/>
                <w:sz w:val="22"/>
                <w:szCs w:val="22"/>
              </w:rPr>
            </w:pPr>
            <w:r w:rsidRPr="000224F5">
              <w:rPr>
                <w:b/>
                <w:bCs/>
                <w:sz w:val="22"/>
                <w:szCs w:val="22"/>
              </w:rPr>
              <w:t>Наименование товара</w:t>
            </w:r>
          </w:p>
        </w:tc>
        <w:tc>
          <w:tcPr>
            <w:tcW w:w="1560" w:type="dxa"/>
            <w:gridSpan w:val="2"/>
            <w:vAlign w:val="center"/>
          </w:tcPr>
          <w:p w:rsidR="000824C9" w:rsidRPr="00E97C8C" w:rsidRDefault="000824C9" w:rsidP="00E97C8C">
            <w:pPr>
              <w:jc w:val="center"/>
              <w:rPr>
                <w:b/>
                <w:bCs/>
                <w:sz w:val="22"/>
                <w:szCs w:val="22"/>
              </w:rPr>
            </w:pPr>
            <w:r w:rsidRPr="00E97C8C">
              <w:rPr>
                <w:b/>
                <w:bCs/>
                <w:sz w:val="22"/>
                <w:szCs w:val="22"/>
              </w:rPr>
              <w:t xml:space="preserve">Ед. </w:t>
            </w:r>
            <w:proofErr w:type="spellStart"/>
            <w:r w:rsidRPr="00E97C8C">
              <w:rPr>
                <w:b/>
                <w:bCs/>
                <w:sz w:val="22"/>
                <w:szCs w:val="22"/>
              </w:rPr>
              <w:t>изм</w:t>
            </w:r>
            <w:proofErr w:type="spellEnd"/>
          </w:p>
        </w:tc>
        <w:tc>
          <w:tcPr>
            <w:tcW w:w="992" w:type="dxa"/>
            <w:vAlign w:val="center"/>
          </w:tcPr>
          <w:p w:rsidR="000824C9" w:rsidRPr="00613F04" w:rsidRDefault="000824C9" w:rsidP="00E97C8C">
            <w:pPr>
              <w:jc w:val="center"/>
              <w:rPr>
                <w:b/>
                <w:bCs/>
                <w:sz w:val="22"/>
                <w:szCs w:val="22"/>
              </w:rPr>
            </w:pPr>
            <w:r w:rsidRPr="00613F04">
              <w:rPr>
                <w:b/>
                <w:bCs/>
                <w:sz w:val="22"/>
                <w:szCs w:val="22"/>
              </w:rPr>
              <w:t xml:space="preserve">Кол-во </w:t>
            </w:r>
          </w:p>
        </w:tc>
        <w:tc>
          <w:tcPr>
            <w:tcW w:w="1843" w:type="dxa"/>
            <w:shd w:val="clear" w:color="auto" w:fill="auto"/>
            <w:vAlign w:val="center"/>
          </w:tcPr>
          <w:p w:rsidR="000824C9" w:rsidRPr="000224F5" w:rsidRDefault="000824C9" w:rsidP="001C7C43">
            <w:pPr>
              <w:jc w:val="center"/>
              <w:rPr>
                <w:b/>
                <w:bCs/>
                <w:sz w:val="22"/>
                <w:szCs w:val="22"/>
              </w:rPr>
            </w:pPr>
            <w:r w:rsidRPr="000224F5">
              <w:rPr>
                <w:b/>
                <w:bCs/>
                <w:sz w:val="22"/>
                <w:szCs w:val="22"/>
              </w:rPr>
              <w:t>Цена в драмах РА без НДС</w:t>
            </w:r>
          </w:p>
        </w:tc>
        <w:tc>
          <w:tcPr>
            <w:tcW w:w="1984" w:type="dxa"/>
            <w:shd w:val="clear" w:color="auto" w:fill="auto"/>
            <w:vAlign w:val="center"/>
          </w:tcPr>
          <w:p w:rsidR="000824C9" w:rsidRPr="000224F5" w:rsidRDefault="000824C9"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c>
          <w:tcPr>
            <w:tcW w:w="2410" w:type="dxa"/>
            <w:shd w:val="clear" w:color="auto" w:fill="auto"/>
          </w:tcPr>
          <w:p w:rsidR="000824C9" w:rsidRPr="000224F5" w:rsidRDefault="000824C9" w:rsidP="001C7C43">
            <w:pPr>
              <w:jc w:val="center"/>
              <w:rPr>
                <w:b/>
                <w:bCs/>
                <w:sz w:val="22"/>
                <w:szCs w:val="22"/>
              </w:rPr>
            </w:pPr>
            <w:r>
              <w:rPr>
                <w:b/>
                <w:bCs/>
                <w:sz w:val="22"/>
                <w:szCs w:val="22"/>
              </w:rPr>
              <w:t>Сумма</w:t>
            </w:r>
            <w:r w:rsidRPr="000224F5">
              <w:rPr>
                <w:b/>
                <w:bCs/>
                <w:sz w:val="22"/>
                <w:szCs w:val="22"/>
              </w:rPr>
              <w:t xml:space="preserve"> в драмах РА </w:t>
            </w:r>
            <w:r>
              <w:rPr>
                <w:b/>
                <w:bCs/>
                <w:sz w:val="22"/>
                <w:szCs w:val="22"/>
              </w:rPr>
              <w:t>без</w:t>
            </w:r>
            <w:r w:rsidRPr="000224F5">
              <w:rPr>
                <w:b/>
                <w:bCs/>
                <w:sz w:val="22"/>
                <w:szCs w:val="22"/>
              </w:rPr>
              <w:t xml:space="preserve"> НДС</w:t>
            </w:r>
          </w:p>
        </w:tc>
        <w:tc>
          <w:tcPr>
            <w:tcW w:w="2470" w:type="dxa"/>
            <w:shd w:val="clear" w:color="auto" w:fill="auto"/>
          </w:tcPr>
          <w:p w:rsidR="000824C9" w:rsidRPr="000224F5" w:rsidRDefault="000824C9" w:rsidP="0046376A">
            <w:pPr>
              <w:jc w:val="center"/>
              <w:rPr>
                <w:b/>
                <w:bCs/>
                <w:sz w:val="22"/>
                <w:szCs w:val="22"/>
              </w:rPr>
            </w:pPr>
            <w:r>
              <w:rPr>
                <w:b/>
                <w:bCs/>
                <w:sz w:val="22"/>
                <w:szCs w:val="22"/>
              </w:rPr>
              <w:t>Сумма</w:t>
            </w:r>
            <w:r w:rsidRPr="000224F5">
              <w:rPr>
                <w:b/>
                <w:bCs/>
                <w:sz w:val="22"/>
                <w:szCs w:val="22"/>
              </w:rPr>
              <w:t xml:space="preserve"> в драмах РА с НДС</w:t>
            </w:r>
          </w:p>
        </w:tc>
      </w:tr>
      <w:tr w:rsidR="000824C9" w:rsidRPr="000224F5" w:rsidTr="000824C9">
        <w:trPr>
          <w:trHeight w:val="469"/>
        </w:trPr>
        <w:tc>
          <w:tcPr>
            <w:tcW w:w="739" w:type="dxa"/>
            <w:shd w:val="clear" w:color="auto" w:fill="auto"/>
            <w:vAlign w:val="bottom"/>
          </w:tcPr>
          <w:p w:rsidR="000824C9" w:rsidRPr="00E97C8C" w:rsidRDefault="000824C9" w:rsidP="00E97C8C">
            <w:pPr>
              <w:jc w:val="right"/>
              <w:rPr>
                <w:rFonts w:ascii="Calibri" w:hAnsi="Calibri" w:cs="Calibri"/>
                <w:color w:val="000000"/>
              </w:rPr>
            </w:pPr>
            <w:r w:rsidRPr="00E97C8C">
              <w:rPr>
                <w:rFonts w:ascii="Calibri" w:hAnsi="Calibri" w:cs="Calibri"/>
                <w:color w:val="000000"/>
              </w:rPr>
              <w:t>1</w:t>
            </w:r>
          </w:p>
        </w:tc>
        <w:tc>
          <w:tcPr>
            <w:tcW w:w="3543" w:type="dxa"/>
            <w:gridSpan w:val="3"/>
            <w:shd w:val="clear" w:color="auto" w:fill="auto"/>
            <w:vAlign w:val="center"/>
          </w:tcPr>
          <w:p w:rsidR="000824C9" w:rsidRPr="000824C9" w:rsidRDefault="000824C9" w:rsidP="00CA7989">
            <w:pPr>
              <w:rPr>
                <w:color w:val="000000"/>
              </w:rPr>
            </w:pPr>
            <w:r>
              <w:rPr>
                <w:color w:val="000000"/>
              </w:rPr>
              <w:t>Сервер</w:t>
            </w:r>
            <w:r w:rsidRPr="000824C9">
              <w:rPr>
                <w:color w:val="000000"/>
              </w:rPr>
              <w:t xml:space="preserve"> </w:t>
            </w:r>
          </w:p>
        </w:tc>
        <w:tc>
          <w:tcPr>
            <w:tcW w:w="1560" w:type="dxa"/>
            <w:gridSpan w:val="2"/>
            <w:vAlign w:val="center"/>
          </w:tcPr>
          <w:p w:rsidR="000824C9" w:rsidRPr="00E97C8C" w:rsidRDefault="000824C9" w:rsidP="00E97C8C">
            <w:pPr>
              <w:jc w:val="center"/>
              <w:rPr>
                <w:color w:val="000000"/>
              </w:rPr>
            </w:pPr>
            <w:r w:rsidRPr="00E97C8C">
              <w:rPr>
                <w:color w:val="000000"/>
              </w:rPr>
              <w:t>ШТ</w:t>
            </w:r>
          </w:p>
        </w:tc>
        <w:tc>
          <w:tcPr>
            <w:tcW w:w="992" w:type="dxa"/>
            <w:vAlign w:val="center"/>
          </w:tcPr>
          <w:p w:rsidR="000824C9" w:rsidRPr="00E97C8C" w:rsidRDefault="000824C9" w:rsidP="00E97C8C">
            <w:pPr>
              <w:jc w:val="center"/>
              <w:rPr>
                <w:color w:val="000000"/>
              </w:rPr>
            </w:pPr>
            <w:r>
              <w:rPr>
                <w:color w:val="000000"/>
              </w:rPr>
              <w:t>1</w:t>
            </w:r>
          </w:p>
        </w:tc>
        <w:tc>
          <w:tcPr>
            <w:tcW w:w="1843" w:type="dxa"/>
            <w:shd w:val="clear" w:color="auto" w:fill="auto"/>
            <w:vAlign w:val="center"/>
          </w:tcPr>
          <w:p w:rsidR="000824C9" w:rsidRPr="00E97C8C" w:rsidRDefault="000824C9" w:rsidP="00E97C8C">
            <w:pPr>
              <w:jc w:val="both"/>
              <w:rPr>
                <w:i/>
              </w:rPr>
            </w:pPr>
            <w:r w:rsidRPr="00E97C8C">
              <w:rPr>
                <w:i/>
              </w:rPr>
              <w:t>Указать цену без НДС</w:t>
            </w:r>
          </w:p>
        </w:tc>
        <w:tc>
          <w:tcPr>
            <w:tcW w:w="1984" w:type="dxa"/>
            <w:shd w:val="clear" w:color="auto" w:fill="auto"/>
            <w:vAlign w:val="center"/>
          </w:tcPr>
          <w:p w:rsidR="000824C9" w:rsidRPr="00E97C8C" w:rsidRDefault="000824C9" w:rsidP="00E97C8C">
            <w:pPr>
              <w:jc w:val="both"/>
              <w:rPr>
                <w:i/>
              </w:rPr>
            </w:pPr>
            <w:r w:rsidRPr="00E97C8C">
              <w:rPr>
                <w:i/>
              </w:rPr>
              <w:t>Указать цену с НДС</w:t>
            </w:r>
          </w:p>
        </w:tc>
        <w:tc>
          <w:tcPr>
            <w:tcW w:w="2410" w:type="dxa"/>
            <w:shd w:val="clear" w:color="auto" w:fill="auto"/>
            <w:vAlign w:val="center"/>
          </w:tcPr>
          <w:p w:rsidR="000824C9" w:rsidRPr="00E97C8C" w:rsidRDefault="000824C9" w:rsidP="00E97C8C">
            <w:pPr>
              <w:jc w:val="both"/>
              <w:rPr>
                <w:i/>
              </w:rPr>
            </w:pPr>
            <w:r w:rsidRPr="00E97C8C">
              <w:rPr>
                <w:i/>
              </w:rPr>
              <w:t>Указать цену с НДС</w:t>
            </w:r>
          </w:p>
        </w:tc>
        <w:tc>
          <w:tcPr>
            <w:tcW w:w="2470" w:type="dxa"/>
            <w:shd w:val="clear" w:color="auto" w:fill="auto"/>
            <w:vAlign w:val="center"/>
          </w:tcPr>
          <w:p w:rsidR="000824C9" w:rsidRPr="00E97C8C" w:rsidRDefault="000824C9" w:rsidP="00E97C8C">
            <w:pPr>
              <w:jc w:val="both"/>
              <w:rPr>
                <w:i/>
              </w:rPr>
            </w:pPr>
            <w:r w:rsidRPr="00E97C8C">
              <w:rPr>
                <w:i/>
              </w:rPr>
              <w:t>Указать цену с НДС</w:t>
            </w:r>
          </w:p>
        </w:tc>
      </w:tr>
      <w:tr w:rsidR="004C5081" w:rsidRPr="000224F5" w:rsidTr="000824C9">
        <w:trPr>
          <w:trHeight w:val="136"/>
        </w:trPr>
        <w:tc>
          <w:tcPr>
            <w:tcW w:w="6834" w:type="dxa"/>
            <w:gridSpan w:val="7"/>
            <w:shd w:val="clear" w:color="auto" w:fill="auto"/>
            <w:vAlign w:val="center"/>
          </w:tcPr>
          <w:p w:rsidR="004C5081" w:rsidRPr="000224F5" w:rsidRDefault="004C5081" w:rsidP="004C5081">
            <w:pPr>
              <w:jc w:val="center"/>
              <w:rPr>
                <w:i/>
                <w:sz w:val="22"/>
                <w:szCs w:val="22"/>
              </w:rPr>
            </w:pPr>
            <w:r>
              <w:rPr>
                <w:color w:val="000000"/>
              </w:rPr>
              <w:t>ВСЕГО:</w:t>
            </w:r>
          </w:p>
        </w:tc>
        <w:tc>
          <w:tcPr>
            <w:tcW w:w="1843" w:type="dxa"/>
            <w:shd w:val="clear" w:color="auto" w:fill="auto"/>
            <w:vAlign w:val="center"/>
          </w:tcPr>
          <w:p w:rsidR="004C5081" w:rsidRPr="000224F5" w:rsidRDefault="004C5081" w:rsidP="004C5081">
            <w:pPr>
              <w:jc w:val="both"/>
              <w:rPr>
                <w:i/>
                <w:sz w:val="22"/>
                <w:szCs w:val="22"/>
              </w:rPr>
            </w:pPr>
          </w:p>
        </w:tc>
        <w:tc>
          <w:tcPr>
            <w:tcW w:w="1984" w:type="dxa"/>
            <w:shd w:val="clear" w:color="auto" w:fill="auto"/>
            <w:vAlign w:val="center"/>
          </w:tcPr>
          <w:p w:rsidR="004C5081" w:rsidRPr="000224F5" w:rsidRDefault="004C5081" w:rsidP="004C5081">
            <w:pPr>
              <w:jc w:val="both"/>
              <w:rPr>
                <w:i/>
                <w:sz w:val="22"/>
                <w:szCs w:val="22"/>
              </w:rPr>
            </w:pPr>
          </w:p>
        </w:tc>
        <w:tc>
          <w:tcPr>
            <w:tcW w:w="2410" w:type="dxa"/>
            <w:shd w:val="clear" w:color="auto" w:fill="auto"/>
            <w:vAlign w:val="center"/>
          </w:tcPr>
          <w:p w:rsidR="004C5081" w:rsidRPr="000224F5" w:rsidRDefault="004C5081" w:rsidP="004C5081">
            <w:pPr>
              <w:jc w:val="both"/>
              <w:rPr>
                <w:i/>
                <w:sz w:val="22"/>
                <w:szCs w:val="22"/>
              </w:rPr>
            </w:pPr>
          </w:p>
        </w:tc>
        <w:tc>
          <w:tcPr>
            <w:tcW w:w="2470" w:type="dxa"/>
            <w:shd w:val="clear" w:color="auto" w:fill="auto"/>
            <w:vAlign w:val="center"/>
          </w:tcPr>
          <w:p w:rsidR="004C5081" w:rsidRPr="000224F5" w:rsidRDefault="004C5081" w:rsidP="004C5081">
            <w:pPr>
              <w:jc w:val="both"/>
              <w:rPr>
                <w:i/>
                <w:sz w:val="22"/>
                <w:szCs w:val="22"/>
              </w:rPr>
            </w:pPr>
          </w:p>
        </w:tc>
      </w:tr>
      <w:tr w:rsidR="004C5081" w:rsidRPr="000224F5" w:rsidTr="000824C9">
        <w:trPr>
          <w:trHeight w:val="85"/>
        </w:trPr>
        <w:tc>
          <w:tcPr>
            <w:tcW w:w="2440" w:type="dxa"/>
            <w:gridSpan w:val="3"/>
            <w:shd w:val="clear" w:color="auto" w:fill="auto"/>
            <w:vAlign w:val="center"/>
          </w:tcPr>
          <w:p w:rsidR="004C5081" w:rsidRPr="00011206" w:rsidRDefault="004C5081" w:rsidP="000824C9">
            <w:pPr>
              <w:rPr>
                <w:b/>
              </w:rPr>
            </w:pPr>
            <w:r w:rsidRPr="000224F5">
              <w:rPr>
                <w:b/>
              </w:rPr>
              <w:t>Порядок формирования начальной (максимальной) цены</w:t>
            </w:r>
          </w:p>
        </w:tc>
        <w:tc>
          <w:tcPr>
            <w:tcW w:w="13101" w:type="dxa"/>
            <w:gridSpan w:val="8"/>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1"/>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851611">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969" w:type="dxa"/>
            <w:gridSpan w:val="4"/>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9699" w:type="dxa"/>
            <w:gridSpan w:val="5"/>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851611">
        <w:trPr>
          <w:trHeight w:val="997"/>
        </w:trPr>
        <w:tc>
          <w:tcPr>
            <w:tcW w:w="1873" w:type="dxa"/>
            <w:gridSpan w:val="2"/>
            <w:vMerge/>
            <w:shd w:val="clear" w:color="auto" w:fill="auto"/>
            <w:vAlign w:val="center"/>
          </w:tcPr>
          <w:p w:rsidR="004C5081" w:rsidRPr="000224F5" w:rsidRDefault="004C5081" w:rsidP="004C5081">
            <w:pPr>
              <w:jc w:val="both"/>
            </w:pPr>
          </w:p>
        </w:tc>
        <w:tc>
          <w:tcPr>
            <w:tcW w:w="3969" w:type="dxa"/>
            <w:gridSpan w:val="4"/>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9699"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851611">
        <w:trPr>
          <w:trHeight w:val="432"/>
        </w:trPr>
        <w:tc>
          <w:tcPr>
            <w:tcW w:w="1873" w:type="dxa"/>
            <w:gridSpan w:val="2"/>
            <w:vMerge/>
            <w:shd w:val="clear" w:color="auto" w:fill="auto"/>
            <w:vAlign w:val="center"/>
          </w:tcPr>
          <w:p w:rsidR="005E7A1B" w:rsidRPr="000224F5" w:rsidRDefault="005E7A1B" w:rsidP="004C5081">
            <w:pPr>
              <w:jc w:val="both"/>
            </w:pPr>
          </w:p>
        </w:tc>
        <w:tc>
          <w:tcPr>
            <w:tcW w:w="3969" w:type="dxa"/>
            <w:gridSpan w:val="4"/>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9699"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851611">
        <w:trPr>
          <w:trHeight w:val="1238"/>
        </w:trPr>
        <w:tc>
          <w:tcPr>
            <w:tcW w:w="1873" w:type="dxa"/>
            <w:gridSpan w:val="2"/>
            <w:vMerge/>
            <w:shd w:val="clear" w:color="auto" w:fill="auto"/>
            <w:vAlign w:val="center"/>
          </w:tcPr>
          <w:p w:rsidR="005E7A1B" w:rsidRPr="000224F5" w:rsidRDefault="005E7A1B" w:rsidP="005E7A1B">
            <w:pPr>
              <w:jc w:val="both"/>
            </w:pPr>
          </w:p>
        </w:tc>
        <w:tc>
          <w:tcPr>
            <w:tcW w:w="3969" w:type="dxa"/>
            <w:gridSpan w:val="4"/>
          </w:tcPr>
          <w:p w:rsidR="005E7A1B" w:rsidRPr="000224F5" w:rsidRDefault="005E7A1B" w:rsidP="005E7A1B">
            <w:pPr>
              <w:jc w:val="both"/>
              <w:rPr>
                <w:bCs/>
                <w:i/>
              </w:rPr>
            </w:pPr>
            <w:r w:rsidRPr="000224F5">
              <w:rPr>
                <w:bCs/>
              </w:rPr>
              <w:t>Характеристики товаров, относящиеся к качеству</w:t>
            </w:r>
          </w:p>
        </w:tc>
        <w:tc>
          <w:tcPr>
            <w:tcW w:w="9699" w:type="dxa"/>
            <w:gridSpan w:val="5"/>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1"/>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1"/>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proofErr w:type="gramStart"/>
            <w:r w:rsidRPr="000224F5">
              <w:rPr>
                <w:bCs/>
                <w:i/>
              </w:rPr>
              <w:t>Например</w:t>
            </w:r>
            <w:proofErr w:type="gramEnd"/>
            <w:r w:rsidRPr="000224F5">
              <w:rPr>
                <w:bCs/>
                <w:i/>
              </w:rPr>
              <w:t>:</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1"/>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1"/>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1"/>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1"/>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1"/>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1"/>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0224F5">
              <w:rPr>
                <w:bCs/>
                <w:i/>
              </w:rPr>
              <w:t>ых</w:t>
            </w:r>
            <w:proofErr w:type="spellEnd"/>
            <w:r w:rsidRPr="000224F5">
              <w:rPr>
                <w:bCs/>
                <w:i/>
              </w:rPr>
              <w:t>)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1"/>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6"/>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6"/>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0A5B22">
        <w:rPr>
          <w:b/>
          <w:sz w:val="28"/>
          <w:szCs w:val="28"/>
        </w:rPr>
        <w:t>024/040</w:t>
      </w:r>
    </w:p>
    <w:p w:rsidR="000824C9" w:rsidRPr="000E752F" w:rsidRDefault="000824C9" w:rsidP="00984501">
      <w:pPr>
        <w:spacing w:after="160"/>
        <w:jc w:val="right"/>
        <w:rPr>
          <w:b/>
          <w:szCs w:val="28"/>
        </w:rPr>
      </w:pPr>
    </w:p>
    <w:tbl>
      <w:tblPr>
        <w:tblStyle w:val="aff8"/>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5353"/>
      </w:tblGrid>
      <w:tr w:rsidR="000824C9" w:rsidRPr="00AF0FAC" w:rsidTr="000824C9">
        <w:trPr>
          <w:trHeight w:val="65"/>
        </w:trPr>
        <w:tc>
          <w:tcPr>
            <w:tcW w:w="5528" w:type="dxa"/>
          </w:tcPr>
          <w:p w:rsidR="000824C9" w:rsidRPr="00C72964" w:rsidRDefault="000824C9" w:rsidP="000824C9">
            <w:pPr>
              <w:jc w:val="center"/>
              <w:rPr>
                <w:b/>
              </w:rPr>
            </w:pPr>
            <w:r>
              <w:rPr>
                <w:rFonts w:ascii="Sylfaen" w:hAnsi="Sylfaen"/>
                <w:sz w:val="20"/>
                <w:szCs w:val="20"/>
              </w:rPr>
              <w:br w:type="page"/>
            </w:r>
            <w:r w:rsidRPr="00C72964">
              <w:rPr>
                <w:b/>
              </w:rPr>
              <w:t>ДОГОВОР ПОСТАВКИ</w:t>
            </w:r>
          </w:p>
          <w:p w:rsidR="000824C9" w:rsidRPr="00C72964" w:rsidRDefault="000824C9" w:rsidP="000824C9">
            <w:pPr>
              <w:rPr>
                <w:b/>
              </w:rPr>
            </w:pPr>
            <w:r w:rsidRPr="00C72964">
              <w:rPr>
                <w:b/>
              </w:rPr>
              <w:t>№ _______________</w:t>
            </w:r>
          </w:p>
          <w:p w:rsidR="000824C9" w:rsidRPr="00C72964" w:rsidRDefault="000824C9" w:rsidP="000824C9">
            <w:pPr>
              <w:jc w:val="both"/>
            </w:pPr>
          </w:p>
          <w:p w:rsidR="000824C9" w:rsidRPr="00C72964" w:rsidRDefault="000824C9" w:rsidP="000824C9">
            <w:pPr>
              <w:rPr>
                <w:b/>
              </w:rPr>
            </w:pPr>
            <w:r w:rsidRPr="00C72964">
              <w:rPr>
                <w:b/>
              </w:rPr>
              <w:t xml:space="preserve">г. Ереван          </w:t>
            </w:r>
            <w:r w:rsidRPr="003A55E5">
              <w:rPr>
                <w:b/>
              </w:rPr>
              <w:t xml:space="preserve">      </w:t>
            </w:r>
            <w:r w:rsidRPr="00C72964">
              <w:rPr>
                <w:b/>
              </w:rPr>
              <w:t xml:space="preserve">       </w:t>
            </w:r>
            <w:r>
              <w:rPr>
                <w:b/>
              </w:rPr>
              <w:t xml:space="preserve">       </w:t>
            </w:r>
            <w:r w:rsidRPr="00C72964">
              <w:rPr>
                <w:b/>
              </w:rPr>
              <w:t>«___» «_______» 20</w:t>
            </w:r>
            <w:sdt>
              <w:sdtPr>
                <w:rPr>
                  <w:b/>
                </w:rPr>
                <w:id w:val="1439337427"/>
                <w:placeholder>
                  <w:docPart w:val="67353B2C255B4E9F868855F5E714DFC4"/>
                </w:placeholder>
              </w:sdtPr>
              <w:sdtContent>
                <w:r w:rsidRPr="00DF282F">
                  <w:rPr>
                    <w:b/>
                  </w:rPr>
                  <w:t>2</w:t>
                </w:r>
                <w:r>
                  <w:rPr>
                    <w:b/>
                  </w:rPr>
                  <w:t>4</w:t>
                </w:r>
              </w:sdtContent>
            </w:sdt>
            <w:r w:rsidRPr="00C72964">
              <w:rPr>
                <w:b/>
              </w:rPr>
              <w:t xml:space="preserve">г.                                                                      </w:t>
            </w:r>
          </w:p>
          <w:p w:rsidR="000824C9" w:rsidRDefault="000824C9" w:rsidP="000824C9">
            <w:pPr>
              <w:jc w:val="both"/>
            </w:pPr>
          </w:p>
          <w:p w:rsidR="000824C9" w:rsidRPr="00C72964" w:rsidRDefault="000824C9" w:rsidP="000824C9">
            <w:pPr>
              <w:jc w:val="both"/>
            </w:pPr>
          </w:p>
          <w:p w:rsidR="000824C9" w:rsidRDefault="000824C9" w:rsidP="000824C9">
            <w:pPr>
              <w:jc w:val="both"/>
              <w:rPr>
                <w:sz w:val="26"/>
                <w:szCs w:val="26"/>
              </w:rPr>
            </w:pPr>
            <w:r w:rsidRPr="00412275">
              <w:rPr>
                <w:sz w:val="26"/>
                <w:szCs w:val="26"/>
              </w:rPr>
              <w:t xml:space="preserve">ЗАО «Южно-Кавказская железная дорога», далее – «Покупатель», </w:t>
            </w:r>
            <w:r w:rsidRPr="0026548F">
              <w:rPr>
                <w:sz w:val="26"/>
                <w:szCs w:val="26"/>
              </w:rPr>
              <w:t xml:space="preserve"> в лице  , действующего на основании с одной стороны,</w:t>
            </w:r>
            <w:r w:rsidRPr="00412275">
              <w:rPr>
                <w:sz w:val="26"/>
                <w:szCs w:val="26"/>
              </w:rPr>
              <w:t xml:space="preserve"> и </w:t>
            </w:r>
            <w:sdt>
              <w:sdtPr>
                <w:rPr>
                  <w:sz w:val="26"/>
                  <w:szCs w:val="26"/>
                </w:rPr>
                <w:id w:val="824553659"/>
                <w:placeholder>
                  <w:docPart w:val="67353B2C255B4E9F868855F5E714DFC4"/>
                </w:placeholder>
                <w:showingPlcHdr/>
              </w:sdtPr>
              <w:sdtContent>
                <w:r w:rsidRPr="00754BF9">
                  <w:rPr>
                    <w:rStyle w:val="affc"/>
                  </w:rPr>
                  <w:t>Место для ввода текста.</w:t>
                </w:r>
              </w:sdtContent>
            </w:sdt>
            <w:r w:rsidRPr="00412275">
              <w:rPr>
                <w:sz w:val="26"/>
                <w:szCs w:val="26"/>
              </w:rPr>
              <w:t xml:space="preserve">, далее – «Поставщик», в лице директора </w:t>
            </w:r>
            <w:sdt>
              <w:sdtPr>
                <w:rPr>
                  <w:sz w:val="26"/>
                  <w:szCs w:val="26"/>
                  <w:highlight w:val="yellow"/>
                </w:rPr>
                <w:id w:val="-538516049"/>
                <w:placeholder>
                  <w:docPart w:val="67353B2C255B4E9F868855F5E714DFC4"/>
                </w:placeholder>
                <w:showingPlcHdr/>
              </w:sdtPr>
              <w:sdtEndPr>
                <w:rPr>
                  <w:highlight w:val="none"/>
                </w:rPr>
              </w:sdtEndPr>
              <w:sdtContent>
                <w:r w:rsidRPr="00754BF9">
                  <w:rPr>
                    <w:rStyle w:val="affc"/>
                  </w:rPr>
                  <w:t>Место для ввода текста.</w:t>
                </w:r>
              </w:sdtContent>
            </w:sdt>
            <w:r w:rsidRPr="00412275">
              <w:rPr>
                <w:sz w:val="26"/>
                <w:szCs w:val="26"/>
              </w:rPr>
              <w:t xml:space="preserve">, действующего на </w:t>
            </w:r>
            <w:sdt>
              <w:sdtPr>
                <w:rPr>
                  <w:sz w:val="26"/>
                  <w:szCs w:val="26"/>
                </w:rPr>
                <w:id w:val="-855271185"/>
                <w:placeholder>
                  <w:docPart w:val="67353B2C255B4E9F868855F5E714DFC4"/>
                </w:placeholder>
              </w:sdtPr>
              <w:sdtContent>
                <w:r w:rsidRPr="00412275">
                  <w:rPr>
                    <w:sz w:val="26"/>
                    <w:szCs w:val="26"/>
                  </w:rPr>
                  <w:t>основании Устава</w:t>
                </w:r>
              </w:sdtContent>
            </w:sdt>
            <w:r w:rsidRPr="00412275">
              <w:rPr>
                <w:sz w:val="26"/>
                <w:szCs w:val="26"/>
              </w:rPr>
              <w:t xml:space="preserve">, с другой стороны </w:t>
            </w:r>
            <w:sdt>
              <w:sdtPr>
                <w:rPr>
                  <w:sz w:val="26"/>
                  <w:szCs w:val="26"/>
                </w:rPr>
                <w:id w:val="1594439625"/>
                <w:placeholder>
                  <w:docPart w:val="67353B2C255B4E9F868855F5E714DFC4"/>
                </w:placeholder>
              </w:sdtPr>
              <w:sdtContent>
                <w:r w:rsidRPr="00412275">
                  <w:rPr>
                    <w:sz w:val="26"/>
                    <w:szCs w:val="26"/>
                  </w:rPr>
                  <w:t xml:space="preserve"> (на основании протокола  конкурсной комиссии от.) </w:t>
                </w:r>
              </w:sdtContent>
            </w:sdt>
            <w:r w:rsidRPr="00412275">
              <w:rPr>
                <w:sz w:val="26"/>
                <w:szCs w:val="26"/>
              </w:rPr>
              <w:t>заключили настоящий договор о нижеследующем:</w:t>
            </w:r>
          </w:p>
          <w:p w:rsidR="000824C9" w:rsidRPr="00751ABD"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1.</w:t>
            </w:r>
            <w:r w:rsidRPr="00412275">
              <w:rPr>
                <w:b/>
                <w:sz w:val="26"/>
                <w:szCs w:val="26"/>
              </w:rPr>
              <w:tab/>
              <w:t>Предмет Договора</w:t>
            </w:r>
          </w:p>
          <w:p w:rsidR="000824C9" w:rsidRPr="00412275" w:rsidRDefault="000824C9" w:rsidP="000824C9">
            <w:pPr>
              <w:jc w:val="both"/>
              <w:rPr>
                <w:sz w:val="26"/>
                <w:szCs w:val="26"/>
              </w:rPr>
            </w:pPr>
            <w:r w:rsidRPr="00412275">
              <w:rPr>
                <w:sz w:val="26"/>
                <w:szCs w:val="26"/>
              </w:rPr>
              <w:t>1.1.</w:t>
            </w:r>
            <w:r w:rsidRPr="00412275">
              <w:rPr>
                <w:sz w:val="26"/>
                <w:szCs w:val="26"/>
              </w:rPr>
              <w:tab/>
              <w:t xml:space="preserve"> Поставщик обязан поставить Покупателю</w:t>
            </w:r>
            <w:sdt>
              <w:sdtPr>
                <w:rPr>
                  <w:sz w:val="26"/>
                  <w:szCs w:val="26"/>
                </w:rPr>
                <w:id w:val="2059123978"/>
                <w:placeholder>
                  <w:docPart w:val="67353B2C255B4E9F868855F5E714DFC4"/>
                </w:placeholder>
              </w:sdtPr>
              <w:sdtContent>
                <w:r w:rsidRPr="005F4BFC">
                  <w:rPr>
                    <w:sz w:val="26"/>
                    <w:szCs w:val="26"/>
                  </w:rPr>
                  <w:t>,</w:t>
                </w:r>
                <w:r w:rsidRPr="00412275">
                  <w:rPr>
                    <w:sz w:val="26"/>
                    <w:szCs w:val="26"/>
                  </w:rPr>
                  <w:t xml:space="preserve"> предусмотренн</w:t>
                </w:r>
                <w:r>
                  <w:rPr>
                    <w:sz w:val="26"/>
                    <w:szCs w:val="26"/>
                  </w:rPr>
                  <w:t>ые</w:t>
                </w:r>
                <w:r w:rsidRPr="00412275">
                  <w:rPr>
                    <w:sz w:val="26"/>
                    <w:szCs w:val="26"/>
                  </w:rPr>
                  <w:t xml:space="preserve"> Приложением №1 (Спецификацией), которое является неотъемлемой частью настоящего Договора, (</w:t>
                </w:r>
              </w:sdtContent>
            </w:sdt>
            <w:r w:rsidRPr="00412275">
              <w:rPr>
                <w:sz w:val="26"/>
                <w:szCs w:val="26"/>
              </w:rPr>
              <w:t>далее–Товар), а Покупатель обязан принять Товар надлежащего качества, количества и ассортимента, оплатив за поставленный Товар.</w:t>
            </w:r>
          </w:p>
          <w:p w:rsidR="000824C9" w:rsidRPr="00412275" w:rsidRDefault="000824C9" w:rsidP="000824C9">
            <w:pPr>
              <w:jc w:val="both"/>
              <w:rPr>
                <w:sz w:val="26"/>
                <w:szCs w:val="26"/>
              </w:rPr>
            </w:pPr>
            <w:r w:rsidRPr="00412275">
              <w:rPr>
                <w:sz w:val="26"/>
                <w:szCs w:val="26"/>
              </w:rPr>
              <w:t>1.2.</w:t>
            </w:r>
            <w:r w:rsidRPr="00412275">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2.</w:t>
            </w:r>
            <w:r w:rsidRPr="00412275">
              <w:rPr>
                <w:b/>
                <w:sz w:val="26"/>
                <w:szCs w:val="26"/>
              </w:rPr>
              <w:tab/>
              <w:t>Качество и гарантия продукции</w:t>
            </w:r>
          </w:p>
          <w:p w:rsidR="000824C9" w:rsidRPr="00412275" w:rsidRDefault="000824C9" w:rsidP="000824C9">
            <w:pPr>
              <w:jc w:val="both"/>
              <w:rPr>
                <w:sz w:val="26"/>
                <w:szCs w:val="26"/>
              </w:rPr>
            </w:pPr>
            <w:r w:rsidRPr="00412275">
              <w:rPr>
                <w:sz w:val="26"/>
                <w:szCs w:val="26"/>
              </w:rPr>
              <w:t>2.1.</w:t>
            </w:r>
            <w:r w:rsidRPr="00412275">
              <w:rPr>
                <w:sz w:val="26"/>
                <w:szCs w:val="26"/>
              </w:rPr>
              <w:tab/>
              <w:t xml:space="preserve">Качество поставляемого Товара должно соответствовать требованиям Технических условий /ТУ/ и </w:t>
            </w:r>
            <w:r w:rsidRPr="00412275">
              <w:rPr>
                <w:sz w:val="26"/>
                <w:szCs w:val="26"/>
                <w:lang w:val="en-US"/>
              </w:rPr>
              <w:t>ISO</w:t>
            </w:r>
            <w:r w:rsidRPr="00412275">
              <w:rPr>
                <w:sz w:val="26"/>
                <w:szCs w:val="26"/>
              </w:rPr>
              <w:t xml:space="preserve"> на данный вид товара, а также требованиям технической документации, прилагаемой в комплекте на Товар. </w:t>
            </w:r>
          </w:p>
          <w:p w:rsidR="000824C9" w:rsidRPr="00412275" w:rsidRDefault="000824C9" w:rsidP="000824C9">
            <w:pPr>
              <w:jc w:val="both"/>
              <w:rPr>
                <w:sz w:val="26"/>
                <w:szCs w:val="26"/>
              </w:rPr>
            </w:pPr>
            <w:r w:rsidRPr="00412275">
              <w:rPr>
                <w:sz w:val="26"/>
                <w:szCs w:val="26"/>
              </w:rPr>
              <w:t xml:space="preserve">2.2. Поставщик вместе с Товаром обязан передать Покупателю сертификат качества (соответствия) на данный вид товара.  </w:t>
            </w:r>
          </w:p>
          <w:p w:rsidR="000824C9" w:rsidRPr="00412275" w:rsidRDefault="000824C9" w:rsidP="000824C9">
            <w:pPr>
              <w:jc w:val="both"/>
              <w:rPr>
                <w:sz w:val="26"/>
                <w:szCs w:val="26"/>
              </w:rPr>
            </w:pPr>
            <w:r w:rsidRPr="00412275">
              <w:rPr>
                <w:sz w:val="26"/>
                <w:szCs w:val="26"/>
              </w:rPr>
              <w:t>2.3. Поставщик гарантирует качество поставляемого Товара. Поставщик предоставляет гарантию на весь Товар на срок, указанный в Приложении №1 (Спецификацией)</w:t>
            </w:r>
            <w:r w:rsidRPr="00412275">
              <w:rPr>
                <w:sz w:val="26"/>
                <w:szCs w:val="26"/>
                <w:lang w:val="hy-AM"/>
              </w:rPr>
              <w:t>,</w:t>
            </w:r>
            <w:r w:rsidRPr="00412275">
              <w:rPr>
                <w:sz w:val="26"/>
                <w:szCs w:val="26"/>
              </w:rPr>
              <w:t xml:space="preserve"> с момента получения Товара Покупателем.</w:t>
            </w:r>
          </w:p>
          <w:p w:rsidR="000824C9" w:rsidRPr="00412275" w:rsidRDefault="000824C9" w:rsidP="000824C9">
            <w:pPr>
              <w:jc w:val="both"/>
              <w:rPr>
                <w:sz w:val="26"/>
                <w:szCs w:val="26"/>
              </w:rPr>
            </w:pPr>
            <w:r w:rsidRPr="00412275">
              <w:rPr>
                <w:sz w:val="26"/>
                <w:szCs w:val="26"/>
              </w:rPr>
              <w:t xml:space="preserve">2.4. При обнаружении брака Товара в течение гарантийного срока, Поставщик обязан в течение 30 (тридцати) календарных дней   после получения соответствующего требования Покупателя, либо заменить товар на аналогичный товар надлежащего качества, либо возвратить полученные за товар денежные средства, либо возместить Покупателю расходы, понесенные им на устранение брака Товара – по выбору Покупателя. </w:t>
            </w: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3.</w:t>
            </w:r>
            <w:r w:rsidRPr="00412275">
              <w:rPr>
                <w:b/>
                <w:sz w:val="26"/>
                <w:szCs w:val="26"/>
              </w:rPr>
              <w:tab/>
              <w:t>Срок и порядок поставки</w:t>
            </w:r>
          </w:p>
          <w:p w:rsidR="000824C9" w:rsidRPr="00412275" w:rsidRDefault="000824C9" w:rsidP="000824C9">
            <w:pPr>
              <w:jc w:val="both"/>
              <w:rPr>
                <w:sz w:val="26"/>
                <w:szCs w:val="26"/>
              </w:rPr>
            </w:pPr>
            <w:r w:rsidRPr="00412275">
              <w:rPr>
                <w:sz w:val="26"/>
                <w:szCs w:val="26"/>
              </w:rPr>
              <w:t>3.1.</w:t>
            </w:r>
            <w:r w:rsidRPr="00412275">
              <w:rPr>
                <w:sz w:val="26"/>
                <w:szCs w:val="26"/>
              </w:rPr>
              <w:tab/>
              <w:t>Поставщик обязан поставить Товар</w:t>
            </w:r>
            <w:r w:rsidR="006C4D53">
              <w:rPr>
                <w:sz w:val="26"/>
                <w:szCs w:val="26"/>
              </w:rPr>
              <w:t xml:space="preserve"> до</w:t>
            </w:r>
            <w:r w:rsidRPr="00412275">
              <w:rPr>
                <w:sz w:val="26"/>
                <w:szCs w:val="26"/>
              </w:rPr>
              <w:t xml:space="preserve"> </w:t>
            </w:r>
            <w:r w:rsidR="002B2487">
              <w:rPr>
                <w:sz w:val="26"/>
                <w:szCs w:val="26"/>
              </w:rPr>
              <w:t>30.09.2024 г.</w:t>
            </w:r>
          </w:p>
          <w:p w:rsidR="000824C9" w:rsidRPr="00412275" w:rsidRDefault="000824C9" w:rsidP="000824C9">
            <w:pPr>
              <w:jc w:val="both"/>
              <w:rPr>
                <w:sz w:val="26"/>
                <w:szCs w:val="26"/>
              </w:rPr>
            </w:pPr>
            <w:r w:rsidRPr="00412275">
              <w:rPr>
                <w:sz w:val="26"/>
                <w:szCs w:val="26"/>
              </w:rPr>
              <w:t>3.2.</w:t>
            </w:r>
            <w:r w:rsidRPr="00412275">
              <w:rPr>
                <w:sz w:val="26"/>
                <w:szCs w:val="26"/>
              </w:rPr>
              <w:tab/>
              <w:t xml:space="preserve">Поставка Товара производится по адресу: </w:t>
            </w:r>
            <w:sdt>
              <w:sdtPr>
                <w:rPr>
                  <w:sz w:val="26"/>
                  <w:szCs w:val="26"/>
                </w:rPr>
                <w:id w:val="1546562506"/>
                <w:placeholder>
                  <w:docPart w:val="67353B2C255B4E9F868855F5E714DFC4"/>
                </w:placeholder>
              </w:sdtPr>
              <w:sdtContent>
                <w:sdt>
                  <w:sdtPr>
                    <w:rPr>
                      <w:sz w:val="26"/>
                      <w:szCs w:val="26"/>
                    </w:rPr>
                    <w:id w:val="-770786143"/>
                    <w:placeholder>
                      <w:docPart w:val="93326F147F544F918F2886CCD942EE71"/>
                    </w:placeholder>
                  </w:sdtPr>
                  <w:sdtContent>
                    <w:r w:rsidR="00807ECF" w:rsidRPr="00412275">
                      <w:rPr>
                        <w:sz w:val="26"/>
                        <w:szCs w:val="26"/>
                      </w:rPr>
                      <w:t xml:space="preserve">РА, г. Ереван, улица </w:t>
                    </w:r>
                    <w:proofErr w:type="spellStart"/>
                    <w:r w:rsidR="00807ECF" w:rsidRPr="00412275">
                      <w:rPr>
                        <w:sz w:val="26"/>
                        <w:szCs w:val="26"/>
                      </w:rPr>
                      <w:t>Арцаха</w:t>
                    </w:r>
                    <w:proofErr w:type="spellEnd"/>
                    <w:r w:rsidR="00807ECF" w:rsidRPr="00412275">
                      <w:rPr>
                        <w:sz w:val="26"/>
                        <w:szCs w:val="26"/>
                      </w:rPr>
                      <w:t>, д. 32 центральный склад ДМТО, ЗАО «ЮКЖД».</w:t>
                    </w:r>
                  </w:sdtContent>
                </w:sdt>
              </w:sdtContent>
            </w:sdt>
          </w:p>
          <w:p w:rsidR="000824C9" w:rsidRPr="00412275" w:rsidRDefault="000824C9" w:rsidP="000824C9">
            <w:pPr>
              <w:jc w:val="both"/>
              <w:rPr>
                <w:sz w:val="26"/>
                <w:szCs w:val="26"/>
              </w:rPr>
            </w:pPr>
            <w:r w:rsidRPr="00412275">
              <w:rPr>
                <w:sz w:val="26"/>
                <w:szCs w:val="26"/>
              </w:rPr>
              <w:t>3.3.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824C9" w:rsidRPr="00412275" w:rsidRDefault="000824C9" w:rsidP="000824C9">
            <w:pPr>
              <w:jc w:val="both"/>
              <w:rPr>
                <w:sz w:val="26"/>
                <w:szCs w:val="26"/>
              </w:rPr>
            </w:pPr>
            <w:r w:rsidRPr="00412275">
              <w:rPr>
                <w:sz w:val="26"/>
                <w:szCs w:val="26"/>
              </w:rPr>
              <w:t>3.4. Получение товара Покупателем подтверждается подписью полномочного представителя Покупателя на товарно-транспортной накладной, и/или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4.</w:t>
            </w:r>
            <w:r w:rsidRPr="00412275">
              <w:rPr>
                <w:b/>
                <w:sz w:val="26"/>
                <w:szCs w:val="26"/>
              </w:rPr>
              <w:tab/>
              <w:t>Сумма Договора и порядок расчетов</w:t>
            </w:r>
          </w:p>
          <w:p w:rsidR="000824C9" w:rsidRPr="00412275" w:rsidRDefault="000824C9" w:rsidP="000824C9">
            <w:pPr>
              <w:jc w:val="both"/>
              <w:rPr>
                <w:sz w:val="26"/>
                <w:szCs w:val="26"/>
              </w:rPr>
            </w:pPr>
            <w:r w:rsidRPr="00412275">
              <w:rPr>
                <w:sz w:val="26"/>
                <w:szCs w:val="26"/>
              </w:rPr>
              <w:t>4.1.</w:t>
            </w:r>
            <w:r w:rsidRPr="00412275">
              <w:rPr>
                <w:sz w:val="26"/>
                <w:szCs w:val="26"/>
              </w:rPr>
              <w:tab/>
              <w:t xml:space="preserve">Общая сумма настоящего договора составляет  драм РА, включая </w:t>
            </w:r>
            <w:sdt>
              <w:sdtPr>
                <w:rPr>
                  <w:sz w:val="26"/>
                  <w:szCs w:val="26"/>
                </w:rPr>
                <w:id w:val="658974168"/>
                <w:placeholder>
                  <w:docPart w:val="67353B2C255B4E9F868855F5E714DFC4"/>
                </w:placeholder>
              </w:sdtPr>
              <w:sdtContent>
                <w:r w:rsidRPr="00412275">
                  <w:rPr>
                    <w:sz w:val="26"/>
                    <w:szCs w:val="26"/>
                  </w:rPr>
                  <w:t>НДС</w:t>
                </w:r>
              </w:sdtContent>
            </w:sdt>
            <w:r w:rsidRPr="00412275">
              <w:rPr>
                <w:sz w:val="26"/>
                <w:szCs w:val="26"/>
              </w:rPr>
              <w:t>.</w:t>
            </w:r>
          </w:p>
          <w:p w:rsidR="000824C9" w:rsidRPr="00412275" w:rsidRDefault="000824C9" w:rsidP="000824C9">
            <w:pPr>
              <w:jc w:val="both"/>
              <w:rPr>
                <w:sz w:val="26"/>
                <w:szCs w:val="26"/>
              </w:rPr>
            </w:pPr>
            <w:r w:rsidRPr="00412275">
              <w:rPr>
                <w:sz w:val="26"/>
                <w:szCs w:val="26"/>
              </w:rPr>
              <w:t>4.2.</w:t>
            </w:r>
            <w:r w:rsidRPr="00412275">
              <w:rPr>
                <w:sz w:val="26"/>
                <w:szCs w:val="26"/>
              </w:rPr>
              <w:tab/>
              <w:t>Цена договора не подлежит изменению в течение срока действия настоящего договора.</w:t>
            </w:r>
          </w:p>
          <w:p w:rsidR="000824C9" w:rsidRDefault="000824C9" w:rsidP="000824C9">
            <w:pPr>
              <w:jc w:val="both"/>
              <w:rPr>
                <w:sz w:val="26"/>
                <w:szCs w:val="26"/>
              </w:rPr>
            </w:pPr>
            <w:r w:rsidRPr="00412275">
              <w:rPr>
                <w:sz w:val="26"/>
                <w:szCs w:val="26"/>
              </w:rPr>
              <w:t>4.3.</w:t>
            </w:r>
            <w:r w:rsidRPr="00412275">
              <w:rPr>
                <w:sz w:val="26"/>
                <w:szCs w:val="26"/>
              </w:rPr>
              <w:tab/>
              <w:t xml:space="preserve">Покупатель оплачивает сумму, указанную в пункте 4.1 настоящего договора, в течение </w:t>
            </w:r>
            <w:r w:rsidR="00807ECF">
              <w:rPr>
                <w:sz w:val="26"/>
                <w:szCs w:val="26"/>
                <w:lang w:val="hy-AM"/>
              </w:rPr>
              <w:t>1</w:t>
            </w:r>
            <w:r w:rsidRPr="00412275">
              <w:rPr>
                <w:sz w:val="26"/>
                <w:szCs w:val="26"/>
                <w:lang w:val="hy-AM"/>
              </w:rPr>
              <w:t>5</w:t>
            </w:r>
            <w:r w:rsidRPr="00412275">
              <w:rPr>
                <w:sz w:val="26"/>
                <w:szCs w:val="26"/>
              </w:rPr>
              <w:t xml:space="preserve"> (</w:t>
            </w:r>
            <w:proofErr w:type="spellStart"/>
            <w:r w:rsidR="00807ECF">
              <w:rPr>
                <w:sz w:val="26"/>
                <w:szCs w:val="26"/>
              </w:rPr>
              <w:t>патнадцати</w:t>
            </w:r>
            <w:proofErr w:type="spellEnd"/>
            <w:r w:rsidRPr="00412275">
              <w:rPr>
                <w:sz w:val="26"/>
                <w:szCs w:val="26"/>
              </w:rPr>
              <w:t xml:space="preserve">) </w:t>
            </w:r>
            <w:proofErr w:type="spellStart"/>
            <w:r w:rsidR="00807ECF">
              <w:rPr>
                <w:sz w:val="26"/>
                <w:szCs w:val="26"/>
              </w:rPr>
              <w:t>календанрых</w:t>
            </w:r>
            <w:proofErr w:type="spellEnd"/>
            <w:r w:rsidRPr="0041227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0824C9" w:rsidRPr="00412275" w:rsidRDefault="000824C9" w:rsidP="000824C9">
            <w:pPr>
              <w:jc w:val="both"/>
              <w:rPr>
                <w:sz w:val="26"/>
                <w:szCs w:val="26"/>
              </w:rPr>
            </w:pPr>
          </w:p>
          <w:p w:rsidR="000824C9" w:rsidRPr="00412275" w:rsidRDefault="000824C9" w:rsidP="000824C9">
            <w:pPr>
              <w:ind w:left="360"/>
              <w:jc w:val="center"/>
              <w:rPr>
                <w:b/>
                <w:sz w:val="26"/>
                <w:szCs w:val="26"/>
              </w:rPr>
            </w:pPr>
            <w:r w:rsidRPr="00412275">
              <w:rPr>
                <w:b/>
                <w:sz w:val="26"/>
                <w:szCs w:val="26"/>
              </w:rPr>
              <w:t>5. Права и обязанности сторон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hAnsi="Times New Roman"/>
                <w:sz w:val="26"/>
                <w:szCs w:val="26"/>
              </w:rPr>
              <w:t xml:space="preserve"> </w:t>
            </w:r>
            <w:r w:rsidRPr="00412275">
              <w:rPr>
                <w:rFonts w:ascii="Times New Roman" w:eastAsiaTheme="minorHAnsi" w:hAnsi="Times New Roman"/>
                <w:sz w:val="26"/>
                <w:szCs w:val="26"/>
                <w:lang w:val="hy-AM" w:eastAsia="en-US"/>
              </w:rPr>
              <w:t>Поставщик обязан: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0824C9" w:rsidRPr="00412275" w:rsidRDefault="000824C9" w:rsidP="000824C9">
            <w:pPr>
              <w:pStyle w:val="ConsNormal"/>
              <w:tabs>
                <w:tab w:val="left" w:pos="567"/>
              </w:tabs>
              <w:ind w:firstLine="0"/>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eastAsiaTheme="minorHAnsi" w:hAnsi="Times New Roman"/>
                <w:sz w:val="26"/>
                <w:szCs w:val="26"/>
                <w:lang w:eastAsia="en-US"/>
              </w:rPr>
              <w:t>2</w:t>
            </w:r>
            <w:r w:rsidRPr="00412275">
              <w:rPr>
                <w:rFonts w:ascii="Times New Roman" w:eastAsiaTheme="minorHAnsi" w:hAnsi="Times New Roman"/>
                <w:sz w:val="26"/>
                <w:szCs w:val="26"/>
                <w:lang w:val="hy-AM" w:eastAsia="en-US"/>
              </w:rPr>
              <w:t>. Передать Покупателю Товар надлежащего качества</w:t>
            </w:r>
            <w:r w:rsidRPr="00412275">
              <w:rPr>
                <w:rFonts w:ascii="Times New Roman" w:eastAsiaTheme="minorHAnsi" w:hAnsi="Times New Roman"/>
                <w:sz w:val="26"/>
                <w:szCs w:val="26"/>
                <w:lang w:eastAsia="en-US"/>
              </w:rPr>
              <w:t xml:space="preserve">, </w:t>
            </w:r>
            <w:r w:rsidRPr="00412275">
              <w:rPr>
                <w:rFonts w:ascii="Times New Roman" w:eastAsiaTheme="minorHAnsi" w:hAnsi="Times New Roman"/>
                <w:sz w:val="26"/>
                <w:szCs w:val="26"/>
                <w:lang w:val="hy-AM" w:eastAsia="en-US"/>
              </w:rPr>
              <w:t>количеств</w:t>
            </w:r>
            <w:r w:rsidRPr="00412275">
              <w:rPr>
                <w:rFonts w:ascii="Times New Roman" w:eastAsiaTheme="minorHAnsi" w:hAnsi="Times New Roman"/>
                <w:sz w:val="26"/>
                <w:szCs w:val="26"/>
                <w:lang w:eastAsia="en-US"/>
              </w:rPr>
              <w:t>а и ассортимента,</w:t>
            </w:r>
            <w:r w:rsidRPr="00412275">
              <w:rPr>
                <w:rFonts w:ascii="Times New Roman" w:eastAsiaTheme="minorHAnsi" w:hAnsi="Times New Roman"/>
                <w:sz w:val="26"/>
                <w:szCs w:val="26"/>
                <w:lang w:val="hy-AM" w:eastAsia="en-US"/>
              </w:rPr>
              <w:t xml:space="preserve"> по акту приема-передачи в срок</w:t>
            </w:r>
            <w:r w:rsidRPr="00412275">
              <w:rPr>
                <w:rFonts w:ascii="Times New Roman" w:eastAsiaTheme="minorHAnsi" w:hAnsi="Times New Roman"/>
                <w:sz w:val="26"/>
                <w:szCs w:val="26"/>
                <w:lang w:eastAsia="en-US"/>
              </w:rPr>
              <w:t>и</w:t>
            </w:r>
            <w:r w:rsidRPr="00412275">
              <w:rPr>
                <w:rFonts w:ascii="Times New Roman" w:eastAsiaTheme="minorHAnsi" w:hAnsi="Times New Roman"/>
                <w:sz w:val="26"/>
                <w:szCs w:val="26"/>
                <w:lang w:val="hy-AM" w:eastAsia="en-US"/>
              </w:rPr>
              <w:t>, указанны</w:t>
            </w:r>
            <w:r w:rsidRPr="00412275">
              <w:rPr>
                <w:rFonts w:ascii="Times New Roman" w:eastAsiaTheme="minorHAnsi" w:hAnsi="Times New Roman"/>
                <w:sz w:val="26"/>
                <w:szCs w:val="26"/>
                <w:lang w:eastAsia="en-US"/>
              </w:rPr>
              <w:t>е</w:t>
            </w:r>
            <w:r w:rsidRPr="00412275">
              <w:rPr>
                <w:rFonts w:ascii="Times New Roman" w:eastAsiaTheme="minorHAnsi" w:hAnsi="Times New Roman"/>
                <w:sz w:val="26"/>
                <w:szCs w:val="26"/>
                <w:lang w:val="hy-AM" w:eastAsia="en-US"/>
              </w:rPr>
              <w:t xml:space="preserve"> в пункте 3.1. настоящего 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 Покупатель обязан:  </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5.2.1.  Оплатить </w:t>
            </w:r>
            <w:r w:rsidRPr="00412275">
              <w:rPr>
                <w:rFonts w:ascii="Times New Roman" w:eastAsiaTheme="minorHAnsi" w:hAnsi="Times New Roman"/>
                <w:sz w:val="26"/>
                <w:szCs w:val="26"/>
                <w:lang w:eastAsia="en-US"/>
              </w:rPr>
              <w:t xml:space="preserve">за </w:t>
            </w:r>
            <w:r w:rsidRPr="00412275">
              <w:rPr>
                <w:rFonts w:ascii="Times New Roman" w:eastAsiaTheme="minorHAnsi" w:hAnsi="Times New Roman"/>
                <w:sz w:val="26"/>
                <w:szCs w:val="26"/>
                <w:lang w:val="hy-AM" w:eastAsia="en-US"/>
              </w:rPr>
              <w:t xml:space="preserve">Товар в срок, установленный  </w:t>
            </w:r>
            <w:r w:rsidRPr="00412275">
              <w:rPr>
                <w:rFonts w:ascii="Times New Roman" w:eastAsiaTheme="minorHAnsi" w:hAnsi="Times New Roman"/>
                <w:sz w:val="26"/>
                <w:szCs w:val="26"/>
                <w:lang w:eastAsia="en-US"/>
              </w:rPr>
              <w:t xml:space="preserve">пунктом 4.3. </w:t>
            </w:r>
            <w:r w:rsidRPr="00412275">
              <w:rPr>
                <w:rFonts w:ascii="Times New Roman" w:eastAsiaTheme="minorHAnsi" w:hAnsi="Times New Roman"/>
                <w:sz w:val="26"/>
                <w:szCs w:val="26"/>
                <w:lang w:val="hy-AM" w:eastAsia="en-US"/>
              </w:rPr>
              <w:t>настоящ</w:t>
            </w:r>
            <w:r w:rsidRPr="00412275">
              <w:rPr>
                <w:rFonts w:ascii="Times New Roman" w:eastAsiaTheme="minorHAnsi" w:hAnsi="Times New Roman"/>
                <w:sz w:val="26"/>
                <w:szCs w:val="26"/>
                <w:lang w:eastAsia="en-US"/>
              </w:rPr>
              <w:t xml:space="preserve">его </w:t>
            </w:r>
            <w:r w:rsidRPr="00412275">
              <w:rPr>
                <w:rFonts w:ascii="Times New Roman" w:eastAsiaTheme="minorHAnsi" w:hAnsi="Times New Roman"/>
                <w:sz w:val="26"/>
                <w:szCs w:val="26"/>
                <w:lang w:val="hy-AM" w:eastAsia="en-US"/>
              </w:rPr>
              <w:t>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5.2.2.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824C9" w:rsidRPr="00412275" w:rsidRDefault="000824C9" w:rsidP="000824C9">
            <w:pPr>
              <w:pStyle w:val="ConsNormal"/>
              <w:tabs>
                <w:tab w:val="left" w:pos="567"/>
              </w:tabs>
              <w:ind w:firstLine="0"/>
              <w:jc w:val="both"/>
              <w:rPr>
                <w:rFonts w:ascii="Sylfaen" w:eastAsiaTheme="minorHAnsi" w:hAnsi="Sylfaen"/>
                <w:sz w:val="26"/>
                <w:szCs w:val="26"/>
                <w:lang w:val="hy-AM" w:eastAsia="en-US"/>
              </w:rPr>
            </w:pPr>
          </w:p>
          <w:p w:rsidR="000824C9" w:rsidRPr="00412275" w:rsidRDefault="000824C9" w:rsidP="000824C9">
            <w:pPr>
              <w:jc w:val="center"/>
              <w:rPr>
                <w:b/>
                <w:sz w:val="26"/>
                <w:szCs w:val="26"/>
              </w:rPr>
            </w:pPr>
            <w:r w:rsidRPr="00412275">
              <w:rPr>
                <w:b/>
                <w:sz w:val="26"/>
                <w:szCs w:val="26"/>
              </w:rPr>
              <w:t>6. Форс – мажорные обстоятельства</w:t>
            </w:r>
          </w:p>
          <w:p w:rsidR="000824C9" w:rsidRPr="00412275" w:rsidRDefault="000824C9" w:rsidP="000824C9">
            <w:pPr>
              <w:jc w:val="both"/>
              <w:rPr>
                <w:sz w:val="26"/>
                <w:szCs w:val="26"/>
              </w:rPr>
            </w:pPr>
            <w:r w:rsidRPr="00412275">
              <w:rPr>
                <w:sz w:val="26"/>
                <w:szCs w:val="26"/>
              </w:rPr>
              <w:t>6.1.</w:t>
            </w:r>
            <w:r w:rsidRPr="0041227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824C9" w:rsidRPr="00412275" w:rsidRDefault="000824C9" w:rsidP="000824C9">
            <w:pPr>
              <w:jc w:val="both"/>
              <w:rPr>
                <w:sz w:val="26"/>
                <w:szCs w:val="26"/>
              </w:rPr>
            </w:pPr>
            <w:r w:rsidRPr="00412275">
              <w:rPr>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824C9" w:rsidRPr="00412275" w:rsidRDefault="000824C9" w:rsidP="000824C9">
            <w:pPr>
              <w:tabs>
                <w:tab w:val="left" w:pos="1152"/>
              </w:tabs>
              <w:rPr>
                <w:b/>
                <w:sz w:val="26"/>
                <w:szCs w:val="26"/>
              </w:rPr>
            </w:pPr>
          </w:p>
          <w:p w:rsidR="000824C9" w:rsidRPr="00412275" w:rsidRDefault="000824C9" w:rsidP="000824C9">
            <w:pPr>
              <w:jc w:val="center"/>
              <w:rPr>
                <w:b/>
                <w:sz w:val="26"/>
                <w:szCs w:val="26"/>
              </w:rPr>
            </w:pPr>
            <w:r w:rsidRPr="00412275">
              <w:rPr>
                <w:b/>
                <w:sz w:val="26"/>
                <w:szCs w:val="26"/>
              </w:rPr>
              <w:t>7.Ответственность сторон</w:t>
            </w:r>
          </w:p>
          <w:p w:rsidR="000824C9" w:rsidRPr="00412275" w:rsidRDefault="000824C9" w:rsidP="000824C9">
            <w:pPr>
              <w:jc w:val="both"/>
              <w:rPr>
                <w:sz w:val="26"/>
                <w:szCs w:val="26"/>
              </w:rPr>
            </w:pPr>
            <w:r w:rsidRPr="00412275">
              <w:rPr>
                <w:sz w:val="26"/>
                <w:szCs w:val="26"/>
              </w:rPr>
              <w:t xml:space="preserve">7.1. За просрочку поставки или недопоставку Товара Покупатель </w:t>
            </w:r>
            <w:r>
              <w:rPr>
                <w:sz w:val="26"/>
                <w:szCs w:val="26"/>
              </w:rPr>
              <w:t>вправе</w:t>
            </w:r>
            <w:r w:rsidRPr="00412275">
              <w:rPr>
                <w:sz w:val="26"/>
                <w:szCs w:val="26"/>
              </w:rPr>
              <w:t xml:space="preserve"> взыскать с Поставщика пени в размере 0.</w:t>
            </w:r>
            <w:r>
              <w:rPr>
                <w:sz w:val="26"/>
                <w:szCs w:val="26"/>
              </w:rPr>
              <w:t>2</w:t>
            </w:r>
            <w:r w:rsidRPr="00412275">
              <w:rPr>
                <w:sz w:val="26"/>
                <w:szCs w:val="26"/>
              </w:rPr>
              <w:t xml:space="preserve"> % от стоимости, не поставленного в срок Товара за каждый день просрочки до фактического исполнения обязательства,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 xml:space="preserve">7.2. В случае просрочки оплаты поставленного Товара Поставщик </w:t>
            </w:r>
            <w:r>
              <w:rPr>
                <w:sz w:val="26"/>
                <w:szCs w:val="26"/>
              </w:rPr>
              <w:t>вправе</w:t>
            </w:r>
            <w:r w:rsidRPr="00412275">
              <w:rPr>
                <w:sz w:val="26"/>
                <w:szCs w:val="26"/>
              </w:rPr>
              <w:t xml:space="preserve"> взыскать с Покупателя пени в размере 0.</w:t>
            </w:r>
            <w:r>
              <w:rPr>
                <w:sz w:val="26"/>
                <w:szCs w:val="26"/>
              </w:rPr>
              <w:t>2</w:t>
            </w:r>
            <w:r w:rsidRPr="00412275">
              <w:rPr>
                <w:sz w:val="26"/>
                <w:szCs w:val="26"/>
              </w:rPr>
              <w:t xml:space="preserve"> % от неоплаченной суммы, за каждый день просрочки,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7.3. Оплата штрафов не освобождает сторон от исполнения договорных обязательств полностью.</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8.Срок действия договора</w:t>
            </w:r>
          </w:p>
          <w:p w:rsidR="000824C9" w:rsidRPr="00412275" w:rsidRDefault="000824C9" w:rsidP="000824C9">
            <w:pPr>
              <w:jc w:val="both"/>
              <w:rPr>
                <w:sz w:val="26"/>
                <w:szCs w:val="26"/>
              </w:rPr>
            </w:pPr>
            <w:r w:rsidRPr="00412275">
              <w:rPr>
                <w:sz w:val="26"/>
                <w:szCs w:val="26"/>
              </w:rPr>
              <w:t>8.1.</w:t>
            </w:r>
            <w:r w:rsidRPr="00412275">
              <w:rPr>
                <w:sz w:val="26"/>
                <w:szCs w:val="26"/>
              </w:rPr>
              <w:tab/>
              <w:t xml:space="preserve"> Договор вступает в силу с момента его подписания и действует до </w:t>
            </w:r>
            <w:sdt>
              <w:sdtPr>
                <w:rPr>
                  <w:sz w:val="26"/>
                  <w:szCs w:val="26"/>
                </w:rPr>
                <w:id w:val="331873156"/>
                <w:placeholder>
                  <w:docPart w:val="67353B2C255B4E9F868855F5E714DFC4"/>
                </w:placeholder>
              </w:sdtPr>
              <w:sdtContent>
                <w:r w:rsidRPr="00412275">
                  <w:rPr>
                    <w:sz w:val="26"/>
                    <w:szCs w:val="26"/>
                  </w:rPr>
                  <w:t>31.</w:t>
                </w:r>
                <w:r w:rsidRPr="00412275">
                  <w:rPr>
                    <w:sz w:val="26"/>
                    <w:szCs w:val="26"/>
                    <w:lang w:val="hy-AM"/>
                  </w:rPr>
                  <w:t>12</w:t>
                </w:r>
                <w:r w:rsidRPr="00412275">
                  <w:rPr>
                    <w:sz w:val="26"/>
                    <w:szCs w:val="26"/>
                  </w:rPr>
                  <w:t>.20</w:t>
                </w:r>
                <w:r>
                  <w:rPr>
                    <w:sz w:val="26"/>
                    <w:szCs w:val="26"/>
                  </w:rPr>
                  <w:t>24</w:t>
                </w:r>
                <w:r w:rsidR="00CA7989">
                  <w:rPr>
                    <w:sz w:val="26"/>
                    <w:szCs w:val="26"/>
                  </w:rPr>
                  <w:t xml:space="preserve"> </w:t>
                </w:r>
              </w:sdtContent>
            </w:sdt>
            <w:r w:rsidRPr="00412275">
              <w:rPr>
                <w:sz w:val="26"/>
                <w:szCs w:val="26"/>
              </w:rPr>
              <w:t xml:space="preserve">г. </w:t>
            </w:r>
          </w:p>
          <w:p w:rsidR="000824C9" w:rsidRPr="00412275" w:rsidRDefault="000824C9" w:rsidP="000824C9">
            <w:pPr>
              <w:jc w:val="both"/>
              <w:rPr>
                <w:sz w:val="26"/>
                <w:szCs w:val="26"/>
              </w:rPr>
            </w:pPr>
            <w:r w:rsidRPr="00412275">
              <w:rPr>
                <w:sz w:val="26"/>
                <w:szCs w:val="26"/>
              </w:rPr>
              <w:t>8.2.</w:t>
            </w:r>
            <w:r w:rsidRPr="00412275">
              <w:rPr>
                <w:sz w:val="26"/>
                <w:szCs w:val="26"/>
              </w:rPr>
              <w:tab/>
              <w:t xml:space="preserve"> Настоящий Договор может быть расторгнут досрочно:</w:t>
            </w:r>
          </w:p>
          <w:p w:rsidR="000824C9" w:rsidRPr="00412275" w:rsidRDefault="000824C9" w:rsidP="000824C9">
            <w:pPr>
              <w:jc w:val="both"/>
              <w:rPr>
                <w:sz w:val="26"/>
                <w:szCs w:val="26"/>
              </w:rPr>
            </w:pPr>
            <w:r w:rsidRPr="00412275">
              <w:rPr>
                <w:sz w:val="26"/>
                <w:szCs w:val="26"/>
              </w:rPr>
              <w:t>- по письменному согласию сторон;</w:t>
            </w:r>
          </w:p>
          <w:p w:rsidR="000824C9" w:rsidRPr="00412275" w:rsidRDefault="000824C9" w:rsidP="000824C9">
            <w:pPr>
              <w:jc w:val="both"/>
              <w:rPr>
                <w:sz w:val="26"/>
                <w:szCs w:val="26"/>
              </w:rPr>
            </w:pPr>
            <w:r w:rsidRPr="0041227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824C9" w:rsidRPr="00412275" w:rsidRDefault="000824C9" w:rsidP="000824C9">
            <w:pPr>
              <w:jc w:val="both"/>
              <w:rPr>
                <w:sz w:val="26"/>
                <w:szCs w:val="26"/>
              </w:rPr>
            </w:pPr>
            <w:r w:rsidRPr="00412275">
              <w:rPr>
                <w:sz w:val="26"/>
                <w:szCs w:val="26"/>
              </w:rPr>
              <w:t>- в иных случаях,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9.Разрешение споров</w:t>
            </w:r>
          </w:p>
          <w:p w:rsidR="000824C9" w:rsidRPr="00412275" w:rsidRDefault="000824C9" w:rsidP="000824C9">
            <w:pPr>
              <w:jc w:val="both"/>
              <w:rPr>
                <w:sz w:val="26"/>
                <w:szCs w:val="26"/>
              </w:rPr>
            </w:pPr>
            <w:r w:rsidRPr="00412275">
              <w:rPr>
                <w:sz w:val="26"/>
                <w:szCs w:val="26"/>
              </w:rPr>
              <w:t>9.1. Споры, возникшие по настоящему Договору, регулируются сторонами путем переговоров.</w:t>
            </w:r>
          </w:p>
          <w:p w:rsidR="000824C9" w:rsidRPr="00412275" w:rsidRDefault="000824C9" w:rsidP="000824C9">
            <w:pPr>
              <w:jc w:val="both"/>
              <w:rPr>
                <w:sz w:val="26"/>
                <w:szCs w:val="26"/>
              </w:rPr>
            </w:pPr>
            <w:r w:rsidRPr="00412275">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824C9" w:rsidRPr="00412275" w:rsidRDefault="000824C9" w:rsidP="000824C9">
            <w:pPr>
              <w:rPr>
                <w:b/>
                <w:sz w:val="26"/>
                <w:szCs w:val="26"/>
              </w:rPr>
            </w:pPr>
          </w:p>
          <w:p w:rsidR="000824C9" w:rsidRPr="00412275" w:rsidRDefault="000824C9" w:rsidP="000824C9">
            <w:pPr>
              <w:ind w:firstLine="708"/>
              <w:jc w:val="center"/>
              <w:rPr>
                <w:b/>
                <w:sz w:val="26"/>
                <w:szCs w:val="26"/>
              </w:rPr>
            </w:pPr>
            <w:r w:rsidRPr="00412275">
              <w:rPr>
                <w:b/>
                <w:sz w:val="26"/>
                <w:szCs w:val="26"/>
              </w:rPr>
              <w:t>10. Конфиденциальность</w:t>
            </w:r>
          </w:p>
          <w:p w:rsidR="000824C9" w:rsidRPr="00412275" w:rsidRDefault="000824C9" w:rsidP="000824C9">
            <w:pPr>
              <w:jc w:val="both"/>
              <w:rPr>
                <w:sz w:val="26"/>
                <w:szCs w:val="26"/>
              </w:rPr>
            </w:pPr>
            <w:r w:rsidRPr="00412275">
              <w:rPr>
                <w:sz w:val="26"/>
                <w:szCs w:val="26"/>
              </w:rPr>
              <w:t>10.</w:t>
            </w:r>
            <w:proofErr w:type="gramStart"/>
            <w:r w:rsidRPr="00412275">
              <w:rPr>
                <w:sz w:val="26"/>
                <w:szCs w:val="26"/>
              </w:rPr>
              <w:t>1.Стороны</w:t>
            </w:r>
            <w:proofErr w:type="gramEnd"/>
            <w:r w:rsidRPr="00412275">
              <w:rPr>
                <w:sz w:val="26"/>
                <w:szCs w:val="26"/>
              </w:rPr>
              <w:t xml:space="preserve">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11. Иные условия</w:t>
            </w:r>
          </w:p>
          <w:p w:rsidR="000824C9" w:rsidRPr="00412275" w:rsidRDefault="000824C9" w:rsidP="000824C9">
            <w:pPr>
              <w:jc w:val="both"/>
              <w:rPr>
                <w:sz w:val="26"/>
                <w:szCs w:val="26"/>
              </w:rPr>
            </w:pPr>
            <w:r w:rsidRPr="00412275">
              <w:rPr>
                <w:sz w:val="26"/>
                <w:szCs w:val="26"/>
              </w:rPr>
              <w:t>11.1.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0824C9" w:rsidRPr="00412275" w:rsidRDefault="000824C9" w:rsidP="000824C9">
            <w:pPr>
              <w:jc w:val="both"/>
              <w:rPr>
                <w:sz w:val="26"/>
                <w:szCs w:val="26"/>
              </w:rPr>
            </w:pPr>
            <w:r w:rsidRPr="00412275">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824C9" w:rsidRPr="00412275" w:rsidRDefault="000824C9" w:rsidP="000824C9">
            <w:pPr>
              <w:jc w:val="both"/>
              <w:rPr>
                <w:sz w:val="26"/>
                <w:szCs w:val="26"/>
              </w:rPr>
            </w:pPr>
            <w:r w:rsidRPr="00412275">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824C9" w:rsidRPr="00412275" w:rsidRDefault="000824C9" w:rsidP="000824C9">
            <w:pPr>
              <w:jc w:val="both"/>
              <w:rPr>
                <w:sz w:val="26"/>
                <w:szCs w:val="26"/>
              </w:rPr>
            </w:pPr>
            <w:r w:rsidRPr="00412275">
              <w:rPr>
                <w:sz w:val="26"/>
                <w:szCs w:val="26"/>
              </w:rPr>
              <w:t xml:space="preserve">11.4. Приложение </w:t>
            </w:r>
            <w:sdt>
              <w:sdtPr>
                <w:rPr>
                  <w:sz w:val="26"/>
                  <w:szCs w:val="26"/>
                </w:rPr>
                <w:id w:val="-618299262"/>
                <w:placeholder>
                  <w:docPart w:val="67353B2C255B4E9F868855F5E714DFC4"/>
                </w:placeholder>
              </w:sdtPr>
              <w:sdtContent>
                <w:r w:rsidRPr="00412275">
                  <w:rPr>
                    <w:sz w:val="26"/>
                    <w:szCs w:val="26"/>
                  </w:rPr>
                  <w:t>№</w:t>
                </w:r>
                <w:sdt>
                  <w:sdtPr>
                    <w:rPr>
                      <w:sz w:val="26"/>
                      <w:szCs w:val="26"/>
                    </w:rPr>
                    <w:id w:val="1390069891"/>
                    <w:placeholder>
                      <w:docPart w:val="67353B2C255B4E9F868855F5E714DFC4"/>
                    </w:placeholder>
                  </w:sdtPr>
                  <w:sdtContent>
                    <w:r w:rsidRPr="00412275">
                      <w:rPr>
                        <w:sz w:val="26"/>
                        <w:szCs w:val="26"/>
                      </w:rPr>
                      <w:t>1</w:t>
                    </w:r>
                  </w:sdtContent>
                </w:sdt>
              </w:sdtContent>
            </w:sdt>
            <w:r w:rsidRPr="00412275">
              <w:rPr>
                <w:sz w:val="26"/>
                <w:szCs w:val="26"/>
              </w:rPr>
              <w:t xml:space="preserve"> является неотъемлемой частью настоящего Договора.</w:t>
            </w:r>
          </w:p>
          <w:p w:rsidR="000824C9" w:rsidRDefault="000824C9" w:rsidP="000824C9">
            <w:pPr>
              <w:jc w:val="both"/>
            </w:pPr>
          </w:p>
          <w:p w:rsidR="000824C9" w:rsidRDefault="000824C9" w:rsidP="000824C9">
            <w:pPr>
              <w:jc w:val="both"/>
            </w:pPr>
          </w:p>
          <w:p w:rsidR="000824C9" w:rsidRDefault="000824C9" w:rsidP="000824C9">
            <w:pPr>
              <w:jc w:val="both"/>
            </w:pPr>
          </w:p>
          <w:p w:rsidR="000824C9" w:rsidRPr="00C72964" w:rsidRDefault="000824C9" w:rsidP="000824C9">
            <w:pPr>
              <w:spacing w:line="240" w:lineRule="exact"/>
              <w:jc w:val="center"/>
              <w:rPr>
                <w:b/>
              </w:rPr>
            </w:pPr>
            <w:r w:rsidRPr="00C72964">
              <w:rPr>
                <w:b/>
              </w:rPr>
              <w:t>12.Юридические адреса, банковские реквизиты и подписи сторон</w:t>
            </w:r>
          </w:p>
          <w:p w:rsidR="000824C9" w:rsidRPr="00C72964" w:rsidRDefault="000824C9" w:rsidP="000824C9">
            <w:pPr>
              <w:spacing w:line="240" w:lineRule="exact"/>
              <w:jc w:val="center"/>
              <w:rPr>
                <w:b/>
              </w:rPr>
            </w:pPr>
          </w:p>
          <w:p w:rsidR="000824C9" w:rsidRPr="00C72964" w:rsidRDefault="000824C9" w:rsidP="000824C9">
            <w:pPr>
              <w:tabs>
                <w:tab w:val="left" w:pos="1333"/>
              </w:tabs>
              <w:spacing w:line="240" w:lineRule="exact"/>
              <w:rPr>
                <w:b/>
              </w:rPr>
            </w:pPr>
            <w:r w:rsidRPr="00C72964">
              <w:rPr>
                <w:b/>
              </w:rPr>
              <w:tab/>
              <w:t>«ПОКУПАТЕЛЬ»</w:t>
            </w:r>
          </w:p>
          <w:p w:rsidR="000824C9" w:rsidRPr="00C72964" w:rsidRDefault="000824C9" w:rsidP="000824C9">
            <w:pPr>
              <w:tabs>
                <w:tab w:val="left" w:pos="1333"/>
              </w:tabs>
              <w:spacing w:line="240" w:lineRule="exact"/>
              <w:jc w:val="center"/>
              <w:rPr>
                <w:b/>
              </w:rPr>
            </w:pPr>
            <w:r w:rsidRPr="00C72964">
              <w:rPr>
                <w:b/>
              </w:rPr>
              <w:t>ЗАО «Южно-Кавказская железная дорога»</w:t>
            </w:r>
          </w:p>
          <w:p w:rsidR="000824C9" w:rsidRPr="00C72964" w:rsidRDefault="000824C9" w:rsidP="000824C9">
            <w:pPr>
              <w:tabs>
                <w:tab w:val="left" w:pos="1333"/>
              </w:tabs>
              <w:spacing w:line="240" w:lineRule="exact"/>
              <w:jc w:val="center"/>
              <w:rPr>
                <w:b/>
              </w:rPr>
            </w:pPr>
            <w:r w:rsidRPr="00C72964">
              <w:rPr>
                <w:b/>
              </w:rPr>
              <w:t xml:space="preserve">РА, г. Ереван, проспект Тигран </w:t>
            </w:r>
            <w:proofErr w:type="spellStart"/>
            <w:r w:rsidRPr="00C72964">
              <w:rPr>
                <w:b/>
              </w:rPr>
              <w:t>Меца</w:t>
            </w:r>
            <w:proofErr w:type="spellEnd"/>
            <w:r w:rsidRPr="00C72964">
              <w:rPr>
                <w:b/>
              </w:rPr>
              <w:t>, д. 50</w:t>
            </w:r>
          </w:p>
          <w:p w:rsidR="000824C9" w:rsidRPr="00C72964" w:rsidRDefault="000824C9" w:rsidP="000824C9">
            <w:pPr>
              <w:tabs>
                <w:tab w:val="left" w:pos="1333"/>
              </w:tabs>
              <w:spacing w:line="240" w:lineRule="exact"/>
              <w:jc w:val="center"/>
              <w:rPr>
                <w:b/>
              </w:rPr>
            </w:pPr>
            <w:r w:rsidRPr="00C72964">
              <w:rPr>
                <w:b/>
              </w:rPr>
              <w:t>ИНН 00448268</w:t>
            </w:r>
          </w:p>
          <w:p w:rsidR="000824C9" w:rsidRPr="00C72964" w:rsidRDefault="000824C9" w:rsidP="000824C9">
            <w:pPr>
              <w:tabs>
                <w:tab w:val="left" w:pos="1333"/>
              </w:tabs>
              <w:spacing w:line="240" w:lineRule="exact"/>
              <w:jc w:val="center"/>
              <w:rPr>
                <w:b/>
              </w:rPr>
            </w:pPr>
            <w:r w:rsidRPr="00C72964">
              <w:rPr>
                <w:b/>
              </w:rPr>
              <w:t>Банк ВТБ АРМЕНИЯ филиал Эребуни</w:t>
            </w:r>
          </w:p>
          <w:p w:rsidR="000824C9" w:rsidRPr="00C72964" w:rsidRDefault="000824C9" w:rsidP="000824C9">
            <w:pPr>
              <w:tabs>
                <w:tab w:val="left" w:pos="1333"/>
              </w:tabs>
              <w:spacing w:line="240" w:lineRule="exact"/>
              <w:jc w:val="center"/>
              <w:rPr>
                <w:b/>
              </w:rPr>
            </w:pPr>
            <w:r w:rsidRPr="00C72964">
              <w:rPr>
                <w:b/>
              </w:rPr>
              <w:t>р/с16041102326200</w:t>
            </w:r>
          </w:p>
          <w:sdt>
            <w:sdtPr>
              <w:rPr>
                <w:b/>
              </w:rPr>
              <w:id w:val="-293061741"/>
              <w:placeholder>
                <w:docPart w:val="67353B2C255B4E9F868855F5E714DFC4"/>
              </w:placeholder>
            </w:sdtPr>
            <w:sdtContent>
              <w:p w:rsidR="000824C9" w:rsidRPr="00C72964" w:rsidRDefault="000824C9" w:rsidP="000824C9">
                <w:pPr>
                  <w:tabs>
                    <w:tab w:val="left" w:pos="1333"/>
                  </w:tabs>
                  <w:spacing w:line="240" w:lineRule="exact"/>
                  <w:rPr>
                    <w:b/>
                  </w:rPr>
                </w:pPr>
              </w:p>
              <w:p w:rsidR="000824C9" w:rsidRPr="00C72964" w:rsidRDefault="000824C9" w:rsidP="000824C9">
                <w:pPr>
                  <w:tabs>
                    <w:tab w:val="left" w:pos="1333"/>
                  </w:tabs>
                  <w:spacing w:line="240" w:lineRule="exact"/>
                  <w:rPr>
                    <w:b/>
                  </w:rPr>
                </w:pPr>
                <w:r w:rsidRPr="00C72964">
                  <w:rPr>
                    <w:b/>
                  </w:rPr>
                  <w:t>Генеральн</w:t>
                </w:r>
                <w:r>
                  <w:rPr>
                    <w:b/>
                  </w:rPr>
                  <w:t>ый</w:t>
                </w:r>
              </w:p>
              <w:p w:rsidR="000824C9" w:rsidRPr="00C72964" w:rsidRDefault="000824C9" w:rsidP="000824C9">
                <w:pPr>
                  <w:tabs>
                    <w:tab w:val="left" w:pos="1333"/>
                  </w:tabs>
                  <w:spacing w:line="240" w:lineRule="exact"/>
                  <w:rPr>
                    <w:b/>
                  </w:rPr>
                </w:pPr>
                <w:r w:rsidRPr="00C72964">
                  <w:rPr>
                    <w:b/>
                  </w:rPr>
                  <w:t>директор</w:t>
                </w:r>
                <w:r w:rsidRPr="00C72964">
                  <w:t>:       _______________</w:t>
                </w:r>
                <w:r>
                  <w:rPr>
                    <w:b/>
                  </w:rPr>
                  <w:t>А</w:t>
                </w:r>
                <w:r w:rsidRPr="00C72964">
                  <w:rPr>
                    <w:b/>
                  </w:rPr>
                  <w:t>.</w:t>
                </w:r>
                <w:r>
                  <w:rPr>
                    <w:b/>
                  </w:rPr>
                  <w:t>В</w:t>
                </w:r>
                <w:r w:rsidRPr="00C72964">
                  <w:rPr>
                    <w:b/>
                  </w:rPr>
                  <w:t xml:space="preserve">. </w:t>
                </w:r>
                <w:r>
                  <w:rPr>
                    <w:b/>
                  </w:rPr>
                  <w:t>Мельников</w:t>
                </w:r>
              </w:p>
            </w:sdtContent>
          </w:sdt>
          <w:p w:rsidR="000824C9" w:rsidRDefault="000824C9" w:rsidP="000824C9">
            <w:pPr>
              <w:spacing w:line="240" w:lineRule="exact"/>
              <w:jc w:val="center"/>
              <w:rPr>
                <w:b/>
              </w:rPr>
            </w:pPr>
          </w:p>
          <w:p w:rsidR="000824C9" w:rsidRDefault="000824C9" w:rsidP="000824C9">
            <w:pPr>
              <w:spacing w:line="240" w:lineRule="exact"/>
              <w:jc w:val="center"/>
              <w:rPr>
                <w:b/>
              </w:rPr>
            </w:pPr>
          </w:p>
          <w:p w:rsidR="000824C9" w:rsidRPr="00C72964" w:rsidRDefault="000824C9" w:rsidP="000824C9">
            <w:pPr>
              <w:spacing w:line="240" w:lineRule="exact"/>
              <w:jc w:val="center"/>
              <w:rPr>
                <w:b/>
              </w:rPr>
            </w:pPr>
            <w:r w:rsidRPr="00C72964">
              <w:rPr>
                <w:b/>
              </w:rPr>
              <w:t>«ПОСТАВЩИК»</w:t>
            </w:r>
          </w:p>
          <w:sdt>
            <w:sdtPr>
              <w:rPr>
                <w:b/>
              </w:rPr>
              <w:id w:val="-1010133982"/>
              <w:placeholder>
                <w:docPart w:val="67353B2C255B4E9F868855F5E714DFC4"/>
              </w:placeholder>
            </w:sdtPr>
            <w:sdtContent>
              <w:p w:rsidR="000824C9" w:rsidRDefault="000824C9" w:rsidP="000824C9">
                <w:pPr>
                  <w:shd w:val="clear" w:color="auto" w:fill="FFFFFF"/>
                  <w:spacing w:line="240" w:lineRule="exact"/>
                  <w:outlineLvl w:val="0"/>
                  <w:rPr>
                    <w:b/>
                    <w:lang w:val="pt-BR"/>
                  </w:rPr>
                </w:pPr>
                <w:r>
                  <w:rPr>
                    <w:b/>
                  </w:rPr>
                  <w:t xml:space="preserve">               </w:t>
                </w:r>
              </w:p>
              <w:p w:rsidR="000824C9"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3A55E5" w:rsidRDefault="000824C9" w:rsidP="000824C9">
                <w:pPr>
                  <w:spacing w:line="240" w:lineRule="exact"/>
                  <w:jc w:val="center"/>
                  <w:rPr>
                    <w:b/>
                    <w:lang w:val="pt-BR"/>
                  </w:rPr>
                </w:pPr>
                <w:r w:rsidRPr="00C72964">
                  <w:rPr>
                    <w:b/>
                    <w:lang w:val="hy-AM"/>
                  </w:rPr>
                  <w:t>Директор</w:t>
                </w:r>
                <w:r w:rsidRPr="00A0248E">
                  <w:rPr>
                    <w:lang w:val="pt-BR"/>
                  </w:rPr>
                  <w:t>:</w:t>
                </w:r>
                <w:r w:rsidRPr="003A55E5">
                  <w:rPr>
                    <w:lang w:val="pt-BR"/>
                  </w:rPr>
                  <w:t xml:space="preserve"> _____________</w:t>
                </w:r>
                <w:r w:rsidRPr="00A0248E">
                  <w:rPr>
                    <w:lang w:val="pt-BR"/>
                  </w:rPr>
                  <w:t>__</w:t>
                </w:r>
                <w:r w:rsidRPr="00C72964">
                  <w:rPr>
                    <w:b/>
                    <w:lang w:val="pt-BR"/>
                  </w:rPr>
                  <w:t xml:space="preserve"> </w:t>
                </w:r>
                <w:sdt>
                  <w:sdtPr>
                    <w:rPr>
                      <w:b/>
                      <w:highlight w:val="yellow"/>
                    </w:rPr>
                    <w:id w:val="1514346138"/>
                    <w:placeholder>
                      <w:docPart w:val="732049A97BFC4777875D00F8F3770BD1"/>
                    </w:placeholder>
                    <w:showingPlcHdr/>
                  </w:sdtPr>
                  <w:sdtEndPr>
                    <w:rPr>
                      <w:highlight w:val="none"/>
                    </w:rPr>
                  </w:sdtEndPr>
                  <w:sdtContent>
                    <w:r w:rsidRPr="00754BF9">
                      <w:rPr>
                        <w:rStyle w:val="affc"/>
                      </w:rPr>
                      <w:t>Место для ввода текста.</w:t>
                    </w:r>
                  </w:sdtContent>
                </w:sdt>
              </w:p>
            </w:sdtContent>
          </w:sdt>
          <w:p w:rsidR="000824C9" w:rsidRPr="00C72964" w:rsidRDefault="000824C9" w:rsidP="000824C9">
            <w:pPr>
              <w:spacing w:line="240" w:lineRule="exact"/>
              <w:rPr>
                <w:lang w:val="hy-AM"/>
              </w:rPr>
            </w:pPr>
            <w:r w:rsidRPr="00C72964">
              <w:rPr>
                <w:lang w:val="hy-AM"/>
              </w:rPr>
              <w:t xml:space="preserve"> </w:t>
            </w:r>
          </w:p>
          <w:sdt>
            <w:sdtPr>
              <w:id w:val="-2028776960"/>
              <w:placeholder>
                <w:docPart w:val="7EB9C14CD4224E9587DEBC636BD0D51D"/>
              </w:placeholder>
            </w:sdtPr>
            <w:sdtContent>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Default="000824C9" w:rsidP="000824C9">
                <w:pPr>
                  <w:spacing w:line="276" w:lineRule="auto"/>
                  <w:rPr>
                    <w:lang w:val="hy-AM"/>
                  </w:rPr>
                </w:pPr>
                <w:r>
                  <w:rPr>
                    <w:sz w:val="16"/>
                    <w:szCs w:val="16"/>
                  </w:rPr>
                  <w:t>.</w:t>
                </w:r>
              </w:p>
              <w:p w:rsidR="000824C9" w:rsidRPr="006E6C4A" w:rsidRDefault="004458A2" w:rsidP="000824C9">
                <w:pPr>
                  <w:spacing w:line="276" w:lineRule="auto"/>
                  <w:rPr>
                    <w:sz w:val="18"/>
                    <w:szCs w:val="18"/>
                    <w:lang w:val="pt-BR"/>
                  </w:rPr>
                </w:pPr>
              </w:p>
            </w:sdtContent>
          </w:sdt>
        </w:tc>
        <w:tc>
          <w:tcPr>
            <w:tcW w:w="5353" w:type="dxa"/>
          </w:tcPr>
          <w:p w:rsidR="000824C9" w:rsidRPr="008F0246" w:rsidRDefault="000824C9" w:rsidP="000824C9">
            <w:pPr>
              <w:jc w:val="center"/>
              <w:rPr>
                <w:b/>
                <w:sz w:val="23"/>
                <w:szCs w:val="23"/>
                <w:lang w:val="hy-AM"/>
              </w:rPr>
            </w:pPr>
            <w:r w:rsidRPr="008F0246">
              <w:rPr>
                <w:rFonts w:ascii="Sylfaen" w:hAnsi="Sylfaen" w:cs="Sylfaen"/>
                <w:b/>
                <w:sz w:val="23"/>
                <w:szCs w:val="23"/>
                <w:lang w:val="hy-AM"/>
              </w:rPr>
              <w:t>ՄԱՏԱԿԱՐԱՐՄԱՆ</w:t>
            </w:r>
            <w:r w:rsidRPr="008F0246">
              <w:rPr>
                <w:b/>
                <w:sz w:val="23"/>
                <w:szCs w:val="23"/>
                <w:lang w:val="hy-AM"/>
              </w:rPr>
              <w:t xml:space="preserve"> </w:t>
            </w:r>
            <w:r w:rsidRPr="008F0246">
              <w:rPr>
                <w:rFonts w:ascii="Sylfaen" w:hAnsi="Sylfaen" w:cs="Sylfaen"/>
                <w:b/>
                <w:sz w:val="23"/>
                <w:szCs w:val="23"/>
                <w:lang w:val="hy-AM"/>
              </w:rPr>
              <w:t>ՊԱՅՄԱՆԱԳԻՐ</w:t>
            </w:r>
          </w:p>
          <w:p w:rsidR="000824C9" w:rsidRPr="008F0246" w:rsidRDefault="000824C9" w:rsidP="000824C9">
            <w:pPr>
              <w:rPr>
                <w:b/>
                <w:sz w:val="23"/>
                <w:szCs w:val="23"/>
                <w:lang w:val="hy-AM"/>
              </w:rPr>
            </w:pPr>
            <w:r w:rsidRPr="008F0246">
              <w:rPr>
                <w:b/>
                <w:sz w:val="26"/>
                <w:szCs w:val="26"/>
                <w:lang w:val="hy-AM"/>
              </w:rPr>
              <w:t>№</w:t>
            </w:r>
            <w:r w:rsidRPr="008F0246">
              <w:rPr>
                <w:b/>
                <w:sz w:val="23"/>
                <w:szCs w:val="23"/>
                <w:lang w:val="hy-AM"/>
              </w:rPr>
              <w:t xml:space="preserve"> _________________</w:t>
            </w:r>
          </w:p>
          <w:p w:rsidR="000824C9" w:rsidRPr="008F0246" w:rsidRDefault="000824C9" w:rsidP="000824C9">
            <w:pPr>
              <w:jc w:val="center"/>
              <w:rPr>
                <w:sz w:val="23"/>
                <w:szCs w:val="23"/>
                <w:lang w:val="hy-AM"/>
              </w:rPr>
            </w:pPr>
          </w:p>
          <w:p w:rsidR="000824C9" w:rsidRDefault="000824C9" w:rsidP="000824C9">
            <w:pPr>
              <w:jc w:val="both"/>
              <w:rPr>
                <w:b/>
                <w:sz w:val="23"/>
                <w:szCs w:val="23"/>
                <w:lang w:val="hy-AM"/>
              </w:rPr>
            </w:pPr>
            <w:r w:rsidRPr="008F0246">
              <w:rPr>
                <w:rFonts w:ascii="Sylfaen" w:hAnsi="Sylfaen" w:cs="Sylfaen"/>
                <w:b/>
                <w:sz w:val="23"/>
                <w:szCs w:val="23"/>
                <w:lang w:val="hy-AM"/>
              </w:rPr>
              <w:t>ք</w:t>
            </w:r>
            <w:r w:rsidRPr="008F0246">
              <w:rPr>
                <w:b/>
                <w:sz w:val="23"/>
                <w:szCs w:val="23"/>
                <w:lang w:val="hy-AM"/>
              </w:rPr>
              <w:t xml:space="preserve">. </w:t>
            </w:r>
            <w:r w:rsidRPr="008F0246">
              <w:rPr>
                <w:rFonts w:ascii="Sylfaen" w:hAnsi="Sylfaen" w:cs="Sylfaen"/>
                <w:b/>
                <w:sz w:val="23"/>
                <w:szCs w:val="23"/>
                <w:lang w:val="hy-AM"/>
              </w:rPr>
              <w:t>Երևան</w:t>
            </w:r>
            <w:r w:rsidRPr="008F0246">
              <w:rPr>
                <w:b/>
                <w:sz w:val="23"/>
                <w:szCs w:val="23"/>
                <w:lang w:val="hy-AM"/>
              </w:rPr>
              <w:t xml:space="preserve">                           </w:t>
            </w:r>
            <w:r>
              <w:rPr>
                <w:b/>
                <w:sz w:val="23"/>
                <w:szCs w:val="23"/>
                <w:lang w:val="hy-AM"/>
              </w:rPr>
              <w:t xml:space="preserve">    </w:t>
            </w:r>
            <w:r w:rsidRPr="008F0246">
              <w:rPr>
                <w:b/>
                <w:sz w:val="23"/>
                <w:szCs w:val="23"/>
                <w:lang w:val="hy-AM"/>
              </w:rPr>
              <w:t>«___» «_______»20</w:t>
            </w:r>
            <w:sdt>
              <w:sdtPr>
                <w:rPr>
                  <w:b/>
                  <w:sz w:val="23"/>
                  <w:szCs w:val="23"/>
                </w:rPr>
                <w:id w:val="1257256721"/>
                <w:placeholder>
                  <w:docPart w:val="67353B2C255B4E9F868855F5E714DFC4"/>
                </w:placeholder>
              </w:sdtPr>
              <w:sdtContent>
                <w:r>
                  <w:rPr>
                    <w:b/>
                    <w:sz w:val="23"/>
                    <w:szCs w:val="23"/>
                    <w:lang w:val="pt-BR"/>
                  </w:rPr>
                  <w:t>2</w:t>
                </w:r>
                <w:r w:rsidRPr="00993FDC">
                  <w:rPr>
                    <w:b/>
                    <w:sz w:val="23"/>
                    <w:szCs w:val="23"/>
                    <w:lang w:val="pt-BR"/>
                  </w:rPr>
                  <w:t>4</w:t>
                </w:r>
              </w:sdtContent>
            </w:sdt>
            <w:r w:rsidRPr="008F0246">
              <w:rPr>
                <w:rFonts w:ascii="Sylfaen" w:hAnsi="Sylfaen" w:cs="Sylfaen"/>
                <w:b/>
                <w:sz w:val="23"/>
                <w:szCs w:val="23"/>
                <w:lang w:val="hy-AM"/>
              </w:rPr>
              <w:t>թ</w:t>
            </w:r>
            <w:r w:rsidRPr="008F0246">
              <w:rPr>
                <w:b/>
                <w:sz w:val="23"/>
                <w:szCs w:val="23"/>
                <w:lang w:val="hy-AM"/>
              </w:rPr>
              <w:t>.</w:t>
            </w:r>
          </w:p>
          <w:p w:rsidR="000824C9" w:rsidRPr="008F0246" w:rsidRDefault="000824C9" w:rsidP="000824C9">
            <w:pPr>
              <w:jc w:val="both"/>
              <w:rPr>
                <w:b/>
                <w:sz w:val="23"/>
                <w:szCs w:val="23"/>
                <w:lang w:val="hy-AM"/>
              </w:rPr>
            </w:pPr>
            <w:r w:rsidRPr="008F0246">
              <w:rPr>
                <w:b/>
                <w:sz w:val="23"/>
                <w:szCs w:val="23"/>
                <w:lang w:val="hy-AM"/>
              </w:rPr>
              <w:t xml:space="preserve">                                                                    </w:t>
            </w:r>
          </w:p>
          <w:p w:rsidR="000824C9" w:rsidRPr="008F0246" w:rsidRDefault="000824C9" w:rsidP="000824C9">
            <w:pPr>
              <w:jc w:val="both"/>
              <w:rPr>
                <w:sz w:val="4"/>
                <w:szCs w:val="4"/>
                <w:lang w:val="hy-AM"/>
              </w:rPr>
            </w:pPr>
            <w:r w:rsidRPr="008F0246">
              <w:rPr>
                <w:sz w:val="23"/>
                <w:szCs w:val="23"/>
                <w:lang w:val="hy-AM"/>
              </w:rPr>
              <w:t xml:space="preserve"> </w:t>
            </w:r>
          </w:p>
          <w:p w:rsidR="000824C9" w:rsidRPr="008F0246" w:rsidRDefault="000824C9" w:rsidP="000824C9">
            <w:pPr>
              <w:jc w:val="both"/>
              <w:rPr>
                <w:sz w:val="4"/>
                <w:szCs w:val="4"/>
                <w:lang w:val="hy-AM"/>
              </w:rPr>
            </w:pPr>
          </w:p>
          <w:p w:rsidR="000824C9" w:rsidRPr="00C72964" w:rsidRDefault="000824C9" w:rsidP="000824C9">
            <w:pPr>
              <w:jc w:val="both"/>
              <w:rPr>
                <w:rFonts w:ascii="Sylfaen" w:hAnsi="Sylfaen"/>
                <w:color w:val="000000"/>
                <w:lang w:val="hy-AM"/>
              </w:rPr>
            </w:pPr>
            <w:r w:rsidRPr="00C72964">
              <w:rPr>
                <w:lang w:val="hy-AM"/>
              </w:rPr>
              <w:t>«</w:t>
            </w:r>
            <w:r w:rsidRPr="00C72964">
              <w:rPr>
                <w:rFonts w:ascii="Sylfaen" w:hAnsi="Sylfaen" w:cs="Sylfaen"/>
                <w:lang w:val="hy-AM"/>
              </w:rPr>
              <w:t>Հարավկովկասյան</w:t>
            </w:r>
            <w:r w:rsidRPr="00C72964">
              <w:rPr>
                <w:lang w:val="hy-AM"/>
              </w:rPr>
              <w:t xml:space="preserve"> </w:t>
            </w:r>
            <w:r w:rsidRPr="00C72964">
              <w:rPr>
                <w:rFonts w:ascii="Sylfaen" w:hAnsi="Sylfaen" w:cs="Sylfaen"/>
                <w:lang w:val="hy-AM"/>
              </w:rPr>
              <w:t>երկաթուղի</w:t>
            </w:r>
            <w:r w:rsidRPr="00C72964">
              <w:rPr>
                <w:lang w:val="hy-AM"/>
              </w:rPr>
              <w:t xml:space="preserve">» </w:t>
            </w:r>
            <w:r w:rsidRPr="00C72964">
              <w:rPr>
                <w:rFonts w:ascii="Sylfaen" w:hAnsi="Sylfaen" w:cs="Sylfaen"/>
                <w:lang w:val="hy-AM"/>
              </w:rPr>
              <w:t>ՓԲԸ</w:t>
            </w:r>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Գնորդ</w:t>
            </w:r>
            <w:r w:rsidRPr="00C72964">
              <w:rPr>
                <w:lang w:val="hy-AM"/>
              </w:rPr>
              <w:t xml:space="preserve">», </w:t>
            </w:r>
            <w:r w:rsidRPr="0026548F">
              <w:rPr>
                <w:rFonts w:ascii="Sylfaen" w:hAnsi="Sylfaen"/>
                <w:sz w:val="23"/>
                <w:szCs w:val="23"/>
                <w:lang w:val="hy-AM"/>
              </w:rPr>
              <w:t xml:space="preserve"> </w:t>
            </w:r>
            <w:r w:rsidRPr="0026548F">
              <w:rPr>
                <w:rFonts w:ascii="Sylfaen" w:hAnsi="Sylfaen" w:cs="Sylfaen"/>
                <w:lang w:val="hy-AM"/>
              </w:rPr>
              <w:t>ի դեմս</w:t>
            </w:r>
            <w:r w:rsidRPr="00F133E1">
              <w:rPr>
                <w:rFonts w:ascii="Sylfaen" w:hAnsi="Sylfaen" w:cs="Sylfaen"/>
                <w:lang w:val="hy-AM"/>
              </w:rPr>
              <w:t xml:space="preserve"> </w:t>
            </w:r>
            <w:r w:rsidRPr="0026548F">
              <w:rPr>
                <w:rFonts w:ascii="Sylfaen" w:hAnsi="Sylfaen" w:cs="Sylfaen"/>
                <w:lang w:val="hy-AM"/>
              </w:rPr>
              <w:t xml:space="preserve">,  ով գործում է հիման վրա՝ մի կողմից, </w:t>
            </w:r>
            <w:r w:rsidRPr="00C72964">
              <w:rPr>
                <w:lang w:val="hy-AM"/>
              </w:rPr>
              <w:t xml:space="preserve"> </w:t>
            </w:r>
            <w:r w:rsidRPr="00C72964">
              <w:rPr>
                <w:rFonts w:ascii="Sylfaen" w:hAnsi="Sylfaen" w:cs="Sylfaen"/>
                <w:lang w:val="hy-AM"/>
              </w:rPr>
              <w:t>և</w:t>
            </w:r>
            <w:r w:rsidRPr="00C72964">
              <w:rPr>
                <w:lang w:val="hy-AM"/>
              </w:rPr>
              <w:t xml:space="preserve"> </w:t>
            </w:r>
            <w:sdt>
              <w:sdtPr>
                <w:rPr>
                  <w:lang w:val="hy-AM"/>
                </w:rPr>
                <w:id w:val="1357387791"/>
                <w:placeholder>
                  <w:docPart w:val="67353B2C255B4E9F868855F5E714DFC4"/>
                </w:placeholder>
              </w:sdtPr>
              <w:sdtContent>
                <w:r w:rsidRPr="00C72964">
                  <w:rPr>
                    <w:lang w:val="hy-AM"/>
                  </w:rPr>
                  <w:t>,</w:t>
                </w:r>
              </w:sdtContent>
            </w:sdt>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Մատակարար</w:t>
            </w:r>
            <w:r w:rsidRPr="00C72964">
              <w:rPr>
                <w:lang w:val="hy-AM"/>
              </w:rPr>
              <w:t xml:space="preserve">», </w:t>
            </w:r>
            <w:r w:rsidRPr="00C72964">
              <w:rPr>
                <w:rFonts w:ascii="Sylfaen" w:hAnsi="Sylfaen" w:cs="Sylfaen"/>
                <w:lang w:val="hy-AM"/>
              </w:rPr>
              <w:t>ի</w:t>
            </w:r>
            <w:r w:rsidRPr="00C72964">
              <w:rPr>
                <w:lang w:val="hy-AM"/>
              </w:rPr>
              <w:t xml:space="preserve"> </w:t>
            </w:r>
            <w:r w:rsidRPr="00C72964">
              <w:rPr>
                <w:rFonts w:ascii="Sylfaen" w:hAnsi="Sylfaen" w:cs="Sylfaen"/>
                <w:lang w:val="hy-AM"/>
              </w:rPr>
              <w:t>դեմս</w:t>
            </w:r>
            <w:r w:rsidRPr="00C72964">
              <w:rPr>
                <w:lang w:val="hy-AM"/>
              </w:rPr>
              <w:t xml:space="preserve"> </w:t>
            </w:r>
            <w:r w:rsidRPr="00C72964">
              <w:rPr>
                <w:rFonts w:ascii="Sylfaen" w:hAnsi="Sylfaen" w:cs="Sylfaen"/>
                <w:lang w:val="hy-AM"/>
              </w:rPr>
              <w:t>տնօրեն</w:t>
            </w:r>
            <w:r w:rsidRPr="00C72964">
              <w:rPr>
                <w:lang w:val="hy-AM"/>
              </w:rPr>
              <w:t xml:space="preserve"> </w:t>
            </w:r>
            <w:sdt>
              <w:sdtPr>
                <w:rPr>
                  <w:highlight w:val="yellow"/>
                  <w:lang w:val="hy-AM"/>
                </w:rPr>
                <w:id w:val="1055672625"/>
                <w:placeholder>
                  <w:docPart w:val="67353B2C255B4E9F868855F5E714DFC4"/>
                </w:placeholder>
                <w:showingPlcHdr/>
              </w:sdtPr>
              <w:sdtEndPr>
                <w:rPr>
                  <w:highlight w:val="none"/>
                  <w:lang w:val="ru-RU"/>
                </w:rPr>
              </w:sdtEndPr>
              <w:sdtContent>
                <w:r w:rsidRPr="00F133E1">
                  <w:rPr>
                    <w:rStyle w:val="affc"/>
                    <w:lang w:val="hy-AM"/>
                  </w:rPr>
                  <w:t>Место для ввода текста.</w:t>
                </w:r>
              </w:sdtContent>
            </w:sdt>
            <w:r w:rsidRPr="00C72964">
              <w:rPr>
                <w:lang w:val="hy-AM"/>
              </w:rPr>
              <w:t xml:space="preserve">, </w:t>
            </w:r>
            <w:r w:rsidRPr="00C72964">
              <w:rPr>
                <w:rFonts w:ascii="Sylfaen" w:hAnsi="Sylfaen" w:cs="Sylfaen"/>
                <w:lang w:val="hy-AM"/>
              </w:rPr>
              <w:t>որը</w:t>
            </w:r>
            <w:r w:rsidRPr="00C72964">
              <w:rPr>
                <w:lang w:val="hy-AM"/>
              </w:rPr>
              <w:t xml:space="preserve">   </w:t>
            </w:r>
            <w:r w:rsidRPr="00C72964">
              <w:rPr>
                <w:rFonts w:ascii="Sylfaen" w:hAnsi="Sylfaen" w:cs="Sylfaen"/>
                <w:lang w:val="hy-AM"/>
              </w:rPr>
              <w:t>գործում</w:t>
            </w:r>
            <w:r w:rsidRPr="00C72964">
              <w:rPr>
                <w:lang w:val="hy-AM"/>
              </w:rPr>
              <w:t xml:space="preserve"> </w:t>
            </w:r>
            <w:r w:rsidRPr="00C72964">
              <w:rPr>
                <w:rFonts w:ascii="Sylfaen" w:hAnsi="Sylfaen" w:cs="Sylfaen"/>
                <w:lang w:val="hy-AM"/>
              </w:rPr>
              <w:t>է</w:t>
            </w:r>
            <w:r w:rsidRPr="00C72964">
              <w:rPr>
                <w:lang w:val="hy-AM"/>
              </w:rPr>
              <w:t xml:space="preserve">    </w:t>
            </w:r>
            <w:sdt>
              <w:sdtPr>
                <w:rPr>
                  <w:lang w:val="hy-AM"/>
                </w:rPr>
                <w:id w:val="538551340"/>
                <w:placeholder>
                  <w:docPart w:val="67353B2C255B4E9F868855F5E714DFC4"/>
                </w:placeholder>
              </w:sdtPr>
              <w:sdtContent>
                <w:r w:rsidRPr="00C72964">
                  <w:rPr>
                    <w:rFonts w:ascii="Sylfaen" w:hAnsi="Sylfaen" w:cs="Sylfaen"/>
                    <w:lang w:val="hy-AM"/>
                  </w:rPr>
                  <w:t>Կանոնադրության</w:t>
                </w:r>
              </w:sdtContent>
            </w:sdt>
            <w:r w:rsidRPr="00C72964">
              <w:rPr>
                <w:lang w:val="hy-AM"/>
              </w:rPr>
              <w:t xml:space="preserve"> </w:t>
            </w:r>
            <w:r w:rsidRPr="00C72964">
              <w:rPr>
                <w:rFonts w:ascii="Sylfaen" w:hAnsi="Sylfaen" w:cs="Sylfaen"/>
                <w:lang w:val="hy-AM"/>
              </w:rPr>
              <w:t>հիման</w:t>
            </w:r>
            <w:r w:rsidRPr="00C72964">
              <w:rPr>
                <w:lang w:val="hy-AM"/>
              </w:rPr>
              <w:t xml:space="preserve"> </w:t>
            </w:r>
            <w:r w:rsidRPr="00C72964">
              <w:rPr>
                <w:rFonts w:ascii="Sylfaen" w:hAnsi="Sylfaen" w:cs="Sylfaen"/>
                <w:lang w:val="hy-AM"/>
              </w:rPr>
              <w:t>վրա</w:t>
            </w:r>
            <w:r w:rsidRPr="00C72964">
              <w:rPr>
                <w:lang w:val="hy-AM"/>
              </w:rPr>
              <w:t xml:space="preserve">,  </w:t>
            </w:r>
            <w:r w:rsidRPr="00C72964">
              <w:rPr>
                <w:rFonts w:ascii="Sylfaen" w:hAnsi="Sylfaen" w:cs="Sylfaen"/>
                <w:lang w:val="hy-AM"/>
              </w:rPr>
              <w:t>մյուս</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eastAsia="Sylfaen,Times New Roman" w:hAnsi="Sylfaen" w:cs="Sylfaen"/>
                <w:lang w:val="hy-AM"/>
              </w:rPr>
              <w:t>մրցութային</w:t>
            </w:r>
            <w:r w:rsidRPr="00C72964">
              <w:rPr>
                <w:rFonts w:eastAsia="Sylfaen,Times New Roman"/>
                <w:lang w:val="hy-AM"/>
              </w:rPr>
              <w:t xml:space="preserve"> </w:t>
            </w:r>
            <w:r w:rsidRPr="00C72964">
              <w:rPr>
                <w:rFonts w:ascii="Sylfaen" w:eastAsia="Sylfaen,Times New Roman" w:hAnsi="Sylfaen" w:cs="Sylfaen"/>
                <w:lang w:val="hy-AM"/>
              </w:rPr>
              <w:t>հանձնաժողովի</w:t>
            </w:r>
            <w:r w:rsidRPr="00C72964">
              <w:rPr>
                <w:rFonts w:eastAsia="Sylfaen,Times New Roman"/>
                <w:lang w:val="hy-AM"/>
              </w:rPr>
              <w:t xml:space="preserve"> </w:t>
            </w:r>
            <w:r w:rsidRPr="00C72964">
              <w:rPr>
                <w:rFonts w:ascii="Sylfaen" w:eastAsia="Sylfaen,Times New Roman" w:hAnsi="Sylfaen" w:cs="Sylfaen"/>
                <w:lang w:val="hy-AM"/>
              </w:rPr>
              <w:t>արձանագրության</w:t>
            </w:r>
            <w:r w:rsidRPr="00C72964">
              <w:rPr>
                <w:rFonts w:eastAsia="Sylfaen,Times New Roman"/>
                <w:lang w:val="hy-AM"/>
              </w:rPr>
              <w:t xml:space="preserve"> </w:t>
            </w:r>
            <w:r w:rsidRPr="00C72964">
              <w:rPr>
                <w:rFonts w:ascii="Sylfaen" w:eastAsia="Sylfaen,Times New Roman" w:hAnsi="Sylfaen" w:cs="Sylfaen"/>
                <w:lang w:val="hy-AM"/>
              </w:rPr>
              <w:t>հիման</w:t>
            </w:r>
            <w:r w:rsidRPr="00C72964">
              <w:rPr>
                <w:rFonts w:eastAsia="Sylfaen,Times New Roman"/>
                <w:lang w:val="hy-AM"/>
              </w:rPr>
              <w:t xml:space="preserve"> </w:t>
            </w:r>
            <w:r w:rsidRPr="00C72964">
              <w:rPr>
                <w:rFonts w:ascii="Sylfaen" w:eastAsia="Sylfaen,Times New Roman" w:hAnsi="Sylfaen" w:cs="Sylfaen"/>
                <w:lang w:val="hy-AM"/>
              </w:rPr>
              <w:t>վրա</w:t>
            </w:r>
            <w:r w:rsidRPr="00C72964">
              <w:rPr>
                <w:rFonts w:eastAsia="Sylfaen,Times New Roman"/>
                <w:lang w:val="hy-AM"/>
              </w:rPr>
              <w:t xml:space="preserve">/ </w:t>
            </w:r>
            <w:r w:rsidRPr="00C72964">
              <w:rPr>
                <w:rFonts w:eastAsia="Sylfaen"/>
                <w:lang w:val="hy-AM"/>
              </w:rPr>
              <w:t xml:space="preserve">  </w:t>
            </w:r>
            <w:r w:rsidRPr="00C72964">
              <w:rPr>
                <w:lang w:val="hy-AM"/>
              </w:rPr>
              <w:t xml:space="preserve"> </w:t>
            </w:r>
            <w:r w:rsidRPr="00C72964">
              <w:rPr>
                <w:rFonts w:ascii="Sylfaen" w:hAnsi="Sylfaen" w:cs="Sylfaen"/>
                <w:lang w:val="hy-AM"/>
              </w:rPr>
              <w:t>կնքեցին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հետևյալի</w:t>
            </w:r>
            <w:r w:rsidRPr="00C72964">
              <w:rPr>
                <w:lang w:val="hy-AM"/>
              </w:rPr>
              <w:t xml:space="preserve"> </w:t>
            </w:r>
            <w:r w:rsidRPr="00C72964">
              <w:rPr>
                <w:rFonts w:ascii="Sylfaen" w:hAnsi="Sylfaen" w:cs="Sylfaen"/>
                <w:lang w:val="hy-AM"/>
              </w:rPr>
              <w:t>մասին՝</w:t>
            </w:r>
          </w:p>
          <w:p w:rsidR="000824C9" w:rsidRDefault="000824C9" w:rsidP="000824C9">
            <w:pPr>
              <w:jc w:val="both"/>
              <w:rPr>
                <w:rFonts w:ascii="Sylfaen" w:hAnsi="Sylfaen"/>
                <w:color w:val="000000"/>
                <w:lang w:val="hy-AM"/>
              </w:rPr>
            </w:pPr>
          </w:p>
          <w:p w:rsidR="000824C9" w:rsidRPr="00C72964" w:rsidRDefault="000824C9" w:rsidP="000824C9">
            <w:pPr>
              <w:pStyle w:val="a3"/>
              <w:numPr>
                <w:ilvl w:val="0"/>
                <w:numId w:val="36"/>
              </w:numPr>
              <w:contextualSpacing/>
              <w:jc w:val="center"/>
              <w:rPr>
                <w:b/>
              </w:rPr>
            </w:pPr>
            <w:r w:rsidRPr="00C72964">
              <w:rPr>
                <w:rFonts w:ascii="Sylfaen" w:hAnsi="Sylfaen" w:cs="Sylfaen"/>
                <w:b/>
              </w:rPr>
              <w:t>Պայմանագրի</w:t>
            </w:r>
            <w:r w:rsidRPr="00C72964">
              <w:rPr>
                <w:b/>
              </w:rPr>
              <w:t xml:space="preserve"> </w:t>
            </w:r>
            <w:r w:rsidRPr="00C72964">
              <w:rPr>
                <w:rFonts w:ascii="Sylfaen" w:hAnsi="Sylfaen" w:cs="Sylfaen"/>
                <w:b/>
              </w:rPr>
              <w:t>առարկան</w:t>
            </w:r>
          </w:p>
          <w:p w:rsidR="000824C9" w:rsidRPr="009C7324" w:rsidRDefault="000824C9" w:rsidP="000824C9">
            <w:pPr>
              <w:jc w:val="both"/>
              <w:rPr>
                <w:rFonts w:ascii="Sylfaen" w:hAnsi="Sylfaen"/>
                <w:lang w:val="hy-AM"/>
              </w:rPr>
            </w:pPr>
            <w:r w:rsidRPr="00C72964">
              <w:t xml:space="preserve">1.1. </w:t>
            </w:r>
            <w:proofErr w:type="spellStart"/>
            <w:r w:rsidRPr="00C72964">
              <w:rPr>
                <w:rFonts w:ascii="Sylfaen" w:hAnsi="Sylfaen" w:cs="Sylfaen"/>
              </w:rPr>
              <w:t>Մատակարարը</w:t>
            </w:r>
            <w:proofErr w:type="spellEnd"/>
            <w:r w:rsidRPr="00C72964">
              <w:t xml:space="preserve"> </w:t>
            </w:r>
            <w:r w:rsidRPr="00C72964">
              <w:rPr>
                <w:rFonts w:ascii="Sylfaen" w:hAnsi="Sylfaen" w:cs="Sylfaen"/>
                <w:lang w:val="hy-AM"/>
              </w:rPr>
              <w:t>պ</w:t>
            </w:r>
            <w:proofErr w:type="spellStart"/>
            <w:r w:rsidRPr="00C72964">
              <w:rPr>
                <w:rFonts w:ascii="Sylfaen" w:hAnsi="Sylfaen" w:cs="Sylfaen"/>
              </w:rPr>
              <w:t>արտավոր</w:t>
            </w:r>
            <w:proofErr w:type="spellEnd"/>
            <w:r w:rsidRPr="00C72964">
              <w:t xml:space="preserve"> </w:t>
            </w:r>
            <w:r w:rsidRPr="00C72964">
              <w:rPr>
                <w:rFonts w:ascii="Sylfaen" w:hAnsi="Sylfaen" w:cs="Sylfaen"/>
              </w:rPr>
              <w:t>է</w:t>
            </w:r>
            <w:r w:rsidRPr="00C72964">
              <w:t xml:space="preserve"> </w:t>
            </w:r>
            <w:proofErr w:type="spellStart"/>
            <w:r w:rsidRPr="00C72964">
              <w:rPr>
                <w:rFonts w:ascii="Sylfaen" w:hAnsi="Sylfaen" w:cs="Sylfaen"/>
              </w:rPr>
              <w:t>Գնորդին</w:t>
            </w:r>
            <w:proofErr w:type="spellEnd"/>
            <w:r w:rsidRPr="00C72964">
              <w:t xml:space="preserve"> </w:t>
            </w:r>
            <w:proofErr w:type="spellStart"/>
            <w:r w:rsidRPr="00C72964">
              <w:rPr>
                <w:rFonts w:ascii="Sylfaen" w:hAnsi="Sylfaen" w:cs="Sylfaen"/>
              </w:rPr>
              <w:t>մատակարարել</w:t>
            </w:r>
            <w:proofErr w:type="spellEnd"/>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 xml:space="preserve"> </w:t>
            </w:r>
            <w:r w:rsidRPr="00C72964">
              <w:rPr>
                <w:rFonts w:ascii="Sylfaen" w:hAnsi="Sylfaen" w:cs="Sylfaen"/>
                <w:lang w:val="hy-AM"/>
              </w:rPr>
              <w:t>հանդիսացող</w:t>
            </w:r>
            <w:r w:rsidRPr="00C72964">
              <w:rPr>
                <w:lang w:val="hy-AM"/>
              </w:rPr>
              <w:t xml:space="preserve"> </w:t>
            </w:r>
            <w:proofErr w:type="spellStart"/>
            <w:r w:rsidRPr="00C72964">
              <w:rPr>
                <w:rFonts w:ascii="Sylfaen" w:hAnsi="Sylfaen" w:cs="Sylfaen"/>
              </w:rPr>
              <w:t>թիվ</w:t>
            </w:r>
            <w:proofErr w:type="spellEnd"/>
            <w:r>
              <w:t xml:space="preserve"> </w:t>
            </w:r>
            <w:sdt>
              <w:sdtPr>
                <w:id w:val="-1260442789"/>
                <w:placeholder>
                  <w:docPart w:val="E1149C8E71944A74B354EE80A1F4A06A"/>
                </w:placeholder>
              </w:sdtPr>
              <w:sdtContent>
                <w:r w:rsidRPr="00C72964">
                  <w:rPr>
                    <w:lang w:val="hy-AM"/>
                  </w:rPr>
                  <w:t>1</w:t>
                </w:r>
              </w:sdtContent>
            </w:sdt>
            <w:r w:rsidRPr="00C72964">
              <w:t xml:space="preserve"> </w:t>
            </w:r>
            <w:proofErr w:type="spellStart"/>
            <w:r w:rsidRPr="00C72964">
              <w:rPr>
                <w:rFonts w:ascii="Sylfaen" w:hAnsi="Sylfaen" w:cs="Sylfaen"/>
              </w:rPr>
              <w:t>Հավելվածով</w:t>
            </w:r>
            <w:proofErr w:type="spellEnd"/>
            <w:r w:rsidRPr="00C72964">
              <w:rPr>
                <w:lang w:val="hy-AM"/>
              </w:rPr>
              <w:t xml:space="preserve"> </w:t>
            </w:r>
            <w:r w:rsidRPr="009C7324">
              <w:rPr>
                <w:lang w:val="hy-AM"/>
              </w:rPr>
              <w:t>/</w:t>
            </w:r>
            <w:r w:rsidRPr="009C7324">
              <w:rPr>
                <w:rFonts w:ascii="Sylfaen" w:hAnsi="Sylfaen" w:cs="Sylfaen"/>
                <w:lang w:val="hy-AM"/>
              </w:rPr>
              <w:t>Մասնագրով</w:t>
            </w:r>
            <w:r>
              <w:rPr>
                <w:lang w:val="hy-AM"/>
              </w:rPr>
              <w:t xml:space="preserve">/ </w:t>
            </w:r>
            <w:sdt>
              <w:sdtPr>
                <w:id w:val="-1986379752"/>
                <w:placeholder>
                  <w:docPart w:val="381FF787000048BB9578040309314FCC"/>
                </w:placeholder>
              </w:sdtPr>
              <w:sdtContent>
                <w:r w:rsidRPr="005F4BFC">
                  <w:rPr>
                    <w:lang w:val="hy-AM"/>
                  </w:rPr>
                  <w:t>(</w:t>
                </w:r>
              </w:sdtContent>
            </w:sdt>
            <w:r w:rsidRPr="009C7324">
              <w:rPr>
                <w:rFonts w:ascii="Sylfaen" w:hAnsi="Sylfaen" w:cs="Sylfaen"/>
                <w:lang w:val="hy-AM"/>
              </w:rPr>
              <w:t>այսուհետ</w:t>
            </w:r>
            <w:r w:rsidRPr="00C72964">
              <w:rPr>
                <w:rFonts w:ascii="Sylfaen" w:hAnsi="Sylfaen" w:cs="Sylfaen"/>
                <w:lang w:val="hy-AM"/>
              </w:rPr>
              <w:t>՝</w:t>
            </w:r>
            <w:r w:rsidRPr="009C7324">
              <w:rPr>
                <w:lang w:val="hy-AM"/>
              </w:rPr>
              <w:t xml:space="preserve"> </w:t>
            </w:r>
            <w:r w:rsidRPr="009C7324">
              <w:rPr>
                <w:rFonts w:ascii="Sylfaen" w:hAnsi="Sylfaen" w:cs="Sylfaen"/>
                <w:lang w:val="hy-AM"/>
              </w:rPr>
              <w:t>Ապրանք</w:t>
            </w:r>
            <w:r w:rsidRPr="009C7324">
              <w:rPr>
                <w:lang w:val="hy-AM"/>
              </w:rPr>
              <w:t>)</w:t>
            </w:r>
            <w:r w:rsidRPr="00C72964">
              <w:rPr>
                <w:lang w:val="hy-AM"/>
              </w:rPr>
              <w:t>,</w:t>
            </w:r>
            <w:r w:rsidRPr="009C7324">
              <w:rPr>
                <w:lang w:val="hy-AM"/>
              </w:rPr>
              <w:t xml:space="preserve"> </w:t>
            </w:r>
            <w:r w:rsidRPr="009C7324">
              <w:rPr>
                <w:rFonts w:ascii="Sylfaen" w:hAnsi="Sylfaen" w:cs="Sylfaen"/>
                <w:lang w:val="hy-AM"/>
              </w:rPr>
              <w:t>իսկ</w:t>
            </w:r>
            <w:r w:rsidRPr="009C7324">
              <w:rPr>
                <w:lang w:val="hy-AM"/>
              </w:rPr>
              <w:t xml:space="preserve"> </w:t>
            </w:r>
            <w:r w:rsidRPr="009C7324">
              <w:rPr>
                <w:rFonts w:ascii="Sylfaen" w:hAnsi="Sylfaen" w:cs="Sylfaen"/>
                <w:lang w:val="hy-AM"/>
              </w:rPr>
              <w:t>Գնորդը</w:t>
            </w:r>
            <w:r w:rsidRPr="009C7324">
              <w:rPr>
                <w:lang w:val="hy-AM"/>
              </w:rPr>
              <w:t xml:space="preserve"> </w:t>
            </w:r>
            <w:r w:rsidRPr="009C7324">
              <w:rPr>
                <w:rFonts w:ascii="Sylfaen" w:hAnsi="Sylfaen" w:cs="Sylfaen"/>
                <w:lang w:val="hy-AM"/>
              </w:rPr>
              <w:t>պարտավոր</w:t>
            </w:r>
            <w:r w:rsidRPr="009C7324">
              <w:rPr>
                <w:lang w:val="hy-AM"/>
              </w:rPr>
              <w:t xml:space="preserve"> </w:t>
            </w:r>
            <w:r w:rsidRPr="009C7324">
              <w:rPr>
                <w:rFonts w:ascii="Sylfaen" w:hAnsi="Sylfaen" w:cs="Sylfaen"/>
                <w:lang w:val="hy-AM"/>
              </w:rPr>
              <w:t>է</w:t>
            </w:r>
            <w:r w:rsidRPr="009C7324">
              <w:rPr>
                <w:lang w:val="hy-AM"/>
              </w:rPr>
              <w:t xml:space="preserve"> </w:t>
            </w:r>
            <w:r w:rsidRPr="00C72964">
              <w:rPr>
                <w:rFonts w:ascii="Sylfaen" w:hAnsi="Sylfaen" w:cs="Sylfaen"/>
                <w:lang w:val="hy-AM"/>
              </w:rPr>
              <w:t>ընդունել</w:t>
            </w:r>
            <w:r w:rsidRPr="00C72964">
              <w:rPr>
                <w:lang w:val="hy-AM"/>
              </w:rPr>
              <w:t xml:space="preserve"> </w:t>
            </w:r>
            <w:r w:rsidRPr="00C72964">
              <w:rPr>
                <w:rFonts w:ascii="Sylfaen" w:hAnsi="Sylfaen" w:cs="Sylfaen"/>
                <w:lang w:val="hy-AM"/>
              </w:rPr>
              <w:t>պատշաճ</w:t>
            </w:r>
            <w:r w:rsidRPr="00C72964">
              <w:rPr>
                <w:lang w:val="hy-AM"/>
              </w:rPr>
              <w:t xml:space="preserve"> </w:t>
            </w:r>
            <w:r w:rsidRPr="00C72964">
              <w:rPr>
                <w:rFonts w:ascii="Sylfaen" w:hAnsi="Sylfaen" w:cs="Sylfaen"/>
                <w:lang w:val="hy-AM"/>
              </w:rPr>
              <w:t>որակի</w:t>
            </w:r>
            <w:r w:rsidRPr="00C72964">
              <w:rPr>
                <w:lang w:val="hy-AM"/>
              </w:rPr>
              <w:t xml:space="preserve">, </w:t>
            </w:r>
            <w:r w:rsidRPr="00C72964">
              <w:rPr>
                <w:rFonts w:ascii="Sylfaen" w:hAnsi="Sylfaen" w:cs="Sylfaen"/>
                <w:lang w:val="hy-AM"/>
              </w:rPr>
              <w:t>քանակի</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տեսականու</w:t>
            </w:r>
            <w:r w:rsidRPr="00C72964">
              <w:rPr>
                <w:lang w:val="hy-AM"/>
              </w:rPr>
              <w:t xml:space="preserve"> </w:t>
            </w:r>
            <w:r w:rsidRPr="00C72964">
              <w:rPr>
                <w:rFonts w:ascii="Sylfaen" w:hAnsi="Sylfaen" w:cs="Sylfaen"/>
                <w:lang w:val="hy-AM"/>
              </w:rPr>
              <w:t>Ապրանք</w:t>
            </w:r>
            <w:r w:rsidRPr="00C72964">
              <w:rPr>
                <w:lang w:val="hy-AM"/>
              </w:rPr>
              <w:t xml:space="preserve">, </w:t>
            </w:r>
            <w:r w:rsidRPr="009C7324">
              <w:rPr>
                <w:rFonts w:ascii="Sylfaen" w:hAnsi="Sylfaen" w:cs="Sylfaen"/>
                <w:lang w:val="hy-AM"/>
              </w:rPr>
              <w:t>վճարել</w:t>
            </w:r>
            <w:r w:rsidRPr="00C72964">
              <w:rPr>
                <w:rFonts w:ascii="Sylfaen" w:hAnsi="Sylfaen" w:cs="Sylfaen"/>
                <w:lang w:val="hy-AM"/>
              </w:rPr>
              <w:t>ով</w:t>
            </w:r>
            <w:r w:rsidRPr="009C7324">
              <w:rPr>
                <w:lang w:val="hy-AM"/>
              </w:rPr>
              <w:t xml:space="preserve"> </w:t>
            </w:r>
            <w:r w:rsidRPr="009C7324">
              <w:rPr>
                <w:rFonts w:ascii="Sylfaen" w:hAnsi="Sylfaen" w:cs="Sylfaen"/>
                <w:lang w:val="hy-AM"/>
              </w:rPr>
              <w:t>մատակարարված</w:t>
            </w:r>
            <w:r w:rsidRPr="009C7324">
              <w:rPr>
                <w:lang w:val="hy-AM"/>
              </w:rPr>
              <w:t xml:space="preserve"> </w:t>
            </w:r>
            <w:r w:rsidRPr="009C7324">
              <w:rPr>
                <w:rFonts w:ascii="Sylfaen" w:hAnsi="Sylfaen" w:cs="Sylfaen"/>
                <w:lang w:val="hy-AM"/>
              </w:rPr>
              <w:t>Ապրանքի</w:t>
            </w:r>
            <w:r w:rsidRPr="009C7324">
              <w:rPr>
                <w:lang w:val="hy-AM"/>
              </w:rPr>
              <w:t xml:space="preserve"> </w:t>
            </w:r>
            <w:r w:rsidRPr="009C7324">
              <w:rPr>
                <w:rFonts w:ascii="Sylfaen" w:hAnsi="Sylfaen" w:cs="Sylfaen"/>
                <w:lang w:val="hy-AM"/>
              </w:rPr>
              <w:t>համար</w:t>
            </w:r>
            <w:r w:rsidRPr="009C7324">
              <w:rPr>
                <w:lang w:val="hy-AM"/>
              </w:rPr>
              <w:t>:</w:t>
            </w:r>
          </w:p>
          <w:p w:rsidR="000824C9" w:rsidRPr="00BE4C68" w:rsidRDefault="000824C9" w:rsidP="000824C9">
            <w:pPr>
              <w:jc w:val="both"/>
              <w:rPr>
                <w:lang w:val="hy-AM"/>
              </w:rPr>
            </w:pPr>
            <w:r w:rsidRPr="00BE4C68">
              <w:rPr>
                <w:lang w:val="hy-AM"/>
              </w:rPr>
              <w:t xml:space="preserve">1.2. </w:t>
            </w:r>
            <w:r w:rsidRPr="00BE4C68">
              <w:rPr>
                <w:rFonts w:ascii="Sylfaen" w:hAnsi="Sylfaen" w:cs="Sylfaen"/>
                <w:lang w:val="hy-AM"/>
              </w:rPr>
              <w:t>Մատակարարը</w:t>
            </w:r>
            <w:r w:rsidRPr="00BE4C68">
              <w:rPr>
                <w:lang w:val="hy-AM"/>
              </w:rPr>
              <w:t xml:space="preserve"> </w:t>
            </w:r>
            <w:r w:rsidRPr="00BE4C68">
              <w:rPr>
                <w:rFonts w:ascii="Sylfaen" w:hAnsi="Sylfaen" w:cs="Sylfaen"/>
                <w:lang w:val="hy-AM"/>
              </w:rPr>
              <w:t>երաշխավորում</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որ</w:t>
            </w:r>
            <w:r w:rsidRPr="00BE4C68">
              <w:rPr>
                <w:lang w:val="hy-AM"/>
              </w:rPr>
              <w:t xml:space="preserve"> </w:t>
            </w:r>
            <w:r w:rsidRPr="00BE4C68">
              <w:rPr>
                <w:rFonts w:ascii="Sylfaen" w:hAnsi="Sylfaen" w:cs="Sylfaen"/>
                <w:lang w:val="hy-AM"/>
              </w:rPr>
              <w:t>մատակարարվող</w:t>
            </w:r>
            <w:r w:rsidRPr="00BE4C68">
              <w:rPr>
                <w:lang w:val="hy-AM"/>
              </w:rPr>
              <w:t xml:space="preserve"> </w:t>
            </w:r>
            <w:r w:rsidRPr="00BE4C68">
              <w:rPr>
                <w:rFonts w:ascii="Sylfaen" w:hAnsi="Sylfaen" w:cs="Sylfaen"/>
                <w:lang w:val="hy-AM"/>
              </w:rPr>
              <w:t>Ապրանքը</w:t>
            </w:r>
            <w:r w:rsidRPr="00BE4C68">
              <w:rPr>
                <w:lang w:val="hy-AM"/>
              </w:rPr>
              <w:t xml:space="preserve"> </w:t>
            </w:r>
            <w:r w:rsidRPr="00BE4C68">
              <w:rPr>
                <w:rFonts w:ascii="Sylfaen" w:hAnsi="Sylfaen" w:cs="Sylfaen"/>
                <w:lang w:val="hy-AM"/>
              </w:rPr>
              <w:t>ազատ</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երրորդ</w:t>
            </w:r>
            <w:r w:rsidRPr="00BE4C68">
              <w:rPr>
                <w:lang w:val="hy-AM"/>
              </w:rPr>
              <w:t xml:space="preserve"> </w:t>
            </w:r>
            <w:r w:rsidRPr="00BE4C68">
              <w:rPr>
                <w:rFonts w:ascii="Sylfaen" w:hAnsi="Sylfaen" w:cs="Sylfaen"/>
                <w:lang w:val="hy-AM"/>
              </w:rPr>
              <w:t>անձանց</w:t>
            </w:r>
            <w:r w:rsidRPr="00BE4C68">
              <w:rPr>
                <w:lang w:val="hy-AM"/>
              </w:rPr>
              <w:t xml:space="preserve"> </w:t>
            </w:r>
            <w:r w:rsidRPr="00BE4C68">
              <w:rPr>
                <w:rFonts w:ascii="Sylfaen" w:hAnsi="Sylfaen" w:cs="Sylfaen"/>
                <w:lang w:val="hy-AM"/>
              </w:rPr>
              <w:t>ցանկացած</w:t>
            </w:r>
            <w:r w:rsidRPr="00BE4C68">
              <w:rPr>
                <w:lang w:val="hy-AM"/>
              </w:rPr>
              <w:t xml:space="preserve"> </w:t>
            </w:r>
            <w:r w:rsidRPr="00BE4C68">
              <w:rPr>
                <w:rFonts w:ascii="Sylfaen" w:hAnsi="Sylfaen" w:cs="Sylfaen"/>
                <w:lang w:val="hy-AM"/>
              </w:rPr>
              <w:t>իրավունքներից</w:t>
            </w:r>
            <w:r w:rsidRPr="00BE4C68">
              <w:rPr>
                <w:lang w:val="hy-AM"/>
              </w:rPr>
              <w:t xml:space="preserve">, </w:t>
            </w:r>
            <w:r w:rsidRPr="00BE4C68">
              <w:rPr>
                <w:rFonts w:ascii="Sylfaen" w:hAnsi="Sylfaen" w:cs="Sylfaen"/>
                <w:lang w:val="hy-AM"/>
              </w:rPr>
              <w:t>կամ</w:t>
            </w:r>
            <w:r w:rsidRPr="00BE4C68">
              <w:rPr>
                <w:lang w:val="hy-AM"/>
              </w:rPr>
              <w:t xml:space="preserve"> </w:t>
            </w:r>
            <w:r w:rsidRPr="00BE4C68">
              <w:rPr>
                <w:rFonts w:ascii="Sylfaen" w:hAnsi="Sylfaen" w:cs="Sylfaen"/>
                <w:lang w:val="hy-AM"/>
              </w:rPr>
              <w:t>այլ</w:t>
            </w:r>
            <w:r w:rsidRPr="00BE4C68">
              <w:rPr>
                <w:lang w:val="hy-AM"/>
              </w:rPr>
              <w:t xml:space="preserve"> </w:t>
            </w:r>
            <w:r w:rsidRPr="00BE4C68">
              <w:rPr>
                <w:rFonts w:ascii="Sylfaen" w:hAnsi="Sylfaen" w:cs="Sylfaen"/>
                <w:lang w:val="hy-AM"/>
              </w:rPr>
              <w:t>կերպ</w:t>
            </w:r>
            <w:r w:rsidRPr="00BE4C68">
              <w:rPr>
                <w:lang w:val="hy-AM"/>
              </w:rPr>
              <w:t xml:space="preserve"> </w:t>
            </w:r>
            <w:r w:rsidRPr="00BE4C68">
              <w:rPr>
                <w:rFonts w:ascii="Sylfaen" w:hAnsi="Sylfaen" w:cs="Sylfaen"/>
                <w:lang w:val="hy-AM"/>
              </w:rPr>
              <w:t>չի</w:t>
            </w:r>
            <w:r w:rsidRPr="00BE4C68">
              <w:rPr>
                <w:lang w:val="hy-AM"/>
              </w:rPr>
              <w:t xml:space="preserve"> </w:t>
            </w:r>
            <w:r w:rsidRPr="00BE4C68">
              <w:rPr>
                <w:rFonts w:ascii="Sylfaen" w:hAnsi="Sylfaen" w:cs="Sylfaen"/>
                <w:lang w:val="hy-AM"/>
              </w:rPr>
              <w:t>հանդիսանում</w:t>
            </w:r>
            <w:r w:rsidRPr="00BE4C68">
              <w:rPr>
                <w:lang w:val="hy-AM"/>
              </w:rPr>
              <w:t xml:space="preserve"> </w:t>
            </w:r>
            <w:r w:rsidRPr="00BE4C68">
              <w:rPr>
                <w:rFonts w:ascii="Sylfaen" w:hAnsi="Sylfaen" w:cs="Sylfaen"/>
                <w:lang w:val="hy-AM"/>
              </w:rPr>
              <w:t>վեճի</w:t>
            </w:r>
            <w:r w:rsidRPr="00BE4C68">
              <w:rPr>
                <w:lang w:val="hy-AM"/>
              </w:rPr>
              <w:t xml:space="preserve"> </w:t>
            </w:r>
            <w:r w:rsidRPr="00BE4C68">
              <w:rPr>
                <w:rFonts w:ascii="Sylfaen" w:hAnsi="Sylfaen" w:cs="Sylfaen"/>
                <w:lang w:val="hy-AM"/>
              </w:rPr>
              <w:t>առարկա</w:t>
            </w:r>
            <w:r w:rsidRPr="00BE4C68">
              <w:rPr>
                <w:lang w:val="hy-AM"/>
              </w:rPr>
              <w:t xml:space="preserve">: </w:t>
            </w:r>
          </w:p>
          <w:p w:rsidR="000824C9" w:rsidRPr="00873229" w:rsidRDefault="000824C9" w:rsidP="000824C9">
            <w:pPr>
              <w:rPr>
                <w:rFonts w:ascii="Sylfaen" w:hAnsi="Sylfaen"/>
                <w:b/>
                <w:lang w:val="hy-AM"/>
              </w:rPr>
            </w:pPr>
          </w:p>
          <w:p w:rsidR="000824C9" w:rsidRPr="00C72964" w:rsidRDefault="000824C9" w:rsidP="000824C9">
            <w:pPr>
              <w:jc w:val="center"/>
              <w:rPr>
                <w:b/>
              </w:rPr>
            </w:pPr>
            <w:r w:rsidRPr="00C72964">
              <w:rPr>
                <w:b/>
              </w:rPr>
              <w:t xml:space="preserve">2. </w:t>
            </w:r>
            <w:proofErr w:type="spellStart"/>
            <w:r w:rsidRPr="00C72964">
              <w:rPr>
                <w:rFonts w:ascii="Sylfaen" w:hAnsi="Sylfaen" w:cs="Sylfaen"/>
                <w:b/>
              </w:rPr>
              <w:t>Արտադրանքի</w:t>
            </w:r>
            <w:proofErr w:type="spellEnd"/>
            <w:r w:rsidRPr="00C72964">
              <w:rPr>
                <w:b/>
              </w:rPr>
              <w:t xml:space="preserve"> </w:t>
            </w:r>
            <w:proofErr w:type="spellStart"/>
            <w:r w:rsidRPr="00C72964">
              <w:rPr>
                <w:rFonts w:ascii="Sylfaen" w:hAnsi="Sylfaen" w:cs="Sylfaen"/>
                <w:b/>
              </w:rPr>
              <w:t>որակը</w:t>
            </w:r>
            <w:proofErr w:type="spellEnd"/>
            <w:r w:rsidRPr="00C72964">
              <w:rPr>
                <w:b/>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երաշխիքը</w:t>
            </w:r>
            <w:r w:rsidRPr="00C72964">
              <w:rPr>
                <w:b/>
                <w:lang w:val="hy-AM"/>
              </w:rPr>
              <w:t xml:space="preserve"> </w:t>
            </w:r>
            <w:r w:rsidRPr="00C72964">
              <w:rPr>
                <w:b/>
              </w:rPr>
              <w:t xml:space="preserve"> </w:t>
            </w:r>
          </w:p>
          <w:p w:rsidR="000824C9" w:rsidRPr="00C72964" w:rsidRDefault="000824C9" w:rsidP="000824C9">
            <w:pPr>
              <w:pStyle w:val="44"/>
              <w:numPr>
                <w:ilvl w:val="1"/>
                <w:numId w:val="37"/>
              </w:numPr>
              <w:shd w:val="clear" w:color="auto" w:fill="auto"/>
              <w:tabs>
                <w:tab w:val="left" w:pos="802"/>
              </w:tabs>
              <w:spacing w:line="240" w:lineRule="auto"/>
              <w:ind w:left="1" w:right="80"/>
              <w:jc w:val="both"/>
              <w:rPr>
                <w:rFonts w:ascii="Times New Roman" w:hAnsi="Times New Roman" w:cs="Times New Roman"/>
                <w:sz w:val="22"/>
                <w:szCs w:val="22"/>
              </w:rPr>
            </w:pPr>
            <w:r w:rsidRPr="00C72964">
              <w:rPr>
                <w:color w:val="000000"/>
                <w:sz w:val="22"/>
                <w:szCs w:val="22"/>
              </w:rPr>
              <w:t>Սույն</w:t>
            </w:r>
            <w:r w:rsidRPr="00C72964">
              <w:rPr>
                <w:rFonts w:ascii="Times New Roman" w:hAnsi="Times New Roman" w:cs="Times New Roman"/>
                <w:color w:val="000000"/>
                <w:sz w:val="22"/>
                <w:szCs w:val="22"/>
              </w:rPr>
              <w:t xml:space="preserve"> </w:t>
            </w:r>
            <w:r w:rsidRPr="00C72964">
              <w:rPr>
                <w:color w:val="000000"/>
                <w:sz w:val="22"/>
                <w:szCs w:val="22"/>
              </w:rPr>
              <w:t>Պայմանագրով</w:t>
            </w:r>
            <w:r w:rsidRPr="00C72964">
              <w:rPr>
                <w:rFonts w:ascii="Times New Roman" w:hAnsi="Times New Roman" w:cs="Times New Roman"/>
                <w:color w:val="000000"/>
                <w:sz w:val="22"/>
                <w:szCs w:val="22"/>
              </w:rPr>
              <w:t xml:space="preserve"> </w:t>
            </w:r>
            <w:r w:rsidRPr="00C72964">
              <w:rPr>
                <w:color w:val="000000"/>
                <w:sz w:val="22"/>
                <w:szCs w:val="22"/>
              </w:rPr>
              <w:t>մատակարարվող</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որակը</w:t>
            </w:r>
            <w:r w:rsidRPr="00C72964">
              <w:rPr>
                <w:rFonts w:ascii="Times New Roman" w:hAnsi="Times New Roman" w:cs="Times New Roman"/>
                <w:color w:val="000000"/>
                <w:sz w:val="22"/>
                <w:szCs w:val="22"/>
              </w:rPr>
              <w:t xml:space="preserve"> </w:t>
            </w:r>
            <w:r w:rsidRPr="00C72964">
              <w:rPr>
                <w:color w:val="000000"/>
                <w:sz w:val="22"/>
                <w:szCs w:val="22"/>
              </w:rPr>
              <w:t>պետք</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համապատասխանի</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համար</w:t>
            </w:r>
            <w:r w:rsidRPr="00C72964">
              <w:rPr>
                <w:rFonts w:ascii="Times New Roman" w:hAnsi="Times New Roman" w:cs="Times New Roman"/>
                <w:color w:val="000000"/>
                <w:sz w:val="22"/>
                <w:szCs w:val="22"/>
              </w:rPr>
              <w:t xml:space="preserve"> </w:t>
            </w:r>
            <w:r w:rsidRPr="00C72964">
              <w:rPr>
                <w:color w:val="000000"/>
                <w:sz w:val="22"/>
                <w:szCs w:val="22"/>
              </w:rPr>
              <w:t>նախատեսված</w:t>
            </w:r>
            <w:r w:rsidRPr="00C72964">
              <w:rPr>
                <w:rFonts w:ascii="Times New Roman" w:hAnsi="Times New Roman" w:cs="Times New Roman"/>
                <w:color w:val="000000"/>
                <w:sz w:val="22"/>
                <w:szCs w:val="22"/>
              </w:rPr>
              <w:t xml:space="preserve"> </w:t>
            </w:r>
            <w:r w:rsidRPr="00C72964">
              <w:rPr>
                <w:color w:val="000000"/>
                <w:sz w:val="22"/>
                <w:szCs w:val="22"/>
              </w:rPr>
              <w:t>Տեխնիկական</w:t>
            </w:r>
            <w:r w:rsidRPr="00C72964">
              <w:rPr>
                <w:rFonts w:ascii="Times New Roman" w:hAnsi="Times New Roman" w:cs="Times New Roman"/>
                <w:color w:val="000000"/>
                <w:sz w:val="22"/>
                <w:szCs w:val="22"/>
              </w:rPr>
              <w:t xml:space="preserve"> </w:t>
            </w:r>
            <w:r w:rsidRPr="00C72964">
              <w:rPr>
                <w:color w:val="000000"/>
                <w:sz w:val="22"/>
                <w:szCs w:val="22"/>
              </w:rPr>
              <w:t>պայմաններին</w:t>
            </w:r>
            <w:r w:rsidRPr="00C72964">
              <w:rPr>
                <w:rFonts w:ascii="Times New Roman" w:hAnsi="Times New Roman" w:cs="Times New Roman"/>
                <w:color w:val="000000"/>
                <w:sz w:val="22"/>
                <w:szCs w:val="22"/>
              </w:rPr>
              <w:t xml:space="preserve"> /</w:t>
            </w:r>
            <w:r w:rsidRPr="00C72964">
              <w:rPr>
                <w:color w:val="000000"/>
                <w:sz w:val="22"/>
                <w:szCs w:val="22"/>
              </w:rPr>
              <w:t>ՏՊ</w:t>
            </w:r>
            <w:r w:rsidRPr="00C72964">
              <w:rPr>
                <w:rFonts w:ascii="Times New Roman" w:hAnsi="Times New Roman" w:cs="Times New Roman"/>
                <w:color w:val="000000"/>
                <w:sz w:val="22"/>
                <w:szCs w:val="22"/>
              </w:rPr>
              <w:t xml:space="preserve">/ </w:t>
            </w:r>
            <w:r w:rsidRPr="00C72964">
              <w:rPr>
                <w:color w:val="000000"/>
                <w:sz w:val="22"/>
                <w:szCs w:val="22"/>
              </w:rPr>
              <w:t>և</w:t>
            </w:r>
            <w:r w:rsidRPr="00C72964">
              <w:rPr>
                <w:rFonts w:ascii="Times New Roman" w:hAnsi="Times New Roman" w:cs="Times New Roman"/>
                <w:color w:val="000000"/>
                <w:sz w:val="22"/>
                <w:szCs w:val="22"/>
              </w:rPr>
              <w:t xml:space="preserve"> 1</w:t>
            </w:r>
            <w:r w:rsidRPr="00C72964">
              <w:rPr>
                <w:color w:val="000000"/>
                <w:sz w:val="22"/>
                <w:szCs w:val="22"/>
              </w:rPr>
              <w:t>ՏՕ</w:t>
            </w:r>
            <w:r w:rsidRPr="00C72964">
              <w:rPr>
                <w:rFonts w:ascii="Times New Roman" w:hAnsi="Times New Roman" w:cs="Times New Roman"/>
                <w:color w:val="000000"/>
                <w:sz w:val="22"/>
                <w:szCs w:val="22"/>
              </w:rPr>
              <w:t xml:space="preserve"> </w:t>
            </w:r>
            <w:r w:rsidRPr="00C72964">
              <w:rPr>
                <w:color w:val="000000"/>
                <w:sz w:val="22"/>
                <w:szCs w:val="22"/>
              </w:rPr>
              <w:t>ստանդարտներին</w:t>
            </w:r>
            <w:r w:rsidRPr="00C72964">
              <w:rPr>
                <w:rFonts w:ascii="Times New Roman" w:hAnsi="Times New Roman" w:cs="Times New Roman"/>
                <w:color w:val="000000"/>
                <w:sz w:val="22"/>
                <w:szCs w:val="22"/>
              </w:rPr>
              <w:t xml:space="preserve">, </w:t>
            </w:r>
            <w:r w:rsidRPr="00C72964">
              <w:rPr>
                <w:color w:val="000000"/>
                <w:sz w:val="22"/>
                <w:szCs w:val="22"/>
              </w:rPr>
              <w:t>ինչպես</w:t>
            </w:r>
            <w:r w:rsidRPr="00C72964">
              <w:rPr>
                <w:rFonts w:ascii="Times New Roman" w:hAnsi="Times New Roman" w:cs="Times New Roman"/>
                <w:color w:val="000000"/>
                <w:sz w:val="22"/>
                <w:szCs w:val="22"/>
              </w:rPr>
              <w:t xml:space="preserve"> </w:t>
            </w:r>
            <w:r w:rsidRPr="00C72964">
              <w:rPr>
                <w:color w:val="000000"/>
                <w:sz w:val="22"/>
                <w:szCs w:val="22"/>
              </w:rPr>
              <w:t>նաև</w:t>
            </w:r>
            <w:r w:rsidRPr="00C72964">
              <w:rPr>
                <w:rFonts w:ascii="Times New Roman" w:hAnsi="Times New Roman" w:cs="Times New Roman"/>
                <w:color w:val="000000"/>
                <w:sz w:val="22"/>
                <w:szCs w:val="22"/>
              </w:rPr>
              <w:t xml:space="preserve"> </w:t>
            </w:r>
            <w:r w:rsidRPr="00C72964">
              <w:rPr>
                <w:sz w:val="22"/>
                <w:szCs w:val="22"/>
              </w:rPr>
              <w:t>Ապրանքի</w:t>
            </w:r>
            <w:r w:rsidRPr="00C72964">
              <w:rPr>
                <w:rFonts w:ascii="Times New Roman" w:hAnsi="Times New Roman" w:cs="Times New Roman"/>
                <w:sz w:val="22"/>
                <w:szCs w:val="22"/>
              </w:rPr>
              <w:t xml:space="preserve"> </w:t>
            </w:r>
            <w:r w:rsidRPr="00C72964">
              <w:rPr>
                <w:sz w:val="22"/>
                <w:szCs w:val="22"/>
              </w:rPr>
              <w:t>կոմպլեկտը</w:t>
            </w:r>
            <w:r w:rsidRPr="00C72964">
              <w:rPr>
                <w:rFonts w:ascii="Times New Roman" w:hAnsi="Times New Roman" w:cs="Times New Roman"/>
                <w:sz w:val="22"/>
                <w:szCs w:val="22"/>
              </w:rPr>
              <w:t xml:space="preserve"> </w:t>
            </w:r>
            <w:r w:rsidRPr="00C72964">
              <w:rPr>
                <w:sz w:val="22"/>
                <w:szCs w:val="22"/>
              </w:rPr>
              <w:t>համալրող</w:t>
            </w:r>
            <w:r w:rsidRPr="00C72964">
              <w:rPr>
                <w:rFonts w:ascii="Times New Roman" w:hAnsi="Times New Roman" w:cs="Times New Roman"/>
                <w:sz w:val="22"/>
                <w:szCs w:val="22"/>
              </w:rPr>
              <w:t xml:space="preserve">  </w:t>
            </w:r>
            <w:r w:rsidRPr="00C72964">
              <w:rPr>
                <w:sz w:val="22"/>
                <w:szCs w:val="22"/>
              </w:rPr>
              <w:t>տեխնիկական</w:t>
            </w:r>
            <w:r w:rsidRPr="00C72964">
              <w:rPr>
                <w:rFonts w:ascii="Times New Roman" w:hAnsi="Times New Roman" w:cs="Times New Roman"/>
                <w:sz w:val="22"/>
                <w:szCs w:val="22"/>
              </w:rPr>
              <w:t xml:space="preserve"> </w:t>
            </w:r>
            <w:r w:rsidRPr="00C72964">
              <w:rPr>
                <w:sz w:val="22"/>
                <w:szCs w:val="22"/>
              </w:rPr>
              <w:t>փաստաթղթերին</w:t>
            </w:r>
            <w:r w:rsidRPr="00C72964">
              <w:rPr>
                <w:rFonts w:ascii="Times New Roman" w:hAnsi="Times New Roman" w:cs="Times New Roman"/>
                <w:sz w:val="22"/>
                <w:szCs w:val="22"/>
              </w:rPr>
              <w:t>:</w:t>
            </w:r>
          </w:p>
          <w:p w:rsidR="000824C9" w:rsidRPr="00C72964" w:rsidRDefault="000824C9" w:rsidP="000824C9">
            <w:pPr>
              <w:pStyle w:val="44"/>
              <w:shd w:val="clear" w:color="auto" w:fill="auto"/>
              <w:tabs>
                <w:tab w:val="left" w:pos="557"/>
              </w:tabs>
              <w:spacing w:line="240" w:lineRule="auto"/>
              <w:ind w:right="80"/>
              <w:jc w:val="both"/>
              <w:rPr>
                <w:rFonts w:ascii="Times New Roman" w:hAnsi="Times New Roman" w:cs="Times New Roman"/>
                <w:sz w:val="22"/>
                <w:szCs w:val="22"/>
              </w:rPr>
            </w:pPr>
            <w:r w:rsidRPr="00C72964">
              <w:rPr>
                <w:rFonts w:ascii="Times New Roman" w:hAnsi="Times New Roman" w:cs="Times New Roman"/>
                <w:sz w:val="22"/>
                <w:szCs w:val="22"/>
              </w:rPr>
              <w:t xml:space="preserve">2.2. </w:t>
            </w:r>
            <w:r w:rsidRPr="00C72964">
              <w:rPr>
                <w:rFonts w:ascii="Times New Roman" w:hAnsi="Times New Roman" w:cs="Times New Roman"/>
                <w:color w:val="000000"/>
                <w:sz w:val="22"/>
                <w:szCs w:val="22"/>
              </w:rPr>
              <w:t xml:space="preserve"> </w:t>
            </w:r>
            <w:r w:rsidRPr="00C72964">
              <w:rPr>
                <w:color w:val="000000"/>
                <w:sz w:val="22"/>
                <w:szCs w:val="22"/>
              </w:rPr>
              <w:t>Մատակարարը</w:t>
            </w:r>
            <w:r w:rsidRPr="00C72964">
              <w:rPr>
                <w:rFonts w:ascii="Times New Roman" w:hAnsi="Times New Roman" w:cs="Times New Roman"/>
                <w:color w:val="000000"/>
                <w:sz w:val="22"/>
                <w:szCs w:val="22"/>
              </w:rPr>
              <w:t xml:space="preserve"> </w:t>
            </w:r>
            <w:r w:rsidRPr="00C72964">
              <w:rPr>
                <w:color w:val="000000"/>
                <w:sz w:val="22"/>
                <w:szCs w:val="22"/>
              </w:rPr>
              <w:t>պարտավոր</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հետ</w:t>
            </w:r>
            <w:r w:rsidRPr="00C72964">
              <w:rPr>
                <w:rFonts w:ascii="Times New Roman" w:hAnsi="Times New Roman" w:cs="Times New Roman"/>
                <w:color w:val="000000"/>
                <w:sz w:val="22"/>
                <w:szCs w:val="22"/>
              </w:rPr>
              <w:t xml:space="preserve"> </w:t>
            </w:r>
            <w:r w:rsidRPr="00C72964">
              <w:rPr>
                <w:color w:val="000000"/>
                <w:sz w:val="22"/>
                <w:szCs w:val="22"/>
              </w:rPr>
              <w:t>միասին</w:t>
            </w:r>
            <w:r w:rsidRPr="00C72964">
              <w:rPr>
                <w:rFonts w:ascii="Times New Roman" w:hAnsi="Times New Roman" w:cs="Times New Roman"/>
                <w:color w:val="000000"/>
                <w:sz w:val="22"/>
                <w:szCs w:val="22"/>
              </w:rPr>
              <w:t xml:space="preserve"> </w:t>
            </w:r>
            <w:r w:rsidRPr="00C72964">
              <w:rPr>
                <w:color w:val="000000"/>
                <w:sz w:val="22"/>
                <w:szCs w:val="22"/>
              </w:rPr>
              <w:t>Գնորդին</w:t>
            </w:r>
            <w:r w:rsidRPr="00C72964">
              <w:rPr>
                <w:rFonts w:ascii="Times New Roman" w:hAnsi="Times New Roman" w:cs="Times New Roman"/>
                <w:color w:val="000000"/>
                <w:sz w:val="22"/>
                <w:szCs w:val="22"/>
              </w:rPr>
              <w:t xml:space="preserve"> </w:t>
            </w:r>
            <w:r w:rsidRPr="00C72964">
              <w:rPr>
                <w:color w:val="000000"/>
                <w:sz w:val="22"/>
                <w:szCs w:val="22"/>
              </w:rPr>
              <w:t>փոխանցել</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 xml:space="preserve">որակի </w:t>
            </w:r>
            <w:r w:rsidRPr="00C72964">
              <w:rPr>
                <w:rFonts w:ascii="Times New Roman" w:hAnsi="Times New Roman" w:cs="Times New Roman"/>
                <w:color w:val="000000"/>
                <w:sz w:val="22"/>
                <w:szCs w:val="22"/>
              </w:rPr>
              <w:t>(</w:t>
            </w:r>
            <w:r w:rsidRPr="00C72964">
              <w:rPr>
                <w:color w:val="000000"/>
                <w:sz w:val="22"/>
                <w:szCs w:val="22"/>
              </w:rPr>
              <w:t>համապատասխանության</w:t>
            </w:r>
            <w:r w:rsidRPr="00C72964">
              <w:rPr>
                <w:rFonts w:ascii="Times New Roman" w:hAnsi="Times New Roman" w:cs="Times New Roman"/>
                <w:color w:val="000000"/>
                <w:sz w:val="22"/>
                <w:szCs w:val="22"/>
              </w:rPr>
              <w:t xml:space="preserve">) </w:t>
            </w:r>
            <w:r w:rsidRPr="00C72964">
              <w:rPr>
                <w:color w:val="000000"/>
                <w:sz w:val="22"/>
                <w:szCs w:val="22"/>
              </w:rPr>
              <w:t>հավաստագիր</w:t>
            </w:r>
            <w:r w:rsidRPr="00C72964">
              <w:rPr>
                <w:rFonts w:ascii="Times New Roman" w:hAnsi="Times New Roman" w:cs="Times New Roman"/>
                <w:color w:val="000000"/>
                <w:sz w:val="22"/>
                <w:szCs w:val="22"/>
              </w:rPr>
              <w:t>:</w:t>
            </w:r>
          </w:p>
          <w:p w:rsidR="000824C9" w:rsidRPr="00C72964" w:rsidRDefault="000824C9" w:rsidP="000824C9">
            <w:pPr>
              <w:jc w:val="both"/>
              <w:rPr>
                <w:lang w:val="hy-AM"/>
              </w:rPr>
            </w:pPr>
            <w:r w:rsidRPr="00C72964">
              <w:rPr>
                <w:lang w:val="hy-AM"/>
              </w:rPr>
              <w:t xml:space="preserve">2.3.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երաշխավորում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մատակարարվող</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որակը</w:t>
            </w:r>
            <w:r w:rsidRPr="00C72964">
              <w:rPr>
                <w:lang w:val="hy-AM"/>
              </w:rPr>
              <w:t xml:space="preserve">: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տրամադրում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երաշխիք</w:t>
            </w:r>
            <w:r w:rsidRPr="00C72964">
              <w:rPr>
                <w:lang w:val="hy-AM"/>
              </w:rPr>
              <w:t xml:space="preserve"> </w:t>
            </w:r>
            <w:r w:rsidRPr="00C72964">
              <w:rPr>
                <w:rFonts w:ascii="Sylfaen" w:hAnsi="Sylfaen" w:cs="Sylfaen"/>
                <w:lang w:val="hy-AM"/>
              </w:rPr>
              <w:t>ողջ</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համար</w:t>
            </w:r>
            <w:r w:rsidRPr="00C72964">
              <w:rPr>
                <w:lang w:val="hy-AM"/>
              </w:rPr>
              <w:t xml:space="preserve"> </w:t>
            </w:r>
            <w:r w:rsidRPr="00C72964">
              <w:rPr>
                <w:rFonts w:ascii="Sylfaen" w:hAnsi="Sylfaen" w:cs="Sylfaen"/>
                <w:lang w:val="hy-AM"/>
              </w:rPr>
              <w:t xml:space="preserve"> թիվ</w:t>
            </w:r>
            <w:r w:rsidRPr="00C72964">
              <w:rPr>
                <w:lang w:val="hy-AM"/>
              </w:rPr>
              <w:t xml:space="preserve"> </w:t>
            </w:r>
            <w:sdt>
              <w:sdtPr>
                <w:id w:val="-1849009370"/>
                <w:placeholder>
                  <w:docPart w:val="2E9D1A95CE544F1CA008F331156ECC9C"/>
                </w:placeholder>
              </w:sdtPr>
              <w:sdtContent>
                <w:r w:rsidRPr="00C72964">
                  <w:rPr>
                    <w:lang w:val="hy-AM"/>
                  </w:rPr>
                  <w:t>1</w:t>
                </w:r>
              </w:sdtContent>
            </w:sdt>
            <w:r w:rsidRPr="00C72964">
              <w:rPr>
                <w:lang w:val="hy-AM"/>
              </w:rPr>
              <w:t xml:space="preserve"> </w:t>
            </w:r>
            <w:r w:rsidRPr="00C72964">
              <w:rPr>
                <w:rFonts w:ascii="Sylfaen" w:hAnsi="Sylfaen" w:cs="Sylfaen"/>
                <w:lang w:val="hy-AM"/>
              </w:rPr>
              <w:t>Հավելվածում</w:t>
            </w:r>
            <w:r w:rsidRPr="00C72964">
              <w:rPr>
                <w:lang w:val="hy-AM"/>
              </w:rPr>
              <w:t xml:space="preserve"> </w:t>
            </w:r>
            <w:r>
              <w:rPr>
                <w:rFonts w:ascii="Sylfaen" w:hAnsi="Sylfaen"/>
                <w:lang w:val="hy-AM"/>
              </w:rPr>
              <w:t xml:space="preserve">                       </w:t>
            </w:r>
            <w:r w:rsidRPr="00C72964">
              <w:rPr>
                <w:lang w:val="hy-AM"/>
              </w:rPr>
              <w:t>/</w:t>
            </w:r>
            <w:r w:rsidRPr="00C72964">
              <w:rPr>
                <w:rFonts w:ascii="Sylfaen" w:hAnsi="Sylfaen" w:cs="Sylfaen"/>
                <w:lang w:val="hy-AM"/>
              </w:rPr>
              <w:t>Մասնագրում</w:t>
            </w:r>
            <w:r w:rsidRPr="00C72964">
              <w:rPr>
                <w:lang w:val="hy-AM"/>
              </w:rPr>
              <w:t>/</w:t>
            </w:r>
            <w:r w:rsidRPr="00C72964">
              <w:rPr>
                <w:rFonts w:ascii="Sylfaen" w:hAnsi="Sylfaen"/>
                <w:lang w:val="hy-AM"/>
              </w:rPr>
              <w:t xml:space="preserve"> </w:t>
            </w:r>
            <w:r w:rsidRPr="00C72964">
              <w:rPr>
                <w:rFonts w:ascii="Sylfaen" w:hAnsi="Sylfaen" w:cs="Sylfaen"/>
                <w:lang w:val="hy-AM"/>
              </w:rPr>
              <w:t>նշված</w:t>
            </w:r>
            <w:r w:rsidRPr="00C72964">
              <w:rPr>
                <w:lang w:val="hy-AM"/>
              </w:rPr>
              <w:t xml:space="preserve"> </w:t>
            </w:r>
            <w:r w:rsidRPr="00C72964">
              <w:rPr>
                <w:rFonts w:ascii="Sylfaen" w:hAnsi="Sylfaen" w:cs="Sylfaen"/>
                <w:lang w:val="hy-AM"/>
              </w:rPr>
              <w:t>ժամկետով՝</w:t>
            </w:r>
            <w:r>
              <w:rPr>
                <w:rFonts w:ascii="Sylfaen" w:hAnsi="Sylfaen" w:cs="Sylfaen"/>
                <w:lang w:val="hy-AM"/>
              </w:rPr>
              <w:t xml:space="preserve"> </w:t>
            </w:r>
            <w:r w:rsidRPr="00C72964">
              <w:rPr>
                <w:rFonts w:ascii="Sylfaen" w:hAnsi="Sylfaen" w:cs="Sylfaen"/>
                <w:lang w:val="hy-AM"/>
              </w:rPr>
              <w:t>Գնորդի</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ստացման</w:t>
            </w:r>
            <w:r w:rsidRPr="00C72964">
              <w:rPr>
                <w:lang w:val="hy-AM"/>
              </w:rPr>
              <w:t xml:space="preserve"> </w:t>
            </w:r>
            <w:r w:rsidRPr="00C72964">
              <w:rPr>
                <w:rFonts w:ascii="Sylfaen" w:hAnsi="Sylfaen" w:cs="Sylfaen"/>
                <w:lang w:val="hy-AM"/>
              </w:rPr>
              <w:t>պահից</w:t>
            </w:r>
            <w:r w:rsidRPr="00C72964">
              <w:rPr>
                <w:lang w:val="hy-AM"/>
              </w:rPr>
              <w:t>:</w:t>
            </w:r>
          </w:p>
          <w:p w:rsidR="000824C9" w:rsidRDefault="000824C9" w:rsidP="000824C9">
            <w:pPr>
              <w:jc w:val="both"/>
              <w:rPr>
                <w:rFonts w:ascii="Sylfaen" w:hAnsi="Sylfaen"/>
                <w:color w:val="000000"/>
                <w:lang w:val="hy-AM"/>
              </w:rPr>
            </w:pPr>
            <w:r w:rsidRPr="00C72964">
              <w:rPr>
                <w:lang w:val="hy-AM"/>
              </w:rPr>
              <w:t xml:space="preserve">2.4. </w:t>
            </w:r>
            <w:r w:rsidRPr="00C72964">
              <w:rPr>
                <w:rFonts w:ascii="Sylfaen" w:hAnsi="Sylfaen" w:cs="Sylfaen"/>
                <w:color w:val="000000"/>
                <w:lang w:val="hy-AM"/>
              </w:rPr>
              <w:t>Երաշխիքային</w:t>
            </w:r>
            <w:r w:rsidRPr="00C72964">
              <w:rPr>
                <w:color w:val="000000"/>
                <w:lang w:val="hy-AM"/>
              </w:rPr>
              <w:t xml:space="preserve"> </w:t>
            </w:r>
            <w:r w:rsidRPr="00C72964">
              <w:rPr>
                <w:rFonts w:ascii="Sylfaen" w:hAnsi="Sylfaen" w:cs="Sylfaen"/>
                <w:color w:val="000000"/>
                <w:lang w:val="hy-AM"/>
              </w:rPr>
              <w:t>ժամկետում</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խոտան</w:t>
            </w:r>
            <w:r w:rsidRPr="00C72964">
              <w:rPr>
                <w:color w:val="000000"/>
                <w:lang w:val="hy-AM"/>
              </w:rPr>
              <w:t xml:space="preserve"> </w:t>
            </w:r>
            <w:r w:rsidRPr="00C72964">
              <w:rPr>
                <w:rFonts w:ascii="Sylfaen" w:hAnsi="Sylfaen" w:cs="Sylfaen"/>
                <w:color w:val="000000"/>
                <w:lang w:val="hy-AM"/>
              </w:rPr>
              <w:t>հայտնաբերելու</w:t>
            </w:r>
            <w:r w:rsidRPr="00C72964">
              <w:rPr>
                <w:color w:val="000000"/>
                <w:lang w:val="hy-AM"/>
              </w:rPr>
              <w:t xml:space="preserve"> </w:t>
            </w:r>
            <w:r w:rsidRPr="00C72964">
              <w:rPr>
                <w:rFonts w:ascii="Sylfaen" w:hAnsi="Sylfaen" w:cs="Sylfaen"/>
                <w:color w:val="000000"/>
                <w:lang w:val="hy-AM"/>
              </w:rPr>
              <w:t>դեպքում</w:t>
            </w:r>
            <w:r w:rsidRPr="00C72964">
              <w:rPr>
                <w:color w:val="000000"/>
                <w:lang w:val="hy-AM"/>
              </w:rPr>
              <w:t xml:space="preserve">, </w:t>
            </w:r>
            <w:r w:rsidRPr="00C72964">
              <w:rPr>
                <w:rFonts w:ascii="Sylfaen" w:hAnsi="Sylfaen" w:cs="Sylfaen"/>
                <w:color w:val="000000"/>
                <w:lang w:val="hy-AM"/>
              </w:rPr>
              <w:t>Մատակարարը</w:t>
            </w:r>
            <w:r w:rsidRPr="00C72964">
              <w:rPr>
                <w:color w:val="000000"/>
                <w:lang w:val="hy-AM"/>
              </w:rPr>
              <w:t xml:space="preserve"> </w:t>
            </w:r>
            <w:r w:rsidRPr="00C72964">
              <w:rPr>
                <w:rFonts w:ascii="Sylfaen" w:hAnsi="Sylfaen" w:cs="Sylfaen"/>
                <w:color w:val="000000"/>
                <w:lang w:val="hy-AM"/>
              </w:rPr>
              <w:t>պարտավոր</w:t>
            </w:r>
            <w:r w:rsidRPr="00C72964">
              <w:rPr>
                <w:color w:val="000000"/>
                <w:lang w:val="hy-AM"/>
              </w:rPr>
              <w:t xml:space="preserve"> </w:t>
            </w:r>
            <w:r w:rsidRPr="00C72964">
              <w:rPr>
                <w:rFonts w:ascii="Sylfaen" w:hAnsi="Sylfaen" w:cs="Sylfaen"/>
                <w:color w:val="000000"/>
                <w:lang w:val="hy-AM"/>
              </w:rPr>
              <w:t>է</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համապատասխան</w:t>
            </w:r>
            <w:r w:rsidRPr="00C72964">
              <w:rPr>
                <w:color w:val="000000"/>
                <w:lang w:val="hy-AM"/>
              </w:rPr>
              <w:t xml:space="preserve"> </w:t>
            </w:r>
            <w:r w:rsidRPr="00C72964">
              <w:rPr>
                <w:rFonts w:ascii="Sylfaen" w:hAnsi="Sylfaen" w:cs="Sylfaen"/>
                <w:color w:val="000000"/>
                <w:lang w:val="hy-AM"/>
              </w:rPr>
              <w:t>պահանջ</w:t>
            </w:r>
            <w:r w:rsidRPr="00C72964">
              <w:rPr>
                <w:color w:val="000000"/>
                <w:lang w:val="hy-AM"/>
              </w:rPr>
              <w:t xml:space="preserve"> </w:t>
            </w:r>
            <w:r w:rsidRPr="00C72964">
              <w:rPr>
                <w:rFonts w:ascii="Sylfaen" w:hAnsi="Sylfaen" w:cs="Sylfaen"/>
                <w:color w:val="000000"/>
                <w:lang w:val="hy-AM"/>
              </w:rPr>
              <w:t>ստանալուց</w:t>
            </w:r>
            <w:r w:rsidRPr="00C72964">
              <w:rPr>
                <w:color w:val="000000"/>
                <w:lang w:val="hy-AM"/>
              </w:rPr>
              <w:t xml:space="preserve"> </w:t>
            </w:r>
            <w:r w:rsidRPr="00C72964">
              <w:rPr>
                <w:rFonts w:ascii="Sylfaen" w:hAnsi="Sylfaen"/>
                <w:color w:val="000000"/>
                <w:lang w:val="hy-AM"/>
              </w:rPr>
              <w:t>30</w:t>
            </w:r>
            <w:r w:rsidRPr="00C72964">
              <w:rPr>
                <w:color w:val="000000"/>
                <w:lang w:val="hy-AM"/>
              </w:rPr>
              <w:t xml:space="preserve"> /</w:t>
            </w:r>
            <w:r w:rsidRPr="00C72964">
              <w:rPr>
                <w:rFonts w:ascii="Sylfaen" w:hAnsi="Sylfaen" w:cs="Sylfaen"/>
                <w:color w:val="000000"/>
                <w:lang w:val="hy-AM"/>
              </w:rPr>
              <w:t>երեսուն</w:t>
            </w:r>
            <w:r w:rsidRPr="00C72964">
              <w:rPr>
                <w:color w:val="000000"/>
                <w:lang w:val="hy-AM"/>
              </w:rPr>
              <w:t xml:space="preserve">/ </w:t>
            </w:r>
            <w:r w:rsidRPr="00C72964">
              <w:rPr>
                <w:rFonts w:ascii="Sylfaen" w:hAnsi="Sylfaen" w:cs="Sylfaen"/>
                <w:color w:val="000000"/>
                <w:lang w:val="hy-AM"/>
              </w:rPr>
              <w:t>օրացուցային</w:t>
            </w:r>
            <w:r w:rsidRPr="00C72964">
              <w:rPr>
                <w:color w:val="000000"/>
                <w:lang w:val="hy-AM"/>
              </w:rPr>
              <w:t xml:space="preserve"> </w:t>
            </w:r>
            <w:r w:rsidRPr="00C72964">
              <w:rPr>
                <w:rFonts w:ascii="Sylfaen" w:hAnsi="Sylfaen" w:cs="Sylfaen"/>
                <w:color w:val="000000"/>
                <w:lang w:val="hy-AM"/>
              </w:rPr>
              <w:t>օրվա</w:t>
            </w:r>
            <w:r w:rsidRPr="00C72964">
              <w:rPr>
                <w:color w:val="000000"/>
                <w:lang w:val="hy-AM"/>
              </w:rPr>
              <w:t xml:space="preserve"> </w:t>
            </w:r>
            <w:r w:rsidRPr="00C72964">
              <w:rPr>
                <w:rFonts w:ascii="Sylfaen" w:hAnsi="Sylfaen" w:cs="Sylfaen"/>
                <w:color w:val="000000"/>
                <w:lang w:val="hy-AM"/>
              </w:rPr>
              <w:t>ընթացքում</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վերացնել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թերությունները</w:t>
            </w:r>
            <w:r w:rsidRPr="00C72964">
              <w:rPr>
                <w:color w:val="000000"/>
                <w:lang w:val="hy-AM"/>
              </w:rPr>
              <w:t xml:space="preserve"> </w:t>
            </w:r>
            <w:r w:rsidRPr="00C72964">
              <w:rPr>
                <w:rFonts w:ascii="Sylfaen" w:hAnsi="Sylfaen" w:cs="Sylfaen"/>
                <w:color w:val="000000"/>
                <w:lang w:val="hy-AM"/>
              </w:rPr>
              <w:t>իր</w:t>
            </w:r>
            <w:r w:rsidRPr="00C72964">
              <w:rPr>
                <w:color w:val="000000"/>
                <w:lang w:val="hy-AM"/>
              </w:rPr>
              <w:t xml:space="preserve"> </w:t>
            </w:r>
            <w:r w:rsidRPr="00C72964">
              <w:rPr>
                <w:rFonts w:ascii="Sylfaen" w:hAnsi="Sylfaen" w:cs="Sylfaen"/>
                <w:color w:val="000000"/>
                <w:lang w:val="hy-AM"/>
              </w:rPr>
              <w:t>ուժերով</w:t>
            </w:r>
            <w:r w:rsidRPr="00C72964">
              <w:rPr>
                <w:color w:val="000000"/>
                <w:lang w:val="hy-AM"/>
              </w:rPr>
              <w:t xml:space="preserve"> </w:t>
            </w:r>
            <w:r w:rsidRPr="00C72964">
              <w:rPr>
                <w:rFonts w:ascii="Sylfaen" w:hAnsi="Sylfaen" w:cs="Sylfaen"/>
                <w:color w:val="000000"/>
                <w:lang w:val="hy-AM"/>
              </w:rPr>
              <w:t>և</w:t>
            </w:r>
            <w:r w:rsidRPr="00C72964">
              <w:rPr>
                <w:color w:val="000000"/>
                <w:lang w:val="hy-AM"/>
              </w:rPr>
              <w:t xml:space="preserve"> </w:t>
            </w:r>
            <w:r w:rsidRPr="00C72964">
              <w:rPr>
                <w:rFonts w:ascii="Sylfaen" w:hAnsi="Sylfaen" w:cs="Sylfaen"/>
                <w:color w:val="000000"/>
                <w:lang w:val="hy-AM"/>
              </w:rPr>
              <w:t>միջոցներով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փոխարինել</w:t>
            </w:r>
            <w:r w:rsidRPr="00C72964">
              <w:rPr>
                <w:color w:val="000000"/>
                <w:lang w:val="hy-AM"/>
              </w:rPr>
              <w:t xml:space="preserve"> </w:t>
            </w:r>
            <w:r w:rsidRPr="00C72964">
              <w:rPr>
                <w:rFonts w:ascii="Sylfaen" w:hAnsi="Sylfaen" w:cs="Sylfaen"/>
                <w:color w:val="000000"/>
                <w:lang w:val="hy-AM"/>
              </w:rPr>
              <w:t>ապրանքը</w:t>
            </w:r>
            <w:r w:rsidRPr="00C72964">
              <w:rPr>
                <w:color w:val="000000"/>
                <w:lang w:val="hy-AM"/>
              </w:rPr>
              <w:t xml:space="preserve"> </w:t>
            </w:r>
            <w:r w:rsidRPr="00C72964">
              <w:rPr>
                <w:rFonts w:ascii="Sylfaen" w:hAnsi="Sylfaen" w:cs="Sylfaen"/>
                <w:color w:val="000000"/>
                <w:lang w:val="hy-AM"/>
              </w:rPr>
              <w:t>պատշաճ</w:t>
            </w:r>
            <w:r w:rsidRPr="00C72964">
              <w:rPr>
                <w:color w:val="000000"/>
                <w:lang w:val="hy-AM"/>
              </w:rPr>
              <w:t xml:space="preserve"> </w:t>
            </w:r>
            <w:r w:rsidRPr="00C72964">
              <w:rPr>
                <w:rFonts w:ascii="Sylfaen" w:hAnsi="Sylfaen" w:cs="Sylfaen"/>
                <w:color w:val="000000"/>
                <w:lang w:val="hy-AM"/>
              </w:rPr>
              <w:t>որակի</w:t>
            </w:r>
            <w:r w:rsidRPr="00C72964">
              <w:rPr>
                <w:color w:val="000000"/>
                <w:lang w:val="hy-AM"/>
              </w:rPr>
              <w:t xml:space="preserve"> </w:t>
            </w:r>
            <w:r w:rsidRPr="00C72964">
              <w:rPr>
                <w:rFonts w:ascii="Sylfaen" w:hAnsi="Sylfaen" w:cs="Sylfaen"/>
                <w:color w:val="000000"/>
                <w:lang w:val="hy-AM"/>
              </w:rPr>
              <w:t>նմանատիպ</w:t>
            </w:r>
            <w:r w:rsidRPr="00C72964">
              <w:rPr>
                <w:color w:val="000000"/>
                <w:lang w:val="hy-AM"/>
              </w:rPr>
              <w:t xml:space="preserve"> </w:t>
            </w:r>
            <w:r w:rsidRPr="00C72964">
              <w:rPr>
                <w:rFonts w:ascii="Sylfaen" w:hAnsi="Sylfaen" w:cs="Sylfaen"/>
                <w:color w:val="000000"/>
                <w:lang w:val="hy-AM"/>
              </w:rPr>
              <w:t>ապրանքով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վերադարձնել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ստացած</w:t>
            </w:r>
            <w:r w:rsidRPr="00C72964">
              <w:rPr>
                <w:color w:val="000000"/>
                <w:lang w:val="hy-AM"/>
              </w:rPr>
              <w:t xml:space="preserve"> </w:t>
            </w:r>
            <w:r w:rsidRPr="00C72964">
              <w:rPr>
                <w:rFonts w:ascii="Sylfaen" w:hAnsi="Sylfaen" w:cs="Sylfaen"/>
                <w:color w:val="000000"/>
                <w:lang w:val="hy-AM"/>
              </w:rPr>
              <w:t>դրամական</w:t>
            </w:r>
            <w:r w:rsidRPr="00C72964">
              <w:rPr>
                <w:color w:val="000000"/>
                <w:lang w:val="hy-AM"/>
              </w:rPr>
              <w:t xml:space="preserve"> </w:t>
            </w:r>
            <w:r w:rsidRPr="00C72964">
              <w:rPr>
                <w:rFonts w:ascii="Sylfaen" w:hAnsi="Sylfaen" w:cs="Sylfaen"/>
                <w:color w:val="000000"/>
                <w:lang w:val="hy-AM"/>
              </w:rPr>
              <w:t>միջոցները</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ընտրությամբ՝</w:t>
            </w:r>
            <w:r w:rsidRPr="00C72964">
              <w:rPr>
                <w:color w:val="000000"/>
                <w:lang w:val="hy-AM"/>
              </w:rPr>
              <w:t xml:space="preserve"> </w:t>
            </w:r>
            <w:r w:rsidRPr="00C72964">
              <w:rPr>
                <w:rFonts w:ascii="Sylfaen" w:hAnsi="Sylfaen" w:cs="Sylfaen"/>
                <w:color w:val="000000"/>
                <w:lang w:val="hy-AM"/>
              </w:rPr>
              <w:t>փոխհատուցել</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խոտանի</w:t>
            </w:r>
            <w:r w:rsidRPr="00C72964">
              <w:rPr>
                <w:color w:val="000000"/>
                <w:lang w:val="hy-AM"/>
              </w:rPr>
              <w:t xml:space="preserve"> </w:t>
            </w:r>
            <w:r w:rsidRPr="00C72964">
              <w:rPr>
                <w:rFonts w:ascii="Sylfaen" w:hAnsi="Sylfaen" w:cs="Sylfaen"/>
                <w:color w:val="000000"/>
                <w:lang w:val="hy-AM"/>
              </w:rPr>
              <w:t>վերացման</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կատարված</w:t>
            </w:r>
            <w:r w:rsidRPr="00C72964">
              <w:rPr>
                <w:color w:val="000000"/>
                <w:lang w:val="hy-AM"/>
              </w:rPr>
              <w:t xml:space="preserve"> </w:t>
            </w:r>
            <w:r w:rsidRPr="00C72964">
              <w:rPr>
                <w:rFonts w:ascii="Sylfaen" w:hAnsi="Sylfaen" w:cs="Sylfaen"/>
                <w:color w:val="000000"/>
                <w:lang w:val="hy-AM"/>
              </w:rPr>
              <w:t>ծախսերը</w:t>
            </w:r>
            <w:r w:rsidRPr="00C72964">
              <w:rPr>
                <w:color w:val="000000"/>
                <w:lang w:val="hy-AM"/>
              </w:rPr>
              <w:t xml:space="preserve">: </w:t>
            </w:r>
          </w:p>
          <w:p w:rsidR="000824C9" w:rsidRPr="00751ABD" w:rsidRDefault="000824C9" w:rsidP="000824C9">
            <w:pPr>
              <w:jc w:val="both"/>
              <w:rPr>
                <w:rFonts w:ascii="Sylfaen" w:hAnsi="Sylfaen"/>
                <w:color w:val="000000"/>
                <w:lang w:val="hy-AM"/>
              </w:rPr>
            </w:pPr>
          </w:p>
          <w:p w:rsidR="000824C9" w:rsidRPr="00C72964" w:rsidRDefault="000824C9" w:rsidP="000824C9">
            <w:pPr>
              <w:jc w:val="center"/>
              <w:rPr>
                <w:lang w:val="hy-AM"/>
              </w:rPr>
            </w:pPr>
            <w:r w:rsidRPr="00C72964">
              <w:rPr>
                <w:b/>
                <w:lang w:val="hy-AM"/>
              </w:rPr>
              <w:t xml:space="preserve">3. </w:t>
            </w:r>
            <w:r w:rsidRPr="00C72964">
              <w:rPr>
                <w:rFonts w:ascii="Sylfaen" w:hAnsi="Sylfaen" w:cs="Sylfaen"/>
                <w:b/>
                <w:lang w:val="hy-AM"/>
              </w:rPr>
              <w:t>Մատակարարման</w:t>
            </w:r>
            <w:r w:rsidRPr="00C72964">
              <w:rPr>
                <w:b/>
                <w:lang w:val="hy-AM"/>
              </w:rPr>
              <w:t xml:space="preserve"> </w:t>
            </w:r>
            <w:r w:rsidRPr="00C72964">
              <w:rPr>
                <w:rFonts w:ascii="Sylfaen" w:hAnsi="Sylfaen" w:cs="Sylfaen"/>
                <w:b/>
                <w:lang w:val="hy-AM"/>
              </w:rPr>
              <w:t>ժամկետը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կարգը</w:t>
            </w:r>
          </w:p>
          <w:p w:rsidR="000824C9" w:rsidRPr="00C72964" w:rsidRDefault="000824C9" w:rsidP="000824C9">
            <w:pPr>
              <w:tabs>
                <w:tab w:val="num" w:pos="1440"/>
              </w:tabs>
              <w:jc w:val="both"/>
              <w:rPr>
                <w:lang w:val="hy-AM"/>
              </w:rPr>
            </w:pPr>
            <w:r w:rsidRPr="00C72964">
              <w:rPr>
                <w:lang w:val="hy-AM"/>
              </w:rPr>
              <w:t xml:space="preserve">3.1.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պարտավոր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Ապրանքը</w:t>
            </w:r>
            <w:r w:rsidRPr="00C72964">
              <w:rPr>
                <w:lang w:val="hy-AM"/>
              </w:rPr>
              <w:t xml:space="preserve"> </w:t>
            </w:r>
            <w:r w:rsidRPr="00C72964">
              <w:rPr>
                <w:rFonts w:ascii="Sylfaen" w:hAnsi="Sylfaen" w:cs="Sylfaen"/>
                <w:lang w:val="hy-AM"/>
              </w:rPr>
              <w:t>մատակարարել</w:t>
            </w:r>
            <w:r w:rsidRPr="00C72964">
              <w:rPr>
                <w:lang w:val="hy-AM"/>
              </w:rPr>
              <w:t xml:space="preserve"> </w:t>
            </w:r>
            <w:r w:rsidR="006C4D53">
              <w:rPr>
                <w:lang w:val="hy-AM"/>
              </w:rPr>
              <w:t xml:space="preserve">մինչև </w:t>
            </w:r>
            <w:r w:rsidR="00807ECF" w:rsidRPr="00807ECF">
              <w:rPr>
                <w:rFonts w:ascii="Sylfaen" w:hAnsi="Sylfaen" w:cs="Sylfaen"/>
                <w:lang w:val="hy-AM"/>
              </w:rPr>
              <w:t>30.09.2024</w:t>
            </w:r>
            <w:r w:rsidR="00807ECF">
              <w:rPr>
                <w:rFonts w:ascii="Sylfaen" w:hAnsi="Sylfaen" w:cs="Sylfaen"/>
                <w:lang w:val="hy-AM"/>
              </w:rPr>
              <w:t xml:space="preserve"> թ</w:t>
            </w:r>
            <w:r w:rsidRPr="00C72964">
              <w:rPr>
                <w:lang w:val="hy-AM"/>
              </w:rPr>
              <w:t xml:space="preserve">: </w:t>
            </w:r>
          </w:p>
          <w:p w:rsidR="000824C9" w:rsidRPr="00C72964" w:rsidRDefault="000824C9" w:rsidP="000824C9">
            <w:pPr>
              <w:jc w:val="both"/>
              <w:rPr>
                <w:lang w:val="pt-BR"/>
              </w:rPr>
            </w:pPr>
            <w:r w:rsidRPr="00C72964">
              <w:rPr>
                <w:lang w:val="pt-BR"/>
              </w:rPr>
              <w:t>3.2.</w:t>
            </w:r>
            <w:r w:rsidRPr="00C72964">
              <w:rPr>
                <w:lang w:val="pt-BR"/>
              </w:rPr>
              <w:tab/>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մատակարարումը</w:t>
            </w:r>
            <w:r w:rsidRPr="00C72964">
              <w:rPr>
                <w:lang w:val="pt-BR"/>
              </w:rPr>
              <w:t xml:space="preserve"> </w:t>
            </w:r>
            <w:r w:rsidRPr="00C72964">
              <w:rPr>
                <w:rFonts w:ascii="Sylfaen" w:hAnsi="Sylfaen" w:cs="Sylfaen"/>
                <w:lang w:val="hy-AM"/>
              </w:rPr>
              <w:t>իրականացվում</w:t>
            </w:r>
            <w:r w:rsidRPr="00C72964">
              <w:rPr>
                <w:lang w:val="pt-BR"/>
              </w:rPr>
              <w:t xml:space="preserve"> </w:t>
            </w:r>
            <w:r w:rsidRPr="00C72964">
              <w:rPr>
                <w:rFonts w:ascii="Sylfaen" w:hAnsi="Sylfaen" w:cs="Sylfaen"/>
                <w:lang w:val="hy-AM"/>
              </w:rPr>
              <w:t>է՝</w:t>
            </w:r>
            <w:r w:rsidRPr="00C72964">
              <w:rPr>
                <w:lang w:val="pt-BR"/>
              </w:rPr>
              <w:t xml:space="preserve"> </w:t>
            </w:r>
            <w:sdt>
              <w:sdtPr>
                <w:id w:val="205760683"/>
                <w:placeholder>
                  <w:docPart w:val="67353B2C255B4E9F868855F5E714DFC4"/>
                </w:placeholder>
              </w:sdtPr>
              <w:sdtContent>
                <w:sdt>
                  <w:sdtPr>
                    <w:id w:val="589739948"/>
                    <w:placeholder>
                      <w:docPart w:val="B746B26EA97945CBBD90499DD8436AA3"/>
                    </w:placeholder>
                  </w:sdtPr>
                  <w:sdtContent>
                    <w:r w:rsidR="00807ECF" w:rsidRPr="00C72964">
                      <w:rPr>
                        <w:rFonts w:ascii="Sylfaen" w:hAnsi="Sylfaen" w:cs="Sylfaen"/>
                        <w:lang w:val="hy-AM"/>
                      </w:rPr>
                      <w:t>ՀՀ</w:t>
                    </w:r>
                    <w:r w:rsidR="00807ECF" w:rsidRPr="00C72964">
                      <w:rPr>
                        <w:lang w:val="pt-BR"/>
                      </w:rPr>
                      <w:t xml:space="preserve">, </w:t>
                    </w:r>
                    <w:r w:rsidR="00807ECF" w:rsidRPr="00C72964">
                      <w:rPr>
                        <w:rFonts w:ascii="Sylfaen" w:hAnsi="Sylfaen" w:cs="Sylfaen"/>
                        <w:lang w:val="hy-AM"/>
                      </w:rPr>
                      <w:t>ք</w:t>
                    </w:r>
                    <w:r w:rsidR="00807ECF" w:rsidRPr="00C72964">
                      <w:rPr>
                        <w:lang w:val="pt-BR"/>
                      </w:rPr>
                      <w:t>.</w:t>
                    </w:r>
                    <w:r w:rsidR="00807ECF" w:rsidRPr="00C72964">
                      <w:rPr>
                        <w:lang w:val="hy-AM"/>
                      </w:rPr>
                      <w:t xml:space="preserve"> </w:t>
                    </w:r>
                    <w:r w:rsidR="00807ECF" w:rsidRPr="00C72964">
                      <w:rPr>
                        <w:rFonts w:ascii="Sylfaen" w:hAnsi="Sylfaen" w:cs="Sylfaen"/>
                        <w:lang w:val="hy-AM"/>
                      </w:rPr>
                      <w:t>Երևան</w:t>
                    </w:r>
                    <w:r w:rsidR="00807ECF" w:rsidRPr="00C72964">
                      <w:rPr>
                        <w:lang w:val="pt-BR"/>
                      </w:rPr>
                      <w:t xml:space="preserve">, </w:t>
                    </w:r>
                    <w:r w:rsidR="00807ECF" w:rsidRPr="00C72964">
                      <w:rPr>
                        <w:rFonts w:ascii="Sylfaen" w:hAnsi="Sylfaen" w:cs="Sylfaen"/>
                        <w:lang w:val="hy-AM"/>
                      </w:rPr>
                      <w:t>Արցախի</w:t>
                    </w:r>
                    <w:r w:rsidR="00807ECF" w:rsidRPr="00C72964">
                      <w:rPr>
                        <w:lang w:val="pt-BR"/>
                      </w:rPr>
                      <w:t xml:space="preserve"> </w:t>
                    </w:r>
                    <w:r w:rsidR="00807ECF" w:rsidRPr="00C72964">
                      <w:rPr>
                        <w:rFonts w:ascii="Sylfaen" w:hAnsi="Sylfaen" w:cs="Sylfaen"/>
                        <w:lang w:val="hy-AM"/>
                      </w:rPr>
                      <w:t>փողոց</w:t>
                    </w:r>
                    <w:r w:rsidR="00807ECF" w:rsidRPr="00C72964">
                      <w:rPr>
                        <w:lang w:val="hy-AM"/>
                      </w:rPr>
                      <w:t>,</w:t>
                    </w:r>
                    <w:r w:rsidR="00807ECF" w:rsidRPr="00C72964">
                      <w:rPr>
                        <w:lang w:val="pt-BR"/>
                      </w:rPr>
                      <w:t xml:space="preserve"> </w:t>
                    </w:r>
                    <w:r w:rsidR="00807ECF" w:rsidRPr="00C72964">
                      <w:rPr>
                        <w:rFonts w:ascii="Sylfaen" w:hAnsi="Sylfaen" w:cs="Sylfaen"/>
                        <w:lang w:val="hy-AM"/>
                      </w:rPr>
                      <w:t>շ</w:t>
                    </w:r>
                    <w:r w:rsidR="00807ECF" w:rsidRPr="00C72964">
                      <w:rPr>
                        <w:lang w:val="hy-AM"/>
                      </w:rPr>
                      <w:t xml:space="preserve">. </w:t>
                    </w:r>
                    <w:r w:rsidR="00807ECF" w:rsidRPr="00C72964">
                      <w:rPr>
                        <w:lang w:val="pt-BR"/>
                      </w:rPr>
                      <w:t>32 «</w:t>
                    </w:r>
                    <w:r w:rsidR="00807ECF" w:rsidRPr="00C72964">
                      <w:rPr>
                        <w:rFonts w:ascii="Sylfaen" w:hAnsi="Sylfaen" w:cs="Sylfaen"/>
                        <w:lang w:val="hy-AM"/>
                      </w:rPr>
                      <w:t>ՀԿԵ</w:t>
                    </w:r>
                    <w:r w:rsidR="00807ECF" w:rsidRPr="00C72964">
                      <w:rPr>
                        <w:lang w:val="pt-BR"/>
                      </w:rPr>
                      <w:t xml:space="preserve">» </w:t>
                    </w:r>
                    <w:r w:rsidR="00807ECF" w:rsidRPr="00C72964">
                      <w:rPr>
                        <w:rFonts w:ascii="Sylfaen" w:hAnsi="Sylfaen" w:cs="Sylfaen"/>
                        <w:lang w:val="hy-AM"/>
                      </w:rPr>
                      <w:t>ՓԲԸ</w:t>
                    </w:r>
                    <w:r w:rsidR="00807ECF" w:rsidRPr="00C72964">
                      <w:rPr>
                        <w:lang w:val="pt-BR"/>
                      </w:rPr>
                      <w:t>-</w:t>
                    </w:r>
                    <w:r w:rsidR="00807ECF" w:rsidRPr="00C72964">
                      <w:rPr>
                        <w:rFonts w:ascii="Sylfaen" w:hAnsi="Sylfaen" w:cs="Sylfaen"/>
                        <w:lang w:val="hy-AM"/>
                      </w:rPr>
                      <w:t>ի</w:t>
                    </w:r>
                    <w:r w:rsidR="00807ECF" w:rsidRPr="00C72964">
                      <w:rPr>
                        <w:lang w:val="pt-BR"/>
                      </w:rPr>
                      <w:t xml:space="preserve"> </w:t>
                    </w:r>
                    <w:r w:rsidR="00807ECF" w:rsidRPr="00C72964">
                      <w:rPr>
                        <w:rFonts w:ascii="Sylfaen" w:hAnsi="Sylfaen" w:cs="Sylfaen"/>
                        <w:lang w:val="hy-AM"/>
                      </w:rPr>
                      <w:t>ՆԱՏ</w:t>
                    </w:r>
                    <w:r w:rsidR="00807ECF" w:rsidRPr="00C72964">
                      <w:rPr>
                        <w:lang w:val="pt-BR"/>
                      </w:rPr>
                      <w:t xml:space="preserve"> </w:t>
                    </w:r>
                    <w:r w:rsidR="00807ECF" w:rsidRPr="00C72964">
                      <w:rPr>
                        <w:rFonts w:ascii="Sylfaen" w:hAnsi="Sylfaen" w:cs="Sylfaen"/>
                        <w:lang w:val="hy-AM"/>
                      </w:rPr>
                      <w:t>կենտրոնական</w:t>
                    </w:r>
                    <w:r w:rsidR="00807ECF" w:rsidRPr="00C72964">
                      <w:rPr>
                        <w:lang w:val="pt-BR"/>
                      </w:rPr>
                      <w:t xml:space="preserve"> </w:t>
                    </w:r>
                    <w:r w:rsidR="00807ECF" w:rsidRPr="00C72964">
                      <w:rPr>
                        <w:rFonts w:ascii="Sylfaen" w:hAnsi="Sylfaen" w:cs="Sylfaen"/>
                        <w:lang w:val="hy-AM"/>
                      </w:rPr>
                      <w:t>պահեստ</w:t>
                    </w:r>
                    <w:r w:rsidR="00807ECF" w:rsidRPr="00C72964">
                      <w:rPr>
                        <w:lang w:val="pt-BR"/>
                      </w:rPr>
                      <w:t xml:space="preserve"> </w:t>
                    </w:r>
                    <w:r w:rsidR="00807ECF" w:rsidRPr="00C72964">
                      <w:rPr>
                        <w:rFonts w:ascii="Sylfaen" w:hAnsi="Sylfaen" w:cs="Sylfaen"/>
                        <w:lang w:val="hy-AM"/>
                      </w:rPr>
                      <w:t>հասցեով</w:t>
                    </w:r>
                  </w:sdtContent>
                </w:sdt>
              </w:sdtContent>
            </w:sdt>
            <w:r w:rsidRPr="00C72964">
              <w:rPr>
                <w:lang w:val="pt-BR"/>
              </w:rPr>
              <w:t>:</w:t>
            </w:r>
          </w:p>
          <w:p w:rsidR="000824C9" w:rsidRPr="00C72964" w:rsidRDefault="000824C9" w:rsidP="000824C9">
            <w:pPr>
              <w:jc w:val="both"/>
              <w:rPr>
                <w:lang w:val="pt-BR"/>
              </w:rPr>
            </w:pPr>
            <w:r w:rsidRPr="00C72964">
              <w:rPr>
                <w:lang w:val="pt-BR"/>
              </w:rPr>
              <w:t xml:space="preserve">3.3. </w:t>
            </w:r>
            <w:proofErr w:type="spellStart"/>
            <w:r w:rsidRPr="00C72964">
              <w:rPr>
                <w:rFonts w:ascii="Sylfaen" w:hAnsi="Sylfaen" w:cs="Sylfaen"/>
              </w:rPr>
              <w:t>Մատակարարման</w:t>
            </w:r>
            <w:proofErr w:type="spellEnd"/>
            <w:r w:rsidRPr="00C72964">
              <w:rPr>
                <w:lang w:val="pt-BR"/>
              </w:rPr>
              <w:t xml:space="preserve"> </w:t>
            </w:r>
            <w:proofErr w:type="spellStart"/>
            <w:r w:rsidRPr="00C72964">
              <w:rPr>
                <w:rFonts w:ascii="Sylfaen" w:hAnsi="Sylfaen" w:cs="Sylfaen"/>
              </w:rPr>
              <w:t>ամսաթիվ</w:t>
            </w:r>
            <w:proofErr w:type="spellEnd"/>
            <w:r w:rsidRPr="00C72964">
              <w:rPr>
                <w:lang w:val="pt-BR"/>
              </w:rPr>
              <w:t xml:space="preserve"> </w:t>
            </w:r>
            <w:proofErr w:type="gramStart"/>
            <w:r w:rsidRPr="00C72964">
              <w:rPr>
                <w:rFonts w:ascii="Sylfaen" w:hAnsi="Sylfaen" w:cs="Sylfaen"/>
              </w:rPr>
              <w:t>է</w:t>
            </w:r>
            <w:r w:rsidRPr="00C72964">
              <w:rPr>
                <w:lang w:val="pt-BR"/>
              </w:rPr>
              <w:t xml:space="preserve">  </w:t>
            </w:r>
            <w:proofErr w:type="spellStart"/>
            <w:r w:rsidRPr="00C72964">
              <w:rPr>
                <w:rFonts w:ascii="Sylfaen" w:hAnsi="Sylfaen" w:cs="Sylfaen"/>
              </w:rPr>
              <w:t>համարվում</w:t>
            </w:r>
            <w:proofErr w:type="spellEnd"/>
            <w:proofErr w:type="gramEnd"/>
            <w:r w:rsidRPr="00C72964">
              <w:rPr>
                <w:lang w:val="pt-BR"/>
              </w:rPr>
              <w:t xml:space="preserve"> </w:t>
            </w:r>
            <w:proofErr w:type="spellStart"/>
            <w:r w:rsidRPr="00C72964">
              <w:rPr>
                <w:rFonts w:ascii="Sylfaen" w:hAnsi="Sylfaen" w:cs="Sylfaen"/>
              </w:rPr>
              <w:t>գնորդի</w:t>
            </w:r>
            <w:proofErr w:type="spellEnd"/>
            <w:r w:rsidRPr="00C72964">
              <w:rPr>
                <w:lang w:val="pt-BR"/>
              </w:rPr>
              <w:t xml:space="preserve"> </w:t>
            </w:r>
            <w:proofErr w:type="spellStart"/>
            <w:r w:rsidRPr="00C72964">
              <w:rPr>
                <w:rFonts w:ascii="Sylfaen" w:hAnsi="Sylfaen" w:cs="Sylfaen"/>
              </w:rPr>
              <w:t>կողմից</w:t>
            </w:r>
            <w:proofErr w:type="spellEnd"/>
            <w:r w:rsidRPr="00C72964">
              <w:rPr>
                <w:lang w:val="pt-BR"/>
              </w:rPr>
              <w:t xml:space="preserve">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w:t>
            </w:r>
            <w:proofErr w:type="spellStart"/>
            <w:r w:rsidRPr="00C72964">
              <w:rPr>
                <w:rFonts w:ascii="Sylfaen" w:hAnsi="Sylfaen" w:cs="Sylfaen"/>
              </w:rPr>
              <w:t>ամսաթիվը</w:t>
            </w:r>
            <w:proofErr w:type="spellEnd"/>
            <w:r w:rsidRPr="00C72964">
              <w:rPr>
                <w:lang w:val="pt-BR"/>
              </w:rPr>
              <w:t xml:space="preserve">, </w:t>
            </w:r>
            <w:proofErr w:type="spellStart"/>
            <w:r w:rsidRPr="00C72964">
              <w:rPr>
                <w:rFonts w:ascii="Sylfaen" w:hAnsi="Sylfaen" w:cs="Sylfaen"/>
              </w:rPr>
              <w:t>վերջինիս</w:t>
            </w:r>
            <w:proofErr w:type="spellEnd"/>
            <w:r w:rsidRPr="00C72964">
              <w:rPr>
                <w:lang w:val="pt-BR"/>
              </w:rPr>
              <w:t xml:space="preserve"> </w:t>
            </w:r>
            <w:proofErr w:type="spellStart"/>
            <w:r w:rsidRPr="00C72964">
              <w:rPr>
                <w:rFonts w:ascii="Sylfaen" w:hAnsi="Sylfaen" w:cs="Sylfaen"/>
              </w:rPr>
              <w:t>կողմից</w:t>
            </w:r>
            <w:proofErr w:type="spellEnd"/>
            <w:r w:rsidRPr="00C72964">
              <w:rPr>
                <w:lang w:val="pt-BR"/>
              </w:rPr>
              <w:t xml:space="preserve">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որակի</w:t>
            </w:r>
            <w:proofErr w:type="spellEnd"/>
            <w:r w:rsidRPr="00C72964">
              <w:rPr>
                <w:lang w:val="pt-BR"/>
              </w:rPr>
              <w:t xml:space="preserve">, </w:t>
            </w:r>
            <w:proofErr w:type="spellStart"/>
            <w:r w:rsidRPr="00C72964">
              <w:rPr>
                <w:rFonts w:ascii="Sylfaen" w:hAnsi="Sylfaen" w:cs="Sylfaen"/>
              </w:rPr>
              <w:t>կոմպլեկտավորման</w:t>
            </w:r>
            <w:proofErr w:type="spellEnd"/>
            <w:r w:rsidRPr="00C72964">
              <w:rPr>
                <w:lang w:val="pt-BR"/>
              </w:rPr>
              <w:t xml:space="preserve">, </w:t>
            </w:r>
            <w:proofErr w:type="spellStart"/>
            <w:r w:rsidRPr="00C72964">
              <w:rPr>
                <w:rFonts w:ascii="Sylfaen" w:hAnsi="Sylfaen" w:cs="Sylfaen"/>
              </w:rPr>
              <w:t>տեսականու</w:t>
            </w:r>
            <w:proofErr w:type="spellEnd"/>
            <w:r w:rsidRPr="00C72964">
              <w:rPr>
                <w:lang w:val="pt-BR"/>
              </w:rPr>
              <w:t xml:space="preserve"> </w:t>
            </w:r>
            <w:r w:rsidRPr="00C72964">
              <w:rPr>
                <w:rFonts w:ascii="Sylfaen" w:hAnsi="Sylfaen" w:cs="Sylfaen"/>
              </w:rPr>
              <w:t>և</w:t>
            </w:r>
            <w:r w:rsidRPr="00C72964">
              <w:rPr>
                <w:lang w:val="pt-BR"/>
              </w:rPr>
              <w:t xml:space="preserve"> </w:t>
            </w:r>
            <w:proofErr w:type="spellStart"/>
            <w:r w:rsidRPr="00C72964">
              <w:rPr>
                <w:rFonts w:ascii="Sylfaen" w:hAnsi="Sylfaen" w:cs="Sylfaen"/>
              </w:rPr>
              <w:t>քանակի</w:t>
            </w:r>
            <w:proofErr w:type="spellEnd"/>
            <w:r w:rsidRPr="00C72964">
              <w:rPr>
                <w:lang w:val="pt-BR"/>
              </w:rPr>
              <w:t xml:space="preserve"> </w:t>
            </w:r>
            <w:proofErr w:type="spellStart"/>
            <w:r w:rsidRPr="00C72964">
              <w:rPr>
                <w:rFonts w:ascii="Sylfaen" w:hAnsi="Sylfaen" w:cs="Sylfaen"/>
              </w:rPr>
              <w:t>հանդեպ</w:t>
            </w:r>
            <w:proofErr w:type="spellEnd"/>
            <w:r w:rsidRPr="00C72964">
              <w:rPr>
                <w:lang w:val="pt-BR"/>
              </w:rPr>
              <w:t xml:space="preserve"> </w:t>
            </w:r>
            <w:proofErr w:type="spellStart"/>
            <w:r w:rsidRPr="00C72964">
              <w:rPr>
                <w:rFonts w:ascii="Sylfaen" w:hAnsi="Sylfaen" w:cs="Sylfaen"/>
              </w:rPr>
              <w:t>պահանջի</w:t>
            </w:r>
            <w:proofErr w:type="spellEnd"/>
            <w:r w:rsidRPr="00C72964">
              <w:rPr>
                <w:lang w:val="pt-BR"/>
              </w:rPr>
              <w:t xml:space="preserve"> </w:t>
            </w:r>
            <w:proofErr w:type="spellStart"/>
            <w:r w:rsidRPr="00C72964">
              <w:rPr>
                <w:rFonts w:ascii="Sylfaen" w:hAnsi="Sylfaen" w:cs="Sylfaen"/>
              </w:rPr>
              <w:t>բացակայության</w:t>
            </w:r>
            <w:proofErr w:type="spellEnd"/>
            <w:r w:rsidRPr="00C72964">
              <w:rPr>
                <w:lang w:val="pt-BR"/>
              </w:rPr>
              <w:t xml:space="preserve"> </w:t>
            </w:r>
            <w:proofErr w:type="spellStart"/>
            <w:r w:rsidRPr="00C72964">
              <w:rPr>
                <w:rFonts w:ascii="Sylfaen" w:hAnsi="Sylfaen" w:cs="Sylfaen"/>
              </w:rPr>
              <w:t>դեպքում</w:t>
            </w:r>
            <w:proofErr w:type="spellEnd"/>
            <w:r w:rsidRPr="00C72964">
              <w:rPr>
                <w:lang w:val="pt-BR"/>
              </w:rPr>
              <w:t>:</w:t>
            </w:r>
          </w:p>
          <w:p w:rsidR="000824C9" w:rsidRPr="00C72964" w:rsidRDefault="000824C9" w:rsidP="000824C9">
            <w:pPr>
              <w:jc w:val="both"/>
              <w:rPr>
                <w:lang w:val="pt-BR"/>
              </w:rPr>
            </w:pPr>
            <w:r w:rsidRPr="00C72964">
              <w:rPr>
                <w:lang w:val="pt-BR"/>
              </w:rPr>
              <w:t xml:space="preserve">3.4.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ստացումը</w:t>
            </w:r>
            <w:proofErr w:type="spellEnd"/>
            <w:r w:rsidRPr="00C72964">
              <w:rPr>
                <w:lang w:val="pt-BR"/>
              </w:rPr>
              <w:t xml:space="preserve"> </w:t>
            </w:r>
            <w:proofErr w:type="spellStart"/>
            <w:r w:rsidRPr="00C72964">
              <w:rPr>
                <w:rFonts w:ascii="Sylfaen" w:hAnsi="Sylfaen" w:cs="Sylfaen"/>
              </w:rPr>
              <w:t>Գնորդի</w:t>
            </w:r>
            <w:proofErr w:type="spellEnd"/>
            <w:r w:rsidRPr="00C72964">
              <w:rPr>
                <w:lang w:val="pt-BR"/>
              </w:rPr>
              <w:t xml:space="preserve"> </w:t>
            </w:r>
            <w:proofErr w:type="spellStart"/>
            <w:r w:rsidRPr="00C72964">
              <w:rPr>
                <w:rFonts w:ascii="Sylfaen" w:hAnsi="Sylfaen" w:cs="Sylfaen"/>
              </w:rPr>
              <w:t>կողմից</w:t>
            </w:r>
            <w:proofErr w:type="spellEnd"/>
            <w:r w:rsidRPr="00C72964">
              <w:rPr>
                <w:lang w:val="pt-BR"/>
              </w:rPr>
              <w:t xml:space="preserve"> </w:t>
            </w:r>
            <w:proofErr w:type="spellStart"/>
            <w:r w:rsidRPr="00C72964">
              <w:rPr>
                <w:rFonts w:ascii="Sylfaen" w:hAnsi="Sylfaen" w:cs="Sylfaen"/>
              </w:rPr>
              <w:t>հաստատվում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ապրանքա</w:t>
            </w:r>
            <w:proofErr w:type="spellEnd"/>
            <w:r w:rsidRPr="00C72964">
              <w:rPr>
                <w:lang w:val="pt-BR"/>
              </w:rPr>
              <w:t xml:space="preserve"> -</w:t>
            </w:r>
            <w:r w:rsidRPr="00C72964">
              <w:rPr>
                <w:lang w:val="hy-AM"/>
              </w:rPr>
              <w:t xml:space="preserve"> </w:t>
            </w:r>
            <w:proofErr w:type="spellStart"/>
            <w:r w:rsidRPr="00C72964">
              <w:rPr>
                <w:rFonts w:ascii="Sylfaen" w:hAnsi="Sylfaen" w:cs="Sylfaen"/>
              </w:rPr>
              <w:t>տրանսպորտային</w:t>
            </w:r>
            <w:proofErr w:type="spellEnd"/>
            <w:r w:rsidRPr="00C72964">
              <w:rPr>
                <w:lang w:val="pt-BR"/>
              </w:rPr>
              <w:t xml:space="preserve"> </w:t>
            </w:r>
            <w:proofErr w:type="spellStart"/>
            <w:r w:rsidRPr="00C72964">
              <w:rPr>
                <w:rFonts w:ascii="Sylfaen" w:hAnsi="Sylfaen" w:cs="Sylfaen"/>
              </w:rPr>
              <w:t>բեռնագրի</w:t>
            </w:r>
            <w:proofErr w:type="spellEnd"/>
            <w:r w:rsidRPr="00C72964">
              <w:rPr>
                <w:lang w:val="pt-BR"/>
              </w:rPr>
              <w:t xml:space="preserve"> </w:t>
            </w:r>
            <w:proofErr w:type="spellStart"/>
            <w:r w:rsidRPr="00C72964">
              <w:rPr>
                <w:rFonts w:ascii="Sylfaen" w:hAnsi="Sylfaen" w:cs="Sylfaen"/>
              </w:rPr>
              <w:t>վրա</w:t>
            </w:r>
            <w:proofErr w:type="spellEnd"/>
            <w:r w:rsidRPr="00C72964">
              <w:rPr>
                <w:lang w:val="pt-BR"/>
              </w:rPr>
              <w:t xml:space="preserve"> </w:t>
            </w:r>
            <w:proofErr w:type="spellStart"/>
            <w:r w:rsidRPr="00C72964">
              <w:rPr>
                <w:rFonts w:ascii="Sylfaen" w:hAnsi="Sylfaen" w:cs="Sylfaen"/>
              </w:rPr>
              <w:t>Գնորդի</w:t>
            </w:r>
            <w:proofErr w:type="spellEnd"/>
            <w:r w:rsidRPr="00C72964">
              <w:rPr>
                <w:lang w:val="pt-BR"/>
              </w:rPr>
              <w:t xml:space="preserve"> </w:t>
            </w:r>
            <w:proofErr w:type="spellStart"/>
            <w:r w:rsidRPr="00C72964">
              <w:rPr>
                <w:rFonts w:ascii="Sylfaen" w:hAnsi="Sylfaen" w:cs="Sylfaen"/>
              </w:rPr>
              <w:t>լիազոր</w:t>
            </w:r>
            <w:proofErr w:type="spellEnd"/>
            <w:r w:rsidRPr="00C72964">
              <w:rPr>
                <w:lang w:val="pt-BR"/>
              </w:rPr>
              <w:t xml:space="preserve"> </w:t>
            </w:r>
            <w:proofErr w:type="spellStart"/>
            <w:r w:rsidRPr="00C72964">
              <w:rPr>
                <w:rFonts w:ascii="Sylfaen" w:hAnsi="Sylfaen" w:cs="Sylfaen"/>
              </w:rPr>
              <w:t>ներկայացուցչի</w:t>
            </w:r>
            <w:proofErr w:type="spellEnd"/>
            <w:r w:rsidRPr="00C72964">
              <w:rPr>
                <w:lang w:val="pt-BR"/>
              </w:rPr>
              <w:t xml:space="preserve"> </w:t>
            </w:r>
            <w:proofErr w:type="spellStart"/>
            <w:r w:rsidRPr="00C72964">
              <w:rPr>
                <w:rFonts w:ascii="Sylfaen" w:hAnsi="Sylfaen" w:cs="Sylfaen"/>
              </w:rPr>
              <w:t>ստորագրությամբ</w:t>
            </w:r>
            <w:proofErr w:type="spellEnd"/>
            <w:r w:rsidRPr="00C72964">
              <w:rPr>
                <w:lang w:val="pt-BR"/>
              </w:rPr>
              <w:t xml:space="preserve">, </w:t>
            </w:r>
            <w:r w:rsidRPr="00C72964">
              <w:rPr>
                <w:rFonts w:ascii="Sylfaen" w:hAnsi="Sylfaen" w:cs="Sylfaen"/>
                <w:lang w:val="hy-AM"/>
              </w:rPr>
              <w:t>և</w:t>
            </w:r>
            <w:r w:rsidRPr="00C72964">
              <w:rPr>
                <w:lang w:val="hy-AM"/>
              </w:rPr>
              <w:t>/</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 </w:t>
            </w:r>
            <w:proofErr w:type="spellStart"/>
            <w:r w:rsidRPr="00C72964">
              <w:rPr>
                <w:rFonts w:ascii="Sylfaen" w:hAnsi="Sylfaen" w:cs="Sylfaen"/>
              </w:rPr>
              <w:t>հանձնման</w:t>
            </w:r>
            <w:proofErr w:type="spellEnd"/>
            <w:r w:rsidRPr="00C72964">
              <w:rPr>
                <w:lang w:val="pt-BR"/>
              </w:rPr>
              <w:t xml:space="preserve"> </w:t>
            </w:r>
            <w:proofErr w:type="spellStart"/>
            <w:r w:rsidRPr="00C72964">
              <w:rPr>
                <w:rFonts w:ascii="Sylfaen" w:hAnsi="Sylfaen" w:cs="Sylfaen"/>
              </w:rPr>
              <w:t>ակտի</w:t>
            </w:r>
            <w:proofErr w:type="spellEnd"/>
            <w:r w:rsidRPr="00C72964">
              <w:rPr>
                <w:lang w:val="pt-BR"/>
              </w:rPr>
              <w:t xml:space="preserve"> </w:t>
            </w:r>
            <w:proofErr w:type="spellStart"/>
            <w:r w:rsidRPr="00C72964">
              <w:rPr>
                <w:rFonts w:ascii="Sylfaen" w:hAnsi="Sylfaen" w:cs="Sylfaen"/>
              </w:rPr>
              <w:t>կազմման</w:t>
            </w:r>
            <w:proofErr w:type="spellEnd"/>
            <w:r w:rsidRPr="00C72964">
              <w:rPr>
                <w:lang w:val="pt-BR"/>
              </w:rPr>
              <w:t xml:space="preserve"> </w:t>
            </w:r>
            <w:proofErr w:type="spellStart"/>
            <w:r w:rsidRPr="00C72964">
              <w:rPr>
                <w:rFonts w:ascii="Sylfaen" w:hAnsi="Sylfaen" w:cs="Sylfaen"/>
              </w:rPr>
              <w:t>միջոցով</w:t>
            </w:r>
            <w:proofErr w:type="spellEnd"/>
            <w:r w:rsidRPr="00C72964">
              <w:rPr>
                <w:lang w:val="pt-BR"/>
              </w:rPr>
              <w:t xml:space="preserve">, </w:t>
            </w:r>
            <w:proofErr w:type="spellStart"/>
            <w:r w:rsidRPr="00C72964">
              <w:rPr>
                <w:rFonts w:ascii="Sylfaen" w:hAnsi="Sylfaen" w:cs="Sylfaen"/>
              </w:rPr>
              <w:t>որը</w:t>
            </w:r>
            <w:proofErr w:type="spellEnd"/>
            <w:r w:rsidRPr="00C72964">
              <w:rPr>
                <w:lang w:val="pt-BR"/>
              </w:rPr>
              <w:t xml:space="preserve"> </w:t>
            </w:r>
            <w:proofErr w:type="spellStart"/>
            <w:r w:rsidRPr="00C72964">
              <w:rPr>
                <w:rFonts w:ascii="Sylfaen" w:hAnsi="Sylfaen" w:cs="Sylfaen"/>
              </w:rPr>
              <w:t>ստորագրվում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կողմերի</w:t>
            </w:r>
            <w:proofErr w:type="spellEnd"/>
            <w:r w:rsidRPr="00C72964">
              <w:rPr>
                <w:lang w:val="pt-BR"/>
              </w:rPr>
              <w:t xml:space="preserve"> </w:t>
            </w:r>
            <w:proofErr w:type="spellStart"/>
            <w:r w:rsidRPr="00C72964">
              <w:rPr>
                <w:rFonts w:ascii="Sylfaen" w:hAnsi="Sylfaen" w:cs="Sylfaen"/>
              </w:rPr>
              <w:t>լիազոր</w:t>
            </w:r>
            <w:proofErr w:type="spellEnd"/>
            <w:r w:rsidRPr="00C72964">
              <w:rPr>
                <w:lang w:val="pt-BR"/>
              </w:rPr>
              <w:t xml:space="preserve"> </w:t>
            </w:r>
            <w:proofErr w:type="spellStart"/>
            <w:r w:rsidRPr="00C72964">
              <w:rPr>
                <w:rFonts w:ascii="Sylfaen" w:hAnsi="Sylfaen" w:cs="Sylfaen"/>
              </w:rPr>
              <w:t>ներկայացուցիչների</w:t>
            </w:r>
            <w:proofErr w:type="spellEnd"/>
            <w:r w:rsidRPr="00C72964">
              <w:rPr>
                <w:lang w:val="pt-BR"/>
              </w:rPr>
              <w:t xml:space="preserve"> </w:t>
            </w:r>
            <w:proofErr w:type="spellStart"/>
            <w:r w:rsidRPr="00C72964">
              <w:rPr>
                <w:rFonts w:ascii="Sylfaen" w:hAnsi="Sylfaen" w:cs="Sylfaen"/>
              </w:rPr>
              <w:t>կողմից</w:t>
            </w:r>
            <w:proofErr w:type="spellEnd"/>
            <w:r w:rsidRPr="00C72964">
              <w:rPr>
                <w:lang w:val="pt-BR"/>
              </w:rPr>
              <w:t xml:space="preserve">: </w:t>
            </w:r>
            <w:proofErr w:type="spellStart"/>
            <w:r w:rsidRPr="00C72964">
              <w:rPr>
                <w:rFonts w:ascii="Sylfaen" w:hAnsi="Sylfaen" w:cs="Sylfaen"/>
              </w:rPr>
              <w:t>Ապրանքա</w:t>
            </w:r>
            <w:proofErr w:type="spellEnd"/>
            <w:r w:rsidRPr="00C72964">
              <w:rPr>
                <w:lang w:val="pt-BR"/>
              </w:rPr>
              <w:t xml:space="preserve"> - </w:t>
            </w:r>
            <w:proofErr w:type="spellStart"/>
            <w:r w:rsidRPr="00C72964">
              <w:rPr>
                <w:rFonts w:ascii="Sylfaen" w:hAnsi="Sylfaen" w:cs="Sylfaen"/>
              </w:rPr>
              <w:t>տրանսպորտային</w:t>
            </w:r>
            <w:proofErr w:type="spellEnd"/>
            <w:r w:rsidRPr="00C72964">
              <w:rPr>
                <w:lang w:val="pt-BR"/>
              </w:rPr>
              <w:t xml:space="preserve"> </w:t>
            </w:r>
            <w:proofErr w:type="spellStart"/>
            <w:r w:rsidRPr="00C72964">
              <w:rPr>
                <w:rFonts w:ascii="Sylfaen" w:hAnsi="Sylfaen" w:cs="Sylfaen"/>
              </w:rPr>
              <w:t>բեռնագրում</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 </w:t>
            </w:r>
            <w:proofErr w:type="spellStart"/>
            <w:r w:rsidRPr="00C72964">
              <w:rPr>
                <w:rFonts w:ascii="Sylfaen" w:hAnsi="Sylfaen" w:cs="Sylfaen"/>
              </w:rPr>
              <w:t>հանձնման</w:t>
            </w:r>
            <w:proofErr w:type="spellEnd"/>
            <w:r w:rsidRPr="00C72964">
              <w:rPr>
                <w:lang w:val="pt-BR"/>
              </w:rPr>
              <w:t xml:space="preserve"> </w:t>
            </w:r>
            <w:proofErr w:type="spellStart"/>
            <w:r w:rsidRPr="00C72964">
              <w:rPr>
                <w:rFonts w:ascii="Sylfaen" w:hAnsi="Sylfaen" w:cs="Sylfaen"/>
              </w:rPr>
              <w:t>ակտում</w:t>
            </w:r>
            <w:proofErr w:type="spellEnd"/>
            <w:r w:rsidRPr="00C72964">
              <w:rPr>
                <w:lang w:val="pt-BR"/>
              </w:rPr>
              <w:t xml:space="preserve">) </w:t>
            </w:r>
            <w:proofErr w:type="spellStart"/>
            <w:r w:rsidRPr="00C72964">
              <w:rPr>
                <w:rFonts w:ascii="Sylfaen" w:hAnsi="Sylfaen" w:cs="Sylfaen"/>
              </w:rPr>
              <w:t>նշվում</w:t>
            </w:r>
            <w:proofErr w:type="spellEnd"/>
            <w:r w:rsidRPr="00C72964">
              <w:rPr>
                <w:lang w:val="pt-BR"/>
              </w:rPr>
              <w:t xml:space="preserve"> </w:t>
            </w:r>
            <w:proofErr w:type="spellStart"/>
            <w:r w:rsidRPr="00C72964">
              <w:rPr>
                <w:rFonts w:ascii="Sylfaen" w:hAnsi="Sylfaen" w:cs="Sylfaen"/>
              </w:rPr>
              <w:t>են</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w:t>
            </w:r>
            <w:proofErr w:type="spellStart"/>
            <w:r w:rsidRPr="00C72964">
              <w:rPr>
                <w:rFonts w:ascii="Sylfaen" w:hAnsi="Sylfaen" w:cs="Sylfaen"/>
              </w:rPr>
              <w:t>պահին</w:t>
            </w:r>
            <w:proofErr w:type="spellEnd"/>
            <w:r w:rsidRPr="00C72964">
              <w:rPr>
                <w:lang w:val="pt-BR"/>
              </w:rPr>
              <w:t xml:space="preserve"> </w:t>
            </w:r>
            <w:proofErr w:type="spellStart"/>
            <w:r w:rsidRPr="00C72964">
              <w:rPr>
                <w:rFonts w:ascii="Sylfaen" w:hAnsi="Sylfaen" w:cs="Sylfaen"/>
              </w:rPr>
              <w:t>առկա</w:t>
            </w:r>
            <w:proofErr w:type="spellEnd"/>
            <w:r w:rsidRPr="00C72964">
              <w:rPr>
                <w:lang w:val="pt-BR"/>
              </w:rPr>
              <w:t xml:space="preserve"> </w:t>
            </w:r>
            <w:proofErr w:type="spellStart"/>
            <w:r w:rsidRPr="00C72964">
              <w:rPr>
                <w:rFonts w:ascii="Sylfaen" w:hAnsi="Sylfaen" w:cs="Sylfaen"/>
              </w:rPr>
              <w:t>դիտողությունները</w:t>
            </w:r>
            <w:proofErr w:type="spellEnd"/>
            <w:r w:rsidRPr="00C72964">
              <w:rPr>
                <w:lang w:val="pt-BR"/>
              </w:rPr>
              <w:t xml:space="preserve">`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որակի</w:t>
            </w:r>
            <w:proofErr w:type="spellEnd"/>
            <w:r w:rsidRPr="00C72964">
              <w:rPr>
                <w:lang w:val="pt-BR"/>
              </w:rPr>
              <w:t xml:space="preserve"> </w:t>
            </w:r>
            <w:r w:rsidRPr="00C72964">
              <w:rPr>
                <w:rFonts w:ascii="Sylfaen" w:hAnsi="Sylfaen" w:cs="Sylfaen"/>
              </w:rPr>
              <w:t>և</w:t>
            </w:r>
            <w:r w:rsidRPr="00C72964">
              <w:rPr>
                <w:lang w:val="pt-BR"/>
              </w:rPr>
              <w:t xml:space="preserve"> </w:t>
            </w:r>
            <w:proofErr w:type="spellStart"/>
            <w:proofErr w:type="gramStart"/>
            <w:r w:rsidRPr="00C72964">
              <w:rPr>
                <w:rFonts w:ascii="Sylfaen" w:hAnsi="Sylfaen" w:cs="Sylfaen"/>
              </w:rPr>
              <w:t>քանակի</w:t>
            </w:r>
            <w:proofErr w:type="spellEnd"/>
            <w:r w:rsidRPr="00C72964">
              <w:rPr>
                <w:lang w:val="pt-BR"/>
              </w:rPr>
              <w:t xml:space="preserve">  </w:t>
            </w:r>
            <w:proofErr w:type="spellStart"/>
            <w:r w:rsidRPr="00C72964">
              <w:rPr>
                <w:rFonts w:ascii="Sylfaen" w:hAnsi="Sylfaen" w:cs="Sylfaen"/>
              </w:rPr>
              <w:t>վերաբերյալ</w:t>
            </w:r>
            <w:proofErr w:type="spellEnd"/>
            <w:proofErr w:type="gramEnd"/>
            <w:r w:rsidRPr="00C72964">
              <w:rPr>
                <w:lang w:val="pt-BR"/>
              </w:rPr>
              <w:t>:</w:t>
            </w:r>
          </w:p>
          <w:p w:rsidR="000824C9" w:rsidRPr="00C72964" w:rsidRDefault="000824C9" w:rsidP="000824C9">
            <w:pPr>
              <w:rPr>
                <w:lang w:val="pt-BR"/>
              </w:rPr>
            </w:pPr>
          </w:p>
          <w:p w:rsidR="000824C9" w:rsidRPr="00C72964" w:rsidRDefault="000824C9" w:rsidP="000824C9">
            <w:pPr>
              <w:jc w:val="center"/>
              <w:rPr>
                <w:b/>
                <w:lang w:val="pt-BR"/>
              </w:rPr>
            </w:pPr>
            <w:r w:rsidRPr="00C72964">
              <w:rPr>
                <w:b/>
                <w:lang w:val="pt-BR"/>
              </w:rPr>
              <w:t xml:space="preserve">4. </w:t>
            </w:r>
            <w:proofErr w:type="spellStart"/>
            <w:r w:rsidRPr="00C72964">
              <w:rPr>
                <w:rFonts w:ascii="Sylfaen" w:hAnsi="Sylfaen" w:cs="Sylfaen"/>
                <w:b/>
              </w:rPr>
              <w:t>Պայմանգրի</w:t>
            </w:r>
            <w:proofErr w:type="spellEnd"/>
            <w:r w:rsidRPr="00C72964">
              <w:rPr>
                <w:b/>
                <w:lang w:val="pt-BR"/>
              </w:rPr>
              <w:t xml:space="preserve"> </w:t>
            </w:r>
            <w:proofErr w:type="spellStart"/>
            <w:r w:rsidRPr="00C72964">
              <w:rPr>
                <w:rFonts w:ascii="Sylfaen" w:hAnsi="Sylfaen" w:cs="Sylfaen"/>
                <w:b/>
              </w:rPr>
              <w:t>արժեքը</w:t>
            </w:r>
            <w:proofErr w:type="spellEnd"/>
            <w:r w:rsidRPr="00C72964">
              <w:rPr>
                <w:b/>
                <w:lang w:val="pt-BR"/>
              </w:rPr>
              <w:t xml:space="preserve"> </w:t>
            </w:r>
            <w:r w:rsidRPr="00C72964">
              <w:rPr>
                <w:rFonts w:ascii="Sylfaen" w:hAnsi="Sylfaen" w:cs="Sylfaen"/>
                <w:b/>
              </w:rPr>
              <w:t>և</w:t>
            </w:r>
            <w:r w:rsidRPr="00C72964">
              <w:rPr>
                <w:b/>
                <w:lang w:val="pt-BR"/>
              </w:rPr>
              <w:t xml:space="preserve"> </w:t>
            </w:r>
            <w:proofErr w:type="spellStart"/>
            <w:r w:rsidRPr="00C72964">
              <w:rPr>
                <w:rFonts w:ascii="Sylfaen" w:hAnsi="Sylfaen" w:cs="Sylfaen"/>
                <w:b/>
              </w:rPr>
              <w:t>վճարման</w:t>
            </w:r>
            <w:proofErr w:type="spellEnd"/>
            <w:r w:rsidRPr="00C72964">
              <w:rPr>
                <w:b/>
                <w:lang w:val="pt-BR"/>
              </w:rPr>
              <w:t xml:space="preserve"> </w:t>
            </w:r>
            <w:proofErr w:type="spellStart"/>
            <w:r w:rsidRPr="00C72964">
              <w:rPr>
                <w:rFonts w:ascii="Sylfaen" w:hAnsi="Sylfaen" w:cs="Sylfaen"/>
                <w:b/>
              </w:rPr>
              <w:t>կարգը</w:t>
            </w:r>
            <w:proofErr w:type="spellEnd"/>
          </w:p>
          <w:p w:rsidR="000824C9" w:rsidRPr="00C72964" w:rsidRDefault="000824C9" w:rsidP="000824C9">
            <w:pPr>
              <w:jc w:val="both"/>
              <w:rPr>
                <w:lang w:val="pt-BR"/>
              </w:rPr>
            </w:pPr>
            <w:r w:rsidRPr="00C72964">
              <w:rPr>
                <w:lang w:val="pt-BR"/>
              </w:rPr>
              <w:t xml:space="preserve">4.1. </w:t>
            </w:r>
            <w:proofErr w:type="spellStart"/>
            <w:r w:rsidRPr="00C72964">
              <w:rPr>
                <w:rFonts w:ascii="Sylfaen" w:hAnsi="Sylfaen" w:cs="Sylfaen"/>
              </w:rPr>
              <w:t>Պայմանագրի</w:t>
            </w:r>
            <w:proofErr w:type="spellEnd"/>
            <w:r w:rsidRPr="00C72964">
              <w:rPr>
                <w:lang w:val="pt-BR"/>
              </w:rPr>
              <w:t xml:space="preserve"> </w:t>
            </w:r>
            <w:proofErr w:type="spellStart"/>
            <w:r w:rsidRPr="00C72964">
              <w:rPr>
                <w:rFonts w:ascii="Sylfaen" w:hAnsi="Sylfaen" w:cs="Sylfaen"/>
              </w:rPr>
              <w:t>ընդհանուր</w:t>
            </w:r>
            <w:proofErr w:type="spellEnd"/>
            <w:r w:rsidRPr="00C72964">
              <w:rPr>
                <w:lang w:val="pt-BR"/>
              </w:rPr>
              <w:t xml:space="preserve"> </w:t>
            </w:r>
            <w:proofErr w:type="spellStart"/>
            <w:r w:rsidRPr="00C72964">
              <w:rPr>
                <w:rFonts w:ascii="Sylfaen" w:hAnsi="Sylfaen" w:cs="Sylfaen"/>
              </w:rPr>
              <w:t>արժեքը</w:t>
            </w:r>
            <w:proofErr w:type="spellEnd"/>
            <w:r w:rsidRPr="00C72964">
              <w:rPr>
                <w:lang w:val="pt-BR"/>
              </w:rPr>
              <w:t xml:space="preserve"> </w:t>
            </w:r>
            <w:proofErr w:type="spellStart"/>
            <w:r w:rsidRPr="00C72964">
              <w:rPr>
                <w:rFonts w:ascii="Sylfaen" w:hAnsi="Sylfaen" w:cs="Sylfaen"/>
              </w:rPr>
              <w:t>կազմում</w:t>
            </w:r>
            <w:proofErr w:type="spellEnd"/>
            <w:r w:rsidRPr="00C72964">
              <w:rPr>
                <w:lang w:val="pt-BR"/>
              </w:rPr>
              <w:t xml:space="preserve"> </w:t>
            </w:r>
            <w:r w:rsidRPr="00C72964">
              <w:rPr>
                <w:rFonts w:ascii="Sylfaen" w:hAnsi="Sylfaen" w:cs="Sylfaen"/>
              </w:rPr>
              <w:t>է</w:t>
            </w:r>
            <w:r w:rsidRPr="00C72964">
              <w:rPr>
                <w:lang w:val="pt-BR"/>
              </w:rPr>
              <w:t xml:space="preserve"> </w:t>
            </w:r>
            <w:r w:rsidRPr="00C72964">
              <w:rPr>
                <w:lang w:val="hy-AM"/>
              </w:rPr>
              <w:t xml:space="preserve">  </w:t>
            </w:r>
            <w:r w:rsidRPr="00993FDC">
              <w:rPr>
                <w:lang w:val="pt-BR"/>
              </w:rPr>
              <w:t xml:space="preserve">   </w:t>
            </w:r>
            <w:r w:rsidRPr="00C72964">
              <w:rPr>
                <w:rFonts w:ascii="Sylfaen" w:hAnsi="Sylfaen" w:cs="Sylfaen"/>
              </w:rPr>
              <w:t>ՀՀ</w:t>
            </w:r>
            <w:r w:rsidRPr="00C72964">
              <w:rPr>
                <w:lang w:val="pt-BR"/>
              </w:rPr>
              <w:t xml:space="preserve"> </w:t>
            </w:r>
            <w:proofErr w:type="spellStart"/>
            <w:r w:rsidRPr="00C72964">
              <w:rPr>
                <w:rFonts w:ascii="Sylfaen" w:hAnsi="Sylfaen" w:cs="Sylfaen"/>
              </w:rPr>
              <w:t>դրամ</w:t>
            </w:r>
            <w:proofErr w:type="spellEnd"/>
            <w:r w:rsidRPr="00C72964">
              <w:rPr>
                <w:rFonts w:ascii="Sylfaen" w:hAnsi="Sylfaen" w:cs="Sylfaen"/>
                <w:lang w:val="hy-AM"/>
              </w:rPr>
              <w:t>՝</w:t>
            </w:r>
            <w:r w:rsidRPr="00C72964">
              <w:rPr>
                <w:lang w:val="pt-BR"/>
              </w:rPr>
              <w:t xml:space="preserve"> </w:t>
            </w:r>
            <w:r w:rsidRPr="00C72964">
              <w:rPr>
                <w:rFonts w:ascii="Sylfaen" w:hAnsi="Sylfaen" w:cs="Sylfaen"/>
                <w:lang w:val="hy-AM"/>
              </w:rPr>
              <w:t>ներառյալ</w:t>
            </w:r>
            <w:r w:rsidRPr="00C72964">
              <w:rPr>
                <w:lang w:val="pt-BR"/>
              </w:rPr>
              <w:t xml:space="preserve"> </w:t>
            </w:r>
            <w:sdt>
              <w:sdtPr>
                <w:id w:val="41020715"/>
                <w:placeholder>
                  <w:docPart w:val="67353B2C255B4E9F868855F5E714DFC4"/>
                </w:placeholder>
              </w:sdtPr>
              <w:sdtContent>
                <w:r w:rsidRPr="00C72964">
                  <w:rPr>
                    <w:rFonts w:ascii="Sylfaen" w:hAnsi="Sylfaen" w:cs="Sylfaen"/>
                    <w:lang w:val="hy-AM"/>
                  </w:rPr>
                  <w:t>ԱԱՀ</w:t>
                </w:r>
              </w:sdtContent>
            </w:sdt>
            <w:r w:rsidRPr="00C72964">
              <w:rPr>
                <w:lang w:val="pt-BR"/>
              </w:rPr>
              <w:t>:</w:t>
            </w:r>
          </w:p>
          <w:p w:rsidR="000824C9" w:rsidRPr="00C72964" w:rsidRDefault="000824C9" w:rsidP="000824C9">
            <w:pPr>
              <w:jc w:val="both"/>
              <w:rPr>
                <w:lang w:val="pt-BR"/>
              </w:rPr>
            </w:pPr>
            <w:r w:rsidRPr="00C72964">
              <w:rPr>
                <w:lang w:val="pt-BR"/>
              </w:rPr>
              <w:t xml:space="preserve">4.2. </w:t>
            </w:r>
            <w:proofErr w:type="spellStart"/>
            <w:r w:rsidRPr="00C72964">
              <w:rPr>
                <w:rFonts w:ascii="Sylfaen" w:hAnsi="Sylfaen" w:cs="Sylfaen"/>
              </w:rPr>
              <w:t>Պայմանագրի</w:t>
            </w:r>
            <w:proofErr w:type="spellEnd"/>
            <w:r w:rsidRPr="00C72964">
              <w:rPr>
                <w:lang w:val="pt-BR"/>
              </w:rPr>
              <w:t xml:space="preserve"> </w:t>
            </w:r>
            <w:proofErr w:type="spellStart"/>
            <w:r w:rsidRPr="00C72964">
              <w:rPr>
                <w:rFonts w:ascii="Sylfaen" w:hAnsi="Sylfaen" w:cs="Sylfaen"/>
              </w:rPr>
              <w:t>գործողության</w:t>
            </w:r>
            <w:proofErr w:type="spellEnd"/>
            <w:r w:rsidRPr="00C72964">
              <w:rPr>
                <w:lang w:val="pt-BR"/>
              </w:rPr>
              <w:t xml:space="preserve"> </w:t>
            </w:r>
            <w:proofErr w:type="spellStart"/>
            <w:r w:rsidRPr="00C72964">
              <w:rPr>
                <w:rFonts w:ascii="Sylfaen" w:hAnsi="Sylfaen" w:cs="Sylfaen"/>
              </w:rPr>
              <w:t>ընթացքում</w:t>
            </w:r>
            <w:proofErr w:type="spellEnd"/>
            <w:r w:rsidRPr="00C72964">
              <w:rPr>
                <w:lang w:val="pt-BR"/>
              </w:rPr>
              <w:t xml:space="preserve"> </w:t>
            </w:r>
            <w:proofErr w:type="spellStart"/>
            <w:r w:rsidRPr="00C72964">
              <w:rPr>
                <w:rFonts w:ascii="Sylfaen" w:hAnsi="Sylfaen" w:cs="Sylfaen"/>
              </w:rPr>
              <w:t>պայմանագրի</w:t>
            </w:r>
            <w:proofErr w:type="spellEnd"/>
            <w:r w:rsidRPr="00C72964">
              <w:rPr>
                <w:lang w:val="pt-BR"/>
              </w:rPr>
              <w:t xml:space="preserve"> </w:t>
            </w:r>
            <w:proofErr w:type="spellStart"/>
            <w:r w:rsidRPr="00C72964">
              <w:rPr>
                <w:rFonts w:ascii="Sylfaen" w:hAnsi="Sylfaen" w:cs="Sylfaen"/>
              </w:rPr>
              <w:t>գինը</w:t>
            </w:r>
            <w:proofErr w:type="spellEnd"/>
            <w:r w:rsidRPr="00C72964">
              <w:rPr>
                <w:lang w:val="pt-BR"/>
              </w:rPr>
              <w:t xml:space="preserve"> </w:t>
            </w:r>
            <w:proofErr w:type="spellStart"/>
            <w:r w:rsidRPr="00C72964">
              <w:rPr>
                <w:rFonts w:ascii="Sylfaen" w:hAnsi="Sylfaen" w:cs="Sylfaen"/>
              </w:rPr>
              <w:t>փոփոխության</w:t>
            </w:r>
            <w:proofErr w:type="spellEnd"/>
            <w:r w:rsidRPr="00C72964">
              <w:rPr>
                <w:lang w:val="pt-BR"/>
              </w:rPr>
              <w:t xml:space="preserve"> </w:t>
            </w:r>
            <w:proofErr w:type="spellStart"/>
            <w:r w:rsidRPr="00C72964">
              <w:rPr>
                <w:rFonts w:ascii="Sylfaen" w:hAnsi="Sylfaen" w:cs="Sylfaen"/>
              </w:rPr>
              <w:t>ենթակա</w:t>
            </w:r>
            <w:proofErr w:type="spellEnd"/>
            <w:r w:rsidRPr="00C72964">
              <w:rPr>
                <w:lang w:val="pt-BR"/>
              </w:rPr>
              <w:t xml:space="preserve"> </w:t>
            </w:r>
            <w:proofErr w:type="spellStart"/>
            <w:r w:rsidRPr="00C72964">
              <w:rPr>
                <w:rFonts w:ascii="Sylfaen" w:hAnsi="Sylfaen" w:cs="Sylfaen"/>
              </w:rPr>
              <w:t>չէ</w:t>
            </w:r>
            <w:proofErr w:type="spellEnd"/>
            <w:r w:rsidRPr="00C72964">
              <w:rPr>
                <w:lang w:val="pt-BR"/>
              </w:rPr>
              <w:t xml:space="preserve">: </w:t>
            </w:r>
          </w:p>
          <w:p w:rsidR="000824C9" w:rsidRDefault="000824C9" w:rsidP="000824C9">
            <w:pPr>
              <w:jc w:val="both"/>
              <w:rPr>
                <w:lang w:val="pt-BR"/>
              </w:rPr>
            </w:pPr>
            <w:r w:rsidRPr="00C72964">
              <w:rPr>
                <w:lang w:val="pt-BR"/>
              </w:rPr>
              <w:t xml:space="preserve">4.3. </w:t>
            </w:r>
            <w:proofErr w:type="spellStart"/>
            <w:r w:rsidRPr="00C72964">
              <w:rPr>
                <w:rFonts w:ascii="Sylfaen" w:hAnsi="Sylfaen" w:cs="Sylfaen"/>
              </w:rPr>
              <w:t>Գնորդը</w:t>
            </w:r>
            <w:proofErr w:type="spellEnd"/>
            <w:r w:rsidRPr="00C72964">
              <w:rPr>
                <w:lang w:val="pt-BR"/>
              </w:rPr>
              <w:t xml:space="preserve"> </w:t>
            </w:r>
            <w:proofErr w:type="spellStart"/>
            <w:r w:rsidRPr="00C72964">
              <w:rPr>
                <w:rFonts w:ascii="Sylfaen" w:hAnsi="Sylfaen" w:cs="Sylfaen"/>
              </w:rPr>
              <w:t>վճարում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պայմանագրի</w:t>
            </w:r>
            <w:proofErr w:type="spellEnd"/>
            <w:r w:rsidRPr="00C72964">
              <w:rPr>
                <w:lang w:val="pt-BR"/>
              </w:rPr>
              <w:t xml:space="preserve"> 4.1 </w:t>
            </w:r>
            <w:proofErr w:type="spellStart"/>
            <w:r w:rsidRPr="00C72964">
              <w:rPr>
                <w:rFonts w:ascii="Sylfaen" w:hAnsi="Sylfaen" w:cs="Sylfaen"/>
              </w:rPr>
              <w:t>կետում</w:t>
            </w:r>
            <w:proofErr w:type="spellEnd"/>
            <w:r w:rsidRPr="00C72964">
              <w:rPr>
                <w:lang w:val="pt-BR"/>
              </w:rPr>
              <w:t xml:space="preserve"> </w:t>
            </w:r>
            <w:proofErr w:type="spellStart"/>
            <w:r w:rsidRPr="00C72964">
              <w:rPr>
                <w:rFonts w:ascii="Sylfaen" w:hAnsi="Sylfaen" w:cs="Sylfaen"/>
              </w:rPr>
              <w:t>նշված</w:t>
            </w:r>
            <w:proofErr w:type="spellEnd"/>
            <w:r w:rsidRPr="00C72964">
              <w:rPr>
                <w:lang w:val="pt-BR"/>
              </w:rPr>
              <w:t xml:space="preserve"> </w:t>
            </w:r>
            <w:proofErr w:type="spellStart"/>
            <w:r w:rsidRPr="00C72964">
              <w:rPr>
                <w:rFonts w:ascii="Sylfaen" w:hAnsi="Sylfaen" w:cs="Sylfaen"/>
              </w:rPr>
              <w:t>գումարը</w:t>
            </w:r>
            <w:proofErr w:type="spellEnd"/>
            <w:r w:rsidRPr="00C72964">
              <w:rPr>
                <w:lang w:val="pt-BR"/>
              </w:rPr>
              <w:t xml:space="preserve">` </w:t>
            </w:r>
            <w:proofErr w:type="spellStart"/>
            <w:r w:rsidRPr="00C72964">
              <w:rPr>
                <w:rFonts w:ascii="Sylfaen" w:hAnsi="Sylfaen" w:cs="Sylfaen"/>
              </w:rPr>
              <w:t>մատակարարման</w:t>
            </w:r>
            <w:proofErr w:type="spellEnd"/>
            <w:r w:rsidRPr="00C72964">
              <w:rPr>
                <w:lang w:val="pt-BR"/>
              </w:rPr>
              <w:t xml:space="preserve"> </w:t>
            </w:r>
            <w:proofErr w:type="spellStart"/>
            <w:r w:rsidRPr="00C72964">
              <w:rPr>
                <w:rFonts w:ascii="Sylfaen" w:hAnsi="Sylfaen" w:cs="Sylfaen"/>
              </w:rPr>
              <w:t>ամսաթվից</w:t>
            </w:r>
            <w:proofErr w:type="spellEnd"/>
            <w:r w:rsidRPr="00C72964">
              <w:rPr>
                <w:lang w:val="pt-BR"/>
              </w:rPr>
              <w:t xml:space="preserve"> </w:t>
            </w:r>
            <w:r w:rsidR="00807ECF" w:rsidRPr="00807ECF">
              <w:rPr>
                <w:lang w:val="pt-BR"/>
              </w:rPr>
              <w:t>1</w:t>
            </w:r>
            <w:r w:rsidRPr="00C72964">
              <w:rPr>
                <w:lang w:val="hy-AM"/>
              </w:rPr>
              <w:t>5 /</w:t>
            </w:r>
            <w:r w:rsidR="00807ECF">
              <w:rPr>
                <w:lang w:val="hy-AM"/>
              </w:rPr>
              <w:t>տասն</w:t>
            </w:r>
            <w:r w:rsidRPr="00C72964">
              <w:rPr>
                <w:rFonts w:ascii="Sylfaen" w:hAnsi="Sylfaen" w:cs="Sylfaen"/>
                <w:lang w:val="hy-AM"/>
              </w:rPr>
              <w:t>հինգ</w:t>
            </w:r>
            <w:proofErr w:type="gramStart"/>
            <w:r w:rsidRPr="00C72964">
              <w:rPr>
                <w:lang w:val="hy-AM"/>
              </w:rPr>
              <w:t xml:space="preserve">/ </w:t>
            </w:r>
            <w:r w:rsidRPr="00873229">
              <w:rPr>
                <w:rFonts w:ascii="Sylfaen" w:hAnsi="Sylfaen" w:cs="Sylfaen"/>
                <w:lang w:val="pt-BR"/>
              </w:rPr>
              <w:t xml:space="preserve"> </w:t>
            </w:r>
            <w:r w:rsidR="00807ECF">
              <w:rPr>
                <w:rFonts w:ascii="Sylfaen" w:hAnsi="Sylfaen" w:cs="Sylfaen"/>
                <w:lang w:val="hy-AM"/>
              </w:rPr>
              <w:t>օրացուցային</w:t>
            </w:r>
            <w:proofErr w:type="gramEnd"/>
            <w:r w:rsidRPr="00873229">
              <w:rPr>
                <w:rFonts w:ascii="Sylfaen" w:hAnsi="Sylfaen" w:cs="Sylfaen"/>
                <w:lang w:val="hy-AM"/>
              </w:rPr>
              <w:t xml:space="preserve"> </w:t>
            </w:r>
            <w:r w:rsidRPr="00C72964">
              <w:rPr>
                <w:lang w:val="hy-AM"/>
              </w:rPr>
              <w:t xml:space="preserve"> </w:t>
            </w:r>
            <w:proofErr w:type="spellStart"/>
            <w:r w:rsidRPr="00C72964">
              <w:rPr>
                <w:rFonts w:ascii="Sylfaen" w:hAnsi="Sylfaen" w:cs="Sylfaen"/>
              </w:rPr>
              <w:t>օրվա</w:t>
            </w:r>
            <w:proofErr w:type="spellEnd"/>
            <w:r w:rsidRPr="00C72964">
              <w:rPr>
                <w:lang w:val="pt-BR"/>
              </w:rPr>
              <w:t xml:space="preserve"> </w:t>
            </w:r>
            <w:proofErr w:type="spellStart"/>
            <w:r w:rsidRPr="00C72964">
              <w:rPr>
                <w:rFonts w:ascii="Sylfaen" w:hAnsi="Sylfaen" w:cs="Sylfaen"/>
              </w:rPr>
              <w:t>ընթացքում</w:t>
            </w:r>
            <w:proofErr w:type="spellEnd"/>
            <w:r w:rsidRPr="00C72964">
              <w:rPr>
                <w:lang w:val="pt-BR"/>
              </w:rPr>
              <w:t xml:space="preserve">: </w:t>
            </w:r>
            <w:proofErr w:type="spellStart"/>
            <w:r w:rsidRPr="00C72964">
              <w:rPr>
                <w:rFonts w:ascii="Sylfaen" w:hAnsi="Sylfaen" w:cs="Sylfaen"/>
              </w:rPr>
              <w:t>Վճարումը</w:t>
            </w:r>
            <w:proofErr w:type="spellEnd"/>
            <w:r w:rsidRPr="00C72964">
              <w:rPr>
                <w:lang w:val="pt-BR"/>
              </w:rPr>
              <w:t xml:space="preserve"> </w:t>
            </w:r>
            <w:proofErr w:type="spellStart"/>
            <w:r w:rsidRPr="00C72964">
              <w:rPr>
                <w:rFonts w:ascii="Sylfaen" w:hAnsi="Sylfaen" w:cs="Sylfaen"/>
              </w:rPr>
              <w:t>կատարվում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դրամական</w:t>
            </w:r>
            <w:proofErr w:type="spellEnd"/>
            <w:r w:rsidRPr="00C72964">
              <w:rPr>
                <w:lang w:val="pt-BR"/>
              </w:rPr>
              <w:t xml:space="preserve"> </w:t>
            </w:r>
            <w:proofErr w:type="spellStart"/>
            <w:r w:rsidRPr="00C72964">
              <w:rPr>
                <w:rFonts w:ascii="Sylfaen" w:hAnsi="Sylfaen" w:cs="Sylfaen"/>
              </w:rPr>
              <w:t>միջոցները</w:t>
            </w:r>
            <w:proofErr w:type="spellEnd"/>
            <w:r w:rsidRPr="00C72964">
              <w:rPr>
                <w:lang w:val="pt-BR"/>
              </w:rPr>
              <w:t xml:space="preserve"> </w:t>
            </w:r>
            <w:proofErr w:type="spellStart"/>
            <w:r w:rsidRPr="00C72964">
              <w:rPr>
                <w:rFonts w:ascii="Sylfaen" w:hAnsi="Sylfaen" w:cs="Sylfaen"/>
              </w:rPr>
              <w:t>Մատակարարի</w:t>
            </w:r>
            <w:proofErr w:type="spellEnd"/>
            <w:r w:rsidRPr="00C72964">
              <w:rPr>
                <w:lang w:val="pt-BR"/>
              </w:rPr>
              <w:t xml:space="preserve"> </w:t>
            </w:r>
            <w:proofErr w:type="spellStart"/>
            <w:r w:rsidRPr="00C72964">
              <w:rPr>
                <w:rFonts w:ascii="Sylfaen" w:hAnsi="Sylfaen" w:cs="Sylfaen"/>
              </w:rPr>
              <w:t>հաշվարկային</w:t>
            </w:r>
            <w:proofErr w:type="spellEnd"/>
            <w:r w:rsidRPr="00C72964">
              <w:rPr>
                <w:lang w:val="pt-BR"/>
              </w:rPr>
              <w:t xml:space="preserve"> </w:t>
            </w:r>
            <w:proofErr w:type="spellStart"/>
            <w:r w:rsidRPr="00C72964">
              <w:rPr>
                <w:rFonts w:ascii="Sylfaen" w:hAnsi="Sylfaen" w:cs="Sylfaen"/>
              </w:rPr>
              <w:t>հաշվին</w:t>
            </w:r>
            <w:proofErr w:type="spellEnd"/>
            <w:r w:rsidRPr="00C72964">
              <w:rPr>
                <w:lang w:val="pt-BR"/>
              </w:rPr>
              <w:t xml:space="preserve"> </w:t>
            </w:r>
            <w:proofErr w:type="spellStart"/>
            <w:r w:rsidRPr="00C72964">
              <w:rPr>
                <w:rFonts w:ascii="Sylfaen" w:hAnsi="Sylfaen" w:cs="Sylfaen"/>
              </w:rPr>
              <w:t>փոխանցելու</w:t>
            </w:r>
            <w:proofErr w:type="spellEnd"/>
            <w:r w:rsidRPr="00C72964">
              <w:rPr>
                <w:lang w:val="pt-BR"/>
              </w:rPr>
              <w:t xml:space="preserve"> </w:t>
            </w:r>
            <w:proofErr w:type="spellStart"/>
            <w:r w:rsidRPr="00C72964">
              <w:rPr>
                <w:rFonts w:ascii="Sylfaen" w:hAnsi="Sylfaen" w:cs="Sylfaen"/>
              </w:rPr>
              <w:t>միջոցով</w:t>
            </w:r>
            <w:proofErr w:type="spellEnd"/>
            <w:r w:rsidRPr="00C72964">
              <w:rPr>
                <w:lang w:val="pt-BR"/>
              </w:rPr>
              <w:t>:</w:t>
            </w:r>
          </w:p>
          <w:p w:rsidR="000824C9" w:rsidRDefault="000824C9" w:rsidP="000824C9">
            <w:pPr>
              <w:jc w:val="both"/>
              <w:rPr>
                <w:lang w:val="pt-BR"/>
              </w:rPr>
            </w:pPr>
          </w:p>
          <w:p w:rsidR="000824C9" w:rsidRPr="00C72964" w:rsidRDefault="000824C9" w:rsidP="000824C9">
            <w:pPr>
              <w:ind w:left="360"/>
              <w:jc w:val="center"/>
              <w:rPr>
                <w:b/>
                <w:lang w:val="pt-BR"/>
              </w:rPr>
            </w:pPr>
            <w:r w:rsidRPr="00C72964">
              <w:rPr>
                <w:b/>
                <w:lang w:val="pt-BR"/>
              </w:rPr>
              <w:t xml:space="preserve">5. </w:t>
            </w:r>
            <w:proofErr w:type="spellStart"/>
            <w:r w:rsidRPr="00C72964">
              <w:rPr>
                <w:rFonts w:ascii="Sylfaen" w:hAnsi="Sylfaen" w:cs="Sylfaen"/>
                <w:b/>
              </w:rPr>
              <w:t>Կողմերի</w:t>
            </w:r>
            <w:proofErr w:type="spellEnd"/>
            <w:r w:rsidRPr="00C72964">
              <w:rPr>
                <w:b/>
                <w:lang w:val="pt-BR"/>
              </w:rPr>
              <w:t xml:space="preserve"> </w:t>
            </w:r>
            <w:proofErr w:type="spellStart"/>
            <w:r w:rsidRPr="00C72964">
              <w:rPr>
                <w:rFonts w:ascii="Sylfaen" w:hAnsi="Sylfaen" w:cs="Sylfaen"/>
                <w:b/>
              </w:rPr>
              <w:t>իրավունքներն</w:t>
            </w:r>
            <w:proofErr w:type="spellEnd"/>
            <w:r w:rsidRPr="00C72964">
              <w:rPr>
                <w:b/>
                <w:lang w:val="pt-BR"/>
              </w:rPr>
              <w:t xml:space="preserve"> </w:t>
            </w:r>
            <w:proofErr w:type="spellStart"/>
            <w:r w:rsidRPr="00C72964">
              <w:rPr>
                <w:rFonts w:ascii="Sylfaen" w:hAnsi="Sylfaen" w:cs="Sylfaen"/>
                <w:b/>
              </w:rPr>
              <w:t>ու</w:t>
            </w:r>
            <w:proofErr w:type="spellEnd"/>
            <w:r w:rsidRPr="00C72964">
              <w:rPr>
                <w:b/>
                <w:lang w:val="pt-BR"/>
              </w:rPr>
              <w:t xml:space="preserve"> </w:t>
            </w:r>
            <w:proofErr w:type="spellStart"/>
            <w:r w:rsidRPr="00C72964">
              <w:rPr>
                <w:rFonts w:ascii="Sylfaen" w:hAnsi="Sylfaen" w:cs="Sylfaen"/>
                <w:b/>
              </w:rPr>
              <w:t>պարտականությունները</w:t>
            </w:r>
            <w:proofErr w:type="spellEnd"/>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hAnsi="Times New Roman"/>
                <w:sz w:val="22"/>
                <w:szCs w:val="22"/>
                <w:lang w:val="pt-BR"/>
              </w:rPr>
              <w:t xml:space="preserve">5.1. </w:t>
            </w:r>
            <w:proofErr w:type="spellStart"/>
            <w:r w:rsidRPr="00C72964">
              <w:rPr>
                <w:rFonts w:ascii="Sylfaen" w:eastAsiaTheme="minorHAnsi" w:hAnsi="Sylfaen" w:cs="Sylfaen"/>
                <w:sz w:val="22"/>
                <w:szCs w:val="22"/>
                <w:lang w:eastAsia="en-US"/>
              </w:rPr>
              <w:t>Մատակարարը</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պարտավոր</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5.1.1. </w:t>
            </w:r>
            <w:proofErr w:type="spellStart"/>
            <w:r w:rsidRPr="00C72964">
              <w:rPr>
                <w:rFonts w:ascii="Sylfaen" w:eastAsiaTheme="minorHAnsi" w:hAnsi="Sylfaen" w:cs="Sylfaen"/>
                <w:sz w:val="22"/>
                <w:szCs w:val="22"/>
                <w:lang w:eastAsia="en-US"/>
              </w:rPr>
              <w:t>Իր</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հաշվին</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իր</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միջոցներով</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իրականացնել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Պայմանագրի</w:t>
            </w:r>
            <w:proofErr w:type="spellEnd"/>
            <w:r w:rsidRPr="00C72964">
              <w:rPr>
                <w:rFonts w:ascii="Sylfaen" w:eastAsiaTheme="minorHAnsi" w:hAnsi="Sylfaen" w:cs="Sylfaen"/>
                <w:sz w:val="22"/>
                <w:szCs w:val="22"/>
                <w:lang w:eastAsia="en-US"/>
              </w:rPr>
              <w:t>՝</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Հավելված</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թիվ</w:t>
            </w:r>
            <w:r w:rsidRPr="00C72964">
              <w:rPr>
                <w:rFonts w:ascii="Times New Roman" w:eastAsiaTheme="minorHAnsi" w:hAnsi="Times New Roman"/>
                <w:sz w:val="22"/>
                <w:szCs w:val="22"/>
                <w:lang w:val="pt-BR" w:eastAsia="en-US"/>
              </w:rPr>
              <w:t xml:space="preserve"> 1</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val="hy-AM" w:eastAsia="en-US"/>
              </w:rPr>
              <w:t>ում</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Ապրանքի</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մատակարարումը</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Պայմանագրի</w:t>
            </w:r>
            <w:proofErr w:type="spellEnd"/>
            <w:r w:rsidRPr="00C72964">
              <w:rPr>
                <w:rFonts w:ascii="Times New Roman" w:eastAsiaTheme="minorHAnsi" w:hAnsi="Times New Roman"/>
                <w:sz w:val="22"/>
                <w:szCs w:val="22"/>
                <w:lang w:val="pt-BR" w:eastAsia="en-US"/>
              </w:rPr>
              <w:t xml:space="preserve"> 3.2. </w:t>
            </w:r>
            <w:proofErr w:type="spellStart"/>
            <w:r w:rsidRPr="00C72964">
              <w:rPr>
                <w:rFonts w:ascii="Sylfaen" w:eastAsiaTheme="minorHAnsi" w:hAnsi="Sylfaen" w:cs="Sylfaen"/>
                <w:sz w:val="22"/>
                <w:szCs w:val="22"/>
                <w:lang w:eastAsia="en-US"/>
              </w:rPr>
              <w:t>կետում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հասցեով</w:t>
            </w:r>
            <w:proofErr w:type="spellEnd"/>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5.1.2.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Պայմանագր</w:t>
            </w:r>
            <w:proofErr w:type="spellEnd"/>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pt-BR" w:eastAsia="en-US"/>
              </w:rPr>
              <w:t xml:space="preserve"> 3.1. </w:t>
            </w:r>
            <w:proofErr w:type="spellStart"/>
            <w:r w:rsidRPr="00C72964">
              <w:rPr>
                <w:rFonts w:ascii="Sylfaen" w:eastAsiaTheme="minorHAnsi" w:hAnsi="Sylfaen" w:cs="Sylfaen"/>
                <w:sz w:val="22"/>
                <w:szCs w:val="22"/>
                <w:lang w:eastAsia="en-US"/>
              </w:rPr>
              <w:t>կետում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ժամկետներում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հանձնման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ընդունման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ակտով</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Գնորդին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հանձնել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համապատասխան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որակի</w:t>
            </w:r>
            <w:proofErr w:type="spellEnd"/>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քանակի</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w:t>
            </w:r>
            <w:proofErr w:type="spellEnd"/>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 </w:t>
            </w:r>
            <w:proofErr w:type="spellStart"/>
            <w:r w:rsidRPr="00C72964">
              <w:rPr>
                <w:rFonts w:ascii="Sylfaen" w:eastAsiaTheme="minorHAnsi" w:hAnsi="Sylfaen" w:cs="Sylfaen"/>
                <w:sz w:val="22"/>
                <w:szCs w:val="22"/>
                <w:lang w:eastAsia="en-US"/>
              </w:rPr>
              <w:t>Գնորդը</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պարտավոր</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5.2.1.</w:t>
            </w:r>
            <w:proofErr w:type="spellStart"/>
            <w:r w:rsidRPr="00C72964">
              <w:rPr>
                <w:rFonts w:ascii="Sylfaen" w:eastAsiaTheme="minorHAnsi" w:hAnsi="Sylfaen" w:cs="Sylfaen"/>
                <w:sz w:val="22"/>
                <w:szCs w:val="22"/>
                <w:lang w:eastAsia="en-US"/>
              </w:rPr>
              <w:t>Վճարել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Ապրանքի</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համար</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w:t>
            </w:r>
            <w:proofErr w:type="spellEnd"/>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hy-AM" w:eastAsia="en-US"/>
              </w:rPr>
              <w:t xml:space="preserve"> 4.3. </w:t>
            </w:r>
            <w:proofErr w:type="spellStart"/>
            <w:r w:rsidRPr="00C72964">
              <w:rPr>
                <w:rFonts w:ascii="Sylfaen" w:eastAsiaTheme="minorHAnsi" w:hAnsi="Sylfaen" w:cs="Sylfaen"/>
                <w:sz w:val="22"/>
                <w:szCs w:val="22"/>
                <w:lang w:eastAsia="en-US"/>
              </w:rPr>
              <w:t>կետում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ժամկետում</w:t>
            </w:r>
            <w:proofErr w:type="spellEnd"/>
            <w:r w:rsidRPr="00C72964">
              <w:rPr>
                <w:rFonts w:ascii="Times New Roman" w:eastAsiaTheme="minorHAnsi" w:hAnsi="Times New Roman"/>
                <w:sz w:val="22"/>
                <w:szCs w:val="22"/>
                <w:lang w:val="pt-BR" w:eastAsia="en-US"/>
              </w:rPr>
              <w:t xml:space="preserve">: </w:t>
            </w:r>
          </w:p>
          <w:p w:rsidR="000824C9" w:rsidRPr="00751ABD"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5.2.2. </w:t>
            </w:r>
            <w:proofErr w:type="spellStart"/>
            <w:r w:rsidRPr="00C72964">
              <w:rPr>
                <w:rFonts w:ascii="Sylfaen" w:eastAsiaTheme="minorHAnsi" w:hAnsi="Sylfaen" w:cs="Sylfaen"/>
                <w:sz w:val="22"/>
                <w:szCs w:val="22"/>
                <w:lang w:eastAsia="en-US"/>
              </w:rPr>
              <w:t>Ընդունել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ապրանքը</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ստուգում</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ըստ</w:t>
            </w:r>
            <w:r w:rsidRPr="00C72964">
              <w:rPr>
                <w:rFonts w:ascii="Times New Roman" w:eastAsiaTheme="minorHAnsi" w:hAnsi="Times New Roman"/>
                <w:sz w:val="22"/>
                <w:szCs w:val="22"/>
                <w:lang w:val="hy-AM" w:eastAsia="en-US"/>
              </w:rPr>
              <w:t xml:space="preserve"> </w:t>
            </w:r>
            <w:proofErr w:type="spellStart"/>
            <w:r w:rsidRPr="00C72964">
              <w:rPr>
                <w:rFonts w:ascii="Sylfaen" w:eastAsiaTheme="minorHAnsi" w:hAnsi="Sylfaen" w:cs="Sylfaen"/>
                <w:sz w:val="22"/>
                <w:szCs w:val="22"/>
                <w:lang w:eastAsia="en-US"/>
              </w:rPr>
              <w:t>քանակի</w:t>
            </w:r>
            <w:proofErr w:type="spellEnd"/>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որակի</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ստորագրելով</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համապատասխան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փաստաթղթերը</w:t>
            </w:r>
            <w:proofErr w:type="spellEnd"/>
            <w:r w:rsidRPr="00C72964">
              <w:rPr>
                <w:rFonts w:ascii="Times New Roman" w:eastAsiaTheme="minorHAnsi" w:hAnsi="Times New Roman"/>
                <w:sz w:val="22"/>
                <w:szCs w:val="22"/>
                <w:lang w:val="pt-BR" w:eastAsia="en-US"/>
              </w:rPr>
              <w:t xml:space="preserve"> </w:t>
            </w:r>
            <w:r w:rsidRPr="00C72964">
              <w:rPr>
                <w:rFonts w:ascii="Times New Roman" w:eastAsiaTheme="minorHAnsi" w:hAnsi="Times New Roman"/>
                <w:sz w:val="22"/>
                <w:szCs w:val="22"/>
                <w:lang w:val="hy-AM" w:eastAsia="en-US"/>
              </w:rPr>
              <w:t>/</w:t>
            </w:r>
            <w:proofErr w:type="spellStart"/>
            <w:r w:rsidRPr="00C72964">
              <w:rPr>
                <w:rFonts w:ascii="Sylfaen" w:eastAsiaTheme="minorHAnsi" w:hAnsi="Sylfaen" w:cs="Sylfaen"/>
                <w:sz w:val="22"/>
                <w:szCs w:val="22"/>
                <w:lang w:eastAsia="en-US"/>
              </w:rPr>
              <w:t>հանձնման</w:t>
            </w:r>
            <w:proofErr w:type="spellEnd"/>
            <w:r w:rsidRPr="00C72964">
              <w:rPr>
                <w:rFonts w:ascii="Times New Roman" w:eastAsiaTheme="minorHAnsi" w:hAnsi="Times New Roman"/>
                <w:sz w:val="22"/>
                <w:szCs w:val="22"/>
                <w:lang w:val="pt-BR" w:eastAsia="en-US"/>
              </w:rPr>
              <w:t xml:space="preserve"> </w:t>
            </w:r>
            <w:proofErr w:type="spellStart"/>
            <w:proofErr w:type="gramStart"/>
            <w:r w:rsidRPr="00C72964">
              <w:rPr>
                <w:rFonts w:ascii="Sylfaen" w:eastAsiaTheme="minorHAnsi" w:hAnsi="Sylfaen" w:cs="Sylfaen"/>
                <w:sz w:val="22"/>
                <w:szCs w:val="22"/>
                <w:lang w:eastAsia="en-US"/>
              </w:rPr>
              <w:t>ընդունման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ակտ</w:t>
            </w:r>
            <w:proofErr w:type="spellEnd"/>
            <w:proofErr w:type="gramEnd"/>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w:t>
            </w: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6. </w:t>
            </w:r>
            <w:proofErr w:type="spellStart"/>
            <w:r w:rsidRPr="00C72964">
              <w:rPr>
                <w:rFonts w:ascii="Sylfaen" w:hAnsi="Sylfaen" w:cs="Sylfaen"/>
                <w:b/>
              </w:rPr>
              <w:t>Ֆորս</w:t>
            </w:r>
            <w:proofErr w:type="spellEnd"/>
            <w:r w:rsidRPr="00C72964">
              <w:rPr>
                <w:b/>
                <w:lang w:val="pt-BR"/>
              </w:rPr>
              <w:t xml:space="preserve">- </w:t>
            </w:r>
            <w:proofErr w:type="spellStart"/>
            <w:r w:rsidRPr="00C72964">
              <w:rPr>
                <w:rFonts w:ascii="Sylfaen" w:hAnsi="Sylfaen" w:cs="Sylfaen"/>
                <w:b/>
              </w:rPr>
              <w:t>մաժորային</w:t>
            </w:r>
            <w:proofErr w:type="spellEnd"/>
            <w:r w:rsidRPr="00C72964">
              <w:rPr>
                <w:b/>
                <w:lang w:val="pt-BR"/>
              </w:rPr>
              <w:t xml:space="preserve"> </w:t>
            </w:r>
            <w:proofErr w:type="spellStart"/>
            <w:r w:rsidRPr="00C72964">
              <w:rPr>
                <w:rFonts w:ascii="Sylfaen" w:hAnsi="Sylfaen" w:cs="Sylfaen"/>
                <w:b/>
              </w:rPr>
              <w:t>հանգամանքներ</w:t>
            </w:r>
            <w:proofErr w:type="spellEnd"/>
          </w:p>
          <w:p w:rsidR="000824C9" w:rsidRPr="00C72964" w:rsidRDefault="000824C9" w:rsidP="000824C9">
            <w:pPr>
              <w:jc w:val="both"/>
              <w:rPr>
                <w:lang w:val="pt-BR"/>
              </w:rPr>
            </w:pPr>
            <w:r w:rsidRPr="00C72964">
              <w:rPr>
                <w:lang w:val="pt-BR"/>
              </w:rPr>
              <w:t xml:space="preserve">6.1. </w:t>
            </w:r>
            <w:proofErr w:type="spellStart"/>
            <w:r w:rsidRPr="00C72964">
              <w:rPr>
                <w:rFonts w:ascii="Sylfaen" w:hAnsi="Sylfaen" w:cs="Sylfaen"/>
              </w:rPr>
              <w:t>Կողմերը</w:t>
            </w:r>
            <w:proofErr w:type="spellEnd"/>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Պայմանագրով</w:t>
            </w:r>
            <w:proofErr w:type="spellEnd"/>
            <w:r w:rsidRPr="00C72964">
              <w:rPr>
                <w:lang w:val="pt-BR"/>
              </w:rPr>
              <w:t xml:space="preserve"> </w:t>
            </w:r>
            <w:proofErr w:type="spellStart"/>
            <w:r w:rsidRPr="00C72964">
              <w:rPr>
                <w:rFonts w:ascii="Sylfaen" w:hAnsi="Sylfaen" w:cs="Sylfaen"/>
              </w:rPr>
              <w:t>նախատեսված</w:t>
            </w:r>
            <w:proofErr w:type="spellEnd"/>
            <w:r w:rsidRPr="00C72964">
              <w:rPr>
                <w:lang w:val="pt-BR"/>
              </w:rPr>
              <w:t xml:space="preserve"> </w:t>
            </w:r>
            <w:proofErr w:type="spellStart"/>
            <w:r w:rsidRPr="00C72964">
              <w:rPr>
                <w:rFonts w:ascii="Sylfaen" w:hAnsi="Sylfaen" w:cs="Sylfaen"/>
              </w:rPr>
              <w:t>պարտավորությունները</w:t>
            </w:r>
            <w:proofErr w:type="spellEnd"/>
            <w:r w:rsidRPr="00C72964">
              <w:rPr>
                <w:lang w:val="pt-BR"/>
              </w:rPr>
              <w:t xml:space="preserve"> </w:t>
            </w:r>
            <w:proofErr w:type="spellStart"/>
            <w:r w:rsidRPr="00C72964">
              <w:rPr>
                <w:rFonts w:ascii="Sylfaen" w:hAnsi="Sylfaen" w:cs="Sylfaen"/>
              </w:rPr>
              <w:t>ամբողջությամբ</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մասնակիորեն</w:t>
            </w:r>
            <w:proofErr w:type="spellEnd"/>
            <w:r w:rsidRPr="00C72964">
              <w:rPr>
                <w:lang w:val="pt-BR"/>
              </w:rPr>
              <w:t xml:space="preserve"> </w:t>
            </w:r>
            <w:proofErr w:type="spellStart"/>
            <w:r w:rsidRPr="00C72964">
              <w:rPr>
                <w:rFonts w:ascii="Sylfaen" w:hAnsi="Sylfaen" w:cs="Sylfaen"/>
              </w:rPr>
              <w:t>չկատարելու</w:t>
            </w:r>
            <w:proofErr w:type="spellEnd"/>
            <w:r w:rsidRPr="00C72964">
              <w:rPr>
                <w:lang w:val="pt-BR"/>
              </w:rPr>
              <w:t xml:space="preserve"> </w:t>
            </w:r>
            <w:proofErr w:type="spellStart"/>
            <w:r w:rsidRPr="00C72964">
              <w:rPr>
                <w:rFonts w:ascii="Sylfaen" w:hAnsi="Sylfaen" w:cs="Sylfaen"/>
              </w:rPr>
              <w:t>համար</w:t>
            </w:r>
            <w:proofErr w:type="spellEnd"/>
            <w:r w:rsidRPr="00C72964">
              <w:rPr>
                <w:lang w:val="pt-BR"/>
              </w:rPr>
              <w:t xml:space="preserve"> </w:t>
            </w:r>
            <w:proofErr w:type="spellStart"/>
            <w:r w:rsidRPr="00C72964">
              <w:rPr>
                <w:rFonts w:ascii="Sylfaen" w:hAnsi="Sylfaen" w:cs="Sylfaen"/>
              </w:rPr>
              <w:t>ազատվում</w:t>
            </w:r>
            <w:proofErr w:type="spellEnd"/>
            <w:r w:rsidRPr="00C72964">
              <w:rPr>
                <w:lang w:val="pt-BR"/>
              </w:rPr>
              <w:t xml:space="preserve"> </w:t>
            </w:r>
            <w:proofErr w:type="spellStart"/>
            <w:r w:rsidRPr="00C72964">
              <w:rPr>
                <w:rFonts w:ascii="Sylfaen" w:hAnsi="Sylfaen" w:cs="Sylfaen"/>
              </w:rPr>
              <w:t>են</w:t>
            </w:r>
            <w:proofErr w:type="spellEnd"/>
            <w:r w:rsidRPr="00C72964">
              <w:rPr>
                <w:lang w:val="pt-BR"/>
              </w:rPr>
              <w:t xml:space="preserve"> </w:t>
            </w:r>
            <w:proofErr w:type="spellStart"/>
            <w:r w:rsidRPr="00C72964">
              <w:rPr>
                <w:rFonts w:ascii="Sylfaen" w:hAnsi="Sylfaen" w:cs="Sylfaen"/>
              </w:rPr>
              <w:t>պատասխանատվությունից</w:t>
            </w:r>
            <w:proofErr w:type="spellEnd"/>
            <w:r w:rsidRPr="00C72964">
              <w:rPr>
                <w:lang w:val="hy-AM"/>
              </w:rPr>
              <w:t>,</w:t>
            </w:r>
            <w:r w:rsidRPr="00C72964">
              <w:rPr>
                <w:lang w:val="pt-BR"/>
              </w:rPr>
              <w:t xml:space="preserve"> </w:t>
            </w:r>
            <w:proofErr w:type="spellStart"/>
            <w:r w:rsidRPr="00C72964">
              <w:rPr>
                <w:rFonts w:ascii="Sylfaen" w:hAnsi="Sylfaen" w:cs="Sylfaen"/>
              </w:rPr>
              <w:t>եթե</w:t>
            </w:r>
            <w:proofErr w:type="spellEnd"/>
            <w:r w:rsidRPr="00C72964">
              <w:rPr>
                <w:lang w:val="pt-BR"/>
              </w:rPr>
              <w:t xml:space="preserve"> </w:t>
            </w:r>
            <w:proofErr w:type="spellStart"/>
            <w:r w:rsidRPr="00C72964">
              <w:rPr>
                <w:rFonts w:ascii="Sylfaen" w:hAnsi="Sylfaen" w:cs="Sylfaen"/>
              </w:rPr>
              <w:t>դա</w:t>
            </w:r>
            <w:proofErr w:type="spellEnd"/>
            <w:r w:rsidRPr="00C72964">
              <w:rPr>
                <w:lang w:val="pt-BR"/>
              </w:rPr>
              <w:t xml:space="preserve"> </w:t>
            </w:r>
            <w:proofErr w:type="spellStart"/>
            <w:r w:rsidRPr="00C72964">
              <w:rPr>
                <w:rFonts w:ascii="Sylfaen" w:hAnsi="Sylfaen" w:cs="Sylfaen"/>
              </w:rPr>
              <w:t>տեղի</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ունեցել</w:t>
            </w:r>
            <w:proofErr w:type="spellEnd"/>
            <w:r w:rsidRPr="00C72964">
              <w:rPr>
                <w:lang w:val="pt-BR"/>
              </w:rPr>
              <w:t xml:space="preserve"> </w:t>
            </w:r>
            <w:proofErr w:type="spellStart"/>
            <w:r w:rsidRPr="00C72964">
              <w:rPr>
                <w:rFonts w:ascii="Sylfaen" w:hAnsi="Sylfaen" w:cs="Sylfaen"/>
              </w:rPr>
              <w:t>անհաղթահարելի</w:t>
            </w:r>
            <w:proofErr w:type="spellEnd"/>
            <w:r w:rsidRPr="00C72964">
              <w:rPr>
                <w:lang w:val="pt-BR"/>
              </w:rPr>
              <w:t xml:space="preserve"> </w:t>
            </w:r>
            <w:proofErr w:type="spellStart"/>
            <w:r w:rsidRPr="00C72964">
              <w:rPr>
                <w:rFonts w:ascii="Sylfaen" w:hAnsi="Sylfaen" w:cs="Sylfaen"/>
              </w:rPr>
              <w:t>ուժի</w:t>
            </w:r>
            <w:proofErr w:type="spellEnd"/>
            <w:r w:rsidRPr="00C72964">
              <w:rPr>
                <w:lang w:val="pt-BR"/>
              </w:rPr>
              <w:t xml:space="preserve"> </w:t>
            </w:r>
            <w:proofErr w:type="spellStart"/>
            <w:r w:rsidRPr="00C72964">
              <w:rPr>
                <w:rFonts w:ascii="Sylfaen" w:hAnsi="Sylfaen" w:cs="Sylfaen"/>
              </w:rPr>
              <w:t>ազդեցության</w:t>
            </w:r>
            <w:proofErr w:type="spellEnd"/>
            <w:r w:rsidRPr="00C72964">
              <w:rPr>
                <w:lang w:val="pt-BR"/>
              </w:rPr>
              <w:t xml:space="preserve"> </w:t>
            </w:r>
            <w:proofErr w:type="spellStart"/>
            <w:r w:rsidRPr="00C72964">
              <w:rPr>
                <w:rFonts w:ascii="Sylfaen" w:hAnsi="Sylfaen" w:cs="Sylfaen"/>
              </w:rPr>
              <w:t>հետևանքով</w:t>
            </w:r>
            <w:proofErr w:type="spellEnd"/>
            <w:r w:rsidRPr="00C72964">
              <w:rPr>
                <w:lang w:val="pt-BR"/>
              </w:rPr>
              <w:t xml:space="preserve">, </w:t>
            </w:r>
            <w:proofErr w:type="spellStart"/>
            <w:r w:rsidRPr="00C72964">
              <w:rPr>
                <w:rFonts w:ascii="Sylfaen" w:hAnsi="Sylfaen" w:cs="Sylfaen"/>
              </w:rPr>
              <w:t>որը</w:t>
            </w:r>
            <w:proofErr w:type="spellEnd"/>
            <w:r w:rsidRPr="00C72964">
              <w:rPr>
                <w:lang w:val="pt-BR"/>
              </w:rPr>
              <w:t xml:space="preserve"> </w:t>
            </w:r>
            <w:proofErr w:type="spellStart"/>
            <w:r w:rsidRPr="00C72964">
              <w:rPr>
                <w:rFonts w:ascii="Sylfaen" w:hAnsi="Sylfaen" w:cs="Sylfaen"/>
              </w:rPr>
              <w:t>ծագել</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Պայմանագիրը</w:t>
            </w:r>
            <w:proofErr w:type="spellEnd"/>
            <w:r w:rsidRPr="00C72964">
              <w:rPr>
                <w:lang w:val="pt-BR"/>
              </w:rPr>
              <w:t xml:space="preserve"> </w:t>
            </w:r>
            <w:proofErr w:type="spellStart"/>
            <w:r w:rsidRPr="00C72964">
              <w:rPr>
                <w:rFonts w:ascii="Sylfaen" w:hAnsi="Sylfaen" w:cs="Sylfaen"/>
              </w:rPr>
              <w:t>կնքելուց</w:t>
            </w:r>
            <w:proofErr w:type="spellEnd"/>
            <w:r w:rsidRPr="00C72964">
              <w:rPr>
                <w:lang w:val="pt-BR"/>
              </w:rPr>
              <w:t xml:space="preserve"> </w:t>
            </w:r>
            <w:proofErr w:type="spellStart"/>
            <w:r w:rsidRPr="00C72964">
              <w:rPr>
                <w:rFonts w:ascii="Sylfaen" w:hAnsi="Sylfaen" w:cs="Sylfaen"/>
              </w:rPr>
              <w:t>հետո</w:t>
            </w:r>
            <w:proofErr w:type="spellEnd"/>
            <w:r w:rsidRPr="00C72964">
              <w:rPr>
                <w:lang w:val="pt-BR"/>
              </w:rPr>
              <w:t xml:space="preserve">` </w:t>
            </w:r>
            <w:proofErr w:type="spellStart"/>
            <w:r w:rsidRPr="00C72964">
              <w:rPr>
                <w:rFonts w:ascii="Sylfaen" w:hAnsi="Sylfaen" w:cs="Sylfaen"/>
              </w:rPr>
              <w:t>արտակարգ</w:t>
            </w:r>
            <w:proofErr w:type="spellEnd"/>
            <w:r w:rsidRPr="00C72964">
              <w:rPr>
                <w:lang w:val="pt-BR"/>
              </w:rPr>
              <w:t xml:space="preserve"> </w:t>
            </w:r>
            <w:proofErr w:type="spellStart"/>
            <w:r w:rsidRPr="00C72964">
              <w:rPr>
                <w:rFonts w:ascii="Sylfaen" w:hAnsi="Sylfaen" w:cs="Sylfaen"/>
              </w:rPr>
              <w:t>իրավիճակի</w:t>
            </w:r>
            <w:proofErr w:type="spellEnd"/>
            <w:r w:rsidRPr="00C72964">
              <w:rPr>
                <w:lang w:val="pt-BR"/>
              </w:rPr>
              <w:t xml:space="preserve"> </w:t>
            </w:r>
            <w:proofErr w:type="spellStart"/>
            <w:r w:rsidRPr="00C72964">
              <w:rPr>
                <w:rFonts w:ascii="Sylfaen" w:hAnsi="Sylfaen" w:cs="Sylfaen"/>
              </w:rPr>
              <w:t>բնույթի</w:t>
            </w:r>
            <w:proofErr w:type="spellEnd"/>
            <w:r w:rsidRPr="00C72964">
              <w:rPr>
                <w:lang w:val="pt-BR"/>
              </w:rPr>
              <w:t xml:space="preserve"> </w:t>
            </w:r>
            <w:proofErr w:type="spellStart"/>
            <w:r w:rsidRPr="00C72964">
              <w:rPr>
                <w:rFonts w:ascii="Sylfaen" w:hAnsi="Sylfaen" w:cs="Sylfaen"/>
              </w:rPr>
              <w:t>իրադարձությունների</w:t>
            </w:r>
            <w:proofErr w:type="spellEnd"/>
            <w:r w:rsidRPr="00C72964">
              <w:rPr>
                <w:lang w:val="pt-BR"/>
              </w:rPr>
              <w:t xml:space="preserve"> </w:t>
            </w:r>
            <w:proofErr w:type="spellStart"/>
            <w:r w:rsidRPr="00C72964">
              <w:rPr>
                <w:rFonts w:ascii="Sylfaen" w:hAnsi="Sylfaen" w:cs="Sylfaen"/>
              </w:rPr>
              <w:t>արդյունքում</w:t>
            </w:r>
            <w:proofErr w:type="spellEnd"/>
            <w:r w:rsidRPr="00C72964">
              <w:rPr>
                <w:lang w:val="pt-BR"/>
              </w:rPr>
              <w:t xml:space="preserve">, </w:t>
            </w:r>
            <w:proofErr w:type="spellStart"/>
            <w:r w:rsidRPr="00C72964">
              <w:rPr>
                <w:rFonts w:ascii="Sylfaen" w:hAnsi="Sylfaen" w:cs="Sylfaen"/>
              </w:rPr>
              <w:t>որը</w:t>
            </w:r>
            <w:proofErr w:type="spellEnd"/>
            <w:r w:rsidRPr="00C72964">
              <w:rPr>
                <w:lang w:val="pt-BR"/>
              </w:rPr>
              <w:t xml:space="preserve"> </w:t>
            </w:r>
            <w:proofErr w:type="spellStart"/>
            <w:proofErr w:type="gramStart"/>
            <w:r w:rsidRPr="00C72964">
              <w:rPr>
                <w:rFonts w:ascii="Sylfaen" w:hAnsi="Sylfaen" w:cs="Sylfaen"/>
              </w:rPr>
              <w:t>կողմերը</w:t>
            </w:r>
            <w:proofErr w:type="spellEnd"/>
            <w:r w:rsidRPr="00C72964">
              <w:rPr>
                <w:lang w:val="pt-BR"/>
              </w:rPr>
              <w:t xml:space="preserve">  </w:t>
            </w:r>
            <w:proofErr w:type="spellStart"/>
            <w:r w:rsidRPr="00C72964">
              <w:rPr>
                <w:rFonts w:ascii="Sylfaen" w:hAnsi="Sylfaen" w:cs="Sylfaen"/>
              </w:rPr>
              <w:t>չէին</w:t>
            </w:r>
            <w:proofErr w:type="spellEnd"/>
            <w:proofErr w:type="gramEnd"/>
            <w:r w:rsidRPr="00C72964">
              <w:rPr>
                <w:lang w:val="pt-BR"/>
              </w:rPr>
              <w:t xml:space="preserve"> </w:t>
            </w:r>
            <w:proofErr w:type="spellStart"/>
            <w:r w:rsidRPr="00C72964">
              <w:rPr>
                <w:rFonts w:ascii="Sylfaen" w:hAnsi="Sylfaen" w:cs="Sylfaen"/>
              </w:rPr>
              <w:t>կարող</w:t>
            </w:r>
            <w:proofErr w:type="spellEnd"/>
            <w:r w:rsidRPr="00C72964">
              <w:rPr>
                <w:lang w:val="pt-BR"/>
              </w:rPr>
              <w:t xml:space="preserve"> </w:t>
            </w:r>
            <w:proofErr w:type="spellStart"/>
            <w:r w:rsidRPr="00C72964">
              <w:rPr>
                <w:rFonts w:ascii="Sylfaen" w:hAnsi="Sylfaen" w:cs="Sylfaen"/>
              </w:rPr>
              <w:t>կանխատեսել</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կանխարգելել</w:t>
            </w:r>
            <w:proofErr w:type="spellEnd"/>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Պայմանագիրը</w:t>
            </w:r>
            <w:proofErr w:type="spellEnd"/>
            <w:r w:rsidRPr="00C72964">
              <w:rPr>
                <w:lang w:val="pt-BR"/>
              </w:rPr>
              <w:t xml:space="preserve"> </w:t>
            </w:r>
            <w:proofErr w:type="spellStart"/>
            <w:r w:rsidRPr="00C72964">
              <w:rPr>
                <w:rFonts w:ascii="Sylfaen" w:hAnsi="Sylfaen" w:cs="Sylfaen"/>
              </w:rPr>
              <w:t>կնքելու</w:t>
            </w:r>
            <w:proofErr w:type="spellEnd"/>
            <w:r w:rsidRPr="00C72964">
              <w:rPr>
                <w:lang w:val="pt-BR"/>
              </w:rPr>
              <w:t xml:space="preserve"> </w:t>
            </w:r>
            <w:proofErr w:type="spellStart"/>
            <w:r w:rsidRPr="00C72964">
              <w:rPr>
                <w:rFonts w:ascii="Sylfaen" w:hAnsi="Sylfaen" w:cs="Sylfaen"/>
              </w:rPr>
              <w:t>պահին</w:t>
            </w:r>
            <w:proofErr w:type="spellEnd"/>
            <w:r w:rsidRPr="00C72964">
              <w:rPr>
                <w:lang w:val="pt-BR"/>
              </w:rPr>
              <w:t>:</w:t>
            </w:r>
          </w:p>
          <w:p w:rsidR="000824C9" w:rsidRPr="00C72964" w:rsidRDefault="000824C9" w:rsidP="000824C9">
            <w:pPr>
              <w:jc w:val="both"/>
              <w:rPr>
                <w:color w:val="000000"/>
                <w:shd w:val="clear" w:color="auto" w:fill="FFFFFF"/>
                <w:lang w:val="pt-BR"/>
              </w:rPr>
            </w:pPr>
            <w:r w:rsidRPr="00C72964">
              <w:rPr>
                <w:lang w:val="pt-BR"/>
              </w:rPr>
              <w:t>6.2</w:t>
            </w:r>
            <w:r w:rsidRPr="00C72964">
              <w:rPr>
                <w:b/>
                <w:lang w:val="pt-BR"/>
              </w:rPr>
              <w:t>.</w:t>
            </w:r>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Անհաղթահարելի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ուժի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հանգամանքների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առաջացումը</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Կողմերը</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պետք</w:t>
            </w:r>
            <w:proofErr w:type="spellEnd"/>
            <w:r w:rsidRPr="00C72964">
              <w:rPr>
                <w:color w:val="000000"/>
                <w:shd w:val="clear" w:color="auto" w:fill="FFFFFF"/>
                <w:lang w:val="pt-BR"/>
              </w:rPr>
              <w:t xml:space="preserve"> </w:t>
            </w:r>
            <w:r w:rsidRPr="00C72964">
              <w:rPr>
                <w:rFonts w:ascii="Sylfaen" w:hAnsi="Sylfaen" w:cs="Sylfaen"/>
                <w:color w:val="000000"/>
                <w:shd w:val="clear" w:color="auto" w:fill="FFFFFF"/>
              </w:rPr>
              <w:t>է</w:t>
            </w:r>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հաստատեն</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իրավասու</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մարմինների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փաստաթղթերով</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այդպիսի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հանգամանքների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առաջացման</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պահից</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սկսած</w:t>
            </w:r>
            <w:proofErr w:type="spellEnd"/>
            <w:r w:rsidRPr="00C72964">
              <w:rPr>
                <w:color w:val="000000"/>
                <w:shd w:val="clear" w:color="auto" w:fill="FFFFFF"/>
                <w:lang w:val="pt-BR"/>
              </w:rPr>
              <w:t xml:space="preserve"> 10 - </w:t>
            </w:r>
            <w:proofErr w:type="spellStart"/>
            <w:r w:rsidRPr="00C72964">
              <w:rPr>
                <w:rFonts w:ascii="Sylfaen" w:hAnsi="Sylfaen" w:cs="Sylfaen"/>
                <w:color w:val="000000"/>
                <w:shd w:val="clear" w:color="auto" w:fill="FFFFFF"/>
              </w:rPr>
              <w:t>օրյա</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ժամկետում</w:t>
            </w:r>
            <w:proofErr w:type="spellEnd"/>
            <w:r w:rsidRPr="00C72964">
              <w:rPr>
                <w:color w:val="000000"/>
                <w:shd w:val="clear" w:color="auto" w:fill="FFFFFF"/>
                <w:lang w:val="pt-BR"/>
              </w:rPr>
              <w:t>:</w:t>
            </w:r>
          </w:p>
          <w:p w:rsidR="000824C9" w:rsidRDefault="000824C9" w:rsidP="000824C9">
            <w:pPr>
              <w:jc w:val="center"/>
              <w:rPr>
                <w:b/>
                <w:lang w:val="pt-BR"/>
              </w:rPr>
            </w:pP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7. </w:t>
            </w:r>
            <w:proofErr w:type="spellStart"/>
            <w:r w:rsidRPr="00C72964">
              <w:rPr>
                <w:rFonts w:ascii="Sylfaen" w:hAnsi="Sylfaen" w:cs="Sylfaen"/>
                <w:b/>
              </w:rPr>
              <w:t>Կողմերի</w:t>
            </w:r>
            <w:proofErr w:type="spellEnd"/>
            <w:r w:rsidRPr="00C72964">
              <w:rPr>
                <w:b/>
                <w:lang w:val="pt-BR"/>
              </w:rPr>
              <w:t xml:space="preserve"> </w:t>
            </w:r>
            <w:proofErr w:type="spellStart"/>
            <w:r w:rsidRPr="00C72964">
              <w:rPr>
                <w:rFonts w:ascii="Sylfaen" w:hAnsi="Sylfaen" w:cs="Sylfaen"/>
                <w:b/>
              </w:rPr>
              <w:t>պատասխանատվությունը</w:t>
            </w:r>
            <w:proofErr w:type="spellEnd"/>
            <w:r w:rsidRPr="00C72964">
              <w:rPr>
                <w:b/>
                <w:lang w:val="pt-BR"/>
              </w:rPr>
              <w:t xml:space="preserve"> </w:t>
            </w:r>
          </w:p>
          <w:p w:rsidR="000824C9" w:rsidRPr="00C72964" w:rsidRDefault="000824C9" w:rsidP="000824C9">
            <w:pPr>
              <w:tabs>
                <w:tab w:val="left" w:pos="132"/>
              </w:tabs>
              <w:ind w:right="170" w:firstLine="91"/>
              <w:jc w:val="both"/>
              <w:rPr>
                <w:lang w:val="hy-AM"/>
              </w:rPr>
            </w:pPr>
            <w:r w:rsidRPr="00C72964">
              <w:rPr>
                <w:lang w:val="pt-BR"/>
              </w:rPr>
              <w:t xml:space="preserve">7.1.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մատակարաման</w:t>
            </w:r>
            <w:proofErr w:type="spellEnd"/>
            <w:r w:rsidRPr="00C72964">
              <w:rPr>
                <w:lang w:val="pt-BR"/>
              </w:rPr>
              <w:t xml:space="preserve"> </w:t>
            </w:r>
            <w:proofErr w:type="spellStart"/>
            <w:r w:rsidRPr="00C72964">
              <w:rPr>
                <w:rFonts w:ascii="Sylfaen" w:hAnsi="Sylfaen" w:cs="Sylfaen"/>
              </w:rPr>
              <w:t>ուշացման</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թերի</w:t>
            </w:r>
            <w:proofErr w:type="spellEnd"/>
            <w:r w:rsidRPr="00C72964">
              <w:rPr>
                <w:lang w:val="pt-BR"/>
              </w:rPr>
              <w:t xml:space="preserve"> </w:t>
            </w:r>
            <w:proofErr w:type="spellStart"/>
            <w:r w:rsidRPr="00C72964">
              <w:rPr>
                <w:rFonts w:ascii="Sylfaen" w:hAnsi="Sylfaen" w:cs="Sylfaen"/>
              </w:rPr>
              <w:t>մատակարարման</w:t>
            </w:r>
            <w:proofErr w:type="spellEnd"/>
            <w:r w:rsidRPr="00C72964">
              <w:rPr>
                <w:lang w:val="pt-BR"/>
              </w:rPr>
              <w:t xml:space="preserve"> </w:t>
            </w:r>
            <w:proofErr w:type="spellStart"/>
            <w:r w:rsidRPr="00C72964">
              <w:rPr>
                <w:rFonts w:ascii="Sylfaen" w:hAnsi="Sylfaen" w:cs="Sylfaen"/>
              </w:rPr>
              <w:t>դեպքում</w:t>
            </w:r>
            <w:proofErr w:type="spellEnd"/>
            <w:r w:rsidRPr="00C72964">
              <w:rPr>
                <w:lang w:val="pt-BR"/>
              </w:rPr>
              <w:t xml:space="preserve"> </w:t>
            </w:r>
            <w:proofErr w:type="spellStart"/>
            <w:proofErr w:type="gramStart"/>
            <w:r w:rsidRPr="00C72964">
              <w:rPr>
                <w:rFonts w:ascii="Sylfaen" w:hAnsi="Sylfaen" w:cs="Sylfaen"/>
              </w:rPr>
              <w:t>Գնորդը</w:t>
            </w:r>
            <w:proofErr w:type="spellEnd"/>
            <w:r w:rsidRPr="00C72964">
              <w:rPr>
                <w:lang w:val="pt-BR"/>
              </w:rPr>
              <w:t xml:space="preserve"> </w:t>
            </w:r>
            <w:r w:rsidRPr="00690D45">
              <w:rPr>
                <w:rFonts w:ascii="Sylfaen" w:hAnsi="Sylfaen" w:cs="Sylfaen"/>
                <w:sz w:val="23"/>
                <w:szCs w:val="23"/>
                <w:lang w:val="hy-AM"/>
              </w:rPr>
              <w:t xml:space="preserve"> իրավունք</w:t>
            </w:r>
            <w:proofErr w:type="gramEnd"/>
            <w:r w:rsidRPr="00690D45">
              <w:rPr>
                <w:rFonts w:ascii="Sylfaen" w:hAnsi="Sylfaen" w:cs="Sylfaen"/>
                <w:lang w:val="hy-AM"/>
              </w:rPr>
              <w:t xml:space="preserve"> ունի </w:t>
            </w:r>
            <w:proofErr w:type="spellStart"/>
            <w:r w:rsidRPr="00C72964">
              <w:rPr>
                <w:rFonts w:ascii="Sylfaen" w:hAnsi="Sylfaen" w:cs="Sylfaen"/>
              </w:rPr>
              <w:t>Մատակարարից</w:t>
            </w:r>
            <w:proofErr w:type="spellEnd"/>
            <w:r w:rsidRPr="00C72964">
              <w:rPr>
                <w:lang w:val="pt-BR"/>
              </w:rPr>
              <w:t xml:space="preserve"> </w:t>
            </w:r>
            <w:proofErr w:type="spellStart"/>
            <w:r w:rsidRPr="00C72964">
              <w:rPr>
                <w:rFonts w:ascii="Sylfaen" w:hAnsi="Sylfaen" w:cs="Sylfaen"/>
              </w:rPr>
              <w:t>գանձել</w:t>
            </w:r>
            <w:proofErr w:type="spellEnd"/>
            <w:r w:rsidRPr="00C72964">
              <w:rPr>
                <w:lang w:val="pt-BR"/>
              </w:rPr>
              <w:t xml:space="preserve">  0,</w:t>
            </w:r>
            <w:r w:rsidRPr="00651F8B">
              <w:rPr>
                <w:lang w:val="pt-BR"/>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proofErr w:type="spellStart"/>
            <w:r w:rsidRPr="00C72964">
              <w:rPr>
                <w:rFonts w:ascii="Sylfaen" w:hAnsi="Sylfaen" w:cs="Sylfaen"/>
              </w:rPr>
              <w:t>թերի</w:t>
            </w:r>
            <w:proofErr w:type="spellEnd"/>
            <w:r w:rsidRPr="00C72964">
              <w:rPr>
                <w:lang w:val="pt-BR"/>
              </w:rPr>
              <w:t xml:space="preserve"> </w:t>
            </w:r>
            <w:proofErr w:type="spellStart"/>
            <w:r w:rsidRPr="00C72964">
              <w:rPr>
                <w:rFonts w:ascii="Sylfaen" w:hAnsi="Sylfaen" w:cs="Sylfaen"/>
              </w:rPr>
              <w:t>մատակարարված</w:t>
            </w:r>
            <w:proofErr w:type="spellEnd"/>
            <w:r w:rsidRPr="00C72964">
              <w:rPr>
                <w:lang w:val="pt-BR"/>
              </w:rPr>
              <w:t xml:space="preserve">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գնից</w:t>
            </w:r>
            <w:proofErr w:type="spellEnd"/>
            <w:r w:rsidRPr="00C72964">
              <w:rPr>
                <w:lang w:val="pt-BR"/>
              </w:rPr>
              <w:t xml:space="preserve">, </w:t>
            </w:r>
            <w:proofErr w:type="spellStart"/>
            <w:r w:rsidRPr="00C72964">
              <w:rPr>
                <w:rFonts w:ascii="Sylfaen" w:hAnsi="Sylfaen" w:cs="Sylfaen"/>
              </w:rPr>
              <w:t>ուշացման</w:t>
            </w:r>
            <w:proofErr w:type="spellEnd"/>
            <w:r w:rsidRPr="00C72964">
              <w:rPr>
                <w:lang w:val="pt-BR"/>
              </w:rPr>
              <w:t xml:space="preserve"> </w:t>
            </w:r>
            <w:proofErr w:type="spellStart"/>
            <w:r w:rsidRPr="00C72964">
              <w:rPr>
                <w:rFonts w:ascii="Sylfaen" w:hAnsi="Sylfaen" w:cs="Sylfaen"/>
              </w:rPr>
              <w:t>ամեն</w:t>
            </w:r>
            <w:proofErr w:type="spellEnd"/>
            <w:r w:rsidRPr="00C72964">
              <w:rPr>
                <w:lang w:val="pt-BR"/>
              </w:rPr>
              <w:t xml:space="preserve"> </w:t>
            </w:r>
            <w:proofErr w:type="spellStart"/>
            <w:r w:rsidRPr="00C72964">
              <w:rPr>
                <w:rFonts w:ascii="Sylfaen" w:hAnsi="Sylfaen" w:cs="Sylfaen"/>
              </w:rPr>
              <w:t>օրվա</w:t>
            </w:r>
            <w:proofErr w:type="spellEnd"/>
            <w:r w:rsidRPr="00C72964">
              <w:rPr>
                <w:lang w:val="pt-BR"/>
              </w:rPr>
              <w:t xml:space="preserve"> </w:t>
            </w:r>
            <w:proofErr w:type="spellStart"/>
            <w:r w:rsidRPr="00C72964">
              <w:rPr>
                <w:rFonts w:ascii="Sylfaen" w:hAnsi="Sylfaen" w:cs="Sylfaen"/>
              </w:rPr>
              <w:t>համար</w:t>
            </w:r>
            <w:proofErr w:type="spellEnd"/>
            <w:r w:rsidRPr="00C72964">
              <w:rPr>
                <w:lang w:val="pt-BR"/>
              </w:rPr>
              <w:t xml:space="preserve">, </w:t>
            </w:r>
            <w:proofErr w:type="spellStart"/>
            <w:r w:rsidRPr="00C72964">
              <w:rPr>
                <w:rFonts w:ascii="Sylfaen" w:hAnsi="Sylfaen" w:cs="Sylfaen"/>
              </w:rPr>
              <w:t>մինչև</w:t>
            </w:r>
            <w:proofErr w:type="spellEnd"/>
            <w:r w:rsidRPr="00C72964">
              <w:rPr>
                <w:lang w:val="pt-BR"/>
              </w:rPr>
              <w:t xml:space="preserve"> </w:t>
            </w:r>
            <w:proofErr w:type="spellStart"/>
            <w:r w:rsidRPr="00C72964">
              <w:rPr>
                <w:rFonts w:ascii="Sylfaen" w:hAnsi="Sylfaen" w:cs="Sylfaen"/>
              </w:rPr>
              <w:t>պարտականությունների</w:t>
            </w:r>
            <w:proofErr w:type="spellEnd"/>
            <w:r w:rsidRPr="00C72964">
              <w:rPr>
                <w:lang w:val="pt-BR"/>
              </w:rPr>
              <w:t xml:space="preserve"> </w:t>
            </w:r>
            <w:proofErr w:type="spellStart"/>
            <w:r w:rsidRPr="00C72964">
              <w:rPr>
                <w:rFonts w:ascii="Sylfaen" w:hAnsi="Sylfaen" w:cs="Sylfaen"/>
              </w:rPr>
              <w:t>փաստացի</w:t>
            </w:r>
            <w:proofErr w:type="spellEnd"/>
            <w:r w:rsidRPr="00C72964">
              <w:rPr>
                <w:lang w:val="pt-BR"/>
              </w:rPr>
              <w:t xml:space="preserve"> </w:t>
            </w:r>
            <w:proofErr w:type="spellStart"/>
            <w:r w:rsidRPr="00C72964">
              <w:rPr>
                <w:rFonts w:ascii="Sylfaen" w:hAnsi="Sylfaen" w:cs="Sylfaen"/>
              </w:rPr>
              <w:t>կատարումը</w:t>
            </w:r>
            <w:proofErr w:type="spellEnd"/>
            <w:r w:rsidRPr="00C72964">
              <w:rPr>
                <w:lang w:val="pt-BR"/>
              </w:rPr>
              <w:t xml:space="preserve">, </w:t>
            </w:r>
            <w:r w:rsidRPr="00C72964">
              <w:rPr>
                <w:rFonts w:ascii="Sylfaen" w:hAnsi="Sylfaen" w:cs="Sylfaen"/>
                <w:lang w:val="pt-BR"/>
              </w:rPr>
              <w:t>բայց</w:t>
            </w:r>
            <w:r w:rsidRPr="00C72964">
              <w:rPr>
                <w:lang w:val="pt-BR"/>
              </w:rPr>
              <w:t xml:space="preserve"> </w:t>
            </w:r>
            <w:r w:rsidRPr="00C72964">
              <w:rPr>
                <w:rFonts w:ascii="Sylfaen" w:hAnsi="Sylfaen" w:cs="Sylfaen"/>
                <w:lang w:val="pt-BR"/>
              </w:rPr>
              <w:t>ոչ</w:t>
            </w:r>
            <w:r w:rsidRPr="00C72964">
              <w:rPr>
                <w:lang w:val="pt-BR"/>
              </w:rPr>
              <w:t xml:space="preserve"> </w:t>
            </w:r>
            <w:r w:rsidRPr="00C72964">
              <w:rPr>
                <w:rFonts w:ascii="Sylfaen" w:hAnsi="Sylfaen" w:cs="Sylfaen"/>
                <w:lang w:val="pt-BR"/>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pt-BR"/>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tabs>
                <w:tab w:val="left" w:pos="132"/>
              </w:tabs>
              <w:ind w:right="170" w:firstLine="91"/>
              <w:jc w:val="both"/>
              <w:rPr>
                <w:lang w:val="hy-AM"/>
              </w:rPr>
            </w:pPr>
            <w:r w:rsidRPr="00C72964">
              <w:rPr>
                <w:lang w:val="pt-BR"/>
              </w:rPr>
              <w:t xml:space="preserve">7.2. </w:t>
            </w:r>
            <w:r w:rsidRPr="00C72964">
              <w:rPr>
                <w:rFonts w:ascii="Sylfaen" w:hAnsi="Sylfaen" w:cs="Sylfaen"/>
                <w:lang w:val="hy-AM"/>
              </w:rPr>
              <w:t>Մատակարարված</w:t>
            </w:r>
            <w:r w:rsidRPr="00C72964">
              <w:rPr>
                <w:lang w:val="pt-BR"/>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hy-AM"/>
              </w:rPr>
              <w:t>դիմաց</w:t>
            </w:r>
            <w:r w:rsidRPr="00C72964">
              <w:rPr>
                <w:lang w:val="pt-BR"/>
              </w:rPr>
              <w:t xml:space="preserve"> </w:t>
            </w:r>
            <w:r w:rsidRPr="00C72964">
              <w:rPr>
                <w:rFonts w:ascii="Sylfaen" w:hAnsi="Sylfaen" w:cs="Sylfaen"/>
                <w:lang w:val="hy-AM"/>
              </w:rPr>
              <w:t>վճարման</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դեպքում</w:t>
            </w:r>
            <w:r w:rsidRPr="00C72964">
              <w:rPr>
                <w:lang w:val="pt-BR"/>
              </w:rPr>
              <w:t xml:space="preserve">  </w:t>
            </w:r>
            <w:r w:rsidRPr="00C72964">
              <w:rPr>
                <w:rFonts w:ascii="Sylfaen" w:hAnsi="Sylfaen" w:cs="Sylfaen"/>
                <w:lang w:val="hy-AM"/>
              </w:rPr>
              <w:t>մատակարարը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lang w:val="hy-AM"/>
              </w:rPr>
              <w:t>գնորդից</w:t>
            </w:r>
            <w:r w:rsidRPr="00C72964">
              <w:rPr>
                <w:lang w:val="pt-BR"/>
              </w:rPr>
              <w:t xml:space="preserve"> </w:t>
            </w:r>
            <w:r w:rsidRPr="00C72964">
              <w:rPr>
                <w:rFonts w:ascii="Sylfaen" w:hAnsi="Sylfaen" w:cs="Sylfaen"/>
                <w:lang w:val="hy-AM"/>
              </w:rPr>
              <w:t>գանձել</w:t>
            </w:r>
            <w:r w:rsidRPr="00C72964">
              <w:rPr>
                <w:lang w:val="pt-BR"/>
              </w:rPr>
              <w:t xml:space="preserve">  0,</w:t>
            </w:r>
            <w:r w:rsidRPr="00651F8B">
              <w:rPr>
                <w:lang w:val="hy-AM"/>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lang w:val="hy-AM"/>
              </w:rPr>
              <w:t>չվճարված</w:t>
            </w:r>
            <w:r w:rsidRPr="00C72964">
              <w:rPr>
                <w:lang w:val="pt-BR"/>
              </w:rPr>
              <w:t xml:space="preserve"> </w:t>
            </w:r>
            <w:r w:rsidRPr="00C72964">
              <w:rPr>
                <w:rFonts w:ascii="Sylfaen" w:hAnsi="Sylfaen" w:cs="Sylfaen"/>
                <w:lang w:val="hy-AM"/>
              </w:rPr>
              <w:t>գումարի</w:t>
            </w:r>
            <w:r w:rsidRPr="00C72964">
              <w:rPr>
                <w:lang w:val="pt-BR"/>
              </w:rPr>
              <w:t xml:space="preserve"> </w:t>
            </w:r>
            <w:r w:rsidRPr="00C72964">
              <w:rPr>
                <w:rFonts w:ascii="Sylfaen" w:hAnsi="Sylfaen" w:cs="Sylfaen"/>
                <w:lang w:val="hy-AM"/>
              </w:rPr>
              <w:t>չափով</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ամեն</w:t>
            </w:r>
            <w:r w:rsidRPr="00C72964">
              <w:rPr>
                <w:lang w:val="pt-BR"/>
              </w:rPr>
              <w:t xml:space="preserve"> </w:t>
            </w:r>
            <w:r w:rsidRPr="00C72964">
              <w:rPr>
                <w:rFonts w:ascii="Sylfaen" w:hAnsi="Sylfaen" w:cs="Sylfaen"/>
                <w:lang w:val="hy-AM"/>
              </w:rPr>
              <w:t>օրվա</w:t>
            </w:r>
            <w:r w:rsidRPr="00C72964">
              <w:rPr>
                <w:lang w:val="pt-BR"/>
              </w:rPr>
              <w:t xml:space="preserve"> </w:t>
            </w:r>
            <w:r w:rsidRPr="00C72964">
              <w:rPr>
                <w:rFonts w:ascii="Sylfaen" w:hAnsi="Sylfaen" w:cs="Sylfaen"/>
                <w:lang w:val="hy-AM"/>
              </w:rPr>
              <w:t>համար</w:t>
            </w:r>
            <w:r w:rsidRPr="00C72964">
              <w:rPr>
                <w:lang w:val="pt-BR"/>
              </w:rPr>
              <w:t xml:space="preserve">, </w:t>
            </w:r>
            <w:r w:rsidRPr="00C72964">
              <w:rPr>
                <w:rFonts w:ascii="Sylfaen" w:hAnsi="Sylfaen" w:cs="Sylfaen"/>
                <w:lang w:val="hy-AM"/>
              </w:rPr>
              <w:t>բայց</w:t>
            </w:r>
            <w:r w:rsidRPr="00C72964">
              <w:rPr>
                <w:lang w:val="pt-BR"/>
              </w:rPr>
              <w:t xml:space="preserve"> </w:t>
            </w:r>
            <w:r w:rsidRPr="00C72964">
              <w:rPr>
                <w:rFonts w:ascii="Sylfaen" w:hAnsi="Sylfaen" w:cs="Sylfaen"/>
                <w:lang w:val="hy-AM"/>
              </w:rPr>
              <w:t>ոչ</w:t>
            </w:r>
            <w:r w:rsidRPr="00C72964">
              <w:rPr>
                <w:lang w:val="pt-BR"/>
              </w:rPr>
              <w:t xml:space="preserve"> </w:t>
            </w:r>
            <w:r w:rsidRPr="00C72964">
              <w:rPr>
                <w:rFonts w:ascii="Sylfaen" w:hAnsi="Sylfaen" w:cs="Sylfaen"/>
                <w:lang w:val="hy-AM"/>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hy-AM"/>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jc w:val="both"/>
              <w:rPr>
                <w:lang w:val="pt-BR"/>
              </w:rPr>
            </w:pPr>
            <w:r w:rsidRPr="00C72964">
              <w:rPr>
                <w:lang w:val="pt-BR"/>
              </w:rPr>
              <w:t xml:space="preserve">7.3. </w:t>
            </w:r>
            <w:r w:rsidRPr="00C72964">
              <w:rPr>
                <w:rFonts w:ascii="Sylfaen" w:hAnsi="Sylfaen" w:cs="Sylfaen"/>
                <w:lang w:val="hy-AM"/>
              </w:rPr>
              <w:t>Տույժերի</w:t>
            </w:r>
            <w:r w:rsidRPr="00C72964">
              <w:rPr>
                <w:lang w:val="pt-BR"/>
              </w:rPr>
              <w:t xml:space="preserve"> </w:t>
            </w:r>
            <w:r w:rsidRPr="00C72964">
              <w:rPr>
                <w:rFonts w:ascii="Sylfaen" w:hAnsi="Sylfaen" w:cs="Sylfaen"/>
                <w:lang w:val="hy-AM"/>
              </w:rPr>
              <w:t>վճարումը</w:t>
            </w:r>
            <w:r w:rsidRPr="00C72964">
              <w:rPr>
                <w:lang w:val="pt-BR"/>
              </w:rPr>
              <w:t xml:space="preserve"> </w:t>
            </w:r>
            <w:r w:rsidRPr="00C72964">
              <w:rPr>
                <w:rFonts w:ascii="Sylfaen" w:hAnsi="Sylfaen" w:cs="Sylfaen"/>
                <w:lang w:val="hy-AM"/>
              </w:rPr>
              <w:t>Կողմերին</w:t>
            </w:r>
            <w:r w:rsidRPr="00C72964">
              <w:rPr>
                <w:lang w:val="pt-BR"/>
              </w:rPr>
              <w:t xml:space="preserve"> </w:t>
            </w:r>
            <w:r w:rsidRPr="00C72964">
              <w:rPr>
                <w:rFonts w:ascii="Sylfaen" w:hAnsi="Sylfaen" w:cs="Sylfaen"/>
                <w:lang w:val="hy-AM"/>
              </w:rPr>
              <w:t>չի</w:t>
            </w:r>
            <w:r w:rsidRPr="00C72964">
              <w:rPr>
                <w:lang w:val="pt-BR"/>
              </w:rPr>
              <w:t xml:space="preserve"> </w:t>
            </w:r>
            <w:r w:rsidRPr="00C72964">
              <w:rPr>
                <w:rFonts w:ascii="Sylfaen" w:hAnsi="Sylfaen" w:cs="Sylfaen"/>
                <w:lang w:val="hy-AM"/>
              </w:rPr>
              <w:t>ազատում</w:t>
            </w:r>
            <w:r w:rsidRPr="00C72964">
              <w:rPr>
                <w:lang w:val="pt-BR"/>
              </w:rPr>
              <w:t xml:space="preserve"> </w:t>
            </w:r>
            <w:r w:rsidRPr="00C72964">
              <w:rPr>
                <w:rFonts w:ascii="Sylfaen" w:hAnsi="Sylfaen" w:cs="Sylfaen"/>
                <w:lang w:val="hy-AM"/>
              </w:rPr>
              <w:t>իրենց</w:t>
            </w:r>
            <w:r w:rsidRPr="00C72964">
              <w:rPr>
                <w:lang w:val="pt-BR"/>
              </w:rPr>
              <w:t xml:space="preserve"> </w:t>
            </w:r>
            <w:r w:rsidRPr="00C72964">
              <w:rPr>
                <w:rFonts w:ascii="Sylfaen" w:hAnsi="Sylfaen" w:cs="Sylfaen"/>
                <w:lang w:val="hy-AM"/>
              </w:rPr>
              <w:t>պայմանագրային</w:t>
            </w:r>
            <w:r w:rsidRPr="00C72964">
              <w:rPr>
                <w:lang w:val="pt-BR"/>
              </w:rPr>
              <w:t xml:space="preserve"> </w:t>
            </w:r>
            <w:r w:rsidRPr="00C72964">
              <w:rPr>
                <w:rFonts w:ascii="Sylfaen" w:hAnsi="Sylfaen" w:cs="Sylfaen"/>
                <w:lang w:val="hy-AM"/>
              </w:rPr>
              <w:t>պարտավորությունների</w:t>
            </w:r>
            <w:r w:rsidRPr="00C72964">
              <w:rPr>
                <w:lang w:val="pt-BR"/>
              </w:rPr>
              <w:t xml:space="preserve"> </w:t>
            </w:r>
            <w:r w:rsidRPr="00C72964">
              <w:rPr>
                <w:rFonts w:ascii="Sylfaen" w:hAnsi="Sylfaen" w:cs="Sylfaen"/>
                <w:lang w:val="hy-AM"/>
              </w:rPr>
              <w:t>ամբողջական</w:t>
            </w:r>
            <w:r w:rsidRPr="00C72964">
              <w:rPr>
                <w:lang w:val="pt-BR"/>
              </w:rPr>
              <w:t xml:space="preserve"> </w:t>
            </w:r>
            <w:r w:rsidRPr="00C72964">
              <w:rPr>
                <w:rFonts w:ascii="Sylfaen" w:hAnsi="Sylfaen" w:cs="Sylfaen"/>
                <w:lang w:val="hy-AM"/>
              </w:rPr>
              <w:t>կատարումից</w:t>
            </w:r>
            <w:r w:rsidRPr="00C72964">
              <w:rPr>
                <w:lang w:val="pt-BR"/>
              </w:rPr>
              <w:t>:</w:t>
            </w:r>
          </w:p>
          <w:p w:rsidR="000824C9" w:rsidRPr="00C72964" w:rsidRDefault="000824C9" w:rsidP="000824C9">
            <w:pPr>
              <w:jc w:val="center"/>
              <w:rPr>
                <w:b/>
                <w:lang w:val="pt-BR"/>
              </w:rPr>
            </w:pPr>
          </w:p>
          <w:p w:rsidR="000824C9" w:rsidRPr="00C72964" w:rsidRDefault="000824C9" w:rsidP="000824C9">
            <w:pPr>
              <w:jc w:val="center"/>
              <w:rPr>
                <w:b/>
                <w:lang w:val="pt-BR"/>
              </w:rPr>
            </w:pPr>
            <w:r w:rsidRPr="00C72964">
              <w:rPr>
                <w:b/>
                <w:lang w:val="pt-BR"/>
              </w:rPr>
              <w:t>8.</w:t>
            </w:r>
            <w:proofErr w:type="spellStart"/>
            <w:r w:rsidRPr="00C72964">
              <w:rPr>
                <w:rFonts w:ascii="Sylfaen" w:hAnsi="Sylfaen" w:cs="Sylfaen"/>
                <w:b/>
              </w:rPr>
              <w:t>Պայմանագրի</w:t>
            </w:r>
            <w:proofErr w:type="spellEnd"/>
            <w:r w:rsidRPr="00C72964">
              <w:rPr>
                <w:b/>
                <w:lang w:val="pt-BR"/>
              </w:rPr>
              <w:t xml:space="preserve"> </w:t>
            </w:r>
            <w:proofErr w:type="spellStart"/>
            <w:r w:rsidRPr="00C72964">
              <w:rPr>
                <w:rFonts w:ascii="Sylfaen" w:hAnsi="Sylfaen" w:cs="Sylfaen"/>
                <w:b/>
              </w:rPr>
              <w:t>գործողության</w:t>
            </w:r>
            <w:proofErr w:type="spellEnd"/>
            <w:r w:rsidRPr="00C72964">
              <w:rPr>
                <w:b/>
                <w:lang w:val="pt-BR"/>
              </w:rPr>
              <w:t xml:space="preserve"> </w:t>
            </w:r>
            <w:proofErr w:type="spellStart"/>
            <w:r w:rsidRPr="00C72964">
              <w:rPr>
                <w:rFonts w:ascii="Sylfaen" w:hAnsi="Sylfaen" w:cs="Sylfaen"/>
                <w:b/>
              </w:rPr>
              <w:t>ժամկետը</w:t>
            </w:r>
            <w:proofErr w:type="spellEnd"/>
          </w:p>
          <w:p w:rsidR="000824C9" w:rsidRPr="00C72964" w:rsidRDefault="000824C9" w:rsidP="000824C9">
            <w:pPr>
              <w:jc w:val="both"/>
              <w:rPr>
                <w:lang w:val="pt-BR"/>
              </w:rPr>
            </w:pPr>
            <w:r w:rsidRPr="00C72964">
              <w:rPr>
                <w:lang w:val="pt-BR"/>
              </w:rPr>
              <w:t>8.1.</w:t>
            </w:r>
            <w:proofErr w:type="spellStart"/>
            <w:r w:rsidRPr="00C72964">
              <w:rPr>
                <w:rFonts w:ascii="Sylfaen" w:hAnsi="Sylfaen" w:cs="Sylfaen"/>
              </w:rPr>
              <w:t>Պայմանագիրն</w:t>
            </w:r>
            <w:proofErr w:type="spellEnd"/>
            <w:r w:rsidRPr="00C72964">
              <w:rPr>
                <w:lang w:val="pt-BR"/>
              </w:rPr>
              <w:t xml:space="preserve"> </w:t>
            </w:r>
            <w:proofErr w:type="spellStart"/>
            <w:r w:rsidRPr="00C72964">
              <w:rPr>
                <w:rFonts w:ascii="Sylfaen" w:hAnsi="Sylfaen" w:cs="Sylfaen"/>
              </w:rPr>
              <w:t>ուժի</w:t>
            </w:r>
            <w:proofErr w:type="spellEnd"/>
            <w:r w:rsidRPr="00C72964">
              <w:rPr>
                <w:lang w:val="pt-BR"/>
              </w:rPr>
              <w:t xml:space="preserve"> </w:t>
            </w:r>
            <w:proofErr w:type="spellStart"/>
            <w:r w:rsidRPr="00C72964">
              <w:rPr>
                <w:rFonts w:ascii="Sylfaen" w:hAnsi="Sylfaen" w:cs="Sylfaen"/>
              </w:rPr>
              <w:t>մեջ</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մտնում</w:t>
            </w:r>
            <w:proofErr w:type="spellEnd"/>
            <w:r w:rsidRPr="00C72964">
              <w:rPr>
                <w:lang w:val="pt-BR"/>
              </w:rPr>
              <w:t xml:space="preserve"> </w:t>
            </w:r>
            <w:r w:rsidRPr="00C72964">
              <w:rPr>
                <w:rFonts w:ascii="Sylfaen" w:hAnsi="Sylfaen" w:cs="Sylfaen"/>
                <w:lang w:val="hy-AM"/>
              </w:rPr>
              <w:t>ստորագրման</w:t>
            </w:r>
            <w:r w:rsidRPr="00C72964">
              <w:rPr>
                <w:lang w:val="pt-BR"/>
              </w:rPr>
              <w:t xml:space="preserve"> </w:t>
            </w:r>
            <w:proofErr w:type="spellStart"/>
            <w:r w:rsidRPr="00C72964">
              <w:rPr>
                <w:rFonts w:ascii="Sylfaen" w:hAnsi="Sylfaen" w:cs="Sylfaen"/>
              </w:rPr>
              <w:t>պահից</w:t>
            </w:r>
            <w:proofErr w:type="spellEnd"/>
            <w:r w:rsidRPr="00C72964">
              <w:rPr>
                <w:lang w:val="pt-BR"/>
              </w:rPr>
              <w:t xml:space="preserve"> </w:t>
            </w:r>
            <w:r w:rsidRPr="00C72964">
              <w:rPr>
                <w:rFonts w:ascii="Sylfaen" w:hAnsi="Sylfaen" w:cs="Sylfaen"/>
              </w:rPr>
              <w:t>և</w:t>
            </w:r>
            <w:r w:rsidRPr="00C72964">
              <w:rPr>
                <w:lang w:val="pt-BR"/>
              </w:rPr>
              <w:t xml:space="preserve"> </w:t>
            </w:r>
            <w:proofErr w:type="spellStart"/>
            <w:r w:rsidRPr="00C72964">
              <w:rPr>
                <w:rFonts w:ascii="Sylfaen" w:hAnsi="Sylfaen" w:cs="Sylfaen"/>
              </w:rPr>
              <w:t>գործում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մինչև</w:t>
            </w:r>
            <w:proofErr w:type="spellEnd"/>
            <w:sdt>
              <w:sdtPr>
                <w:id w:val="-1063483092"/>
                <w:placeholder>
                  <w:docPart w:val="67353B2C255B4E9F868855F5E714DFC4"/>
                </w:placeholder>
              </w:sdtPr>
              <w:sdtContent>
                <w:r w:rsidRPr="00C72964">
                  <w:rPr>
                    <w:lang w:val="hy-AM"/>
                  </w:rPr>
                  <w:t xml:space="preserve">     3</w:t>
                </w:r>
                <w:r w:rsidRPr="00C72964">
                  <w:rPr>
                    <w:lang w:val="pt-BR"/>
                  </w:rPr>
                  <w:t>1</w:t>
                </w:r>
                <w:r w:rsidRPr="00C72964">
                  <w:rPr>
                    <w:lang w:val="hy-AM"/>
                  </w:rPr>
                  <w:t>.12.20</w:t>
                </w:r>
                <w:r w:rsidRPr="00297570">
                  <w:rPr>
                    <w:lang w:val="pt-BR"/>
                  </w:rPr>
                  <w:t>2</w:t>
                </w:r>
                <w:r w:rsidRPr="00DF282F">
                  <w:rPr>
                    <w:lang w:val="pt-BR"/>
                  </w:rPr>
                  <w:t>4</w:t>
                </w:r>
              </w:sdtContent>
            </w:sdt>
            <w:r w:rsidRPr="00C72964">
              <w:rPr>
                <w:lang w:val="pt-BR"/>
              </w:rPr>
              <w:t xml:space="preserve"> </w:t>
            </w:r>
            <w:r w:rsidRPr="00C72964">
              <w:rPr>
                <w:rFonts w:ascii="Sylfaen" w:hAnsi="Sylfaen" w:cs="Sylfaen"/>
              </w:rPr>
              <w:t>թ</w:t>
            </w:r>
            <w:r w:rsidRPr="00C72964">
              <w:rPr>
                <w:lang w:val="pt-BR"/>
              </w:rPr>
              <w:t>:</w:t>
            </w:r>
          </w:p>
          <w:p w:rsidR="000824C9" w:rsidRPr="00C72964" w:rsidRDefault="000824C9" w:rsidP="000824C9">
            <w:pPr>
              <w:jc w:val="both"/>
              <w:rPr>
                <w:lang w:val="pt-BR"/>
              </w:rPr>
            </w:pPr>
            <w:r w:rsidRPr="00C72964">
              <w:rPr>
                <w:lang w:val="pt-BR"/>
              </w:rPr>
              <w:t xml:space="preserve">8.2.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պայմանգիրը</w:t>
            </w:r>
            <w:proofErr w:type="spellEnd"/>
            <w:r w:rsidRPr="00C72964">
              <w:rPr>
                <w:lang w:val="pt-BR"/>
              </w:rPr>
              <w:t xml:space="preserve"> </w:t>
            </w:r>
            <w:proofErr w:type="spellStart"/>
            <w:r w:rsidRPr="00C72964">
              <w:rPr>
                <w:rFonts w:ascii="Sylfaen" w:hAnsi="Sylfaen" w:cs="Sylfaen"/>
              </w:rPr>
              <w:t>կարող</w:t>
            </w:r>
            <w:proofErr w:type="spellEnd"/>
            <w:r w:rsidRPr="00C72964">
              <w:rPr>
                <w:lang w:val="pt-BR"/>
              </w:rPr>
              <w:t xml:space="preserve"> </w:t>
            </w:r>
            <w:proofErr w:type="gramStart"/>
            <w:r w:rsidRPr="00C72964">
              <w:rPr>
                <w:rFonts w:ascii="Sylfaen" w:hAnsi="Sylfaen" w:cs="Sylfaen"/>
              </w:rPr>
              <w:t>է</w:t>
            </w:r>
            <w:r w:rsidRPr="00C72964">
              <w:rPr>
                <w:lang w:val="pt-BR"/>
              </w:rPr>
              <w:t xml:space="preserve">  </w:t>
            </w:r>
            <w:proofErr w:type="spellStart"/>
            <w:r w:rsidRPr="00C72964">
              <w:rPr>
                <w:rFonts w:ascii="Sylfaen" w:hAnsi="Sylfaen" w:cs="Sylfaen"/>
              </w:rPr>
              <w:t>վաղաժամկետ</w:t>
            </w:r>
            <w:proofErr w:type="spellEnd"/>
            <w:proofErr w:type="gramEnd"/>
            <w:r w:rsidRPr="00C72964">
              <w:rPr>
                <w:lang w:val="pt-BR"/>
              </w:rPr>
              <w:t xml:space="preserve"> </w:t>
            </w:r>
            <w:proofErr w:type="spellStart"/>
            <w:r w:rsidRPr="00C72964">
              <w:rPr>
                <w:rFonts w:ascii="Sylfaen" w:hAnsi="Sylfaen" w:cs="Sylfaen"/>
              </w:rPr>
              <w:t>լուծվել</w:t>
            </w:r>
            <w:proofErr w:type="spellEnd"/>
            <w:r w:rsidRPr="00C72964">
              <w:rPr>
                <w:lang w:val="pt-BR"/>
              </w:rPr>
              <w:t>.</w:t>
            </w:r>
          </w:p>
          <w:p w:rsidR="000824C9" w:rsidRPr="00C72964" w:rsidRDefault="000824C9" w:rsidP="000824C9">
            <w:pPr>
              <w:jc w:val="both"/>
              <w:rPr>
                <w:lang w:val="pt-BR"/>
              </w:rPr>
            </w:pPr>
            <w:r w:rsidRPr="00C72964">
              <w:rPr>
                <w:lang w:val="pt-BR"/>
              </w:rPr>
              <w:t xml:space="preserve">- </w:t>
            </w:r>
            <w:proofErr w:type="spellStart"/>
            <w:r w:rsidRPr="00C72964">
              <w:rPr>
                <w:rFonts w:ascii="Sylfaen" w:hAnsi="Sylfaen" w:cs="Sylfaen"/>
              </w:rPr>
              <w:t>կողմերի</w:t>
            </w:r>
            <w:proofErr w:type="spellEnd"/>
            <w:r w:rsidRPr="00C72964">
              <w:rPr>
                <w:lang w:val="pt-BR"/>
              </w:rPr>
              <w:t xml:space="preserve"> </w:t>
            </w:r>
            <w:proofErr w:type="spellStart"/>
            <w:r w:rsidRPr="00C72964">
              <w:rPr>
                <w:rFonts w:ascii="Sylfaen" w:hAnsi="Sylfaen" w:cs="Sylfaen"/>
              </w:rPr>
              <w:t>գրավոր</w:t>
            </w:r>
            <w:proofErr w:type="spellEnd"/>
            <w:r w:rsidRPr="00C72964">
              <w:rPr>
                <w:lang w:val="pt-BR"/>
              </w:rPr>
              <w:t xml:space="preserve"> </w:t>
            </w:r>
            <w:proofErr w:type="spellStart"/>
            <w:r w:rsidRPr="00C72964">
              <w:rPr>
                <w:rFonts w:ascii="Sylfaen" w:hAnsi="Sylfaen" w:cs="Sylfaen"/>
              </w:rPr>
              <w:t>համաձայնությամբ</w:t>
            </w:r>
            <w:proofErr w:type="spellEnd"/>
            <w:r w:rsidRPr="00C72964">
              <w:rPr>
                <w:lang w:val="pt-BR"/>
              </w:rPr>
              <w:t>,</w:t>
            </w:r>
          </w:p>
          <w:p w:rsidR="000824C9" w:rsidRPr="00C72964" w:rsidRDefault="000824C9" w:rsidP="000824C9">
            <w:pPr>
              <w:jc w:val="both"/>
              <w:rPr>
                <w:lang w:val="pt-BR"/>
              </w:rPr>
            </w:pPr>
            <w:r w:rsidRPr="00C72964">
              <w:rPr>
                <w:lang w:val="pt-BR"/>
              </w:rPr>
              <w:t xml:space="preserve"> -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կողմի</w:t>
            </w:r>
            <w:r w:rsidRPr="00C72964">
              <w:rPr>
                <w:lang w:val="pt-BR"/>
              </w:rPr>
              <w:t xml:space="preserve"> </w:t>
            </w:r>
            <w:proofErr w:type="spellStart"/>
            <w:r w:rsidRPr="00C72964">
              <w:rPr>
                <w:rFonts w:ascii="Sylfaen" w:hAnsi="Sylfaen" w:cs="Sylfaen"/>
              </w:rPr>
              <w:t>նախաձեռնությամբ</w:t>
            </w:r>
            <w:proofErr w:type="spellEnd"/>
            <w:r w:rsidRPr="00C72964">
              <w:rPr>
                <w:lang w:val="pt-BR"/>
              </w:rPr>
              <w:t xml:space="preserve">` </w:t>
            </w:r>
            <w:proofErr w:type="spellStart"/>
            <w:r w:rsidRPr="00C72964">
              <w:rPr>
                <w:rFonts w:ascii="Sylfaen" w:hAnsi="Sylfaen" w:cs="Sylfaen"/>
              </w:rPr>
              <w:t>միակողմանի</w:t>
            </w:r>
            <w:proofErr w:type="spellEnd"/>
            <w:r w:rsidRPr="00C72964">
              <w:rPr>
                <w:lang w:val="pt-BR"/>
              </w:rPr>
              <w:t xml:space="preserve"> </w:t>
            </w:r>
            <w:proofErr w:type="spellStart"/>
            <w:r w:rsidRPr="00C72964">
              <w:rPr>
                <w:rFonts w:ascii="Sylfaen" w:hAnsi="Sylfaen" w:cs="Sylfaen"/>
              </w:rPr>
              <w:t>կարգով</w:t>
            </w:r>
            <w:proofErr w:type="spellEnd"/>
            <w:r w:rsidRPr="00C72964">
              <w:rPr>
                <w:lang w:val="pt-BR"/>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մյուս</w:t>
            </w:r>
            <w:r w:rsidRPr="00C72964">
              <w:rPr>
                <w:lang w:val="pt-BR"/>
              </w:rPr>
              <w:t xml:space="preserve"> </w:t>
            </w:r>
            <w:proofErr w:type="spellStart"/>
            <w:r w:rsidRPr="00C72964">
              <w:rPr>
                <w:rFonts w:ascii="Sylfaen" w:hAnsi="Sylfaen" w:cs="Sylfaen"/>
              </w:rPr>
              <w:t>կողմը</w:t>
            </w:r>
            <w:proofErr w:type="spellEnd"/>
            <w:r w:rsidRPr="00C72964">
              <w:rPr>
                <w:lang w:val="pt-BR"/>
              </w:rPr>
              <w:t xml:space="preserve"> </w:t>
            </w:r>
            <w:proofErr w:type="spellStart"/>
            <w:r w:rsidRPr="00C72964">
              <w:rPr>
                <w:rFonts w:ascii="Sylfaen" w:hAnsi="Sylfaen" w:cs="Sylfaen"/>
              </w:rPr>
              <w:t>խախտել</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պայմանագրային</w:t>
            </w:r>
            <w:proofErr w:type="spellEnd"/>
            <w:r w:rsidRPr="00C72964">
              <w:rPr>
                <w:lang w:val="pt-BR"/>
              </w:rPr>
              <w:t xml:space="preserve"> </w:t>
            </w:r>
            <w:proofErr w:type="spellStart"/>
            <w:r w:rsidRPr="00C72964">
              <w:rPr>
                <w:rFonts w:ascii="Sylfaen" w:hAnsi="Sylfaen" w:cs="Sylfaen"/>
              </w:rPr>
              <w:t>պարտավորությունները</w:t>
            </w:r>
            <w:proofErr w:type="spellEnd"/>
            <w:r w:rsidRPr="00C72964">
              <w:rPr>
                <w:lang w:val="pt-BR"/>
              </w:rPr>
              <w:t>,</w:t>
            </w:r>
          </w:p>
          <w:p w:rsidR="000824C9" w:rsidRDefault="000824C9" w:rsidP="000824C9">
            <w:pPr>
              <w:jc w:val="both"/>
              <w:rPr>
                <w:lang w:val="pt-BR"/>
              </w:rPr>
            </w:pPr>
            <w:r w:rsidRPr="00C72964">
              <w:rPr>
                <w:lang w:val="pt-BR"/>
              </w:rPr>
              <w:t xml:space="preserve">- </w:t>
            </w:r>
            <w:r w:rsidRPr="00C72964">
              <w:rPr>
                <w:rFonts w:ascii="Sylfaen" w:hAnsi="Sylfaen" w:cs="Sylfaen"/>
              </w:rPr>
              <w:t>ՀՀ</w:t>
            </w:r>
            <w:r w:rsidRPr="00C72964">
              <w:rPr>
                <w:lang w:val="pt-BR"/>
              </w:rPr>
              <w:t xml:space="preserve"> </w:t>
            </w:r>
            <w:proofErr w:type="spellStart"/>
            <w:r w:rsidRPr="00C72964">
              <w:rPr>
                <w:rFonts w:ascii="Sylfaen" w:hAnsi="Sylfaen" w:cs="Sylfaen"/>
              </w:rPr>
              <w:t>գործող</w:t>
            </w:r>
            <w:proofErr w:type="spellEnd"/>
            <w:r w:rsidRPr="00C72964">
              <w:rPr>
                <w:lang w:val="pt-BR"/>
              </w:rPr>
              <w:t xml:space="preserve"> </w:t>
            </w:r>
            <w:proofErr w:type="spellStart"/>
            <w:r w:rsidRPr="00C72964">
              <w:rPr>
                <w:rFonts w:ascii="Sylfaen" w:hAnsi="Sylfaen" w:cs="Sylfaen"/>
              </w:rPr>
              <w:t>օրենսդրությամբ</w:t>
            </w:r>
            <w:proofErr w:type="spellEnd"/>
            <w:r w:rsidRPr="00C72964">
              <w:rPr>
                <w:lang w:val="pt-BR"/>
              </w:rPr>
              <w:t xml:space="preserve"> </w:t>
            </w:r>
            <w:proofErr w:type="spellStart"/>
            <w:r w:rsidRPr="00C72964">
              <w:rPr>
                <w:rFonts w:ascii="Sylfaen" w:hAnsi="Sylfaen" w:cs="Sylfaen"/>
              </w:rPr>
              <w:t>նախատեսված</w:t>
            </w:r>
            <w:proofErr w:type="spellEnd"/>
            <w:r w:rsidRPr="00C72964">
              <w:rPr>
                <w:lang w:val="pt-BR"/>
              </w:rPr>
              <w:t xml:space="preserve"> </w:t>
            </w:r>
            <w:proofErr w:type="spellStart"/>
            <w:r w:rsidRPr="00C72964">
              <w:rPr>
                <w:rFonts w:ascii="Sylfaen" w:hAnsi="Sylfaen" w:cs="Sylfaen"/>
              </w:rPr>
              <w:t>այլ</w:t>
            </w:r>
            <w:proofErr w:type="spellEnd"/>
            <w:r w:rsidRPr="00C72964">
              <w:rPr>
                <w:lang w:val="pt-BR"/>
              </w:rPr>
              <w:t xml:space="preserve"> </w:t>
            </w:r>
            <w:proofErr w:type="spellStart"/>
            <w:r w:rsidRPr="00C72964">
              <w:rPr>
                <w:rFonts w:ascii="Sylfaen" w:hAnsi="Sylfaen" w:cs="Sylfaen"/>
              </w:rPr>
              <w:t>դեպքերում</w:t>
            </w:r>
            <w:proofErr w:type="spellEnd"/>
            <w:r w:rsidRPr="00C72964">
              <w:rPr>
                <w:lang w:val="pt-BR"/>
              </w:rPr>
              <w:t>:</w:t>
            </w:r>
          </w:p>
          <w:p w:rsidR="000824C9" w:rsidRPr="00C72964" w:rsidRDefault="000824C9" w:rsidP="000824C9">
            <w:pPr>
              <w:jc w:val="both"/>
              <w:rPr>
                <w:lang w:val="pt-BR"/>
              </w:rPr>
            </w:pPr>
          </w:p>
          <w:p w:rsidR="000824C9" w:rsidRPr="00C72964" w:rsidRDefault="000824C9" w:rsidP="000824C9">
            <w:pPr>
              <w:jc w:val="both"/>
              <w:rPr>
                <w:lang w:val="pt-BR"/>
              </w:rPr>
            </w:pPr>
          </w:p>
          <w:p w:rsidR="000824C9" w:rsidRPr="00C72964" w:rsidRDefault="000824C9" w:rsidP="000824C9">
            <w:pPr>
              <w:jc w:val="center"/>
              <w:rPr>
                <w:b/>
                <w:lang w:val="pt-BR"/>
              </w:rPr>
            </w:pPr>
            <w:r w:rsidRPr="00C72964">
              <w:rPr>
                <w:b/>
                <w:lang w:val="pt-BR"/>
              </w:rPr>
              <w:t xml:space="preserve">9. </w:t>
            </w:r>
            <w:proofErr w:type="spellStart"/>
            <w:r w:rsidRPr="00C72964">
              <w:rPr>
                <w:rFonts w:ascii="Sylfaen" w:hAnsi="Sylfaen" w:cs="Sylfaen"/>
                <w:b/>
              </w:rPr>
              <w:t>Վեճերի</w:t>
            </w:r>
            <w:proofErr w:type="spellEnd"/>
            <w:r w:rsidRPr="00C72964">
              <w:rPr>
                <w:b/>
                <w:lang w:val="pt-BR"/>
              </w:rPr>
              <w:t xml:space="preserve"> </w:t>
            </w:r>
            <w:proofErr w:type="spellStart"/>
            <w:r w:rsidRPr="00C72964">
              <w:rPr>
                <w:rFonts w:ascii="Sylfaen" w:hAnsi="Sylfaen" w:cs="Sylfaen"/>
                <w:b/>
              </w:rPr>
              <w:t>լուծումը</w:t>
            </w:r>
            <w:proofErr w:type="spellEnd"/>
          </w:p>
          <w:p w:rsidR="000824C9" w:rsidRPr="00C72964" w:rsidRDefault="000824C9" w:rsidP="000824C9">
            <w:pPr>
              <w:jc w:val="both"/>
              <w:rPr>
                <w:lang w:val="pt-BR"/>
              </w:rPr>
            </w:pPr>
            <w:r w:rsidRPr="00C72964">
              <w:rPr>
                <w:lang w:val="pt-BR"/>
              </w:rPr>
              <w:t xml:space="preserve">9.1. </w:t>
            </w:r>
            <w:r w:rsidRPr="00C72964">
              <w:rPr>
                <w:rFonts w:ascii="Sylfaen" w:hAnsi="Sylfaen" w:cs="Sylfaen"/>
                <w:lang w:val="hy-AM"/>
              </w:rPr>
              <w:t>Սույն</w:t>
            </w:r>
            <w:r w:rsidRPr="00C72964">
              <w:rPr>
                <w:lang w:val="pt-BR"/>
              </w:rPr>
              <w:t xml:space="preserve"> </w:t>
            </w:r>
            <w:r w:rsidRPr="00C72964">
              <w:rPr>
                <w:rFonts w:ascii="Sylfaen" w:hAnsi="Sylfaen" w:cs="Sylfaen"/>
                <w:lang w:val="hy-AM"/>
              </w:rPr>
              <w:t>պայմանագրից</w:t>
            </w:r>
            <w:r w:rsidRPr="00C72964">
              <w:rPr>
                <w:lang w:val="pt-BR"/>
              </w:rPr>
              <w:t xml:space="preserve"> </w:t>
            </w:r>
            <w:r w:rsidRPr="00C72964">
              <w:rPr>
                <w:rFonts w:ascii="Sylfaen" w:hAnsi="Sylfaen" w:cs="Sylfaen"/>
                <w:lang w:val="hy-AM"/>
              </w:rPr>
              <w:t>ծագած</w:t>
            </w:r>
            <w:r w:rsidRPr="00C72964">
              <w:rPr>
                <w:lang w:val="pt-BR"/>
              </w:rPr>
              <w:t xml:space="preserve"> </w:t>
            </w:r>
            <w:r w:rsidRPr="00C72964">
              <w:rPr>
                <w:rFonts w:ascii="Sylfaen" w:hAnsi="Sylfaen" w:cs="Sylfaen"/>
                <w:lang w:val="hy-AM"/>
              </w:rPr>
              <w:t>վեճերը</w:t>
            </w:r>
            <w:r w:rsidRPr="00C72964">
              <w:rPr>
                <w:lang w:val="pt-BR"/>
              </w:rPr>
              <w:t xml:space="preserve"> </w:t>
            </w:r>
            <w:r w:rsidRPr="00C72964">
              <w:rPr>
                <w:rFonts w:ascii="Sylfaen" w:hAnsi="Sylfaen" w:cs="Sylfaen"/>
                <w:lang w:val="hy-AM"/>
              </w:rPr>
              <w:t>կողմերի</w:t>
            </w:r>
            <w:r w:rsidRPr="00C72964">
              <w:rPr>
                <w:lang w:val="pt-BR"/>
              </w:rPr>
              <w:t xml:space="preserve"> </w:t>
            </w:r>
            <w:r w:rsidRPr="00C72964">
              <w:rPr>
                <w:rFonts w:ascii="Sylfaen" w:hAnsi="Sylfaen" w:cs="Sylfaen"/>
                <w:lang w:val="hy-AM"/>
              </w:rPr>
              <w:t>միջև</w:t>
            </w:r>
            <w:r w:rsidRPr="00C72964">
              <w:rPr>
                <w:lang w:val="pt-BR"/>
              </w:rPr>
              <w:t xml:space="preserve"> </w:t>
            </w:r>
            <w:r w:rsidRPr="00C72964">
              <w:rPr>
                <w:rFonts w:ascii="Sylfaen" w:hAnsi="Sylfaen" w:cs="Sylfaen"/>
                <w:lang w:val="hy-AM"/>
              </w:rPr>
              <w:t>կարգավորվում</w:t>
            </w:r>
            <w:r w:rsidRPr="00C72964">
              <w:rPr>
                <w:lang w:val="pt-BR"/>
              </w:rPr>
              <w:t xml:space="preserve"> </w:t>
            </w:r>
            <w:r w:rsidRPr="00C72964">
              <w:rPr>
                <w:rFonts w:ascii="Sylfaen" w:hAnsi="Sylfaen" w:cs="Sylfaen"/>
                <w:lang w:val="hy-AM"/>
              </w:rPr>
              <w:t>են</w:t>
            </w:r>
            <w:r w:rsidRPr="00C72964">
              <w:rPr>
                <w:lang w:val="pt-BR"/>
              </w:rPr>
              <w:t xml:space="preserve"> </w:t>
            </w:r>
            <w:r w:rsidRPr="00C72964">
              <w:rPr>
                <w:rFonts w:ascii="Sylfaen" w:hAnsi="Sylfaen" w:cs="Sylfaen"/>
                <w:lang w:val="hy-AM"/>
              </w:rPr>
              <w:t>բանակցային</w:t>
            </w:r>
            <w:r w:rsidRPr="00C72964">
              <w:rPr>
                <w:lang w:val="pt-BR"/>
              </w:rPr>
              <w:t xml:space="preserve">  </w:t>
            </w:r>
            <w:r w:rsidRPr="00C72964">
              <w:rPr>
                <w:rFonts w:ascii="Sylfaen" w:hAnsi="Sylfaen" w:cs="Sylfaen"/>
                <w:lang w:val="hy-AM"/>
              </w:rPr>
              <w:t>ճանապարհով</w:t>
            </w:r>
            <w:r w:rsidRPr="00C72964">
              <w:rPr>
                <w:lang w:val="pt-BR"/>
              </w:rPr>
              <w:t>:</w:t>
            </w:r>
          </w:p>
          <w:p w:rsidR="000824C9" w:rsidRPr="00C72964" w:rsidRDefault="000824C9" w:rsidP="000824C9">
            <w:pPr>
              <w:jc w:val="both"/>
              <w:rPr>
                <w:lang w:val="pt-BR"/>
              </w:rPr>
            </w:pPr>
            <w:r w:rsidRPr="00C72964">
              <w:rPr>
                <w:lang w:val="pt-BR"/>
              </w:rPr>
              <w:t xml:space="preserve">9.2. </w:t>
            </w:r>
            <w:proofErr w:type="spellStart"/>
            <w:r w:rsidRPr="00C72964">
              <w:rPr>
                <w:rFonts w:ascii="Sylfaen" w:hAnsi="Sylfaen" w:cs="Sylfaen"/>
              </w:rPr>
              <w:t>Բանակցային</w:t>
            </w:r>
            <w:proofErr w:type="spellEnd"/>
            <w:r w:rsidRPr="00C72964">
              <w:rPr>
                <w:lang w:val="pt-BR"/>
              </w:rPr>
              <w:t xml:space="preserve"> </w:t>
            </w:r>
            <w:proofErr w:type="spellStart"/>
            <w:r w:rsidRPr="00C72964">
              <w:rPr>
                <w:rFonts w:ascii="Sylfaen" w:hAnsi="Sylfaen" w:cs="Sylfaen"/>
              </w:rPr>
              <w:t>ճանապարհով</w:t>
            </w:r>
            <w:proofErr w:type="spellEnd"/>
            <w:r w:rsidRPr="00C72964">
              <w:rPr>
                <w:lang w:val="pt-BR"/>
              </w:rPr>
              <w:t xml:space="preserve"> </w:t>
            </w:r>
            <w:proofErr w:type="spellStart"/>
            <w:r w:rsidRPr="00C72964">
              <w:rPr>
                <w:rFonts w:ascii="Sylfaen" w:hAnsi="Sylfaen" w:cs="Sylfaen"/>
              </w:rPr>
              <w:t>վեճերի</w:t>
            </w:r>
            <w:proofErr w:type="spellEnd"/>
            <w:r w:rsidRPr="00C72964">
              <w:rPr>
                <w:lang w:val="pt-BR"/>
              </w:rPr>
              <w:t xml:space="preserve"> </w:t>
            </w:r>
            <w:proofErr w:type="spellStart"/>
            <w:r w:rsidRPr="00C72964">
              <w:rPr>
                <w:rFonts w:ascii="Sylfaen" w:hAnsi="Sylfaen" w:cs="Sylfaen"/>
              </w:rPr>
              <w:t>չկարգավորման</w:t>
            </w:r>
            <w:proofErr w:type="spellEnd"/>
            <w:r w:rsidRPr="00C72964">
              <w:rPr>
                <w:lang w:val="pt-BR"/>
              </w:rPr>
              <w:t xml:space="preserve"> </w:t>
            </w:r>
            <w:proofErr w:type="spellStart"/>
            <w:r w:rsidRPr="00C72964">
              <w:rPr>
                <w:rFonts w:ascii="Sylfaen" w:hAnsi="Sylfaen" w:cs="Sylfaen"/>
              </w:rPr>
              <w:t>դեպքում</w:t>
            </w:r>
            <w:proofErr w:type="spellEnd"/>
            <w:r w:rsidRPr="00C72964">
              <w:rPr>
                <w:lang w:val="pt-BR"/>
              </w:rPr>
              <w:t xml:space="preserve"> </w:t>
            </w:r>
            <w:proofErr w:type="spellStart"/>
            <w:r w:rsidRPr="00C72964">
              <w:rPr>
                <w:rFonts w:ascii="Sylfaen" w:hAnsi="Sylfaen" w:cs="Sylfaen"/>
              </w:rPr>
              <w:t>վեճերը</w:t>
            </w:r>
            <w:proofErr w:type="spellEnd"/>
            <w:r w:rsidRPr="00C72964">
              <w:rPr>
                <w:lang w:val="pt-BR"/>
              </w:rPr>
              <w:t xml:space="preserve"> </w:t>
            </w:r>
            <w:proofErr w:type="spellStart"/>
            <w:r w:rsidRPr="00C72964">
              <w:rPr>
                <w:rFonts w:ascii="Sylfaen" w:hAnsi="Sylfaen" w:cs="Sylfaen"/>
              </w:rPr>
              <w:t>լուծվում</w:t>
            </w:r>
            <w:proofErr w:type="spellEnd"/>
            <w:r w:rsidRPr="00C72964">
              <w:rPr>
                <w:lang w:val="pt-BR"/>
              </w:rPr>
              <w:t xml:space="preserve"> </w:t>
            </w:r>
            <w:proofErr w:type="spellStart"/>
            <w:r w:rsidRPr="00C72964">
              <w:rPr>
                <w:rFonts w:ascii="Sylfaen" w:hAnsi="Sylfaen" w:cs="Sylfaen"/>
              </w:rPr>
              <w:t>են</w:t>
            </w:r>
            <w:proofErr w:type="spellEnd"/>
            <w:r w:rsidRPr="00C72964">
              <w:rPr>
                <w:lang w:val="pt-BR"/>
              </w:rPr>
              <w:t xml:space="preserve"> </w:t>
            </w:r>
            <w:proofErr w:type="spellStart"/>
            <w:r w:rsidRPr="00C72964">
              <w:rPr>
                <w:rFonts w:ascii="Sylfaen" w:hAnsi="Sylfaen" w:cs="Sylfaen"/>
              </w:rPr>
              <w:t>դատական</w:t>
            </w:r>
            <w:proofErr w:type="spellEnd"/>
            <w:r w:rsidRPr="00C72964">
              <w:rPr>
                <w:lang w:val="pt-BR"/>
              </w:rPr>
              <w:t xml:space="preserve"> </w:t>
            </w:r>
            <w:proofErr w:type="spellStart"/>
            <w:r w:rsidRPr="00C72964">
              <w:rPr>
                <w:rFonts w:ascii="Sylfaen" w:hAnsi="Sylfaen" w:cs="Sylfaen"/>
              </w:rPr>
              <w:t>կարգով</w:t>
            </w:r>
            <w:proofErr w:type="spellEnd"/>
            <w:r w:rsidRPr="00C72964">
              <w:rPr>
                <w:lang w:val="pt-BR"/>
              </w:rPr>
              <w:t xml:space="preserve">` </w:t>
            </w:r>
            <w:r w:rsidRPr="00C72964">
              <w:rPr>
                <w:rFonts w:ascii="Sylfaen" w:hAnsi="Sylfaen" w:cs="Sylfaen"/>
              </w:rPr>
              <w:t>ՀՀ</w:t>
            </w:r>
            <w:r w:rsidRPr="00C72964">
              <w:rPr>
                <w:lang w:val="pt-BR"/>
              </w:rPr>
              <w:t xml:space="preserve"> </w:t>
            </w:r>
            <w:proofErr w:type="spellStart"/>
            <w:r w:rsidRPr="00C72964">
              <w:rPr>
                <w:rFonts w:ascii="Sylfaen" w:hAnsi="Sylfaen" w:cs="Sylfaen"/>
              </w:rPr>
              <w:t>գործող</w:t>
            </w:r>
            <w:proofErr w:type="spellEnd"/>
            <w:r w:rsidRPr="00C72964">
              <w:rPr>
                <w:lang w:val="pt-BR"/>
              </w:rPr>
              <w:t xml:space="preserve"> </w:t>
            </w:r>
            <w:proofErr w:type="spellStart"/>
            <w:r w:rsidRPr="00C72964">
              <w:rPr>
                <w:rFonts w:ascii="Sylfaen" w:hAnsi="Sylfaen" w:cs="Sylfaen"/>
              </w:rPr>
              <w:t>օրենսդրությանը</w:t>
            </w:r>
            <w:proofErr w:type="spellEnd"/>
            <w:r w:rsidRPr="00C72964">
              <w:rPr>
                <w:lang w:val="pt-BR"/>
              </w:rPr>
              <w:t xml:space="preserve"> </w:t>
            </w:r>
            <w:proofErr w:type="spellStart"/>
            <w:r w:rsidRPr="00C72964">
              <w:rPr>
                <w:rFonts w:ascii="Sylfaen" w:hAnsi="Sylfaen" w:cs="Sylfaen"/>
              </w:rPr>
              <w:t>համապատասխան</w:t>
            </w:r>
            <w:proofErr w:type="spellEnd"/>
            <w:r w:rsidRPr="00C72964">
              <w:rPr>
                <w:lang w:val="pt-BR"/>
              </w:rPr>
              <w:t>:</w:t>
            </w:r>
          </w:p>
          <w:p w:rsidR="000824C9" w:rsidRPr="00C72964" w:rsidRDefault="000824C9" w:rsidP="000824C9">
            <w:pPr>
              <w:ind w:firstLine="708"/>
              <w:jc w:val="center"/>
              <w:rPr>
                <w:b/>
                <w:lang w:val="pt-BR"/>
              </w:rPr>
            </w:pPr>
          </w:p>
          <w:p w:rsidR="000824C9" w:rsidRPr="00C72964" w:rsidRDefault="000824C9" w:rsidP="000824C9">
            <w:pPr>
              <w:ind w:firstLine="708"/>
              <w:jc w:val="center"/>
              <w:rPr>
                <w:b/>
                <w:lang w:val="pt-BR"/>
              </w:rPr>
            </w:pPr>
            <w:r w:rsidRPr="00C72964">
              <w:rPr>
                <w:b/>
                <w:lang w:val="pt-BR"/>
              </w:rPr>
              <w:t xml:space="preserve">10. </w:t>
            </w:r>
            <w:r w:rsidRPr="00C72964">
              <w:rPr>
                <w:rFonts w:ascii="Sylfaen" w:hAnsi="Sylfaen" w:cs="Sylfaen"/>
                <w:b/>
                <w:lang w:val="hy-AM"/>
              </w:rPr>
              <w:t>Գաղտնիություն</w:t>
            </w:r>
          </w:p>
          <w:p w:rsidR="000824C9" w:rsidRPr="00C72964" w:rsidRDefault="000824C9" w:rsidP="000824C9">
            <w:pPr>
              <w:jc w:val="both"/>
              <w:rPr>
                <w:lang w:val="hy-AM"/>
              </w:rPr>
            </w:pPr>
            <w:r w:rsidRPr="00C72964">
              <w:rPr>
                <w:lang w:val="pt-BR"/>
              </w:rPr>
              <w:t xml:space="preserve">10.1.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պարտավորվում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չհրապարակել</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տեղեկատվությունը</w:t>
            </w:r>
            <w:r w:rsidRPr="00C72964">
              <w:rPr>
                <w:lang w:val="hy-AM"/>
              </w:rPr>
              <w:t xml:space="preserve">, </w:t>
            </w:r>
            <w:r w:rsidRPr="00C72964">
              <w:rPr>
                <w:rFonts w:ascii="Sylfaen" w:hAnsi="Sylfaen" w:cs="Sylfaen"/>
                <w:lang w:val="hy-AM"/>
              </w:rPr>
              <w:t>որն</w:t>
            </w:r>
            <w:r w:rsidRPr="00C72964">
              <w:rPr>
                <w:lang w:val="hy-AM"/>
              </w:rPr>
              <w:t xml:space="preserve"> </w:t>
            </w:r>
            <w:r w:rsidRPr="00C72964">
              <w:rPr>
                <w:rFonts w:ascii="Sylfaen" w:hAnsi="Sylfaen" w:cs="Sylfaen"/>
                <w:lang w:val="hy-AM"/>
              </w:rPr>
              <w:t>իրենց</w:t>
            </w:r>
            <w:r w:rsidRPr="00C72964">
              <w:rPr>
                <w:lang w:val="hy-AM"/>
              </w:rPr>
              <w:t xml:space="preserve"> </w:t>
            </w:r>
            <w:r w:rsidRPr="00C72964">
              <w:rPr>
                <w:rFonts w:ascii="Sylfaen" w:hAnsi="Sylfaen" w:cs="Sylfaen"/>
                <w:lang w:val="hy-AM"/>
              </w:rPr>
              <w:t>հայտնի</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դարձել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պայմանագրով</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պարտավորությունների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ընթացքում</w:t>
            </w:r>
            <w:r w:rsidRPr="00C72964">
              <w:rPr>
                <w:lang w:val="hy-AM"/>
              </w:rPr>
              <w:t xml:space="preserve">, </w:t>
            </w:r>
            <w:r w:rsidRPr="00C72964">
              <w:rPr>
                <w:rFonts w:ascii="Sylfaen" w:hAnsi="Sylfaen" w:cs="Sylfaen"/>
                <w:lang w:val="hy-AM"/>
              </w:rPr>
              <w:t>բացառությամբ</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դեպքերի</w:t>
            </w:r>
            <w:r w:rsidRPr="00C72964">
              <w:rPr>
                <w:lang w:val="hy-AM"/>
              </w:rPr>
              <w:t>:</w:t>
            </w:r>
          </w:p>
          <w:p w:rsidR="000824C9" w:rsidRDefault="000824C9" w:rsidP="000824C9">
            <w:pPr>
              <w:jc w:val="center"/>
              <w:rPr>
                <w:rFonts w:ascii="Sylfaen" w:hAnsi="Sylfaen"/>
                <w:b/>
                <w:lang w:val="hy-AM"/>
              </w:rPr>
            </w:pPr>
          </w:p>
          <w:p w:rsidR="000824C9" w:rsidRPr="00C72964" w:rsidRDefault="000824C9" w:rsidP="000824C9">
            <w:pPr>
              <w:jc w:val="center"/>
              <w:rPr>
                <w:rFonts w:ascii="Sylfaen" w:hAnsi="Sylfaen"/>
                <w:b/>
                <w:lang w:val="hy-AM"/>
              </w:rPr>
            </w:pPr>
          </w:p>
          <w:p w:rsidR="000824C9" w:rsidRPr="00C72964" w:rsidRDefault="000824C9" w:rsidP="000824C9">
            <w:pPr>
              <w:jc w:val="center"/>
              <w:rPr>
                <w:b/>
                <w:lang w:val="hy-AM"/>
              </w:rPr>
            </w:pPr>
            <w:r w:rsidRPr="00C72964">
              <w:rPr>
                <w:b/>
                <w:lang w:val="hy-AM"/>
              </w:rPr>
              <w:t xml:space="preserve">11. </w:t>
            </w:r>
            <w:r w:rsidRPr="00C72964">
              <w:rPr>
                <w:rFonts w:ascii="Sylfaen" w:hAnsi="Sylfaen" w:cs="Sylfaen"/>
                <w:b/>
                <w:lang w:val="hy-AM"/>
              </w:rPr>
              <w:t>Այլ</w:t>
            </w:r>
            <w:r w:rsidRPr="00C72964">
              <w:rPr>
                <w:b/>
                <w:lang w:val="hy-AM"/>
              </w:rPr>
              <w:t xml:space="preserve">  </w:t>
            </w:r>
            <w:r w:rsidRPr="00C72964">
              <w:rPr>
                <w:rFonts w:ascii="Sylfaen" w:hAnsi="Sylfaen" w:cs="Sylfaen"/>
                <w:b/>
                <w:lang w:val="hy-AM"/>
              </w:rPr>
              <w:t>պայմաններ</w:t>
            </w:r>
          </w:p>
          <w:p w:rsidR="000824C9" w:rsidRPr="00C72964" w:rsidRDefault="000824C9" w:rsidP="000824C9">
            <w:pPr>
              <w:jc w:val="both"/>
              <w:rPr>
                <w:lang w:val="hy-AM"/>
              </w:rPr>
            </w:pPr>
            <w:r w:rsidRPr="00C72964">
              <w:rPr>
                <w:lang w:val="hy-AM"/>
              </w:rPr>
              <w:t xml:space="preserve">11.1.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պայմանգրի</w:t>
            </w:r>
            <w:r w:rsidRPr="00C72964">
              <w:rPr>
                <w:lang w:val="hy-AM"/>
              </w:rPr>
              <w:t xml:space="preserve"> </w:t>
            </w:r>
            <w:r w:rsidRPr="00C72964">
              <w:rPr>
                <w:rFonts w:ascii="Sylfaen" w:hAnsi="Sylfaen" w:cs="Sylfaen"/>
                <w:lang w:val="hy-AM"/>
              </w:rPr>
              <w:t>ցանկացած</w:t>
            </w:r>
            <w:r w:rsidRPr="00C72964">
              <w:rPr>
                <w:lang w:val="hy-AM"/>
              </w:rPr>
              <w:t xml:space="preserve"> </w:t>
            </w:r>
            <w:r w:rsidRPr="00C72964">
              <w:rPr>
                <w:rFonts w:ascii="Sylfaen" w:hAnsi="Sylfaen" w:cs="Sylfaen"/>
                <w:lang w:val="hy-AM"/>
              </w:rPr>
              <w:t>լրացում</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փոփոխություն</w:t>
            </w:r>
            <w:r w:rsidRPr="00C72964">
              <w:rPr>
                <w:lang w:val="hy-AM"/>
              </w:rPr>
              <w:t xml:space="preserve"> </w:t>
            </w:r>
            <w:r w:rsidRPr="00C72964">
              <w:rPr>
                <w:rFonts w:ascii="Sylfaen" w:hAnsi="Sylfaen" w:cs="Sylfaen"/>
                <w:lang w:val="hy-AM"/>
              </w:rPr>
              <w:t>վավեր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կատարված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գրավոր</w:t>
            </w:r>
            <w:r w:rsidRPr="00C72964">
              <w:rPr>
                <w:lang w:val="hy-AM"/>
              </w:rPr>
              <w:t xml:space="preserve"> </w:t>
            </w:r>
            <w:r w:rsidRPr="00C72964">
              <w:rPr>
                <w:rFonts w:ascii="Sylfaen" w:hAnsi="Sylfaen" w:cs="Sylfaen"/>
                <w:lang w:val="hy-AM"/>
              </w:rPr>
              <w:t>համաձայնությամբ</w:t>
            </w:r>
            <w:r w:rsidRPr="00C72964">
              <w:rPr>
                <w:lang w:val="hy-AM"/>
              </w:rPr>
              <w:t xml:space="preserve">, </w:t>
            </w:r>
            <w:r w:rsidRPr="00C72964">
              <w:rPr>
                <w:rFonts w:ascii="Sylfaen" w:hAnsi="Sylfaen" w:cs="Sylfaen"/>
                <w:lang w:val="hy-AM"/>
              </w:rPr>
              <w:t>ստորագրված</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կնիքված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կողմից</w:t>
            </w:r>
            <w:r w:rsidRPr="00C72964">
              <w:rPr>
                <w:lang w:val="hy-AM"/>
              </w:rPr>
              <w:t>:</w:t>
            </w:r>
          </w:p>
          <w:p w:rsidR="000824C9" w:rsidRPr="00C72964" w:rsidRDefault="000824C9" w:rsidP="000824C9">
            <w:pPr>
              <w:jc w:val="both"/>
              <w:rPr>
                <w:lang w:val="hy-AM"/>
              </w:rPr>
            </w:pPr>
            <w:r w:rsidRPr="00C72964">
              <w:rPr>
                <w:lang w:val="hy-AM"/>
              </w:rPr>
              <w:t xml:space="preserve">11.2. </w:t>
            </w:r>
            <w:r w:rsidRPr="00C72964">
              <w:rPr>
                <w:rFonts w:ascii="Sylfaen" w:hAnsi="Sylfaen" w:cs="Sylfaen"/>
                <w:lang w:val="hy-AM"/>
              </w:rPr>
              <w:t>Մնացած</w:t>
            </w:r>
            <w:r w:rsidRPr="00C72964">
              <w:rPr>
                <w:lang w:val="hy-AM"/>
              </w:rPr>
              <w:t xml:space="preserve"> </w:t>
            </w:r>
            <w:r w:rsidRPr="00C72964">
              <w:rPr>
                <w:rFonts w:ascii="Sylfaen" w:hAnsi="Sylfaen" w:cs="Sylfaen"/>
                <w:lang w:val="hy-AM"/>
              </w:rPr>
              <w:t>բոլոր</w:t>
            </w:r>
            <w:r w:rsidRPr="00C72964">
              <w:rPr>
                <w:lang w:val="hy-AM"/>
              </w:rPr>
              <w:t xml:space="preserve"> </w:t>
            </w:r>
            <w:r w:rsidRPr="00C72964">
              <w:rPr>
                <w:rFonts w:ascii="Sylfaen" w:hAnsi="Sylfaen" w:cs="Sylfaen"/>
                <w:lang w:val="hy-AM"/>
              </w:rPr>
              <w:t>հարցերով</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կապված</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հետ</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չեն</w:t>
            </w:r>
            <w:r w:rsidRPr="00C72964">
              <w:rPr>
                <w:lang w:val="hy-AM"/>
              </w:rPr>
              <w:t xml:space="preserve"> </w:t>
            </w:r>
            <w:r w:rsidRPr="00C72964">
              <w:rPr>
                <w:rFonts w:ascii="Sylfaen" w:hAnsi="Sylfaen" w:cs="Sylfaen"/>
                <w:lang w:val="hy-AM"/>
              </w:rPr>
              <w:t>նրա</w:t>
            </w:r>
            <w:r w:rsidRPr="00C72964">
              <w:rPr>
                <w:lang w:val="hy-AM"/>
              </w:rPr>
              <w:t xml:space="preserve"> </w:t>
            </w:r>
            <w:r w:rsidRPr="00C72964">
              <w:rPr>
                <w:rFonts w:ascii="Sylfaen" w:hAnsi="Sylfaen" w:cs="Sylfaen"/>
                <w:lang w:val="hy-AM"/>
              </w:rPr>
              <w:t>պայմաններով</w:t>
            </w:r>
            <w:r w:rsidRPr="00C72964">
              <w:rPr>
                <w:lang w:val="hy-AM"/>
              </w:rPr>
              <w:t xml:space="preserve">,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ղեկավարվում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w:t>
            </w:r>
          </w:p>
          <w:p w:rsidR="000824C9" w:rsidRPr="00C72964" w:rsidRDefault="000824C9" w:rsidP="000824C9">
            <w:pPr>
              <w:jc w:val="both"/>
              <w:rPr>
                <w:lang w:val="hy-AM"/>
              </w:rPr>
            </w:pPr>
            <w:r w:rsidRPr="00C72964">
              <w:rPr>
                <w:lang w:val="hy-AM"/>
              </w:rPr>
              <w:t xml:space="preserve">11.3.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կազմված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հայերեն</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ռուսերեն</w:t>
            </w:r>
            <w:r w:rsidRPr="00C72964">
              <w:rPr>
                <w:lang w:val="hy-AM"/>
              </w:rPr>
              <w:t xml:space="preserve"> </w:t>
            </w:r>
            <w:r w:rsidRPr="00C72964">
              <w:rPr>
                <w:rFonts w:ascii="Sylfaen" w:hAnsi="Sylfaen" w:cs="Sylfaen"/>
                <w:lang w:val="hy-AM"/>
              </w:rPr>
              <w:t>լեզուներով</w:t>
            </w:r>
            <w:r w:rsidRPr="00C72964">
              <w:rPr>
                <w:lang w:val="hy-AM"/>
              </w:rPr>
              <w:t xml:space="preserve">, </w:t>
            </w:r>
            <w:r w:rsidRPr="00C72964">
              <w:rPr>
                <w:rFonts w:ascii="Sylfaen" w:hAnsi="Sylfaen" w:cs="Sylfaen"/>
                <w:lang w:val="hy-AM"/>
              </w:rPr>
              <w:t>երեք</w:t>
            </w:r>
            <w:r w:rsidRPr="00C72964">
              <w:rPr>
                <w:lang w:val="hy-AM"/>
              </w:rPr>
              <w:t xml:space="preserve"> </w:t>
            </w:r>
            <w:r w:rsidRPr="00C72964">
              <w:rPr>
                <w:rFonts w:ascii="Sylfaen" w:hAnsi="Sylfaen" w:cs="Sylfaen"/>
                <w:lang w:val="hy-AM"/>
              </w:rPr>
              <w:t>օրինակից</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ունեն</w:t>
            </w:r>
            <w:r w:rsidRPr="00C72964">
              <w:rPr>
                <w:lang w:val="hy-AM"/>
              </w:rPr>
              <w:t xml:space="preserve"> </w:t>
            </w:r>
            <w:r w:rsidRPr="00C72964">
              <w:rPr>
                <w:rFonts w:ascii="Sylfaen" w:hAnsi="Sylfaen" w:cs="Sylfaen"/>
                <w:lang w:val="hy-AM"/>
              </w:rPr>
              <w:t>հավասար</w:t>
            </w:r>
            <w:r w:rsidRPr="00C72964">
              <w:rPr>
                <w:lang w:val="hy-AM"/>
              </w:rPr>
              <w:t xml:space="preserve"> </w:t>
            </w:r>
            <w:r w:rsidRPr="00C72964">
              <w:rPr>
                <w:rFonts w:ascii="Sylfaen" w:hAnsi="Sylfaen" w:cs="Sylfaen"/>
                <w:lang w:val="hy-AM"/>
              </w:rPr>
              <w:t>իրավաբանական</w:t>
            </w:r>
            <w:r w:rsidRPr="00C72964">
              <w:rPr>
                <w:lang w:val="hy-AM"/>
              </w:rPr>
              <w:t xml:space="preserve"> </w:t>
            </w:r>
            <w:r w:rsidRPr="00C72964">
              <w:rPr>
                <w:rFonts w:ascii="Sylfaen" w:hAnsi="Sylfaen" w:cs="Sylfaen"/>
                <w:lang w:val="hy-AM"/>
              </w:rPr>
              <w:t>ուժ</w:t>
            </w:r>
            <w:r w:rsidRPr="00C72964">
              <w:rPr>
                <w:lang w:val="hy-AM"/>
              </w:rPr>
              <w:t xml:space="preserve">, </w:t>
            </w:r>
            <w:r w:rsidRPr="00C72964">
              <w:rPr>
                <w:rFonts w:ascii="Sylfaen" w:hAnsi="Sylfaen" w:cs="Sylfaen"/>
                <w:lang w:val="hy-AM"/>
              </w:rPr>
              <w:t>երկու</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Գնորդին</w:t>
            </w:r>
            <w:r w:rsidRPr="00C72964">
              <w:rPr>
                <w:lang w:val="hy-AM"/>
              </w:rPr>
              <w:t xml:space="preserve">, </w:t>
            </w:r>
            <w:r w:rsidRPr="00C72964">
              <w:rPr>
                <w:rFonts w:ascii="Sylfaen" w:hAnsi="Sylfaen" w:cs="Sylfaen"/>
                <w:lang w:val="hy-AM"/>
              </w:rPr>
              <w:t>մեկ</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Մատակարարին</w:t>
            </w:r>
            <w:r w:rsidRPr="00C72964">
              <w:rPr>
                <w:lang w:val="hy-AM"/>
              </w:rPr>
              <w:t xml:space="preserve">: </w:t>
            </w:r>
          </w:p>
          <w:p w:rsidR="000824C9" w:rsidRPr="00C72964" w:rsidRDefault="000824C9" w:rsidP="000824C9">
            <w:pPr>
              <w:jc w:val="both"/>
              <w:rPr>
                <w:lang w:val="hy-AM"/>
              </w:rPr>
            </w:pPr>
            <w:r w:rsidRPr="00C72964">
              <w:rPr>
                <w:lang w:val="hy-AM"/>
              </w:rPr>
              <w:t xml:space="preserve">11.4. </w:t>
            </w:r>
            <w:sdt>
              <w:sdtPr>
                <w:rPr>
                  <w:lang w:val="hy-AM"/>
                </w:rPr>
                <w:id w:val="907889865"/>
                <w:placeholder>
                  <w:docPart w:val="67353B2C255B4E9F868855F5E714DFC4"/>
                </w:placeholder>
              </w:sdtPr>
              <w:sdtEndPr>
                <w:rPr>
                  <w:lang w:val="ru-RU"/>
                </w:rPr>
              </w:sdtEndPr>
              <w:sdtContent>
                <w:r w:rsidRPr="00C72964">
                  <w:rPr>
                    <w:rFonts w:ascii="Sylfaen" w:hAnsi="Sylfaen" w:cs="Sylfaen"/>
                    <w:lang w:val="hy-AM"/>
                  </w:rPr>
                  <w:t>Թիվ</w:t>
                </w:r>
                <w:r w:rsidRPr="00C72964">
                  <w:rPr>
                    <w:lang w:val="hy-AM"/>
                  </w:rPr>
                  <w:t xml:space="preserve"> </w:t>
                </w:r>
                <w:sdt>
                  <w:sdtPr>
                    <w:id w:val="-1231233918"/>
                    <w:placeholder>
                      <w:docPart w:val="67353B2C255B4E9F868855F5E714DFC4"/>
                    </w:placeholder>
                  </w:sdtPr>
                  <w:sdtContent>
                    <w:r w:rsidRPr="00C72964">
                      <w:rPr>
                        <w:lang w:val="hy-AM"/>
                      </w:rPr>
                      <w:t>1</w:t>
                    </w:r>
                  </w:sdtContent>
                </w:sdt>
              </w:sdtContent>
            </w:sdt>
            <w:r w:rsidRPr="00C72964">
              <w:rPr>
                <w:lang w:val="hy-AM"/>
              </w:rPr>
              <w:t xml:space="preserve"> </w:t>
            </w:r>
            <w:r w:rsidRPr="00C72964">
              <w:rPr>
                <w:rFonts w:ascii="Sylfaen" w:hAnsi="Sylfaen" w:cs="Sylfaen"/>
                <w:lang w:val="hy-AM"/>
              </w:rPr>
              <w:t>հավելվածը</w:t>
            </w:r>
            <w:r w:rsidRPr="00C72964">
              <w:rPr>
                <w:lang w:val="hy-AM"/>
              </w:rPr>
              <w:t xml:space="preserve"> </w:t>
            </w:r>
            <w:r w:rsidRPr="00C72964">
              <w:rPr>
                <w:rFonts w:ascii="Sylfaen" w:hAnsi="Sylfaen" w:cs="Sylfaen"/>
                <w:lang w:val="hy-AM"/>
              </w:rPr>
              <w:t>հանդիսանում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w:t>
            </w:r>
          </w:p>
          <w:p w:rsidR="000824C9" w:rsidRPr="008F0246" w:rsidRDefault="000824C9" w:rsidP="000824C9">
            <w:pPr>
              <w:rPr>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Pr="008F0246" w:rsidRDefault="000824C9" w:rsidP="000824C9">
            <w:pPr>
              <w:rPr>
                <w:rFonts w:ascii="Sylfaen" w:hAnsi="Sylfaen"/>
                <w:b/>
                <w:sz w:val="4"/>
                <w:szCs w:val="4"/>
                <w:lang w:val="hy-AM"/>
              </w:rPr>
            </w:pPr>
          </w:p>
          <w:p w:rsidR="000824C9" w:rsidRPr="008F0246" w:rsidRDefault="000824C9" w:rsidP="000824C9">
            <w:pPr>
              <w:rPr>
                <w:b/>
                <w:sz w:val="4"/>
                <w:szCs w:val="4"/>
                <w:lang w:val="hy-AM"/>
              </w:rPr>
            </w:pPr>
          </w:p>
          <w:p w:rsidR="000824C9" w:rsidRPr="008F0246" w:rsidRDefault="000824C9" w:rsidP="000824C9">
            <w:pPr>
              <w:rPr>
                <w:b/>
                <w:sz w:val="4"/>
                <w:szCs w:val="4"/>
                <w:lang w:val="hy-AM"/>
              </w:rPr>
            </w:pPr>
          </w:p>
          <w:p w:rsidR="000824C9" w:rsidRPr="00C72964" w:rsidRDefault="000824C9" w:rsidP="000824C9">
            <w:pPr>
              <w:spacing w:line="240" w:lineRule="exact"/>
              <w:jc w:val="center"/>
              <w:rPr>
                <w:b/>
                <w:lang w:val="hy-AM"/>
              </w:rPr>
            </w:pPr>
            <w:r w:rsidRPr="00C72964">
              <w:rPr>
                <w:b/>
                <w:lang w:val="hy-AM"/>
              </w:rPr>
              <w:t>12.</w:t>
            </w:r>
            <w:r w:rsidRPr="00C72964">
              <w:rPr>
                <w:lang w:val="hy-AM"/>
              </w:rPr>
              <w:t xml:space="preserve"> </w:t>
            </w:r>
            <w:r w:rsidRPr="00C72964">
              <w:rPr>
                <w:rFonts w:ascii="Sylfaen" w:hAnsi="Sylfaen" w:cs="Sylfaen"/>
                <w:b/>
                <w:lang w:val="hy-AM"/>
              </w:rPr>
              <w:t>Կողմերի</w:t>
            </w:r>
            <w:r w:rsidRPr="00C72964">
              <w:rPr>
                <w:b/>
                <w:lang w:val="hy-AM"/>
              </w:rPr>
              <w:t xml:space="preserve"> </w:t>
            </w:r>
            <w:r w:rsidRPr="00C72964">
              <w:rPr>
                <w:rFonts w:ascii="Sylfaen" w:hAnsi="Sylfaen" w:cs="Sylfaen"/>
                <w:b/>
                <w:lang w:val="hy-AM"/>
              </w:rPr>
              <w:t>հասցեները</w:t>
            </w:r>
            <w:r w:rsidRPr="00C72964">
              <w:rPr>
                <w:b/>
                <w:lang w:val="hy-AM"/>
              </w:rPr>
              <w:t xml:space="preserve">, </w:t>
            </w:r>
            <w:r w:rsidRPr="00C72964">
              <w:rPr>
                <w:rFonts w:ascii="Sylfaen" w:hAnsi="Sylfaen" w:cs="Sylfaen"/>
                <w:b/>
                <w:lang w:val="hy-AM"/>
              </w:rPr>
              <w:t>բանկային</w:t>
            </w:r>
            <w:r w:rsidRPr="00C72964">
              <w:rPr>
                <w:b/>
                <w:lang w:val="hy-AM"/>
              </w:rPr>
              <w:t xml:space="preserve"> </w:t>
            </w:r>
            <w:r w:rsidRPr="00C72964">
              <w:rPr>
                <w:rFonts w:ascii="Sylfaen" w:hAnsi="Sylfaen" w:cs="Sylfaen"/>
                <w:b/>
                <w:lang w:val="hy-AM"/>
              </w:rPr>
              <w:t>վավերապայմանները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ստորագրությունները</w:t>
            </w:r>
            <w:r w:rsidRPr="00C72964">
              <w:rPr>
                <w:b/>
                <w:lang w:val="hy-AM"/>
              </w:rPr>
              <w:t xml:space="preserve"> </w:t>
            </w:r>
          </w:p>
          <w:p w:rsidR="000824C9" w:rsidRPr="00C72964" w:rsidRDefault="000824C9" w:rsidP="000824C9">
            <w:pPr>
              <w:spacing w:line="240" w:lineRule="exact"/>
              <w:jc w:val="center"/>
              <w:rPr>
                <w:b/>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ԳՆՈՐԴ</w:t>
            </w:r>
            <w:r w:rsidRPr="00C72964">
              <w:rPr>
                <w:b/>
                <w:lang w:val="hy-AM"/>
              </w:rPr>
              <w:t>»</w:t>
            </w: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Հարավկովկասյան</w:t>
            </w:r>
            <w:r w:rsidRPr="00C72964">
              <w:rPr>
                <w:b/>
                <w:lang w:val="hy-AM"/>
              </w:rPr>
              <w:t xml:space="preserve"> </w:t>
            </w:r>
            <w:r w:rsidRPr="00C72964">
              <w:rPr>
                <w:rFonts w:ascii="Sylfaen" w:hAnsi="Sylfaen" w:cs="Sylfaen"/>
                <w:b/>
                <w:lang w:val="hy-AM"/>
              </w:rPr>
              <w:t>երկաթուղի</w:t>
            </w:r>
            <w:r w:rsidRPr="00C72964">
              <w:rPr>
                <w:b/>
                <w:lang w:val="hy-AM"/>
              </w:rPr>
              <w:t xml:space="preserve">» </w:t>
            </w:r>
            <w:r w:rsidRPr="00C72964">
              <w:rPr>
                <w:rFonts w:ascii="Sylfaen" w:hAnsi="Sylfaen" w:cs="Sylfaen"/>
                <w:b/>
                <w:lang w:val="hy-AM"/>
              </w:rPr>
              <w:t>ՓԲԸ</w:t>
            </w:r>
          </w:p>
          <w:p w:rsidR="000824C9" w:rsidRPr="00C72964" w:rsidRDefault="000824C9" w:rsidP="000824C9">
            <w:pPr>
              <w:spacing w:line="240" w:lineRule="exact"/>
              <w:jc w:val="center"/>
              <w:rPr>
                <w:b/>
                <w:lang w:val="hy-AM"/>
              </w:rPr>
            </w:pPr>
            <w:r w:rsidRPr="00C72964">
              <w:rPr>
                <w:rFonts w:ascii="Sylfaen" w:hAnsi="Sylfaen" w:cs="Sylfaen"/>
                <w:b/>
                <w:lang w:val="hy-AM"/>
              </w:rPr>
              <w:t>ՀՀ</w:t>
            </w:r>
            <w:r w:rsidRPr="00C72964">
              <w:rPr>
                <w:b/>
                <w:lang w:val="hy-AM"/>
              </w:rPr>
              <w:t xml:space="preserve">, </w:t>
            </w:r>
            <w:r w:rsidRPr="00C72964">
              <w:rPr>
                <w:rFonts w:ascii="Sylfaen" w:hAnsi="Sylfaen" w:cs="Sylfaen"/>
                <w:b/>
                <w:lang w:val="hy-AM"/>
              </w:rPr>
              <w:t>ք</w:t>
            </w:r>
            <w:r w:rsidRPr="00C72964">
              <w:rPr>
                <w:b/>
                <w:lang w:val="hy-AM"/>
              </w:rPr>
              <w:t xml:space="preserve">. </w:t>
            </w:r>
            <w:r w:rsidRPr="00C72964">
              <w:rPr>
                <w:rFonts w:ascii="Sylfaen" w:hAnsi="Sylfaen" w:cs="Sylfaen"/>
                <w:b/>
                <w:lang w:val="hy-AM"/>
              </w:rPr>
              <w:t>Երևան</w:t>
            </w:r>
            <w:r w:rsidRPr="00C72964">
              <w:rPr>
                <w:b/>
                <w:lang w:val="hy-AM"/>
              </w:rPr>
              <w:t xml:space="preserve">, </w:t>
            </w:r>
            <w:r w:rsidRPr="00C72964">
              <w:rPr>
                <w:rFonts w:ascii="Sylfaen" w:hAnsi="Sylfaen" w:cs="Sylfaen"/>
                <w:b/>
                <w:lang w:val="hy-AM"/>
              </w:rPr>
              <w:t>Տիգրան</w:t>
            </w:r>
            <w:r w:rsidRPr="00C72964">
              <w:rPr>
                <w:b/>
                <w:lang w:val="hy-AM"/>
              </w:rPr>
              <w:t xml:space="preserve"> </w:t>
            </w:r>
            <w:r w:rsidRPr="00C72964">
              <w:rPr>
                <w:rFonts w:ascii="Sylfaen" w:hAnsi="Sylfaen" w:cs="Sylfaen"/>
                <w:b/>
                <w:lang w:val="hy-AM"/>
              </w:rPr>
              <w:t>Մեծի</w:t>
            </w:r>
            <w:r w:rsidRPr="00C72964">
              <w:rPr>
                <w:b/>
                <w:lang w:val="hy-AM"/>
              </w:rPr>
              <w:t xml:space="preserve"> </w:t>
            </w:r>
            <w:r w:rsidRPr="00C72964">
              <w:rPr>
                <w:rFonts w:ascii="Sylfaen" w:hAnsi="Sylfaen" w:cs="Sylfaen"/>
                <w:b/>
                <w:lang w:val="hy-AM"/>
              </w:rPr>
              <w:t>պող</w:t>
            </w:r>
            <w:r w:rsidRPr="00C72964">
              <w:rPr>
                <w:b/>
                <w:lang w:val="hy-AM"/>
              </w:rPr>
              <w:t>. 50</w:t>
            </w:r>
          </w:p>
          <w:p w:rsidR="000824C9" w:rsidRPr="00C72964" w:rsidRDefault="000824C9" w:rsidP="000824C9">
            <w:pPr>
              <w:spacing w:line="240" w:lineRule="exact"/>
              <w:jc w:val="center"/>
              <w:rPr>
                <w:b/>
                <w:lang w:val="hy-AM"/>
              </w:rPr>
            </w:pPr>
            <w:r w:rsidRPr="00C72964">
              <w:rPr>
                <w:rFonts w:ascii="Sylfaen" w:hAnsi="Sylfaen" w:cs="Sylfaen"/>
                <w:b/>
                <w:lang w:val="hy-AM"/>
              </w:rPr>
              <w:t>ՀՎՀՀ՝</w:t>
            </w:r>
            <w:r w:rsidRPr="00C72964">
              <w:rPr>
                <w:b/>
                <w:lang w:val="hy-AM"/>
              </w:rPr>
              <w:t xml:space="preserve"> 00448268</w:t>
            </w:r>
          </w:p>
          <w:p w:rsidR="000824C9" w:rsidRPr="00C72964" w:rsidRDefault="000824C9" w:rsidP="000824C9">
            <w:pPr>
              <w:spacing w:line="240" w:lineRule="exact"/>
              <w:jc w:val="center"/>
              <w:rPr>
                <w:b/>
                <w:lang w:val="hy-AM"/>
              </w:rPr>
            </w:pPr>
            <w:r w:rsidRPr="00C72964">
              <w:rPr>
                <w:rFonts w:ascii="Sylfaen" w:hAnsi="Sylfaen" w:cs="Sylfaen"/>
                <w:b/>
                <w:lang w:val="hy-AM"/>
              </w:rPr>
              <w:t>Բանկ՝</w:t>
            </w:r>
            <w:r w:rsidRPr="00C72964">
              <w:rPr>
                <w:b/>
                <w:lang w:val="hy-AM"/>
              </w:rPr>
              <w:t xml:space="preserve"> </w:t>
            </w:r>
            <w:r w:rsidRPr="00C72964">
              <w:rPr>
                <w:rFonts w:ascii="Sylfaen" w:hAnsi="Sylfaen" w:cs="Sylfaen"/>
                <w:b/>
                <w:lang w:val="hy-AM"/>
              </w:rPr>
              <w:t>ՎՏԲ</w:t>
            </w:r>
            <w:r w:rsidRPr="00C72964">
              <w:rPr>
                <w:b/>
                <w:lang w:val="hy-AM"/>
              </w:rPr>
              <w:t xml:space="preserve"> -</w:t>
            </w:r>
            <w:r w:rsidRPr="00C72964">
              <w:rPr>
                <w:rFonts w:ascii="Sylfaen" w:hAnsi="Sylfaen" w:cs="Sylfaen"/>
                <w:b/>
                <w:lang w:val="hy-AM"/>
              </w:rPr>
              <w:t>Հայաստան</w:t>
            </w:r>
          </w:p>
          <w:p w:rsidR="000824C9" w:rsidRPr="00C72964" w:rsidRDefault="000824C9" w:rsidP="000824C9">
            <w:pPr>
              <w:spacing w:line="240" w:lineRule="exact"/>
              <w:jc w:val="center"/>
              <w:rPr>
                <w:b/>
                <w:lang w:val="hy-AM"/>
              </w:rPr>
            </w:pPr>
            <w:r w:rsidRPr="00C72964">
              <w:rPr>
                <w:rFonts w:ascii="Sylfaen" w:hAnsi="Sylfaen" w:cs="Sylfaen"/>
                <w:b/>
                <w:lang w:val="hy-AM"/>
              </w:rPr>
              <w:t>Էրեբունի</w:t>
            </w:r>
            <w:r w:rsidRPr="00C72964">
              <w:rPr>
                <w:b/>
                <w:lang w:val="hy-AM"/>
              </w:rPr>
              <w:t xml:space="preserve"> </w:t>
            </w:r>
            <w:r w:rsidRPr="00C72964">
              <w:rPr>
                <w:rFonts w:ascii="Sylfaen" w:hAnsi="Sylfaen" w:cs="Sylfaen"/>
                <w:b/>
                <w:lang w:val="hy-AM"/>
              </w:rPr>
              <w:t>մ</w:t>
            </w:r>
            <w:r w:rsidRPr="00C72964">
              <w:rPr>
                <w:b/>
                <w:lang w:val="hy-AM"/>
              </w:rPr>
              <w:t>/</w:t>
            </w:r>
            <w:r w:rsidRPr="00C72964">
              <w:rPr>
                <w:rFonts w:ascii="Sylfaen" w:hAnsi="Sylfaen" w:cs="Sylfaen"/>
                <w:b/>
                <w:lang w:val="hy-AM"/>
              </w:rPr>
              <w:t>ճ</w:t>
            </w:r>
          </w:p>
          <w:p w:rsidR="000824C9" w:rsidRPr="00C72964" w:rsidRDefault="000824C9" w:rsidP="000824C9">
            <w:pPr>
              <w:spacing w:line="240" w:lineRule="exact"/>
              <w:jc w:val="center"/>
              <w:rPr>
                <w:b/>
                <w:lang w:val="hy-AM"/>
              </w:rPr>
            </w:pPr>
            <w:r w:rsidRPr="00C72964">
              <w:rPr>
                <w:rFonts w:ascii="Sylfaen" w:hAnsi="Sylfaen" w:cs="Sylfaen"/>
                <w:b/>
                <w:lang w:val="hy-AM"/>
              </w:rPr>
              <w:t>Հ</w:t>
            </w:r>
            <w:r w:rsidRPr="00C72964">
              <w:rPr>
                <w:b/>
                <w:lang w:val="hy-AM"/>
              </w:rPr>
              <w:t>/</w:t>
            </w:r>
            <w:r w:rsidRPr="00C72964">
              <w:rPr>
                <w:rFonts w:ascii="Sylfaen" w:hAnsi="Sylfaen" w:cs="Sylfaen"/>
                <w:b/>
                <w:lang w:val="hy-AM"/>
              </w:rPr>
              <w:t>Հ՝</w:t>
            </w:r>
            <w:r w:rsidRPr="00C72964">
              <w:rPr>
                <w:b/>
                <w:lang w:val="hy-AM"/>
              </w:rPr>
              <w:t xml:space="preserve"> 16041102326200</w:t>
            </w:r>
          </w:p>
          <w:p w:rsidR="000824C9" w:rsidRPr="00C72964" w:rsidRDefault="000824C9" w:rsidP="000824C9">
            <w:pPr>
              <w:spacing w:line="240" w:lineRule="exact"/>
              <w:jc w:val="center"/>
              <w:rPr>
                <w:b/>
                <w:lang w:val="hy-AM"/>
              </w:rPr>
            </w:pPr>
          </w:p>
          <w:sdt>
            <w:sdtPr>
              <w:rPr>
                <w:rFonts w:ascii="Sylfaen" w:hAnsi="Sylfaen"/>
                <w:b/>
                <w:sz w:val="23"/>
                <w:szCs w:val="23"/>
                <w:lang w:val="hy-AM"/>
              </w:rPr>
              <w:id w:val="-457562872"/>
              <w:placeholder>
                <w:docPart w:val="42DCA37881E44CE58F8AD0B0F0049722"/>
              </w:placeholder>
            </w:sdtPr>
            <w:sdtContent>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Գլխավոր</w:t>
                </w:r>
              </w:p>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տնօրենի  _____________</w:t>
                </w:r>
              </w:p>
              <w:p w:rsidR="000824C9" w:rsidRDefault="004458A2" w:rsidP="000824C9">
                <w:pPr>
                  <w:ind w:firstLine="708"/>
                  <w:rPr>
                    <w:rFonts w:ascii="Sylfaen" w:hAnsi="Sylfaen"/>
                    <w:b/>
                    <w:sz w:val="23"/>
                    <w:szCs w:val="23"/>
                    <w:lang w:val="hy-AM"/>
                  </w:rPr>
                </w:pPr>
              </w:p>
            </w:sdtContent>
          </w:sdt>
          <w:p w:rsidR="000824C9" w:rsidRPr="00C72964" w:rsidRDefault="000824C9" w:rsidP="000824C9">
            <w:pPr>
              <w:spacing w:line="240" w:lineRule="exact"/>
              <w:rPr>
                <w:rFonts w:ascii="Sylfaen" w:hAnsi="Sylfaen"/>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ՄԱՏԱԿԱՐԱՐ</w:t>
            </w:r>
            <w:r w:rsidRPr="00C72964">
              <w:rPr>
                <w:b/>
                <w:lang w:val="hy-AM"/>
              </w:rPr>
              <w:t>»</w:t>
            </w:r>
          </w:p>
          <w:sdt>
            <w:sdtPr>
              <w:rPr>
                <w:b/>
              </w:rPr>
              <w:id w:val="1299655280"/>
              <w:placeholder>
                <w:docPart w:val="67353B2C255B4E9F868855F5E714DFC4"/>
              </w:placeholder>
            </w:sdtPr>
            <w:sdtContent>
              <w:p w:rsidR="000824C9" w:rsidRPr="00C72964" w:rsidRDefault="000824C9" w:rsidP="000824C9">
                <w:pPr>
                  <w:spacing w:line="240" w:lineRule="exact"/>
                  <w:jc w:val="center"/>
                  <w:rPr>
                    <w:rFonts w:ascii="Arial LatArm" w:hAnsi="Arial LatArm"/>
                    <w:b/>
                    <w:lang w:val="hy-AM"/>
                  </w:rPr>
                </w:pPr>
                <w:r w:rsidRPr="00C72964">
                  <w:rPr>
                    <w:b/>
                    <w:lang w:val="hy-AM"/>
                  </w:rPr>
                  <w:t xml:space="preserve"> </w:t>
                </w:r>
                <w:r w:rsidRPr="00C72964">
                  <w:rPr>
                    <w:rFonts w:ascii="Arial LatArm" w:hAnsi="Arial LatArm"/>
                    <w:b/>
                    <w:lang w:val="hy-AM"/>
                  </w:rPr>
                  <w:t xml:space="preserve"> </w:t>
                </w:r>
              </w:p>
              <w:p w:rsidR="000824C9" w:rsidRPr="00C72964" w:rsidRDefault="000824C9" w:rsidP="000824C9">
                <w:pPr>
                  <w:widowControl w:val="0"/>
                  <w:autoSpaceDE w:val="0"/>
                  <w:autoSpaceDN w:val="0"/>
                  <w:adjustRightInd w:val="0"/>
                  <w:spacing w:line="240" w:lineRule="exact"/>
                  <w:rPr>
                    <w:rFonts w:ascii="Sylfaen" w:hAnsi="Sylfaen"/>
                    <w:b/>
                    <w:lang w:val="hy-AM"/>
                  </w:rPr>
                </w:pPr>
              </w:p>
              <w:p w:rsidR="000824C9" w:rsidRPr="00C72964" w:rsidRDefault="000824C9" w:rsidP="000824C9">
                <w:pPr>
                  <w:widowControl w:val="0"/>
                  <w:autoSpaceDE w:val="0"/>
                  <w:autoSpaceDN w:val="0"/>
                  <w:adjustRightInd w:val="0"/>
                  <w:spacing w:line="240" w:lineRule="exact"/>
                  <w:jc w:val="both"/>
                  <w:rPr>
                    <w:b/>
                    <w:lang w:val="hy-AM"/>
                  </w:rPr>
                </w:pPr>
                <w:r w:rsidRPr="00C72964">
                  <w:rPr>
                    <w:rFonts w:ascii="Sylfaen" w:hAnsi="Sylfaen" w:cs="Sylfaen"/>
                    <w:b/>
                    <w:lang w:val="hy-AM"/>
                  </w:rPr>
                  <w:t xml:space="preserve">         Տնօրեն</w:t>
                </w:r>
                <w:r w:rsidRPr="00C72964">
                  <w:t xml:space="preserve">_________________ </w:t>
                </w:r>
              </w:p>
              <w:p w:rsidR="000824C9" w:rsidRPr="008F0246" w:rsidRDefault="004458A2" w:rsidP="000824C9">
                <w:pPr>
                  <w:spacing w:line="240" w:lineRule="exact"/>
                  <w:ind w:firstLine="708"/>
                  <w:jc w:val="center"/>
                  <w:rPr>
                    <w:b/>
                    <w:sz w:val="23"/>
                    <w:szCs w:val="23"/>
                    <w:lang w:val="hy-AM"/>
                  </w:rPr>
                </w:pPr>
              </w:p>
            </w:sdtContent>
          </w:sdt>
          <w:p w:rsidR="000824C9" w:rsidRPr="00D86349" w:rsidRDefault="000824C9" w:rsidP="000824C9">
            <w:pPr>
              <w:spacing w:line="276" w:lineRule="auto"/>
              <w:rPr>
                <w:rFonts w:ascii="Sylfaen" w:hAnsi="Sylfaen"/>
                <w:b/>
                <w:sz w:val="23"/>
                <w:szCs w:val="23"/>
                <w:lang w:val="hy-AM"/>
              </w:rPr>
            </w:pPr>
          </w:p>
        </w:tc>
      </w:tr>
    </w:tbl>
    <w:p w:rsidR="000824C9" w:rsidRDefault="000824C9">
      <w:pPr>
        <w:spacing w:after="160" w:line="259" w:lineRule="auto"/>
        <w:rPr>
          <w:rFonts w:ascii="Sylfaen" w:hAnsi="Sylfaen"/>
          <w:sz w:val="20"/>
          <w:szCs w:val="20"/>
        </w:rPr>
      </w:pPr>
    </w:p>
    <w:p w:rsidR="000824C9" w:rsidRDefault="000824C9">
      <w:pPr>
        <w:spacing w:after="160" w:line="259" w:lineRule="auto"/>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w:t>
      </w:r>
      <w:r w:rsidR="00053F24">
        <w:rPr>
          <w:rFonts w:ascii="Sylfaen" w:hAnsi="Sylfaen"/>
          <w:sz w:val="20"/>
          <w:szCs w:val="20"/>
        </w:rPr>
        <w:t>«___</w:t>
      </w:r>
      <w:proofErr w:type="gramStart"/>
      <w:r w:rsidR="00053F24">
        <w:rPr>
          <w:rFonts w:ascii="Sylfaen" w:hAnsi="Sylfaen"/>
          <w:sz w:val="20"/>
          <w:szCs w:val="20"/>
        </w:rPr>
        <w:t>_»  _</w:t>
      </w:r>
      <w:proofErr w:type="gramEnd"/>
      <w:r w:rsidR="00053F24">
        <w:rPr>
          <w:rFonts w:ascii="Sylfaen" w:hAnsi="Sylfaen"/>
          <w:sz w:val="20"/>
          <w:szCs w:val="20"/>
        </w:rPr>
        <w:t>___________ 2024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845"/>
        <w:gridCol w:w="2552"/>
        <w:gridCol w:w="1417"/>
        <w:gridCol w:w="992"/>
        <w:gridCol w:w="1276"/>
        <w:gridCol w:w="1696"/>
      </w:tblGrid>
      <w:tr w:rsidR="00773B41" w:rsidRPr="00D404E7" w:rsidTr="000824C9">
        <w:trPr>
          <w:jc w:val="center"/>
        </w:trPr>
        <w:tc>
          <w:tcPr>
            <w:tcW w:w="560" w:type="dxa"/>
            <w:shd w:val="clear" w:color="auto" w:fill="auto"/>
            <w:vAlign w:val="center"/>
          </w:tcPr>
          <w:p w:rsidR="00773B41" w:rsidRPr="00A361FA" w:rsidRDefault="00773B41" w:rsidP="003F2E6A">
            <w:pPr>
              <w:rPr>
                <w:rFonts w:eastAsia="Calibri"/>
                <w:b/>
                <w:sz w:val="22"/>
                <w:szCs w:val="22"/>
                <w:lang w:eastAsia="en-US"/>
              </w:rPr>
            </w:pPr>
            <w:r w:rsidRPr="00A361FA">
              <w:rPr>
                <w:rFonts w:eastAsia="Calibri"/>
                <w:b/>
                <w:sz w:val="22"/>
                <w:szCs w:val="22"/>
                <w:lang w:eastAsia="en-US"/>
              </w:rPr>
              <w:t>№</w:t>
            </w:r>
          </w:p>
          <w:p w:rsidR="00773B41" w:rsidRPr="00A361FA" w:rsidRDefault="00773B41" w:rsidP="003F2E6A">
            <w:pPr>
              <w:rPr>
                <w:rFonts w:eastAsia="Calibri"/>
                <w:b/>
                <w:sz w:val="22"/>
                <w:szCs w:val="22"/>
                <w:lang w:eastAsia="en-US"/>
              </w:rPr>
            </w:pPr>
            <w:r w:rsidRPr="00A361FA">
              <w:rPr>
                <w:rFonts w:eastAsia="Calibri"/>
                <w:b/>
                <w:sz w:val="22"/>
                <w:szCs w:val="22"/>
                <w:lang w:eastAsia="en-US"/>
              </w:rPr>
              <w:t>п/п</w:t>
            </w:r>
          </w:p>
        </w:tc>
        <w:tc>
          <w:tcPr>
            <w:tcW w:w="1845"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3F2E6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773B41" w:rsidRPr="00195105" w:rsidRDefault="00773B41" w:rsidP="003F2E6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2552"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3F2E6A">
            <w:pPr>
              <w:jc w:val="center"/>
              <w:rPr>
                <w:b/>
                <w:bCs/>
                <w:sz w:val="22"/>
                <w:szCs w:val="22"/>
                <w:lang w:val="hy-AM"/>
              </w:rPr>
            </w:pPr>
            <w:r w:rsidRPr="00195105">
              <w:rPr>
                <w:b/>
                <w:bCs/>
                <w:sz w:val="22"/>
                <w:szCs w:val="22"/>
              </w:rPr>
              <w:t>Марка</w:t>
            </w:r>
            <w:r w:rsidRPr="00195105">
              <w:rPr>
                <w:b/>
                <w:bCs/>
                <w:sz w:val="22"/>
                <w:szCs w:val="22"/>
                <w:lang w:val="hy-AM"/>
              </w:rPr>
              <w:t>/</w:t>
            </w:r>
          </w:p>
          <w:p w:rsidR="00773B41" w:rsidRPr="00195105" w:rsidRDefault="00773B41" w:rsidP="003F2E6A">
            <w:pPr>
              <w:jc w:val="center"/>
              <w:rPr>
                <w:rFonts w:eastAsia="Calibri"/>
                <w:b/>
                <w:bCs/>
                <w:sz w:val="22"/>
                <w:szCs w:val="22"/>
                <w:lang w:val="hy-AM" w:eastAsia="en-US"/>
              </w:rPr>
            </w:pPr>
            <w:r w:rsidRPr="00195105">
              <w:rPr>
                <w:b/>
                <w:bCs/>
                <w:sz w:val="22"/>
                <w:szCs w:val="22"/>
                <w:lang w:val="hy-AM"/>
              </w:rPr>
              <w:t>Տիպ</w:t>
            </w:r>
          </w:p>
        </w:tc>
        <w:tc>
          <w:tcPr>
            <w:tcW w:w="1417" w:type="dxa"/>
            <w:shd w:val="clear" w:color="auto" w:fill="auto"/>
            <w:vAlign w:val="center"/>
          </w:tcPr>
          <w:p w:rsidR="00773B41" w:rsidRPr="00195105" w:rsidRDefault="00773B41" w:rsidP="003F2E6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773B41" w:rsidRPr="00195105" w:rsidRDefault="00773B41" w:rsidP="003F2E6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773B41" w:rsidRPr="00195105" w:rsidRDefault="00773B41" w:rsidP="003F2E6A">
            <w:pPr>
              <w:jc w:val="center"/>
              <w:rPr>
                <w:b/>
                <w:bCs/>
                <w:sz w:val="22"/>
                <w:szCs w:val="22"/>
                <w:lang w:val="hy-AM"/>
              </w:rPr>
            </w:pPr>
            <w:r w:rsidRPr="00195105">
              <w:rPr>
                <w:b/>
                <w:bCs/>
                <w:sz w:val="22"/>
                <w:szCs w:val="22"/>
                <w:lang w:val="hy-AM"/>
              </w:rPr>
              <w:t>Цена за единицу</w:t>
            </w:r>
          </w:p>
          <w:p w:rsidR="00773B41" w:rsidRPr="00195105" w:rsidRDefault="00773B41" w:rsidP="003F2E6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773B41" w:rsidRPr="00195105" w:rsidRDefault="00773B41" w:rsidP="003F2E6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 xml:space="preserve">в драмах РА с НДС/ </w:t>
            </w:r>
            <w:proofErr w:type="spellStart"/>
            <w:r w:rsidRPr="00195105">
              <w:rPr>
                <w:b/>
                <w:bCs/>
                <w:sz w:val="22"/>
                <w:szCs w:val="22"/>
              </w:rPr>
              <w:t>Ընդհանուր</w:t>
            </w:r>
            <w:proofErr w:type="spellEnd"/>
            <w:r w:rsidRPr="00195105">
              <w:rPr>
                <w:b/>
                <w:bCs/>
                <w:sz w:val="22"/>
                <w:szCs w:val="22"/>
              </w:rPr>
              <w:t xml:space="preserve"> </w:t>
            </w:r>
            <w:proofErr w:type="spellStart"/>
            <w:r w:rsidRPr="00195105">
              <w:rPr>
                <w:b/>
                <w:bCs/>
                <w:sz w:val="22"/>
                <w:szCs w:val="22"/>
              </w:rPr>
              <w:t>արժեքը</w:t>
            </w:r>
            <w:proofErr w:type="spellEnd"/>
          </w:p>
          <w:p w:rsidR="00773B41" w:rsidRPr="00195105" w:rsidRDefault="00773B41" w:rsidP="003F2E6A">
            <w:pPr>
              <w:jc w:val="center"/>
              <w:rPr>
                <w:rFonts w:eastAsia="Calibri"/>
                <w:b/>
                <w:sz w:val="22"/>
                <w:szCs w:val="22"/>
                <w:lang w:val="hy-AM" w:eastAsia="en-US"/>
              </w:rPr>
            </w:pPr>
            <w:r w:rsidRPr="00195105">
              <w:rPr>
                <w:b/>
                <w:bCs/>
                <w:sz w:val="22"/>
                <w:szCs w:val="22"/>
              </w:rPr>
              <w:t xml:space="preserve">ՀՀ </w:t>
            </w:r>
            <w:proofErr w:type="spellStart"/>
            <w:r w:rsidRPr="00195105">
              <w:rPr>
                <w:b/>
                <w:bCs/>
                <w:sz w:val="22"/>
                <w:szCs w:val="22"/>
              </w:rPr>
              <w:t>դրամ</w:t>
            </w:r>
            <w:proofErr w:type="spellEnd"/>
            <w:r w:rsidRPr="00195105">
              <w:rPr>
                <w:b/>
                <w:bCs/>
                <w:sz w:val="22"/>
                <w:szCs w:val="22"/>
              </w:rPr>
              <w:t xml:space="preserve">՝ </w:t>
            </w:r>
            <w:proofErr w:type="spellStart"/>
            <w:r w:rsidRPr="00195105">
              <w:rPr>
                <w:b/>
                <w:bCs/>
                <w:sz w:val="22"/>
                <w:szCs w:val="22"/>
              </w:rPr>
              <w:t>ներառյալ</w:t>
            </w:r>
            <w:proofErr w:type="spellEnd"/>
            <w:r w:rsidRPr="00195105">
              <w:rPr>
                <w:b/>
                <w:bCs/>
                <w:sz w:val="22"/>
                <w:szCs w:val="22"/>
              </w:rPr>
              <w:t xml:space="preserve"> ԱԱՀ</w:t>
            </w:r>
          </w:p>
        </w:tc>
      </w:tr>
      <w:tr w:rsidR="00773B41" w:rsidRPr="00FB31AA" w:rsidTr="000824C9">
        <w:trPr>
          <w:trHeight w:val="404"/>
          <w:jc w:val="center"/>
        </w:trPr>
        <w:tc>
          <w:tcPr>
            <w:tcW w:w="560" w:type="dxa"/>
            <w:shd w:val="clear" w:color="auto" w:fill="auto"/>
            <w:vAlign w:val="center"/>
          </w:tcPr>
          <w:p w:rsidR="00773B41" w:rsidRPr="00C251E3" w:rsidRDefault="00773B41" w:rsidP="003F2E6A">
            <w:pPr>
              <w:jc w:val="center"/>
              <w:rPr>
                <w:rFonts w:eastAsia="Calibri"/>
                <w:lang w:eastAsia="en-US"/>
              </w:rPr>
            </w:pPr>
            <w:r w:rsidRPr="00C251E3">
              <w:rPr>
                <w:rFonts w:eastAsia="Calibri"/>
                <w:lang w:eastAsia="en-US"/>
              </w:rPr>
              <w:t>1</w:t>
            </w:r>
          </w:p>
        </w:tc>
        <w:tc>
          <w:tcPr>
            <w:tcW w:w="1845" w:type="dxa"/>
            <w:tcBorders>
              <w:top w:val="single" w:sz="4" w:space="0" w:color="auto"/>
              <w:left w:val="nil"/>
              <w:bottom w:val="single" w:sz="4" w:space="0" w:color="auto"/>
              <w:right w:val="single" w:sz="4" w:space="0" w:color="auto"/>
            </w:tcBorders>
            <w:shd w:val="clear" w:color="auto" w:fill="auto"/>
          </w:tcPr>
          <w:p w:rsidR="00773B41" w:rsidRPr="00C251E3" w:rsidRDefault="000824C9" w:rsidP="000824C9">
            <w:pPr>
              <w:jc w:val="center"/>
              <w:rPr>
                <w:lang w:val="hy-AM"/>
              </w:rPr>
            </w:pPr>
            <w:r>
              <w:rPr>
                <w:color w:val="000000"/>
              </w:rPr>
              <w:t>Сервер</w:t>
            </w:r>
            <w:r w:rsidRPr="000824C9">
              <w:rPr>
                <w:color w:val="000000"/>
              </w:rPr>
              <w:t xml:space="preserve"> </w:t>
            </w:r>
          </w:p>
        </w:tc>
        <w:tc>
          <w:tcPr>
            <w:tcW w:w="2552" w:type="dxa"/>
            <w:tcBorders>
              <w:top w:val="single" w:sz="4" w:space="0" w:color="auto"/>
              <w:left w:val="nil"/>
              <w:bottom w:val="single" w:sz="4" w:space="0" w:color="auto"/>
              <w:right w:val="single" w:sz="4" w:space="0" w:color="auto"/>
            </w:tcBorders>
            <w:shd w:val="clear" w:color="auto" w:fill="auto"/>
            <w:vAlign w:val="center"/>
          </w:tcPr>
          <w:p w:rsidR="00773B41" w:rsidRPr="00C251E3" w:rsidRDefault="00773B41" w:rsidP="003F2E6A">
            <w:pPr>
              <w:jc w:val="center"/>
              <w:rPr>
                <w:rFonts w:eastAsia="Calibri"/>
                <w:bCs/>
                <w:lang w:val="hy-AM" w:eastAsia="en-US"/>
              </w:rPr>
            </w:pPr>
          </w:p>
        </w:tc>
        <w:tc>
          <w:tcPr>
            <w:tcW w:w="1417" w:type="dxa"/>
            <w:shd w:val="clear" w:color="auto" w:fill="auto"/>
          </w:tcPr>
          <w:p w:rsidR="00773B41" w:rsidRPr="003E47B4" w:rsidRDefault="00773B41" w:rsidP="003F2E6A">
            <w:pPr>
              <w:rPr>
                <w:lang w:val="en-US"/>
              </w:rPr>
            </w:pPr>
          </w:p>
        </w:tc>
        <w:tc>
          <w:tcPr>
            <w:tcW w:w="992" w:type="dxa"/>
            <w:shd w:val="clear" w:color="auto" w:fill="auto"/>
          </w:tcPr>
          <w:p w:rsidR="00773B41" w:rsidRPr="00C251E3" w:rsidRDefault="00773B41" w:rsidP="003F2E6A">
            <w:pPr>
              <w:jc w:val="center"/>
              <w:rPr>
                <w:lang w:val="hy-AM"/>
              </w:rPr>
            </w:pPr>
          </w:p>
        </w:tc>
        <w:tc>
          <w:tcPr>
            <w:tcW w:w="1276" w:type="dxa"/>
            <w:shd w:val="clear" w:color="auto" w:fill="auto"/>
          </w:tcPr>
          <w:p w:rsidR="00773B41" w:rsidRPr="003E47B4" w:rsidRDefault="00773B41" w:rsidP="003F2E6A">
            <w:pPr>
              <w:rPr>
                <w:lang w:val="en-US"/>
              </w:rPr>
            </w:pPr>
          </w:p>
        </w:tc>
        <w:tc>
          <w:tcPr>
            <w:tcW w:w="1696" w:type="dxa"/>
            <w:shd w:val="clear" w:color="auto" w:fill="auto"/>
          </w:tcPr>
          <w:p w:rsidR="00773B41" w:rsidRPr="003E47B4" w:rsidRDefault="00773B41" w:rsidP="003F2E6A">
            <w:pPr>
              <w:rPr>
                <w:lang w:val="en-US"/>
              </w:rPr>
            </w:pPr>
          </w:p>
        </w:tc>
      </w:tr>
      <w:tr w:rsidR="00773B41" w:rsidRPr="00C251E3" w:rsidTr="003F2E6A">
        <w:trPr>
          <w:jc w:val="center"/>
        </w:trPr>
        <w:tc>
          <w:tcPr>
            <w:tcW w:w="8642" w:type="dxa"/>
            <w:gridSpan w:val="6"/>
            <w:shd w:val="clear" w:color="auto" w:fill="auto"/>
            <w:vAlign w:val="center"/>
          </w:tcPr>
          <w:p w:rsidR="00773B41" w:rsidRPr="00C251E3" w:rsidRDefault="00773B41" w:rsidP="003F2E6A">
            <w:pPr>
              <w:jc w:val="center"/>
              <w:rPr>
                <w:bCs/>
                <w:lang w:val="hy-AM"/>
              </w:rPr>
            </w:pPr>
            <w:r w:rsidRPr="00C251E3">
              <w:rPr>
                <w:rFonts w:eastAsia="Calibri"/>
                <w:lang w:eastAsia="en-US"/>
              </w:rPr>
              <w:t xml:space="preserve">ИТОГО:/ </w:t>
            </w:r>
            <w:proofErr w:type="spellStart"/>
            <w:r w:rsidRPr="00C251E3">
              <w:rPr>
                <w:rFonts w:eastAsia="Calibri"/>
                <w:lang w:eastAsia="en-US"/>
              </w:rPr>
              <w:t>Ընդամենը</w:t>
            </w:r>
            <w:proofErr w:type="spellEnd"/>
            <w:r w:rsidRPr="00C251E3">
              <w:rPr>
                <w:rFonts w:eastAsia="Calibri"/>
                <w:lang w:eastAsia="en-US"/>
              </w:rPr>
              <w:t>՝</w:t>
            </w:r>
          </w:p>
        </w:tc>
        <w:tc>
          <w:tcPr>
            <w:tcW w:w="1696" w:type="dxa"/>
            <w:shd w:val="clear" w:color="auto" w:fill="auto"/>
            <w:vAlign w:val="center"/>
          </w:tcPr>
          <w:p w:rsidR="00773B41" w:rsidRPr="00C251E3" w:rsidRDefault="00773B41" w:rsidP="003F2E6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8A2" w:rsidRDefault="004458A2" w:rsidP="0064449E">
      <w:r>
        <w:separator/>
      </w:r>
    </w:p>
  </w:endnote>
  <w:endnote w:type="continuationSeparator" w:id="0">
    <w:p w:rsidR="004458A2" w:rsidRDefault="004458A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8A2" w:rsidRDefault="004458A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4458A2" w:rsidRDefault="004458A2">
        <w:pPr>
          <w:pStyle w:val="af3"/>
          <w:jc w:val="right"/>
        </w:pPr>
        <w:r>
          <w:fldChar w:fldCharType="begin"/>
        </w:r>
        <w:r>
          <w:instrText>PAGE   \* MERGEFORMAT</w:instrText>
        </w:r>
        <w:r>
          <w:fldChar w:fldCharType="separate"/>
        </w:r>
        <w:r w:rsidR="00DD4555">
          <w:rPr>
            <w:noProof/>
          </w:rPr>
          <w:t>36</w:t>
        </w:r>
        <w:r>
          <w:fldChar w:fldCharType="end"/>
        </w:r>
      </w:p>
    </w:sdtContent>
  </w:sdt>
  <w:p w:rsidR="004458A2" w:rsidRDefault="004458A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8A2" w:rsidRDefault="004458A2" w:rsidP="0064449E">
      <w:r>
        <w:separator/>
      </w:r>
    </w:p>
  </w:footnote>
  <w:footnote w:type="continuationSeparator" w:id="0">
    <w:p w:rsidR="004458A2" w:rsidRDefault="004458A2" w:rsidP="0064449E">
      <w:r>
        <w:continuationSeparator/>
      </w:r>
    </w:p>
  </w:footnote>
  <w:footnote w:id="1">
    <w:p w:rsidR="004458A2" w:rsidRPr="00205C38" w:rsidRDefault="004458A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458A2" w:rsidRDefault="004458A2"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8A2" w:rsidRDefault="004458A2">
    <w:pPr>
      <w:pStyle w:val="af1"/>
      <w:jc w:val="center"/>
    </w:pPr>
    <w:r>
      <w:fldChar w:fldCharType="begin"/>
    </w:r>
    <w:r>
      <w:instrText xml:space="preserve"> PAGE   \* MERGEFORMAT </w:instrText>
    </w:r>
    <w:r>
      <w:fldChar w:fldCharType="separate"/>
    </w:r>
    <w:r>
      <w:rPr>
        <w:noProof/>
      </w:rPr>
      <w:t>7</w:t>
    </w:r>
    <w:r>
      <w:fldChar w:fldCharType="end"/>
    </w:r>
  </w:p>
  <w:p w:rsidR="004458A2" w:rsidRDefault="004458A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8A2" w:rsidRDefault="004458A2">
    <w:pPr>
      <w:pStyle w:val="af1"/>
      <w:jc w:val="center"/>
    </w:pPr>
    <w:r>
      <w:fldChar w:fldCharType="begin"/>
    </w:r>
    <w:r>
      <w:instrText xml:space="preserve"> PAGE   \* MERGEFORMAT </w:instrText>
    </w:r>
    <w:r>
      <w:fldChar w:fldCharType="separate"/>
    </w:r>
    <w:r w:rsidR="00DD4555">
      <w:rPr>
        <w:noProof/>
      </w:rPr>
      <w:t>5</w:t>
    </w:r>
    <w:r>
      <w:fldChar w:fldCharType="end"/>
    </w:r>
  </w:p>
  <w:p w:rsidR="004458A2" w:rsidRPr="00345A79" w:rsidRDefault="004458A2"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8A2" w:rsidRDefault="004458A2"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8A2" w:rsidRDefault="004458A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4"/>
  </w:num>
  <w:num w:numId="3">
    <w:abstractNumId w:val="11"/>
  </w:num>
  <w:num w:numId="4">
    <w:abstractNumId w:val="15"/>
  </w:num>
  <w:num w:numId="5">
    <w:abstractNumId w:val="29"/>
  </w:num>
  <w:num w:numId="6">
    <w:abstractNumId w:val="18"/>
  </w:num>
  <w:num w:numId="7">
    <w:abstractNumId w:val="30"/>
  </w:num>
  <w:num w:numId="8">
    <w:abstractNumId w:val="33"/>
  </w:num>
  <w:num w:numId="9">
    <w:abstractNumId w:val="5"/>
  </w:num>
  <w:num w:numId="10">
    <w:abstractNumId w:val="8"/>
  </w:num>
  <w:num w:numId="11">
    <w:abstractNumId w:val="37"/>
  </w:num>
  <w:num w:numId="12">
    <w:abstractNumId w:val="3"/>
  </w:num>
  <w:num w:numId="13">
    <w:abstractNumId w:val="14"/>
  </w:num>
  <w:num w:numId="14">
    <w:abstractNumId w:val="20"/>
  </w:num>
  <w:num w:numId="15">
    <w:abstractNumId w:val="32"/>
  </w:num>
  <w:num w:numId="16">
    <w:abstractNumId w:val="9"/>
  </w:num>
  <w:num w:numId="17">
    <w:abstractNumId w:val="24"/>
  </w:num>
  <w:num w:numId="18">
    <w:abstractNumId w:val="13"/>
  </w:num>
  <w:num w:numId="19">
    <w:abstractNumId w:val="26"/>
  </w:num>
  <w:num w:numId="20">
    <w:abstractNumId w:val="6"/>
  </w:num>
  <w:num w:numId="21">
    <w:abstractNumId w:val="36"/>
  </w:num>
  <w:num w:numId="22">
    <w:abstractNumId w:val="17"/>
  </w:num>
  <w:num w:numId="23">
    <w:abstractNumId w:val="31"/>
  </w:num>
  <w:num w:numId="24">
    <w:abstractNumId w:val="38"/>
  </w:num>
  <w:num w:numId="25">
    <w:abstractNumId w:val="7"/>
  </w:num>
  <w:num w:numId="26">
    <w:abstractNumId w:val="21"/>
  </w:num>
  <w:num w:numId="27">
    <w:abstractNumId w:val="19"/>
  </w:num>
  <w:num w:numId="28">
    <w:abstractNumId w:val="16"/>
  </w:num>
  <w:num w:numId="29">
    <w:abstractNumId w:val="28"/>
  </w:num>
  <w:num w:numId="30">
    <w:abstractNumId w:val="22"/>
  </w:num>
  <w:num w:numId="31">
    <w:abstractNumId w:val="10"/>
  </w:num>
  <w:num w:numId="32">
    <w:abstractNumId w:val="25"/>
  </w:num>
  <w:num w:numId="33">
    <w:abstractNumId w:val="23"/>
  </w:num>
  <w:num w:numId="34">
    <w:abstractNumId w:val="4"/>
  </w:num>
  <w:num w:numId="35">
    <w:abstractNumId w:val="35"/>
  </w:num>
  <w:num w:numId="36">
    <w:abstractNumId w:val="2"/>
  </w:num>
  <w:num w:numId="3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450A2"/>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24C9"/>
    <w:rsid w:val="0008315A"/>
    <w:rsid w:val="00085733"/>
    <w:rsid w:val="00085AEE"/>
    <w:rsid w:val="00095075"/>
    <w:rsid w:val="000976BE"/>
    <w:rsid w:val="000A2444"/>
    <w:rsid w:val="000A353C"/>
    <w:rsid w:val="000A3C63"/>
    <w:rsid w:val="000A5821"/>
    <w:rsid w:val="000A5B22"/>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C7C43"/>
    <w:rsid w:val="001D1BCA"/>
    <w:rsid w:val="001D2E26"/>
    <w:rsid w:val="001D3CD0"/>
    <w:rsid w:val="001D46A4"/>
    <w:rsid w:val="001D7543"/>
    <w:rsid w:val="001D796E"/>
    <w:rsid w:val="001E084F"/>
    <w:rsid w:val="001E0A6E"/>
    <w:rsid w:val="001E25D7"/>
    <w:rsid w:val="001E3FD0"/>
    <w:rsid w:val="001E579C"/>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61B"/>
    <w:rsid w:val="0024490B"/>
    <w:rsid w:val="00247E18"/>
    <w:rsid w:val="00250BBD"/>
    <w:rsid w:val="0025110F"/>
    <w:rsid w:val="0025115D"/>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2487"/>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47B4"/>
    <w:rsid w:val="003E6694"/>
    <w:rsid w:val="003F2E6A"/>
    <w:rsid w:val="003F660A"/>
    <w:rsid w:val="003F7397"/>
    <w:rsid w:val="004027EB"/>
    <w:rsid w:val="0040311E"/>
    <w:rsid w:val="00403F69"/>
    <w:rsid w:val="0041062A"/>
    <w:rsid w:val="00412758"/>
    <w:rsid w:val="0041532B"/>
    <w:rsid w:val="004163D7"/>
    <w:rsid w:val="0041692D"/>
    <w:rsid w:val="00416995"/>
    <w:rsid w:val="00420685"/>
    <w:rsid w:val="00426C3D"/>
    <w:rsid w:val="00426E41"/>
    <w:rsid w:val="0043024F"/>
    <w:rsid w:val="004334CB"/>
    <w:rsid w:val="004376EC"/>
    <w:rsid w:val="00437E27"/>
    <w:rsid w:val="00443AD7"/>
    <w:rsid w:val="004458A2"/>
    <w:rsid w:val="004464DA"/>
    <w:rsid w:val="004508C9"/>
    <w:rsid w:val="00451A63"/>
    <w:rsid w:val="0045290C"/>
    <w:rsid w:val="0045326B"/>
    <w:rsid w:val="0045417F"/>
    <w:rsid w:val="0045418E"/>
    <w:rsid w:val="00455458"/>
    <w:rsid w:val="00460A93"/>
    <w:rsid w:val="0046376A"/>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542F"/>
    <w:rsid w:val="006A7C50"/>
    <w:rsid w:val="006B05ED"/>
    <w:rsid w:val="006B092E"/>
    <w:rsid w:val="006B16E2"/>
    <w:rsid w:val="006B4451"/>
    <w:rsid w:val="006B5CBE"/>
    <w:rsid w:val="006B6420"/>
    <w:rsid w:val="006C181F"/>
    <w:rsid w:val="006C4D53"/>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C0C58"/>
    <w:rsid w:val="007D180B"/>
    <w:rsid w:val="007D2D96"/>
    <w:rsid w:val="007E595E"/>
    <w:rsid w:val="007E6314"/>
    <w:rsid w:val="007E72B5"/>
    <w:rsid w:val="00800913"/>
    <w:rsid w:val="00804DBF"/>
    <w:rsid w:val="00805927"/>
    <w:rsid w:val="00807C42"/>
    <w:rsid w:val="00807ECF"/>
    <w:rsid w:val="0081232F"/>
    <w:rsid w:val="00812915"/>
    <w:rsid w:val="00814D82"/>
    <w:rsid w:val="00816BD4"/>
    <w:rsid w:val="00824BA2"/>
    <w:rsid w:val="00826112"/>
    <w:rsid w:val="00826BAE"/>
    <w:rsid w:val="008316F3"/>
    <w:rsid w:val="008321ED"/>
    <w:rsid w:val="0083335F"/>
    <w:rsid w:val="0083513B"/>
    <w:rsid w:val="008460BF"/>
    <w:rsid w:val="00847AB3"/>
    <w:rsid w:val="00850F8E"/>
    <w:rsid w:val="00851611"/>
    <w:rsid w:val="008525BF"/>
    <w:rsid w:val="00855EB7"/>
    <w:rsid w:val="008564E2"/>
    <w:rsid w:val="00864B8E"/>
    <w:rsid w:val="00864E1B"/>
    <w:rsid w:val="00866831"/>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3583"/>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A4DE7"/>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A7989"/>
    <w:rsid w:val="00CB0EFE"/>
    <w:rsid w:val="00CB4115"/>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719"/>
    <w:rsid w:val="00DB0828"/>
    <w:rsid w:val="00DB7DE4"/>
    <w:rsid w:val="00DC4B0E"/>
    <w:rsid w:val="00DC656C"/>
    <w:rsid w:val="00DC6737"/>
    <w:rsid w:val="00DD225F"/>
    <w:rsid w:val="00DD3C1E"/>
    <w:rsid w:val="00DD4153"/>
    <w:rsid w:val="00DD4555"/>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3B4A"/>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5911"/>
    <w:rsid w:val="00F96348"/>
    <w:rsid w:val="00FA13F2"/>
    <w:rsid w:val="00FA2D22"/>
    <w:rsid w:val="00FA343B"/>
    <w:rsid w:val="00FA4C8A"/>
    <w:rsid w:val="00FA50AA"/>
    <w:rsid w:val="00FA525C"/>
    <w:rsid w:val="00FB13C3"/>
    <w:rsid w:val="00FB29EF"/>
    <w:rsid w:val="00FB31AA"/>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D24D5"/>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44"/>
    <w:rsid w:val="000824C9"/>
    <w:rPr>
      <w:rFonts w:ascii="Sylfaen" w:eastAsia="Sylfaen" w:hAnsi="Sylfaen" w:cs="Sylfaen"/>
      <w:sz w:val="23"/>
      <w:szCs w:val="23"/>
      <w:shd w:val="clear" w:color="auto" w:fill="FFFFFF"/>
      <w:lang w:val="hy-AM"/>
    </w:rPr>
  </w:style>
  <w:style w:type="paragraph" w:customStyle="1" w:styleId="44">
    <w:name w:val="Основной текст4"/>
    <w:basedOn w:val="a"/>
    <w:link w:val="Bodytext"/>
    <w:rsid w:val="000824C9"/>
    <w:pPr>
      <w:widowControl w:val="0"/>
      <w:shd w:val="clear" w:color="auto" w:fill="FFFFFF"/>
      <w:spacing w:line="0" w:lineRule="atLeast"/>
    </w:pPr>
    <w:rPr>
      <w:rFonts w:ascii="Sylfaen" w:eastAsia="Sylfaen" w:hAnsi="Sylfaen" w:cs="Sylfaen"/>
      <w:sz w:val="23"/>
      <w:szCs w:val="23"/>
      <w:lang w:val="hy-AM"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353B2C255B4E9F868855F5E714DFC4"/>
        <w:category>
          <w:name w:val="Общие"/>
          <w:gallery w:val="placeholder"/>
        </w:category>
        <w:types>
          <w:type w:val="bbPlcHdr"/>
        </w:types>
        <w:behaviors>
          <w:behavior w:val="content"/>
        </w:behaviors>
        <w:guid w:val="{9E3432A8-3B44-4A5E-BEA4-36B830CDAFA2}"/>
      </w:docPartPr>
      <w:docPartBody>
        <w:p w:rsidR="00721480" w:rsidRDefault="00143575" w:rsidP="00143575">
          <w:pPr>
            <w:pStyle w:val="67353B2C255B4E9F868855F5E714DFC4"/>
          </w:pPr>
          <w:r w:rsidRPr="00754BF9">
            <w:rPr>
              <w:rStyle w:val="a3"/>
            </w:rPr>
            <w:t>Место для ввода текста.</w:t>
          </w:r>
        </w:p>
      </w:docPartBody>
    </w:docPart>
    <w:docPart>
      <w:docPartPr>
        <w:name w:val="732049A97BFC4777875D00F8F3770BD1"/>
        <w:category>
          <w:name w:val="Общие"/>
          <w:gallery w:val="placeholder"/>
        </w:category>
        <w:types>
          <w:type w:val="bbPlcHdr"/>
        </w:types>
        <w:behaviors>
          <w:behavior w:val="content"/>
        </w:behaviors>
        <w:guid w:val="{0703B85C-1E11-47F7-9E9D-77A19CD51DAD}"/>
      </w:docPartPr>
      <w:docPartBody>
        <w:p w:rsidR="00721480" w:rsidRDefault="00143575" w:rsidP="00143575">
          <w:pPr>
            <w:pStyle w:val="732049A97BFC4777875D00F8F3770BD1"/>
          </w:pPr>
          <w:r w:rsidRPr="00754BF9">
            <w:rPr>
              <w:rStyle w:val="a3"/>
            </w:rPr>
            <w:t>Место для ввода текста.</w:t>
          </w:r>
        </w:p>
      </w:docPartBody>
    </w:docPart>
    <w:docPart>
      <w:docPartPr>
        <w:name w:val="7EB9C14CD4224E9587DEBC636BD0D51D"/>
        <w:category>
          <w:name w:val="Общие"/>
          <w:gallery w:val="placeholder"/>
        </w:category>
        <w:types>
          <w:type w:val="bbPlcHdr"/>
        </w:types>
        <w:behaviors>
          <w:behavior w:val="content"/>
        </w:behaviors>
        <w:guid w:val="{0B3E25E3-FBBC-4CFF-91BB-2B23471BA7A3}"/>
      </w:docPartPr>
      <w:docPartBody>
        <w:p w:rsidR="00721480" w:rsidRDefault="00143575" w:rsidP="00143575">
          <w:pPr>
            <w:pStyle w:val="7EB9C14CD4224E9587DEBC636BD0D51D"/>
          </w:pPr>
          <w:r w:rsidRPr="00754BF9">
            <w:rPr>
              <w:rStyle w:val="a3"/>
            </w:rPr>
            <w:t>Место для ввода текста.</w:t>
          </w:r>
        </w:p>
      </w:docPartBody>
    </w:docPart>
    <w:docPart>
      <w:docPartPr>
        <w:name w:val="E1149C8E71944A74B354EE80A1F4A06A"/>
        <w:category>
          <w:name w:val="Общие"/>
          <w:gallery w:val="placeholder"/>
        </w:category>
        <w:types>
          <w:type w:val="bbPlcHdr"/>
        </w:types>
        <w:behaviors>
          <w:behavior w:val="content"/>
        </w:behaviors>
        <w:guid w:val="{6F06F9D3-2CC7-4A34-B116-C54873E98185}"/>
      </w:docPartPr>
      <w:docPartBody>
        <w:p w:rsidR="00721480" w:rsidRDefault="00143575" w:rsidP="00143575">
          <w:pPr>
            <w:pStyle w:val="E1149C8E71944A74B354EE80A1F4A06A"/>
          </w:pPr>
          <w:r w:rsidRPr="00754BF9">
            <w:rPr>
              <w:rStyle w:val="a3"/>
            </w:rPr>
            <w:t>Место для ввода текста.</w:t>
          </w:r>
        </w:p>
      </w:docPartBody>
    </w:docPart>
    <w:docPart>
      <w:docPartPr>
        <w:name w:val="381FF787000048BB9578040309314FCC"/>
        <w:category>
          <w:name w:val="Общие"/>
          <w:gallery w:val="placeholder"/>
        </w:category>
        <w:types>
          <w:type w:val="bbPlcHdr"/>
        </w:types>
        <w:behaviors>
          <w:behavior w:val="content"/>
        </w:behaviors>
        <w:guid w:val="{07943643-6801-47C6-AEB1-B74399EF63E8}"/>
      </w:docPartPr>
      <w:docPartBody>
        <w:p w:rsidR="00721480" w:rsidRDefault="00143575" w:rsidP="00143575">
          <w:pPr>
            <w:pStyle w:val="381FF787000048BB9578040309314FCC"/>
          </w:pPr>
          <w:r w:rsidRPr="00754BF9">
            <w:rPr>
              <w:rStyle w:val="a3"/>
            </w:rPr>
            <w:t>Место для ввода текста.</w:t>
          </w:r>
        </w:p>
      </w:docPartBody>
    </w:docPart>
    <w:docPart>
      <w:docPartPr>
        <w:name w:val="2E9D1A95CE544F1CA008F331156ECC9C"/>
        <w:category>
          <w:name w:val="Общие"/>
          <w:gallery w:val="placeholder"/>
        </w:category>
        <w:types>
          <w:type w:val="bbPlcHdr"/>
        </w:types>
        <w:behaviors>
          <w:behavior w:val="content"/>
        </w:behaviors>
        <w:guid w:val="{A6CC1856-FADF-45CE-B58A-B53AA3E85192}"/>
      </w:docPartPr>
      <w:docPartBody>
        <w:p w:rsidR="00721480" w:rsidRDefault="00143575" w:rsidP="00143575">
          <w:pPr>
            <w:pStyle w:val="2E9D1A95CE544F1CA008F331156ECC9C"/>
          </w:pPr>
          <w:r w:rsidRPr="00754BF9">
            <w:rPr>
              <w:rStyle w:val="a3"/>
            </w:rPr>
            <w:t>Место для ввода текста.</w:t>
          </w:r>
        </w:p>
      </w:docPartBody>
    </w:docPart>
    <w:docPart>
      <w:docPartPr>
        <w:name w:val="42DCA37881E44CE58F8AD0B0F0049722"/>
        <w:category>
          <w:name w:val="Общие"/>
          <w:gallery w:val="placeholder"/>
        </w:category>
        <w:types>
          <w:type w:val="bbPlcHdr"/>
        </w:types>
        <w:behaviors>
          <w:behavior w:val="content"/>
        </w:behaviors>
        <w:guid w:val="{869B510F-7EE2-4A32-ADFD-41FCC2FF019D}"/>
      </w:docPartPr>
      <w:docPartBody>
        <w:p w:rsidR="00721480" w:rsidRDefault="00143575" w:rsidP="00143575">
          <w:pPr>
            <w:pStyle w:val="42DCA37881E44CE58F8AD0B0F0049722"/>
          </w:pPr>
          <w:r w:rsidRPr="00754BF9">
            <w:rPr>
              <w:rStyle w:val="a3"/>
            </w:rPr>
            <w:t>Место для ввода текста.</w:t>
          </w:r>
        </w:p>
      </w:docPartBody>
    </w:docPart>
    <w:docPart>
      <w:docPartPr>
        <w:name w:val="93326F147F544F918F2886CCD942EE71"/>
        <w:category>
          <w:name w:val="Общие"/>
          <w:gallery w:val="placeholder"/>
        </w:category>
        <w:types>
          <w:type w:val="bbPlcHdr"/>
        </w:types>
        <w:behaviors>
          <w:behavior w:val="content"/>
        </w:behaviors>
        <w:guid w:val="{6968DA62-1B89-489B-99A8-2F7B3155A898}"/>
      </w:docPartPr>
      <w:docPartBody>
        <w:p w:rsidR="00FC1D52" w:rsidRDefault="00651F1A" w:rsidP="00651F1A">
          <w:pPr>
            <w:pStyle w:val="93326F147F544F918F2886CCD942EE71"/>
          </w:pPr>
          <w:r w:rsidRPr="00754BF9">
            <w:rPr>
              <w:rStyle w:val="a3"/>
            </w:rPr>
            <w:t>Место для ввода текста.</w:t>
          </w:r>
        </w:p>
      </w:docPartBody>
    </w:docPart>
    <w:docPart>
      <w:docPartPr>
        <w:name w:val="B746B26EA97945CBBD90499DD8436AA3"/>
        <w:category>
          <w:name w:val="Общие"/>
          <w:gallery w:val="placeholder"/>
        </w:category>
        <w:types>
          <w:type w:val="bbPlcHdr"/>
        </w:types>
        <w:behaviors>
          <w:behavior w:val="content"/>
        </w:behaviors>
        <w:guid w:val="{0BC5E6EB-6E97-4F52-AE61-4CB62DE9E339}"/>
      </w:docPartPr>
      <w:docPartBody>
        <w:p w:rsidR="00FC1D52" w:rsidRDefault="00651F1A" w:rsidP="00651F1A">
          <w:pPr>
            <w:pStyle w:val="B746B26EA97945CBBD90499DD8436AA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43575"/>
    <w:rsid w:val="001B27ED"/>
    <w:rsid w:val="002004BF"/>
    <w:rsid w:val="002203F5"/>
    <w:rsid w:val="00224FFB"/>
    <w:rsid w:val="002B6952"/>
    <w:rsid w:val="003039E8"/>
    <w:rsid w:val="003044CC"/>
    <w:rsid w:val="00326F0B"/>
    <w:rsid w:val="003A78D9"/>
    <w:rsid w:val="003F7D41"/>
    <w:rsid w:val="0042660E"/>
    <w:rsid w:val="00444B70"/>
    <w:rsid w:val="004B4611"/>
    <w:rsid w:val="004E5E44"/>
    <w:rsid w:val="00534E18"/>
    <w:rsid w:val="0054538D"/>
    <w:rsid w:val="005A61DB"/>
    <w:rsid w:val="005E1086"/>
    <w:rsid w:val="00642362"/>
    <w:rsid w:val="00651F1A"/>
    <w:rsid w:val="006679F2"/>
    <w:rsid w:val="006A17B2"/>
    <w:rsid w:val="00721480"/>
    <w:rsid w:val="00753362"/>
    <w:rsid w:val="0078317F"/>
    <w:rsid w:val="007A2FA6"/>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422DF"/>
    <w:rsid w:val="00C70D44"/>
    <w:rsid w:val="00CA0134"/>
    <w:rsid w:val="00CC42A2"/>
    <w:rsid w:val="00CF2A41"/>
    <w:rsid w:val="00D16E89"/>
    <w:rsid w:val="00D33AC6"/>
    <w:rsid w:val="00D73DED"/>
    <w:rsid w:val="00E37195"/>
    <w:rsid w:val="00ED6822"/>
    <w:rsid w:val="00EE2A02"/>
    <w:rsid w:val="00F71945"/>
    <w:rsid w:val="00F774A9"/>
    <w:rsid w:val="00FC1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51F1A"/>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 w:type="paragraph" w:customStyle="1" w:styleId="67353B2C255B4E9F868855F5E714DFC4">
    <w:name w:val="67353B2C255B4E9F868855F5E714DFC4"/>
    <w:rsid w:val="00143575"/>
  </w:style>
  <w:style w:type="paragraph" w:customStyle="1" w:styleId="732049A97BFC4777875D00F8F3770BD1">
    <w:name w:val="732049A97BFC4777875D00F8F3770BD1"/>
    <w:rsid w:val="00143575"/>
  </w:style>
  <w:style w:type="paragraph" w:customStyle="1" w:styleId="7EB9C14CD4224E9587DEBC636BD0D51D">
    <w:name w:val="7EB9C14CD4224E9587DEBC636BD0D51D"/>
    <w:rsid w:val="00143575"/>
  </w:style>
  <w:style w:type="paragraph" w:customStyle="1" w:styleId="E1149C8E71944A74B354EE80A1F4A06A">
    <w:name w:val="E1149C8E71944A74B354EE80A1F4A06A"/>
    <w:rsid w:val="00143575"/>
  </w:style>
  <w:style w:type="paragraph" w:customStyle="1" w:styleId="381FF787000048BB9578040309314FCC">
    <w:name w:val="381FF787000048BB9578040309314FCC"/>
    <w:rsid w:val="00143575"/>
  </w:style>
  <w:style w:type="paragraph" w:customStyle="1" w:styleId="2E9D1A95CE544F1CA008F331156ECC9C">
    <w:name w:val="2E9D1A95CE544F1CA008F331156ECC9C"/>
    <w:rsid w:val="00143575"/>
  </w:style>
  <w:style w:type="paragraph" w:customStyle="1" w:styleId="42DCA37881E44CE58F8AD0B0F0049722">
    <w:name w:val="42DCA37881E44CE58F8AD0B0F0049722"/>
    <w:rsid w:val="00143575"/>
  </w:style>
  <w:style w:type="paragraph" w:customStyle="1" w:styleId="93326F147F544F918F2886CCD942EE71">
    <w:name w:val="93326F147F544F918F2886CCD942EE71"/>
    <w:rsid w:val="00651F1A"/>
  </w:style>
  <w:style w:type="paragraph" w:customStyle="1" w:styleId="B746B26EA97945CBBD90499DD8436AA3">
    <w:name w:val="B746B26EA97945CBBD90499DD8436AA3"/>
    <w:rsid w:val="00651F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32E8D-D78A-443A-BE67-FF108312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3492</TotalTime>
  <Pages>42</Pages>
  <Words>12797</Words>
  <Characters>72944</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25</cp:revision>
  <dcterms:created xsi:type="dcterms:W3CDTF">2021-06-14T08:03:00Z</dcterms:created>
  <dcterms:modified xsi:type="dcterms:W3CDTF">2024-05-24T05:46:00Z</dcterms:modified>
</cp:coreProperties>
</file>