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3pt;height:64.5pt" o:ole="">
            <v:imagedata r:id="rId8" o:title=""/>
          </v:shape>
          <o:OLEObject Type="Embed" ProgID="CorelDRAW.Graphic.12" ShapeID="_x0000_i1025" DrawAspect="Content" ObjectID="_177436242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C2D9B" w:rsidRDefault="00DC2D9B" w:rsidP="00DC2D9B">
      <w:pPr>
        <w:pStyle w:val="12"/>
        <w:ind w:firstLine="0"/>
        <w:jc w:val="center"/>
        <w:rPr>
          <w:b/>
          <w:szCs w:val="28"/>
        </w:rPr>
      </w:pPr>
      <w:r w:rsidRPr="00A02414">
        <w:rPr>
          <w:b/>
          <w:szCs w:val="28"/>
        </w:rPr>
        <w:t xml:space="preserve">на право заключения договора на </w:t>
      </w:r>
      <w:r w:rsidR="006E08B9">
        <w:rPr>
          <w:b/>
          <w:szCs w:val="28"/>
        </w:rPr>
        <w:t>предоставление услуг по проведению</w:t>
      </w:r>
      <w:r w:rsidR="006E08B9" w:rsidRPr="006E08B9">
        <w:rPr>
          <w:b/>
          <w:szCs w:val="28"/>
        </w:rPr>
        <w:t xml:space="preserve"> </w:t>
      </w:r>
      <w:r w:rsidR="00661759">
        <w:rPr>
          <w:b/>
          <w:szCs w:val="28"/>
        </w:rPr>
        <w:t>ремонта крыши пассажирского здания станции Туманян</w:t>
      </w:r>
    </w:p>
    <w:p w:rsidR="00DC2D9B" w:rsidRPr="00215C3D" w:rsidRDefault="00DC2D9B" w:rsidP="00DC2D9B">
      <w:pPr>
        <w:pStyle w:val="12"/>
        <w:ind w:firstLine="0"/>
        <w:jc w:val="center"/>
        <w:rPr>
          <w:b/>
          <w:bCs/>
          <w:color w:val="000000"/>
          <w:szCs w:val="28"/>
        </w:rPr>
      </w:pPr>
      <w:r w:rsidRPr="00A02414">
        <w:rPr>
          <w:b/>
          <w:szCs w:val="28"/>
        </w:rPr>
        <w:t>по коду №</w:t>
      </w:r>
      <w:r>
        <w:rPr>
          <w:b/>
          <w:szCs w:val="28"/>
        </w:rPr>
        <w:t xml:space="preserve">ЮКЖД-ЗКЦ </w:t>
      </w:r>
      <w:r w:rsidR="0023429A">
        <w:rPr>
          <w:b/>
          <w:szCs w:val="28"/>
        </w:rPr>
        <w:t>024/0</w:t>
      </w:r>
      <w:r w:rsidR="00AD489A">
        <w:rPr>
          <w:b/>
          <w:szCs w:val="28"/>
        </w:rPr>
        <w:t>32</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7F05EB"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63732270" w:history="1">
        <w:r w:rsidR="007F05EB" w:rsidRPr="00006814">
          <w:rPr>
            <w:rStyle w:val="ad"/>
            <w:noProof/>
          </w:rPr>
          <w:t>I.</w:t>
        </w:r>
        <w:r w:rsidR="007F05EB">
          <w:rPr>
            <w:rFonts w:asciiTheme="minorHAnsi" w:eastAsiaTheme="minorEastAsia" w:hAnsiTheme="minorHAnsi" w:cstheme="minorBidi"/>
            <w:noProof/>
            <w:sz w:val="22"/>
            <w:szCs w:val="22"/>
          </w:rPr>
          <w:tab/>
        </w:r>
        <w:r w:rsidR="007F05EB" w:rsidRPr="00006814">
          <w:rPr>
            <w:rStyle w:val="ad"/>
            <w:noProof/>
          </w:rPr>
          <w:t>Условия проведения запроса котировок</w:t>
        </w:r>
        <w:r w:rsidR="007F05EB">
          <w:rPr>
            <w:noProof/>
            <w:webHidden/>
          </w:rPr>
          <w:tab/>
        </w:r>
        <w:r w:rsidR="007F05EB">
          <w:rPr>
            <w:noProof/>
            <w:webHidden/>
          </w:rPr>
          <w:fldChar w:fldCharType="begin"/>
        </w:r>
        <w:r w:rsidR="007F05EB">
          <w:rPr>
            <w:noProof/>
            <w:webHidden/>
          </w:rPr>
          <w:instrText xml:space="preserve"> PAGEREF _Toc163732270 \h </w:instrText>
        </w:r>
        <w:r w:rsidR="007F05EB">
          <w:rPr>
            <w:noProof/>
            <w:webHidden/>
          </w:rPr>
        </w:r>
        <w:r w:rsidR="007F05EB">
          <w:rPr>
            <w:noProof/>
            <w:webHidden/>
          </w:rPr>
          <w:fldChar w:fldCharType="separate"/>
        </w:r>
        <w:r w:rsidR="007F05EB">
          <w:rPr>
            <w:noProof/>
            <w:webHidden/>
          </w:rPr>
          <w:t>1</w:t>
        </w:r>
        <w:r w:rsidR="007F05EB">
          <w:rPr>
            <w:noProof/>
            <w:webHidden/>
          </w:rPr>
          <w:fldChar w:fldCharType="end"/>
        </w:r>
      </w:hyperlink>
    </w:p>
    <w:p w:rsidR="007F05EB" w:rsidRDefault="00F416B4">
      <w:pPr>
        <w:pStyle w:val="15"/>
        <w:rPr>
          <w:rFonts w:asciiTheme="minorHAnsi" w:eastAsiaTheme="minorEastAsia" w:hAnsiTheme="minorHAnsi" w:cstheme="minorBidi"/>
          <w:noProof/>
          <w:sz w:val="22"/>
          <w:szCs w:val="22"/>
        </w:rPr>
      </w:pPr>
      <w:hyperlink w:anchor="_Toc163732271" w:history="1">
        <w:r w:rsidR="007F05EB" w:rsidRPr="00006814">
          <w:rPr>
            <w:rStyle w:val="ad"/>
            <w:noProof/>
          </w:rPr>
          <w:t>II.</w:t>
        </w:r>
        <w:r w:rsidR="007F05EB">
          <w:rPr>
            <w:rFonts w:asciiTheme="minorHAnsi" w:eastAsiaTheme="minorEastAsia" w:hAnsiTheme="minorHAnsi" w:cstheme="minorBidi"/>
            <w:noProof/>
            <w:sz w:val="22"/>
            <w:szCs w:val="22"/>
          </w:rPr>
          <w:tab/>
        </w:r>
        <w:r w:rsidR="007F05EB" w:rsidRPr="00006814">
          <w:rPr>
            <w:rStyle w:val="ad"/>
            <w:noProof/>
          </w:rPr>
          <w:t>Часть. Порядок проведения запроса котировок</w:t>
        </w:r>
        <w:r w:rsidR="007F05EB">
          <w:rPr>
            <w:noProof/>
            <w:webHidden/>
          </w:rPr>
          <w:tab/>
        </w:r>
        <w:r w:rsidR="007F05EB">
          <w:rPr>
            <w:noProof/>
            <w:webHidden/>
          </w:rPr>
          <w:fldChar w:fldCharType="begin"/>
        </w:r>
        <w:r w:rsidR="007F05EB">
          <w:rPr>
            <w:noProof/>
            <w:webHidden/>
          </w:rPr>
          <w:instrText xml:space="preserve"> PAGEREF _Toc163732271 \h </w:instrText>
        </w:r>
        <w:r w:rsidR="007F05EB">
          <w:rPr>
            <w:noProof/>
            <w:webHidden/>
          </w:rPr>
        </w:r>
        <w:r w:rsidR="007F05EB">
          <w:rPr>
            <w:noProof/>
            <w:webHidden/>
          </w:rPr>
          <w:fldChar w:fldCharType="separate"/>
        </w:r>
        <w:r w:rsidR="007F05EB">
          <w:rPr>
            <w:noProof/>
            <w:webHidden/>
          </w:rPr>
          <w:t>6</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2" w:history="1">
        <w:r w:rsidR="007F05EB" w:rsidRPr="00006814">
          <w:rPr>
            <w:rStyle w:val="ad"/>
            <w:noProof/>
          </w:rPr>
          <w:t>2.1.</w:t>
        </w:r>
        <w:r w:rsidR="007F05EB">
          <w:rPr>
            <w:rFonts w:asciiTheme="minorHAnsi" w:eastAsiaTheme="minorEastAsia" w:hAnsiTheme="minorHAnsi" w:cstheme="minorBidi"/>
            <w:noProof/>
            <w:sz w:val="22"/>
            <w:szCs w:val="22"/>
          </w:rPr>
          <w:tab/>
        </w:r>
        <w:r w:rsidR="007F05EB" w:rsidRPr="00006814">
          <w:rPr>
            <w:rStyle w:val="ad"/>
            <w:noProof/>
          </w:rPr>
          <w:t>Участник запроса котировок</w:t>
        </w:r>
        <w:r w:rsidR="007F05EB">
          <w:rPr>
            <w:noProof/>
            <w:webHidden/>
          </w:rPr>
          <w:tab/>
        </w:r>
        <w:r w:rsidR="007F05EB">
          <w:rPr>
            <w:noProof/>
            <w:webHidden/>
          </w:rPr>
          <w:fldChar w:fldCharType="begin"/>
        </w:r>
        <w:r w:rsidR="007F05EB">
          <w:rPr>
            <w:noProof/>
            <w:webHidden/>
          </w:rPr>
          <w:instrText xml:space="preserve"> PAGEREF _Toc163732272 \h </w:instrText>
        </w:r>
        <w:r w:rsidR="007F05EB">
          <w:rPr>
            <w:noProof/>
            <w:webHidden/>
          </w:rPr>
        </w:r>
        <w:r w:rsidR="007F05EB">
          <w:rPr>
            <w:noProof/>
            <w:webHidden/>
          </w:rPr>
          <w:fldChar w:fldCharType="separate"/>
        </w:r>
        <w:r w:rsidR="007F05EB">
          <w:rPr>
            <w:noProof/>
            <w:webHidden/>
          </w:rPr>
          <w:t>6</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3" w:history="1">
        <w:r w:rsidR="007F05EB" w:rsidRPr="00006814">
          <w:rPr>
            <w:rStyle w:val="ad"/>
            <w:noProof/>
          </w:rPr>
          <w:t>2.2.</w:t>
        </w:r>
        <w:r w:rsidR="007F05EB">
          <w:rPr>
            <w:rFonts w:asciiTheme="minorHAnsi" w:eastAsiaTheme="minorEastAsia" w:hAnsiTheme="minorHAnsi" w:cstheme="minorBidi"/>
            <w:noProof/>
            <w:sz w:val="22"/>
            <w:szCs w:val="22"/>
          </w:rPr>
          <w:tab/>
        </w:r>
        <w:r w:rsidR="007F05EB" w:rsidRPr="00006814">
          <w:rPr>
            <w:rStyle w:val="ad"/>
            <w:noProof/>
          </w:rPr>
          <w:t>Участник, на стороне которого выступают несколько лиц</w:t>
        </w:r>
        <w:r w:rsidR="007F05EB">
          <w:rPr>
            <w:noProof/>
            <w:webHidden/>
          </w:rPr>
          <w:tab/>
        </w:r>
        <w:r w:rsidR="007F05EB">
          <w:rPr>
            <w:noProof/>
            <w:webHidden/>
          </w:rPr>
          <w:fldChar w:fldCharType="begin"/>
        </w:r>
        <w:r w:rsidR="007F05EB">
          <w:rPr>
            <w:noProof/>
            <w:webHidden/>
          </w:rPr>
          <w:instrText xml:space="preserve"> PAGEREF _Toc163732273 \h </w:instrText>
        </w:r>
        <w:r w:rsidR="007F05EB">
          <w:rPr>
            <w:noProof/>
            <w:webHidden/>
          </w:rPr>
        </w:r>
        <w:r w:rsidR="007F05EB">
          <w:rPr>
            <w:noProof/>
            <w:webHidden/>
          </w:rPr>
          <w:fldChar w:fldCharType="separate"/>
        </w:r>
        <w:r w:rsidR="007F05EB">
          <w:rPr>
            <w:noProof/>
            <w:webHidden/>
          </w:rPr>
          <w:t>6</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4" w:history="1">
        <w:r w:rsidR="007F05EB" w:rsidRPr="00006814">
          <w:rPr>
            <w:rStyle w:val="ad"/>
            <w:noProof/>
          </w:rPr>
          <w:t>2.3.</w:t>
        </w:r>
        <w:r w:rsidR="007F05EB">
          <w:rPr>
            <w:rFonts w:asciiTheme="minorHAnsi" w:eastAsiaTheme="minorEastAsia" w:hAnsiTheme="minorHAnsi" w:cstheme="minorBidi"/>
            <w:noProof/>
            <w:sz w:val="22"/>
            <w:szCs w:val="22"/>
          </w:rPr>
          <w:tab/>
        </w:r>
        <w:r w:rsidR="007F05EB" w:rsidRPr="00006814">
          <w:rPr>
            <w:rStyle w:val="ad"/>
            <w:noProof/>
          </w:rPr>
          <w:t>Требования к участникам</w:t>
        </w:r>
        <w:r w:rsidR="007F05EB">
          <w:rPr>
            <w:noProof/>
            <w:webHidden/>
          </w:rPr>
          <w:tab/>
        </w:r>
        <w:r w:rsidR="007F05EB">
          <w:rPr>
            <w:noProof/>
            <w:webHidden/>
          </w:rPr>
          <w:fldChar w:fldCharType="begin"/>
        </w:r>
        <w:r w:rsidR="007F05EB">
          <w:rPr>
            <w:noProof/>
            <w:webHidden/>
          </w:rPr>
          <w:instrText xml:space="preserve"> PAGEREF _Toc163732274 \h </w:instrText>
        </w:r>
        <w:r w:rsidR="007F05EB">
          <w:rPr>
            <w:noProof/>
            <w:webHidden/>
          </w:rPr>
        </w:r>
        <w:r w:rsidR="007F05EB">
          <w:rPr>
            <w:noProof/>
            <w:webHidden/>
          </w:rPr>
          <w:fldChar w:fldCharType="separate"/>
        </w:r>
        <w:r w:rsidR="007F05EB">
          <w:rPr>
            <w:noProof/>
            <w:webHidden/>
          </w:rPr>
          <w:t>8</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5" w:history="1">
        <w:r w:rsidR="007F05EB" w:rsidRPr="00006814">
          <w:rPr>
            <w:rStyle w:val="ad"/>
            <w:noProof/>
          </w:rPr>
          <w:t>2.4.</w:t>
        </w:r>
        <w:r w:rsidR="007F05EB">
          <w:rPr>
            <w:rFonts w:asciiTheme="minorHAnsi" w:eastAsiaTheme="minorEastAsia" w:hAnsiTheme="minorHAnsi" w:cstheme="minorBidi"/>
            <w:noProof/>
            <w:sz w:val="22"/>
            <w:szCs w:val="22"/>
          </w:rPr>
          <w:tab/>
        </w:r>
        <w:r w:rsidR="007F05EB" w:rsidRPr="00006814">
          <w:rPr>
            <w:rStyle w:val="ad"/>
            <w:noProof/>
          </w:rPr>
          <w:t>Информационное сопровождение</w:t>
        </w:r>
        <w:r w:rsidR="007F05EB">
          <w:rPr>
            <w:noProof/>
            <w:webHidden/>
          </w:rPr>
          <w:tab/>
        </w:r>
        <w:r w:rsidR="007F05EB">
          <w:rPr>
            <w:noProof/>
            <w:webHidden/>
          </w:rPr>
          <w:fldChar w:fldCharType="begin"/>
        </w:r>
        <w:r w:rsidR="007F05EB">
          <w:rPr>
            <w:noProof/>
            <w:webHidden/>
          </w:rPr>
          <w:instrText xml:space="preserve"> PAGEREF _Toc163732275 \h </w:instrText>
        </w:r>
        <w:r w:rsidR="007F05EB">
          <w:rPr>
            <w:noProof/>
            <w:webHidden/>
          </w:rPr>
        </w:r>
        <w:r w:rsidR="007F05EB">
          <w:rPr>
            <w:noProof/>
            <w:webHidden/>
          </w:rPr>
          <w:fldChar w:fldCharType="separate"/>
        </w:r>
        <w:r w:rsidR="007F05EB">
          <w:rPr>
            <w:noProof/>
            <w:webHidden/>
          </w:rPr>
          <w:t>8</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6" w:history="1">
        <w:r w:rsidR="007F05EB" w:rsidRPr="00006814">
          <w:rPr>
            <w:rStyle w:val="ad"/>
            <w:noProof/>
          </w:rPr>
          <w:t>2.5.</w:t>
        </w:r>
        <w:r w:rsidR="007F05EB">
          <w:rPr>
            <w:rFonts w:asciiTheme="minorHAnsi" w:eastAsiaTheme="minorEastAsia" w:hAnsiTheme="minorHAnsi" w:cstheme="minorBidi"/>
            <w:noProof/>
            <w:sz w:val="22"/>
            <w:szCs w:val="22"/>
          </w:rPr>
          <w:tab/>
        </w:r>
        <w:r w:rsidR="007F05EB" w:rsidRPr="00006814">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F05EB">
          <w:rPr>
            <w:noProof/>
            <w:webHidden/>
          </w:rPr>
          <w:tab/>
        </w:r>
        <w:r w:rsidR="007F05EB">
          <w:rPr>
            <w:noProof/>
            <w:webHidden/>
          </w:rPr>
          <w:fldChar w:fldCharType="begin"/>
        </w:r>
        <w:r w:rsidR="007F05EB">
          <w:rPr>
            <w:noProof/>
            <w:webHidden/>
          </w:rPr>
          <w:instrText xml:space="preserve"> PAGEREF _Toc163732276 \h </w:instrText>
        </w:r>
        <w:r w:rsidR="007F05EB">
          <w:rPr>
            <w:noProof/>
            <w:webHidden/>
          </w:rPr>
        </w:r>
        <w:r w:rsidR="007F05EB">
          <w:rPr>
            <w:noProof/>
            <w:webHidden/>
          </w:rPr>
          <w:fldChar w:fldCharType="separate"/>
        </w:r>
        <w:r w:rsidR="007F05EB">
          <w:rPr>
            <w:noProof/>
            <w:webHidden/>
          </w:rPr>
          <w:t>9</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7" w:history="1">
        <w:r w:rsidR="007F05EB" w:rsidRPr="00006814">
          <w:rPr>
            <w:rStyle w:val="ad"/>
            <w:noProof/>
          </w:rPr>
          <w:t>2.6.</w:t>
        </w:r>
        <w:r w:rsidR="007F05EB">
          <w:rPr>
            <w:rFonts w:asciiTheme="minorHAnsi" w:eastAsiaTheme="minorEastAsia" w:hAnsiTheme="minorHAnsi" w:cstheme="minorBidi"/>
            <w:noProof/>
            <w:sz w:val="22"/>
            <w:szCs w:val="22"/>
          </w:rPr>
          <w:tab/>
        </w:r>
        <w:r w:rsidR="007F05EB" w:rsidRPr="00006814">
          <w:rPr>
            <w:rStyle w:val="ad"/>
            <w:noProof/>
          </w:rPr>
          <w:t>Вскрытие конвертов с котировочными заявками запроса котировок</w:t>
        </w:r>
        <w:r w:rsidR="007F05EB">
          <w:rPr>
            <w:noProof/>
            <w:webHidden/>
          </w:rPr>
          <w:tab/>
        </w:r>
        <w:r w:rsidR="007F05EB">
          <w:rPr>
            <w:noProof/>
            <w:webHidden/>
          </w:rPr>
          <w:fldChar w:fldCharType="begin"/>
        </w:r>
        <w:r w:rsidR="007F05EB">
          <w:rPr>
            <w:noProof/>
            <w:webHidden/>
          </w:rPr>
          <w:instrText xml:space="preserve"> PAGEREF _Toc163732277 \h </w:instrText>
        </w:r>
        <w:r w:rsidR="007F05EB">
          <w:rPr>
            <w:noProof/>
            <w:webHidden/>
          </w:rPr>
        </w:r>
        <w:r w:rsidR="007F05EB">
          <w:rPr>
            <w:noProof/>
            <w:webHidden/>
          </w:rPr>
          <w:fldChar w:fldCharType="separate"/>
        </w:r>
        <w:r w:rsidR="007F05EB">
          <w:rPr>
            <w:noProof/>
            <w:webHidden/>
          </w:rPr>
          <w:t>10</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8" w:history="1">
        <w:r w:rsidR="007F05EB" w:rsidRPr="00006814">
          <w:rPr>
            <w:rStyle w:val="ad"/>
            <w:noProof/>
          </w:rPr>
          <w:t>2.7.</w:t>
        </w:r>
        <w:r w:rsidR="007F05EB">
          <w:rPr>
            <w:rFonts w:asciiTheme="minorHAnsi" w:eastAsiaTheme="minorEastAsia" w:hAnsiTheme="minorHAnsi" w:cstheme="minorBidi"/>
            <w:noProof/>
            <w:sz w:val="22"/>
            <w:szCs w:val="22"/>
          </w:rPr>
          <w:tab/>
        </w:r>
        <w:r w:rsidR="007F05EB" w:rsidRPr="00006814">
          <w:rPr>
            <w:rStyle w:val="ad"/>
            <w:noProof/>
          </w:rPr>
          <w:t>Рассмотрение и оценка котировочных заявок</w:t>
        </w:r>
        <w:r w:rsidR="007F05EB">
          <w:rPr>
            <w:noProof/>
            <w:webHidden/>
          </w:rPr>
          <w:tab/>
        </w:r>
        <w:r w:rsidR="007F05EB">
          <w:rPr>
            <w:noProof/>
            <w:webHidden/>
          </w:rPr>
          <w:fldChar w:fldCharType="begin"/>
        </w:r>
        <w:r w:rsidR="007F05EB">
          <w:rPr>
            <w:noProof/>
            <w:webHidden/>
          </w:rPr>
          <w:instrText xml:space="preserve"> PAGEREF _Toc163732278 \h </w:instrText>
        </w:r>
        <w:r w:rsidR="007F05EB">
          <w:rPr>
            <w:noProof/>
            <w:webHidden/>
          </w:rPr>
        </w:r>
        <w:r w:rsidR="007F05EB">
          <w:rPr>
            <w:noProof/>
            <w:webHidden/>
          </w:rPr>
          <w:fldChar w:fldCharType="separate"/>
        </w:r>
        <w:r w:rsidR="007F05EB">
          <w:rPr>
            <w:noProof/>
            <w:webHidden/>
          </w:rPr>
          <w:t>12</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79" w:history="1">
        <w:r w:rsidR="007F05EB" w:rsidRPr="00006814">
          <w:rPr>
            <w:rStyle w:val="ad"/>
            <w:noProof/>
          </w:rPr>
          <w:t>2.8.</w:t>
        </w:r>
        <w:r w:rsidR="007F05EB">
          <w:rPr>
            <w:rFonts w:asciiTheme="minorHAnsi" w:eastAsiaTheme="minorEastAsia" w:hAnsiTheme="minorHAnsi" w:cstheme="minorBidi"/>
            <w:noProof/>
            <w:sz w:val="22"/>
            <w:szCs w:val="22"/>
          </w:rPr>
          <w:tab/>
        </w:r>
        <w:r w:rsidR="007F05EB" w:rsidRPr="00006814">
          <w:rPr>
            <w:rStyle w:val="ad"/>
            <w:noProof/>
          </w:rPr>
          <w:t>Порядок оценки и сопоставления котировочных заявок</w:t>
        </w:r>
        <w:r w:rsidR="007F05EB">
          <w:rPr>
            <w:noProof/>
            <w:webHidden/>
          </w:rPr>
          <w:tab/>
        </w:r>
        <w:r w:rsidR="007F05EB">
          <w:rPr>
            <w:noProof/>
            <w:webHidden/>
          </w:rPr>
          <w:fldChar w:fldCharType="begin"/>
        </w:r>
        <w:r w:rsidR="007F05EB">
          <w:rPr>
            <w:noProof/>
            <w:webHidden/>
          </w:rPr>
          <w:instrText xml:space="preserve"> PAGEREF _Toc163732279 \h </w:instrText>
        </w:r>
        <w:r w:rsidR="007F05EB">
          <w:rPr>
            <w:noProof/>
            <w:webHidden/>
          </w:rPr>
        </w:r>
        <w:r w:rsidR="007F05EB">
          <w:rPr>
            <w:noProof/>
            <w:webHidden/>
          </w:rPr>
          <w:fldChar w:fldCharType="separate"/>
        </w:r>
        <w:r w:rsidR="007F05EB">
          <w:rPr>
            <w:noProof/>
            <w:webHidden/>
          </w:rPr>
          <w:t>15</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0" w:history="1">
        <w:r w:rsidR="007F05EB" w:rsidRPr="00006814">
          <w:rPr>
            <w:rStyle w:val="ad"/>
            <w:noProof/>
          </w:rPr>
          <w:t>2.9.</w:t>
        </w:r>
        <w:r w:rsidR="007F05EB">
          <w:rPr>
            <w:rFonts w:asciiTheme="minorHAnsi" w:eastAsiaTheme="minorEastAsia" w:hAnsiTheme="minorHAnsi" w:cstheme="minorBidi"/>
            <w:noProof/>
            <w:sz w:val="22"/>
            <w:szCs w:val="22"/>
          </w:rPr>
          <w:tab/>
        </w:r>
        <w:r w:rsidR="007F05EB" w:rsidRPr="00006814">
          <w:rPr>
            <w:rStyle w:val="ad"/>
            <w:noProof/>
          </w:rPr>
          <w:t>Подведение итогов запроса котировок</w:t>
        </w:r>
        <w:r w:rsidR="007F05EB">
          <w:rPr>
            <w:noProof/>
            <w:webHidden/>
          </w:rPr>
          <w:tab/>
        </w:r>
        <w:r w:rsidR="007F05EB">
          <w:rPr>
            <w:noProof/>
            <w:webHidden/>
          </w:rPr>
          <w:fldChar w:fldCharType="begin"/>
        </w:r>
        <w:r w:rsidR="007F05EB">
          <w:rPr>
            <w:noProof/>
            <w:webHidden/>
          </w:rPr>
          <w:instrText xml:space="preserve"> PAGEREF _Toc163732280 \h </w:instrText>
        </w:r>
        <w:r w:rsidR="007F05EB">
          <w:rPr>
            <w:noProof/>
            <w:webHidden/>
          </w:rPr>
        </w:r>
        <w:r w:rsidR="007F05EB">
          <w:rPr>
            <w:noProof/>
            <w:webHidden/>
          </w:rPr>
          <w:fldChar w:fldCharType="separate"/>
        </w:r>
        <w:r w:rsidR="007F05EB">
          <w:rPr>
            <w:noProof/>
            <w:webHidden/>
          </w:rPr>
          <w:t>15</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1" w:history="1">
        <w:r w:rsidR="007F05EB" w:rsidRPr="00006814">
          <w:rPr>
            <w:rStyle w:val="ad"/>
            <w:noProof/>
          </w:rPr>
          <w:t>2.10.</w:t>
        </w:r>
        <w:r w:rsidR="007F05EB">
          <w:rPr>
            <w:rFonts w:asciiTheme="minorHAnsi" w:eastAsiaTheme="minorEastAsia" w:hAnsiTheme="minorHAnsi" w:cstheme="minorBidi"/>
            <w:noProof/>
            <w:sz w:val="22"/>
            <w:szCs w:val="22"/>
          </w:rPr>
          <w:tab/>
        </w:r>
        <w:r w:rsidR="007F05EB" w:rsidRPr="00006814">
          <w:rPr>
            <w:rStyle w:val="ad"/>
            <w:noProof/>
          </w:rPr>
          <w:t>Признание запроса котировок несостоявшимся</w:t>
        </w:r>
        <w:r w:rsidR="007F05EB">
          <w:rPr>
            <w:noProof/>
            <w:webHidden/>
          </w:rPr>
          <w:tab/>
        </w:r>
        <w:r w:rsidR="007F05EB">
          <w:rPr>
            <w:noProof/>
            <w:webHidden/>
          </w:rPr>
          <w:fldChar w:fldCharType="begin"/>
        </w:r>
        <w:r w:rsidR="007F05EB">
          <w:rPr>
            <w:noProof/>
            <w:webHidden/>
          </w:rPr>
          <w:instrText xml:space="preserve"> PAGEREF _Toc163732281 \h </w:instrText>
        </w:r>
        <w:r w:rsidR="007F05EB">
          <w:rPr>
            <w:noProof/>
            <w:webHidden/>
          </w:rPr>
        </w:r>
        <w:r w:rsidR="007F05EB">
          <w:rPr>
            <w:noProof/>
            <w:webHidden/>
          </w:rPr>
          <w:fldChar w:fldCharType="separate"/>
        </w:r>
        <w:r w:rsidR="007F05EB">
          <w:rPr>
            <w:noProof/>
            <w:webHidden/>
          </w:rPr>
          <w:t>15</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2" w:history="1">
        <w:r w:rsidR="007F05EB" w:rsidRPr="00006814">
          <w:rPr>
            <w:rStyle w:val="ad"/>
            <w:noProof/>
          </w:rPr>
          <w:t>2.11.</w:t>
        </w:r>
        <w:r w:rsidR="007F05EB">
          <w:rPr>
            <w:rFonts w:asciiTheme="minorHAnsi" w:eastAsiaTheme="minorEastAsia" w:hAnsiTheme="minorHAnsi" w:cstheme="minorBidi"/>
            <w:noProof/>
            <w:sz w:val="22"/>
            <w:szCs w:val="22"/>
          </w:rPr>
          <w:tab/>
        </w:r>
        <w:r w:rsidR="007F05EB" w:rsidRPr="00006814">
          <w:rPr>
            <w:rStyle w:val="ad"/>
            <w:noProof/>
          </w:rPr>
          <w:t>Состав котировочной заявки</w:t>
        </w:r>
        <w:r w:rsidR="007F05EB">
          <w:rPr>
            <w:noProof/>
            <w:webHidden/>
          </w:rPr>
          <w:tab/>
        </w:r>
        <w:r w:rsidR="007F05EB">
          <w:rPr>
            <w:noProof/>
            <w:webHidden/>
          </w:rPr>
          <w:fldChar w:fldCharType="begin"/>
        </w:r>
        <w:r w:rsidR="007F05EB">
          <w:rPr>
            <w:noProof/>
            <w:webHidden/>
          </w:rPr>
          <w:instrText xml:space="preserve"> PAGEREF _Toc163732282 \h </w:instrText>
        </w:r>
        <w:r w:rsidR="007F05EB">
          <w:rPr>
            <w:noProof/>
            <w:webHidden/>
          </w:rPr>
        </w:r>
        <w:r w:rsidR="007F05EB">
          <w:rPr>
            <w:noProof/>
            <w:webHidden/>
          </w:rPr>
          <w:fldChar w:fldCharType="separate"/>
        </w:r>
        <w:r w:rsidR="007F05EB">
          <w:rPr>
            <w:noProof/>
            <w:webHidden/>
          </w:rPr>
          <w:t>16</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3" w:history="1">
        <w:r w:rsidR="007F05EB" w:rsidRPr="00006814">
          <w:rPr>
            <w:rStyle w:val="ad"/>
            <w:noProof/>
          </w:rPr>
          <w:t>2.12.</w:t>
        </w:r>
        <w:r w:rsidR="007F05EB">
          <w:rPr>
            <w:rFonts w:asciiTheme="minorHAnsi" w:eastAsiaTheme="minorEastAsia" w:hAnsiTheme="minorHAnsi" w:cstheme="minorBidi"/>
            <w:noProof/>
            <w:sz w:val="22"/>
            <w:szCs w:val="22"/>
          </w:rPr>
          <w:tab/>
        </w:r>
        <w:r w:rsidR="007F05EB" w:rsidRPr="00006814">
          <w:rPr>
            <w:rStyle w:val="ad"/>
            <w:noProof/>
          </w:rPr>
          <w:t>Подача заявок</w:t>
        </w:r>
        <w:r w:rsidR="007F05EB">
          <w:rPr>
            <w:noProof/>
            <w:webHidden/>
          </w:rPr>
          <w:tab/>
        </w:r>
        <w:r w:rsidR="007F05EB">
          <w:rPr>
            <w:noProof/>
            <w:webHidden/>
          </w:rPr>
          <w:fldChar w:fldCharType="begin"/>
        </w:r>
        <w:r w:rsidR="007F05EB">
          <w:rPr>
            <w:noProof/>
            <w:webHidden/>
          </w:rPr>
          <w:instrText xml:space="preserve"> PAGEREF _Toc163732283 \h </w:instrText>
        </w:r>
        <w:r w:rsidR="007F05EB">
          <w:rPr>
            <w:noProof/>
            <w:webHidden/>
          </w:rPr>
        </w:r>
        <w:r w:rsidR="007F05EB">
          <w:rPr>
            <w:noProof/>
            <w:webHidden/>
          </w:rPr>
          <w:fldChar w:fldCharType="separate"/>
        </w:r>
        <w:r w:rsidR="007F05EB">
          <w:rPr>
            <w:noProof/>
            <w:webHidden/>
          </w:rPr>
          <w:t>18</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4" w:history="1">
        <w:r w:rsidR="007F05EB" w:rsidRPr="00006814">
          <w:rPr>
            <w:rStyle w:val="ad"/>
            <w:noProof/>
          </w:rPr>
          <w:t>2.13.</w:t>
        </w:r>
        <w:r w:rsidR="007F05EB">
          <w:rPr>
            <w:rFonts w:asciiTheme="minorHAnsi" w:eastAsiaTheme="minorEastAsia" w:hAnsiTheme="minorHAnsi" w:cstheme="minorBidi"/>
            <w:noProof/>
            <w:sz w:val="22"/>
            <w:szCs w:val="22"/>
          </w:rPr>
          <w:tab/>
        </w:r>
        <w:r w:rsidR="007F05EB" w:rsidRPr="00006814">
          <w:rPr>
            <w:rStyle w:val="ad"/>
            <w:noProof/>
          </w:rPr>
          <w:t>Котировочная заявка запроса котировок</w:t>
        </w:r>
        <w:r w:rsidR="007F05EB">
          <w:rPr>
            <w:noProof/>
            <w:webHidden/>
          </w:rPr>
          <w:tab/>
        </w:r>
        <w:r w:rsidR="007F05EB">
          <w:rPr>
            <w:noProof/>
            <w:webHidden/>
          </w:rPr>
          <w:fldChar w:fldCharType="begin"/>
        </w:r>
        <w:r w:rsidR="007F05EB">
          <w:rPr>
            <w:noProof/>
            <w:webHidden/>
          </w:rPr>
          <w:instrText xml:space="preserve"> PAGEREF _Toc163732284 \h </w:instrText>
        </w:r>
        <w:r w:rsidR="007F05EB">
          <w:rPr>
            <w:noProof/>
            <w:webHidden/>
          </w:rPr>
        </w:r>
        <w:r w:rsidR="007F05EB">
          <w:rPr>
            <w:noProof/>
            <w:webHidden/>
          </w:rPr>
          <w:fldChar w:fldCharType="separate"/>
        </w:r>
        <w:r w:rsidR="007F05EB">
          <w:rPr>
            <w:noProof/>
            <w:webHidden/>
          </w:rPr>
          <w:t>18</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5" w:history="1">
        <w:r w:rsidR="007F05EB" w:rsidRPr="00006814">
          <w:rPr>
            <w:rStyle w:val="ad"/>
            <w:noProof/>
          </w:rPr>
          <w:t>2.14.</w:t>
        </w:r>
        <w:r w:rsidR="007F05EB">
          <w:rPr>
            <w:rFonts w:asciiTheme="minorHAnsi" w:eastAsiaTheme="minorEastAsia" w:hAnsiTheme="minorHAnsi" w:cstheme="minorBidi"/>
            <w:noProof/>
            <w:sz w:val="22"/>
            <w:szCs w:val="22"/>
          </w:rPr>
          <w:tab/>
        </w:r>
        <w:r w:rsidR="007F05EB" w:rsidRPr="00006814">
          <w:rPr>
            <w:rStyle w:val="ad"/>
            <w:noProof/>
          </w:rPr>
          <w:t>Изменение и отзыв котировочных заявок</w:t>
        </w:r>
        <w:r w:rsidR="007F05EB">
          <w:rPr>
            <w:noProof/>
            <w:webHidden/>
          </w:rPr>
          <w:tab/>
        </w:r>
        <w:r w:rsidR="007F05EB">
          <w:rPr>
            <w:noProof/>
            <w:webHidden/>
          </w:rPr>
          <w:fldChar w:fldCharType="begin"/>
        </w:r>
        <w:r w:rsidR="007F05EB">
          <w:rPr>
            <w:noProof/>
            <w:webHidden/>
          </w:rPr>
          <w:instrText xml:space="preserve"> PAGEREF _Toc163732285 \h </w:instrText>
        </w:r>
        <w:r w:rsidR="007F05EB">
          <w:rPr>
            <w:noProof/>
            <w:webHidden/>
          </w:rPr>
        </w:r>
        <w:r w:rsidR="007F05EB">
          <w:rPr>
            <w:noProof/>
            <w:webHidden/>
          </w:rPr>
          <w:fldChar w:fldCharType="separate"/>
        </w:r>
        <w:r w:rsidR="007F05EB">
          <w:rPr>
            <w:noProof/>
            <w:webHidden/>
          </w:rPr>
          <w:t>20</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6" w:history="1">
        <w:r w:rsidR="007F05EB" w:rsidRPr="00006814">
          <w:rPr>
            <w:rStyle w:val="ad"/>
            <w:noProof/>
          </w:rPr>
          <w:t>2.15.</w:t>
        </w:r>
        <w:r w:rsidR="007F05EB">
          <w:rPr>
            <w:rFonts w:asciiTheme="minorHAnsi" w:eastAsiaTheme="minorEastAsia" w:hAnsiTheme="minorHAnsi" w:cstheme="minorBidi"/>
            <w:noProof/>
            <w:sz w:val="22"/>
            <w:szCs w:val="22"/>
          </w:rPr>
          <w:tab/>
        </w:r>
        <w:r w:rsidR="007F05EB" w:rsidRPr="00006814">
          <w:rPr>
            <w:rStyle w:val="ad"/>
            <w:noProof/>
          </w:rPr>
          <w:t>Предоставление технического предложения</w:t>
        </w:r>
        <w:r w:rsidR="007F05EB">
          <w:rPr>
            <w:noProof/>
            <w:webHidden/>
          </w:rPr>
          <w:tab/>
        </w:r>
        <w:r w:rsidR="007F05EB">
          <w:rPr>
            <w:noProof/>
            <w:webHidden/>
          </w:rPr>
          <w:fldChar w:fldCharType="begin"/>
        </w:r>
        <w:r w:rsidR="007F05EB">
          <w:rPr>
            <w:noProof/>
            <w:webHidden/>
          </w:rPr>
          <w:instrText xml:space="preserve"> PAGEREF _Toc163732286 \h </w:instrText>
        </w:r>
        <w:r w:rsidR="007F05EB">
          <w:rPr>
            <w:noProof/>
            <w:webHidden/>
          </w:rPr>
        </w:r>
        <w:r w:rsidR="007F05EB">
          <w:rPr>
            <w:noProof/>
            <w:webHidden/>
          </w:rPr>
          <w:fldChar w:fldCharType="separate"/>
        </w:r>
        <w:r w:rsidR="007F05EB">
          <w:rPr>
            <w:noProof/>
            <w:webHidden/>
          </w:rPr>
          <w:t>21</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7" w:history="1">
        <w:r w:rsidR="007F05EB" w:rsidRPr="00006814">
          <w:rPr>
            <w:rStyle w:val="ad"/>
            <w:noProof/>
          </w:rPr>
          <w:t>2.16.</w:t>
        </w:r>
        <w:r w:rsidR="007F05EB">
          <w:rPr>
            <w:rFonts w:asciiTheme="minorHAnsi" w:eastAsiaTheme="minorEastAsia" w:hAnsiTheme="minorHAnsi" w:cstheme="minorBidi"/>
            <w:noProof/>
            <w:sz w:val="22"/>
            <w:szCs w:val="22"/>
          </w:rPr>
          <w:tab/>
        </w:r>
        <w:r w:rsidR="007F05EB" w:rsidRPr="00006814">
          <w:rPr>
            <w:rStyle w:val="ad"/>
            <w:noProof/>
          </w:rPr>
          <w:t>Заключение договора</w:t>
        </w:r>
        <w:r w:rsidR="007F05EB">
          <w:rPr>
            <w:noProof/>
            <w:webHidden/>
          </w:rPr>
          <w:tab/>
        </w:r>
        <w:r w:rsidR="007F05EB">
          <w:rPr>
            <w:noProof/>
            <w:webHidden/>
          </w:rPr>
          <w:fldChar w:fldCharType="begin"/>
        </w:r>
        <w:r w:rsidR="007F05EB">
          <w:rPr>
            <w:noProof/>
            <w:webHidden/>
          </w:rPr>
          <w:instrText xml:space="preserve"> PAGEREF _Toc163732287 \h </w:instrText>
        </w:r>
        <w:r w:rsidR="007F05EB">
          <w:rPr>
            <w:noProof/>
            <w:webHidden/>
          </w:rPr>
        </w:r>
        <w:r w:rsidR="007F05EB">
          <w:rPr>
            <w:noProof/>
            <w:webHidden/>
          </w:rPr>
          <w:fldChar w:fldCharType="separate"/>
        </w:r>
        <w:r w:rsidR="007F05EB">
          <w:rPr>
            <w:noProof/>
            <w:webHidden/>
          </w:rPr>
          <w:t>22</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8" w:history="1">
        <w:r w:rsidR="007F05EB" w:rsidRPr="00006814">
          <w:rPr>
            <w:rStyle w:val="ad"/>
            <w:noProof/>
          </w:rPr>
          <w:t>2.17.</w:t>
        </w:r>
        <w:r w:rsidR="007F05EB">
          <w:rPr>
            <w:rFonts w:asciiTheme="minorHAnsi" w:eastAsiaTheme="minorEastAsia" w:hAnsiTheme="minorHAnsi" w:cstheme="minorBidi"/>
            <w:noProof/>
            <w:sz w:val="22"/>
            <w:szCs w:val="22"/>
          </w:rPr>
          <w:tab/>
        </w:r>
        <w:r w:rsidR="007F05EB" w:rsidRPr="00006814">
          <w:rPr>
            <w:rStyle w:val="ad"/>
            <w:noProof/>
          </w:rPr>
          <w:t>Исполнение, изменение, расторжение договора</w:t>
        </w:r>
        <w:r w:rsidR="007F05EB">
          <w:rPr>
            <w:noProof/>
            <w:webHidden/>
          </w:rPr>
          <w:tab/>
        </w:r>
        <w:r w:rsidR="007F05EB">
          <w:rPr>
            <w:noProof/>
            <w:webHidden/>
          </w:rPr>
          <w:fldChar w:fldCharType="begin"/>
        </w:r>
        <w:r w:rsidR="007F05EB">
          <w:rPr>
            <w:noProof/>
            <w:webHidden/>
          </w:rPr>
          <w:instrText xml:space="preserve"> PAGEREF _Toc163732288 \h </w:instrText>
        </w:r>
        <w:r w:rsidR="007F05EB">
          <w:rPr>
            <w:noProof/>
            <w:webHidden/>
          </w:rPr>
        </w:r>
        <w:r w:rsidR="007F05EB">
          <w:rPr>
            <w:noProof/>
            <w:webHidden/>
          </w:rPr>
          <w:fldChar w:fldCharType="separate"/>
        </w:r>
        <w:r w:rsidR="007F05EB">
          <w:rPr>
            <w:noProof/>
            <w:webHidden/>
          </w:rPr>
          <w:t>24</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89" w:history="1">
        <w:r w:rsidR="007F05EB" w:rsidRPr="00006814">
          <w:rPr>
            <w:rStyle w:val="ad"/>
            <w:noProof/>
          </w:rPr>
          <w:t>Приложение № 2</w:t>
        </w:r>
        <w:r w:rsidR="007F05EB">
          <w:rPr>
            <w:noProof/>
            <w:webHidden/>
          </w:rPr>
          <w:tab/>
        </w:r>
        <w:r w:rsidR="007F05EB">
          <w:rPr>
            <w:noProof/>
            <w:webHidden/>
          </w:rPr>
          <w:fldChar w:fldCharType="begin"/>
        </w:r>
        <w:r w:rsidR="007F05EB">
          <w:rPr>
            <w:noProof/>
            <w:webHidden/>
          </w:rPr>
          <w:instrText xml:space="preserve"> PAGEREF _Toc163732289 \h </w:instrText>
        </w:r>
        <w:r w:rsidR="007F05EB">
          <w:rPr>
            <w:noProof/>
            <w:webHidden/>
          </w:rPr>
        </w:r>
        <w:r w:rsidR="007F05EB">
          <w:rPr>
            <w:noProof/>
            <w:webHidden/>
          </w:rPr>
          <w:fldChar w:fldCharType="separate"/>
        </w:r>
        <w:r w:rsidR="007F05EB">
          <w:rPr>
            <w:noProof/>
            <w:webHidden/>
          </w:rPr>
          <w:t>26</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90" w:history="1">
        <w:r w:rsidR="007F05EB" w:rsidRPr="00006814">
          <w:rPr>
            <w:rStyle w:val="ad"/>
            <w:noProof/>
          </w:rPr>
          <w:t xml:space="preserve">Приложение № </w:t>
        </w:r>
        <w:r w:rsidR="007F05EB" w:rsidRPr="00006814">
          <w:rPr>
            <w:rStyle w:val="ad"/>
            <w:noProof/>
            <w:lang w:val="hy-AM"/>
          </w:rPr>
          <w:t>2․1</w:t>
        </w:r>
        <w:r w:rsidR="007F05EB">
          <w:rPr>
            <w:noProof/>
            <w:webHidden/>
          </w:rPr>
          <w:tab/>
        </w:r>
        <w:r w:rsidR="007F05EB">
          <w:rPr>
            <w:noProof/>
            <w:webHidden/>
          </w:rPr>
          <w:fldChar w:fldCharType="begin"/>
        </w:r>
        <w:r w:rsidR="007F05EB">
          <w:rPr>
            <w:noProof/>
            <w:webHidden/>
          </w:rPr>
          <w:instrText xml:space="preserve"> PAGEREF _Toc163732290 \h </w:instrText>
        </w:r>
        <w:r w:rsidR="007F05EB">
          <w:rPr>
            <w:noProof/>
            <w:webHidden/>
          </w:rPr>
        </w:r>
        <w:r w:rsidR="007F05EB">
          <w:rPr>
            <w:noProof/>
            <w:webHidden/>
          </w:rPr>
          <w:fldChar w:fldCharType="separate"/>
        </w:r>
        <w:r w:rsidR="007F05EB">
          <w:rPr>
            <w:noProof/>
            <w:webHidden/>
          </w:rPr>
          <w:t>29</w:t>
        </w:r>
        <w:r w:rsidR="007F05EB">
          <w:rPr>
            <w:noProof/>
            <w:webHidden/>
          </w:rPr>
          <w:fldChar w:fldCharType="end"/>
        </w:r>
      </w:hyperlink>
    </w:p>
    <w:p w:rsidR="007F05EB" w:rsidRDefault="00F416B4">
      <w:pPr>
        <w:pStyle w:val="35"/>
        <w:rPr>
          <w:rFonts w:asciiTheme="minorHAnsi" w:eastAsiaTheme="minorEastAsia" w:hAnsiTheme="minorHAnsi" w:cstheme="minorBidi"/>
          <w:noProof/>
          <w:sz w:val="22"/>
          <w:szCs w:val="22"/>
        </w:rPr>
      </w:pPr>
      <w:hyperlink w:anchor="_Toc163732291" w:history="1">
        <w:r w:rsidR="007F05EB" w:rsidRPr="00006814">
          <w:rPr>
            <w:rStyle w:val="ad"/>
            <w:noProof/>
          </w:rPr>
          <w:t xml:space="preserve">Приложение № </w:t>
        </w:r>
        <w:r w:rsidR="007F05EB" w:rsidRPr="00006814">
          <w:rPr>
            <w:rStyle w:val="ad"/>
            <w:noProof/>
            <w:lang w:val="hy-AM"/>
          </w:rPr>
          <w:t>3</w:t>
        </w:r>
        <w:r w:rsidR="007F05EB">
          <w:rPr>
            <w:noProof/>
            <w:webHidden/>
          </w:rPr>
          <w:tab/>
        </w:r>
        <w:r w:rsidR="007F05EB">
          <w:rPr>
            <w:noProof/>
            <w:webHidden/>
          </w:rPr>
          <w:fldChar w:fldCharType="begin"/>
        </w:r>
        <w:r w:rsidR="007F05EB">
          <w:rPr>
            <w:noProof/>
            <w:webHidden/>
          </w:rPr>
          <w:instrText xml:space="preserve"> PAGEREF _Toc163732291 \h </w:instrText>
        </w:r>
        <w:r w:rsidR="007F05EB">
          <w:rPr>
            <w:noProof/>
            <w:webHidden/>
          </w:rPr>
        </w:r>
        <w:r w:rsidR="007F05EB">
          <w:rPr>
            <w:noProof/>
            <w:webHidden/>
          </w:rPr>
          <w:fldChar w:fldCharType="separate"/>
        </w:r>
        <w:r w:rsidR="007F05EB">
          <w:rPr>
            <w:noProof/>
            <w:webHidden/>
          </w:rPr>
          <w:t>30</w:t>
        </w:r>
        <w:r w:rsidR="007F05EB">
          <w:rPr>
            <w:noProof/>
            <w:webHidden/>
          </w:rPr>
          <w:fldChar w:fldCharType="end"/>
        </w:r>
      </w:hyperlink>
    </w:p>
    <w:p w:rsidR="007F05EB" w:rsidRDefault="00F416B4" w:rsidP="007F05EB">
      <w:pPr>
        <w:pStyle w:val="35"/>
        <w:rPr>
          <w:rStyle w:val="ad"/>
          <w:noProof/>
        </w:rPr>
      </w:pPr>
      <w:hyperlink w:anchor="_Toc163732292" w:history="1">
        <w:r w:rsidR="007F05EB" w:rsidRPr="00006814">
          <w:rPr>
            <w:rStyle w:val="ad"/>
            <w:noProof/>
          </w:rPr>
          <w:t xml:space="preserve">Приложение № </w:t>
        </w:r>
        <w:r w:rsidR="007F05EB" w:rsidRPr="00006814">
          <w:rPr>
            <w:rStyle w:val="ad"/>
            <w:noProof/>
            <w:lang w:val="hy-AM"/>
          </w:rPr>
          <w:t>4</w:t>
        </w:r>
        <w:r w:rsidR="007F05EB">
          <w:rPr>
            <w:noProof/>
            <w:webHidden/>
          </w:rPr>
          <w:tab/>
        </w:r>
        <w:r w:rsidR="007F05EB">
          <w:rPr>
            <w:noProof/>
            <w:webHidden/>
          </w:rPr>
          <w:fldChar w:fldCharType="begin"/>
        </w:r>
        <w:r w:rsidR="007F05EB">
          <w:rPr>
            <w:noProof/>
            <w:webHidden/>
          </w:rPr>
          <w:instrText xml:space="preserve"> PAGEREF _Toc163732292 \h </w:instrText>
        </w:r>
        <w:r w:rsidR="007F05EB">
          <w:rPr>
            <w:noProof/>
            <w:webHidden/>
          </w:rPr>
        </w:r>
        <w:r w:rsidR="007F05EB">
          <w:rPr>
            <w:noProof/>
            <w:webHidden/>
          </w:rPr>
          <w:fldChar w:fldCharType="separate"/>
        </w:r>
        <w:r w:rsidR="007F05EB">
          <w:rPr>
            <w:noProof/>
            <w:webHidden/>
          </w:rPr>
          <w:t>31</w:t>
        </w:r>
        <w:r w:rsidR="007F05EB">
          <w:rPr>
            <w:noProof/>
            <w:webHidden/>
          </w:rPr>
          <w:fldChar w:fldCharType="end"/>
        </w:r>
      </w:hyperlink>
    </w:p>
    <w:p w:rsidR="007F05EB" w:rsidRDefault="00F416B4" w:rsidP="007F05EB">
      <w:pPr>
        <w:pStyle w:val="35"/>
        <w:rPr>
          <w:rFonts w:asciiTheme="minorHAnsi" w:eastAsiaTheme="minorEastAsia" w:hAnsiTheme="minorHAnsi" w:cstheme="minorBidi"/>
          <w:noProof/>
          <w:sz w:val="22"/>
          <w:szCs w:val="22"/>
        </w:rPr>
      </w:pPr>
      <w:hyperlink w:anchor="_Toc163732293" w:history="1">
        <w:r w:rsidR="007F05EB" w:rsidRPr="00006814">
          <w:rPr>
            <w:rStyle w:val="ad"/>
            <w:noProof/>
          </w:rPr>
          <w:t xml:space="preserve">Приложение № </w:t>
        </w:r>
        <w:r w:rsidR="007F05EB" w:rsidRPr="00006814">
          <w:rPr>
            <w:rStyle w:val="ad"/>
            <w:noProof/>
            <w:lang w:val="hy-AM"/>
          </w:rPr>
          <w:t>5</w:t>
        </w:r>
        <w:r w:rsidR="007F05EB">
          <w:rPr>
            <w:noProof/>
            <w:webHidden/>
          </w:rPr>
          <w:tab/>
        </w:r>
        <w:r w:rsidR="007F05EB">
          <w:rPr>
            <w:noProof/>
            <w:webHidden/>
          </w:rPr>
          <w:fldChar w:fldCharType="begin"/>
        </w:r>
        <w:r w:rsidR="007F05EB">
          <w:rPr>
            <w:noProof/>
            <w:webHidden/>
          </w:rPr>
          <w:instrText xml:space="preserve"> PAGEREF _Toc163732293 \h </w:instrText>
        </w:r>
        <w:r w:rsidR="007F05EB">
          <w:rPr>
            <w:noProof/>
            <w:webHidden/>
          </w:rPr>
        </w:r>
        <w:r w:rsidR="007F05EB">
          <w:rPr>
            <w:noProof/>
            <w:webHidden/>
          </w:rPr>
          <w:fldChar w:fldCharType="separate"/>
        </w:r>
        <w:r w:rsidR="007F05EB">
          <w:rPr>
            <w:noProof/>
            <w:webHidden/>
          </w:rPr>
          <w:t>35</w:t>
        </w:r>
        <w:r w:rsidR="007F05EB">
          <w:rPr>
            <w:noProof/>
            <w:webHidden/>
          </w:rPr>
          <w:fldChar w:fldCharType="end"/>
        </w:r>
      </w:hyperlink>
    </w:p>
    <w:p w:rsidR="007F05EB" w:rsidRDefault="00F416B4" w:rsidP="007F05EB">
      <w:pPr>
        <w:pStyle w:val="35"/>
        <w:rPr>
          <w:rFonts w:asciiTheme="minorHAnsi" w:eastAsiaTheme="minorEastAsia" w:hAnsiTheme="minorHAnsi" w:cstheme="minorBidi"/>
          <w:noProof/>
          <w:sz w:val="22"/>
          <w:szCs w:val="22"/>
        </w:rPr>
      </w:pPr>
      <w:hyperlink w:anchor="_Toc163732296" w:history="1">
        <w:r w:rsidR="007F05EB" w:rsidRPr="00006814">
          <w:rPr>
            <w:rStyle w:val="ad"/>
            <w:noProof/>
          </w:rPr>
          <w:t>Приложение №</w:t>
        </w:r>
        <w:r w:rsidR="007F05EB" w:rsidRPr="00006814">
          <w:rPr>
            <w:rStyle w:val="ad"/>
            <w:noProof/>
            <w:lang w:val="hy-AM"/>
          </w:rPr>
          <w:t>6</w:t>
        </w:r>
        <w:r w:rsidR="007F05EB">
          <w:rPr>
            <w:noProof/>
            <w:webHidden/>
          </w:rPr>
          <w:tab/>
        </w:r>
        <w:r w:rsidR="007F05EB">
          <w:rPr>
            <w:noProof/>
            <w:webHidden/>
          </w:rPr>
          <w:fldChar w:fldCharType="begin"/>
        </w:r>
        <w:r w:rsidR="007F05EB">
          <w:rPr>
            <w:noProof/>
            <w:webHidden/>
          </w:rPr>
          <w:instrText xml:space="preserve"> PAGEREF _Toc163732296 \h </w:instrText>
        </w:r>
        <w:r w:rsidR="007F05EB">
          <w:rPr>
            <w:noProof/>
            <w:webHidden/>
          </w:rPr>
        </w:r>
        <w:r w:rsidR="007F05EB">
          <w:rPr>
            <w:noProof/>
            <w:webHidden/>
          </w:rPr>
          <w:fldChar w:fldCharType="separate"/>
        </w:r>
        <w:r w:rsidR="007F05EB">
          <w:rPr>
            <w:noProof/>
            <w:webHidden/>
          </w:rPr>
          <w:t>38</w:t>
        </w:r>
        <w:r w:rsidR="007F05EB">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AD489A">
        <w:rPr>
          <w:sz w:val="28"/>
          <w:szCs w:val="28"/>
        </w:rPr>
        <w:t>024/032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0" w:name="_Toc517167430"/>
      <w:bookmarkStart w:id="1" w:name="_Toc48593618"/>
      <w:bookmarkStart w:id="2" w:name="_Toc16373227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пр. Тиграна Меца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136D6B" w:rsidRPr="004E7098" w:rsidRDefault="00661759" w:rsidP="006E76EB">
            <w:pPr>
              <w:jc w:val="both"/>
              <w:rPr>
                <w:sz w:val="28"/>
                <w:szCs w:val="28"/>
              </w:rPr>
            </w:pPr>
            <w:r>
              <w:rPr>
                <w:sz w:val="28"/>
                <w:szCs w:val="28"/>
              </w:rPr>
              <w:t>Право заключения договора на предоставление услуги по проведению ремонта крыш</w:t>
            </w:r>
            <w:r w:rsidR="006E76EB">
              <w:rPr>
                <w:sz w:val="28"/>
                <w:szCs w:val="28"/>
              </w:rPr>
              <w:t>и</w:t>
            </w:r>
            <w:r>
              <w:rPr>
                <w:sz w:val="28"/>
                <w:szCs w:val="28"/>
              </w:rPr>
              <w:t xml:space="preserve"> пассажирского здания станции Туманян.</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206E90" w:rsidRPr="00206E90" w:rsidRDefault="00206E90" w:rsidP="00661759">
            <w:pPr>
              <w:jc w:val="both"/>
              <w:rPr>
                <w:sz w:val="28"/>
                <w:szCs w:val="28"/>
              </w:rPr>
            </w:pPr>
            <w:r>
              <w:rPr>
                <w:b/>
                <w:sz w:val="28"/>
                <w:szCs w:val="28"/>
              </w:rPr>
              <w:t xml:space="preserve">Место </w:t>
            </w:r>
            <w:r w:rsidRPr="00206E90">
              <w:rPr>
                <w:b/>
                <w:sz w:val="28"/>
                <w:szCs w:val="28"/>
              </w:rPr>
              <w:t>оказания услуг:</w:t>
            </w:r>
            <w:r>
              <w:rPr>
                <w:b/>
                <w:sz w:val="28"/>
                <w:szCs w:val="28"/>
              </w:rPr>
              <w:t xml:space="preserve"> </w:t>
            </w:r>
            <w:r w:rsidR="00AD489A">
              <w:rPr>
                <w:sz w:val="28"/>
                <w:szCs w:val="28"/>
              </w:rPr>
              <w:t>РА,</w:t>
            </w:r>
            <w:r w:rsidRPr="00206E90">
              <w:rPr>
                <w:sz w:val="28"/>
                <w:szCs w:val="28"/>
              </w:rPr>
              <w:t xml:space="preserve"> </w:t>
            </w:r>
            <w:r w:rsidR="00AD489A" w:rsidRPr="00AD489A">
              <w:rPr>
                <w:sz w:val="28"/>
                <w:szCs w:val="28"/>
              </w:rPr>
              <w:t>Лорийская обл.</w:t>
            </w:r>
            <w:r w:rsidR="00AD489A">
              <w:rPr>
                <w:sz w:val="28"/>
                <w:szCs w:val="28"/>
              </w:rPr>
              <w:t xml:space="preserve">, </w:t>
            </w:r>
            <w:r w:rsidR="00AD489A" w:rsidRPr="00AD489A">
              <w:rPr>
                <w:sz w:val="28"/>
                <w:szCs w:val="28"/>
              </w:rPr>
              <w:t>се</w:t>
            </w:r>
            <w:r w:rsidR="00AD489A">
              <w:rPr>
                <w:sz w:val="28"/>
                <w:szCs w:val="28"/>
              </w:rPr>
              <w:t>ло Дзорагет, с</w:t>
            </w:r>
            <w:r w:rsidR="00AD489A" w:rsidRPr="00AD489A">
              <w:rPr>
                <w:sz w:val="28"/>
                <w:szCs w:val="28"/>
              </w:rPr>
              <w:t>т.Туманян.</w:t>
            </w:r>
          </w:p>
          <w:p w:rsidR="00206E90" w:rsidRPr="00661759" w:rsidRDefault="00206E90" w:rsidP="00AD489A">
            <w:pPr>
              <w:jc w:val="both"/>
              <w:rPr>
                <w:rFonts w:ascii="Sylfaen" w:hAnsi="Sylfaen"/>
                <w:lang w:val="hy-AM"/>
              </w:rPr>
            </w:pPr>
            <w:r w:rsidRPr="00206E90">
              <w:rPr>
                <w:b/>
                <w:sz w:val="28"/>
                <w:szCs w:val="28"/>
              </w:rPr>
              <w:t>Срок оказания услуг:</w:t>
            </w:r>
            <w:r>
              <w:rPr>
                <w:sz w:val="28"/>
                <w:szCs w:val="28"/>
              </w:rPr>
              <w:t xml:space="preserve"> </w:t>
            </w:r>
            <w:r w:rsidR="00661759" w:rsidRPr="00661759">
              <w:rPr>
                <w:sz w:val="28"/>
                <w:szCs w:val="28"/>
              </w:rPr>
              <w:t>Начало работ: с момента подписания договора, окончание работ 23.09.2024 г.</w:t>
            </w:r>
            <w:r w:rsidR="00661759" w:rsidRPr="003B5937">
              <w:rPr>
                <w:lang w:val="hy-AM"/>
              </w:rPr>
              <w:t xml:space="preserve"> </w:t>
            </w: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810B78" w:rsidRDefault="00206E90" w:rsidP="00661759">
            <w:pPr>
              <w:spacing w:line="276" w:lineRule="auto"/>
              <w:jc w:val="both"/>
              <w:rPr>
                <w:sz w:val="28"/>
                <w:szCs w:val="28"/>
              </w:rPr>
            </w:pPr>
            <w:r w:rsidRPr="001660F5">
              <w:rPr>
                <w:sz w:val="28"/>
                <w:szCs w:val="28"/>
              </w:rPr>
              <w:t>Начальная (</w:t>
            </w:r>
            <w:r w:rsidRPr="003351E7">
              <w:rPr>
                <w:sz w:val="28"/>
                <w:szCs w:val="28"/>
              </w:rPr>
              <w:t>максималь</w:t>
            </w:r>
            <w:r w:rsidR="00661759">
              <w:rPr>
                <w:sz w:val="28"/>
                <w:szCs w:val="28"/>
              </w:rPr>
              <w:t>ная) цена договора составляет: 4 457 218</w:t>
            </w:r>
            <w:r w:rsidR="00661759" w:rsidRPr="00661759">
              <w:rPr>
                <w:sz w:val="28"/>
                <w:szCs w:val="28"/>
              </w:rPr>
              <w:t xml:space="preserve"> (четыре миллиона четыреста пятьдесят семь тысяч двести восемнадцать) драм РА без НДС или 5</w:t>
            </w:r>
            <w:r w:rsidR="00661759">
              <w:rPr>
                <w:sz w:val="28"/>
                <w:szCs w:val="28"/>
              </w:rPr>
              <w:t> </w:t>
            </w:r>
            <w:r w:rsidR="00661759" w:rsidRPr="00661759">
              <w:rPr>
                <w:sz w:val="28"/>
                <w:szCs w:val="28"/>
              </w:rPr>
              <w:t>348</w:t>
            </w:r>
            <w:r w:rsidR="00661759">
              <w:rPr>
                <w:sz w:val="28"/>
                <w:szCs w:val="28"/>
              </w:rPr>
              <w:t xml:space="preserve"> </w:t>
            </w:r>
            <w:r w:rsidR="00661759" w:rsidRPr="00661759">
              <w:rPr>
                <w:sz w:val="28"/>
                <w:szCs w:val="28"/>
              </w:rPr>
              <w:t>661,60 (пять миллионов триста сорок восемь тысяч шестьсот шестьдесят один</w:t>
            </w:r>
            <w:r w:rsidR="00661759">
              <w:rPr>
                <w:sz w:val="28"/>
                <w:szCs w:val="28"/>
              </w:rPr>
              <w:t xml:space="preserve">) драм шестьдесят лум </w:t>
            </w:r>
            <w:r w:rsidR="00661759" w:rsidRPr="00661759">
              <w:rPr>
                <w:sz w:val="28"/>
                <w:szCs w:val="28"/>
              </w:rPr>
              <w:t>РА включая НДС</w:t>
            </w:r>
            <w:r w:rsidR="00661759">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Default="00206E90" w:rsidP="00206E90">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206E90" w:rsidRPr="00810B78" w:rsidRDefault="00661759" w:rsidP="00206E90">
            <w:pPr>
              <w:jc w:val="both"/>
              <w:rPr>
                <w:bCs/>
                <w:sz w:val="28"/>
                <w:szCs w:val="28"/>
              </w:rPr>
            </w:pPr>
            <w:r>
              <w:rPr>
                <w:bCs/>
                <w:sz w:val="28"/>
                <w:szCs w:val="28"/>
              </w:rPr>
              <w:t>«11</w:t>
            </w:r>
            <w:r w:rsidR="00206E90" w:rsidRPr="00810B78">
              <w:rPr>
                <w:bCs/>
                <w:sz w:val="28"/>
                <w:szCs w:val="28"/>
              </w:rPr>
              <w:t xml:space="preserve">» </w:t>
            </w:r>
            <w:r>
              <w:rPr>
                <w:bCs/>
                <w:sz w:val="28"/>
                <w:szCs w:val="28"/>
              </w:rPr>
              <w:t>апреля</w:t>
            </w:r>
            <w:r w:rsidR="00206E90" w:rsidRPr="00810B78">
              <w:rPr>
                <w:bCs/>
                <w:sz w:val="28"/>
                <w:szCs w:val="28"/>
              </w:rPr>
              <w:t xml:space="preserve"> 202</w:t>
            </w:r>
            <w:r w:rsidR="003351E7">
              <w:rPr>
                <w:bCs/>
                <w:sz w:val="28"/>
                <w:szCs w:val="28"/>
              </w:rPr>
              <w:t>4</w:t>
            </w:r>
            <w:r w:rsidR="00206E90" w:rsidRPr="00810B78">
              <w:rPr>
                <w:bCs/>
                <w:sz w:val="28"/>
                <w:szCs w:val="28"/>
              </w:rPr>
              <w:t xml:space="preserve">г. с 9:00 до 18:00 </w:t>
            </w:r>
          </w:p>
          <w:p w:rsidR="00206E90" w:rsidRDefault="00206E90" w:rsidP="00206E90">
            <w:pPr>
              <w:spacing w:line="276" w:lineRule="auto"/>
              <w:jc w:val="both"/>
              <w:rPr>
                <w:bCs/>
                <w:sz w:val="28"/>
                <w:szCs w:val="28"/>
              </w:rPr>
            </w:pPr>
            <w:r w:rsidRPr="00810B78">
              <w:rPr>
                <w:bCs/>
                <w:sz w:val="28"/>
                <w:szCs w:val="28"/>
              </w:rPr>
              <w:t>Дат</w:t>
            </w:r>
            <w:r w:rsidR="00E10E72">
              <w:rPr>
                <w:bCs/>
                <w:sz w:val="28"/>
                <w:szCs w:val="28"/>
              </w:rPr>
              <w:t>а окончания срока подачи заявок</w:t>
            </w:r>
            <w:r w:rsidRPr="00810B78">
              <w:rPr>
                <w:bCs/>
                <w:sz w:val="28"/>
                <w:szCs w:val="28"/>
              </w:rPr>
              <w:t>-</w:t>
            </w:r>
            <w:r w:rsidR="003351E7">
              <w:rPr>
                <w:bCs/>
                <w:sz w:val="28"/>
                <w:szCs w:val="28"/>
              </w:rPr>
              <w:t>«</w:t>
            </w:r>
            <w:r w:rsidR="009729EA">
              <w:rPr>
                <w:bCs/>
                <w:sz w:val="28"/>
                <w:szCs w:val="28"/>
              </w:rPr>
              <w:t>25</w:t>
            </w:r>
            <w:r w:rsidRPr="00810B78">
              <w:rPr>
                <w:bCs/>
                <w:sz w:val="28"/>
                <w:szCs w:val="28"/>
              </w:rPr>
              <w:t xml:space="preserve">» </w:t>
            </w:r>
            <w:r w:rsidR="003351E7">
              <w:rPr>
                <w:bCs/>
                <w:sz w:val="28"/>
                <w:szCs w:val="28"/>
              </w:rPr>
              <w:t>апреля</w:t>
            </w:r>
            <w:r w:rsidRPr="00810B78">
              <w:rPr>
                <w:bCs/>
                <w:sz w:val="28"/>
                <w:szCs w:val="28"/>
              </w:rPr>
              <w:t xml:space="preserve"> 202</w:t>
            </w:r>
            <w:r w:rsidR="003351E7">
              <w:rPr>
                <w:bCs/>
                <w:sz w:val="28"/>
                <w:szCs w:val="28"/>
              </w:rPr>
              <w:t xml:space="preserve">4г. </w:t>
            </w:r>
            <w:r w:rsidRPr="00810B78">
              <w:rPr>
                <w:bCs/>
                <w:sz w:val="28"/>
                <w:szCs w:val="28"/>
              </w:rPr>
              <w:t>с 9: 00 до 18:00</w:t>
            </w:r>
          </w:p>
          <w:p w:rsidR="00206E90" w:rsidRPr="00AA5428" w:rsidRDefault="00206E90" w:rsidP="00206E90">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пр. Тиграна Меца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71669E"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06E90" w:rsidRDefault="00206E90" w:rsidP="00206E90">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206E90" w:rsidRDefault="00136D6B" w:rsidP="00206E90">
            <w:pPr>
              <w:spacing w:line="360" w:lineRule="exact"/>
              <w:jc w:val="both"/>
              <w:rPr>
                <w:sz w:val="28"/>
                <w:szCs w:val="28"/>
              </w:rPr>
            </w:pPr>
            <w:r>
              <w:rPr>
                <w:sz w:val="28"/>
                <w:szCs w:val="28"/>
              </w:rPr>
              <w:t>«</w:t>
            </w:r>
            <w:r w:rsidR="009729EA">
              <w:rPr>
                <w:sz w:val="28"/>
                <w:szCs w:val="28"/>
              </w:rPr>
              <w:t>11</w:t>
            </w:r>
            <w:r w:rsidR="00206E90">
              <w:rPr>
                <w:sz w:val="28"/>
                <w:szCs w:val="28"/>
              </w:rPr>
              <w:t xml:space="preserve">» </w:t>
            </w:r>
            <w:r w:rsidR="009729EA">
              <w:rPr>
                <w:sz w:val="28"/>
                <w:szCs w:val="28"/>
              </w:rPr>
              <w:t>апреля</w:t>
            </w:r>
            <w:r w:rsidR="00206E90" w:rsidRPr="00810B78">
              <w:rPr>
                <w:sz w:val="28"/>
                <w:szCs w:val="28"/>
              </w:rPr>
              <w:t xml:space="preserve"> 202</w:t>
            </w:r>
            <w:r>
              <w:rPr>
                <w:sz w:val="28"/>
                <w:szCs w:val="28"/>
              </w:rPr>
              <w:t>4</w:t>
            </w:r>
            <w:r w:rsidR="00206E90" w:rsidRPr="00810B78">
              <w:rPr>
                <w:sz w:val="28"/>
                <w:szCs w:val="28"/>
              </w:rPr>
              <w:t xml:space="preserve">г. с 9:00 до 18:00 </w:t>
            </w:r>
          </w:p>
          <w:p w:rsidR="00206E90" w:rsidRPr="0071669E" w:rsidRDefault="00206E90" w:rsidP="007F05EB">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разъяснений положений документации: «</w:t>
            </w:r>
            <w:r w:rsidR="009729EA">
              <w:rPr>
                <w:sz w:val="28"/>
                <w:szCs w:val="28"/>
              </w:rPr>
              <w:t>2</w:t>
            </w:r>
            <w:r w:rsidR="007F05EB">
              <w:rPr>
                <w:sz w:val="28"/>
                <w:szCs w:val="28"/>
                <w:lang w:val="hy-AM"/>
              </w:rPr>
              <w:t>2</w:t>
            </w:r>
            <w:r w:rsidRPr="00183BDD">
              <w:rPr>
                <w:sz w:val="28"/>
                <w:szCs w:val="28"/>
              </w:rPr>
              <w:t xml:space="preserve">» </w:t>
            </w:r>
            <w:r w:rsidR="00136D6B">
              <w:rPr>
                <w:sz w:val="28"/>
                <w:szCs w:val="28"/>
              </w:rPr>
              <w:t>апреля 2024</w:t>
            </w:r>
            <w:r w:rsidRPr="00183BDD">
              <w:rPr>
                <w:sz w:val="28"/>
                <w:szCs w:val="28"/>
              </w:rPr>
              <w:t xml:space="preserve"> г.</w:t>
            </w:r>
            <w:r>
              <w:rPr>
                <w:bCs/>
                <w:sz w:val="28"/>
                <w:szCs w:val="28"/>
              </w:rPr>
              <w:t xml:space="preserve"> с 09:00 до 18:</w:t>
            </w:r>
            <w:r w:rsidRPr="00183BDD">
              <w:rPr>
                <w:bCs/>
                <w:sz w:val="28"/>
                <w:szCs w:val="28"/>
              </w:rPr>
              <w:t>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DF208D" w:rsidRDefault="00206E90" w:rsidP="00206E9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DF208D" w:rsidRDefault="00206E90" w:rsidP="00206E90">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D55DC" w:rsidRPr="00E10E72" w:rsidRDefault="007D55DC" w:rsidP="007D55DC">
            <w:pPr>
              <w:widowControl w:val="0"/>
              <w:shd w:val="clear" w:color="auto" w:fill="FFFFFF"/>
              <w:autoSpaceDE w:val="0"/>
              <w:autoSpaceDN w:val="0"/>
              <w:adjustRightInd w:val="0"/>
              <w:spacing w:line="276" w:lineRule="auto"/>
              <w:jc w:val="both"/>
              <w:rPr>
                <w:sz w:val="28"/>
                <w:szCs w:val="28"/>
              </w:rPr>
            </w:pPr>
            <w:r w:rsidRPr="00E10E72">
              <w:rPr>
                <w:sz w:val="28"/>
                <w:szCs w:val="28"/>
              </w:rPr>
              <w:t xml:space="preserve">Оплата осуществляется в безналичной форме путем перечисления денежных средств на счет контрагента. </w:t>
            </w:r>
          </w:p>
          <w:p w:rsidR="007D55DC" w:rsidRPr="00E10E72" w:rsidRDefault="00206E90" w:rsidP="00136D6B">
            <w:pPr>
              <w:widowControl w:val="0"/>
              <w:shd w:val="clear" w:color="auto" w:fill="FFFFFF"/>
              <w:autoSpaceDE w:val="0"/>
              <w:autoSpaceDN w:val="0"/>
              <w:adjustRightInd w:val="0"/>
              <w:spacing w:line="276" w:lineRule="auto"/>
              <w:jc w:val="both"/>
              <w:rPr>
                <w:sz w:val="28"/>
                <w:szCs w:val="28"/>
              </w:rPr>
            </w:pPr>
            <w:r w:rsidRPr="00E10E72">
              <w:rPr>
                <w:sz w:val="28"/>
                <w:szCs w:val="28"/>
              </w:rPr>
              <w:t>По условиям конкурентной закупки предусмотрена</w:t>
            </w:r>
            <w:r w:rsidR="007D55DC" w:rsidRPr="00E10E72">
              <w:rPr>
                <w:sz w:val="28"/>
                <w:szCs w:val="28"/>
              </w:rPr>
              <w:t xml:space="preserve"> 30% предоплата от суммы Договора. </w:t>
            </w:r>
          </w:p>
          <w:p w:rsidR="00206E90" w:rsidRPr="007D55DC" w:rsidRDefault="007D55DC" w:rsidP="007D55DC">
            <w:pPr>
              <w:widowControl w:val="0"/>
              <w:shd w:val="clear" w:color="auto" w:fill="FFFFFF"/>
              <w:autoSpaceDE w:val="0"/>
              <w:autoSpaceDN w:val="0"/>
              <w:adjustRightInd w:val="0"/>
              <w:spacing w:line="276" w:lineRule="auto"/>
              <w:jc w:val="both"/>
              <w:rPr>
                <w:sz w:val="28"/>
                <w:szCs w:val="28"/>
                <w:highlight w:val="yellow"/>
              </w:rPr>
            </w:pPr>
            <w:r w:rsidRPr="00E10E72">
              <w:rPr>
                <w:sz w:val="28"/>
                <w:szCs w:val="28"/>
              </w:rPr>
              <w:t>Окончательный 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7D55DC">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w:t>
            </w:r>
            <w:r w:rsidR="007D55DC">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изменениипотребности</w:t>
            </w:r>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Запросекотировок</w:t>
            </w:r>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w:t>
            </w:r>
            <w:r w:rsidR="00C16405" w:rsidRPr="00C16405">
              <w:rPr>
                <w:color w:val="000000" w:themeColor="text1"/>
                <w:sz w:val="28"/>
                <w:szCs w:val="28"/>
              </w:rPr>
              <w:t>3</w:t>
            </w:r>
            <w:r w:rsidRPr="00525635">
              <w:rPr>
                <w:color w:val="000000" w:themeColor="text1"/>
                <w:sz w:val="28"/>
                <w:szCs w:val="28"/>
              </w:rPr>
              <w:t xml:space="preserve"> (форма Описи представленных документов);</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Приложение №</w:t>
            </w:r>
            <w:r w:rsidR="00C16405" w:rsidRPr="00C16405">
              <w:rPr>
                <w:color w:val="000000" w:themeColor="text1"/>
                <w:sz w:val="28"/>
                <w:szCs w:val="28"/>
              </w:rPr>
              <w:t>4</w:t>
            </w:r>
            <w:r w:rsidRPr="00525635">
              <w:rPr>
                <w:color w:val="000000" w:themeColor="text1"/>
                <w:sz w:val="28"/>
                <w:szCs w:val="28"/>
              </w:rPr>
              <w:t xml:space="preserve"> (форма Заявки участника);</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Приложение №</w:t>
            </w:r>
            <w:r w:rsidR="00C16405" w:rsidRPr="00C16405">
              <w:rPr>
                <w:color w:val="000000" w:themeColor="text1"/>
                <w:sz w:val="28"/>
                <w:szCs w:val="28"/>
              </w:rPr>
              <w:t>5</w:t>
            </w:r>
            <w:r w:rsidRPr="00525635">
              <w:rPr>
                <w:color w:val="000000" w:themeColor="text1"/>
                <w:sz w:val="28"/>
                <w:szCs w:val="28"/>
              </w:rPr>
              <w:t xml:space="preserve"> (форма Технического предложения); </w:t>
            </w:r>
          </w:p>
          <w:p w:rsidR="00206E90" w:rsidRPr="00525635" w:rsidRDefault="00206E90" w:rsidP="00206E90">
            <w:pPr>
              <w:spacing w:line="276" w:lineRule="auto"/>
              <w:rPr>
                <w:color w:val="000000" w:themeColor="text1"/>
                <w:sz w:val="28"/>
                <w:szCs w:val="28"/>
              </w:rPr>
            </w:pPr>
            <w:r w:rsidRPr="00525635">
              <w:rPr>
                <w:color w:val="000000" w:themeColor="text1"/>
                <w:sz w:val="28"/>
                <w:szCs w:val="28"/>
              </w:rPr>
              <w:t>Приложение №</w:t>
            </w:r>
            <w:r w:rsidR="00C16405" w:rsidRPr="007F05EB">
              <w:rPr>
                <w:color w:val="000000" w:themeColor="text1"/>
                <w:sz w:val="28"/>
                <w:szCs w:val="28"/>
              </w:rPr>
              <w:t>6</w:t>
            </w:r>
            <w:r w:rsidRPr="00525635">
              <w:rPr>
                <w:color w:val="000000" w:themeColor="text1"/>
                <w:sz w:val="28"/>
                <w:szCs w:val="28"/>
              </w:rPr>
              <w:t xml:space="preserve"> (Проект договора), </w:t>
            </w:r>
          </w:p>
          <w:p w:rsidR="00206E90" w:rsidRPr="00A241F0" w:rsidRDefault="00C11559" w:rsidP="00C11559">
            <w:pPr>
              <w:pStyle w:val="a5"/>
              <w:suppressAutoHyphens/>
              <w:spacing w:line="276" w:lineRule="auto"/>
              <w:ind w:firstLine="0"/>
              <w:rPr>
                <w:sz w:val="28"/>
                <w:szCs w:val="28"/>
              </w:rPr>
            </w:pPr>
            <w:r>
              <w:rPr>
                <w:sz w:val="28"/>
                <w:szCs w:val="28"/>
              </w:rPr>
              <w:t xml:space="preserve">Копии лицензий </w:t>
            </w:r>
            <w:r w:rsidRPr="001F410E">
              <w:rPr>
                <w:sz w:val="28"/>
                <w:szCs w:val="28"/>
              </w:rPr>
              <w:t xml:space="preserve">на проведение </w:t>
            </w:r>
            <w:r>
              <w:rPr>
                <w:sz w:val="28"/>
                <w:szCs w:val="28"/>
              </w:rPr>
              <w:t>указанных видов работ</w:t>
            </w:r>
            <w:r w:rsidR="00A241F0" w:rsidRPr="00A241F0">
              <w:rPr>
                <w:sz w:val="28"/>
                <w:szCs w:val="28"/>
              </w:rPr>
              <w:t xml:space="preserve"> </w:t>
            </w:r>
            <w:r w:rsidR="00206E90" w:rsidRPr="00A241F0">
              <w:rPr>
                <w:color w:val="000000" w:themeColor="text1"/>
                <w:sz w:val="28"/>
                <w:szCs w:val="28"/>
              </w:rPr>
              <w:t>и иные документы</w:t>
            </w:r>
            <w:r w:rsidR="00206E90" w:rsidRPr="00525635">
              <w:rPr>
                <w:color w:val="000000" w:themeColor="text1"/>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6373227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6373227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6373227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63732274"/>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Pr="001F410E" w:rsidRDefault="00305CB0" w:rsidP="008E3DE0">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1F410E">
        <w:rPr>
          <w:szCs w:val="28"/>
        </w:rPr>
        <w:t>Соответствие обязательным требова</w:t>
      </w:r>
      <w:r w:rsidR="003A5C7E" w:rsidRPr="001F410E">
        <w:rPr>
          <w:szCs w:val="28"/>
        </w:rPr>
        <w:t>ниям, указанным в пунктах 2.3.2</w:t>
      </w:r>
      <w:r w:rsidR="00447DE4" w:rsidRPr="001F410E">
        <w:rPr>
          <w:szCs w:val="28"/>
        </w:rPr>
        <w:t>-2.3.7</w:t>
      </w:r>
      <w:r w:rsidRPr="001F410E">
        <w:rPr>
          <w:szCs w:val="28"/>
        </w:rPr>
        <w:t xml:space="preserve"> приложения № 1 к извещению, подтверждается участником в декларативной форме в соответствии</w:t>
      </w:r>
      <w:r w:rsidR="00F416B4">
        <w:rPr>
          <w:szCs w:val="28"/>
        </w:rPr>
        <w:t xml:space="preserve"> с приложением № 4</w:t>
      </w:r>
      <w:bookmarkStart w:id="13" w:name="_GoBack"/>
      <w:bookmarkEnd w:id="13"/>
      <w:r w:rsidRPr="00AA0E1F">
        <w:rPr>
          <w:szCs w:val="28"/>
        </w:rPr>
        <w:t xml:space="preserve">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63732275"/>
      <w:r w:rsidRPr="000C7203">
        <w:rPr>
          <w:rFonts w:ascii="Times New Roman" w:hAnsi="Times New Roman" w:cs="Times New Roman"/>
          <w:sz w:val="28"/>
          <w:szCs w:val="28"/>
        </w:rPr>
        <w:t>Информационное сопровождение</w:t>
      </w:r>
      <w:bookmarkEnd w:id="12"/>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6373227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6373227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6373227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заявкидокументов квалификационным требованиям, требованиям технического задания извещения,требованиям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6373227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6373228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6373228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6373228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C16405" w:rsidRPr="00C16405">
        <w:rPr>
          <w:sz w:val="28"/>
          <w:szCs w:val="28"/>
        </w:rPr>
        <w:t>3</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w:t>
      </w:r>
      <w:r w:rsidR="00C16405" w:rsidRPr="00C16405">
        <w:rPr>
          <w:sz w:val="28"/>
          <w:szCs w:val="28"/>
        </w:rPr>
        <w:t>4</w:t>
      </w:r>
      <w:r w:rsidR="0064449E" w:rsidRPr="00116E90">
        <w:rPr>
          <w:sz w:val="28"/>
          <w:szCs w:val="28"/>
        </w:rPr>
        <w:t xml:space="preserve">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w:t>
      </w:r>
      <w:r w:rsidR="00C16405" w:rsidRPr="00C16405">
        <w:rPr>
          <w:sz w:val="28"/>
          <w:szCs w:val="28"/>
        </w:rPr>
        <w:t>5</w:t>
      </w:r>
      <w:r w:rsidR="0064449E" w:rsidRPr="00116E90">
        <w:rPr>
          <w:sz w:val="28"/>
          <w:szCs w:val="28"/>
        </w:rPr>
        <w:t xml:space="preserve">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Pr="001F410E"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w:t>
      </w:r>
      <w:r w:rsidR="00C16405" w:rsidRPr="00C16405">
        <w:rPr>
          <w:sz w:val="28"/>
          <w:szCs w:val="28"/>
        </w:rPr>
        <w:t xml:space="preserve"> 6</w:t>
      </w:r>
      <w:r w:rsidR="00116E90" w:rsidRPr="00B07994">
        <w:rPr>
          <w:sz w:val="28"/>
          <w:szCs w:val="28"/>
        </w:rPr>
        <w:t xml:space="preserve">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A64E9B" w:rsidRPr="001F410E">
        <w:rPr>
          <w:sz w:val="28"/>
          <w:szCs w:val="28"/>
        </w:rPr>
        <w:t>;</w:t>
      </w:r>
    </w:p>
    <w:p w:rsidR="00A64E9B" w:rsidRPr="001F410E" w:rsidRDefault="00A64E9B" w:rsidP="00A64E9B">
      <w:pPr>
        <w:pStyle w:val="a5"/>
        <w:suppressAutoHyphens/>
        <w:spacing w:line="276" w:lineRule="auto"/>
        <w:ind w:firstLine="851"/>
        <w:rPr>
          <w:sz w:val="28"/>
          <w:szCs w:val="28"/>
        </w:rPr>
      </w:pPr>
      <w:r w:rsidRPr="001F410E">
        <w:rPr>
          <w:sz w:val="28"/>
          <w:szCs w:val="28"/>
        </w:rPr>
        <w:t xml:space="preserve">- </w:t>
      </w:r>
      <w:r w:rsidR="00C11559">
        <w:rPr>
          <w:sz w:val="28"/>
          <w:szCs w:val="28"/>
        </w:rPr>
        <w:t xml:space="preserve">Копии лицензий </w:t>
      </w:r>
      <w:r w:rsidR="00C11559" w:rsidRPr="001F410E">
        <w:rPr>
          <w:sz w:val="28"/>
          <w:szCs w:val="28"/>
        </w:rPr>
        <w:t xml:space="preserve">на проведение </w:t>
      </w:r>
      <w:r w:rsidR="00C11559">
        <w:rPr>
          <w:sz w:val="28"/>
          <w:szCs w:val="28"/>
        </w:rPr>
        <w:t>указанных видов работ.</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6373228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6373228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w:t>
      </w:r>
      <w:r w:rsidR="00C11559">
        <w:rPr>
          <w:b/>
          <w:i/>
          <w:sz w:val="28"/>
          <w:szCs w:val="28"/>
          <w:highlight w:val="yellow"/>
        </w:rPr>
        <w:t>25</w:t>
      </w:r>
      <w:r w:rsidR="00765BAF" w:rsidRPr="009A75A8">
        <w:rPr>
          <w:b/>
          <w:i/>
          <w:sz w:val="28"/>
          <w:szCs w:val="28"/>
          <w:highlight w:val="yellow"/>
        </w:rPr>
        <w:t>»</w:t>
      </w:r>
      <w:r w:rsidR="003008F6">
        <w:rPr>
          <w:b/>
          <w:i/>
          <w:sz w:val="28"/>
          <w:szCs w:val="28"/>
          <w:highlight w:val="yellow"/>
        </w:rPr>
        <w:t xml:space="preserve"> </w:t>
      </w:r>
      <w:r w:rsidR="00810072">
        <w:rPr>
          <w:b/>
          <w:i/>
          <w:sz w:val="28"/>
          <w:szCs w:val="28"/>
          <w:highlight w:val="yellow"/>
        </w:rPr>
        <w:t>апреля</w:t>
      </w:r>
      <w:r w:rsidR="00426E41">
        <w:rPr>
          <w:b/>
          <w:i/>
          <w:sz w:val="28"/>
          <w:szCs w:val="28"/>
          <w:highlight w:val="yellow"/>
        </w:rPr>
        <w:t xml:space="preserve"> </w:t>
      </w:r>
      <w:r w:rsidR="00810072">
        <w:rPr>
          <w:b/>
          <w:i/>
          <w:sz w:val="28"/>
          <w:szCs w:val="28"/>
          <w:highlight w:val="yellow"/>
        </w:rPr>
        <w:t>2024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6373228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6373228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6373228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6373228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6373228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AD489A">
        <w:rPr>
          <w:sz w:val="28"/>
          <w:szCs w:val="28"/>
        </w:rPr>
        <w:t>024/032</w:t>
      </w:r>
    </w:p>
    <w:p w:rsidR="00F66606" w:rsidRDefault="00F66606" w:rsidP="00F66606">
      <w:pPr>
        <w:shd w:val="clear" w:color="auto" w:fill="FFFFFF"/>
        <w:ind w:left="5"/>
        <w:jc w:val="center"/>
        <w:rPr>
          <w:b/>
          <w:bCs/>
          <w:sz w:val="28"/>
          <w:szCs w:val="28"/>
        </w:rPr>
      </w:pPr>
    </w:p>
    <w:p w:rsidR="00B00A8D" w:rsidRPr="00C80F41" w:rsidRDefault="00B00A8D" w:rsidP="00B00A8D">
      <w:pPr>
        <w:shd w:val="clear" w:color="auto" w:fill="FFFFFF"/>
        <w:ind w:left="1366" w:right="1383"/>
        <w:jc w:val="center"/>
        <w:rPr>
          <w:b/>
          <w:spacing w:val="-27"/>
          <w:sz w:val="32"/>
          <w:szCs w:val="32"/>
        </w:rPr>
      </w:pPr>
      <w:r w:rsidRPr="008359F5">
        <w:rPr>
          <w:b/>
          <w:sz w:val="32"/>
          <w:szCs w:val="32"/>
        </w:rPr>
        <w:t>ТЕХНИЧЕСКОЕ ЗАДАНИЕ</w:t>
      </w:r>
    </w:p>
    <w:p w:rsidR="000E4A83" w:rsidRDefault="00C11559" w:rsidP="00DC2D9B">
      <w:pPr>
        <w:pStyle w:val="12"/>
        <w:ind w:firstLine="0"/>
        <w:jc w:val="center"/>
        <w:rPr>
          <w:b/>
          <w:szCs w:val="28"/>
        </w:rPr>
      </w:pPr>
      <w:r w:rsidRPr="00A02414">
        <w:rPr>
          <w:b/>
          <w:szCs w:val="28"/>
        </w:rPr>
        <w:t xml:space="preserve">на </w:t>
      </w:r>
      <w:r>
        <w:rPr>
          <w:b/>
          <w:szCs w:val="28"/>
        </w:rPr>
        <w:t>предоставление услуг по проведению</w:t>
      </w:r>
      <w:r w:rsidRPr="006E08B9">
        <w:rPr>
          <w:b/>
          <w:szCs w:val="28"/>
        </w:rPr>
        <w:t xml:space="preserve"> </w:t>
      </w:r>
      <w:r>
        <w:rPr>
          <w:b/>
          <w:szCs w:val="28"/>
        </w:rPr>
        <w:t>ремонта крыши пассажирского здания станции Туманян</w:t>
      </w:r>
    </w:p>
    <w:p w:rsidR="00B00A8D" w:rsidRDefault="00B00A8D" w:rsidP="00B00A8D">
      <w:pPr>
        <w:rPr>
          <w:bCs/>
          <w:sz w:val="28"/>
          <w:szCs w:val="28"/>
          <w:lang w:val="hy-AM"/>
        </w:rPr>
      </w:pPr>
    </w:p>
    <w:tbl>
      <w:tblPr>
        <w:tblW w:w="102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1"/>
        <w:gridCol w:w="6115"/>
      </w:tblGrid>
      <w:tr w:rsidR="00C11559" w:rsidRPr="003B5937" w:rsidTr="00C11559">
        <w:trPr>
          <w:trHeight w:val="660"/>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lang w:val="hy-AM"/>
              </w:rPr>
              <w:t>Перечень основных данных и требований / Հիմնական տվյալների և պահանջների ցանկ</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rPr>
            </w:pPr>
            <w:r w:rsidRPr="00C11559">
              <w:rPr>
                <w:b/>
                <w:lang w:val="hy-AM"/>
              </w:rPr>
              <w:t xml:space="preserve"> Основные данные и требования/ Հիմնական տվ</w:t>
            </w:r>
            <w:r w:rsidRPr="00C11559">
              <w:rPr>
                <w:b/>
              </w:rPr>
              <w:t>յալներ և պահանջներ</w:t>
            </w:r>
          </w:p>
        </w:tc>
      </w:tr>
      <w:tr w:rsidR="00C11559" w:rsidRPr="003B5937" w:rsidTr="00C11559">
        <w:trPr>
          <w:trHeight w:val="769"/>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rPr>
            </w:pPr>
            <w:r w:rsidRPr="00C11559">
              <w:rPr>
                <w:b/>
              </w:rPr>
              <w:t>Общие положения / Ընդհանուր դրույթներ</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AD489A">
            <w:pPr>
              <w:spacing w:before="100" w:beforeAutospacing="1" w:after="100" w:afterAutospacing="1"/>
              <w:ind w:left="72"/>
              <w:contextualSpacing/>
              <w:jc w:val="both"/>
              <w:rPr>
                <w:lang w:val="hy-AM"/>
              </w:rPr>
            </w:pPr>
            <w:r w:rsidRPr="00C11559">
              <w:rPr>
                <w:bCs/>
              </w:rPr>
              <w:t>Ремонт крыши пассажирского зд</w:t>
            </w:r>
            <w:r w:rsidR="00AD489A">
              <w:rPr>
                <w:bCs/>
              </w:rPr>
              <w:t>а</w:t>
            </w:r>
            <w:r w:rsidRPr="00C11559">
              <w:rPr>
                <w:bCs/>
              </w:rPr>
              <w:t>ния станции Туманян/</w:t>
            </w:r>
            <w:r w:rsidRPr="00C11559">
              <w:rPr>
                <w:bCs/>
                <w:lang w:val="hy-AM"/>
              </w:rPr>
              <w:t xml:space="preserve"> Թումանյան կայարանի ուղևորների շենքի տանիքի վերանորոգում</w:t>
            </w:r>
          </w:p>
        </w:tc>
      </w:tr>
      <w:tr w:rsidR="00C11559" w:rsidRPr="00F416B4" w:rsidTr="00C11559">
        <w:trPr>
          <w:trHeight w:val="851"/>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lang w:val="hy-AM"/>
              </w:rPr>
              <w:t xml:space="preserve"> Требования к производству строительных работ и качеству работ / Շինարարական աշխատանքների կատարման և աշխատանքների որակի պահանջներ</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spacing w:before="120"/>
              <w:jc w:val="both"/>
              <w:rPr>
                <w:rFonts w:eastAsia="Calibri"/>
              </w:rPr>
            </w:pPr>
            <w:r w:rsidRPr="00C11559">
              <w:t>Ремонт необходимо выполнить в соответствии с действующими нормами и правилами.</w:t>
            </w:r>
            <w:r w:rsidRPr="00C11559">
              <w:rPr>
                <w:rFonts w:eastAsia="Calibri"/>
              </w:rPr>
              <w:t xml:space="preserve"> Работы должны быть выполнены качественно, согласно </w:t>
            </w:r>
            <w:r w:rsidRPr="00C11559">
              <w:t>настоящему техническому заданию</w:t>
            </w:r>
            <w:r w:rsidRPr="00C11559">
              <w:rPr>
                <w:rFonts w:eastAsia="Calibri"/>
              </w:rPr>
              <w:t>. Материалы, используемые при выполнении работ должны быть сертифицированы и соответствовать требованиям к качеству.</w:t>
            </w:r>
            <w:r w:rsidRPr="00C11559">
              <w:rPr>
                <w:rFonts w:eastAsia="Calibri"/>
                <w:lang w:val="hy-AM"/>
              </w:rPr>
              <w:t xml:space="preserve"> </w:t>
            </w:r>
          </w:p>
          <w:p w:rsidR="00C11559" w:rsidRPr="00C11559" w:rsidRDefault="00C11559" w:rsidP="00C11559">
            <w:pPr>
              <w:spacing w:before="120"/>
              <w:jc w:val="both"/>
              <w:rPr>
                <w:rFonts w:eastAsia="Calibri"/>
                <w:lang w:val="hy-AM"/>
              </w:rPr>
            </w:pPr>
            <w:r w:rsidRPr="00C11559">
              <w:rPr>
                <w:rFonts w:eastAsia="Calibri"/>
                <w:lang w:val="hy-AM"/>
              </w:rPr>
              <w:t>Վերանորոգումը պետք է կատարել գործող նորմերին և կանոններին համապատասխան. Աշխատանքները պետք է կատարվեն որակով՝ սույն տեհնիկական առաջադրանքի համաձայն:Աշխատանքների կատարման ժամանակ օգտագործվող նյութերը պետք է լինեն սերտիֆիկացված և համապատասխանեն որակի պահանջներին:</w:t>
            </w:r>
          </w:p>
        </w:tc>
      </w:tr>
      <w:tr w:rsidR="00AD489A" w:rsidRPr="00F416B4" w:rsidTr="00C11559">
        <w:trPr>
          <w:trHeight w:val="851"/>
        </w:trPr>
        <w:tc>
          <w:tcPr>
            <w:tcW w:w="4101" w:type="dxa"/>
            <w:tcBorders>
              <w:top w:val="single" w:sz="4" w:space="0" w:color="000000"/>
              <w:left w:val="single" w:sz="4" w:space="0" w:color="000000"/>
              <w:bottom w:val="single" w:sz="4" w:space="0" w:color="000000"/>
              <w:right w:val="single" w:sz="4" w:space="0" w:color="000000"/>
            </w:tcBorders>
          </w:tcPr>
          <w:p w:rsidR="00AD489A" w:rsidRPr="00AD489A" w:rsidRDefault="00AD489A" w:rsidP="00C11559">
            <w:pPr>
              <w:rPr>
                <w:b/>
                <w:lang w:val="hy-AM"/>
              </w:rPr>
            </w:pPr>
            <w:r w:rsidRPr="00AD489A">
              <w:rPr>
                <w:b/>
                <w:lang w:val="hy-AM"/>
              </w:rPr>
              <w:t xml:space="preserve">Место оказание услуг / </w:t>
            </w:r>
            <w:r>
              <w:rPr>
                <w:b/>
                <w:lang w:val="hy-AM"/>
              </w:rPr>
              <w:t>Ծառայությունների կատարման վայր</w:t>
            </w:r>
          </w:p>
        </w:tc>
        <w:tc>
          <w:tcPr>
            <w:tcW w:w="6115" w:type="dxa"/>
            <w:tcBorders>
              <w:top w:val="single" w:sz="4" w:space="0" w:color="000000"/>
              <w:left w:val="single" w:sz="4" w:space="0" w:color="000000"/>
              <w:bottom w:val="single" w:sz="4" w:space="0" w:color="000000"/>
              <w:right w:val="single" w:sz="4" w:space="0" w:color="000000"/>
            </w:tcBorders>
          </w:tcPr>
          <w:p w:rsidR="00AD489A" w:rsidRPr="00AD489A" w:rsidRDefault="00AD489A" w:rsidP="00AD489A">
            <w:pPr>
              <w:spacing w:before="120"/>
              <w:jc w:val="both"/>
              <w:rPr>
                <w:b/>
                <w:sz w:val="28"/>
                <w:szCs w:val="28"/>
                <w:lang w:val="hy-AM"/>
              </w:rPr>
            </w:pPr>
            <w:r w:rsidRPr="00AD489A">
              <w:rPr>
                <w:rFonts w:eastAsia="Calibri"/>
                <w:lang w:val="hy-AM"/>
              </w:rPr>
              <w:t>РА, Лорийская обл., село Дзорагет, ст.Туманян / ՀՀ, Լոռու մարզ, գ. Ձորագետ, Թումանյան կայարան․</w:t>
            </w:r>
          </w:p>
        </w:tc>
      </w:tr>
      <w:tr w:rsidR="00C11559" w:rsidRPr="00F416B4" w:rsidTr="00C11559">
        <w:trPr>
          <w:trHeight w:val="582"/>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lang w:val="hy-AM"/>
              </w:rPr>
              <w:t>Общие сроки и график выполнения работ. / Ընդհանուր ժամկետը և աշխատանքների կատարման ժամանակացույցը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652B13">
            <w:pPr>
              <w:jc w:val="both"/>
              <w:rPr>
                <w:lang w:val="hy-AM"/>
              </w:rPr>
            </w:pPr>
            <w:r w:rsidRPr="00C11559">
              <w:rPr>
                <w:lang w:val="hy-AM"/>
              </w:rPr>
              <w:t>Начало работ</w:t>
            </w:r>
            <w:r w:rsidRPr="00C11559">
              <w:t>: с момента подписания договора</w:t>
            </w:r>
            <w:r w:rsidRPr="00C11559">
              <w:rPr>
                <w:lang w:val="hy-AM"/>
              </w:rPr>
              <w:t>,</w:t>
            </w:r>
          </w:p>
          <w:p w:rsidR="00C11559" w:rsidRPr="00C11559" w:rsidRDefault="00C11559" w:rsidP="00652B13">
            <w:pPr>
              <w:jc w:val="both"/>
              <w:rPr>
                <w:lang w:val="hy-AM"/>
              </w:rPr>
            </w:pPr>
            <w:r w:rsidRPr="00C11559">
              <w:rPr>
                <w:lang w:val="hy-AM"/>
              </w:rPr>
              <w:t>окончание работ 23.09.2024г /Աշխատանքների կատարման սկիզբը՝ պայամանագրի ստորագրմանպահից, աշխատանքների ավարտը 23.09.2024г</w:t>
            </w:r>
          </w:p>
        </w:tc>
      </w:tr>
      <w:tr w:rsidR="00C11559" w:rsidRPr="00F416B4" w:rsidTr="00C11559">
        <w:trPr>
          <w:trHeight w:val="582"/>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lang w:val="hy-AM"/>
              </w:rPr>
              <w:t>Требования к участнику/կատարողին ներկայացվող պահանջները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AD489A">
            <w:pPr>
              <w:rPr>
                <w:lang w:val="hy-AM"/>
              </w:rPr>
            </w:pPr>
            <w:r w:rsidRPr="00C11559">
              <w:rPr>
                <w:lang w:val="hy-AM"/>
              </w:rPr>
              <w:t>Для участия в конкурентных процедурах участник должен имет</w:t>
            </w:r>
            <w:r w:rsidRPr="0066539D">
              <w:rPr>
                <w:lang w:val="hy-AM"/>
              </w:rPr>
              <w:t>ь</w:t>
            </w:r>
            <w:r w:rsidRPr="00C11559">
              <w:rPr>
                <w:lang w:val="hy-AM"/>
              </w:rPr>
              <w:t xml:space="preserve"> лицензию на указанные виды работ./Մրցակցային ընթացակարգին մասնակցելու համար Մասնակիցը պետք է ունենա լիցենզիա նշված աշխատանքների համար</w:t>
            </w:r>
          </w:p>
        </w:tc>
      </w:tr>
      <w:tr w:rsidR="00C11559" w:rsidRPr="00F416B4" w:rsidTr="00C11559">
        <w:trPr>
          <w:trHeight w:val="2463"/>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lang w:val="hy-AM"/>
              </w:rPr>
              <w:t>Требования к составу Исполнительной документации, передаваемой Заказчику. /Պատվիրատուին փոխանցվող Կատարողական փաստաթղթերի կազմի պահանջներ</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jc w:val="both"/>
              <w:rPr>
                <w:lang w:val="hy-AM"/>
              </w:rPr>
            </w:pPr>
            <w:r w:rsidRPr="00C11559">
              <w:t xml:space="preserve">В процессе выполнения работ Подрядчик после завершения каждого этапа работ составляет и предоставляет на утверждение заказчику </w:t>
            </w:r>
            <w:r w:rsidRPr="00C11559">
              <w:rPr>
                <w:lang w:val="hy-AM"/>
              </w:rPr>
              <w:t xml:space="preserve">акты </w:t>
            </w:r>
            <w:r w:rsidRPr="00C11559">
              <w:t xml:space="preserve">освидетельствования </w:t>
            </w:r>
            <w:r w:rsidRPr="00C11559">
              <w:rPr>
                <w:lang w:val="hy-AM"/>
              </w:rPr>
              <w:t xml:space="preserve">скрытых работ </w:t>
            </w:r>
            <w:r w:rsidRPr="00C11559">
              <w:t>и фото материалы</w:t>
            </w:r>
            <w:r w:rsidRPr="00C11559">
              <w:rPr>
                <w:lang w:val="hy-AM"/>
              </w:rPr>
              <w:t>.</w:t>
            </w:r>
          </w:p>
          <w:p w:rsidR="00C11559" w:rsidRPr="00C11559" w:rsidRDefault="00C11559" w:rsidP="00C11559">
            <w:pPr>
              <w:jc w:val="both"/>
              <w:rPr>
                <w:lang w:val="hy-AM"/>
              </w:rPr>
            </w:pPr>
            <w:r w:rsidRPr="00C11559">
              <w:rPr>
                <w:lang w:val="hy-AM"/>
              </w:rPr>
              <w:t xml:space="preserve">После завершения </w:t>
            </w:r>
            <w:r w:rsidRPr="0066539D">
              <w:rPr>
                <w:lang w:val="hy-AM"/>
              </w:rPr>
              <w:t xml:space="preserve">общего объёма </w:t>
            </w:r>
            <w:r w:rsidRPr="00C11559">
              <w:rPr>
                <w:lang w:val="hy-AM"/>
              </w:rPr>
              <w:t xml:space="preserve">работ </w:t>
            </w:r>
            <w:r w:rsidRPr="0066539D">
              <w:rPr>
                <w:lang w:val="hy-AM"/>
              </w:rPr>
              <w:t>Подрядчик</w:t>
            </w:r>
            <w:r w:rsidRPr="00C11559">
              <w:rPr>
                <w:lang w:val="hy-AM"/>
              </w:rPr>
              <w:t xml:space="preserve"> предоставляет Заказчику </w:t>
            </w:r>
            <w:r w:rsidRPr="0066539D">
              <w:rPr>
                <w:lang w:val="hy-AM"/>
              </w:rPr>
              <w:t>документы о качестве на применяемые материалы</w:t>
            </w:r>
            <w:r w:rsidRPr="00C11559">
              <w:rPr>
                <w:lang w:val="hy-AM"/>
              </w:rPr>
              <w:t xml:space="preserve"> (сертификаты</w:t>
            </w:r>
            <w:r w:rsidRPr="0066539D">
              <w:rPr>
                <w:lang w:val="hy-AM"/>
              </w:rPr>
              <w:t>, паспорта</w:t>
            </w:r>
            <w:r w:rsidRPr="00C11559">
              <w:rPr>
                <w:lang w:val="hy-AM"/>
              </w:rPr>
              <w:t>)</w:t>
            </w:r>
            <w:r w:rsidRPr="0066539D">
              <w:rPr>
                <w:lang w:val="hy-AM"/>
              </w:rPr>
              <w:t xml:space="preserve"> и</w:t>
            </w:r>
            <w:r w:rsidRPr="00C11559">
              <w:rPr>
                <w:lang w:val="hy-AM"/>
              </w:rPr>
              <w:t xml:space="preserve"> акты выполненных работ</w:t>
            </w:r>
            <w:r w:rsidRPr="0066539D">
              <w:rPr>
                <w:lang w:val="hy-AM"/>
              </w:rPr>
              <w:t>.</w:t>
            </w:r>
            <w:r w:rsidRPr="00C11559">
              <w:rPr>
                <w:lang w:val="hy-AM"/>
              </w:rPr>
              <w:t xml:space="preserve">Աշխատանքների կատարման ընթացքում Կապալառուն ամեն 1տապի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Պատվիրատուինօգտագործվող նյութերի որակի մասին փաստաթուղթ (սերտիֆիկատներ, անձնագիր) և աշխատանքների կատարողական ակտեր: </w:t>
            </w:r>
          </w:p>
        </w:tc>
      </w:tr>
      <w:tr w:rsidR="00C11559" w:rsidRPr="00F416B4" w:rsidTr="00C11559">
        <w:trPr>
          <w:trHeight w:val="319"/>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contextualSpacing/>
              <w:rPr>
                <w:rFonts w:eastAsia="Calibri"/>
                <w:b/>
                <w:lang w:val="hy-AM"/>
              </w:rPr>
            </w:pPr>
            <w:r w:rsidRPr="00C11559">
              <w:rPr>
                <w:rFonts w:eastAsia="Calibri"/>
                <w:b/>
                <w:lang w:val="hy-AM"/>
              </w:rPr>
              <w:t>Состав и содержание работ,</w:t>
            </w:r>
          </w:p>
          <w:p w:rsidR="00C11559" w:rsidRPr="00C11559" w:rsidRDefault="00C11559" w:rsidP="00C11559">
            <w:pPr>
              <w:contextualSpacing/>
              <w:rPr>
                <w:rFonts w:eastAsia="Calibri"/>
                <w:b/>
                <w:lang w:val="hy-AM"/>
              </w:rPr>
            </w:pPr>
            <w:r w:rsidRPr="00C11559">
              <w:rPr>
                <w:rFonts w:eastAsia="Calibri"/>
                <w:b/>
                <w:lang w:val="hy-AM"/>
              </w:rPr>
              <w:t>/ Աշխատանքների կազմը և բովանդակությունը.</w:t>
            </w:r>
          </w:p>
          <w:p w:rsidR="00C11559" w:rsidRPr="00C11559" w:rsidRDefault="00C11559" w:rsidP="00C11559">
            <w:pPr>
              <w:rPr>
                <w:b/>
                <w:lang w:val="hy-AM"/>
              </w:rPr>
            </w:pPr>
            <w:r w:rsidRPr="00C11559">
              <w:rPr>
                <w:b/>
                <w:lang w:val="hy-AM"/>
              </w:rPr>
              <w:t xml:space="preserve"> Ընդհանուր ժամկետը և աշխատանքների կատարման ժամանակացույցը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6405">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 xml:space="preserve">Разборка кровлиизасбошифера (снятие материала покрытия) Տանիքի քանդումասբոշիֆերից - 6*16,3*2+5,4*1,8 балкон - </w:t>
            </w:r>
            <w:r w:rsidRPr="00C11559">
              <w:rPr>
                <w:rFonts w:eastAsiaTheme="minorHAnsi"/>
                <w:bCs/>
                <w:sz w:val="22"/>
                <w:szCs w:val="22"/>
                <w:lang w:eastAsia="en-US"/>
              </w:rPr>
              <w:t>205,32</w:t>
            </w:r>
            <w:r w:rsidRPr="00C11559">
              <w:rPr>
                <w:rFonts w:eastAsiaTheme="minorHAnsi"/>
                <w:bCs/>
                <w:sz w:val="22"/>
                <w:szCs w:val="22"/>
                <w:lang w:val="hy-AM" w:eastAsia="en-US"/>
              </w:rPr>
              <w:t xml:space="preserve"> մ</w:t>
            </w:r>
            <w:r w:rsidRPr="00C11559">
              <w:rPr>
                <w:rFonts w:eastAsiaTheme="minorHAnsi"/>
                <w:bCs/>
                <w:sz w:val="22"/>
                <w:szCs w:val="22"/>
                <w:vertAlign w:val="superscript"/>
                <w:lang w:val="hy-AM" w:eastAsia="en-US"/>
              </w:rPr>
              <w:t>2</w:t>
            </w:r>
            <w:r w:rsidRPr="00C11559">
              <w:rPr>
                <w:rFonts w:eastAsiaTheme="minorHAnsi"/>
                <w:bCs/>
                <w:sz w:val="22"/>
                <w:szCs w:val="22"/>
                <w:vertAlign w:val="superscript"/>
                <w:lang w:eastAsia="en-US"/>
              </w:rPr>
              <w:t xml:space="preserve"> </w:t>
            </w:r>
          </w:p>
          <w:p w:rsidR="00C11559" w:rsidRPr="00C11559" w:rsidRDefault="00C11559" w:rsidP="00C16405">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Разборка деревянных конструкций кровли и складирование годного материала Տանիքի քանդումկավարամածովՓայտյա կոնստրուկցիաների քանդում– 11,34 м</w:t>
            </w:r>
            <w:r w:rsidRPr="00C11559">
              <w:rPr>
                <w:rFonts w:eastAsiaTheme="minorHAnsi"/>
                <w:bCs/>
                <w:sz w:val="22"/>
                <w:szCs w:val="22"/>
                <w:vertAlign w:val="superscript"/>
                <w:lang w:val="hy-AM" w:eastAsia="en-US"/>
              </w:rPr>
              <w:t xml:space="preserve">3 </w:t>
            </w:r>
          </w:p>
          <w:p w:rsidR="00C11559" w:rsidRPr="00C11559" w:rsidRDefault="00C11559" w:rsidP="00C16405">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Дополнениетуф камнем</w:t>
            </w:r>
            <w:r w:rsidRPr="00C11559">
              <w:rPr>
                <w:rFonts w:eastAsiaTheme="minorHAnsi"/>
                <w:bCs/>
                <w:sz w:val="22"/>
                <w:szCs w:val="22"/>
                <w:lang w:eastAsia="en-US"/>
              </w:rPr>
              <w:t xml:space="preserve"> </w:t>
            </w:r>
            <w:r w:rsidRPr="00C11559">
              <w:rPr>
                <w:rFonts w:eastAsiaTheme="minorHAnsi"/>
                <w:bCs/>
                <w:sz w:val="22"/>
                <w:szCs w:val="22"/>
                <w:lang w:val="hy-AM" w:eastAsia="en-US"/>
              </w:rPr>
              <w:t>(</w:t>
            </w:r>
            <w:r w:rsidRPr="00C11559">
              <w:rPr>
                <w:rFonts w:eastAsiaTheme="minorHAnsi"/>
                <w:bCs/>
                <w:sz w:val="22"/>
                <w:szCs w:val="22"/>
                <w:lang w:eastAsia="en-US"/>
              </w:rPr>
              <w:t>и</w:t>
            </w:r>
            <w:r w:rsidRPr="00C11559">
              <w:rPr>
                <w:rFonts w:eastAsiaTheme="minorHAnsi"/>
                <w:bCs/>
                <w:sz w:val="22"/>
                <w:szCs w:val="22"/>
                <w:lang w:val="hy-AM" w:eastAsia="en-US"/>
              </w:rPr>
              <w:t xml:space="preserve"> Б/У (на месте)</w:t>
            </w:r>
            <w:r w:rsidRPr="00C11559">
              <w:rPr>
                <w:rFonts w:eastAsiaTheme="minorHAnsi"/>
                <w:bCs/>
                <w:sz w:val="22"/>
                <w:szCs w:val="22"/>
                <w:lang w:eastAsia="en-US"/>
              </w:rPr>
              <w:t>)</w:t>
            </w:r>
            <w:r w:rsidRPr="00C11559">
              <w:rPr>
                <w:rFonts w:eastAsiaTheme="minorHAnsi"/>
                <w:bCs/>
                <w:sz w:val="22"/>
                <w:szCs w:val="22"/>
                <w:lang w:val="hy-AM" w:eastAsia="en-US"/>
              </w:rPr>
              <w:t>обрамления для сборкикаркаса Տուֆ քարով բացվացքների փակում</w:t>
            </w:r>
            <w:r w:rsidRPr="00C11559">
              <w:rPr>
                <w:rFonts w:eastAsiaTheme="minorHAnsi"/>
                <w:bCs/>
                <w:sz w:val="22"/>
                <w:szCs w:val="22"/>
                <w:lang w:eastAsia="en-US"/>
              </w:rPr>
              <w:t>– 3,0 м</w:t>
            </w:r>
            <w:r w:rsidRPr="00C11559">
              <w:rPr>
                <w:rFonts w:eastAsiaTheme="minorHAnsi"/>
                <w:bCs/>
                <w:sz w:val="22"/>
                <w:szCs w:val="22"/>
                <w:vertAlign w:val="superscript"/>
                <w:lang w:eastAsia="en-US"/>
              </w:rPr>
              <w:t>3</w:t>
            </w:r>
          </w:p>
          <w:p w:rsidR="00C11559" w:rsidRPr="00C11559" w:rsidRDefault="00C11559" w:rsidP="00C16405">
            <w:pPr>
              <w:pStyle w:val="a3"/>
              <w:numPr>
                <w:ilvl w:val="0"/>
                <w:numId w:val="20"/>
              </w:numPr>
              <w:spacing w:after="160" w:line="259" w:lineRule="auto"/>
              <w:ind w:left="73" w:firstLine="0"/>
              <w:contextualSpacing/>
              <w:jc w:val="both"/>
              <w:rPr>
                <w:rFonts w:eastAsiaTheme="minorHAnsi"/>
                <w:bCs/>
                <w:color w:val="FF0000"/>
                <w:sz w:val="22"/>
                <w:szCs w:val="22"/>
                <w:lang w:val="hy-AM" w:eastAsia="en-US"/>
              </w:rPr>
            </w:pPr>
            <w:r w:rsidRPr="00C11559">
              <w:rPr>
                <w:rFonts w:eastAsiaTheme="minorHAnsi"/>
                <w:bCs/>
                <w:sz w:val="22"/>
                <w:szCs w:val="22"/>
                <w:lang w:val="hy-AM" w:eastAsia="en-US"/>
              </w:rPr>
              <w:t>Устройство деревянного каркаса</w:t>
            </w:r>
            <w:r w:rsidRPr="00C11559">
              <w:rPr>
                <w:rFonts w:eastAsiaTheme="minorHAnsi"/>
                <w:bCs/>
                <w:sz w:val="22"/>
                <w:szCs w:val="22"/>
                <w:lang w:eastAsia="en-US"/>
              </w:rPr>
              <w:t xml:space="preserve"> -</w:t>
            </w:r>
            <w:r w:rsidRPr="00C11559">
              <w:rPr>
                <w:rFonts w:eastAsiaTheme="minorHAnsi"/>
                <w:bCs/>
                <w:sz w:val="22"/>
                <w:szCs w:val="22"/>
                <w:lang w:val="hy-AM" w:eastAsia="en-US"/>
              </w:rPr>
              <w:t xml:space="preserve"> </w:t>
            </w:r>
            <w:r w:rsidRPr="00C11559">
              <w:rPr>
                <w:rFonts w:eastAsiaTheme="minorHAnsi"/>
                <w:bCs/>
                <w:sz w:val="22"/>
                <w:szCs w:val="22"/>
                <w:lang w:eastAsia="en-US"/>
              </w:rPr>
              <w:t>10,23 м</w:t>
            </w:r>
            <w:r w:rsidRPr="00C11559">
              <w:rPr>
                <w:rFonts w:eastAsiaTheme="minorHAnsi"/>
                <w:bCs/>
                <w:sz w:val="22"/>
                <w:szCs w:val="22"/>
                <w:vertAlign w:val="superscript"/>
                <w:lang w:eastAsia="en-US"/>
              </w:rPr>
              <w:t>3</w:t>
            </w:r>
            <w:r w:rsidRPr="00C11559">
              <w:rPr>
                <w:rFonts w:eastAsiaTheme="minorHAnsi"/>
                <w:bCs/>
                <w:sz w:val="22"/>
                <w:szCs w:val="22"/>
                <w:lang w:val="hy-AM" w:eastAsia="en-US"/>
              </w:rPr>
              <w:t xml:space="preserve"> </w:t>
            </w:r>
          </w:p>
          <w:p w:rsidR="00C11559" w:rsidRPr="00C11559" w:rsidRDefault="00C11559" w:rsidP="00C16405">
            <w:pPr>
              <w:pStyle w:val="a3"/>
              <w:numPr>
                <w:ilvl w:val="0"/>
                <w:numId w:val="20"/>
              </w:numPr>
              <w:spacing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 xml:space="preserve">Устройствокровлиизоцинкованной профнастильного листа КП-25-0,5մմдоски обрешетки 0,025*0,1*16,7 -32шт +0,025*0,1*5,8*5 (балкон)2,1м3деревянной обрешетки </w:t>
            </w:r>
          </w:p>
          <w:p w:rsidR="00C11559" w:rsidRPr="00C11559" w:rsidRDefault="00C11559" w:rsidP="0057008B">
            <w:pPr>
              <w:pStyle w:val="a3"/>
              <w:spacing w:line="259" w:lineRule="auto"/>
              <w:ind w:left="73"/>
              <w:jc w:val="both"/>
              <w:rPr>
                <w:rFonts w:eastAsiaTheme="minorHAnsi"/>
                <w:bCs/>
                <w:sz w:val="22"/>
                <w:szCs w:val="22"/>
                <w:lang w:val="hy-AM" w:eastAsia="en-US"/>
              </w:rPr>
            </w:pPr>
            <w:r w:rsidRPr="00C11559">
              <w:rPr>
                <w:rFonts w:eastAsiaTheme="minorHAnsi"/>
                <w:bCs/>
                <w:sz w:val="22"/>
                <w:szCs w:val="22"/>
                <w:lang w:val="hy-AM" w:eastAsia="en-US"/>
              </w:rPr>
              <w:t>Տանիքի իրականացումՊրոֆիլավոր, ցինկապատ, ներկված, КП-25-0,5մմ- 296,08</w:t>
            </w:r>
            <w:r w:rsidRPr="00C11559">
              <w:rPr>
                <w:rFonts w:eastAsiaTheme="minorHAnsi"/>
                <w:bCs/>
                <w:color w:val="FF0000"/>
                <w:sz w:val="22"/>
                <w:szCs w:val="22"/>
                <w:lang w:val="hy-AM" w:eastAsia="en-US"/>
              </w:rPr>
              <w:t xml:space="preserve"> </w:t>
            </w:r>
            <w:r w:rsidRPr="00C11559">
              <w:rPr>
                <w:rFonts w:eastAsiaTheme="minorHAnsi"/>
                <w:bCs/>
                <w:sz w:val="22"/>
                <w:szCs w:val="22"/>
                <w:lang w:val="hy-AM" w:eastAsia="en-US"/>
              </w:rPr>
              <w:t>м</w:t>
            </w:r>
            <w:r w:rsidRPr="00C11559">
              <w:rPr>
                <w:rFonts w:eastAsiaTheme="minorHAnsi"/>
                <w:bCs/>
                <w:sz w:val="22"/>
                <w:szCs w:val="22"/>
                <w:vertAlign w:val="superscript"/>
                <w:lang w:val="hy-AM" w:eastAsia="en-US"/>
              </w:rPr>
              <w:t>2</w:t>
            </w:r>
            <w:r w:rsidRPr="00C11559">
              <w:rPr>
                <w:rFonts w:eastAsiaTheme="minorHAnsi"/>
                <w:bCs/>
                <w:sz w:val="22"/>
                <w:szCs w:val="22"/>
                <w:lang w:val="hy-AM" w:eastAsia="en-US"/>
              </w:rPr>
              <w:t xml:space="preserve"> </w:t>
            </w:r>
          </w:p>
          <w:p w:rsidR="00C11559" w:rsidRPr="00C11559" w:rsidRDefault="00C11559" w:rsidP="0057008B">
            <w:pPr>
              <w:tabs>
                <w:tab w:val="left" w:pos="346"/>
              </w:tabs>
              <w:spacing w:line="259" w:lineRule="auto"/>
              <w:ind w:left="73"/>
              <w:jc w:val="both"/>
              <w:rPr>
                <w:rFonts w:eastAsiaTheme="minorHAnsi"/>
                <w:bCs/>
                <w:color w:val="FF0000"/>
                <w:sz w:val="22"/>
                <w:szCs w:val="22"/>
                <w:lang w:eastAsia="en-US"/>
              </w:rPr>
            </w:pPr>
            <w:r w:rsidRPr="00C11559">
              <w:rPr>
                <w:rFonts w:eastAsiaTheme="minorHAnsi"/>
                <w:bCs/>
                <w:sz w:val="22"/>
                <w:szCs w:val="22"/>
                <w:lang w:eastAsia="en-US"/>
              </w:rPr>
              <w:t>-</w:t>
            </w:r>
            <w:r w:rsidRPr="00C11559">
              <w:t xml:space="preserve"> </w:t>
            </w:r>
            <w:r w:rsidR="0057008B">
              <w:rPr>
                <w:rFonts w:eastAsiaTheme="minorHAnsi"/>
                <w:bCs/>
                <w:sz w:val="22"/>
                <w:szCs w:val="22"/>
                <w:lang w:eastAsia="en-US"/>
              </w:rPr>
              <w:t xml:space="preserve">Устройство желобовиз оцинкованной </w:t>
            </w:r>
            <w:r w:rsidRPr="00C11559">
              <w:rPr>
                <w:rFonts w:eastAsiaTheme="minorHAnsi"/>
                <w:bCs/>
                <w:sz w:val="22"/>
                <w:szCs w:val="22"/>
                <w:lang w:eastAsia="en-US"/>
              </w:rPr>
              <w:t xml:space="preserve">стали </w:t>
            </w:r>
            <w:r w:rsidR="0057008B">
              <w:rPr>
                <w:rFonts w:eastAsiaTheme="minorHAnsi"/>
                <w:bCs/>
                <w:sz w:val="22"/>
                <w:szCs w:val="22"/>
                <w:lang w:eastAsia="en-US"/>
              </w:rPr>
              <w:t>толщ. 0,55мм по готовой обрешетке 16,7*2</w:t>
            </w:r>
            <w:r w:rsidRPr="00C11559">
              <w:rPr>
                <w:rFonts w:eastAsiaTheme="minorHAnsi"/>
                <w:bCs/>
                <w:sz w:val="22"/>
                <w:szCs w:val="22"/>
                <w:lang w:eastAsia="en-US"/>
              </w:rPr>
              <w:t>, ширина листа 1,0м – 33,40м</w:t>
            </w:r>
          </w:p>
          <w:p w:rsidR="00C11559" w:rsidRPr="00C11559" w:rsidRDefault="00C11559" w:rsidP="00C11559">
            <w:pPr>
              <w:jc w:val="both"/>
              <w:rPr>
                <w:rFonts w:eastAsia="Calibri"/>
                <w:lang w:val="hy-AM"/>
              </w:rPr>
            </w:pPr>
            <w:r w:rsidRPr="00C11559">
              <w:rPr>
                <w:rFonts w:eastAsia="Calibri"/>
                <w:lang w:val="hy-AM"/>
              </w:rPr>
              <w:t>Более детально состав и содержание работ приведенны в Ведомости объемов работ и договорной цены ( Приложение № 2.1)/ Ավելի մանրամասն</w:t>
            </w:r>
            <w:r w:rsidRPr="00C11559">
              <w:rPr>
                <w:lang w:val="hy-AM"/>
              </w:rPr>
              <w:t xml:space="preserve"> աշխատանքների կազմը և բովանդակությունը բերված են պայմանագրային գնի և ծավալի հավաք ամփոփագրում </w:t>
            </w:r>
            <w:r w:rsidRPr="00C11559">
              <w:rPr>
                <w:rFonts w:eastAsia="Calibri"/>
                <w:lang w:val="hy-AM"/>
              </w:rPr>
              <w:t>(Հավելված № 2.1):</w:t>
            </w:r>
          </w:p>
          <w:p w:rsidR="00C11559" w:rsidRPr="00C11559" w:rsidRDefault="00C11559" w:rsidP="00C11559">
            <w:pPr>
              <w:jc w:val="both"/>
              <w:rPr>
                <w:rFonts w:eastAsia="Calibri"/>
                <w:lang w:val="hy-AM"/>
              </w:rPr>
            </w:pPr>
            <w:r w:rsidRPr="00C11559">
              <w:rPr>
                <w:lang w:val="hy-AM"/>
              </w:rPr>
              <w:t>В СОСТВЕ ЗАЯВКИ УЧАСТНИК ДОЛЖЕН ПРЕДОСТАВИТЬ КАЛКУЛЯЦИЮ РАСХОДОВ /</w:t>
            </w:r>
            <w:r w:rsidRPr="00C11559">
              <w:rPr>
                <w:color w:val="000000"/>
                <w:lang w:val="hy-AM"/>
              </w:rPr>
              <w:t xml:space="preserve">ՀԱՅՏՈՒՄ ՄԱՍՆԱԿԻՑԸ ՊԵՏՔ Է ՆԵՐԿԱՅԱՑՆԻ ԾԱԽՍԵՐԻ ՀԱՇՎԱՐԿ </w:t>
            </w:r>
          </w:p>
        </w:tc>
      </w:tr>
      <w:tr w:rsidR="00C11559" w:rsidRPr="00F416B4" w:rsidTr="00C11559">
        <w:trPr>
          <w:trHeight w:val="319"/>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rPr>
            </w:pPr>
            <w:r w:rsidRPr="00C11559">
              <w:rPr>
                <w:b/>
              </w:rPr>
              <w:t>Начальная максимальная стоимость</w:t>
            </w:r>
            <w:r w:rsidRPr="00C11559">
              <w:rPr>
                <w:b/>
                <w:lang w:val="hy-AM"/>
              </w:rPr>
              <w:t>/նախնական մաքսիմում արժեքը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57008B" w:rsidP="0057008B">
            <w:pPr>
              <w:jc w:val="both"/>
              <w:rPr>
                <w:lang w:val="hy-AM"/>
              </w:rPr>
            </w:pPr>
            <w:r w:rsidRPr="0057008B">
              <w:rPr>
                <w:lang w:val="hy-AM"/>
              </w:rPr>
              <w:t xml:space="preserve">Начальная (максимальная) цена догвоора составляет: </w:t>
            </w:r>
            <w:r w:rsidR="00C11559" w:rsidRPr="00C11559">
              <w:rPr>
                <w:lang w:val="hy-AM"/>
              </w:rPr>
              <w:t>4 457 218 (четыре миллиона четыреста пятьдесят семь тысяч двести восемнадцать) драм РА без НДС или 5</w:t>
            </w:r>
            <w:r>
              <w:rPr>
                <w:lang w:val="hy-AM"/>
              </w:rPr>
              <w:t> </w:t>
            </w:r>
            <w:r w:rsidR="00C11559" w:rsidRPr="00C11559">
              <w:rPr>
                <w:lang w:val="hy-AM"/>
              </w:rPr>
              <w:t>348</w:t>
            </w:r>
            <w:r w:rsidRPr="0057008B">
              <w:rPr>
                <w:lang w:val="hy-AM"/>
              </w:rPr>
              <w:t xml:space="preserve"> </w:t>
            </w:r>
            <w:r w:rsidR="00C11559" w:rsidRPr="00C11559">
              <w:rPr>
                <w:lang w:val="hy-AM"/>
              </w:rPr>
              <w:t>661,60 (пять миллионов триста сорок восемь тысяч шестьсот шестьдесят один</w:t>
            </w:r>
            <w:r w:rsidRPr="0057008B">
              <w:rPr>
                <w:lang w:val="hy-AM"/>
              </w:rPr>
              <w:t>)</w:t>
            </w:r>
            <w:r w:rsidR="00C11559" w:rsidRPr="00C11559">
              <w:rPr>
                <w:lang w:val="hy-AM"/>
              </w:rPr>
              <w:t xml:space="preserve"> драм</w:t>
            </w:r>
            <w:r w:rsidRPr="0057008B">
              <w:rPr>
                <w:lang w:val="hy-AM"/>
              </w:rPr>
              <w:t xml:space="preserve"> и</w:t>
            </w:r>
            <w:r>
              <w:rPr>
                <w:lang w:val="hy-AM"/>
              </w:rPr>
              <w:t xml:space="preserve"> шестьдесят лум</w:t>
            </w:r>
            <w:r w:rsidR="00C11559" w:rsidRPr="00C11559">
              <w:rPr>
                <w:lang w:val="hy-AM"/>
              </w:rPr>
              <w:t xml:space="preserve"> РА включая НДС/4 457 218 (չորս միլիոն չորս հարյուր հիսունյոթ հազար երկու հարյուր տասնութ) ՀՀ դրամ առանց ԱԱՀ կամ</w:t>
            </w:r>
            <w:r w:rsidR="00652B13" w:rsidRPr="00652B13">
              <w:rPr>
                <w:lang w:val="hy-AM"/>
              </w:rPr>
              <w:t xml:space="preserve"> </w:t>
            </w:r>
            <w:r w:rsidR="00C11559" w:rsidRPr="00C11559">
              <w:rPr>
                <w:lang w:val="hy-AM"/>
              </w:rPr>
              <w:t>5</w:t>
            </w:r>
            <w:r>
              <w:rPr>
                <w:lang w:val="hy-AM"/>
              </w:rPr>
              <w:t> </w:t>
            </w:r>
            <w:r w:rsidR="00C11559" w:rsidRPr="00C11559">
              <w:rPr>
                <w:lang w:val="hy-AM"/>
              </w:rPr>
              <w:t>348</w:t>
            </w:r>
            <w:r w:rsidRPr="0057008B">
              <w:rPr>
                <w:lang w:val="hy-AM"/>
              </w:rPr>
              <w:t xml:space="preserve"> </w:t>
            </w:r>
            <w:r w:rsidR="00C11559" w:rsidRPr="00C11559">
              <w:rPr>
                <w:lang w:val="hy-AM"/>
              </w:rPr>
              <w:t>661,60 (հինգ միլիոն երեք հարյուր քառասունութ հազար վեց հարյուր վաթսունմեկ</w:t>
            </w:r>
            <w:r w:rsidRPr="0057008B">
              <w:rPr>
                <w:lang w:val="hy-AM"/>
              </w:rPr>
              <w:t>)</w:t>
            </w:r>
            <w:r w:rsidR="00C11559" w:rsidRPr="00C11559">
              <w:rPr>
                <w:lang w:val="hy-AM"/>
              </w:rPr>
              <w:t xml:space="preserve"> դրամ</w:t>
            </w:r>
            <w:r w:rsidRPr="0057008B">
              <w:rPr>
                <w:lang w:val="hy-AM"/>
              </w:rPr>
              <w:t xml:space="preserve"> </w:t>
            </w:r>
            <w:r>
              <w:rPr>
                <w:lang w:val="hy-AM"/>
              </w:rPr>
              <w:t>և</w:t>
            </w:r>
            <w:r w:rsidR="00C11559" w:rsidRPr="00C11559">
              <w:rPr>
                <w:lang w:val="hy-AM"/>
              </w:rPr>
              <w:t xml:space="preserve"> վաթսուն լումա</w:t>
            </w:r>
            <w:r w:rsidRPr="0057008B">
              <w:rPr>
                <w:lang w:val="hy-AM"/>
              </w:rPr>
              <w:t xml:space="preserve"> </w:t>
            </w:r>
            <w:r w:rsidR="00C11559" w:rsidRPr="00C11559">
              <w:rPr>
                <w:lang w:val="hy-AM"/>
              </w:rPr>
              <w:t>ՀՀ դրամ ներառյալ ԱԱՀ-ն</w:t>
            </w:r>
            <w:r>
              <w:rPr>
                <w:lang w:val="hy-AM"/>
              </w:rPr>
              <w:t>։</w:t>
            </w:r>
          </w:p>
        </w:tc>
      </w:tr>
      <w:tr w:rsidR="00C11559" w:rsidRPr="003B5937" w:rsidTr="00C11559">
        <w:trPr>
          <w:trHeight w:val="2464"/>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rPr>
                <w:b/>
                <w:lang w:val="hy-AM" w:eastAsia="x-none"/>
              </w:rPr>
            </w:pPr>
            <w:r w:rsidRPr="00C11559">
              <w:rPr>
                <w:b/>
                <w:lang w:eastAsia="x-none"/>
              </w:rPr>
              <w:t>Условия оплаты</w:t>
            </w:r>
            <w:r w:rsidRPr="00C11559">
              <w:rPr>
                <w:b/>
                <w:lang w:val="en-US" w:eastAsia="x-none"/>
              </w:rPr>
              <w:t xml:space="preserve">/ </w:t>
            </w:r>
            <w:r w:rsidRPr="00C11559">
              <w:rPr>
                <w:b/>
                <w:lang w:val="hy-AM" w:eastAsia="x-none"/>
              </w:rPr>
              <w:t>Վճարման պայմանները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jc w:val="both"/>
              <w:rPr>
                <w:rFonts w:eastAsia="Calibri"/>
                <w:lang w:eastAsia="en-US"/>
              </w:rPr>
            </w:pPr>
            <w:r w:rsidRPr="00C11559">
              <w:rPr>
                <w:rFonts w:eastAsia="Calibri"/>
                <w:lang w:eastAsia="en-US"/>
              </w:rPr>
              <w:t>Предусмотрена 30% предоплата</w:t>
            </w:r>
            <w:r w:rsidRPr="00C11559">
              <w:t xml:space="preserve"> от суммы Договора. Окончательный расчет будет осуществлен</w:t>
            </w:r>
            <w:r w:rsidRPr="00C11559">
              <w:rPr>
                <w:lang w:val="hy-AM"/>
              </w:rPr>
              <w:t xml:space="preserve"> </w:t>
            </w:r>
            <w:r w:rsidRPr="00C11559">
              <w:t>после подписания акта оказанных услуг</w:t>
            </w:r>
            <w:r w:rsidRPr="00C11559">
              <w:rPr>
                <w:lang w:val="hy-AM"/>
              </w:rPr>
              <w:t xml:space="preserve"> </w:t>
            </w:r>
            <w:r w:rsidRPr="00C11559">
              <w:t xml:space="preserve">по фактическому объему выполненных работ, в течение 15 (пятнадцати) рабочих дней. </w:t>
            </w:r>
            <w:r w:rsidRPr="00C11559">
              <w:rPr>
                <w:lang w:val="hy-AM"/>
              </w:rPr>
              <w:t>/ Նախատեսված է կանխավճար պայմանագրի գումարի 30% - ի չափով: Վերջնական հաշվարկն իրականացվելու է մատուցված աշխատանքների փաստացի ծավալի չափով մատուցված ծառայությունների ակտի ստորագրումից հետո' 1</w:t>
            </w:r>
            <w:r w:rsidRPr="00C11559">
              <w:t>5</w:t>
            </w:r>
            <w:r w:rsidRPr="00C11559">
              <w:rPr>
                <w:lang w:val="hy-AM"/>
              </w:rPr>
              <w:t xml:space="preserve"> (տասնհինգ) աշխատանքային օրվա ընթացքում</w:t>
            </w:r>
          </w:p>
        </w:tc>
      </w:tr>
      <w:tr w:rsidR="00C11559" w:rsidRPr="00F416B4" w:rsidTr="00C11559">
        <w:trPr>
          <w:trHeight w:val="319"/>
        </w:trPr>
        <w:tc>
          <w:tcPr>
            <w:tcW w:w="4101"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contextualSpacing/>
              <w:rPr>
                <w:rFonts w:eastAsia="Calibri"/>
                <w:b/>
                <w:lang w:val="hy-AM"/>
              </w:rPr>
            </w:pPr>
            <w:r w:rsidRPr="00C11559">
              <w:rPr>
                <w:rFonts w:eastAsia="Calibri"/>
                <w:b/>
                <w:lang w:val="hy-AM"/>
              </w:rPr>
              <w:t>Порядок контроля и приемки работ/ Աշխատանքների հսկողության և ընդունելու կարգը</w:t>
            </w:r>
          </w:p>
        </w:tc>
        <w:tc>
          <w:tcPr>
            <w:tcW w:w="6115" w:type="dxa"/>
            <w:tcBorders>
              <w:top w:val="single" w:sz="4" w:space="0" w:color="000000"/>
              <w:left w:val="single" w:sz="4" w:space="0" w:color="000000"/>
              <w:bottom w:val="single" w:sz="4" w:space="0" w:color="000000"/>
              <w:right w:val="single" w:sz="4" w:space="0" w:color="000000"/>
            </w:tcBorders>
          </w:tcPr>
          <w:p w:rsidR="00C11559" w:rsidRPr="00C11559" w:rsidRDefault="00C11559" w:rsidP="00C11559">
            <w:pPr>
              <w:spacing w:before="120"/>
              <w:jc w:val="both"/>
              <w:rPr>
                <w:rFonts w:eastAsia="Calibri"/>
                <w:lang w:val="hy-AM"/>
              </w:rPr>
            </w:pPr>
            <w:r w:rsidRPr="00C11559">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66539D">
              <w:rPr>
                <w:rFonts w:eastAsia="Calibri"/>
                <w:lang w:val="hy-AM"/>
              </w:rPr>
              <w:t>(</w:t>
            </w:r>
            <w:r w:rsidRPr="00C11559">
              <w:rPr>
                <w:rFonts w:eastAsia="Calibri"/>
                <w:lang w:val="hy-AM"/>
              </w:rPr>
              <w:t>паспо</w:t>
            </w:r>
            <w:r w:rsidRPr="0066539D">
              <w:rPr>
                <w:rFonts w:eastAsia="Calibri"/>
                <w:lang w:val="hy-AM"/>
              </w:rPr>
              <w:t>р</w:t>
            </w:r>
            <w:r w:rsidRPr="00C11559">
              <w:rPr>
                <w:rFonts w:eastAsia="Calibri"/>
                <w:lang w:val="hy-AM"/>
              </w:rPr>
              <w:t>тов</w:t>
            </w:r>
            <w:r w:rsidRPr="0066539D">
              <w:rPr>
                <w:rFonts w:eastAsia="Calibri"/>
                <w:lang w:val="hy-AM"/>
              </w:rPr>
              <w:t>)</w:t>
            </w:r>
            <w:r w:rsidRPr="00C11559">
              <w:rPr>
                <w:rFonts w:eastAsia="Calibri"/>
                <w:lang w:val="hy-AM"/>
              </w:rPr>
              <w:t xml:space="preserve"> на применяемые материалы.</w:t>
            </w:r>
            <w:r w:rsidRPr="00C11559">
              <w:rPr>
                <w:lang w:val="hy-AM"/>
              </w:rPr>
              <w:t>Շինարարական աշխատանքների ժամանակացույցի և ծավալների պահպանում, կատարված աշխատանքների ընդունում ստորագրվածակտերին համապատասխան,օգտագործվող նյութերի սերտիֆիկատների, անձնագրերի առկայություն:</w:t>
            </w:r>
          </w:p>
        </w:tc>
      </w:tr>
    </w:tbl>
    <w:p w:rsidR="00C12288" w:rsidRPr="00C11559" w:rsidRDefault="00C12288" w:rsidP="00DC2D9B">
      <w:pPr>
        <w:pStyle w:val="12"/>
        <w:ind w:firstLine="0"/>
        <w:jc w:val="center"/>
        <w:rPr>
          <w:b/>
          <w:bCs/>
          <w:szCs w:val="28"/>
          <w:lang w:val="hy-AM"/>
        </w:rPr>
      </w:pPr>
    </w:p>
    <w:p w:rsidR="00B00A8D" w:rsidRDefault="00B00A8D" w:rsidP="00C11559">
      <w:pPr>
        <w:jc w:val="both"/>
        <w:rPr>
          <w:rFonts w:ascii="Sylfaen" w:hAnsi="Sylfaen" w:cs="Sylfaen"/>
          <w:bCs/>
          <w:lang w:val="hy-AM"/>
        </w:rPr>
      </w:pPr>
    </w:p>
    <w:p w:rsidR="00B00A8D" w:rsidRDefault="00B00A8D" w:rsidP="00B00A8D">
      <w:pPr>
        <w:ind w:firstLine="708"/>
        <w:jc w:val="both"/>
        <w:rPr>
          <w:rFonts w:ascii="Sylfaen" w:hAnsi="Sylfaen" w:cs="Sylfaen"/>
          <w:bCs/>
          <w:lang w:val="hy-AM"/>
        </w:rPr>
      </w:pPr>
    </w:p>
    <w:p w:rsidR="00B00A8D" w:rsidRPr="00C11559" w:rsidRDefault="00B00A8D" w:rsidP="00B00A8D">
      <w:pPr>
        <w:ind w:firstLine="708"/>
        <w:jc w:val="both"/>
        <w:rPr>
          <w:bCs/>
          <w:lang w:val="hy-AM"/>
        </w:rPr>
      </w:pPr>
    </w:p>
    <w:p w:rsidR="00B00A8D" w:rsidRDefault="00B00A8D" w:rsidP="00CD5931">
      <w:pPr>
        <w:pStyle w:val="3"/>
        <w:spacing w:before="0" w:after="0" w:line="276" w:lineRule="auto"/>
        <w:jc w:val="right"/>
        <w:rPr>
          <w:rFonts w:ascii="Times New Roman" w:hAnsi="Times New Roman" w:cs="Times New Roman"/>
          <w:b w:val="0"/>
          <w:sz w:val="28"/>
          <w:szCs w:val="28"/>
          <w:lang w:val="hy-AM"/>
        </w:rPr>
      </w:pPr>
    </w:p>
    <w:p w:rsidR="0057008B" w:rsidRPr="00CD5931" w:rsidRDefault="00B00A8D" w:rsidP="0057008B">
      <w:pPr>
        <w:pStyle w:val="3"/>
        <w:spacing w:before="0" w:after="0" w:line="276" w:lineRule="auto"/>
        <w:jc w:val="right"/>
        <w:rPr>
          <w:rFonts w:ascii="Times New Roman" w:hAnsi="Times New Roman" w:cs="Times New Roman"/>
          <w:b w:val="0"/>
          <w:sz w:val="28"/>
          <w:szCs w:val="28"/>
        </w:rPr>
      </w:pPr>
      <w:r>
        <w:rPr>
          <w:b w:val="0"/>
          <w:sz w:val="28"/>
          <w:szCs w:val="28"/>
          <w:lang w:val="hy-AM"/>
        </w:rPr>
        <w:br w:type="page"/>
      </w:r>
      <w:bookmarkStart w:id="42" w:name="_Toc163732290"/>
      <w:r w:rsidR="0057008B" w:rsidRPr="00CD5931">
        <w:rPr>
          <w:rFonts w:ascii="Times New Roman" w:hAnsi="Times New Roman" w:cs="Times New Roman"/>
          <w:b w:val="0"/>
          <w:sz w:val="28"/>
          <w:szCs w:val="28"/>
        </w:rPr>
        <w:t xml:space="preserve">Приложение № </w:t>
      </w:r>
      <w:r w:rsidR="0057008B">
        <w:rPr>
          <w:rFonts w:ascii="Times New Roman" w:hAnsi="Times New Roman" w:cs="Times New Roman"/>
          <w:b w:val="0"/>
          <w:sz w:val="28"/>
          <w:szCs w:val="28"/>
          <w:lang w:val="hy-AM"/>
        </w:rPr>
        <w:t>2․1</w:t>
      </w:r>
      <w:bookmarkEnd w:id="42"/>
      <w:r w:rsidR="0057008B" w:rsidRPr="00CD5931">
        <w:rPr>
          <w:rFonts w:ascii="Times New Roman" w:hAnsi="Times New Roman" w:cs="Times New Roman"/>
          <w:b w:val="0"/>
          <w:sz w:val="28"/>
          <w:szCs w:val="28"/>
        </w:rPr>
        <w:t xml:space="preserve"> </w:t>
      </w:r>
    </w:p>
    <w:p w:rsidR="0057008B" w:rsidRPr="0057008B" w:rsidRDefault="0057008B" w:rsidP="0057008B">
      <w:pPr>
        <w:spacing w:line="276" w:lineRule="auto"/>
        <w:jc w:val="right"/>
        <w:rPr>
          <w:sz w:val="28"/>
          <w:szCs w:val="28"/>
        </w:rPr>
      </w:pPr>
      <w:r>
        <w:rPr>
          <w:sz w:val="28"/>
          <w:szCs w:val="28"/>
        </w:rPr>
        <w:t>к Техническому заданию</w:t>
      </w:r>
    </w:p>
    <w:p w:rsidR="00B00A8D" w:rsidRPr="00C12288" w:rsidRDefault="00B00A8D">
      <w:pPr>
        <w:spacing w:after="160" w:line="259" w:lineRule="auto"/>
        <w:rPr>
          <w:b/>
          <w:sz w:val="28"/>
          <w:szCs w:val="28"/>
          <w:lang w:val="hy-AM"/>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5482"/>
        <w:gridCol w:w="2018"/>
        <w:gridCol w:w="1905"/>
      </w:tblGrid>
      <w:tr w:rsidR="00515202" w:rsidRPr="00515202" w:rsidTr="00515202">
        <w:trPr>
          <w:trHeight w:val="175"/>
        </w:trPr>
        <w:tc>
          <w:tcPr>
            <w:tcW w:w="10122" w:type="dxa"/>
            <w:gridSpan w:val="4"/>
            <w:shd w:val="clear" w:color="auto" w:fill="auto"/>
            <w:noWrap/>
            <w:vAlign w:val="center"/>
            <w:hideMark/>
          </w:tcPr>
          <w:p w:rsidR="00515202" w:rsidRPr="00515202" w:rsidRDefault="0057008B" w:rsidP="00515202">
            <w:pPr>
              <w:jc w:val="center"/>
              <w:rPr>
                <w:color w:val="000000"/>
                <w:sz w:val="22"/>
                <w:szCs w:val="22"/>
              </w:rPr>
            </w:pPr>
            <w:r w:rsidRPr="00515202">
              <w:rPr>
                <w:b/>
                <w:sz w:val="28"/>
                <w:szCs w:val="28"/>
              </w:rPr>
              <w:br w:type="page"/>
            </w:r>
            <w:r w:rsidR="00515202" w:rsidRPr="00515202">
              <w:rPr>
                <w:color w:val="000000"/>
                <w:sz w:val="22"/>
                <w:szCs w:val="22"/>
              </w:rPr>
              <w:t xml:space="preserve">Ведомость обьемов работ и договорной цены </w:t>
            </w:r>
          </w:p>
        </w:tc>
      </w:tr>
      <w:tr w:rsidR="00515202" w:rsidRPr="00515202" w:rsidTr="00515202">
        <w:trPr>
          <w:trHeight w:val="500"/>
        </w:trPr>
        <w:tc>
          <w:tcPr>
            <w:tcW w:w="10122" w:type="dxa"/>
            <w:gridSpan w:val="4"/>
            <w:shd w:val="clear" w:color="auto" w:fill="auto"/>
            <w:vAlign w:val="center"/>
            <w:hideMark/>
          </w:tcPr>
          <w:p w:rsidR="00515202" w:rsidRPr="00515202" w:rsidRDefault="00515202" w:rsidP="00515202">
            <w:pPr>
              <w:jc w:val="center"/>
              <w:rPr>
                <w:color w:val="000000"/>
                <w:sz w:val="22"/>
                <w:szCs w:val="22"/>
              </w:rPr>
            </w:pPr>
            <w:r w:rsidRPr="00515202">
              <w:rPr>
                <w:color w:val="000000"/>
                <w:sz w:val="22"/>
                <w:szCs w:val="22"/>
              </w:rPr>
              <w:t xml:space="preserve">Ремонт крыши пассажирского здания на станции Туманян (инвентарный номер 10020023) </w:t>
            </w:r>
            <w:r w:rsidRPr="00515202">
              <w:rPr>
                <w:color w:val="000000"/>
                <w:sz w:val="22"/>
                <w:szCs w:val="22"/>
              </w:rPr>
              <w:br/>
              <w:t>Թումանյան կայարանի ուղղևորատար շեն</w:t>
            </w:r>
            <w:r>
              <w:rPr>
                <w:color w:val="000000"/>
                <w:sz w:val="22"/>
                <w:szCs w:val="22"/>
              </w:rPr>
              <w:t>քի տանիքի նորոգում (գույքահամար</w:t>
            </w:r>
            <w:r w:rsidRPr="00515202">
              <w:rPr>
                <w:color w:val="000000"/>
                <w:sz w:val="22"/>
                <w:szCs w:val="22"/>
              </w:rPr>
              <w:t xml:space="preserve"> 10020023)</w:t>
            </w:r>
          </w:p>
        </w:tc>
      </w:tr>
      <w:tr w:rsidR="00515202" w:rsidRPr="00515202" w:rsidTr="00515202">
        <w:trPr>
          <w:trHeight w:val="60"/>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N</w:t>
            </w:r>
          </w:p>
        </w:tc>
        <w:tc>
          <w:tcPr>
            <w:tcW w:w="5482" w:type="dxa"/>
            <w:shd w:val="clear" w:color="auto" w:fill="auto"/>
            <w:vAlign w:val="center"/>
            <w:hideMark/>
          </w:tcPr>
          <w:p w:rsidR="00515202" w:rsidRPr="00515202" w:rsidRDefault="00515202" w:rsidP="00515202">
            <w:pPr>
              <w:jc w:val="center"/>
              <w:rPr>
                <w:color w:val="000000"/>
                <w:sz w:val="22"/>
                <w:szCs w:val="22"/>
              </w:rPr>
            </w:pPr>
            <w:r w:rsidRPr="00515202">
              <w:rPr>
                <w:color w:val="000000"/>
                <w:sz w:val="22"/>
                <w:szCs w:val="22"/>
              </w:rPr>
              <w:t>Наименование работ и затрат</w:t>
            </w:r>
            <w:r w:rsidRPr="00515202">
              <w:rPr>
                <w:color w:val="000000"/>
                <w:sz w:val="22"/>
                <w:szCs w:val="22"/>
              </w:rPr>
              <w:br/>
              <w:t>Աշխատանքների անվանումը</w:t>
            </w:r>
            <w:r>
              <w:rPr>
                <w:color w:val="000000"/>
                <w:sz w:val="22"/>
                <w:szCs w:val="22"/>
              </w:rPr>
              <w:t xml:space="preserve"> և </w:t>
            </w:r>
            <w:r w:rsidRPr="00515202">
              <w:rPr>
                <w:color w:val="000000"/>
                <w:sz w:val="22"/>
                <w:szCs w:val="22"/>
              </w:rPr>
              <w:t>ծախսերը</w:t>
            </w:r>
          </w:p>
        </w:tc>
        <w:tc>
          <w:tcPr>
            <w:tcW w:w="2018" w:type="dxa"/>
            <w:shd w:val="clear" w:color="auto" w:fill="auto"/>
            <w:vAlign w:val="center"/>
            <w:hideMark/>
          </w:tcPr>
          <w:p w:rsidR="00515202" w:rsidRPr="00515202" w:rsidRDefault="00515202" w:rsidP="00515202">
            <w:pPr>
              <w:jc w:val="center"/>
              <w:rPr>
                <w:color w:val="000000"/>
                <w:sz w:val="22"/>
                <w:szCs w:val="22"/>
              </w:rPr>
            </w:pPr>
            <w:r>
              <w:rPr>
                <w:color w:val="000000"/>
                <w:sz w:val="22"/>
                <w:szCs w:val="22"/>
              </w:rPr>
              <w:t xml:space="preserve">Ед.изм Չափման </w:t>
            </w:r>
            <w:r w:rsidRPr="00515202">
              <w:rPr>
                <w:color w:val="000000"/>
                <w:sz w:val="22"/>
                <w:szCs w:val="22"/>
              </w:rPr>
              <w:t>միավոր</w:t>
            </w:r>
          </w:p>
        </w:tc>
        <w:tc>
          <w:tcPr>
            <w:tcW w:w="1905" w:type="dxa"/>
            <w:shd w:val="clear" w:color="auto" w:fill="auto"/>
            <w:vAlign w:val="center"/>
            <w:hideMark/>
          </w:tcPr>
          <w:p w:rsidR="00515202" w:rsidRPr="00515202" w:rsidRDefault="00515202" w:rsidP="00515202">
            <w:pPr>
              <w:jc w:val="center"/>
              <w:rPr>
                <w:color w:val="000000"/>
                <w:sz w:val="22"/>
                <w:szCs w:val="22"/>
              </w:rPr>
            </w:pPr>
            <w:r w:rsidRPr="00515202">
              <w:rPr>
                <w:color w:val="000000"/>
                <w:sz w:val="22"/>
                <w:szCs w:val="22"/>
              </w:rPr>
              <w:t>Количество</w:t>
            </w:r>
            <w:r w:rsidRPr="00515202">
              <w:rPr>
                <w:color w:val="000000"/>
                <w:sz w:val="22"/>
                <w:szCs w:val="22"/>
              </w:rPr>
              <w:br/>
              <w:t>Քանակը</w:t>
            </w:r>
          </w:p>
        </w:tc>
      </w:tr>
      <w:tr w:rsidR="00515202" w:rsidRPr="00515202" w:rsidTr="00515202">
        <w:trPr>
          <w:trHeight w:val="1054"/>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Разборка кровли из</w:t>
            </w:r>
            <w:r w:rsidRPr="00515202">
              <w:rPr>
                <w:color w:val="000000"/>
                <w:sz w:val="22"/>
                <w:szCs w:val="22"/>
              </w:rPr>
              <w:t xml:space="preserve"> асбошифера ((снятие материала покрыт</w:t>
            </w:r>
            <w:r>
              <w:rPr>
                <w:color w:val="000000"/>
                <w:sz w:val="22"/>
                <w:szCs w:val="22"/>
              </w:rPr>
              <w:t xml:space="preserve">ия) Տանիքի քանդում </w:t>
            </w:r>
            <w:r w:rsidRPr="00515202">
              <w:rPr>
                <w:color w:val="000000"/>
                <w:sz w:val="22"/>
                <w:szCs w:val="22"/>
              </w:rPr>
              <w:t xml:space="preserve">ասբոշիֆերից - 6*16,3*2+5,4*1,8 балкон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205,32</w:t>
            </w:r>
          </w:p>
        </w:tc>
      </w:tr>
      <w:tr w:rsidR="00515202" w:rsidRPr="00515202" w:rsidTr="00515202">
        <w:trPr>
          <w:trHeight w:val="1054"/>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w:t>
            </w:r>
          </w:p>
        </w:tc>
        <w:tc>
          <w:tcPr>
            <w:tcW w:w="5482" w:type="dxa"/>
            <w:shd w:val="clear" w:color="auto" w:fill="auto"/>
            <w:vAlign w:val="center"/>
            <w:hideMark/>
          </w:tcPr>
          <w:p w:rsidR="00515202" w:rsidRPr="00515202" w:rsidRDefault="00515202" w:rsidP="00515202">
            <w:pPr>
              <w:rPr>
                <w:color w:val="000000"/>
                <w:sz w:val="22"/>
                <w:szCs w:val="22"/>
              </w:rPr>
            </w:pPr>
            <w:r w:rsidRPr="00515202">
              <w:rPr>
                <w:color w:val="000000"/>
                <w:sz w:val="22"/>
                <w:szCs w:val="22"/>
              </w:rPr>
              <w:t>Разборка деревянных конструкций кровли и складирование годн</w:t>
            </w:r>
            <w:r>
              <w:rPr>
                <w:color w:val="000000"/>
                <w:sz w:val="22"/>
                <w:szCs w:val="22"/>
              </w:rPr>
              <w:t xml:space="preserve">ого материала Տանիքի քանդում </w:t>
            </w:r>
            <w:r w:rsidRPr="00515202">
              <w:rPr>
                <w:color w:val="000000"/>
                <w:sz w:val="22"/>
                <w:szCs w:val="22"/>
              </w:rPr>
              <w:t xml:space="preserve">կավարամածովՓայտյա կոնստրուկցիաների քանդում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м3 մ3</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11,34</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3</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Разборка желобов,</w:t>
            </w:r>
            <w:r w:rsidRPr="00515202">
              <w:rPr>
                <w:color w:val="000000"/>
                <w:sz w:val="22"/>
                <w:szCs w:val="22"/>
              </w:rPr>
              <w:t xml:space="preserve"> </w:t>
            </w:r>
            <w:r>
              <w:rPr>
                <w:color w:val="000000"/>
                <w:sz w:val="22"/>
                <w:szCs w:val="22"/>
              </w:rPr>
              <w:t xml:space="preserve">стальных элементов крыши </w:t>
            </w:r>
            <w:r w:rsidRPr="00515202">
              <w:rPr>
                <w:color w:val="000000"/>
                <w:sz w:val="22"/>
                <w:szCs w:val="22"/>
              </w:rPr>
              <w:t xml:space="preserve">Առանցից մետաղական էլեմենտների քանդում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32,6</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4</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Разборка отштукатуренного деревянного перекрытия потолка. Սվաղված</w:t>
            </w:r>
            <w:r w:rsidRPr="00515202">
              <w:rPr>
                <w:color w:val="000000"/>
                <w:sz w:val="22"/>
                <w:szCs w:val="22"/>
              </w:rPr>
              <w:t xml:space="preserve"> փայտյա ծածկի քանդում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152,88</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5</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 xml:space="preserve">Погрузка </w:t>
            </w:r>
            <w:r w:rsidRPr="00515202">
              <w:rPr>
                <w:color w:val="000000"/>
                <w:sz w:val="22"/>
                <w:szCs w:val="22"/>
              </w:rPr>
              <w:t>строймусора</w:t>
            </w:r>
            <w:r>
              <w:rPr>
                <w:color w:val="000000"/>
                <w:sz w:val="22"/>
                <w:szCs w:val="22"/>
              </w:rPr>
              <w:t xml:space="preserve"> на а/с и вывоз на</w:t>
            </w:r>
            <w:r w:rsidRPr="00515202">
              <w:rPr>
                <w:color w:val="000000"/>
                <w:sz w:val="22"/>
                <w:szCs w:val="22"/>
              </w:rPr>
              <w:t xml:space="preserve"> расст. 5кмՇին</w:t>
            </w:r>
            <w:r>
              <w:rPr>
                <w:color w:val="000000"/>
                <w:sz w:val="22"/>
                <w:szCs w:val="22"/>
              </w:rPr>
              <w:t xml:space="preserve"> աղբի բարձում</w:t>
            </w:r>
            <w:r w:rsidRPr="00515202">
              <w:rPr>
                <w:color w:val="000000"/>
                <w:sz w:val="22"/>
                <w:szCs w:val="22"/>
              </w:rPr>
              <w:t xml:space="preserve"> </w:t>
            </w:r>
            <w:r>
              <w:rPr>
                <w:color w:val="000000"/>
                <w:sz w:val="22"/>
                <w:szCs w:val="22"/>
              </w:rPr>
              <w:t xml:space="preserve">ինքնաթափ և տեղափոխում </w:t>
            </w:r>
            <w:r w:rsidRPr="00515202">
              <w:rPr>
                <w:color w:val="000000"/>
                <w:sz w:val="22"/>
                <w:szCs w:val="22"/>
              </w:rPr>
              <w:t>5կմ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тн տ</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10</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6</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Дополнение туф камнем обрамления для сборки каркаса</w:t>
            </w:r>
            <w:r w:rsidRPr="00515202">
              <w:rPr>
                <w:color w:val="000000"/>
                <w:sz w:val="22"/>
                <w:szCs w:val="22"/>
              </w:rPr>
              <w:t xml:space="preserve"> туфом</w:t>
            </w:r>
            <w:r>
              <w:rPr>
                <w:color w:val="000000"/>
                <w:sz w:val="22"/>
                <w:szCs w:val="22"/>
              </w:rPr>
              <w:t xml:space="preserve"> Տուֆ քարով</w:t>
            </w:r>
            <w:r w:rsidRPr="00515202">
              <w:rPr>
                <w:color w:val="000000"/>
                <w:sz w:val="22"/>
                <w:szCs w:val="22"/>
              </w:rPr>
              <w:t xml:space="preserve"> բացվացքների փակում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м3մ3</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7</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Дополнение Б/У (на месте)</w:t>
            </w:r>
            <w:r w:rsidRPr="00515202">
              <w:rPr>
                <w:color w:val="000000"/>
                <w:sz w:val="22"/>
                <w:szCs w:val="22"/>
              </w:rPr>
              <w:t xml:space="preserve"> туф камнем </w:t>
            </w:r>
            <w:r>
              <w:rPr>
                <w:color w:val="000000"/>
                <w:sz w:val="22"/>
                <w:szCs w:val="22"/>
              </w:rPr>
              <w:t xml:space="preserve">обрамления для сборки </w:t>
            </w:r>
            <w:r w:rsidRPr="00515202">
              <w:rPr>
                <w:color w:val="000000"/>
                <w:sz w:val="22"/>
                <w:szCs w:val="22"/>
              </w:rPr>
              <w:t>каркаса Տուֆ քարով բացվացքների փակում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м3մ3</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w:t>
            </w:r>
          </w:p>
        </w:tc>
      </w:tr>
      <w:tr w:rsidR="00515202" w:rsidRPr="00515202" w:rsidTr="00515202">
        <w:trPr>
          <w:trHeight w:val="1054"/>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8</w:t>
            </w:r>
          </w:p>
        </w:tc>
        <w:tc>
          <w:tcPr>
            <w:tcW w:w="5482" w:type="dxa"/>
            <w:shd w:val="clear" w:color="auto" w:fill="auto"/>
            <w:vAlign w:val="center"/>
            <w:hideMark/>
          </w:tcPr>
          <w:p w:rsidR="00515202" w:rsidRPr="00515202" w:rsidRDefault="00515202" w:rsidP="00515202">
            <w:pPr>
              <w:rPr>
                <w:color w:val="000000"/>
                <w:sz w:val="22"/>
                <w:szCs w:val="22"/>
              </w:rPr>
            </w:pPr>
            <w:r w:rsidRPr="00515202">
              <w:rPr>
                <w:color w:val="000000"/>
                <w:sz w:val="22"/>
                <w:szCs w:val="22"/>
              </w:rPr>
              <w:t>Св</w:t>
            </w:r>
            <w:r>
              <w:rPr>
                <w:color w:val="000000"/>
                <w:sz w:val="22"/>
                <w:szCs w:val="22"/>
              </w:rPr>
              <w:t xml:space="preserve">ерление вертикальных отверстий </w:t>
            </w:r>
            <w:r w:rsidRPr="00515202">
              <w:rPr>
                <w:color w:val="000000"/>
                <w:sz w:val="22"/>
                <w:szCs w:val="22"/>
              </w:rPr>
              <w:t>для крепления мауэрлат</w:t>
            </w:r>
            <w:r>
              <w:rPr>
                <w:color w:val="000000"/>
                <w:sz w:val="22"/>
                <w:szCs w:val="22"/>
              </w:rPr>
              <w:t xml:space="preserve">ов анкерными болтамиd=12мм </w:t>
            </w:r>
            <w:r w:rsidRPr="00515202">
              <w:rPr>
                <w:color w:val="000000"/>
                <w:sz w:val="22"/>
                <w:szCs w:val="22"/>
              </w:rPr>
              <w:t xml:space="preserve">Ուղղահայաց անցքերի ծակումգոտիներում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 xml:space="preserve">отв. </w:t>
            </w:r>
            <w:r w:rsidRPr="00515202">
              <w:rPr>
                <w:color w:val="000000"/>
                <w:sz w:val="22"/>
                <w:szCs w:val="22"/>
              </w:rPr>
              <w:br/>
              <w:t>բացվ.</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70</w:t>
            </w:r>
          </w:p>
        </w:tc>
      </w:tr>
      <w:tr w:rsidR="00515202" w:rsidRPr="00515202" w:rsidTr="00515202">
        <w:trPr>
          <w:trHeight w:val="526"/>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9</w:t>
            </w:r>
          </w:p>
        </w:tc>
        <w:tc>
          <w:tcPr>
            <w:tcW w:w="5482" w:type="dxa"/>
            <w:shd w:val="clear" w:color="auto" w:fill="auto"/>
            <w:vAlign w:val="center"/>
            <w:hideMark/>
          </w:tcPr>
          <w:p w:rsidR="00515202" w:rsidRPr="00515202" w:rsidRDefault="00515202" w:rsidP="00515202">
            <w:pPr>
              <w:rPr>
                <w:color w:val="000000"/>
                <w:sz w:val="22"/>
                <w:szCs w:val="22"/>
              </w:rPr>
            </w:pPr>
            <w:r w:rsidRPr="00515202">
              <w:rPr>
                <w:color w:val="000000"/>
                <w:sz w:val="22"/>
                <w:szCs w:val="22"/>
              </w:rPr>
              <w:t xml:space="preserve">Анкеры из арматурыАФ14մմ Ամրաններից անկեռների տեղադրում 70 шт.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кг</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16,9</w:t>
            </w:r>
          </w:p>
        </w:tc>
      </w:tr>
      <w:tr w:rsidR="00515202" w:rsidRPr="00515202" w:rsidTr="00515202">
        <w:trPr>
          <w:trHeight w:val="526"/>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10</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 xml:space="preserve">Натяжные связи из </w:t>
            </w:r>
            <w:r w:rsidRPr="00515202">
              <w:rPr>
                <w:color w:val="000000"/>
                <w:sz w:val="22"/>
                <w:szCs w:val="22"/>
              </w:rPr>
              <w:t xml:space="preserve">арматуры АI </w:t>
            </w:r>
            <w:r w:rsidRPr="00515202">
              <w:rPr>
                <w:color w:val="000000"/>
                <w:sz w:val="22"/>
                <w:szCs w:val="22"/>
              </w:rPr>
              <w:br/>
              <w:t xml:space="preserve">Ձգող կապեր ամրանից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кг</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20</w:t>
            </w:r>
          </w:p>
        </w:tc>
      </w:tr>
      <w:tr w:rsidR="00515202" w:rsidRPr="00515202" w:rsidTr="00515202">
        <w:trPr>
          <w:trHeight w:val="878"/>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11</w:t>
            </w:r>
          </w:p>
        </w:tc>
        <w:tc>
          <w:tcPr>
            <w:tcW w:w="5482" w:type="dxa"/>
            <w:shd w:val="clear" w:color="auto" w:fill="auto"/>
            <w:vAlign w:val="center"/>
            <w:hideMark/>
          </w:tcPr>
          <w:p w:rsidR="00515202" w:rsidRPr="00515202" w:rsidRDefault="00515202" w:rsidP="00515202">
            <w:pPr>
              <w:rPr>
                <w:color w:val="000000"/>
                <w:sz w:val="22"/>
                <w:szCs w:val="22"/>
              </w:rPr>
            </w:pPr>
            <w:r>
              <w:rPr>
                <w:color w:val="000000"/>
                <w:sz w:val="22"/>
                <w:szCs w:val="22"/>
              </w:rPr>
              <w:t>Устройство мауэрлатов из бруса 200×200мм 16,3*2*0,2*0,2</w:t>
            </w:r>
            <w:r w:rsidRPr="00515202">
              <w:rPr>
                <w:color w:val="000000"/>
                <w:sz w:val="22"/>
                <w:szCs w:val="22"/>
              </w:rPr>
              <w:t xml:space="preserve"> с антисептированиемՓայտյա կոնստրուկցիաների իրականացում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м3 մ3</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1,304</w:t>
            </w:r>
          </w:p>
        </w:tc>
      </w:tr>
      <w:tr w:rsidR="00515202" w:rsidRPr="00515202" w:rsidTr="00515202">
        <w:trPr>
          <w:trHeight w:val="130"/>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12</w:t>
            </w:r>
          </w:p>
        </w:tc>
        <w:tc>
          <w:tcPr>
            <w:tcW w:w="5482" w:type="dxa"/>
            <w:shd w:val="clear" w:color="auto" w:fill="auto"/>
            <w:vAlign w:val="center"/>
            <w:hideMark/>
          </w:tcPr>
          <w:p w:rsidR="00515202" w:rsidRDefault="00515202" w:rsidP="00515202">
            <w:pPr>
              <w:rPr>
                <w:color w:val="000000"/>
                <w:sz w:val="22"/>
                <w:szCs w:val="22"/>
              </w:rPr>
            </w:pPr>
            <w:r w:rsidRPr="00515202">
              <w:rPr>
                <w:color w:val="000000"/>
                <w:sz w:val="22"/>
                <w:szCs w:val="22"/>
              </w:rPr>
              <w:t>Ус</w:t>
            </w:r>
            <w:r>
              <w:rPr>
                <w:color w:val="000000"/>
                <w:sz w:val="22"/>
                <w:szCs w:val="22"/>
              </w:rPr>
              <w:t>тройство деревянного каркаса:</w:t>
            </w:r>
          </w:p>
          <w:p w:rsidR="00515202" w:rsidRPr="00515202" w:rsidRDefault="00515202" w:rsidP="0066539D">
            <w:pPr>
              <w:rPr>
                <w:color w:val="000000"/>
                <w:sz w:val="22"/>
                <w:szCs w:val="22"/>
              </w:rPr>
            </w:pPr>
            <w:r w:rsidRPr="00515202">
              <w:rPr>
                <w:color w:val="000000"/>
                <w:sz w:val="22"/>
                <w:szCs w:val="22"/>
              </w:rPr>
              <w:t>1.прогон2шт16,3*0,1*0,1</w:t>
            </w:r>
            <w:r w:rsidR="0066539D">
              <w:rPr>
                <w:color w:val="000000"/>
                <w:sz w:val="22"/>
                <w:szCs w:val="22"/>
              </w:rPr>
              <w:t>;</w:t>
            </w:r>
            <w:r w:rsidRPr="00515202">
              <w:rPr>
                <w:color w:val="000000"/>
                <w:sz w:val="22"/>
                <w:szCs w:val="22"/>
              </w:rPr>
              <w:br/>
              <w:t>2 прогоны 3шт 16,3*0,2*0,</w:t>
            </w:r>
            <w:r w:rsidR="0066539D" w:rsidRPr="00515202">
              <w:rPr>
                <w:color w:val="000000"/>
                <w:sz w:val="22"/>
                <w:szCs w:val="22"/>
              </w:rPr>
              <w:t>2</w:t>
            </w:r>
            <w:r w:rsidR="0066539D">
              <w:rPr>
                <w:color w:val="000000"/>
                <w:sz w:val="22"/>
                <w:szCs w:val="22"/>
              </w:rPr>
              <w:t>;</w:t>
            </w:r>
            <w:r w:rsidRPr="00515202">
              <w:rPr>
                <w:color w:val="000000"/>
                <w:sz w:val="22"/>
                <w:szCs w:val="22"/>
              </w:rPr>
              <w:br/>
              <w:t>2.стойки- 31шт</w:t>
            </w:r>
            <w:r w:rsidR="0066539D">
              <w:rPr>
                <w:color w:val="000000"/>
                <w:sz w:val="22"/>
                <w:szCs w:val="22"/>
              </w:rPr>
              <w:t>0,1*0,1*0,48м.;</w:t>
            </w:r>
            <w:r w:rsidRPr="00515202">
              <w:rPr>
                <w:color w:val="000000"/>
                <w:sz w:val="22"/>
                <w:szCs w:val="22"/>
              </w:rPr>
              <w:t xml:space="preserve"> </w:t>
            </w:r>
            <w:r w:rsidRPr="00515202">
              <w:rPr>
                <w:color w:val="000000"/>
                <w:sz w:val="22"/>
                <w:szCs w:val="22"/>
              </w:rPr>
              <w:br/>
              <w:t xml:space="preserve">3.стойки-16шт 0,1*0,1*1,2метр; </w:t>
            </w:r>
            <w:r w:rsidRPr="00515202">
              <w:rPr>
                <w:color w:val="000000"/>
                <w:sz w:val="22"/>
                <w:szCs w:val="22"/>
              </w:rPr>
              <w:br/>
              <w:t>4. затяжки- 10шт.0,1*0,2*12м;</w:t>
            </w:r>
            <w:r w:rsidRPr="00515202">
              <w:rPr>
                <w:color w:val="000000"/>
                <w:sz w:val="22"/>
                <w:szCs w:val="22"/>
              </w:rPr>
              <w:br/>
              <w:t>7. затяжки - 6шт.7,8*0,1*0,2;</w:t>
            </w:r>
            <w:r w:rsidRPr="00515202">
              <w:rPr>
                <w:color w:val="000000"/>
                <w:sz w:val="22"/>
                <w:szCs w:val="22"/>
              </w:rPr>
              <w:br/>
              <w:t xml:space="preserve">8. затяжки -5шт. 0,1*0,2*6м; </w:t>
            </w:r>
            <w:r w:rsidRPr="00515202">
              <w:rPr>
                <w:color w:val="000000"/>
                <w:sz w:val="22"/>
                <w:szCs w:val="22"/>
              </w:rPr>
              <w:br/>
              <w:t>9. подкосы 31шт.</w:t>
            </w:r>
            <w:r w:rsidR="0066539D">
              <w:rPr>
                <w:color w:val="000000"/>
                <w:sz w:val="22"/>
                <w:szCs w:val="22"/>
              </w:rPr>
              <w:t xml:space="preserve">0,1*0,1*3,1м </w:t>
            </w:r>
            <w:r w:rsidR="0066539D">
              <w:rPr>
                <w:color w:val="000000"/>
                <w:sz w:val="22"/>
                <w:szCs w:val="22"/>
              </w:rPr>
              <w:br/>
              <w:t>10 подкосы</w:t>
            </w:r>
            <w:r w:rsidRPr="00515202">
              <w:rPr>
                <w:color w:val="000000"/>
                <w:sz w:val="22"/>
                <w:szCs w:val="22"/>
              </w:rPr>
              <w:t xml:space="preserve"> 29шт. 0,1*0,1*1,35м</w:t>
            </w:r>
            <w:r w:rsidRPr="00515202">
              <w:rPr>
                <w:color w:val="000000"/>
                <w:sz w:val="22"/>
                <w:szCs w:val="22"/>
              </w:rPr>
              <w:br/>
              <w:t>11 стропила 25шт.</w:t>
            </w:r>
            <w:r w:rsidR="0066539D">
              <w:rPr>
                <w:color w:val="000000"/>
                <w:sz w:val="22"/>
                <w:szCs w:val="22"/>
              </w:rPr>
              <w:t xml:space="preserve"> 0,05*0,1*6,2м </w:t>
            </w:r>
            <w:r w:rsidR="0066539D">
              <w:rPr>
                <w:color w:val="000000"/>
                <w:sz w:val="22"/>
                <w:szCs w:val="22"/>
              </w:rPr>
              <w:br/>
              <w:t>12. стропила</w:t>
            </w:r>
            <w:r w:rsidRPr="00515202">
              <w:rPr>
                <w:color w:val="000000"/>
                <w:sz w:val="22"/>
                <w:szCs w:val="22"/>
              </w:rPr>
              <w:t xml:space="preserve"> 6шт.0,05*0,1*7,95м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м3 մ3</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8,9248</w:t>
            </w:r>
          </w:p>
        </w:tc>
      </w:tr>
      <w:tr w:rsidR="00515202" w:rsidRPr="00515202" w:rsidTr="00515202">
        <w:trPr>
          <w:trHeight w:val="1757"/>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13</w:t>
            </w:r>
          </w:p>
        </w:tc>
        <w:tc>
          <w:tcPr>
            <w:tcW w:w="5482" w:type="dxa"/>
            <w:shd w:val="clear" w:color="auto" w:fill="auto"/>
            <w:vAlign w:val="center"/>
            <w:hideMark/>
          </w:tcPr>
          <w:p w:rsidR="00515202" w:rsidRPr="00515202" w:rsidRDefault="00515202" w:rsidP="0066539D">
            <w:pPr>
              <w:rPr>
                <w:color w:val="000000"/>
                <w:sz w:val="22"/>
                <w:szCs w:val="22"/>
              </w:rPr>
            </w:pPr>
            <w:r w:rsidRPr="00515202">
              <w:rPr>
                <w:color w:val="000000"/>
                <w:sz w:val="22"/>
                <w:szCs w:val="22"/>
              </w:rPr>
              <w:t>Устройство</w:t>
            </w:r>
            <w:r w:rsidR="0066539D">
              <w:rPr>
                <w:color w:val="000000"/>
                <w:sz w:val="22"/>
                <w:szCs w:val="22"/>
              </w:rPr>
              <w:t xml:space="preserve"> кровли из </w:t>
            </w:r>
            <w:r w:rsidRPr="00515202">
              <w:rPr>
                <w:color w:val="000000"/>
                <w:sz w:val="22"/>
                <w:szCs w:val="22"/>
              </w:rPr>
              <w:t>оцинкованной профн</w:t>
            </w:r>
            <w:r w:rsidR="0066539D">
              <w:rPr>
                <w:color w:val="000000"/>
                <w:sz w:val="22"/>
                <w:szCs w:val="22"/>
              </w:rPr>
              <w:t xml:space="preserve">астильного листа КП-25-0,5մմ </w:t>
            </w:r>
            <w:r w:rsidRPr="00515202">
              <w:rPr>
                <w:color w:val="000000"/>
                <w:sz w:val="22"/>
                <w:szCs w:val="22"/>
              </w:rPr>
              <w:t>доски обрешетки 0,025*0,1*16,7 -</w:t>
            </w:r>
            <w:r w:rsidR="0066539D">
              <w:rPr>
                <w:color w:val="000000"/>
                <w:sz w:val="22"/>
                <w:szCs w:val="22"/>
              </w:rPr>
              <w:t xml:space="preserve">32шт +0,025*0,1*5,8*5 (балкон) </w:t>
            </w:r>
            <w:r w:rsidRPr="00515202">
              <w:rPr>
                <w:color w:val="000000"/>
                <w:sz w:val="22"/>
                <w:szCs w:val="22"/>
              </w:rPr>
              <w:t>2,1м3деревянно</w:t>
            </w:r>
            <w:r w:rsidR="0066539D">
              <w:rPr>
                <w:color w:val="000000"/>
                <w:sz w:val="22"/>
                <w:szCs w:val="22"/>
              </w:rPr>
              <w:t xml:space="preserve">й обрешетки </w:t>
            </w:r>
            <w:r w:rsidR="0066539D">
              <w:rPr>
                <w:color w:val="000000"/>
                <w:sz w:val="22"/>
                <w:szCs w:val="22"/>
              </w:rPr>
              <w:br/>
              <w:t>Տանիքի իրականացում</w:t>
            </w:r>
            <w:r w:rsidRPr="00515202">
              <w:rPr>
                <w:color w:val="000000"/>
                <w:sz w:val="22"/>
                <w:szCs w:val="22"/>
              </w:rPr>
              <w:t xml:space="preserve"> Պրոֆիլավոր, ցինկապատ, ներկված, КП-25-0,5մմ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190,08</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14</w:t>
            </w:r>
          </w:p>
        </w:tc>
        <w:tc>
          <w:tcPr>
            <w:tcW w:w="5482" w:type="dxa"/>
            <w:shd w:val="clear" w:color="auto" w:fill="auto"/>
            <w:vAlign w:val="center"/>
            <w:hideMark/>
          </w:tcPr>
          <w:p w:rsidR="00515202" w:rsidRPr="00515202" w:rsidRDefault="00515202" w:rsidP="00515202">
            <w:pPr>
              <w:rPr>
                <w:color w:val="000000"/>
                <w:sz w:val="22"/>
                <w:szCs w:val="22"/>
              </w:rPr>
            </w:pPr>
            <w:r w:rsidRPr="00515202">
              <w:rPr>
                <w:color w:val="000000"/>
                <w:sz w:val="22"/>
                <w:szCs w:val="22"/>
              </w:rPr>
              <w:t>Конек из оцинкованной стали т=0,55мм шир.33см. Գագաթնագիծ ցինկապատ պողպատից հաստ. 33սմ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16,7</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15</w:t>
            </w:r>
          </w:p>
        </w:tc>
        <w:tc>
          <w:tcPr>
            <w:tcW w:w="5482" w:type="dxa"/>
            <w:shd w:val="clear" w:color="auto" w:fill="auto"/>
            <w:vAlign w:val="center"/>
            <w:hideMark/>
          </w:tcPr>
          <w:p w:rsidR="00515202" w:rsidRPr="00515202" w:rsidRDefault="0066539D" w:rsidP="0066539D">
            <w:pPr>
              <w:rPr>
                <w:color w:val="000000"/>
                <w:sz w:val="22"/>
                <w:szCs w:val="22"/>
              </w:rPr>
            </w:pPr>
            <w:r>
              <w:rPr>
                <w:color w:val="000000"/>
                <w:sz w:val="22"/>
                <w:szCs w:val="22"/>
              </w:rPr>
              <w:t>Устройство желобовиз оцинкованной</w:t>
            </w:r>
            <w:r w:rsidR="00515202" w:rsidRPr="00515202">
              <w:rPr>
                <w:color w:val="000000"/>
                <w:sz w:val="22"/>
                <w:szCs w:val="22"/>
              </w:rPr>
              <w:t xml:space="preserve"> стали толщ. 0,55мм по готовой обрешетке </w:t>
            </w:r>
            <w:r>
              <w:rPr>
                <w:color w:val="000000"/>
                <w:sz w:val="22"/>
                <w:szCs w:val="22"/>
              </w:rPr>
              <w:t>16,7*2.</w:t>
            </w:r>
            <w:r w:rsidR="00515202" w:rsidRPr="00515202">
              <w:rPr>
                <w:color w:val="000000"/>
                <w:sz w:val="22"/>
                <w:szCs w:val="22"/>
              </w:rPr>
              <w:t xml:space="preserve"> ширина листа 1,0м</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 մ</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33,4</w:t>
            </w:r>
          </w:p>
        </w:tc>
      </w:tr>
      <w:tr w:rsidR="00515202" w:rsidRPr="00515202" w:rsidTr="00515202">
        <w:trPr>
          <w:trHeight w:val="526"/>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16</w:t>
            </w:r>
          </w:p>
        </w:tc>
        <w:tc>
          <w:tcPr>
            <w:tcW w:w="5482" w:type="dxa"/>
            <w:shd w:val="clear" w:color="auto" w:fill="auto"/>
            <w:vAlign w:val="center"/>
            <w:hideMark/>
          </w:tcPr>
          <w:p w:rsidR="00515202" w:rsidRPr="00515202" w:rsidRDefault="00515202" w:rsidP="0066539D">
            <w:pPr>
              <w:rPr>
                <w:color w:val="000000"/>
                <w:sz w:val="22"/>
                <w:szCs w:val="22"/>
              </w:rPr>
            </w:pPr>
            <w:r w:rsidRPr="00515202">
              <w:rPr>
                <w:color w:val="000000"/>
                <w:sz w:val="22"/>
                <w:szCs w:val="22"/>
              </w:rPr>
              <w:t xml:space="preserve">Устройство фартуковиз </w:t>
            </w:r>
            <w:r w:rsidR="0066539D">
              <w:rPr>
                <w:color w:val="000000"/>
                <w:sz w:val="22"/>
                <w:szCs w:val="22"/>
              </w:rPr>
              <w:t xml:space="preserve">оцинкованной </w:t>
            </w:r>
            <w:r w:rsidRPr="00515202">
              <w:rPr>
                <w:color w:val="000000"/>
                <w:sz w:val="22"/>
                <w:szCs w:val="22"/>
              </w:rPr>
              <w:t xml:space="preserve">стали толщ. 0,55мм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7,5</w:t>
            </w:r>
          </w:p>
        </w:tc>
      </w:tr>
      <w:tr w:rsidR="00515202" w:rsidRPr="00515202" w:rsidTr="00515202">
        <w:trPr>
          <w:trHeight w:val="878"/>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17</w:t>
            </w:r>
          </w:p>
        </w:tc>
        <w:tc>
          <w:tcPr>
            <w:tcW w:w="5482" w:type="dxa"/>
            <w:shd w:val="clear" w:color="auto" w:fill="auto"/>
            <w:vAlign w:val="center"/>
            <w:hideMark/>
          </w:tcPr>
          <w:p w:rsidR="00515202" w:rsidRPr="00515202" w:rsidRDefault="00515202" w:rsidP="0066539D">
            <w:pPr>
              <w:rPr>
                <w:color w:val="000000"/>
                <w:sz w:val="22"/>
                <w:szCs w:val="22"/>
              </w:rPr>
            </w:pPr>
            <w:r w:rsidRPr="00515202">
              <w:rPr>
                <w:color w:val="000000"/>
                <w:sz w:val="22"/>
                <w:szCs w:val="22"/>
              </w:rPr>
              <w:t>Устройство водосточных труб из оцинкова</w:t>
            </w:r>
            <w:r w:rsidR="0066539D">
              <w:rPr>
                <w:color w:val="000000"/>
                <w:sz w:val="22"/>
                <w:szCs w:val="22"/>
              </w:rPr>
              <w:t>нной стали толщ.0,5мм диаметром</w:t>
            </w:r>
            <w:r w:rsidRPr="00515202">
              <w:rPr>
                <w:color w:val="000000"/>
                <w:sz w:val="22"/>
                <w:szCs w:val="22"/>
              </w:rPr>
              <w:t xml:space="preserve"> 120 мм.Ջրհորդան խո</w:t>
            </w:r>
            <w:r w:rsidR="0066539D">
              <w:rPr>
                <w:color w:val="000000"/>
                <w:sz w:val="22"/>
                <w:szCs w:val="22"/>
              </w:rPr>
              <w:t>ղովակների տեղադրում d= 120 մմ,</w:t>
            </w:r>
            <w:r w:rsidRPr="00515202">
              <w:rPr>
                <w:color w:val="000000"/>
                <w:sz w:val="22"/>
                <w:szCs w:val="22"/>
              </w:rPr>
              <w:t xml:space="preserve">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 xml:space="preserve">к-т </w:t>
            </w:r>
            <w:r w:rsidRPr="00515202">
              <w:rPr>
                <w:color w:val="000000"/>
                <w:sz w:val="22"/>
                <w:szCs w:val="22"/>
              </w:rPr>
              <w:br/>
              <w:t>կ-տ</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w:t>
            </w:r>
          </w:p>
        </w:tc>
      </w:tr>
      <w:tr w:rsidR="00515202" w:rsidRPr="00515202" w:rsidTr="00515202">
        <w:trPr>
          <w:trHeight w:val="175"/>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18</w:t>
            </w:r>
          </w:p>
        </w:tc>
        <w:tc>
          <w:tcPr>
            <w:tcW w:w="5482" w:type="dxa"/>
            <w:shd w:val="clear" w:color="auto" w:fill="auto"/>
            <w:vAlign w:val="center"/>
            <w:hideMark/>
          </w:tcPr>
          <w:p w:rsidR="00515202" w:rsidRPr="00515202" w:rsidRDefault="0066539D" w:rsidP="00515202">
            <w:pPr>
              <w:rPr>
                <w:color w:val="000000"/>
                <w:sz w:val="22"/>
                <w:szCs w:val="22"/>
              </w:rPr>
            </w:pPr>
            <w:r>
              <w:rPr>
                <w:color w:val="000000"/>
                <w:sz w:val="22"/>
                <w:szCs w:val="22"/>
              </w:rPr>
              <w:t>Воронки</w:t>
            </w:r>
            <w:r w:rsidR="00515202" w:rsidRPr="00515202">
              <w:rPr>
                <w:color w:val="000000"/>
                <w:sz w:val="22"/>
                <w:szCs w:val="22"/>
              </w:rPr>
              <w:t xml:space="preserve"> ձագար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 </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w:t>
            </w:r>
          </w:p>
        </w:tc>
      </w:tr>
      <w:tr w:rsidR="00515202" w:rsidRPr="00515202" w:rsidTr="00515202">
        <w:trPr>
          <w:trHeight w:val="1406"/>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19</w:t>
            </w:r>
          </w:p>
        </w:tc>
        <w:tc>
          <w:tcPr>
            <w:tcW w:w="5482" w:type="dxa"/>
            <w:shd w:val="clear" w:color="auto" w:fill="auto"/>
            <w:vAlign w:val="center"/>
            <w:hideMark/>
          </w:tcPr>
          <w:p w:rsidR="00515202" w:rsidRPr="00515202" w:rsidRDefault="00515202" w:rsidP="0066539D">
            <w:pPr>
              <w:rPr>
                <w:color w:val="000000"/>
                <w:sz w:val="22"/>
                <w:szCs w:val="22"/>
              </w:rPr>
            </w:pPr>
            <w:r w:rsidRPr="00515202">
              <w:rPr>
                <w:color w:val="000000"/>
                <w:sz w:val="22"/>
                <w:szCs w:val="22"/>
              </w:rPr>
              <w:t>Огнебиозащита</w:t>
            </w:r>
            <w:r w:rsidR="0066539D">
              <w:rPr>
                <w:color w:val="000000"/>
                <w:sz w:val="22"/>
                <w:szCs w:val="22"/>
              </w:rPr>
              <w:t xml:space="preserve"> деревянных конструкций под </w:t>
            </w:r>
            <w:r w:rsidRPr="00515202">
              <w:rPr>
                <w:color w:val="000000"/>
                <w:sz w:val="22"/>
                <w:szCs w:val="22"/>
              </w:rPr>
              <w:t>профнастильным покрытием,</w:t>
            </w:r>
            <w:r w:rsidR="0066539D">
              <w:rPr>
                <w:color w:val="000000"/>
                <w:sz w:val="22"/>
                <w:szCs w:val="22"/>
              </w:rPr>
              <w:t xml:space="preserve"> антисептирование деревянных конструкций под</w:t>
            </w:r>
            <w:r w:rsidRPr="00515202">
              <w:rPr>
                <w:color w:val="000000"/>
                <w:sz w:val="22"/>
                <w:szCs w:val="22"/>
              </w:rPr>
              <w:t xml:space="preserve"> профнастильным покрытием Փայտյա</w:t>
            </w:r>
            <w:r w:rsidR="0066539D">
              <w:rPr>
                <w:color w:val="000000"/>
                <w:sz w:val="22"/>
                <w:szCs w:val="22"/>
              </w:rPr>
              <w:t xml:space="preserve"> կոնստրուկցիաների հակահրդեհային</w:t>
            </w:r>
            <w:r w:rsidRPr="00515202">
              <w:rPr>
                <w:color w:val="000000"/>
                <w:sz w:val="22"/>
                <w:szCs w:val="22"/>
              </w:rPr>
              <w:t xml:space="preserve"> ներկում </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218,68</w:t>
            </w:r>
          </w:p>
        </w:tc>
      </w:tr>
      <w:tr w:rsidR="00515202" w:rsidRPr="00515202" w:rsidTr="00515202">
        <w:trPr>
          <w:trHeight w:val="175"/>
        </w:trPr>
        <w:tc>
          <w:tcPr>
            <w:tcW w:w="10122" w:type="dxa"/>
            <w:gridSpan w:val="4"/>
            <w:shd w:val="clear" w:color="000000" w:fill="FFFF00"/>
            <w:vAlign w:val="center"/>
            <w:hideMark/>
          </w:tcPr>
          <w:p w:rsidR="00515202" w:rsidRPr="00515202" w:rsidRDefault="00515202" w:rsidP="00515202">
            <w:pPr>
              <w:jc w:val="center"/>
              <w:rPr>
                <w:color w:val="000000"/>
                <w:sz w:val="22"/>
                <w:szCs w:val="22"/>
              </w:rPr>
            </w:pPr>
            <w:r w:rsidRPr="00515202">
              <w:rPr>
                <w:color w:val="000000"/>
                <w:sz w:val="22"/>
                <w:szCs w:val="22"/>
              </w:rPr>
              <w:t>Кровля (левая часть)</w:t>
            </w:r>
          </w:p>
        </w:tc>
      </w:tr>
      <w:tr w:rsidR="00515202" w:rsidRPr="00515202" w:rsidTr="00515202">
        <w:trPr>
          <w:trHeight w:val="526"/>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20</w:t>
            </w:r>
          </w:p>
        </w:tc>
        <w:tc>
          <w:tcPr>
            <w:tcW w:w="5482" w:type="dxa"/>
            <w:shd w:val="clear" w:color="auto" w:fill="auto"/>
            <w:vAlign w:val="center"/>
            <w:hideMark/>
          </w:tcPr>
          <w:p w:rsidR="00515202" w:rsidRPr="00515202" w:rsidRDefault="0066539D" w:rsidP="00515202">
            <w:pPr>
              <w:rPr>
                <w:color w:val="000000"/>
                <w:sz w:val="22"/>
                <w:szCs w:val="22"/>
              </w:rPr>
            </w:pPr>
            <w:r>
              <w:rPr>
                <w:color w:val="000000"/>
                <w:sz w:val="22"/>
                <w:szCs w:val="22"/>
              </w:rPr>
              <w:t xml:space="preserve">Разборка кровли из </w:t>
            </w:r>
            <w:r w:rsidR="00515202" w:rsidRPr="00515202">
              <w:rPr>
                <w:color w:val="000000"/>
                <w:sz w:val="22"/>
                <w:szCs w:val="22"/>
              </w:rPr>
              <w:t>асб</w:t>
            </w:r>
            <w:r>
              <w:rPr>
                <w:color w:val="000000"/>
                <w:sz w:val="22"/>
                <w:szCs w:val="22"/>
              </w:rPr>
              <w:t xml:space="preserve">ошифера Տանիքի քանդում ասբոշիֆերից </w:t>
            </w:r>
            <w:r w:rsidR="00515202" w:rsidRPr="00515202">
              <w:rPr>
                <w:color w:val="000000"/>
                <w:sz w:val="22"/>
                <w:szCs w:val="22"/>
              </w:rPr>
              <w:t>կավարամածով</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106</w:t>
            </w:r>
          </w:p>
        </w:tc>
      </w:tr>
      <w:tr w:rsidR="00515202" w:rsidRPr="00515202" w:rsidTr="00515202">
        <w:trPr>
          <w:trHeight w:val="1229"/>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21</w:t>
            </w:r>
          </w:p>
        </w:tc>
        <w:tc>
          <w:tcPr>
            <w:tcW w:w="5482" w:type="dxa"/>
            <w:shd w:val="clear" w:color="auto" w:fill="auto"/>
            <w:vAlign w:val="center"/>
            <w:hideMark/>
          </w:tcPr>
          <w:p w:rsidR="00515202" w:rsidRPr="00515202" w:rsidRDefault="0066539D" w:rsidP="00515202">
            <w:pPr>
              <w:rPr>
                <w:color w:val="000000"/>
                <w:sz w:val="22"/>
                <w:szCs w:val="22"/>
              </w:rPr>
            </w:pPr>
            <w:r>
              <w:rPr>
                <w:color w:val="000000"/>
                <w:sz w:val="22"/>
                <w:szCs w:val="22"/>
              </w:rPr>
              <w:t>Устройство</w:t>
            </w:r>
            <w:r w:rsidR="00515202" w:rsidRPr="00515202">
              <w:rPr>
                <w:color w:val="000000"/>
                <w:sz w:val="22"/>
                <w:szCs w:val="22"/>
              </w:rPr>
              <w:t xml:space="preserve"> кровлиизоцинкованной профнастильного листа КП-25-0,5մմ без обрешетки </w:t>
            </w:r>
            <w:r w:rsidR="00515202" w:rsidRPr="00515202">
              <w:rPr>
                <w:color w:val="000000"/>
                <w:sz w:val="22"/>
                <w:szCs w:val="22"/>
              </w:rPr>
              <w:br/>
              <w:t>Տանիքի իրականացումՊրոֆիլավոր, ցինկապատ, ներկված, КП-25-0,5մմ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м2 մ2</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106</w:t>
            </w:r>
          </w:p>
        </w:tc>
      </w:tr>
      <w:tr w:rsidR="00515202" w:rsidRPr="00515202" w:rsidTr="00515202">
        <w:trPr>
          <w:trHeight w:val="703"/>
        </w:trPr>
        <w:tc>
          <w:tcPr>
            <w:tcW w:w="717"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22</w:t>
            </w:r>
          </w:p>
        </w:tc>
        <w:tc>
          <w:tcPr>
            <w:tcW w:w="5482" w:type="dxa"/>
            <w:shd w:val="clear" w:color="auto" w:fill="auto"/>
            <w:vAlign w:val="center"/>
            <w:hideMark/>
          </w:tcPr>
          <w:p w:rsidR="00515202" w:rsidRPr="00515202" w:rsidRDefault="00515202" w:rsidP="00515202">
            <w:pPr>
              <w:rPr>
                <w:color w:val="000000"/>
                <w:sz w:val="22"/>
                <w:szCs w:val="22"/>
              </w:rPr>
            </w:pPr>
            <w:r w:rsidRPr="00515202">
              <w:rPr>
                <w:color w:val="000000"/>
                <w:sz w:val="22"/>
                <w:szCs w:val="22"/>
              </w:rPr>
              <w:t>Конек из оцинкованной стали т=0,5мм шир.33см. Գագաթնագիծ ցինկապատ պողպատից հաստ. 33սմ</w:t>
            </w:r>
          </w:p>
        </w:tc>
        <w:tc>
          <w:tcPr>
            <w:tcW w:w="2018"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м</w:t>
            </w:r>
          </w:p>
        </w:tc>
        <w:tc>
          <w:tcPr>
            <w:tcW w:w="1905" w:type="dxa"/>
            <w:shd w:val="clear" w:color="auto" w:fill="auto"/>
            <w:noWrap/>
            <w:vAlign w:val="center"/>
            <w:hideMark/>
          </w:tcPr>
          <w:p w:rsidR="00515202" w:rsidRPr="00515202" w:rsidRDefault="00515202" w:rsidP="00515202">
            <w:pPr>
              <w:jc w:val="center"/>
              <w:rPr>
                <w:color w:val="000000"/>
                <w:sz w:val="22"/>
                <w:szCs w:val="22"/>
              </w:rPr>
            </w:pPr>
            <w:r w:rsidRPr="00515202">
              <w:rPr>
                <w:color w:val="000000"/>
                <w:sz w:val="22"/>
                <w:szCs w:val="22"/>
              </w:rPr>
              <w:t>20</w:t>
            </w:r>
          </w:p>
        </w:tc>
      </w:tr>
    </w:tbl>
    <w:p w:rsidR="0057008B" w:rsidRPr="0057008B" w:rsidRDefault="0057008B">
      <w:pPr>
        <w:spacing w:after="160" w:line="259" w:lineRule="auto"/>
        <w:rPr>
          <w:bCs/>
          <w:sz w:val="28"/>
          <w:szCs w:val="28"/>
        </w:rPr>
      </w:pPr>
    </w:p>
    <w:p w:rsidR="00515202" w:rsidRDefault="00515202" w:rsidP="00CD5931">
      <w:pPr>
        <w:pStyle w:val="3"/>
        <w:spacing w:before="0" w:after="0" w:line="276" w:lineRule="auto"/>
        <w:jc w:val="right"/>
        <w:rPr>
          <w:rFonts w:ascii="Times New Roman" w:hAnsi="Times New Roman" w:cs="Times New Roman"/>
          <w:b w:val="0"/>
          <w:sz w:val="28"/>
          <w:szCs w:val="28"/>
        </w:rPr>
      </w:pPr>
      <w:bookmarkStart w:id="43" w:name="_Toc163732291"/>
    </w:p>
    <w:p w:rsidR="00515202" w:rsidRDefault="00515202" w:rsidP="00CD5931">
      <w:pPr>
        <w:pStyle w:val="3"/>
        <w:spacing w:before="0" w:after="0" w:line="276" w:lineRule="auto"/>
        <w:jc w:val="right"/>
        <w:rPr>
          <w:rFonts w:ascii="Times New Roman" w:hAnsi="Times New Roman" w:cs="Times New Roman"/>
          <w:b w:val="0"/>
          <w:sz w:val="28"/>
          <w:szCs w:val="28"/>
        </w:rPr>
      </w:pPr>
    </w:p>
    <w:p w:rsidR="00515202" w:rsidRDefault="00515202" w:rsidP="00CD5931">
      <w:pPr>
        <w:pStyle w:val="3"/>
        <w:spacing w:before="0" w:after="0" w:line="276" w:lineRule="auto"/>
        <w:jc w:val="right"/>
        <w:rPr>
          <w:rFonts w:ascii="Times New Roman" w:hAnsi="Times New Roman" w:cs="Times New Roman"/>
          <w:b w:val="0"/>
          <w:sz w:val="28"/>
          <w:szCs w:val="28"/>
        </w:rPr>
      </w:pPr>
    </w:p>
    <w:p w:rsidR="00515202" w:rsidRDefault="00515202" w:rsidP="00CD5931">
      <w:pPr>
        <w:pStyle w:val="3"/>
        <w:spacing w:before="0" w:after="0" w:line="276" w:lineRule="auto"/>
        <w:jc w:val="right"/>
        <w:rPr>
          <w:rFonts w:ascii="Times New Roman" w:hAnsi="Times New Roman" w:cs="Times New Roman"/>
          <w:b w:val="0"/>
          <w:sz w:val="28"/>
          <w:szCs w:val="28"/>
        </w:rPr>
      </w:pPr>
    </w:p>
    <w:p w:rsidR="00515202" w:rsidRDefault="00515202" w:rsidP="00515202"/>
    <w:p w:rsidR="00515202" w:rsidRPr="00515202" w:rsidRDefault="00515202" w:rsidP="00515202"/>
    <w:p w:rsidR="00515202" w:rsidRDefault="00515202" w:rsidP="00CD5931">
      <w:pPr>
        <w:pStyle w:val="3"/>
        <w:spacing w:before="0" w:after="0" w:line="276" w:lineRule="auto"/>
        <w:jc w:val="right"/>
        <w:rPr>
          <w:rFonts w:ascii="Times New Roman" w:hAnsi="Times New Roman" w:cs="Times New Roman"/>
          <w:b w:val="0"/>
          <w:sz w:val="28"/>
          <w:szCs w:val="28"/>
        </w:rPr>
      </w:pPr>
    </w:p>
    <w:p w:rsidR="00515202" w:rsidRDefault="00515202" w:rsidP="00515202"/>
    <w:p w:rsidR="0066539D" w:rsidRDefault="0066539D" w:rsidP="00515202"/>
    <w:p w:rsidR="0066539D" w:rsidRPr="00515202" w:rsidRDefault="0066539D" w:rsidP="00515202"/>
    <w:p w:rsidR="00515202" w:rsidRDefault="00515202" w:rsidP="00515202"/>
    <w:p w:rsidR="00515202" w:rsidRDefault="00515202" w:rsidP="00CD5931">
      <w:pPr>
        <w:pStyle w:val="3"/>
        <w:spacing w:before="0" w:after="0" w:line="276" w:lineRule="auto"/>
        <w:jc w:val="right"/>
        <w:rPr>
          <w:rFonts w:ascii="Times New Roman" w:hAnsi="Times New Roman" w:cs="Times New Roman"/>
          <w:b w:val="0"/>
          <w:bCs w:val="0"/>
          <w:sz w:val="24"/>
          <w:szCs w:val="24"/>
        </w:rPr>
      </w:pPr>
      <w:bookmarkStart w:id="44" w:name="_Toc163732292"/>
      <w:bookmarkEnd w:id="43"/>
    </w:p>
    <w:p w:rsidR="00515202" w:rsidRPr="00515202" w:rsidRDefault="00515202" w:rsidP="00515202"/>
    <w:p w:rsidR="0064449E" w:rsidRPr="0057008B"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t xml:space="preserve">Приложение № </w:t>
      </w:r>
      <w:r w:rsidR="0057008B">
        <w:rPr>
          <w:rFonts w:ascii="Times New Roman" w:hAnsi="Times New Roman" w:cs="Times New Roman"/>
          <w:b w:val="0"/>
          <w:sz w:val="28"/>
          <w:szCs w:val="28"/>
          <w:lang w:val="hy-AM"/>
        </w:rPr>
        <w:t>4</w:t>
      </w:r>
      <w:bookmarkEnd w:id="4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AD489A">
        <w:rPr>
          <w:sz w:val="28"/>
          <w:szCs w:val="28"/>
        </w:rPr>
        <w:t>024/032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5" w:name="_Toc48593638"/>
      <w:bookmarkStart w:id="46" w:name="_Toc48741182"/>
      <w:bookmarkStart w:id="47" w:name="_Toc51079436"/>
      <w:r w:rsidRPr="00D563A4">
        <w:t>ЗАЯВКА ______________ (</w:t>
      </w:r>
      <w:r w:rsidRPr="00D37E65">
        <w:t>наименование участника) НА УЧАСТИЕ</w:t>
      </w:r>
      <w:r w:rsidRPr="00D37E65">
        <w:br/>
        <w:t xml:space="preserve">В ЗАПРОСЕ КОТИРОВОК </w:t>
      </w:r>
      <w:bookmarkEnd w:id="45"/>
      <w:bookmarkEnd w:id="46"/>
      <w:bookmarkEnd w:id="47"/>
      <w:r w:rsidRPr="00D37E65">
        <w:t>№ЮК</w:t>
      </w:r>
      <w:r w:rsidR="000D2A61">
        <w:t xml:space="preserve">ЖД-ЗКЦ </w:t>
      </w:r>
      <w:r w:rsidR="00AD489A">
        <w:t>024/032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D489A">
        <w:rPr>
          <w:b/>
          <w:bCs/>
          <w:szCs w:val="28"/>
        </w:rPr>
        <w:t>024/032</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57008B" w:rsidRDefault="00BE3F1F" w:rsidP="00BE3F1F">
      <w:pPr>
        <w:pStyle w:val="1"/>
        <w:jc w:val="right"/>
        <w:rPr>
          <w:rFonts w:ascii="Times New Roman" w:hAnsi="Times New Roman" w:cs="Times New Roman"/>
          <w:sz w:val="28"/>
          <w:szCs w:val="28"/>
          <w:lang w:val="hy-AM"/>
        </w:rPr>
      </w:pPr>
      <w:bookmarkStart w:id="49" w:name="_Toc163732293"/>
      <w:r w:rsidRPr="00BE3F1F">
        <w:rPr>
          <w:rFonts w:ascii="Times New Roman" w:hAnsi="Times New Roman" w:cs="Times New Roman"/>
          <w:sz w:val="28"/>
          <w:szCs w:val="28"/>
        </w:rPr>
        <w:t xml:space="preserve">Приложение № </w:t>
      </w:r>
      <w:r w:rsidR="0057008B">
        <w:rPr>
          <w:rFonts w:ascii="Times New Roman" w:hAnsi="Times New Roman" w:cs="Times New Roman"/>
          <w:sz w:val="28"/>
          <w:szCs w:val="28"/>
          <w:lang w:val="hy-AM"/>
        </w:rPr>
        <w:t>5</w:t>
      </w:r>
      <w:bookmarkEnd w:id="49"/>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AD489A">
        <w:rPr>
          <w:sz w:val="28"/>
          <w:szCs w:val="28"/>
        </w:rPr>
        <w:t>024/032</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AD489A">
        <w:rPr>
          <w:b/>
          <w:bCs/>
        </w:rPr>
        <w:t>024/032</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9"/>
        <w:gridCol w:w="1266"/>
        <w:gridCol w:w="709"/>
        <w:gridCol w:w="851"/>
        <w:gridCol w:w="2976"/>
        <w:gridCol w:w="2694"/>
      </w:tblGrid>
      <w:tr w:rsidR="00393EE5" w:rsidRPr="002B64DB" w:rsidTr="007D55DC">
        <w:trPr>
          <w:trHeight w:val="25"/>
        </w:trPr>
        <w:tc>
          <w:tcPr>
            <w:tcW w:w="10632" w:type="dxa"/>
            <w:gridSpan w:val="7"/>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393EE5" w:rsidRPr="002B64DB" w:rsidTr="007D55DC">
        <w:trPr>
          <w:trHeight w:val="66"/>
        </w:trPr>
        <w:tc>
          <w:tcPr>
            <w:tcW w:w="10632" w:type="dxa"/>
            <w:gridSpan w:val="7"/>
          </w:tcPr>
          <w:p w:rsidR="00393EE5" w:rsidRPr="0004619E" w:rsidRDefault="00393EE5"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Pr>
                <w:b/>
                <w:sz w:val="22"/>
                <w:szCs w:val="22"/>
              </w:rPr>
              <w:t>служиванию биотуалетов и наружной мойке вагонов</w:t>
            </w:r>
          </w:p>
        </w:tc>
      </w:tr>
      <w:tr w:rsidR="007D55DC" w:rsidRPr="002B64DB" w:rsidTr="007D55DC">
        <w:trPr>
          <w:trHeight w:val="8"/>
        </w:trPr>
        <w:tc>
          <w:tcPr>
            <w:tcW w:w="567" w:type="dxa"/>
            <w:shd w:val="clear" w:color="auto" w:fill="auto"/>
            <w:vAlign w:val="center"/>
          </w:tcPr>
          <w:p w:rsidR="007D55DC" w:rsidRPr="002B64DB" w:rsidRDefault="007D55DC" w:rsidP="00786F4C">
            <w:pPr>
              <w:ind w:left="283" w:hanging="538"/>
              <w:jc w:val="center"/>
              <w:rPr>
                <w:b/>
                <w:bCs/>
                <w:color w:val="000000"/>
              </w:rPr>
            </w:pPr>
            <w:r>
              <w:rPr>
                <w:b/>
                <w:bCs/>
                <w:color w:val="000000"/>
              </w:rPr>
              <w:t>№</w:t>
            </w:r>
          </w:p>
        </w:tc>
        <w:tc>
          <w:tcPr>
            <w:tcW w:w="4395" w:type="dxa"/>
            <w:gridSpan w:val="4"/>
            <w:shd w:val="clear" w:color="auto" w:fill="auto"/>
            <w:vAlign w:val="center"/>
          </w:tcPr>
          <w:p w:rsidR="007D55DC" w:rsidRDefault="007D55DC" w:rsidP="00786F4C">
            <w:pPr>
              <w:jc w:val="center"/>
              <w:rPr>
                <w:rFonts w:ascii="Sylfaen" w:hAnsi="Sylfaen" w:cs="Sylfaen"/>
                <w:b/>
                <w:bCs/>
                <w:sz w:val="20"/>
                <w:szCs w:val="20"/>
              </w:rPr>
            </w:pPr>
            <w:r>
              <w:rPr>
                <w:b/>
                <w:bCs/>
                <w:color w:val="000000"/>
                <w:sz w:val="22"/>
                <w:szCs w:val="22"/>
              </w:rPr>
              <w:t>Место оказания услуг</w:t>
            </w:r>
          </w:p>
        </w:tc>
        <w:tc>
          <w:tcPr>
            <w:tcW w:w="2976" w:type="dxa"/>
            <w:shd w:val="clear" w:color="auto" w:fill="auto"/>
            <w:vAlign w:val="center"/>
          </w:tcPr>
          <w:p w:rsidR="007D55DC" w:rsidRPr="002B64DB" w:rsidRDefault="007D55DC" w:rsidP="00786F4C">
            <w:pPr>
              <w:ind w:hanging="71"/>
              <w:jc w:val="center"/>
              <w:rPr>
                <w:b/>
                <w:bCs/>
                <w:color w:val="000000"/>
                <w:sz w:val="22"/>
                <w:szCs w:val="22"/>
              </w:rPr>
            </w:pPr>
            <w:r w:rsidRPr="002B64DB">
              <w:rPr>
                <w:b/>
                <w:bCs/>
                <w:color w:val="000000"/>
                <w:sz w:val="22"/>
                <w:szCs w:val="22"/>
              </w:rPr>
              <w:t>Цена в драмах РА без НДС</w:t>
            </w:r>
            <w:r>
              <w:rPr>
                <w:b/>
                <w:bCs/>
                <w:color w:val="000000"/>
                <w:sz w:val="22"/>
                <w:szCs w:val="22"/>
              </w:rPr>
              <w:t xml:space="preserve"> </w:t>
            </w:r>
          </w:p>
        </w:tc>
        <w:tc>
          <w:tcPr>
            <w:tcW w:w="2694" w:type="dxa"/>
            <w:shd w:val="clear" w:color="auto" w:fill="auto"/>
            <w:vAlign w:val="center"/>
          </w:tcPr>
          <w:p w:rsidR="007D55DC" w:rsidRPr="002B64DB" w:rsidRDefault="007D55DC" w:rsidP="00786F4C">
            <w:pPr>
              <w:ind w:hanging="71"/>
              <w:jc w:val="center"/>
              <w:rPr>
                <w:b/>
                <w:bCs/>
                <w:color w:val="000000"/>
                <w:sz w:val="22"/>
                <w:szCs w:val="22"/>
              </w:rPr>
            </w:pPr>
            <w:r w:rsidRPr="002B64DB">
              <w:rPr>
                <w:b/>
                <w:bCs/>
                <w:color w:val="000000"/>
                <w:sz w:val="22"/>
                <w:szCs w:val="22"/>
              </w:rPr>
              <w:t>Сумма в драмах РА без НДС</w:t>
            </w:r>
            <w:r>
              <w:rPr>
                <w:b/>
                <w:bCs/>
                <w:color w:val="000000"/>
                <w:sz w:val="22"/>
                <w:szCs w:val="22"/>
              </w:rPr>
              <w:t xml:space="preserve"> </w:t>
            </w:r>
          </w:p>
        </w:tc>
      </w:tr>
      <w:tr w:rsidR="007D55DC" w:rsidRPr="002B64DB" w:rsidTr="007D55DC">
        <w:trPr>
          <w:trHeight w:val="12"/>
        </w:trPr>
        <w:tc>
          <w:tcPr>
            <w:tcW w:w="567" w:type="dxa"/>
            <w:shd w:val="clear" w:color="auto" w:fill="auto"/>
            <w:vAlign w:val="center"/>
          </w:tcPr>
          <w:p w:rsidR="007D55DC" w:rsidRDefault="007D55DC" w:rsidP="00786F4C">
            <w:pPr>
              <w:ind w:left="283" w:hanging="538"/>
              <w:jc w:val="center"/>
              <w:rPr>
                <w:b/>
                <w:bCs/>
                <w:color w:val="000000"/>
              </w:rPr>
            </w:pPr>
            <w:r>
              <w:rPr>
                <w:b/>
                <w:bCs/>
                <w:color w:val="000000"/>
              </w:rPr>
              <w:t>1</w:t>
            </w:r>
          </w:p>
        </w:tc>
        <w:tc>
          <w:tcPr>
            <w:tcW w:w="4395" w:type="dxa"/>
            <w:gridSpan w:val="4"/>
            <w:shd w:val="clear" w:color="auto" w:fill="auto"/>
            <w:vAlign w:val="center"/>
          </w:tcPr>
          <w:p w:rsidR="007D55DC" w:rsidRPr="00786F4C" w:rsidRDefault="007D55DC" w:rsidP="00786F4C">
            <w:pPr>
              <w:jc w:val="center"/>
              <w:rPr>
                <w:sz w:val="20"/>
                <w:szCs w:val="20"/>
              </w:rPr>
            </w:pPr>
            <w:r w:rsidRPr="00D23BC0">
              <w:rPr>
                <w:sz w:val="20"/>
                <w:szCs w:val="20"/>
              </w:rPr>
              <w:t xml:space="preserve">Предоставление услуг по проведению </w:t>
            </w:r>
            <w:r>
              <w:rPr>
                <w:sz w:val="20"/>
                <w:szCs w:val="20"/>
              </w:rPr>
              <w:t>ремонта крыши пассажирского здания станции Туманян</w:t>
            </w:r>
          </w:p>
        </w:tc>
        <w:tc>
          <w:tcPr>
            <w:tcW w:w="2976" w:type="dxa"/>
            <w:shd w:val="clear" w:color="auto" w:fill="auto"/>
            <w:vAlign w:val="center"/>
          </w:tcPr>
          <w:p w:rsidR="007D55DC" w:rsidRPr="002B64DB" w:rsidRDefault="007D55DC" w:rsidP="00786F4C">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694" w:type="dxa"/>
            <w:shd w:val="clear" w:color="auto" w:fill="auto"/>
            <w:vAlign w:val="center"/>
          </w:tcPr>
          <w:p w:rsidR="007D55DC" w:rsidRPr="002B64DB" w:rsidRDefault="007D55DC" w:rsidP="00786F4C">
            <w:pPr>
              <w:ind w:hanging="71"/>
              <w:jc w:val="center"/>
              <w:rPr>
                <w:b/>
                <w:bCs/>
                <w:color w:val="000000"/>
                <w:sz w:val="22"/>
                <w:szCs w:val="22"/>
              </w:rPr>
            </w:pPr>
            <w:r>
              <w:rPr>
                <w:i/>
                <w:color w:val="000000" w:themeColor="text1"/>
                <w:sz w:val="22"/>
                <w:szCs w:val="22"/>
              </w:rPr>
              <w:t>Указать общую сумму без учета НДС</w:t>
            </w:r>
          </w:p>
        </w:tc>
      </w:tr>
      <w:tr w:rsidR="007D55DC" w:rsidRPr="002B64DB" w:rsidTr="007D55DC">
        <w:trPr>
          <w:trHeight w:val="70"/>
        </w:trPr>
        <w:tc>
          <w:tcPr>
            <w:tcW w:w="4962" w:type="dxa"/>
            <w:gridSpan w:val="5"/>
            <w:shd w:val="clear" w:color="auto" w:fill="auto"/>
            <w:vAlign w:val="center"/>
          </w:tcPr>
          <w:p w:rsidR="007D55DC" w:rsidRPr="00667613" w:rsidRDefault="007D55DC" w:rsidP="007D55DC">
            <w:pPr>
              <w:jc w:val="center"/>
              <w:rPr>
                <w:i/>
                <w:color w:val="000000" w:themeColor="text1"/>
                <w:sz w:val="22"/>
                <w:szCs w:val="22"/>
                <w:lang w:val="hy-AM"/>
              </w:rPr>
            </w:pPr>
            <w:r w:rsidRPr="002B64DB">
              <w:rPr>
                <w:i/>
                <w:color w:val="000000" w:themeColor="text1"/>
                <w:sz w:val="22"/>
                <w:szCs w:val="22"/>
              </w:rPr>
              <w:t>ВСЕГО</w:t>
            </w:r>
          </w:p>
        </w:tc>
        <w:tc>
          <w:tcPr>
            <w:tcW w:w="2976" w:type="dxa"/>
            <w:shd w:val="clear" w:color="auto" w:fill="auto"/>
            <w:vAlign w:val="center"/>
          </w:tcPr>
          <w:p w:rsidR="007D55DC" w:rsidRPr="002B64DB" w:rsidRDefault="007D55DC" w:rsidP="007D55DC">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694" w:type="dxa"/>
            <w:shd w:val="clear" w:color="auto" w:fill="auto"/>
            <w:vAlign w:val="center"/>
          </w:tcPr>
          <w:p w:rsidR="007D55DC" w:rsidRPr="002B64DB" w:rsidRDefault="007D55DC" w:rsidP="007D55DC">
            <w:pPr>
              <w:ind w:hanging="71"/>
              <w:jc w:val="center"/>
              <w:rPr>
                <w:b/>
                <w:bCs/>
                <w:color w:val="000000"/>
                <w:sz w:val="22"/>
                <w:szCs w:val="22"/>
              </w:rPr>
            </w:pPr>
            <w:r>
              <w:rPr>
                <w:i/>
                <w:color w:val="000000" w:themeColor="text1"/>
                <w:sz w:val="22"/>
                <w:szCs w:val="22"/>
              </w:rPr>
              <w:t>Указать общую сумму без учета НДС</w:t>
            </w:r>
          </w:p>
        </w:tc>
      </w:tr>
      <w:tr w:rsidR="00786F4C" w:rsidRPr="002B64DB" w:rsidTr="007D55DC">
        <w:trPr>
          <w:trHeight w:val="12"/>
        </w:trPr>
        <w:tc>
          <w:tcPr>
            <w:tcW w:w="4111" w:type="dxa"/>
            <w:gridSpan w:val="4"/>
            <w:shd w:val="clear" w:color="auto" w:fill="auto"/>
            <w:vAlign w:val="center"/>
          </w:tcPr>
          <w:p w:rsidR="00786F4C" w:rsidRPr="002B64DB" w:rsidRDefault="00786F4C" w:rsidP="007D55DC">
            <w:pPr>
              <w:ind w:left="34"/>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7D55DC">
            <w:pPr>
              <w:ind w:left="34"/>
              <w:jc w:val="center"/>
              <w:rPr>
                <w:b/>
                <w:color w:val="000000" w:themeColor="text1"/>
              </w:rPr>
            </w:pPr>
          </w:p>
        </w:tc>
        <w:tc>
          <w:tcPr>
            <w:tcW w:w="6521" w:type="dxa"/>
            <w:gridSpan w:val="3"/>
          </w:tcPr>
          <w:p w:rsidR="00786F4C" w:rsidRPr="002B64DB" w:rsidRDefault="00786F4C" w:rsidP="007D55DC">
            <w:pPr>
              <w:ind w:left="34"/>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D55DC" w:rsidRPr="002B64DB" w:rsidTr="007D55DC">
        <w:trPr>
          <w:trHeight w:val="12"/>
        </w:trPr>
        <w:tc>
          <w:tcPr>
            <w:tcW w:w="4111" w:type="dxa"/>
            <w:gridSpan w:val="4"/>
            <w:shd w:val="clear" w:color="auto" w:fill="auto"/>
            <w:vAlign w:val="center"/>
          </w:tcPr>
          <w:p w:rsidR="007D55DC" w:rsidRPr="002B64DB" w:rsidRDefault="007D55DC" w:rsidP="007D55DC">
            <w:pPr>
              <w:ind w:left="34"/>
              <w:rPr>
                <w:b/>
                <w:color w:val="000000" w:themeColor="text1"/>
              </w:rPr>
            </w:pPr>
          </w:p>
        </w:tc>
        <w:tc>
          <w:tcPr>
            <w:tcW w:w="6521" w:type="dxa"/>
            <w:gridSpan w:val="3"/>
          </w:tcPr>
          <w:p w:rsidR="007D55DC" w:rsidRPr="002B64DB" w:rsidRDefault="007D55DC" w:rsidP="007D55DC">
            <w:pPr>
              <w:ind w:left="34"/>
              <w:jc w:val="both"/>
              <w:rPr>
                <w:i/>
                <w:color w:val="000000" w:themeColor="text1"/>
              </w:rPr>
            </w:pPr>
          </w:p>
        </w:tc>
      </w:tr>
      <w:tr w:rsidR="00786F4C" w:rsidRPr="002B64DB" w:rsidTr="007D55DC">
        <w:trPr>
          <w:trHeight w:val="50"/>
        </w:trPr>
        <w:tc>
          <w:tcPr>
            <w:tcW w:w="2136" w:type="dxa"/>
            <w:gridSpan w:val="2"/>
          </w:tcPr>
          <w:p w:rsidR="00786F4C" w:rsidRPr="00C307A5" w:rsidRDefault="00786F4C" w:rsidP="00667613">
            <w:pPr>
              <w:ind w:left="283"/>
              <w:rPr>
                <w:b/>
                <w:bCs/>
                <w:sz w:val="28"/>
                <w:szCs w:val="28"/>
              </w:rPr>
            </w:pPr>
          </w:p>
        </w:tc>
        <w:tc>
          <w:tcPr>
            <w:tcW w:w="8496" w:type="dxa"/>
            <w:gridSpan w:val="5"/>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7D55DC">
        <w:trPr>
          <w:trHeight w:val="59"/>
        </w:trPr>
        <w:tc>
          <w:tcPr>
            <w:tcW w:w="2136" w:type="dxa"/>
            <w:gridSpan w:val="2"/>
            <w:vMerge w:val="restart"/>
            <w:shd w:val="clear" w:color="auto" w:fill="auto"/>
            <w:vAlign w:val="center"/>
          </w:tcPr>
          <w:p w:rsidR="00393EE5" w:rsidRPr="002B64DB" w:rsidRDefault="00393EE5" w:rsidP="007D55DC">
            <w:pPr>
              <w:ind w:left="34" w:hanging="34"/>
              <w:jc w:val="both"/>
              <w:rPr>
                <w:color w:val="000000" w:themeColor="text1"/>
              </w:rPr>
            </w:pPr>
            <w:r w:rsidRPr="00C307A5">
              <w:rPr>
                <w:i/>
              </w:rPr>
              <w:t>Указать наименование услуги</w:t>
            </w:r>
          </w:p>
        </w:tc>
        <w:tc>
          <w:tcPr>
            <w:tcW w:w="2826" w:type="dxa"/>
            <w:gridSpan w:val="3"/>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670" w:type="dxa"/>
            <w:gridSpan w:val="2"/>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93EE5" w:rsidRPr="002B64DB" w:rsidTr="007D55DC">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2826" w:type="dxa"/>
            <w:gridSpan w:val="3"/>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670" w:type="dxa"/>
            <w:gridSpan w:val="2"/>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7D55DC">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2826" w:type="dxa"/>
            <w:gridSpan w:val="3"/>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670" w:type="dxa"/>
            <w:gridSpan w:val="2"/>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7D55DC">
        <w:trPr>
          <w:trHeight w:val="42"/>
        </w:trPr>
        <w:tc>
          <w:tcPr>
            <w:tcW w:w="10632" w:type="dxa"/>
            <w:gridSpan w:val="7"/>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7D55DC">
        <w:trPr>
          <w:trHeight w:val="42"/>
        </w:trPr>
        <w:tc>
          <w:tcPr>
            <w:tcW w:w="10632" w:type="dxa"/>
            <w:gridSpan w:val="7"/>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7D55DC">
        <w:trPr>
          <w:trHeight w:val="27"/>
        </w:trPr>
        <w:tc>
          <w:tcPr>
            <w:tcW w:w="10632" w:type="dxa"/>
            <w:gridSpan w:val="7"/>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7D55DC">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0" w:type="dxa"/>
            <w:gridSpan w:val="4"/>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7D55DC">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0" w:type="dxa"/>
            <w:gridSpan w:val="4"/>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7D55DC">
        <w:trPr>
          <w:trHeight w:val="42"/>
        </w:trPr>
        <w:tc>
          <w:tcPr>
            <w:tcW w:w="3402" w:type="dxa"/>
            <w:gridSpan w:val="3"/>
          </w:tcPr>
          <w:p w:rsidR="00393EE5" w:rsidRPr="00C307A5" w:rsidRDefault="00393EE5" w:rsidP="00667613">
            <w:pPr>
              <w:spacing w:line="276" w:lineRule="auto"/>
              <w:ind w:left="-23"/>
              <w:jc w:val="both"/>
              <w:rPr>
                <w:bCs/>
                <w:i/>
              </w:rPr>
            </w:pPr>
            <w:r w:rsidRPr="00C307A5">
              <w:t>Сроки</w:t>
            </w:r>
            <w:r w:rsidRPr="00C307A5">
              <w:rPr>
                <w:bCs/>
              </w:rPr>
              <w:t>, оказания услуг</w:t>
            </w:r>
          </w:p>
        </w:tc>
        <w:tc>
          <w:tcPr>
            <w:tcW w:w="7230" w:type="dxa"/>
            <w:gridSpan w:val="4"/>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7D55DC">
        <w:trPr>
          <w:trHeight w:val="42"/>
        </w:trPr>
        <w:tc>
          <w:tcPr>
            <w:tcW w:w="10632" w:type="dxa"/>
            <w:gridSpan w:val="7"/>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7D55DC">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0" w:type="dxa"/>
            <w:gridSpan w:val="4"/>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7D55DC">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0" w:type="dxa"/>
            <w:gridSpan w:val="4"/>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66539D" w:rsidRDefault="0066539D">
      <w:pPr>
        <w:spacing w:after="160" w:line="259" w:lineRule="auto"/>
        <w:rPr>
          <w:bCs/>
        </w:rPr>
      </w:pPr>
      <w:r>
        <w:rPr>
          <w:b/>
        </w:rPr>
        <w:br w:type="page"/>
      </w:r>
    </w:p>
    <w:p w:rsidR="003F51AC" w:rsidRPr="0066539D" w:rsidRDefault="0066539D" w:rsidP="0096398C">
      <w:pPr>
        <w:pStyle w:val="3"/>
        <w:spacing w:before="0" w:after="0" w:line="276" w:lineRule="auto"/>
        <w:jc w:val="right"/>
        <w:rPr>
          <w:rFonts w:ascii="Times New Roman" w:hAnsi="Times New Roman" w:cs="Times New Roman"/>
          <w:b w:val="0"/>
          <w:sz w:val="24"/>
          <w:szCs w:val="24"/>
        </w:rPr>
      </w:pPr>
      <w:r w:rsidRPr="0066539D">
        <w:rPr>
          <w:rFonts w:ascii="Times New Roman" w:hAnsi="Times New Roman" w:cs="Times New Roman"/>
          <w:sz w:val="28"/>
          <w:szCs w:val="28"/>
        </w:rPr>
        <w:t>Приложение №4.1 к техническому предложению</w:t>
      </w:r>
    </w:p>
    <w:tbl>
      <w:tblPr>
        <w:tblW w:w="11360" w:type="dxa"/>
        <w:tblInd w:w="-5" w:type="dxa"/>
        <w:tblLook w:val="04A0" w:firstRow="1" w:lastRow="0" w:firstColumn="1" w:lastColumn="0" w:noHBand="0" w:noVBand="1"/>
      </w:tblPr>
      <w:tblGrid>
        <w:gridCol w:w="567"/>
        <w:gridCol w:w="4112"/>
        <w:gridCol w:w="1246"/>
        <w:gridCol w:w="1458"/>
        <w:gridCol w:w="994"/>
        <w:gridCol w:w="994"/>
        <w:gridCol w:w="994"/>
        <w:gridCol w:w="995"/>
      </w:tblGrid>
      <w:tr w:rsidR="0066539D" w:rsidRPr="0066539D" w:rsidTr="0066539D">
        <w:trPr>
          <w:trHeight w:val="209"/>
        </w:trPr>
        <w:tc>
          <w:tcPr>
            <w:tcW w:w="1136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xml:space="preserve">Ведомость обьемов работ и договорной цены </w:t>
            </w:r>
          </w:p>
        </w:tc>
      </w:tr>
      <w:tr w:rsidR="0066539D" w:rsidRPr="0066539D" w:rsidTr="0066539D">
        <w:trPr>
          <w:trHeight w:val="599"/>
        </w:trPr>
        <w:tc>
          <w:tcPr>
            <w:tcW w:w="11360"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rPr>
              <w:t xml:space="preserve">Ремонт крыши   пассажирского здания   на станции Туманян (инвентарный номер 10020023) </w:t>
            </w:r>
            <w:r w:rsidRPr="0066539D">
              <w:rPr>
                <w:color w:val="000000"/>
                <w:sz w:val="22"/>
                <w:szCs w:val="22"/>
              </w:rPr>
              <w:br/>
              <w:t xml:space="preserve">Թումանյան կայարանի ուղղևորատար շենքի տանիքի նորոգում (գույքահամար  10020023)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N</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rPr>
              <w:t>Наименование  работ  и  затрат</w:t>
            </w:r>
            <w:r w:rsidRPr="0066539D">
              <w:rPr>
                <w:color w:val="000000"/>
                <w:sz w:val="22"/>
                <w:szCs w:val="22"/>
              </w:rPr>
              <w:br/>
              <w:t>Աշխատանքների  անվանումը  և  ծախսերը</w:t>
            </w:r>
          </w:p>
        </w:tc>
        <w:tc>
          <w:tcPr>
            <w:tcW w:w="1246"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rPr>
              <w:t>Ед.изм.</w:t>
            </w:r>
            <w:r w:rsidRPr="0066539D">
              <w:rPr>
                <w:color w:val="000000"/>
                <w:sz w:val="22"/>
                <w:szCs w:val="22"/>
              </w:rPr>
              <w:br/>
              <w:t>Չափման  միավոր</w:t>
            </w:r>
          </w:p>
        </w:tc>
        <w:tc>
          <w:tcPr>
            <w:tcW w:w="1458"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rPr>
              <w:t>Количество</w:t>
            </w:r>
            <w:r w:rsidRPr="0066539D">
              <w:rPr>
                <w:color w:val="000000"/>
                <w:sz w:val="22"/>
                <w:szCs w:val="22"/>
              </w:rPr>
              <w:br/>
              <w:t>Քանակը</w:t>
            </w:r>
          </w:p>
        </w:tc>
        <w:tc>
          <w:tcPr>
            <w:tcW w:w="994"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lang w:val="hy-AM" w:eastAsia="hy-AM"/>
              </w:rPr>
              <w:t xml:space="preserve"> Цена в драмах РА без НДС </w:t>
            </w:r>
          </w:p>
        </w:tc>
        <w:tc>
          <w:tcPr>
            <w:tcW w:w="994"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lang w:val="hy-AM" w:eastAsia="hy-AM"/>
              </w:rPr>
              <w:t xml:space="preserve"> Сумма в драмах РА без НДС </w:t>
            </w:r>
          </w:p>
        </w:tc>
        <w:tc>
          <w:tcPr>
            <w:tcW w:w="994"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lang w:val="hy-AM" w:eastAsia="hy-AM"/>
              </w:rPr>
              <w:t xml:space="preserve"> Цена в драмах РА с НДС </w:t>
            </w:r>
          </w:p>
        </w:tc>
        <w:tc>
          <w:tcPr>
            <w:tcW w:w="995"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jc w:val="center"/>
              <w:rPr>
                <w:color w:val="000000"/>
                <w:sz w:val="22"/>
                <w:szCs w:val="22"/>
              </w:rPr>
            </w:pPr>
            <w:r w:rsidRPr="0066539D">
              <w:rPr>
                <w:color w:val="000000"/>
                <w:sz w:val="22"/>
                <w:szCs w:val="22"/>
                <w:lang w:val="hy-AM" w:eastAsia="hy-AM"/>
              </w:rPr>
              <w:t xml:space="preserve"> Сумма в драмах РА с НДС </w:t>
            </w:r>
          </w:p>
        </w:tc>
      </w:tr>
      <w:tr w:rsidR="0066539D" w:rsidRPr="0066539D" w:rsidTr="0066539D">
        <w:trPr>
          <w:trHeight w:val="126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Разборка   кровли  из  асбошифера ( (снятие материала покрытия)    Տանիքի քանդում  ասբոշիֆերից - 6*16,3*2+5,4*1,8 балкон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205,32</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26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Разборка   деревянных конструкций кровли и складирование годного материала   Տանիքի քանդում  կավարամածովՓայտյա կոնստրուկցիաների քանդում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м3 մ3</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11,34</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3</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Разборка желобов,   стальных элементов  крыши  Առանցից մետաղական էլեմենտների քանդում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32,6</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4</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Разборка отштукатуренного  деревянного  перекрытия потолка. Սվաղված  փայտյա ծածկի քանդում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152,88</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5</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Погрузка  строймусора  на  а/с  и  вывоз  на  расст. 5кмՇին  աղբի  բարձում  ինքնաթափ  և  տեղափոխում  5կմ</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тн տ</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10</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6</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Дополнение туф камнем  обрамления для сборки  каркаса  туфом  Տուֆ քարով  բացվացքների փակում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м3մ3</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7</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Дополнение Б/У (на месте)  туф камнем  обрамления для сборки  каркаса   Տուֆ քարով բացվացքների փակում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м3մ3</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26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8</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Сверление вертикальных отверстий  для крепления мауэрлатов анкерными болтами    d=12мм  Ուղղահայաց անցքերի   ծակումգոտիներում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xml:space="preserve">отв. </w:t>
            </w:r>
            <w:r w:rsidRPr="0066539D">
              <w:rPr>
                <w:color w:val="000000"/>
                <w:sz w:val="22"/>
                <w:szCs w:val="22"/>
              </w:rPr>
              <w:br/>
              <w:t>բացվ.</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70</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9</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Анкеры из арматуры    АФ14մմ   Ամրաններից անկեռների տեղադրում 70 шт.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кг</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16,9</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10</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Натяжные   связи   из  арматуры   АI </w:t>
            </w:r>
            <w:r w:rsidRPr="0066539D">
              <w:rPr>
                <w:color w:val="000000"/>
                <w:sz w:val="22"/>
                <w:szCs w:val="22"/>
              </w:rPr>
              <w:br/>
              <w:t xml:space="preserve">Ձգող կապեր ամրանից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кг</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20</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05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11</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мауэрлатов  из бруса 200×200мм  16,3*2*0,2*0,2  с антисептированием  Փայտյա կոնստրուկցիաների իրականացում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м3 մ3</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1,304</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26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12</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деревянного каркаса :: </w:t>
            </w:r>
            <w:r w:rsidRPr="0066539D">
              <w:rPr>
                <w:color w:val="000000"/>
                <w:sz w:val="22"/>
                <w:szCs w:val="22"/>
              </w:rPr>
              <w:br/>
              <w:t>1.прогон      2шт                    16,3*0,1*0,1</w:t>
            </w:r>
            <w:r w:rsidRPr="0066539D">
              <w:rPr>
                <w:color w:val="000000"/>
                <w:sz w:val="22"/>
                <w:szCs w:val="22"/>
              </w:rPr>
              <w:br/>
              <w:t xml:space="preserve">2 прогоны     3шт                   16,3*0,2*0,2                             </w:t>
            </w:r>
            <w:r w:rsidRPr="0066539D">
              <w:rPr>
                <w:color w:val="000000"/>
                <w:sz w:val="22"/>
                <w:szCs w:val="22"/>
              </w:rPr>
              <w:br/>
              <w:t xml:space="preserve">2.стойки    - 31шт                  0,1*0,1*0,48м.; ; </w:t>
            </w:r>
            <w:r w:rsidRPr="0066539D">
              <w:rPr>
                <w:color w:val="000000"/>
                <w:sz w:val="22"/>
                <w:szCs w:val="22"/>
              </w:rPr>
              <w:br/>
              <w:t xml:space="preserve">3.стойки    -16шт                   0,1*0,1*  1,2метр;   </w:t>
            </w:r>
            <w:r w:rsidRPr="0066539D">
              <w:rPr>
                <w:color w:val="000000"/>
                <w:sz w:val="22"/>
                <w:szCs w:val="22"/>
              </w:rPr>
              <w:br/>
              <w:t>4. затяжки- 10шт.                  0,1*0,2*12м;</w:t>
            </w:r>
            <w:r w:rsidRPr="0066539D">
              <w:rPr>
                <w:color w:val="000000"/>
                <w:sz w:val="22"/>
                <w:szCs w:val="22"/>
              </w:rPr>
              <w:br/>
              <w:t>7. затяжки  - 6шт.                  7,8*0,1*0,2;</w:t>
            </w:r>
            <w:r w:rsidRPr="0066539D">
              <w:rPr>
                <w:color w:val="000000"/>
                <w:sz w:val="22"/>
                <w:szCs w:val="22"/>
              </w:rPr>
              <w:br/>
              <w:t xml:space="preserve">8. затяжки -  5шт.                 0,1*0,2*6м; </w:t>
            </w:r>
            <w:r w:rsidRPr="0066539D">
              <w:rPr>
                <w:color w:val="000000"/>
                <w:sz w:val="22"/>
                <w:szCs w:val="22"/>
              </w:rPr>
              <w:br/>
              <w:t xml:space="preserve">9. подкосы   31шт.                0,1*0,1*3,1м </w:t>
            </w:r>
            <w:r w:rsidRPr="0066539D">
              <w:rPr>
                <w:color w:val="000000"/>
                <w:sz w:val="22"/>
                <w:szCs w:val="22"/>
              </w:rPr>
              <w:br/>
              <w:t>10 подкосы  29шт.                 0,1*0,1*1,35м</w:t>
            </w:r>
            <w:r w:rsidRPr="0066539D">
              <w:rPr>
                <w:color w:val="000000"/>
                <w:sz w:val="22"/>
                <w:szCs w:val="22"/>
              </w:rPr>
              <w:br/>
              <w:t xml:space="preserve">11 стропила   25шт.               0,05*0,1*6,2м </w:t>
            </w:r>
            <w:r w:rsidRPr="0066539D">
              <w:rPr>
                <w:color w:val="000000"/>
                <w:sz w:val="22"/>
                <w:szCs w:val="22"/>
              </w:rPr>
              <w:br/>
              <w:t xml:space="preserve">12. стропила  6шт.                0,05*0,1*7,95м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м3 մ3</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8,9248</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210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13</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кровли  из  оцинкованной профнастильного листа   КП-25-0,5մմ  доски обрешетки 0,025*0,1*16,7 -32шт +0,025*0,1*5,8*5 (балкон)  2,1м3деревянной обрешетки </w:t>
            </w:r>
            <w:r w:rsidRPr="0066539D">
              <w:rPr>
                <w:color w:val="000000"/>
                <w:sz w:val="22"/>
                <w:szCs w:val="22"/>
              </w:rPr>
              <w:br/>
              <w:t>Տանիքի իրականացում  Պրոֆիլավոր, ցինկապատ, ներկված, КП-25-0,5մմ</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190,08</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14</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Конек из оцинкованной стали т=0,55мм шир.33см. Գագաթնագիծ ցինկապատ պողպատից հաստ. 33սմ</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16,7</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15</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Устройство  желобов    из  оцинкованной  стали толщ. 0,55мм  по готовой обрешетке  16,7*2., ширина листа 1,0м</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 մ</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33,4</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16</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фартуков    из  оцинкованной  стали   толщ. 0,55мм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7,5</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05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17</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водосточных труб  из оцинкованной стали толщ.0,5мм диаметром  120 мм.Ջրհորդան խողովակների տեղադրում d= 120 մմ,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xml:space="preserve">к-т </w:t>
            </w:r>
            <w:r w:rsidRPr="0066539D">
              <w:rPr>
                <w:color w:val="000000"/>
                <w:sz w:val="22"/>
                <w:szCs w:val="22"/>
              </w:rPr>
              <w:br/>
              <w:t>կ-տ</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209"/>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18</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Воронки  ձագար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6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19</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Огнебиозащита  деревянных конструкций под  профнастильным покрытием,антисептирование  деревянных конструкций под  профнастильным покрытием   Փայտյա կոնստրուկցիաների հակահրդեհային  ներկում </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218,68</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209"/>
        </w:trPr>
        <w:tc>
          <w:tcPr>
            <w:tcW w:w="11360" w:type="dxa"/>
            <w:gridSpan w:val="8"/>
            <w:tcBorders>
              <w:top w:val="single" w:sz="4" w:space="0" w:color="auto"/>
              <w:left w:val="single" w:sz="4" w:space="0" w:color="auto"/>
              <w:bottom w:val="single" w:sz="4" w:space="0" w:color="auto"/>
              <w:right w:val="single" w:sz="4" w:space="0" w:color="000000"/>
            </w:tcBorders>
            <w:shd w:val="clear" w:color="000000" w:fill="FFFF00"/>
            <w:vAlign w:val="center"/>
            <w:hideMark/>
          </w:tcPr>
          <w:p w:rsidR="0066539D" w:rsidRPr="0066539D" w:rsidRDefault="0066539D" w:rsidP="0066539D">
            <w:pPr>
              <w:jc w:val="center"/>
              <w:rPr>
                <w:color w:val="000000"/>
                <w:sz w:val="22"/>
                <w:szCs w:val="22"/>
              </w:rPr>
            </w:pPr>
            <w:r w:rsidRPr="0066539D">
              <w:rPr>
                <w:color w:val="000000"/>
                <w:sz w:val="22"/>
                <w:szCs w:val="22"/>
              </w:rPr>
              <w:t>Кровля (левая часть)</w:t>
            </w:r>
          </w:p>
        </w:tc>
      </w:tr>
      <w:tr w:rsidR="0066539D" w:rsidRPr="0066539D" w:rsidTr="0066539D">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Разборка   кровли  из  асбошифера   Տանիքի քանդում  ասբոշիֆերից  կավարամածով</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106</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147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 xml:space="preserve">Устройство  кровли  из  оцинкованной профнастильного листа   КП-25-0,5մմ без обрешетки </w:t>
            </w:r>
            <w:r w:rsidRPr="0066539D">
              <w:rPr>
                <w:color w:val="000000"/>
                <w:sz w:val="22"/>
                <w:szCs w:val="22"/>
              </w:rPr>
              <w:br/>
              <w:t>Տանիքի իրականացում  Պրոֆիլավոր, ցինկապատ, ներկված, КП-25-0,5մմ</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м2 մ2</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106</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r w:rsidR="0066539D" w:rsidRPr="0066539D" w:rsidTr="0066539D">
        <w:trPr>
          <w:trHeight w:val="84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3</w:t>
            </w:r>
          </w:p>
        </w:tc>
        <w:tc>
          <w:tcPr>
            <w:tcW w:w="4112" w:type="dxa"/>
            <w:tcBorders>
              <w:top w:val="nil"/>
              <w:left w:val="nil"/>
              <w:bottom w:val="single" w:sz="4" w:space="0" w:color="auto"/>
              <w:right w:val="single" w:sz="4" w:space="0" w:color="auto"/>
            </w:tcBorders>
            <w:shd w:val="clear" w:color="auto" w:fill="auto"/>
            <w:vAlign w:val="center"/>
            <w:hideMark/>
          </w:tcPr>
          <w:p w:rsidR="0066539D" w:rsidRPr="0066539D" w:rsidRDefault="0066539D" w:rsidP="0066539D">
            <w:pPr>
              <w:rPr>
                <w:color w:val="000000"/>
                <w:sz w:val="22"/>
                <w:szCs w:val="22"/>
              </w:rPr>
            </w:pPr>
            <w:r w:rsidRPr="0066539D">
              <w:rPr>
                <w:color w:val="000000"/>
                <w:sz w:val="22"/>
                <w:szCs w:val="22"/>
              </w:rPr>
              <w:t>Конек из оцинкованной стали т=0,5мм шир.33см. Գագաթնագիծ ցինկապատ պողպատից հաստ. 33սմ</w:t>
            </w:r>
          </w:p>
        </w:tc>
        <w:tc>
          <w:tcPr>
            <w:tcW w:w="1246"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м</w:t>
            </w:r>
          </w:p>
        </w:tc>
        <w:tc>
          <w:tcPr>
            <w:tcW w:w="1458"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20</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4"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c>
          <w:tcPr>
            <w:tcW w:w="995" w:type="dxa"/>
            <w:tcBorders>
              <w:top w:val="nil"/>
              <w:left w:val="nil"/>
              <w:bottom w:val="single" w:sz="4" w:space="0" w:color="auto"/>
              <w:right w:val="single" w:sz="4" w:space="0" w:color="auto"/>
            </w:tcBorders>
            <w:shd w:val="clear" w:color="auto" w:fill="auto"/>
            <w:noWrap/>
            <w:vAlign w:val="center"/>
            <w:hideMark/>
          </w:tcPr>
          <w:p w:rsidR="0066539D" w:rsidRPr="0066539D" w:rsidRDefault="0066539D" w:rsidP="0066539D">
            <w:pPr>
              <w:jc w:val="center"/>
              <w:rPr>
                <w:color w:val="000000"/>
                <w:sz w:val="22"/>
                <w:szCs w:val="22"/>
              </w:rPr>
            </w:pPr>
            <w:r w:rsidRPr="0066539D">
              <w:rPr>
                <w:color w:val="000000"/>
                <w:sz w:val="22"/>
                <w:szCs w:val="22"/>
              </w:rPr>
              <w:t> </w:t>
            </w:r>
          </w:p>
        </w:tc>
      </w:tr>
    </w:tbl>
    <w:p w:rsidR="0066539D" w:rsidRPr="0066539D" w:rsidRDefault="0066539D" w:rsidP="0066539D">
      <w:pPr>
        <w:sectPr w:rsidR="0066539D" w:rsidRPr="0066539D" w:rsidSect="00C12288">
          <w:headerReference w:type="default" r:id="rId15"/>
          <w:footerReference w:type="default" r:id="rId16"/>
          <w:pgSz w:w="11906" w:h="16838"/>
          <w:pgMar w:top="851" w:right="709" w:bottom="1134" w:left="289" w:header="709" w:footer="709" w:gutter="0"/>
          <w:cols w:space="708"/>
          <w:docGrid w:linePitch="360"/>
        </w:sectPr>
      </w:pPr>
    </w:p>
    <w:tbl>
      <w:tblPr>
        <w:tblW w:w="10349" w:type="dxa"/>
        <w:jc w:val="center"/>
        <w:tblLayout w:type="fixed"/>
        <w:tblLook w:val="01E0" w:firstRow="1" w:lastRow="1" w:firstColumn="1" w:lastColumn="1" w:noHBand="0" w:noVBand="0"/>
      </w:tblPr>
      <w:tblGrid>
        <w:gridCol w:w="5388"/>
        <w:gridCol w:w="4961"/>
      </w:tblGrid>
      <w:tr w:rsidR="00C16405" w:rsidRPr="00CB6948" w:rsidTr="00C16405">
        <w:trPr>
          <w:trHeight w:val="15015"/>
          <w:jc w:val="center"/>
        </w:trPr>
        <w:tc>
          <w:tcPr>
            <w:tcW w:w="5388" w:type="dxa"/>
          </w:tcPr>
          <w:p w:rsidR="00C16405" w:rsidRPr="00CB6948" w:rsidRDefault="00C16405" w:rsidP="005C7A1E">
            <w:pPr>
              <w:tabs>
                <w:tab w:val="left" w:pos="462"/>
              </w:tabs>
              <w:jc w:val="center"/>
              <w:rPr>
                <w:rFonts w:ascii="Sylfaen" w:hAnsi="Sylfaen"/>
                <w:b/>
              </w:rPr>
            </w:pPr>
          </w:p>
          <w:p w:rsidR="00C16405" w:rsidRPr="00AE0ACF" w:rsidRDefault="00C16405" w:rsidP="005C7A1E">
            <w:pPr>
              <w:jc w:val="center"/>
              <w:rPr>
                <w:rFonts w:ascii="Sylfaen" w:hAnsi="Sylfaen"/>
                <w:b/>
              </w:rPr>
            </w:pPr>
          </w:p>
          <w:p w:rsidR="00C16405" w:rsidRPr="00AE0ACF" w:rsidRDefault="00C16405" w:rsidP="005C7A1E">
            <w:pPr>
              <w:jc w:val="center"/>
              <w:rPr>
                <w:rFonts w:ascii="Sylfaen" w:hAnsi="Sylfaen"/>
                <w:b/>
              </w:rPr>
            </w:pPr>
          </w:p>
          <w:p w:rsidR="00C16405" w:rsidRDefault="00C16405" w:rsidP="005C7A1E">
            <w:pPr>
              <w:jc w:val="center"/>
              <w:rPr>
                <w:rFonts w:ascii="Sylfaen" w:hAnsi="Sylfaen"/>
                <w:b/>
              </w:rPr>
            </w:pPr>
          </w:p>
          <w:p w:rsidR="00C16405" w:rsidRDefault="00C16405" w:rsidP="005C7A1E">
            <w:pPr>
              <w:jc w:val="center"/>
              <w:rPr>
                <w:rFonts w:ascii="Sylfaen" w:hAnsi="Sylfaen"/>
                <w:b/>
              </w:rPr>
            </w:pPr>
          </w:p>
          <w:p w:rsidR="00C16405" w:rsidRDefault="00C16405" w:rsidP="005C7A1E">
            <w:pPr>
              <w:jc w:val="center"/>
              <w:rPr>
                <w:rFonts w:ascii="Sylfaen" w:hAnsi="Sylfaen"/>
                <w:b/>
              </w:rPr>
            </w:pPr>
            <w:r>
              <w:rPr>
                <w:noProof/>
              </w:rPr>
              <mc:AlternateContent>
                <mc:Choice Requires="wps">
                  <w:drawing>
                    <wp:anchor distT="45720" distB="45720" distL="114300" distR="114300" simplePos="0" relativeHeight="251659264" behindDoc="0" locked="0" layoutInCell="1" allowOverlap="1">
                      <wp:simplePos x="0" y="0"/>
                      <wp:positionH relativeFrom="column">
                        <wp:posOffset>-91440</wp:posOffset>
                      </wp:positionH>
                      <wp:positionV relativeFrom="paragraph">
                        <wp:posOffset>105410</wp:posOffset>
                      </wp:positionV>
                      <wp:extent cx="6599555" cy="1440815"/>
                      <wp:effectExtent l="0" t="0" r="10795" b="260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rsidR="00E10E72" w:rsidRDefault="00E10E72" w:rsidP="00C16405">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10E72" w:rsidRDefault="00E10E72" w:rsidP="00C16405">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10E72" w:rsidRPr="001E42D2" w:rsidRDefault="00E10E72" w:rsidP="00C16405">
                                  <w:pPr>
                                    <w:spacing w:line="360" w:lineRule="auto"/>
                                    <w:jc w:val="center"/>
                                    <w:rPr>
                                      <w:rFonts w:eastAsia="Calibri"/>
                                      <w:lang w:val="hy-AM"/>
                                    </w:rPr>
                                  </w:pPr>
                                  <w:r w:rsidRPr="00215276">
                                    <w:rPr>
                                      <w:rFonts w:eastAsia="Calibri"/>
                                      <w:lang w:val="hy-AM"/>
                                    </w:rPr>
                                    <w:t xml:space="preserve"> </w:t>
                                  </w:r>
                                </w:p>
                                <w:p w:rsidR="00E10E72" w:rsidRPr="00014466" w:rsidRDefault="00E10E72" w:rsidP="00C16405">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г.Ереван“ _____ ” _____________2022թ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2" o:spid="_x0000_s1026" type="#_x0000_t202" style="position:absolute;left:0;text-align:left;margin-left:-7.2pt;margin-top:8.3pt;width:519.65pt;height:113.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">
                      <v:textbox>
                        <w:txbxContent>
                          <w:p w:rsidR="00E10E72" w:rsidRDefault="00E10E72" w:rsidP="00C16405">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10E72" w:rsidRDefault="00E10E72" w:rsidP="00C16405">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10E72" w:rsidRPr="001E42D2" w:rsidRDefault="00E10E72" w:rsidP="00C16405">
                            <w:pPr>
                              <w:spacing w:line="360" w:lineRule="auto"/>
                              <w:jc w:val="center"/>
                              <w:rPr>
                                <w:rFonts w:eastAsia="Calibri"/>
                                <w:lang w:val="hy-AM"/>
                              </w:rPr>
                            </w:pPr>
                            <w:r w:rsidRPr="00215276">
                              <w:rPr>
                                <w:rFonts w:eastAsia="Calibri"/>
                                <w:lang w:val="hy-AM"/>
                              </w:rPr>
                              <w:t xml:space="preserve"> </w:t>
                            </w:r>
                          </w:p>
                          <w:p w:rsidR="00E10E72" w:rsidRPr="00014466" w:rsidRDefault="00E10E72" w:rsidP="00C16405">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г.Ереван“ _____ ” _____________2022թ</w:t>
                            </w:r>
                            <w:r w:rsidRPr="00215276">
                              <w:rPr>
                                <w:rFonts w:eastAsia="Calibri"/>
                                <w:lang w:val="hy-AM"/>
                              </w:rPr>
                              <w:t>.</w:t>
                            </w:r>
                            <w:r w:rsidRPr="00014466">
                              <w:rPr>
                                <w:rFonts w:eastAsia="Calibri"/>
                                <w:lang w:val="hy-AM"/>
                              </w:rPr>
                              <w:t>/г.</w:t>
                            </w:r>
                          </w:p>
                        </w:txbxContent>
                      </v:textbox>
                    </v:shape>
                  </w:pict>
                </mc:Fallback>
              </mc:AlternateContent>
            </w:r>
          </w:p>
          <w:p w:rsidR="00C16405" w:rsidRDefault="00C16405" w:rsidP="005C7A1E">
            <w:pPr>
              <w:jc w:val="center"/>
              <w:rPr>
                <w:rFonts w:ascii="Sylfaen" w:hAnsi="Sylfaen"/>
                <w:b/>
              </w:rPr>
            </w:pPr>
          </w:p>
          <w:p w:rsidR="00C16405" w:rsidRDefault="00C16405" w:rsidP="005C7A1E">
            <w:pPr>
              <w:jc w:val="center"/>
              <w:rPr>
                <w:rFonts w:ascii="Sylfaen" w:hAnsi="Sylfaen"/>
                <w:b/>
              </w:rPr>
            </w:pPr>
          </w:p>
          <w:p w:rsidR="00C16405" w:rsidRDefault="00C16405" w:rsidP="005C7A1E">
            <w:pPr>
              <w:jc w:val="center"/>
              <w:rPr>
                <w:rFonts w:ascii="Sylfaen" w:hAnsi="Sylfaen"/>
                <w:b/>
              </w:rPr>
            </w:pPr>
          </w:p>
          <w:p w:rsidR="00C16405" w:rsidRDefault="00C16405" w:rsidP="005C7A1E">
            <w:pPr>
              <w:jc w:val="center"/>
              <w:rPr>
                <w:rFonts w:ascii="Sylfaen" w:hAnsi="Sylfaen"/>
                <w:b/>
              </w:rPr>
            </w:pPr>
          </w:p>
          <w:p w:rsidR="00C16405" w:rsidRPr="00AE0ACF" w:rsidRDefault="00C16405" w:rsidP="005C7A1E">
            <w:pPr>
              <w:jc w:val="center"/>
              <w:rPr>
                <w:rFonts w:ascii="Sylfaen" w:hAnsi="Sylfaen"/>
                <w:b/>
              </w:rPr>
            </w:pPr>
          </w:p>
          <w:p w:rsidR="00C16405" w:rsidRPr="00AE0ACF" w:rsidRDefault="00C16405" w:rsidP="005C7A1E">
            <w:pPr>
              <w:jc w:val="center"/>
              <w:rPr>
                <w:rFonts w:ascii="Sylfaen" w:hAnsi="Sylfaen"/>
                <w:b/>
              </w:rPr>
            </w:pPr>
          </w:p>
          <w:p w:rsidR="00C16405" w:rsidRPr="00AE0ACF" w:rsidRDefault="00C16405" w:rsidP="005C7A1E">
            <w:pPr>
              <w:jc w:val="center"/>
              <w:rPr>
                <w:rFonts w:ascii="Sylfaen" w:hAnsi="Sylfaen"/>
                <w:b/>
              </w:rPr>
            </w:pPr>
          </w:p>
          <w:p w:rsidR="00C16405" w:rsidRDefault="00C16405" w:rsidP="005C7A1E">
            <w:pPr>
              <w:jc w:val="both"/>
              <w:rPr>
                <w:rFonts w:ascii="Sylfaen" w:hAnsi="Sylfaen"/>
                <w:sz w:val="20"/>
                <w:szCs w:val="20"/>
                <w:lang w:val="hy-AM"/>
              </w:rPr>
            </w:pPr>
            <w:r w:rsidRPr="001B10E5">
              <w:rPr>
                <w:rFonts w:ascii="Sylfaen" w:hAnsi="Sylfaen"/>
                <w:sz w:val="20"/>
                <w:szCs w:val="20"/>
                <w:lang w:val="hy-AM"/>
              </w:rPr>
              <w:t>«Հարավկովկասյան երկաթ</w:t>
            </w:r>
            <w:r>
              <w:rPr>
                <w:rFonts w:ascii="Sylfaen" w:hAnsi="Sylfaen"/>
                <w:sz w:val="20"/>
                <w:szCs w:val="20"/>
                <w:lang w:val="hy-AM"/>
              </w:rPr>
              <w:t>ուղի» ՓԲԸ, այսուհետ անվանվելով`</w:t>
            </w:r>
            <w:r w:rsidRPr="001B10E5">
              <w:rPr>
                <w:rFonts w:ascii="Sylfaen" w:hAnsi="Sylfaen"/>
                <w:sz w:val="20"/>
                <w:szCs w:val="20"/>
                <w:lang w:val="hy-AM"/>
              </w:rPr>
              <w:t xml:space="preserve"> «Պատվիրատու»</w:t>
            </w:r>
            <w:r w:rsidRPr="002967A5">
              <w:rPr>
                <w:rFonts w:ascii="Sylfaen" w:hAnsi="Sylfaen"/>
                <w:sz w:val="20"/>
                <w:szCs w:val="20"/>
              </w:rPr>
              <w:t>,</w:t>
            </w:r>
            <w:r w:rsidRPr="001B10E5">
              <w:rPr>
                <w:rFonts w:ascii="Sylfaen" w:hAnsi="Sylfaen"/>
                <w:sz w:val="20"/>
                <w:szCs w:val="20"/>
                <w:lang w:val="hy-AM"/>
              </w:rPr>
              <w:t xml:space="preserve"> ի դեմս Ա.Վ</w:t>
            </w:r>
            <w:r w:rsidRPr="001B10E5">
              <w:rPr>
                <w:rFonts w:ascii="Sylfaen" w:hAnsi="Sylfaen"/>
                <w:sz w:val="20"/>
                <w:szCs w:val="20"/>
              </w:rPr>
              <w:t>.</w:t>
            </w:r>
            <w:r w:rsidRPr="001B10E5">
              <w:rPr>
                <w:rFonts w:ascii="Sylfaen" w:hAnsi="Sylfaen"/>
                <w:sz w:val="20"/>
                <w:szCs w:val="20"/>
                <w:lang w:val="hy-AM"/>
              </w:rPr>
              <w:t xml:space="preserve"> Մելնիկովի, ով գործում է Կանոնադրության հիման վրա մի կողմից, և</w:t>
            </w:r>
            <w:r w:rsidRPr="00A11E9D">
              <w:rPr>
                <w:rFonts w:ascii="Sylfaen" w:hAnsi="Sylfaen"/>
                <w:sz w:val="20"/>
                <w:szCs w:val="20"/>
              </w:rPr>
              <w:t xml:space="preserve"> ________________</w:t>
            </w:r>
            <w:r w:rsidRPr="001B10E5">
              <w:rPr>
                <w:rFonts w:ascii="Sylfaen" w:hAnsi="Sylfaen"/>
                <w:sz w:val="20"/>
                <w:szCs w:val="20"/>
                <w:lang w:val="hy-AM"/>
              </w:rPr>
              <w:t>, այսուհետ անվանվելով</w:t>
            </w:r>
            <w:r w:rsidRPr="002967A5">
              <w:rPr>
                <w:rFonts w:ascii="Sylfaen" w:hAnsi="Sylfaen"/>
                <w:sz w:val="20"/>
                <w:szCs w:val="20"/>
              </w:rPr>
              <w:t>`</w:t>
            </w:r>
            <w:r w:rsidRPr="001B10E5">
              <w:rPr>
                <w:rFonts w:ascii="Sylfaen" w:hAnsi="Sylfaen"/>
                <w:sz w:val="20"/>
                <w:szCs w:val="20"/>
                <w:lang w:val="hy-AM"/>
              </w:rPr>
              <w:t xml:space="preserve"> «Կապալառու», ի դեմս տնօրեն </w:t>
            </w:r>
            <w:r>
              <w:rPr>
                <w:rFonts w:ascii="Sylfaen" w:hAnsi="Sylfaen"/>
                <w:sz w:val="20"/>
                <w:szCs w:val="20"/>
              </w:rPr>
              <w:t>________________</w:t>
            </w:r>
            <w:r w:rsidRPr="001B10E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Pr>
                <w:rFonts w:ascii="Sylfaen" w:hAnsi="Sylfaen"/>
                <w:sz w:val="20"/>
                <w:szCs w:val="20"/>
              </w:rPr>
              <w:t>_________.2024</w:t>
            </w:r>
            <w:r w:rsidRPr="001B10E5">
              <w:rPr>
                <w:rFonts w:ascii="Sylfaen" w:hAnsi="Sylfaen"/>
                <w:sz w:val="20"/>
                <w:szCs w:val="20"/>
                <w:lang w:val="hy-AM"/>
              </w:rPr>
              <w:t xml:space="preserve">թ. թիվ </w:t>
            </w:r>
            <w:r>
              <w:rPr>
                <w:rFonts w:ascii="Sylfaen" w:hAnsi="Sylfaen"/>
                <w:sz w:val="20"/>
                <w:szCs w:val="20"/>
              </w:rPr>
              <w:t>____</w:t>
            </w:r>
            <w:r>
              <w:rPr>
                <w:rFonts w:ascii="Sylfaen" w:hAnsi="Sylfaen"/>
                <w:sz w:val="20"/>
                <w:szCs w:val="20"/>
                <w:lang w:val="hy-AM"/>
              </w:rPr>
              <w:t xml:space="preserve"> արձանագրության հիման վրա</w:t>
            </w:r>
            <w:r w:rsidRPr="001B10E5">
              <w:rPr>
                <w:rFonts w:ascii="Sylfaen" w:hAnsi="Sylfaen"/>
                <w:sz w:val="20"/>
                <w:szCs w:val="20"/>
                <w:lang w:val="hy-AM"/>
              </w:rPr>
              <w:t>, կնքեցին սո</w:t>
            </w:r>
            <w:r>
              <w:rPr>
                <w:rFonts w:ascii="Sylfaen" w:hAnsi="Sylfaen"/>
                <w:sz w:val="20"/>
                <w:szCs w:val="20"/>
                <w:lang w:val="hy-AM"/>
              </w:rPr>
              <w:t>ւյն Պայմանագիրը հետևյալի մասին.</w:t>
            </w:r>
          </w:p>
          <w:p w:rsidR="00C16405" w:rsidRDefault="00C16405" w:rsidP="005C7A1E">
            <w:pPr>
              <w:jc w:val="both"/>
              <w:rPr>
                <w:rFonts w:ascii="Sylfaen" w:hAnsi="Sylfaen"/>
                <w:sz w:val="20"/>
                <w:szCs w:val="20"/>
                <w:lang w:val="hy-AM"/>
              </w:rPr>
            </w:pPr>
          </w:p>
          <w:p w:rsidR="00C16405" w:rsidRPr="001B10E5" w:rsidRDefault="00C16405" w:rsidP="005C7A1E">
            <w:pPr>
              <w:jc w:val="both"/>
              <w:rPr>
                <w:rFonts w:ascii="Sylfaen" w:hAnsi="Sylfaen"/>
                <w:sz w:val="20"/>
                <w:szCs w:val="20"/>
                <w:lang w:val="hy-AM"/>
              </w:rPr>
            </w:pPr>
          </w:p>
          <w:p w:rsidR="00C16405" w:rsidRPr="001B10E5" w:rsidRDefault="00C16405" w:rsidP="00C16405">
            <w:pPr>
              <w:numPr>
                <w:ilvl w:val="0"/>
                <w:numId w:val="21"/>
              </w:numPr>
              <w:jc w:val="center"/>
              <w:rPr>
                <w:rFonts w:ascii="Sylfaen" w:hAnsi="Sylfaen"/>
                <w:b/>
                <w:sz w:val="20"/>
                <w:szCs w:val="20"/>
                <w:lang w:val="hy-AM"/>
              </w:rPr>
            </w:pPr>
            <w:r w:rsidRPr="001B10E5">
              <w:rPr>
                <w:rFonts w:ascii="Sylfaen" w:hAnsi="Sylfaen"/>
                <w:b/>
                <w:sz w:val="20"/>
                <w:szCs w:val="20"/>
                <w:lang w:val="hy-AM"/>
              </w:rPr>
              <w:t>ՊԱՅՄԱՆԱԳՐԻ ԱՌԱՐԿԱՆ</w:t>
            </w:r>
          </w:p>
          <w:p w:rsidR="00C16405" w:rsidRPr="001B10E5" w:rsidRDefault="00C16405" w:rsidP="005C7A1E">
            <w:pPr>
              <w:rPr>
                <w:rFonts w:ascii="Sylfaen" w:hAnsi="Sylfaen"/>
                <w:b/>
                <w:sz w:val="20"/>
                <w:szCs w:val="20"/>
                <w:lang w:val="hy-AM"/>
              </w:rPr>
            </w:pPr>
          </w:p>
          <w:p w:rsidR="00C16405" w:rsidRPr="001B10E5" w:rsidRDefault="00C16405" w:rsidP="00C16405">
            <w:pPr>
              <w:widowControl w:val="0"/>
              <w:numPr>
                <w:ilvl w:val="1"/>
                <w:numId w:val="21"/>
              </w:numPr>
              <w:tabs>
                <w:tab w:val="clear" w:pos="360"/>
                <w:tab w:val="num" w:pos="0"/>
                <w:tab w:val="left" w:pos="614"/>
                <w:tab w:val="left" w:pos="2512"/>
                <w:tab w:val="left" w:pos="3685"/>
              </w:tabs>
              <w:ind w:left="567" w:right="23" w:hanging="567"/>
              <w:jc w:val="both"/>
              <w:rPr>
                <w:rFonts w:ascii="Sylfaen" w:hAnsi="Sylfaen"/>
                <w:sz w:val="20"/>
                <w:szCs w:val="20"/>
                <w:lang w:val="hy-AM"/>
              </w:rPr>
            </w:pPr>
            <w:r w:rsidRPr="001B10E5">
              <w:rPr>
                <w:rFonts w:ascii="Sylfaen" w:hAnsi="Sylfaen"/>
                <w:sz w:val="20"/>
                <w:szCs w:val="20"/>
                <w:lang w:val="hy-AM"/>
              </w:rPr>
              <w:t xml:space="preserve"> 1.1.Կապալառուն պարտավորվում է սեփական ուժերով, նյութերով,միջոցներովև ամբողջ ծավալով, Պատվիրատուի հանձնարարությամբ կատարել՝ հետևյալ աշխատանքները՝</w:t>
            </w:r>
          </w:p>
          <w:p w:rsidR="00C16405" w:rsidRPr="00A61696" w:rsidRDefault="00C16405" w:rsidP="00C16405">
            <w:pPr>
              <w:widowControl w:val="0"/>
              <w:numPr>
                <w:ilvl w:val="1"/>
                <w:numId w:val="21"/>
              </w:numPr>
              <w:tabs>
                <w:tab w:val="left" w:pos="614"/>
                <w:tab w:val="left" w:pos="2512"/>
                <w:tab w:val="left" w:pos="3685"/>
              </w:tabs>
              <w:ind w:left="567" w:right="20" w:hanging="567"/>
              <w:jc w:val="both"/>
              <w:rPr>
                <w:rFonts w:ascii="Sylfaen" w:hAnsi="Sylfaen"/>
                <w:sz w:val="20"/>
                <w:szCs w:val="20"/>
                <w:lang w:val="hy-AM"/>
              </w:rPr>
            </w:pPr>
            <w:r w:rsidRPr="00A61696">
              <w:rPr>
                <w:rFonts w:ascii="Sylfaen" w:hAnsi="Sylfaen"/>
                <w:sz w:val="20"/>
                <w:szCs w:val="20"/>
                <w:lang w:val="hy-AM"/>
              </w:rPr>
              <w:t xml:space="preserve">- </w:t>
            </w:r>
            <w:r>
              <w:rPr>
                <w:rFonts w:ascii="Sylfaen" w:hAnsi="Sylfaen"/>
                <w:sz w:val="20"/>
                <w:szCs w:val="20"/>
                <w:lang w:val="hy-AM"/>
              </w:rPr>
              <w:t>Թումանյան կայարանի</w:t>
            </w:r>
            <w:r w:rsidRPr="007F60DA">
              <w:rPr>
                <w:rFonts w:ascii="Sylfaen" w:hAnsi="Sylfaen"/>
                <w:sz w:val="20"/>
                <w:szCs w:val="20"/>
                <w:lang w:val="hy-AM"/>
              </w:rPr>
              <w:t xml:space="preserve"> </w:t>
            </w:r>
            <w:r>
              <w:rPr>
                <w:rFonts w:ascii="Sylfaen" w:hAnsi="Sylfaen"/>
                <w:sz w:val="20"/>
                <w:szCs w:val="20"/>
                <w:lang w:val="hy-AM"/>
              </w:rPr>
              <w:t>ուղևորների շենքի կիսափուլ վիճակում գտնվոհ ծածկի և տանիքի քանդում և նոր տանիքի սարում,</w:t>
            </w:r>
            <w:r w:rsidRPr="00A61696">
              <w:rPr>
                <w:rFonts w:ascii="Sylfaen" w:hAnsi="Sylfaen"/>
                <w:sz w:val="20"/>
                <w:szCs w:val="20"/>
                <w:lang w:val="hy-AM"/>
              </w:rPr>
              <w:t xml:space="preserve"> այսուհետ՝ </w:t>
            </w:r>
            <w:r>
              <w:rPr>
                <w:rFonts w:ascii="Sylfaen" w:hAnsi="Sylfaen"/>
                <w:sz w:val="20"/>
                <w:szCs w:val="20"/>
                <w:lang w:val="hy-AM"/>
              </w:rPr>
              <w:t>«</w:t>
            </w:r>
            <w:r w:rsidRPr="00A61696">
              <w:rPr>
                <w:rFonts w:ascii="Sylfaen" w:hAnsi="Sylfaen"/>
                <w:sz w:val="20"/>
                <w:szCs w:val="20"/>
                <w:lang w:val="hy-AM"/>
              </w:rPr>
              <w:t>Աշխատանքներ</w:t>
            </w:r>
            <w:r>
              <w:rPr>
                <w:rFonts w:ascii="Sylfaen" w:hAnsi="Sylfaen"/>
                <w:sz w:val="20"/>
                <w:szCs w:val="20"/>
                <w:lang w:val="hy-AM"/>
              </w:rPr>
              <w:t>»</w:t>
            </w:r>
            <w:r w:rsidRPr="00A61696">
              <w:rPr>
                <w:rFonts w:ascii="Sylfaen" w:hAnsi="Sylfaen"/>
                <w:sz w:val="20"/>
                <w:szCs w:val="20"/>
                <w:lang w:val="hy-AM"/>
              </w:rPr>
              <w:t>,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C16405" w:rsidRPr="001B10E5" w:rsidRDefault="00C16405" w:rsidP="00C16405">
            <w:pPr>
              <w:widowControl w:val="0"/>
              <w:numPr>
                <w:ilvl w:val="1"/>
                <w:numId w:val="21"/>
              </w:numPr>
              <w:tabs>
                <w:tab w:val="clear" w:pos="360"/>
                <w:tab w:val="num" w:pos="0"/>
                <w:tab w:val="left" w:pos="614"/>
                <w:tab w:val="left" w:pos="2512"/>
                <w:tab w:val="left" w:pos="3685"/>
              </w:tabs>
              <w:ind w:left="567" w:right="23" w:hanging="567"/>
              <w:jc w:val="both"/>
              <w:rPr>
                <w:rFonts w:ascii="Sylfaen" w:hAnsi="Sylfaen"/>
                <w:sz w:val="20"/>
                <w:szCs w:val="20"/>
                <w:lang w:val="hy-AM"/>
              </w:rPr>
            </w:pPr>
            <w:r w:rsidRPr="001B10E5">
              <w:rPr>
                <w:rFonts w:ascii="Sylfaen" w:hAnsi="Sylfaen" w:cs="Sylfaen"/>
                <w:sz w:val="20"/>
                <w:szCs w:val="20"/>
                <w:lang w:val="hy-AM"/>
              </w:rPr>
              <w:t xml:space="preserve"> </w:t>
            </w:r>
            <w:r w:rsidRPr="001B10E5">
              <w:rPr>
                <w:rFonts w:ascii="Sylfaen" w:hAnsi="Sylfaen"/>
                <w:sz w:val="20"/>
                <w:szCs w:val="20"/>
                <w:lang w:val="hy-AM"/>
              </w:rPr>
              <w:t xml:space="preserve">Աշխատանքները պետք է կատարվեն Տեխնիկական առաջադրանքի (Հավելված №1) համաձայն։ </w:t>
            </w:r>
          </w:p>
          <w:p w:rsidR="00C16405" w:rsidRPr="001B10E5" w:rsidRDefault="00C16405" w:rsidP="005C7A1E">
            <w:pPr>
              <w:widowControl w:val="0"/>
              <w:tabs>
                <w:tab w:val="num" w:pos="0"/>
                <w:tab w:val="left" w:pos="557"/>
              </w:tabs>
              <w:ind w:right="23" w:firstLine="34"/>
              <w:jc w:val="both"/>
              <w:rPr>
                <w:rFonts w:ascii="Sylfaen" w:hAnsi="Sylfaen"/>
                <w:sz w:val="20"/>
                <w:szCs w:val="20"/>
                <w:lang w:val="hy-AM"/>
              </w:rPr>
            </w:pPr>
            <w:r w:rsidRPr="001B10E5">
              <w:rPr>
                <w:rFonts w:ascii="Sylfaen" w:hAnsi="Sylfaen"/>
                <w:sz w:val="20"/>
                <w:szCs w:val="20"/>
                <w:lang w:val="hy-AM"/>
              </w:rPr>
              <w:t>1.2.Սույն Պայմանագրով աշխատանքների կատարման ավ</w:t>
            </w:r>
            <w:r>
              <w:rPr>
                <w:rFonts w:ascii="Sylfaen" w:hAnsi="Sylfaen"/>
                <w:sz w:val="20"/>
                <w:szCs w:val="20"/>
                <w:lang w:val="hy-AM"/>
              </w:rPr>
              <w:t>արտ՝մինչև _</w:t>
            </w:r>
            <w:r w:rsidRPr="000865D8">
              <w:rPr>
                <w:rFonts w:ascii="Sylfaen" w:hAnsi="Sylfaen"/>
                <w:sz w:val="20"/>
                <w:szCs w:val="20"/>
                <w:lang w:val="hy-AM"/>
              </w:rPr>
              <w:t>_______</w:t>
            </w:r>
            <w:r>
              <w:rPr>
                <w:rFonts w:ascii="Sylfaen" w:hAnsi="Sylfaen"/>
                <w:sz w:val="20"/>
                <w:szCs w:val="20"/>
                <w:lang w:val="hy-AM"/>
              </w:rPr>
              <w:t>.2024</w:t>
            </w:r>
            <w:r w:rsidRPr="001B10E5">
              <w:rPr>
                <w:rFonts w:ascii="Sylfaen" w:hAnsi="Sylfaen"/>
                <w:sz w:val="20"/>
                <w:szCs w:val="20"/>
                <w:lang w:val="hy-AM"/>
              </w:rPr>
              <w:t xml:space="preserve">թ.։ </w:t>
            </w:r>
          </w:p>
          <w:p w:rsidR="00C16405" w:rsidRDefault="00C16405" w:rsidP="005C7A1E">
            <w:pPr>
              <w:widowControl w:val="0"/>
              <w:tabs>
                <w:tab w:val="left" w:pos="614"/>
                <w:tab w:val="left" w:pos="2512"/>
                <w:tab w:val="left" w:pos="3685"/>
              </w:tabs>
              <w:ind w:right="23"/>
              <w:jc w:val="both"/>
              <w:rPr>
                <w:rFonts w:ascii="Sylfaen" w:hAnsi="Sylfaen"/>
                <w:sz w:val="20"/>
                <w:szCs w:val="20"/>
                <w:lang w:val="hy-AM"/>
              </w:rPr>
            </w:pPr>
          </w:p>
          <w:p w:rsidR="00C16405" w:rsidRDefault="00C16405" w:rsidP="005C7A1E">
            <w:pPr>
              <w:widowControl w:val="0"/>
              <w:tabs>
                <w:tab w:val="left" w:pos="614"/>
                <w:tab w:val="left" w:pos="2512"/>
                <w:tab w:val="left" w:pos="3685"/>
              </w:tabs>
              <w:ind w:right="23"/>
              <w:jc w:val="both"/>
              <w:rPr>
                <w:rFonts w:ascii="Sylfaen" w:hAnsi="Sylfaen"/>
                <w:sz w:val="20"/>
                <w:szCs w:val="20"/>
                <w:lang w:val="hy-AM"/>
              </w:rPr>
            </w:pPr>
          </w:p>
          <w:p w:rsidR="00C16405" w:rsidRDefault="00C16405" w:rsidP="005C7A1E">
            <w:pPr>
              <w:widowControl w:val="0"/>
              <w:tabs>
                <w:tab w:val="left" w:pos="614"/>
                <w:tab w:val="left" w:pos="2512"/>
                <w:tab w:val="left" w:pos="3685"/>
              </w:tabs>
              <w:ind w:right="23"/>
              <w:jc w:val="both"/>
              <w:rPr>
                <w:rFonts w:ascii="Sylfaen" w:hAnsi="Sylfaen"/>
                <w:sz w:val="20"/>
                <w:szCs w:val="20"/>
                <w:lang w:val="hy-AM"/>
              </w:rPr>
            </w:pPr>
          </w:p>
          <w:p w:rsidR="00C16405" w:rsidRPr="00A61696" w:rsidRDefault="00C16405" w:rsidP="005C7A1E">
            <w:pPr>
              <w:widowControl w:val="0"/>
              <w:tabs>
                <w:tab w:val="left" w:pos="614"/>
                <w:tab w:val="left" w:pos="2512"/>
                <w:tab w:val="left" w:pos="3685"/>
              </w:tabs>
              <w:ind w:right="23"/>
              <w:jc w:val="both"/>
              <w:rPr>
                <w:rFonts w:ascii="Sylfaen" w:hAnsi="Sylfaen"/>
                <w:sz w:val="20"/>
                <w:szCs w:val="20"/>
                <w:lang w:val="hy-AM"/>
              </w:rPr>
            </w:pPr>
          </w:p>
          <w:p w:rsidR="00C16405" w:rsidRPr="001B10E5" w:rsidRDefault="00C16405" w:rsidP="00C16405">
            <w:pPr>
              <w:numPr>
                <w:ilvl w:val="0"/>
                <w:numId w:val="21"/>
              </w:numPr>
              <w:jc w:val="center"/>
              <w:rPr>
                <w:rFonts w:ascii="Sylfaen" w:hAnsi="Sylfaen"/>
                <w:b/>
                <w:sz w:val="20"/>
                <w:szCs w:val="20"/>
                <w:lang w:val="hy-AM"/>
              </w:rPr>
            </w:pPr>
            <w:r w:rsidRPr="001B10E5">
              <w:rPr>
                <w:rFonts w:ascii="Sylfaen" w:hAnsi="Sylfaen"/>
                <w:b/>
                <w:sz w:val="20"/>
                <w:szCs w:val="20"/>
                <w:lang w:val="hy-AM"/>
              </w:rPr>
              <w:t>ՊԱՅՄԱՆԱԳՐԻ ԳԻՆԸև ՎՃԱՐՄԱՆ ԿԱՐԳԸ</w:t>
            </w:r>
          </w:p>
          <w:p w:rsidR="00C16405" w:rsidRPr="001B10E5" w:rsidRDefault="00C16405" w:rsidP="005C7A1E">
            <w:pPr>
              <w:ind w:left="720"/>
              <w:rPr>
                <w:rFonts w:ascii="Sylfaen" w:hAnsi="Sylfaen"/>
                <w:b/>
                <w:sz w:val="20"/>
                <w:szCs w:val="20"/>
                <w:lang w:val="hy-AM"/>
              </w:rPr>
            </w:pPr>
          </w:p>
          <w:p w:rsidR="00C16405" w:rsidRPr="001B10E5" w:rsidRDefault="00C16405" w:rsidP="005C7A1E">
            <w:pPr>
              <w:tabs>
                <w:tab w:val="left" w:pos="2663"/>
                <w:tab w:val="left" w:pos="622"/>
              </w:tabs>
              <w:ind w:right="20"/>
              <w:jc w:val="both"/>
              <w:rPr>
                <w:rFonts w:ascii="Sylfaen" w:hAnsi="Sylfaen"/>
                <w:sz w:val="20"/>
                <w:szCs w:val="20"/>
                <w:lang w:val="hy-AM"/>
              </w:rPr>
            </w:pPr>
            <w:r w:rsidRPr="001B10E5">
              <w:rPr>
                <w:rFonts w:ascii="Sylfaen" w:hAnsi="Sylfaen"/>
                <w:sz w:val="20"/>
                <w:szCs w:val="20"/>
                <w:lang w:val="hy-AM"/>
              </w:rPr>
              <w:t>2.1. Սույն Պայմանագրով Աշխատանքների ընդհանուր արժեքը կազմում</w:t>
            </w:r>
            <w:r>
              <w:rPr>
                <w:rFonts w:ascii="Sylfaen" w:hAnsi="Sylfaen"/>
                <w:sz w:val="20"/>
                <w:szCs w:val="20"/>
                <w:lang w:val="hy-AM"/>
              </w:rPr>
              <w:t xml:space="preserve"> է </w:t>
            </w:r>
            <w:r w:rsidRPr="00EF1FD2">
              <w:rPr>
                <w:rFonts w:ascii="Sylfaen" w:hAnsi="Sylfaen"/>
                <w:sz w:val="20"/>
                <w:szCs w:val="20"/>
                <w:lang w:val="hy-AM"/>
              </w:rPr>
              <w:t>_____</w:t>
            </w:r>
            <w:r w:rsidRPr="001B10E5">
              <w:rPr>
                <w:rFonts w:ascii="Sylfaen" w:hAnsi="Sylfaen"/>
                <w:sz w:val="20"/>
                <w:szCs w:val="20"/>
                <w:lang w:val="hy-AM"/>
              </w:rPr>
              <w:t xml:space="preserve"> </w:t>
            </w:r>
            <w:r w:rsidRPr="00254143">
              <w:rPr>
                <w:rFonts w:ascii="Sylfaen" w:hAnsi="Sylfaen"/>
                <w:sz w:val="20"/>
                <w:szCs w:val="20"/>
                <w:lang w:val="hy-AM"/>
              </w:rPr>
              <w:t>(</w:t>
            </w:r>
            <w:r w:rsidRPr="00EF1FD2">
              <w:rPr>
                <w:rFonts w:ascii="Sylfaen" w:hAnsi="Sylfaen"/>
                <w:sz w:val="20"/>
                <w:szCs w:val="20"/>
                <w:lang w:val="hy-AM"/>
              </w:rPr>
              <w:t>__________________</w:t>
            </w:r>
            <w:r w:rsidRPr="00254143">
              <w:rPr>
                <w:rFonts w:ascii="Sylfaen" w:hAnsi="Sylfaen"/>
                <w:sz w:val="20"/>
                <w:szCs w:val="20"/>
                <w:lang w:val="hy-AM"/>
              </w:rPr>
              <w:t>)</w:t>
            </w:r>
            <w:r>
              <w:rPr>
                <w:rFonts w:ascii="Sylfaen" w:hAnsi="Sylfaen"/>
                <w:sz w:val="20"/>
                <w:szCs w:val="20"/>
                <w:lang w:val="hy-AM"/>
              </w:rPr>
              <w:t xml:space="preserve"> ՀՀ դրամ առանց </w:t>
            </w:r>
            <w:r w:rsidRPr="001B10E5">
              <w:rPr>
                <w:rFonts w:ascii="Sylfaen" w:hAnsi="Sylfaen"/>
                <w:sz w:val="20"/>
                <w:szCs w:val="20"/>
                <w:lang w:val="hy-AM"/>
              </w:rPr>
              <w:t>ԱԱՀ</w:t>
            </w:r>
            <w:r w:rsidRPr="00EF1FD2">
              <w:rPr>
                <w:rFonts w:ascii="Sylfaen" w:hAnsi="Sylfaen"/>
                <w:sz w:val="20"/>
                <w:szCs w:val="20"/>
                <w:lang w:val="hy-AM"/>
              </w:rPr>
              <w:t xml:space="preserve"> (</w:t>
            </w:r>
            <w:r>
              <w:rPr>
                <w:rFonts w:ascii="Sylfaen" w:hAnsi="Sylfaen"/>
                <w:sz w:val="20"/>
                <w:szCs w:val="20"/>
                <w:lang w:val="hy-AM"/>
              </w:rPr>
              <w:t>նեռարյալ ԱԱՀ</w:t>
            </w:r>
            <w:r w:rsidRPr="00EF1FD2">
              <w:rPr>
                <w:rFonts w:ascii="Sylfaen" w:hAnsi="Sylfaen"/>
                <w:sz w:val="20"/>
                <w:szCs w:val="20"/>
                <w:lang w:val="hy-AM"/>
              </w:rPr>
              <w:t>)</w:t>
            </w:r>
            <w:r>
              <w:rPr>
                <w:rFonts w:ascii="Sylfaen" w:hAnsi="Sylfaen"/>
                <w:sz w:val="20"/>
                <w:szCs w:val="20"/>
                <w:lang w:val="hy-AM"/>
              </w:rPr>
              <w:t>,</w:t>
            </w:r>
            <w:r w:rsidRPr="001B10E5">
              <w:rPr>
                <w:rFonts w:ascii="Sylfaen" w:hAnsi="Sylfaen"/>
                <w:sz w:val="20"/>
                <w:szCs w:val="20"/>
                <w:lang w:val="hy-AM"/>
              </w:rPr>
              <w:t xml:space="preserve"> համաձայն աշխատանքների ծավալների և պայմանագրային գնի ամփոփագրի (Հավելված №</w:t>
            </w:r>
            <w:r w:rsidRPr="001B10E5">
              <w:rPr>
                <w:rFonts w:ascii="Sylfaen" w:hAnsi="Sylfaen"/>
                <w:color w:val="000000"/>
                <w:sz w:val="20"/>
                <w:szCs w:val="20"/>
                <w:lang w:val="hy-AM"/>
              </w:rPr>
              <w:t>2)</w:t>
            </w:r>
            <w:r w:rsidRPr="001B10E5">
              <w:rPr>
                <w:rFonts w:ascii="Sylfaen" w:hAnsi="Sylfaen"/>
                <w:sz w:val="20"/>
                <w:szCs w:val="20"/>
                <w:lang w:val="hy-AM"/>
              </w:rPr>
              <w:t>:</w:t>
            </w:r>
          </w:p>
          <w:p w:rsidR="00C16405" w:rsidRDefault="00C16405" w:rsidP="005C7A1E">
            <w:pPr>
              <w:jc w:val="both"/>
              <w:rPr>
                <w:rFonts w:ascii="Sylfaen" w:hAnsi="Sylfaen"/>
                <w:sz w:val="20"/>
                <w:szCs w:val="20"/>
                <w:lang w:val="hy-AM"/>
              </w:rPr>
            </w:pPr>
          </w:p>
          <w:p w:rsidR="00C16405" w:rsidRDefault="00C16405" w:rsidP="005C7A1E">
            <w:pPr>
              <w:jc w:val="both"/>
              <w:rPr>
                <w:rFonts w:ascii="Sylfaen" w:hAnsi="Sylfaen"/>
                <w:sz w:val="20"/>
                <w:szCs w:val="20"/>
                <w:lang w:val="hy-AM"/>
              </w:rPr>
            </w:pPr>
            <w:r w:rsidRPr="001B10E5">
              <w:rPr>
                <w:rFonts w:ascii="Sylfaen" w:hAnsi="Sylfaen"/>
                <w:sz w:val="20"/>
                <w:szCs w:val="20"/>
                <w:lang w:val="hy-AM"/>
              </w:rPr>
              <w:t>2</w:t>
            </w:r>
            <w:r w:rsidRPr="001B10E5">
              <w:rPr>
                <w:sz w:val="20"/>
                <w:szCs w:val="20"/>
                <w:lang w:val="hy-AM"/>
              </w:rPr>
              <w:t>.</w:t>
            </w:r>
            <w:r w:rsidRPr="001B10E5">
              <w:rPr>
                <w:rFonts w:ascii="Sylfaen" w:hAnsi="Sylfaen"/>
                <w:sz w:val="20"/>
                <w:szCs w:val="20"/>
                <w:lang w:val="hy-AM"/>
              </w:rPr>
              <w:t xml:space="preserve">2. Պատվիրատուն կատարում է կանխավճար պայմանագրի ընդհանուր գումարի 30%-ի չափով, 10(տաս) աշխատանքային օրվա ընթացքում, Պայմանագրի կնքման պահից: </w:t>
            </w:r>
            <w:r w:rsidRPr="001B10E5">
              <w:rPr>
                <w:rFonts w:ascii="Sylfaen" w:hAnsi="Sylfaen" w:cs="Sylfaen"/>
                <w:sz w:val="20"/>
                <w:szCs w:val="20"/>
                <w:lang w:val="hy-AM"/>
              </w:rPr>
              <w:t>Վերջնական</w:t>
            </w:r>
            <w:r w:rsidRPr="001B10E5">
              <w:rPr>
                <w:sz w:val="20"/>
                <w:szCs w:val="20"/>
                <w:lang w:val="hy-AM"/>
              </w:rPr>
              <w:t xml:space="preserve"> </w:t>
            </w:r>
            <w:r w:rsidRPr="001B10E5">
              <w:rPr>
                <w:rFonts w:ascii="Sylfaen" w:hAnsi="Sylfaen" w:cs="Sylfaen"/>
                <w:sz w:val="20"/>
                <w:szCs w:val="20"/>
                <w:lang w:val="hy-AM"/>
              </w:rPr>
              <w:t>հաշվարկն</w:t>
            </w:r>
            <w:r w:rsidRPr="001B10E5">
              <w:rPr>
                <w:sz w:val="20"/>
                <w:szCs w:val="20"/>
                <w:lang w:val="hy-AM"/>
              </w:rPr>
              <w:t xml:space="preserve"> </w:t>
            </w:r>
            <w:r w:rsidRPr="001B10E5">
              <w:rPr>
                <w:rFonts w:ascii="Sylfaen" w:hAnsi="Sylfaen" w:cs="Sylfaen"/>
                <w:sz w:val="20"/>
                <w:szCs w:val="20"/>
                <w:lang w:val="hy-AM"/>
              </w:rPr>
              <w:t>իրականացվելու</w:t>
            </w:r>
            <w:r w:rsidRPr="001B10E5">
              <w:rPr>
                <w:sz w:val="20"/>
                <w:szCs w:val="20"/>
                <w:lang w:val="hy-AM"/>
              </w:rPr>
              <w:t xml:space="preserve"> </w:t>
            </w:r>
            <w:r w:rsidRPr="001B10E5">
              <w:rPr>
                <w:rFonts w:ascii="Sylfaen" w:hAnsi="Sylfaen" w:cs="Sylfaen"/>
                <w:sz w:val="20"/>
                <w:szCs w:val="20"/>
                <w:lang w:val="hy-AM"/>
              </w:rPr>
              <w:t>է</w:t>
            </w:r>
            <w:r w:rsidRPr="001B10E5">
              <w:rPr>
                <w:sz w:val="20"/>
                <w:szCs w:val="20"/>
                <w:lang w:val="hy-AM"/>
              </w:rPr>
              <w:t xml:space="preserve"> </w:t>
            </w:r>
            <w:r w:rsidRPr="001B10E5">
              <w:rPr>
                <w:rFonts w:ascii="Sylfaen" w:hAnsi="Sylfaen" w:cs="Sylfaen"/>
                <w:sz w:val="20"/>
                <w:szCs w:val="20"/>
                <w:lang w:val="hy-AM"/>
              </w:rPr>
              <w:t>մատուցված</w:t>
            </w:r>
            <w:r w:rsidRPr="001B10E5">
              <w:rPr>
                <w:sz w:val="20"/>
                <w:szCs w:val="20"/>
                <w:lang w:val="hy-AM"/>
              </w:rPr>
              <w:t xml:space="preserve"> </w:t>
            </w:r>
            <w:r w:rsidRPr="001B10E5">
              <w:rPr>
                <w:rFonts w:ascii="Sylfaen" w:hAnsi="Sylfaen" w:cs="Sylfaen"/>
                <w:sz w:val="20"/>
                <w:szCs w:val="20"/>
                <w:lang w:val="hy-AM"/>
              </w:rPr>
              <w:t>աշխատանքների</w:t>
            </w:r>
            <w:r w:rsidRPr="001B10E5">
              <w:rPr>
                <w:sz w:val="20"/>
                <w:szCs w:val="20"/>
                <w:lang w:val="hy-AM"/>
              </w:rPr>
              <w:t xml:space="preserve"> </w:t>
            </w:r>
            <w:r w:rsidRPr="001B10E5">
              <w:rPr>
                <w:rFonts w:ascii="Sylfaen" w:hAnsi="Sylfaen" w:cs="Sylfaen"/>
                <w:sz w:val="20"/>
                <w:szCs w:val="20"/>
                <w:lang w:val="hy-AM"/>
              </w:rPr>
              <w:t>փաստացի</w:t>
            </w:r>
            <w:r w:rsidRPr="001B10E5">
              <w:rPr>
                <w:sz w:val="20"/>
                <w:szCs w:val="20"/>
                <w:lang w:val="hy-AM"/>
              </w:rPr>
              <w:t xml:space="preserve"> </w:t>
            </w:r>
            <w:r w:rsidRPr="001B10E5">
              <w:rPr>
                <w:rFonts w:ascii="Sylfaen" w:hAnsi="Sylfaen" w:cs="Sylfaen"/>
                <w:sz w:val="20"/>
                <w:szCs w:val="20"/>
                <w:lang w:val="hy-AM"/>
              </w:rPr>
              <w:t>ծավալի</w:t>
            </w:r>
            <w:r w:rsidRPr="001B10E5">
              <w:rPr>
                <w:sz w:val="20"/>
                <w:szCs w:val="20"/>
                <w:lang w:val="hy-AM"/>
              </w:rPr>
              <w:t xml:space="preserve"> </w:t>
            </w:r>
            <w:r w:rsidRPr="001B10E5">
              <w:rPr>
                <w:rFonts w:ascii="Sylfaen" w:hAnsi="Sylfaen" w:cs="Sylfaen"/>
                <w:sz w:val="20"/>
                <w:szCs w:val="20"/>
                <w:lang w:val="hy-AM"/>
              </w:rPr>
              <w:t>չափով</w:t>
            </w:r>
            <w:r w:rsidRPr="001B10E5">
              <w:rPr>
                <w:sz w:val="20"/>
                <w:szCs w:val="20"/>
                <w:lang w:val="hy-AM"/>
              </w:rPr>
              <w:t xml:space="preserve"> </w:t>
            </w:r>
            <w:r w:rsidRPr="001B10E5">
              <w:rPr>
                <w:rFonts w:ascii="Sylfaen" w:hAnsi="Sylfaen"/>
                <w:sz w:val="20"/>
                <w:szCs w:val="20"/>
                <w:lang w:val="hy-AM"/>
              </w:rPr>
              <w:t>հանձնման-ընդունման Ակտի</w:t>
            </w:r>
            <w:r w:rsidRPr="00943F91">
              <w:rPr>
                <w:rFonts w:ascii="Sylfaen" w:hAnsi="Sylfaen"/>
                <w:sz w:val="20"/>
                <w:szCs w:val="20"/>
                <w:lang w:val="hy-AM"/>
              </w:rPr>
              <w:t xml:space="preserve"> (Հավելված </w:t>
            </w:r>
            <w:r w:rsidRPr="00943F91">
              <w:rPr>
                <w:rFonts w:eastAsia="Calibri"/>
                <w:sz w:val="20"/>
                <w:szCs w:val="20"/>
                <w:lang w:val="hy-AM"/>
              </w:rPr>
              <w:t>№</w:t>
            </w:r>
            <w:r w:rsidRPr="00943F91">
              <w:rPr>
                <w:rFonts w:ascii="Sylfaen" w:eastAsia="Calibri" w:hAnsi="Sylfaen"/>
                <w:sz w:val="20"/>
                <w:szCs w:val="20"/>
                <w:lang w:val="hy-AM"/>
              </w:rPr>
              <w:t xml:space="preserve"> 3</w:t>
            </w:r>
            <w:r w:rsidRPr="00943F91">
              <w:rPr>
                <w:rFonts w:ascii="Sylfaen" w:hAnsi="Sylfaen"/>
                <w:sz w:val="20"/>
                <w:szCs w:val="20"/>
                <w:lang w:val="hy-AM"/>
              </w:rPr>
              <w:t>)</w:t>
            </w:r>
            <w:r w:rsidRPr="001B10E5">
              <w:rPr>
                <w:rFonts w:ascii="Sylfaen" w:hAnsi="Sylfaen"/>
                <w:sz w:val="20"/>
                <w:szCs w:val="20"/>
                <w:lang w:val="hy-AM"/>
              </w:rPr>
              <w:t xml:space="preserve"> </w:t>
            </w:r>
            <w:r w:rsidRPr="001B10E5">
              <w:rPr>
                <w:rFonts w:ascii="Sylfaen" w:hAnsi="Sylfaen" w:cs="Sylfaen"/>
                <w:sz w:val="20"/>
                <w:szCs w:val="20"/>
                <w:lang w:val="hy-AM"/>
              </w:rPr>
              <w:t>ստորագրումից</w:t>
            </w:r>
            <w:r w:rsidRPr="001B10E5">
              <w:rPr>
                <w:sz w:val="20"/>
                <w:szCs w:val="20"/>
                <w:lang w:val="hy-AM"/>
              </w:rPr>
              <w:t xml:space="preserve"> </w:t>
            </w:r>
            <w:r w:rsidRPr="001B10E5">
              <w:rPr>
                <w:rFonts w:ascii="Sylfaen" w:hAnsi="Sylfaen" w:cs="Sylfaen"/>
                <w:sz w:val="20"/>
                <w:szCs w:val="20"/>
                <w:lang w:val="hy-AM"/>
              </w:rPr>
              <w:t>հետո</w:t>
            </w:r>
            <w:r w:rsidRPr="001B10E5">
              <w:rPr>
                <w:sz w:val="20"/>
                <w:szCs w:val="20"/>
                <w:lang w:val="hy-AM"/>
              </w:rPr>
              <w:t>' 15 (</w:t>
            </w:r>
            <w:r w:rsidRPr="001B10E5">
              <w:rPr>
                <w:rFonts w:ascii="Sylfaen" w:hAnsi="Sylfaen" w:cs="Sylfaen"/>
                <w:sz w:val="20"/>
                <w:szCs w:val="20"/>
                <w:lang w:val="hy-AM"/>
              </w:rPr>
              <w:t>տասնհինգ</w:t>
            </w:r>
            <w:r w:rsidRPr="001B10E5">
              <w:rPr>
                <w:sz w:val="20"/>
                <w:szCs w:val="20"/>
                <w:lang w:val="hy-AM"/>
              </w:rPr>
              <w:t xml:space="preserve">) </w:t>
            </w:r>
            <w:r w:rsidRPr="001B10E5">
              <w:rPr>
                <w:rFonts w:ascii="Sylfaen" w:hAnsi="Sylfaen" w:cs="Sylfaen"/>
                <w:sz w:val="20"/>
                <w:szCs w:val="20"/>
                <w:lang w:val="hy-AM"/>
              </w:rPr>
              <w:t>աշխատանքային</w:t>
            </w:r>
            <w:r w:rsidRPr="001B10E5">
              <w:rPr>
                <w:sz w:val="20"/>
                <w:szCs w:val="20"/>
                <w:lang w:val="hy-AM"/>
              </w:rPr>
              <w:t xml:space="preserve"> </w:t>
            </w:r>
            <w:r w:rsidRPr="001B10E5">
              <w:rPr>
                <w:rFonts w:ascii="Sylfaen" w:hAnsi="Sylfaen" w:cs="Sylfaen"/>
                <w:sz w:val="20"/>
                <w:szCs w:val="20"/>
                <w:lang w:val="hy-AM"/>
              </w:rPr>
              <w:t>օրվա</w:t>
            </w:r>
            <w:r w:rsidRPr="001B10E5">
              <w:rPr>
                <w:sz w:val="20"/>
                <w:szCs w:val="20"/>
                <w:lang w:val="hy-AM"/>
              </w:rPr>
              <w:t xml:space="preserve"> </w:t>
            </w:r>
            <w:r w:rsidRPr="001B10E5">
              <w:rPr>
                <w:rFonts w:ascii="Sylfaen" w:hAnsi="Sylfaen" w:cs="Sylfaen"/>
                <w:sz w:val="20"/>
                <w:szCs w:val="20"/>
                <w:lang w:val="hy-AM"/>
              </w:rPr>
              <w:t xml:space="preserve">ընթացքում, ելնելով սույն Պայմանագրի </w:t>
            </w:r>
            <w:r w:rsidRPr="001E42D2">
              <w:rPr>
                <w:rFonts w:eastAsia="Calibri"/>
                <w:lang w:val="hy-AM"/>
              </w:rPr>
              <w:t>№</w:t>
            </w:r>
            <w:r w:rsidRPr="001B10E5">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1B10E5">
              <w:rPr>
                <w:sz w:val="20"/>
                <w:szCs w:val="20"/>
                <w:lang w:val="hy-AM"/>
              </w:rPr>
              <w:t>:</w:t>
            </w:r>
          </w:p>
          <w:p w:rsidR="00C16405" w:rsidRPr="00017C1B" w:rsidRDefault="00C16405" w:rsidP="005C7A1E">
            <w:pPr>
              <w:jc w:val="both"/>
              <w:rPr>
                <w:rFonts w:ascii="Sylfaen" w:hAnsi="Sylfaen"/>
                <w:sz w:val="20"/>
                <w:szCs w:val="20"/>
                <w:lang w:val="hy-AM"/>
              </w:rPr>
            </w:pPr>
          </w:p>
          <w:p w:rsidR="00C16405" w:rsidRPr="00E66584" w:rsidRDefault="00C16405" w:rsidP="00C16405">
            <w:pPr>
              <w:pStyle w:val="a3"/>
              <w:numPr>
                <w:ilvl w:val="0"/>
                <w:numId w:val="21"/>
              </w:numPr>
              <w:spacing w:line="266" w:lineRule="exact"/>
              <w:ind w:right="20"/>
              <w:contextualSpacing/>
              <w:jc w:val="center"/>
              <w:rPr>
                <w:rFonts w:ascii="Sylfaen" w:hAnsi="Sylfaen"/>
                <w:b/>
                <w:sz w:val="20"/>
                <w:szCs w:val="20"/>
                <w:lang w:val="hy-AM"/>
              </w:rPr>
            </w:pPr>
            <w:r w:rsidRPr="001B10E5">
              <w:rPr>
                <w:rFonts w:ascii="Sylfaen" w:hAnsi="Sylfaen"/>
                <w:b/>
                <w:sz w:val="20"/>
                <w:szCs w:val="20"/>
                <w:lang w:val="hy-AM"/>
              </w:rPr>
              <w:t>ԿՈՂՄԵՐԻԻՐԱՎՈՒՆՔՆԵՐՆ ՈՒ ՊԱՐՏԱԿԱՆՈւԹՅՈւՆՆԵՐԸ</w:t>
            </w:r>
          </w:p>
          <w:p w:rsidR="00C16405" w:rsidRDefault="00C16405" w:rsidP="005C7A1E">
            <w:pPr>
              <w:pStyle w:val="a3"/>
              <w:spacing w:line="266" w:lineRule="exact"/>
              <w:ind w:left="720" w:right="20"/>
              <w:contextualSpacing/>
              <w:rPr>
                <w:rFonts w:ascii="Sylfaen" w:hAnsi="Sylfaen"/>
                <w:b/>
                <w:sz w:val="20"/>
                <w:szCs w:val="20"/>
                <w:lang w:val="hy-AM"/>
              </w:rPr>
            </w:pPr>
          </w:p>
          <w:p w:rsidR="00C16405" w:rsidRPr="001B10E5" w:rsidRDefault="00C16405" w:rsidP="005C7A1E">
            <w:pPr>
              <w:spacing w:line="266" w:lineRule="exact"/>
              <w:ind w:left="40" w:right="20" w:firstLine="32"/>
              <w:rPr>
                <w:rFonts w:ascii="Sylfaen" w:hAnsi="Sylfaen"/>
                <w:b/>
                <w:sz w:val="20"/>
                <w:szCs w:val="20"/>
                <w:lang w:val="hy-AM"/>
              </w:rPr>
            </w:pPr>
            <w:r w:rsidRPr="001B10E5">
              <w:rPr>
                <w:rFonts w:ascii="Sylfaen" w:hAnsi="Sylfaen"/>
                <w:b/>
                <w:sz w:val="20"/>
                <w:szCs w:val="20"/>
                <w:lang w:val="hy-AM"/>
              </w:rPr>
              <w:t>3.1.Կապալառուն պարտավոր է.</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Աշխատանքներըպետքէ համապատասխանեն ՀՀ օրենսդրության պահանջներին ևհամապատասխան պետական ստանդարտներին:</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C16405" w:rsidRDefault="00C16405" w:rsidP="005C7A1E">
            <w:pPr>
              <w:spacing w:line="266" w:lineRule="exact"/>
              <w:ind w:right="20"/>
              <w:jc w:val="both"/>
              <w:rPr>
                <w:rFonts w:ascii="Sylfaen" w:hAnsi="Sylfaen"/>
                <w:sz w:val="20"/>
                <w:szCs w:val="20"/>
                <w:lang w:val="hy-AM"/>
              </w:rPr>
            </w:pP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3.1.3.</w:t>
            </w:r>
            <w:r w:rsidRPr="001B10E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C16405" w:rsidRDefault="00C16405" w:rsidP="005C7A1E">
            <w:pPr>
              <w:spacing w:line="266" w:lineRule="exact"/>
              <w:ind w:left="40" w:right="20" w:firstLine="32"/>
              <w:jc w:val="both"/>
              <w:rPr>
                <w:rFonts w:ascii="Sylfaen" w:hAnsi="Sylfaen"/>
                <w:sz w:val="20"/>
                <w:szCs w:val="20"/>
                <w:lang w:val="hy-AM"/>
              </w:rPr>
            </w:pPr>
          </w:p>
          <w:p w:rsidR="00C1640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3.1.4.</w:t>
            </w:r>
            <w:r w:rsidRPr="001B10E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w:t>
            </w:r>
            <w:r>
              <w:rPr>
                <w:rFonts w:ascii="Sylfaen" w:hAnsi="Sylfaen"/>
                <w:sz w:val="20"/>
                <w:szCs w:val="20"/>
                <w:lang w:val="hy-AM"/>
              </w:rPr>
              <w:t>ծ ժամկետներում:</w:t>
            </w:r>
          </w:p>
          <w:p w:rsidR="00C16405" w:rsidRDefault="00C16405" w:rsidP="005C7A1E">
            <w:pPr>
              <w:spacing w:line="266" w:lineRule="exact"/>
              <w:ind w:left="40" w:right="20" w:firstLine="32"/>
              <w:jc w:val="both"/>
              <w:rPr>
                <w:rFonts w:ascii="Sylfaen" w:hAnsi="Sylfaen"/>
                <w:sz w:val="20"/>
                <w:szCs w:val="20"/>
                <w:lang w:val="hy-AM"/>
              </w:rPr>
            </w:pP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3.1.5.</w:t>
            </w:r>
            <w:r w:rsidRPr="001B10E5">
              <w:rPr>
                <w:rFonts w:ascii="Sylfaen" w:hAnsi="Sylfaen"/>
                <w:sz w:val="20"/>
                <w:szCs w:val="20"/>
                <w:lang w:val="hy-AM"/>
              </w:rPr>
              <w:tab/>
              <w:t xml:space="preserve">Ապահովել </w:t>
            </w:r>
            <w:r>
              <w:rPr>
                <w:rFonts w:ascii="Sylfaen" w:hAnsi="Sylfaen"/>
                <w:sz w:val="20"/>
                <w:szCs w:val="20"/>
                <w:lang w:val="hy-AM"/>
              </w:rPr>
              <w:t>տեխնիկան և</w:t>
            </w:r>
            <w:r w:rsidRPr="001B10E5">
              <w:rPr>
                <w:rFonts w:ascii="Sylfaen" w:hAnsi="Sylfaen"/>
                <w:sz w:val="20"/>
                <w:szCs w:val="20"/>
                <w:lang w:val="hy-AM"/>
              </w:rPr>
              <w:t xml:space="preserve"> </w:t>
            </w:r>
            <w:r>
              <w:rPr>
                <w:rFonts w:ascii="Sylfaen" w:hAnsi="Sylfaen"/>
                <w:sz w:val="20"/>
                <w:szCs w:val="20"/>
                <w:lang w:val="hy-AM"/>
              </w:rPr>
              <w:t>հրդեհային անվտանգությու</w:t>
            </w:r>
            <w:r w:rsidRPr="001B10E5">
              <w:rPr>
                <w:rFonts w:ascii="Sylfaen" w:hAnsi="Sylfaen"/>
                <w:sz w:val="20"/>
                <w:szCs w:val="20"/>
                <w:lang w:val="hy-AM"/>
              </w:rPr>
              <w:t>ն</w:t>
            </w:r>
            <w:r>
              <w:rPr>
                <w:rFonts w:ascii="Sylfaen" w:hAnsi="Sylfaen"/>
                <w:sz w:val="20"/>
                <w:szCs w:val="20"/>
                <w:lang w:val="hy-AM"/>
              </w:rPr>
              <w:t xml:space="preserve">ը, </w:t>
            </w:r>
            <w:r w:rsidRPr="001B10E5">
              <w:rPr>
                <w:rFonts w:ascii="Sylfaen" w:hAnsi="Sylfaen"/>
                <w:sz w:val="20"/>
                <w:szCs w:val="20"/>
                <w:lang w:val="hy-AM"/>
              </w:rPr>
              <w:t>շինարարական հրապարակի ու շրջակա միջավայրի պահպանման գծով անհրաժեշտ մի</w:t>
            </w:r>
            <w:r>
              <w:rPr>
                <w:rFonts w:ascii="Sylfaen" w:hAnsi="Sylfaen"/>
                <w:sz w:val="20"/>
                <w:szCs w:val="20"/>
                <w:lang w:val="hy-AM"/>
              </w:rPr>
              <w:t>ջոցառումների իրականացումը, ամբողջ</w:t>
            </w:r>
            <w:r w:rsidRPr="001B10E5">
              <w:rPr>
                <w:rFonts w:ascii="Sylfaen" w:hAnsi="Sylfaen"/>
                <w:sz w:val="20"/>
                <w:szCs w:val="20"/>
                <w:lang w:val="hy-AM"/>
              </w:rPr>
              <w:t xml:space="preserve"> ծավալով կրել պատասխանատվություն դրանք չպահպանելու դեպքում:</w:t>
            </w:r>
          </w:p>
          <w:p w:rsidR="00C16405" w:rsidRPr="00845CB2"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3.1.6.</w:t>
            </w:r>
            <w:r w:rsidRPr="001B10E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w:t>
            </w:r>
            <w:r>
              <w:rPr>
                <w:rFonts w:ascii="Sylfaen" w:hAnsi="Sylfaen"/>
                <w:sz w:val="20"/>
                <w:szCs w:val="20"/>
                <w:lang w:val="hy-AM"/>
              </w:rPr>
              <w:t>խան դրանք հանձնել Պատվիրատուին:</w:t>
            </w:r>
          </w:p>
          <w:p w:rsidR="00C16405" w:rsidRPr="001B10E5" w:rsidRDefault="00C16405" w:rsidP="005C7A1E">
            <w:pPr>
              <w:spacing w:line="266" w:lineRule="exact"/>
              <w:ind w:left="40" w:right="20" w:firstLine="32"/>
              <w:rPr>
                <w:rFonts w:ascii="Sylfaen" w:hAnsi="Sylfaen"/>
                <w:b/>
                <w:sz w:val="20"/>
                <w:szCs w:val="20"/>
                <w:lang w:val="hy-AM"/>
              </w:rPr>
            </w:pPr>
            <w:r w:rsidRPr="001B10E5">
              <w:rPr>
                <w:rFonts w:ascii="Sylfaen" w:hAnsi="Sylfaen"/>
                <w:b/>
                <w:sz w:val="20"/>
                <w:szCs w:val="20"/>
                <w:lang w:val="hy-AM"/>
              </w:rPr>
              <w:t>3.2. Կապալառուն իրավունք ունի՝</w:t>
            </w:r>
          </w:p>
          <w:p w:rsidR="00C16405" w:rsidRPr="001B10E5" w:rsidRDefault="00C16405" w:rsidP="005C7A1E">
            <w:pPr>
              <w:spacing w:line="266" w:lineRule="exact"/>
              <w:ind w:left="40" w:right="20" w:firstLine="32"/>
              <w:jc w:val="both"/>
              <w:rPr>
                <w:rFonts w:ascii="Sylfaen" w:hAnsi="Sylfaen"/>
                <w:b/>
                <w:sz w:val="20"/>
                <w:szCs w:val="20"/>
                <w:lang w:val="hy-AM"/>
              </w:rPr>
            </w:pPr>
            <w:r>
              <w:rPr>
                <w:rFonts w:ascii="Sylfaen" w:hAnsi="Sylfaen"/>
                <w:sz w:val="20"/>
                <w:szCs w:val="20"/>
                <w:lang w:val="hy-AM"/>
              </w:rPr>
              <w:t xml:space="preserve">3.2.1. </w:t>
            </w:r>
            <w:r w:rsidRPr="00C41384">
              <w:rPr>
                <w:rFonts w:ascii="Sylfaen" w:hAnsi="Sylfaen"/>
                <w:sz w:val="20"/>
                <w:szCs w:val="20"/>
                <w:lang w:val="hy-AM"/>
              </w:rPr>
              <w:t>Ներգրավել ենթակապալառու կազմակերպություններ՝ սույն Պայմանագրով</w:t>
            </w:r>
            <w:r w:rsidRPr="001B10E5">
              <w:rPr>
                <w:rFonts w:ascii="Sylfaen" w:hAnsi="Sylfaen"/>
                <w:sz w:val="20"/>
                <w:szCs w:val="20"/>
                <w:lang w:val="hy-AM"/>
              </w:rPr>
              <w:t xml:space="preserve"> աշխատանքները կատարելու համար միայն Պատվիրատուի համաձայնությամբ</w:t>
            </w:r>
            <w:r w:rsidRPr="001B10E5">
              <w:rPr>
                <w:rFonts w:ascii="Sylfaen" w:hAnsi="Sylfaen"/>
                <w:b/>
                <w:sz w:val="20"/>
                <w:szCs w:val="20"/>
                <w:lang w:val="hy-AM"/>
              </w:rPr>
              <w:t>:</w:t>
            </w:r>
          </w:p>
          <w:p w:rsidR="00C16405" w:rsidRPr="001B10E5" w:rsidRDefault="00C16405" w:rsidP="005C7A1E">
            <w:pPr>
              <w:spacing w:line="266" w:lineRule="exact"/>
              <w:ind w:left="40" w:right="20" w:firstLine="32"/>
              <w:jc w:val="both"/>
              <w:rPr>
                <w:rFonts w:ascii="Sylfaen" w:hAnsi="Sylfaen"/>
                <w:b/>
                <w:sz w:val="20"/>
                <w:szCs w:val="20"/>
                <w:lang w:val="hy-AM"/>
              </w:rPr>
            </w:pPr>
            <w:r w:rsidRPr="001B10E5">
              <w:rPr>
                <w:rFonts w:ascii="Sylfaen" w:hAnsi="Sylfaen"/>
                <w:b/>
                <w:sz w:val="20"/>
                <w:szCs w:val="20"/>
                <w:lang w:val="hy-AM"/>
              </w:rPr>
              <w:t>3.3.Պատվիրատուն պարտավոր է.</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C1640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w:t>
            </w:r>
            <w:r>
              <w:rPr>
                <w:rFonts w:ascii="Sylfaen" w:hAnsi="Sylfaen"/>
                <w:sz w:val="20"/>
                <w:szCs w:val="20"/>
                <w:lang w:val="hy-AM"/>
              </w:rPr>
              <w:t>վ ընդունված Աշխատանքների դիմաց:</w:t>
            </w:r>
          </w:p>
          <w:p w:rsidR="00C16405" w:rsidRPr="002801E7" w:rsidRDefault="00C16405" w:rsidP="005C7A1E">
            <w:pPr>
              <w:spacing w:line="266" w:lineRule="exact"/>
              <w:ind w:left="40" w:right="20" w:firstLine="32"/>
              <w:jc w:val="both"/>
              <w:rPr>
                <w:rFonts w:ascii="Sylfaen" w:hAnsi="Sylfaen"/>
                <w:sz w:val="20"/>
                <w:szCs w:val="20"/>
                <w:lang w:val="hy-AM"/>
              </w:rPr>
            </w:pP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b/>
                <w:sz w:val="20"/>
                <w:szCs w:val="20"/>
                <w:lang w:val="hy-AM"/>
              </w:rPr>
              <w:t>3.4.Պատվիրատուն իրավունք ունի</w:t>
            </w:r>
            <w:r w:rsidRPr="001B10E5">
              <w:rPr>
                <w:rFonts w:ascii="Sylfaen" w:hAnsi="Sylfaen"/>
                <w:sz w:val="20"/>
                <w:szCs w:val="20"/>
                <w:lang w:val="hy-AM"/>
              </w:rPr>
              <w:t>.</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3.4.2. Տրամադրել տարածք նյութերի, գույքի, մեխանիզմների պահ</w:t>
            </w:r>
            <w:r>
              <w:rPr>
                <w:rFonts w:ascii="Sylfaen" w:hAnsi="Sylfaen"/>
                <w:sz w:val="20"/>
                <w:szCs w:val="20"/>
                <w:lang w:val="hy-AM"/>
              </w:rPr>
              <w:t>պան</w:t>
            </w:r>
            <w:r w:rsidRPr="001B10E5">
              <w:rPr>
                <w:rFonts w:ascii="Sylfaen" w:hAnsi="Sylfaen"/>
                <w:sz w:val="20"/>
                <w:szCs w:val="20"/>
                <w:lang w:val="hy-AM"/>
              </w:rPr>
              <w:t>ման համար:</w:t>
            </w:r>
          </w:p>
          <w:p w:rsidR="00C16405" w:rsidRPr="001B10E5" w:rsidRDefault="00C16405" w:rsidP="005C7A1E">
            <w:pPr>
              <w:spacing w:line="266" w:lineRule="exact"/>
              <w:ind w:left="40" w:right="20" w:firstLine="32"/>
              <w:jc w:val="both"/>
              <w:rPr>
                <w:rFonts w:ascii="Sylfaen" w:hAnsi="Sylfaen"/>
                <w:sz w:val="20"/>
                <w:szCs w:val="20"/>
                <w:lang w:val="hy-AM"/>
              </w:rPr>
            </w:pPr>
            <w:r w:rsidRPr="001B10E5">
              <w:rPr>
                <w:rFonts w:ascii="Sylfaen" w:hAnsi="Sylfaen"/>
                <w:sz w:val="20"/>
                <w:szCs w:val="20"/>
                <w:lang w:val="hy-AM"/>
              </w:rPr>
              <w:t>3.4.3. Աջակցել Կապալառուի ներկա</w:t>
            </w:r>
            <w:r>
              <w:rPr>
                <w:rFonts w:ascii="Sylfaen" w:hAnsi="Sylfaen"/>
                <w:sz w:val="20"/>
                <w:szCs w:val="20"/>
                <w:lang w:val="hy-AM"/>
              </w:rPr>
              <w:t>յացուցիչներին (աշխատակիցներին և</w:t>
            </w:r>
            <w:r w:rsidRPr="001B10E5">
              <w:rPr>
                <w:rFonts w:ascii="Sylfaen" w:hAnsi="Sylfaen"/>
                <w:sz w:val="20"/>
                <w:szCs w:val="20"/>
                <w:lang w:val="hy-AM"/>
              </w:rPr>
              <w:t>/կամ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0" w:name="bookmark0"/>
          </w:p>
          <w:p w:rsidR="00C16405" w:rsidRPr="001B10E5" w:rsidRDefault="00C16405" w:rsidP="005C7A1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16405" w:rsidRPr="001B10E5" w:rsidRDefault="00C16405" w:rsidP="005C7A1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1" w:name="_Toc163732294"/>
            <w:r w:rsidRPr="001B10E5">
              <w:rPr>
                <w:rFonts w:ascii="Sylfaen" w:eastAsia="Sylfaen" w:hAnsi="Sylfaen" w:cs="Sylfaen"/>
                <w:b/>
                <w:bCs/>
                <w:sz w:val="20"/>
                <w:szCs w:val="20"/>
                <w:lang w:val="hy-AM"/>
              </w:rPr>
              <w:t>4. ԱՇԽԱՏԱՆՔՆԵՐԻ ՀԱՆՁՆՄԱՆ ԵՎ</w:t>
            </w:r>
            <w:bookmarkEnd w:id="51"/>
            <w:r w:rsidRPr="001B10E5">
              <w:rPr>
                <w:rFonts w:ascii="Sylfaen" w:eastAsia="Sylfaen" w:hAnsi="Sylfaen" w:cs="Sylfaen"/>
                <w:b/>
                <w:bCs/>
                <w:sz w:val="20"/>
                <w:szCs w:val="20"/>
                <w:lang w:val="hy-AM"/>
              </w:rPr>
              <w:t xml:space="preserve"> </w:t>
            </w:r>
          </w:p>
          <w:p w:rsidR="00C16405" w:rsidRPr="00AA48F0" w:rsidRDefault="00C16405" w:rsidP="005C7A1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2" w:name="_Toc163732295"/>
            <w:r w:rsidRPr="001B10E5">
              <w:rPr>
                <w:rFonts w:ascii="Sylfaen" w:eastAsia="Sylfaen" w:hAnsi="Sylfaen" w:cs="Sylfaen"/>
                <w:b/>
                <w:bCs/>
                <w:sz w:val="20"/>
                <w:szCs w:val="20"/>
                <w:lang w:val="hy-AM"/>
              </w:rPr>
              <w:t>ԸՆԴՈՒՆՄԱՆ ԿԱՐԳԸ</w:t>
            </w:r>
            <w:bookmarkEnd w:id="50"/>
            <w:bookmarkEnd w:id="52"/>
          </w:p>
          <w:p w:rsidR="00C16405" w:rsidRPr="001B10E5" w:rsidRDefault="00C16405" w:rsidP="00C16405">
            <w:pPr>
              <w:widowControl w:val="0"/>
              <w:numPr>
                <w:ilvl w:val="1"/>
                <w:numId w:val="21"/>
              </w:numPr>
              <w:tabs>
                <w:tab w:val="clear" w:pos="360"/>
                <w:tab w:val="num" w:pos="0"/>
              </w:tabs>
              <w:ind w:left="567" w:right="20" w:hanging="567"/>
              <w:jc w:val="both"/>
              <w:rPr>
                <w:rFonts w:ascii="Sylfaen" w:hAnsi="Sylfaen"/>
                <w:sz w:val="20"/>
                <w:szCs w:val="20"/>
                <w:lang w:val="hy-AM"/>
              </w:rPr>
            </w:pPr>
            <w:r w:rsidRPr="001B10E5">
              <w:rPr>
                <w:rFonts w:ascii="Sylfaen" w:hAnsi="Sylfaen"/>
                <w:sz w:val="20"/>
                <w:szCs w:val="20"/>
                <w:lang w:val="hy-AM"/>
              </w:rPr>
              <w:t>4.1. Կատարված Աշխատանքների հանձնումը և ընդունումը իրականացվում է Կապալառուի և Պատվիրատուի կողմիցկատարված աշխատանքների հանձնման-ընդունման Ակտը ձևակերպելուց և ստորագրելուց հետո:</w:t>
            </w:r>
          </w:p>
          <w:p w:rsidR="00C16405" w:rsidRPr="001B10E5" w:rsidRDefault="00C16405" w:rsidP="00C16405">
            <w:pPr>
              <w:widowControl w:val="0"/>
              <w:numPr>
                <w:ilvl w:val="1"/>
                <w:numId w:val="21"/>
              </w:numPr>
              <w:tabs>
                <w:tab w:val="clear" w:pos="360"/>
                <w:tab w:val="left" w:pos="0"/>
                <w:tab w:val="num" w:pos="176"/>
              </w:tabs>
              <w:ind w:left="567" w:right="20" w:hanging="567"/>
              <w:jc w:val="both"/>
              <w:rPr>
                <w:rFonts w:ascii="Sylfaen" w:hAnsi="Sylfaen"/>
                <w:sz w:val="20"/>
                <w:szCs w:val="20"/>
                <w:lang w:val="hy-AM"/>
              </w:rPr>
            </w:pPr>
            <w:r w:rsidRPr="001B10E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1B10E5">
              <w:rPr>
                <w:rFonts w:ascii="Sylfaen" w:eastAsia="Tahoma" w:hAnsi="Sylfaen" w:cs="Tahoma"/>
                <w:sz w:val="20"/>
                <w:szCs w:val="20"/>
                <w:shd w:val="clear" w:color="auto" w:fill="FFFFFF"/>
                <w:lang w:val="hy-AM"/>
              </w:rPr>
              <w:t xml:space="preserve">Պատվիրատուին է ուղարկում աշխատանքների </w:t>
            </w:r>
            <w:r w:rsidRPr="001B10E5">
              <w:rPr>
                <w:rFonts w:ascii="Sylfaen" w:hAnsi="Sylfaen"/>
                <w:sz w:val="20"/>
                <w:szCs w:val="20"/>
                <w:lang w:val="hy-AM"/>
              </w:rPr>
              <w:t>վաղաժամկետ կատարման վերաբերյալ գրավոր ծանուցում:</w:t>
            </w:r>
          </w:p>
          <w:p w:rsidR="00C16405" w:rsidRPr="001B10E5" w:rsidRDefault="00C16405" w:rsidP="005C7A1E">
            <w:pPr>
              <w:jc w:val="both"/>
              <w:rPr>
                <w:rFonts w:ascii="Sylfaen" w:eastAsia="Calibri" w:hAnsi="Sylfaen"/>
                <w:strike/>
                <w:sz w:val="20"/>
                <w:szCs w:val="20"/>
                <w:lang w:val="hy-AM"/>
              </w:rPr>
            </w:pPr>
            <w:r w:rsidRPr="001B10E5">
              <w:rPr>
                <w:rFonts w:ascii="Sylfaen" w:hAnsi="Sylfaen"/>
                <w:sz w:val="20"/>
                <w:szCs w:val="20"/>
                <w:lang w:val="hy-AM"/>
              </w:rPr>
              <w:t>4.3.</w:t>
            </w:r>
            <w:r w:rsidRPr="001B10E5">
              <w:rPr>
                <w:rFonts w:ascii="Sylfaen" w:eastAsia="Calibri" w:hAnsi="Sylfaen"/>
                <w:sz w:val="20"/>
                <w:szCs w:val="20"/>
                <w:lang w:val="hy-AM"/>
              </w:rPr>
              <w:t xml:space="preserve"> Պատվիրատուն պարտավոր է կատարված աշխատանքների հանձնման – ընդունման </w:t>
            </w:r>
            <w:r>
              <w:rPr>
                <w:rFonts w:ascii="Sylfaen" w:eastAsia="Calibri" w:hAnsi="Sylfaen"/>
                <w:sz w:val="20"/>
                <w:szCs w:val="20"/>
                <w:lang w:val="hy-AM"/>
              </w:rPr>
              <w:t>Ա</w:t>
            </w:r>
            <w:r w:rsidRPr="001B10E5">
              <w:rPr>
                <w:rFonts w:ascii="Sylfaen" w:eastAsia="Calibri" w:hAnsi="Sylfaen"/>
                <w:sz w:val="20"/>
                <w:szCs w:val="20"/>
                <w:lang w:val="hy-AM"/>
              </w:rPr>
              <w:t>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հիմնավորվածմերժում։ Այդ դեպքում Կողմերը կազմում են թերությունների Ակտ` նշելով նկատված թերությունները, դրանց վերացման ժամկետները և կարգը:</w:t>
            </w:r>
          </w:p>
          <w:p w:rsidR="00C16405" w:rsidRPr="001B10E5" w:rsidRDefault="00C16405" w:rsidP="00C16405">
            <w:pPr>
              <w:widowControl w:val="0"/>
              <w:numPr>
                <w:ilvl w:val="1"/>
                <w:numId w:val="21"/>
              </w:numPr>
              <w:tabs>
                <w:tab w:val="left" w:pos="0"/>
              </w:tabs>
              <w:ind w:left="567" w:right="20" w:hanging="567"/>
              <w:jc w:val="both"/>
              <w:rPr>
                <w:rFonts w:ascii="Sylfaen" w:hAnsi="Sylfaen"/>
                <w:sz w:val="20"/>
                <w:szCs w:val="20"/>
                <w:lang w:val="hy-AM"/>
              </w:rPr>
            </w:pPr>
            <w:r w:rsidRPr="001B10E5">
              <w:rPr>
                <w:rFonts w:ascii="Sylfaen" w:hAnsi="Sylfaen"/>
                <w:sz w:val="20"/>
                <w:szCs w:val="20"/>
                <w:lang w:val="hy-AM"/>
              </w:rPr>
              <w:t xml:space="preserve">4.4. Աշխատանքների ընթացքում Կապալառուի կողմից պատճառվածնյութական վնասների դեպքում Պատվիրատուն և </w:t>
            </w:r>
            <w:r w:rsidRPr="001B10E5">
              <w:rPr>
                <w:rFonts w:ascii="Sylfaen" w:eastAsia="Calibri" w:hAnsi="Sylfaen"/>
                <w:sz w:val="20"/>
                <w:szCs w:val="20"/>
                <w:lang w:val="hy-AM"/>
              </w:rPr>
              <w:t>Կապալառուն կազմում</w:t>
            </w:r>
            <w:r w:rsidRPr="001B10E5">
              <w:rPr>
                <w:rFonts w:ascii="Sylfaen" w:hAnsi="Sylfaen"/>
                <w:sz w:val="20"/>
                <w:szCs w:val="20"/>
                <w:lang w:val="hy-AM"/>
              </w:rPr>
              <w:t xml:space="preserve"> են ստուգման Ակտ և որոշում են կայացնում վնասի հատուցման մասին:</w:t>
            </w:r>
          </w:p>
          <w:p w:rsidR="00C16405" w:rsidRPr="001B10E5" w:rsidRDefault="00C16405" w:rsidP="005C7A1E">
            <w:pPr>
              <w:widowControl w:val="0"/>
              <w:tabs>
                <w:tab w:val="left" w:pos="0"/>
              </w:tabs>
              <w:ind w:right="20"/>
              <w:jc w:val="both"/>
              <w:rPr>
                <w:rFonts w:ascii="Sylfaen" w:hAnsi="Sylfaen"/>
                <w:sz w:val="20"/>
                <w:szCs w:val="20"/>
                <w:lang w:val="hy-AM"/>
              </w:rPr>
            </w:pPr>
          </w:p>
          <w:p w:rsidR="00C16405" w:rsidRPr="001B10E5" w:rsidRDefault="00C16405" w:rsidP="00C16405">
            <w:pPr>
              <w:numPr>
                <w:ilvl w:val="0"/>
                <w:numId w:val="23"/>
              </w:numPr>
              <w:ind w:left="885"/>
              <w:rPr>
                <w:rFonts w:ascii="Sylfaen" w:hAnsi="Sylfaen"/>
                <w:b/>
                <w:sz w:val="20"/>
                <w:szCs w:val="20"/>
                <w:lang w:val="hy-AM"/>
              </w:rPr>
            </w:pPr>
            <w:r>
              <w:rPr>
                <w:rFonts w:ascii="Sylfaen" w:hAnsi="Sylfaen"/>
                <w:b/>
                <w:sz w:val="20"/>
                <w:szCs w:val="20"/>
                <w:lang w:val="hy-AM"/>
              </w:rPr>
              <w:t>ԵՐԱՇԽԻՔԱՅԻՆ</w:t>
            </w:r>
            <w:r>
              <w:rPr>
                <w:rFonts w:ascii="Sylfaen" w:hAnsi="Sylfaen"/>
                <w:b/>
                <w:sz w:val="20"/>
                <w:szCs w:val="20"/>
              </w:rPr>
              <w:t xml:space="preserve"> </w:t>
            </w:r>
            <w:r w:rsidRPr="001B10E5">
              <w:rPr>
                <w:rFonts w:ascii="Sylfaen" w:hAnsi="Sylfaen"/>
                <w:b/>
                <w:sz w:val="20"/>
                <w:szCs w:val="20"/>
                <w:lang w:val="hy-AM"/>
              </w:rPr>
              <w:t>ՊԱՐՏԱՎՈՐՈՒԹՅՈՒՆՆԵՐ</w:t>
            </w:r>
          </w:p>
          <w:p w:rsidR="00C16405" w:rsidRPr="001B10E5" w:rsidRDefault="00C16405" w:rsidP="005C7A1E">
            <w:pPr>
              <w:ind w:left="1069"/>
              <w:rPr>
                <w:rFonts w:ascii="Sylfaen" w:hAnsi="Sylfaen"/>
                <w:b/>
                <w:sz w:val="20"/>
                <w:szCs w:val="20"/>
                <w:lang w:val="hy-AM"/>
              </w:rPr>
            </w:pPr>
          </w:p>
          <w:p w:rsidR="00C16405" w:rsidRPr="001B10E5" w:rsidRDefault="00C16405" w:rsidP="005C7A1E">
            <w:pPr>
              <w:ind w:left="18"/>
              <w:jc w:val="both"/>
              <w:rPr>
                <w:rFonts w:ascii="Sylfaen" w:hAnsi="Sylfaen"/>
                <w:sz w:val="20"/>
                <w:szCs w:val="20"/>
                <w:lang w:val="hy-AM"/>
              </w:rPr>
            </w:pPr>
            <w:r w:rsidRPr="001B10E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ԱկտիԿողմերի ստորագրման պահից:</w:t>
            </w:r>
          </w:p>
          <w:p w:rsidR="00C16405" w:rsidRDefault="00C16405" w:rsidP="005C7A1E">
            <w:pPr>
              <w:ind w:left="18" w:hanging="18"/>
              <w:jc w:val="both"/>
              <w:rPr>
                <w:rFonts w:ascii="Sylfaen" w:hAnsi="Sylfaen"/>
                <w:sz w:val="20"/>
                <w:szCs w:val="20"/>
                <w:lang w:val="hy-AM"/>
              </w:rPr>
            </w:pPr>
          </w:p>
          <w:p w:rsidR="00C16405" w:rsidRDefault="00C16405" w:rsidP="005C7A1E">
            <w:pPr>
              <w:ind w:left="18" w:hanging="18"/>
              <w:jc w:val="both"/>
              <w:rPr>
                <w:rFonts w:ascii="Sylfaen" w:hAnsi="Sylfaen"/>
                <w:sz w:val="20"/>
                <w:szCs w:val="20"/>
                <w:lang w:val="hy-AM"/>
              </w:rPr>
            </w:pPr>
            <w:r w:rsidRPr="001B10E5">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w:t>
            </w:r>
            <w:r>
              <w:rPr>
                <w:rFonts w:ascii="Sylfaen" w:hAnsi="Sylfaen"/>
                <w:sz w:val="20"/>
                <w:szCs w:val="20"/>
                <w:lang w:val="hy-AM"/>
              </w:rPr>
              <w:t>ւի հետ համաձայնեցված ժամկետում:</w:t>
            </w:r>
          </w:p>
          <w:p w:rsidR="00C16405" w:rsidRPr="00017C1B" w:rsidRDefault="00C16405" w:rsidP="005C7A1E">
            <w:pPr>
              <w:ind w:left="18" w:hanging="18"/>
              <w:jc w:val="both"/>
              <w:rPr>
                <w:rFonts w:ascii="Sylfaen" w:hAnsi="Sylfaen"/>
                <w:sz w:val="20"/>
                <w:szCs w:val="20"/>
                <w:lang w:val="hy-AM"/>
              </w:rPr>
            </w:pPr>
          </w:p>
          <w:p w:rsidR="00C16405" w:rsidRPr="001B10E5" w:rsidRDefault="00C16405" w:rsidP="005C7A1E">
            <w:pPr>
              <w:ind w:firstLine="726"/>
              <w:jc w:val="both"/>
              <w:rPr>
                <w:rFonts w:ascii="Sylfaen" w:hAnsi="Sylfaen"/>
                <w:sz w:val="20"/>
                <w:szCs w:val="20"/>
                <w:lang w:val="hy-AM"/>
              </w:rPr>
            </w:pPr>
            <w:r w:rsidRPr="001B10E5">
              <w:rPr>
                <w:rFonts w:ascii="Sylfaen" w:hAnsi="Sylfaen"/>
                <w:b/>
                <w:sz w:val="20"/>
                <w:szCs w:val="20"/>
                <w:lang w:val="hy-AM"/>
              </w:rPr>
              <w:t>6.ԿՈՂՄԵՐԻՊԱՏԱՍԽԱՆԱՏՎՈւԹՅՈւՆԸ</w:t>
            </w:r>
            <w:r>
              <w:rPr>
                <w:rFonts w:ascii="Sylfaen" w:hAnsi="Sylfaen"/>
                <w:sz w:val="20"/>
                <w:szCs w:val="20"/>
                <w:lang w:val="hy-AM"/>
              </w:rPr>
              <w:t xml:space="preserve"> </w:t>
            </w:r>
          </w:p>
          <w:p w:rsidR="00C16405" w:rsidRDefault="00C16405" w:rsidP="005C7A1E">
            <w:pPr>
              <w:jc w:val="both"/>
              <w:rPr>
                <w:rFonts w:ascii="Sylfaen" w:hAnsi="Sylfaen"/>
                <w:sz w:val="20"/>
                <w:szCs w:val="20"/>
                <w:lang w:val="hy-AM"/>
              </w:rPr>
            </w:pPr>
          </w:p>
          <w:p w:rsidR="00C16405" w:rsidRPr="001B10E5" w:rsidRDefault="00C16405" w:rsidP="005C7A1E">
            <w:pPr>
              <w:jc w:val="both"/>
              <w:rPr>
                <w:rFonts w:ascii="Sylfaen" w:hAnsi="Sylfaen"/>
                <w:sz w:val="20"/>
                <w:szCs w:val="20"/>
                <w:lang w:val="hy-AM"/>
              </w:rPr>
            </w:pPr>
            <w:r w:rsidRPr="001B10E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C16405" w:rsidRPr="001B10E5" w:rsidRDefault="00C16405" w:rsidP="00C16405">
            <w:pPr>
              <w:pStyle w:val="a3"/>
              <w:widowControl w:val="0"/>
              <w:numPr>
                <w:ilvl w:val="1"/>
                <w:numId w:val="24"/>
              </w:numPr>
              <w:tabs>
                <w:tab w:val="left" w:pos="751"/>
              </w:tabs>
              <w:spacing w:line="276" w:lineRule="auto"/>
              <w:ind w:left="18" w:right="20" w:hanging="18"/>
              <w:contextualSpacing/>
              <w:jc w:val="both"/>
              <w:rPr>
                <w:rFonts w:ascii="Sylfaen" w:hAnsi="Sylfaen"/>
                <w:sz w:val="20"/>
                <w:szCs w:val="20"/>
                <w:lang w:val="hy-AM"/>
              </w:rPr>
            </w:pPr>
            <w:r w:rsidRPr="001B10E5">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C16405" w:rsidRPr="001B10E5" w:rsidRDefault="00C16405" w:rsidP="005C7A1E">
            <w:pPr>
              <w:widowControl w:val="0"/>
              <w:tabs>
                <w:tab w:val="left" w:pos="474"/>
              </w:tabs>
              <w:spacing w:line="266" w:lineRule="exact"/>
              <w:ind w:right="20"/>
              <w:jc w:val="both"/>
              <w:rPr>
                <w:rFonts w:ascii="Sylfaen" w:hAnsi="Sylfaen"/>
                <w:sz w:val="20"/>
                <w:szCs w:val="20"/>
                <w:lang w:val="hy-AM"/>
              </w:rPr>
            </w:pPr>
            <w:r w:rsidRPr="001B10E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C16405" w:rsidRPr="001B10E5" w:rsidRDefault="00C16405" w:rsidP="005C7A1E">
            <w:pPr>
              <w:widowControl w:val="0"/>
              <w:tabs>
                <w:tab w:val="left" w:pos="513"/>
              </w:tabs>
              <w:spacing w:line="266" w:lineRule="exact"/>
              <w:ind w:right="20"/>
              <w:jc w:val="both"/>
              <w:rPr>
                <w:rFonts w:ascii="Sylfaen" w:hAnsi="Sylfaen"/>
                <w:sz w:val="20"/>
                <w:szCs w:val="20"/>
                <w:lang w:val="hy-AM"/>
              </w:rPr>
            </w:pPr>
            <w:r w:rsidRPr="001B10E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C16405" w:rsidRDefault="00C16405" w:rsidP="005C7A1E">
            <w:pPr>
              <w:widowControl w:val="0"/>
              <w:tabs>
                <w:tab w:val="left" w:pos="567"/>
                <w:tab w:val="left" w:pos="2929"/>
                <w:tab w:val="left" w:pos="4902"/>
              </w:tabs>
              <w:spacing w:line="266" w:lineRule="exact"/>
              <w:ind w:right="20"/>
              <w:jc w:val="both"/>
              <w:rPr>
                <w:rFonts w:ascii="Sylfaen" w:hAnsi="Sylfaen"/>
                <w:sz w:val="20"/>
                <w:szCs w:val="20"/>
                <w:lang w:val="hy-AM"/>
              </w:rPr>
            </w:pPr>
          </w:p>
          <w:p w:rsidR="00C16405" w:rsidRPr="001B10E5" w:rsidRDefault="00C16405" w:rsidP="005C7A1E">
            <w:pPr>
              <w:widowControl w:val="0"/>
              <w:tabs>
                <w:tab w:val="left" w:pos="567"/>
                <w:tab w:val="left" w:pos="2929"/>
                <w:tab w:val="left" w:pos="4902"/>
              </w:tabs>
              <w:spacing w:line="266" w:lineRule="exact"/>
              <w:ind w:right="20"/>
              <w:jc w:val="both"/>
              <w:rPr>
                <w:rFonts w:ascii="Sylfaen" w:hAnsi="Sylfaen"/>
                <w:sz w:val="20"/>
                <w:szCs w:val="20"/>
                <w:lang w:val="hy-AM"/>
              </w:rPr>
            </w:pPr>
            <w:r w:rsidRPr="001B10E5">
              <w:rPr>
                <w:rFonts w:ascii="Sylfaen" w:hAnsi="Sylfaen"/>
                <w:sz w:val="20"/>
                <w:szCs w:val="20"/>
                <w:lang w:val="hy-AM"/>
              </w:rPr>
              <w:t>6.5.Տուգանքների վճարումը չի ազատում Կողմերին պարտավորություններիկատարումից</w:t>
            </w:r>
            <w:r w:rsidRPr="001B10E5">
              <w:rPr>
                <w:rFonts w:ascii="Sylfaen" w:hAnsi="Sylfaen"/>
                <w:sz w:val="20"/>
                <w:szCs w:val="20"/>
                <w:lang w:val="hy-AM"/>
              </w:rPr>
              <w:tab/>
              <w:t>և խախտումները վերացնելու պարտականություններից:</w:t>
            </w:r>
          </w:p>
          <w:p w:rsidR="00C16405" w:rsidRPr="001B10E5" w:rsidRDefault="00C16405" w:rsidP="005C7A1E">
            <w:pPr>
              <w:jc w:val="both"/>
              <w:rPr>
                <w:rFonts w:ascii="Sylfaen" w:hAnsi="Sylfaen"/>
                <w:b/>
                <w:sz w:val="20"/>
                <w:szCs w:val="20"/>
                <w:lang w:val="hy-AM"/>
              </w:rPr>
            </w:pPr>
          </w:p>
          <w:p w:rsidR="00C16405" w:rsidRDefault="00C16405" w:rsidP="005C7A1E">
            <w:pPr>
              <w:jc w:val="center"/>
              <w:rPr>
                <w:rFonts w:ascii="Sylfaen" w:hAnsi="Sylfaen"/>
                <w:b/>
                <w:sz w:val="20"/>
                <w:szCs w:val="20"/>
                <w:lang w:val="hy-AM"/>
              </w:rPr>
            </w:pPr>
          </w:p>
          <w:p w:rsidR="00C16405" w:rsidRDefault="00C16405" w:rsidP="005C7A1E">
            <w:pPr>
              <w:jc w:val="center"/>
              <w:rPr>
                <w:rFonts w:ascii="Sylfaen" w:hAnsi="Sylfaen"/>
                <w:b/>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7.ԱՆՀԱՂԹԱՀԱՐԵԼԻՈՒԺԻ ՀԱՆԳԱՄԱՆՔՆԵՐԸ</w:t>
            </w:r>
          </w:p>
          <w:p w:rsidR="00C16405" w:rsidRPr="001B10E5" w:rsidRDefault="00C16405" w:rsidP="005C7A1E">
            <w:pPr>
              <w:jc w:val="center"/>
              <w:rPr>
                <w:rFonts w:ascii="Sylfaen" w:hAnsi="Sylfaen"/>
                <w:b/>
                <w:sz w:val="20"/>
                <w:szCs w:val="20"/>
                <w:lang w:val="hy-AM"/>
              </w:rPr>
            </w:pPr>
          </w:p>
          <w:p w:rsidR="00C16405" w:rsidRPr="001B10E5" w:rsidRDefault="00C16405" w:rsidP="005C7A1E">
            <w:pPr>
              <w:tabs>
                <w:tab w:val="left" w:pos="445"/>
              </w:tabs>
              <w:spacing w:line="270" w:lineRule="exact"/>
              <w:ind w:right="20"/>
              <w:jc w:val="both"/>
              <w:rPr>
                <w:rFonts w:ascii="Sylfaen" w:hAnsi="Sylfaen"/>
                <w:sz w:val="20"/>
                <w:szCs w:val="20"/>
                <w:lang w:val="hy-AM"/>
              </w:rPr>
            </w:pPr>
            <w:r w:rsidRPr="001B10E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C16405" w:rsidRDefault="00C16405" w:rsidP="005C7A1E">
            <w:pPr>
              <w:tabs>
                <w:tab w:val="left" w:pos="643"/>
                <w:tab w:val="left" w:pos="2281"/>
                <w:tab w:val="left" w:pos="4106"/>
              </w:tabs>
              <w:ind w:right="20"/>
              <w:jc w:val="both"/>
              <w:rPr>
                <w:rFonts w:ascii="Sylfaen" w:hAnsi="Sylfaen"/>
                <w:sz w:val="20"/>
                <w:szCs w:val="20"/>
                <w:lang w:val="hy-AM"/>
              </w:rPr>
            </w:pPr>
          </w:p>
          <w:p w:rsidR="00C16405" w:rsidRDefault="00C16405" w:rsidP="005C7A1E">
            <w:pPr>
              <w:tabs>
                <w:tab w:val="left" w:pos="643"/>
                <w:tab w:val="left" w:pos="2281"/>
                <w:tab w:val="left" w:pos="4106"/>
              </w:tabs>
              <w:ind w:right="20"/>
              <w:jc w:val="both"/>
              <w:rPr>
                <w:rFonts w:ascii="Sylfaen" w:hAnsi="Sylfaen"/>
                <w:sz w:val="20"/>
                <w:szCs w:val="20"/>
                <w:lang w:val="hy-AM"/>
              </w:rPr>
            </w:pPr>
          </w:p>
          <w:p w:rsidR="00C16405" w:rsidRPr="001B10E5" w:rsidRDefault="00C16405" w:rsidP="005C7A1E">
            <w:pPr>
              <w:tabs>
                <w:tab w:val="left" w:pos="643"/>
                <w:tab w:val="left" w:pos="2281"/>
                <w:tab w:val="left" w:pos="4106"/>
              </w:tabs>
              <w:ind w:right="20"/>
              <w:jc w:val="both"/>
              <w:rPr>
                <w:rFonts w:ascii="Sylfaen" w:hAnsi="Sylfaen"/>
                <w:sz w:val="20"/>
                <w:szCs w:val="20"/>
                <w:lang w:val="hy-AM"/>
              </w:rPr>
            </w:pPr>
            <w:r w:rsidRPr="001B10E5">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C16405" w:rsidRDefault="00C16405" w:rsidP="005C7A1E">
            <w:pPr>
              <w:tabs>
                <w:tab w:val="left" w:pos="427"/>
              </w:tabs>
              <w:spacing w:line="270" w:lineRule="exact"/>
              <w:jc w:val="both"/>
              <w:rPr>
                <w:rFonts w:ascii="Sylfaen" w:hAnsi="Sylfaen"/>
                <w:sz w:val="20"/>
                <w:szCs w:val="20"/>
                <w:lang w:val="hy-AM"/>
              </w:rPr>
            </w:pPr>
          </w:p>
          <w:p w:rsidR="00C16405" w:rsidRPr="001B10E5" w:rsidRDefault="00C16405" w:rsidP="005C7A1E">
            <w:pPr>
              <w:tabs>
                <w:tab w:val="left" w:pos="427"/>
              </w:tabs>
              <w:spacing w:line="270" w:lineRule="exact"/>
              <w:jc w:val="both"/>
              <w:rPr>
                <w:rFonts w:ascii="Sylfaen" w:hAnsi="Sylfaen"/>
                <w:sz w:val="20"/>
                <w:szCs w:val="20"/>
                <w:lang w:val="hy-AM"/>
              </w:rPr>
            </w:pPr>
            <w:r w:rsidRPr="001B10E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C16405" w:rsidRPr="00C16405" w:rsidRDefault="00C16405" w:rsidP="005C7A1E">
            <w:pPr>
              <w:tabs>
                <w:tab w:val="left" w:pos="427"/>
              </w:tabs>
              <w:spacing w:line="270" w:lineRule="exact"/>
              <w:jc w:val="both"/>
              <w:rPr>
                <w:rFonts w:ascii="Sylfaen" w:hAnsi="Sylfaen"/>
                <w:sz w:val="20"/>
                <w:szCs w:val="20"/>
                <w:lang w:val="hy-AM"/>
              </w:rPr>
            </w:pPr>
            <w:r w:rsidRPr="001B10E5">
              <w:rPr>
                <w:rFonts w:ascii="Sylfaen" w:hAnsi="Sylfaen"/>
                <w:sz w:val="20"/>
                <w:szCs w:val="20"/>
                <w:lang w:val="hy-AM"/>
              </w:rPr>
              <w:t>հանգամանքները և դրանց հետևանքները:</w:t>
            </w:r>
          </w:p>
          <w:p w:rsidR="00C16405" w:rsidRDefault="00C16405" w:rsidP="005C7A1E">
            <w:pPr>
              <w:jc w:val="both"/>
              <w:rPr>
                <w:rFonts w:ascii="Sylfaen" w:hAnsi="Sylfaen"/>
                <w:sz w:val="20"/>
                <w:szCs w:val="20"/>
                <w:lang w:val="hy-AM"/>
              </w:rPr>
            </w:pPr>
          </w:p>
          <w:p w:rsidR="00C16405" w:rsidRPr="001B10E5" w:rsidRDefault="00C16405" w:rsidP="005C7A1E">
            <w:pPr>
              <w:jc w:val="both"/>
              <w:rPr>
                <w:rFonts w:ascii="Sylfaen" w:hAnsi="Sylfaen"/>
                <w:bCs/>
                <w:sz w:val="20"/>
                <w:szCs w:val="20"/>
                <w:lang w:val="hy-AM"/>
              </w:rPr>
            </w:pPr>
            <w:r w:rsidRPr="001B10E5">
              <w:rPr>
                <w:rFonts w:ascii="Sylfaen" w:hAnsi="Sylfaen"/>
                <w:sz w:val="20"/>
                <w:szCs w:val="20"/>
                <w:lang w:val="hy-AM"/>
              </w:rPr>
              <w:t xml:space="preserve">7.4. </w:t>
            </w:r>
            <w:r w:rsidRPr="001B10E5">
              <w:rPr>
                <w:rFonts w:ascii="Sylfaen" w:hAnsi="Sylfaen" w:cs="Sylfaen"/>
                <w:bCs/>
                <w:sz w:val="20"/>
                <w:szCs w:val="20"/>
                <w:lang w:val="hy-AM"/>
              </w:rPr>
              <w:t>Անհաթահարելի</w:t>
            </w:r>
            <w:r w:rsidRPr="001B10E5">
              <w:rPr>
                <w:rFonts w:ascii="Sylfaen" w:hAnsi="Sylfaen"/>
                <w:bCs/>
                <w:sz w:val="20"/>
                <w:szCs w:val="20"/>
                <w:lang w:val="hy-AM"/>
              </w:rPr>
              <w:t xml:space="preserve"> </w:t>
            </w:r>
            <w:r w:rsidRPr="001B10E5">
              <w:rPr>
                <w:rFonts w:ascii="Sylfaen" w:hAnsi="Sylfaen" w:cs="Sylfaen"/>
                <w:bCs/>
                <w:sz w:val="20"/>
                <w:szCs w:val="20"/>
                <w:lang w:val="hy-AM"/>
              </w:rPr>
              <w:t>ուժի</w:t>
            </w:r>
            <w:r w:rsidRPr="001B10E5">
              <w:rPr>
                <w:rFonts w:ascii="Sylfaen" w:hAnsi="Sylfaen"/>
                <w:bCs/>
                <w:sz w:val="20"/>
                <w:szCs w:val="20"/>
                <w:lang w:val="hy-AM"/>
              </w:rPr>
              <w:t xml:space="preserve"> </w:t>
            </w:r>
            <w:r w:rsidRPr="001B10E5">
              <w:rPr>
                <w:rFonts w:ascii="Sylfaen" w:hAnsi="Sylfaen" w:cs="Sylfaen"/>
                <w:bCs/>
                <w:sz w:val="20"/>
                <w:szCs w:val="20"/>
                <w:lang w:val="hy-AM"/>
              </w:rPr>
              <w:t>հանգամանքների</w:t>
            </w:r>
            <w:r w:rsidRPr="001B10E5">
              <w:rPr>
                <w:rFonts w:ascii="Sylfaen" w:hAnsi="Sylfaen"/>
                <w:bCs/>
                <w:sz w:val="20"/>
                <w:szCs w:val="20"/>
                <w:lang w:val="hy-AM"/>
              </w:rPr>
              <w:t xml:space="preserve"> </w:t>
            </w:r>
            <w:r w:rsidRPr="001B10E5">
              <w:rPr>
                <w:rFonts w:ascii="Sylfaen" w:hAnsi="Sylfaen" w:cs="Sylfaen"/>
                <w:bCs/>
                <w:sz w:val="20"/>
                <w:szCs w:val="20"/>
                <w:lang w:val="hy-AM"/>
              </w:rPr>
              <w:t>առաջ</w:t>
            </w:r>
            <w:r w:rsidRPr="001B10E5">
              <w:rPr>
                <w:rFonts w:ascii="Sylfaen" w:hAnsi="Sylfaen"/>
                <w:bCs/>
                <w:sz w:val="20"/>
                <w:szCs w:val="20"/>
                <w:lang w:val="hy-AM"/>
              </w:rPr>
              <w:t xml:space="preserve"> </w:t>
            </w:r>
            <w:r w:rsidRPr="001B10E5">
              <w:rPr>
                <w:rFonts w:ascii="Sylfaen" w:hAnsi="Sylfaen" w:cs="Sylfaen"/>
                <w:bCs/>
                <w:sz w:val="20"/>
                <w:szCs w:val="20"/>
                <w:lang w:val="hy-AM"/>
              </w:rPr>
              <w:t>գալը</w:t>
            </w:r>
            <w:r w:rsidRPr="001B10E5">
              <w:rPr>
                <w:rFonts w:ascii="Sylfaen" w:hAnsi="Sylfaen"/>
                <w:bCs/>
                <w:sz w:val="20"/>
                <w:szCs w:val="20"/>
                <w:lang w:val="hy-AM"/>
              </w:rPr>
              <w:t xml:space="preserve"> </w:t>
            </w:r>
            <w:r w:rsidRPr="001B10E5">
              <w:rPr>
                <w:rFonts w:ascii="Sylfaen" w:hAnsi="Sylfaen" w:cs="Sylfaen"/>
                <w:bCs/>
                <w:sz w:val="20"/>
                <w:szCs w:val="20"/>
                <w:lang w:val="hy-AM"/>
              </w:rPr>
              <w:t>Կողմերը</w:t>
            </w:r>
            <w:r w:rsidRPr="001B10E5">
              <w:rPr>
                <w:rFonts w:ascii="Sylfaen" w:hAnsi="Sylfaen"/>
                <w:bCs/>
                <w:sz w:val="20"/>
                <w:szCs w:val="20"/>
                <w:lang w:val="hy-AM"/>
              </w:rPr>
              <w:t xml:space="preserve"> պետք </w:t>
            </w:r>
            <w:r w:rsidRPr="001B10E5">
              <w:rPr>
                <w:rFonts w:ascii="Sylfaen" w:hAnsi="Sylfaen" w:cs="Sylfaen"/>
                <w:bCs/>
                <w:sz w:val="20"/>
                <w:szCs w:val="20"/>
                <w:lang w:val="hy-AM"/>
              </w:rPr>
              <w:t>է</w:t>
            </w:r>
            <w:r w:rsidRPr="001B10E5">
              <w:rPr>
                <w:rFonts w:ascii="Sylfaen" w:hAnsi="Sylfaen"/>
                <w:bCs/>
                <w:sz w:val="20"/>
                <w:szCs w:val="20"/>
                <w:lang w:val="hy-AM"/>
              </w:rPr>
              <w:t xml:space="preserve"> </w:t>
            </w:r>
            <w:r w:rsidRPr="001B10E5">
              <w:rPr>
                <w:rFonts w:ascii="Sylfaen" w:hAnsi="Sylfaen" w:cs="Sylfaen"/>
                <w:bCs/>
                <w:sz w:val="20"/>
                <w:szCs w:val="20"/>
                <w:lang w:val="hy-AM"/>
              </w:rPr>
              <w:t>հաստատեն</w:t>
            </w:r>
            <w:r w:rsidRPr="001B10E5">
              <w:rPr>
                <w:rFonts w:ascii="Sylfaen" w:hAnsi="Sylfaen"/>
                <w:bCs/>
                <w:sz w:val="20"/>
                <w:szCs w:val="20"/>
                <w:lang w:val="hy-AM"/>
              </w:rPr>
              <w:t xml:space="preserve"> </w:t>
            </w:r>
            <w:r w:rsidRPr="001B10E5">
              <w:rPr>
                <w:rFonts w:ascii="Sylfaen" w:hAnsi="Sylfaen" w:cs="Sylfaen"/>
                <w:bCs/>
                <w:sz w:val="20"/>
                <w:szCs w:val="20"/>
                <w:lang w:val="hy-AM"/>
              </w:rPr>
              <w:t>անհաղթահարելի</w:t>
            </w:r>
            <w:r w:rsidRPr="001B10E5">
              <w:rPr>
                <w:rFonts w:ascii="Sylfaen" w:hAnsi="Sylfaen"/>
                <w:bCs/>
                <w:sz w:val="20"/>
                <w:szCs w:val="20"/>
                <w:lang w:val="hy-AM"/>
              </w:rPr>
              <w:t xml:space="preserve"> </w:t>
            </w:r>
            <w:r w:rsidRPr="001B10E5">
              <w:rPr>
                <w:rFonts w:ascii="Sylfaen" w:hAnsi="Sylfaen" w:cs="Sylfaen"/>
                <w:bCs/>
                <w:sz w:val="20"/>
                <w:szCs w:val="20"/>
                <w:lang w:val="hy-AM"/>
              </w:rPr>
              <w:t>ուժի</w:t>
            </w:r>
            <w:r w:rsidRPr="001B10E5">
              <w:rPr>
                <w:rFonts w:ascii="Sylfaen" w:hAnsi="Sylfaen"/>
                <w:bCs/>
                <w:sz w:val="20"/>
                <w:szCs w:val="20"/>
                <w:lang w:val="hy-AM"/>
              </w:rPr>
              <w:t xml:space="preserve"> </w:t>
            </w:r>
            <w:r w:rsidRPr="001B10E5">
              <w:rPr>
                <w:rFonts w:ascii="Sylfaen" w:hAnsi="Sylfaen" w:cs="Sylfaen"/>
                <w:bCs/>
                <w:sz w:val="20"/>
                <w:szCs w:val="20"/>
                <w:lang w:val="hy-AM"/>
              </w:rPr>
              <w:t>հանգամանքների</w:t>
            </w:r>
            <w:r w:rsidRPr="001B10E5">
              <w:rPr>
                <w:rFonts w:ascii="Sylfaen" w:hAnsi="Sylfaen"/>
                <w:bCs/>
                <w:sz w:val="20"/>
                <w:szCs w:val="20"/>
                <w:lang w:val="hy-AM"/>
              </w:rPr>
              <w:t xml:space="preserve"> </w:t>
            </w:r>
            <w:r w:rsidRPr="001B10E5">
              <w:rPr>
                <w:rFonts w:ascii="Sylfaen" w:hAnsi="Sylfaen" w:cs="Sylfaen"/>
                <w:bCs/>
                <w:sz w:val="20"/>
                <w:szCs w:val="20"/>
                <w:lang w:val="hy-AM"/>
              </w:rPr>
              <w:t>առաջացման</w:t>
            </w:r>
            <w:r w:rsidRPr="001B10E5">
              <w:rPr>
                <w:rFonts w:ascii="Sylfaen" w:hAnsi="Sylfaen"/>
                <w:bCs/>
                <w:sz w:val="20"/>
                <w:szCs w:val="20"/>
                <w:lang w:val="hy-AM"/>
              </w:rPr>
              <w:t xml:space="preserve"> </w:t>
            </w:r>
            <w:r w:rsidRPr="001B10E5">
              <w:rPr>
                <w:rFonts w:ascii="Sylfaen" w:hAnsi="Sylfaen" w:cs="Sylfaen"/>
                <w:bCs/>
                <w:sz w:val="20"/>
                <w:szCs w:val="20"/>
                <w:lang w:val="hy-AM"/>
              </w:rPr>
              <w:t>պահից</w:t>
            </w:r>
            <w:r w:rsidRPr="001B10E5">
              <w:rPr>
                <w:rFonts w:ascii="Sylfaen" w:hAnsi="Sylfaen"/>
                <w:bCs/>
                <w:sz w:val="20"/>
                <w:szCs w:val="20"/>
                <w:lang w:val="hy-AM"/>
              </w:rPr>
              <w:t xml:space="preserve"> 30-</w:t>
            </w:r>
            <w:r w:rsidRPr="001B10E5">
              <w:rPr>
                <w:rFonts w:ascii="Sylfaen" w:hAnsi="Sylfaen" w:cs="Sylfaen"/>
                <w:bCs/>
                <w:sz w:val="20"/>
                <w:szCs w:val="20"/>
                <w:lang w:val="hy-AM"/>
              </w:rPr>
              <w:t>օրյա</w:t>
            </w:r>
            <w:r w:rsidRPr="001B10E5">
              <w:rPr>
                <w:rFonts w:ascii="Sylfaen" w:hAnsi="Sylfaen"/>
                <w:bCs/>
                <w:sz w:val="20"/>
                <w:szCs w:val="20"/>
                <w:lang w:val="hy-AM"/>
              </w:rPr>
              <w:t xml:space="preserve"> </w:t>
            </w:r>
            <w:r w:rsidRPr="001B10E5">
              <w:rPr>
                <w:rFonts w:ascii="Sylfaen" w:hAnsi="Sylfaen" w:cs="Sylfaen"/>
                <w:bCs/>
                <w:sz w:val="20"/>
                <w:szCs w:val="20"/>
                <w:lang w:val="hy-AM"/>
              </w:rPr>
              <w:t>ժամկետում</w:t>
            </w:r>
            <w:r w:rsidRPr="001B10E5">
              <w:rPr>
                <w:rFonts w:ascii="Sylfaen" w:hAnsi="Sylfaen"/>
                <w:bCs/>
                <w:sz w:val="20"/>
                <w:szCs w:val="20"/>
                <w:lang w:val="hy-AM"/>
              </w:rPr>
              <w:t xml:space="preserve"> </w:t>
            </w:r>
            <w:r w:rsidRPr="001B10E5">
              <w:rPr>
                <w:rFonts w:ascii="Sylfaen" w:hAnsi="Sylfaen" w:cs="Sylfaen"/>
                <w:bCs/>
                <w:sz w:val="20"/>
                <w:szCs w:val="20"/>
                <w:lang w:val="hy-AM"/>
              </w:rPr>
              <w:t>ՀՀ</w:t>
            </w:r>
            <w:r w:rsidRPr="001B10E5">
              <w:rPr>
                <w:rFonts w:ascii="Sylfaen" w:hAnsi="Sylfaen"/>
                <w:bCs/>
                <w:sz w:val="20"/>
                <w:szCs w:val="20"/>
                <w:lang w:val="hy-AM"/>
              </w:rPr>
              <w:t xml:space="preserve"> </w:t>
            </w:r>
            <w:r w:rsidRPr="001B10E5">
              <w:rPr>
                <w:rFonts w:ascii="Sylfaen" w:hAnsi="Sylfaen" w:cs="Sylfaen"/>
                <w:bCs/>
                <w:sz w:val="20"/>
                <w:szCs w:val="20"/>
                <w:lang w:val="hy-AM"/>
              </w:rPr>
              <w:t>առևտրաարդյունաբերական</w:t>
            </w:r>
            <w:r w:rsidRPr="001B10E5">
              <w:rPr>
                <w:rFonts w:ascii="Sylfaen" w:hAnsi="Sylfaen"/>
                <w:bCs/>
                <w:sz w:val="20"/>
                <w:szCs w:val="20"/>
                <w:lang w:val="hy-AM"/>
              </w:rPr>
              <w:t xml:space="preserve"> </w:t>
            </w:r>
            <w:r w:rsidRPr="001B10E5">
              <w:rPr>
                <w:rFonts w:ascii="Sylfaen" w:hAnsi="Sylfaen" w:cs="Sylfaen"/>
                <w:bCs/>
                <w:sz w:val="20"/>
                <w:szCs w:val="20"/>
                <w:lang w:val="hy-AM"/>
              </w:rPr>
              <w:t>պալատի</w:t>
            </w:r>
            <w:r w:rsidRPr="001B10E5">
              <w:rPr>
                <w:rFonts w:ascii="Sylfaen" w:hAnsi="Sylfaen"/>
                <w:bCs/>
                <w:sz w:val="20"/>
                <w:szCs w:val="20"/>
                <w:lang w:val="hy-AM"/>
              </w:rPr>
              <w:t xml:space="preserve"> </w:t>
            </w:r>
            <w:r w:rsidRPr="001B10E5">
              <w:rPr>
                <w:rFonts w:ascii="Sylfaen" w:hAnsi="Sylfaen" w:cs="Sylfaen"/>
                <w:bCs/>
                <w:sz w:val="20"/>
                <w:szCs w:val="20"/>
                <w:lang w:val="hy-AM"/>
              </w:rPr>
              <w:t>կողմից</w:t>
            </w:r>
            <w:r w:rsidRPr="001B10E5">
              <w:rPr>
                <w:rFonts w:ascii="Sylfaen" w:hAnsi="Sylfaen"/>
                <w:bCs/>
                <w:sz w:val="20"/>
                <w:szCs w:val="20"/>
                <w:lang w:val="hy-AM"/>
              </w:rPr>
              <w:t xml:space="preserve"> </w:t>
            </w:r>
            <w:r w:rsidRPr="001B10E5">
              <w:rPr>
                <w:rFonts w:ascii="Sylfaen" w:hAnsi="Sylfaen" w:cs="Sylfaen"/>
                <w:bCs/>
                <w:sz w:val="20"/>
                <w:szCs w:val="20"/>
                <w:lang w:val="hy-AM"/>
              </w:rPr>
              <w:t>տրված</w:t>
            </w:r>
            <w:r w:rsidRPr="001B10E5">
              <w:rPr>
                <w:rFonts w:ascii="Sylfaen" w:hAnsi="Sylfaen"/>
                <w:bCs/>
                <w:sz w:val="20"/>
                <w:szCs w:val="20"/>
                <w:lang w:val="hy-AM"/>
              </w:rPr>
              <w:t xml:space="preserve"> </w:t>
            </w:r>
            <w:r w:rsidRPr="001B10E5">
              <w:rPr>
                <w:rFonts w:ascii="Sylfaen" w:hAnsi="Sylfaen" w:cs="Sylfaen"/>
                <w:bCs/>
                <w:sz w:val="20"/>
                <w:szCs w:val="20"/>
                <w:lang w:val="hy-AM"/>
              </w:rPr>
              <w:t>և</w:t>
            </w:r>
            <w:r w:rsidRPr="001B10E5">
              <w:rPr>
                <w:rFonts w:ascii="Sylfaen" w:hAnsi="Sylfaen"/>
                <w:bCs/>
                <w:sz w:val="20"/>
                <w:szCs w:val="20"/>
                <w:lang w:val="hy-AM"/>
              </w:rPr>
              <w:t xml:space="preserve"> </w:t>
            </w:r>
            <w:r w:rsidRPr="001B10E5">
              <w:rPr>
                <w:rFonts w:ascii="Sylfaen" w:hAnsi="Sylfaen" w:cs="Sylfaen"/>
                <w:bCs/>
                <w:sz w:val="20"/>
                <w:szCs w:val="20"/>
                <w:lang w:val="hy-AM"/>
              </w:rPr>
              <w:t>առևտրաարդյունաբերական</w:t>
            </w:r>
            <w:r w:rsidRPr="001B10E5">
              <w:rPr>
                <w:rFonts w:ascii="Sylfaen" w:hAnsi="Sylfaen"/>
                <w:bCs/>
                <w:sz w:val="20"/>
                <w:szCs w:val="20"/>
                <w:lang w:val="hy-AM"/>
              </w:rPr>
              <w:t xml:space="preserve"> </w:t>
            </w:r>
            <w:r w:rsidRPr="001B10E5">
              <w:rPr>
                <w:rFonts w:ascii="Sylfaen" w:hAnsi="Sylfaen" w:cs="Sylfaen"/>
                <w:bCs/>
                <w:sz w:val="20"/>
                <w:szCs w:val="20"/>
                <w:lang w:val="hy-AM"/>
              </w:rPr>
              <w:t>պալատի</w:t>
            </w:r>
            <w:r w:rsidRPr="001B10E5">
              <w:rPr>
                <w:rFonts w:ascii="Sylfaen" w:hAnsi="Sylfaen"/>
                <w:bCs/>
                <w:sz w:val="20"/>
                <w:szCs w:val="20"/>
                <w:lang w:val="hy-AM"/>
              </w:rPr>
              <w:t xml:space="preserve"> ղեկավարի </w:t>
            </w:r>
            <w:r w:rsidRPr="001B10E5">
              <w:rPr>
                <w:rFonts w:ascii="Sylfaen" w:hAnsi="Sylfaen" w:cs="Sylfaen"/>
                <w:bCs/>
                <w:sz w:val="20"/>
                <w:szCs w:val="20"/>
                <w:lang w:val="hy-AM"/>
              </w:rPr>
              <w:t>ստորագրությամբ</w:t>
            </w:r>
            <w:r w:rsidRPr="001B10E5">
              <w:rPr>
                <w:rFonts w:ascii="Sylfaen" w:hAnsi="Sylfaen"/>
                <w:bCs/>
                <w:sz w:val="20"/>
                <w:szCs w:val="20"/>
                <w:lang w:val="hy-AM"/>
              </w:rPr>
              <w:t xml:space="preserve"> </w:t>
            </w:r>
            <w:r w:rsidRPr="001B10E5">
              <w:rPr>
                <w:rFonts w:ascii="Sylfaen" w:hAnsi="Sylfaen" w:cs="Sylfaen"/>
                <w:bCs/>
                <w:sz w:val="20"/>
                <w:szCs w:val="20"/>
                <w:lang w:val="hy-AM"/>
              </w:rPr>
              <w:t>և</w:t>
            </w:r>
            <w:r w:rsidRPr="001B10E5">
              <w:rPr>
                <w:rFonts w:ascii="Sylfaen" w:hAnsi="Sylfaen"/>
                <w:bCs/>
                <w:sz w:val="20"/>
                <w:szCs w:val="20"/>
                <w:lang w:val="hy-AM"/>
              </w:rPr>
              <w:t xml:space="preserve"> </w:t>
            </w:r>
            <w:r w:rsidRPr="001B10E5">
              <w:rPr>
                <w:rFonts w:ascii="Sylfaen" w:hAnsi="Sylfaen" w:cs="Sylfaen"/>
                <w:bCs/>
                <w:sz w:val="20"/>
                <w:szCs w:val="20"/>
                <w:lang w:val="hy-AM"/>
              </w:rPr>
              <w:t>կնիքով</w:t>
            </w:r>
            <w:r w:rsidRPr="001B10E5">
              <w:rPr>
                <w:rFonts w:ascii="Sylfaen" w:hAnsi="Sylfaen"/>
                <w:bCs/>
                <w:sz w:val="20"/>
                <w:szCs w:val="20"/>
                <w:lang w:val="hy-AM"/>
              </w:rPr>
              <w:t xml:space="preserve"> </w:t>
            </w:r>
            <w:r w:rsidRPr="001B10E5">
              <w:rPr>
                <w:rFonts w:ascii="Sylfaen" w:hAnsi="Sylfaen" w:cs="Sylfaen"/>
                <w:bCs/>
                <w:sz w:val="20"/>
                <w:szCs w:val="20"/>
                <w:lang w:val="hy-AM"/>
              </w:rPr>
              <w:t>հաստատած</w:t>
            </w:r>
            <w:r w:rsidRPr="001B10E5">
              <w:rPr>
                <w:rFonts w:ascii="Sylfaen" w:hAnsi="Sylfaen"/>
                <w:bCs/>
                <w:sz w:val="20"/>
                <w:szCs w:val="20"/>
                <w:lang w:val="hy-AM"/>
              </w:rPr>
              <w:t xml:space="preserve"> </w:t>
            </w:r>
            <w:r w:rsidRPr="001B10E5">
              <w:rPr>
                <w:rFonts w:ascii="Sylfaen" w:hAnsi="Sylfaen" w:cs="Sylfaen"/>
                <w:bCs/>
                <w:sz w:val="20"/>
                <w:szCs w:val="20"/>
                <w:lang w:val="hy-AM"/>
              </w:rPr>
              <w:t>պաշտոնական</w:t>
            </w:r>
            <w:r w:rsidRPr="001B10E5">
              <w:rPr>
                <w:rFonts w:ascii="Sylfaen" w:hAnsi="Sylfaen"/>
                <w:bCs/>
                <w:sz w:val="20"/>
                <w:szCs w:val="20"/>
                <w:lang w:val="hy-AM"/>
              </w:rPr>
              <w:t xml:space="preserve"> </w:t>
            </w:r>
            <w:r w:rsidRPr="001B10E5">
              <w:rPr>
                <w:rFonts w:ascii="Sylfaen" w:hAnsi="Sylfaen" w:cs="Sylfaen"/>
                <w:bCs/>
                <w:sz w:val="20"/>
                <w:szCs w:val="20"/>
                <w:lang w:val="hy-AM"/>
              </w:rPr>
              <w:t>փաստաթղթերով</w:t>
            </w:r>
            <w:r w:rsidRPr="001B10E5">
              <w:rPr>
                <w:rFonts w:ascii="Sylfaen" w:hAnsi="Sylfaen"/>
                <w:bCs/>
                <w:sz w:val="20"/>
                <w:szCs w:val="20"/>
                <w:lang w:val="hy-AM"/>
              </w:rPr>
              <w:t xml:space="preserve">: </w:t>
            </w:r>
          </w:p>
          <w:p w:rsidR="00C16405" w:rsidRDefault="00C16405" w:rsidP="005C7A1E">
            <w:pPr>
              <w:ind w:left="360"/>
              <w:jc w:val="center"/>
              <w:rPr>
                <w:rFonts w:ascii="Sylfaen" w:hAnsi="Sylfaen"/>
                <w:b/>
                <w:sz w:val="20"/>
                <w:szCs w:val="20"/>
                <w:lang w:val="hy-AM"/>
              </w:rPr>
            </w:pPr>
          </w:p>
          <w:p w:rsidR="00C16405" w:rsidRDefault="00C16405" w:rsidP="005C7A1E">
            <w:pPr>
              <w:ind w:left="360"/>
              <w:jc w:val="center"/>
              <w:rPr>
                <w:rFonts w:ascii="Sylfaen" w:hAnsi="Sylfaen"/>
                <w:b/>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8. ՎԵՃԵՐԻ ԼՈՒԾՄԱՆ ԿԱՐԳԸ</w:t>
            </w:r>
          </w:p>
          <w:p w:rsidR="00C16405" w:rsidRPr="001B10E5" w:rsidRDefault="00C16405" w:rsidP="005C7A1E">
            <w:pPr>
              <w:ind w:left="360"/>
              <w:jc w:val="center"/>
              <w:rPr>
                <w:rFonts w:ascii="Sylfaen" w:hAnsi="Sylfaen"/>
                <w:b/>
                <w:sz w:val="20"/>
                <w:szCs w:val="20"/>
                <w:lang w:val="hy-AM"/>
              </w:rPr>
            </w:pPr>
          </w:p>
          <w:p w:rsidR="00C16405" w:rsidRDefault="00C16405" w:rsidP="005C7A1E">
            <w:pPr>
              <w:jc w:val="both"/>
              <w:rPr>
                <w:rFonts w:ascii="Sylfaen" w:hAnsi="Sylfaen"/>
                <w:sz w:val="20"/>
                <w:szCs w:val="20"/>
                <w:lang w:val="hy-AM"/>
              </w:rPr>
            </w:pPr>
            <w:r w:rsidRPr="001B10E5">
              <w:rPr>
                <w:rFonts w:ascii="Sylfaen" w:hAnsi="Sylfaen"/>
                <w:sz w:val="20"/>
                <w:szCs w:val="20"/>
                <w:lang w:val="hy-AM"/>
              </w:rPr>
              <w:t xml:space="preserve">8.1. Պայմանագրի վերաբերյալ ծագած վեճերը լուծվում ենբանակցությունների միջոցով: Բանակցությունների արդյունքում փոխհամաձայնության չգալու դեպքում՝ վեճերը լուծվում են դատական կարգով, </w:t>
            </w:r>
            <w:r>
              <w:rPr>
                <w:rFonts w:ascii="Sylfaen" w:hAnsi="Sylfaen"/>
                <w:sz w:val="20"/>
                <w:szCs w:val="20"/>
                <w:lang w:val="hy-AM"/>
              </w:rPr>
              <w:t>ՀՀ օրենսդրությանը համապատասխան:</w:t>
            </w:r>
          </w:p>
          <w:p w:rsidR="00C16405" w:rsidRPr="00845CB2" w:rsidRDefault="00C16405" w:rsidP="005C7A1E">
            <w:pPr>
              <w:jc w:val="both"/>
              <w:rPr>
                <w:rFonts w:ascii="Sylfaen" w:hAnsi="Sylfaen"/>
                <w:sz w:val="20"/>
                <w:szCs w:val="20"/>
                <w:lang w:val="hy-AM"/>
              </w:rPr>
            </w:pPr>
          </w:p>
          <w:p w:rsidR="00C16405" w:rsidRPr="001B10E5" w:rsidRDefault="00C16405" w:rsidP="005C7A1E">
            <w:pPr>
              <w:tabs>
                <w:tab w:val="left" w:pos="292"/>
              </w:tabs>
              <w:spacing w:line="288" w:lineRule="exact"/>
              <w:ind w:right="200"/>
              <w:jc w:val="center"/>
              <w:rPr>
                <w:rFonts w:ascii="Sylfaen" w:eastAsia="Calibri" w:hAnsi="Sylfaen"/>
                <w:b/>
                <w:sz w:val="20"/>
                <w:szCs w:val="20"/>
                <w:lang w:val="hy-AM"/>
              </w:rPr>
            </w:pPr>
            <w:r w:rsidRPr="001B10E5">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C16405" w:rsidRPr="001B10E5" w:rsidRDefault="00C16405" w:rsidP="005C7A1E">
            <w:pPr>
              <w:tabs>
                <w:tab w:val="left" w:pos="616"/>
              </w:tabs>
              <w:spacing w:line="266" w:lineRule="exact"/>
              <w:ind w:right="20"/>
              <w:jc w:val="both"/>
              <w:rPr>
                <w:rFonts w:ascii="Sylfaen" w:hAnsi="Sylfaen"/>
                <w:sz w:val="20"/>
                <w:szCs w:val="20"/>
                <w:lang w:val="hy-AM"/>
              </w:rPr>
            </w:pPr>
            <w:r w:rsidRPr="001B10E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C16405" w:rsidRPr="001B10E5" w:rsidRDefault="00C16405" w:rsidP="005C7A1E">
            <w:pPr>
              <w:tabs>
                <w:tab w:val="left" w:pos="440"/>
                <w:tab w:val="left" w:pos="2168"/>
                <w:tab w:val="left" w:pos="4353"/>
              </w:tabs>
              <w:spacing w:line="266" w:lineRule="exact"/>
              <w:ind w:right="20"/>
              <w:jc w:val="both"/>
              <w:rPr>
                <w:rFonts w:ascii="Sylfaen" w:hAnsi="Sylfaen"/>
                <w:sz w:val="20"/>
                <w:szCs w:val="20"/>
                <w:lang w:val="hy-AM"/>
              </w:rPr>
            </w:pPr>
            <w:r w:rsidRPr="001B10E5">
              <w:rPr>
                <w:rFonts w:ascii="Sylfaen" w:eastAsia="Sylfaen" w:hAnsi="Sylfaen" w:cs="Sylfaen"/>
                <w:sz w:val="20"/>
                <w:szCs w:val="20"/>
                <w:shd w:val="clear" w:color="auto" w:fill="FFFFFF"/>
                <w:lang w:val="hy-AM"/>
              </w:rPr>
              <w:t xml:space="preserve">9.2.Սույն Պայմանագիրը կարող </w:t>
            </w:r>
            <w:r w:rsidRPr="001B10E5">
              <w:rPr>
                <w:rFonts w:ascii="Sylfaen" w:hAnsi="Sylfaen"/>
                <w:sz w:val="20"/>
                <w:szCs w:val="20"/>
                <w:lang w:val="hy-AM"/>
              </w:rPr>
              <w:t xml:space="preserve">է </w:t>
            </w:r>
            <w:r w:rsidRPr="001B10E5">
              <w:rPr>
                <w:rFonts w:ascii="Sylfaen" w:eastAsia="Sylfaen" w:hAnsi="Sylfaen" w:cs="Sylfaen"/>
                <w:sz w:val="20"/>
                <w:szCs w:val="20"/>
                <w:shd w:val="clear" w:color="auto" w:fill="FFFFFF"/>
                <w:lang w:val="hy-AM"/>
              </w:rPr>
              <w:t xml:space="preserve">վաղաժամկետ լուծվել </w:t>
            </w:r>
            <w:r w:rsidRPr="001B10E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C16405" w:rsidRPr="001B10E5" w:rsidRDefault="00C16405" w:rsidP="00C16405">
            <w:pPr>
              <w:widowControl w:val="0"/>
              <w:numPr>
                <w:ilvl w:val="0"/>
                <w:numId w:val="22"/>
              </w:numPr>
              <w:tabs>
                <w:tab w:val="left" w:pos="231"/>
              </w:tabs>
              <w:spacing w:line="266" w:lineRule="exact"/>
              <w:ind w:left="720" w:right="20" w:hanging="360"/>
              <w:jc w:val="both"/>
              <w:rPr>
                <w:rFonts w:ascii="Sylfaen" w:hAnsi="Sylfaen"/>
                <w:sz w:val="20"/>
                <w:szCs w:val="20"/>
                <w:lang w:val="hy-AM"/>
              </w:rPr>
            </w:pPr>
            <w:r w:rsidRPr="001B10E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C16405" w:rsidRPr="001B10E5" w:rsidRDefault="00C16405" w:rsidP="00C16405">
            <w:pPr>
              <w:widowControl w:val="0"/>
              <w:numPr>
                <w:ilvl w:val="0"/>
                <w:numId w:val="22"/>
              </w:numPr>
              <w:tabs>
                <w:tab w:val="left" w:pos="227"/>
              </w:tabs>
              <w:spacing w:line="266" w:lineRule="exact"/>
              <w:ind w:left="720" w:right="20" w:hanging="360"/>
              <w:jc w:val="both"/>
              <w:rPr>
                <w:rFonts w:ascii="Sylfaen" w:hAnsi="Sylfaen"/>
                <w:sz w:val="20"/>
                <w:szCs w:val="20"/>
                <w:lang w:val="hy-AM"/>
              </w:rPr>
            </w:pPr>
            <w:r w:rsidRPr="001B10E5">
              <w:rPr>
                <w:rFonts w:ascii="Sylfaen" w:hAnsi="Sylfaen"/>
                <w:sz w:val="20"/>
                <w:szCs w:val="20"/>
                <w:lang w:val="hy-AM"/>
              </w:rPr>
              <w:t>Պայմանագրով նախատեսված Աշխատանքների որակի վատթարացում Կապալառուի կողմից Պայմանագրի պայմանների խախտման արդյունքում;</w:t>
            </w:r>
          </w:p>
          <w:p w:rsidR="00C16405" w:rsidRPr="001B10E5" w:rsidRDefault="00C16405" w:rsidP="00C16405">
            <w:pPr>
              <w:widowControl w:val="0"/>
              <w:numPr>
                <w:ilvl w:val="0"/>
                <w:numId w:val="22"/>
              </w:numPr>
              <w:tabs>
                <w:tab w:val="left" w:pos="170"/>
              </w:tabs>
              <w:spacing w:line="266" w:lineRule="exact"/>
              <w:ind w:left="720" w:hanging="360"/>
              <w:jc w:val="both"/>
              <w:rPr>
                <w:rFonts w:ascii="Sylfaen" w:hAnsi="Sylfaen"/>
                <w:sz w:val="20"/>
                <w:szCs w:val="20"/>
              </w:rPr>
            </w:pPr>
            <w:r w:rsidRPr="001B10E5">
              <w:rPr>
                <w:rFonts w:ascii="Sylfaen" w:hAnsi="Sylfaen"/>
                <w:sz w:val="20"/>
                <w:szCs w:val="20"/>
                <w:lang w:val="hy-AM"/>
              </w:rPr>
              <w:t>լիցենզիայից զրկում;</w:t>
            </w:r>
          </w:p>
          <w:p w:rsidR="00C16405" w:rsidRPr="0066539D" w:rsidRDefault="00C16405" w:rsidP="005C7A1E">
            <w:pPr>
              <w:widowControl w:val="0"/>
              <w:numPr>
                <w:ilvl w:val="0"/>
                <w:numId w:val="22"/>
              </w:numPr>
              <w:tabs>
                <w:tab w:val="left" w:pos="170"/>
              </w:tabs>
              <w:spacing w:line="266" w:lineRule="exact"/>
              <w:ind w:left="720" w:hanging="360"/>
              <w:jc w:val="both"/>
              <w:rPr>
                <w:rFonts w:ascii="Sylfaen" w:hAnsi="Sylfaen"/>
                <w:sz w:val="20"/>
                <w:szCs w:val="20"/>
              </w:rPr>
            </w:pPr>
            <w:r w:rsidRPr="001B10E5">
              <w:rPr>
                <w:rFonts w:ascii="Sylfaen" w:hAnsi="Sylfaen"/>
                <w:sz w:val="20"/>
                <w:szCs w:val="20"/>
                <w:lang w:val="hy-AM"/>
              </w:rPr>
              <w:t>ՀՀ օրենսդրությամբ նախատեսված այլ դեպքերում:</w:t>
            </w:r>
          </w:p>
          <w:p w:rsidR="00C16405" w:rsidRPr="001B10E5" w:rsidRDefault="00C16405" w:rsidP="005C7A1E">
            <w:pPr>
              <w:spacing w:line="266" w:lineRule="exact"/>
              <w:jc w:val="both"/>
              <w:rPr>
                <w:rFonts w:ascii="Sylfaen" w:hAnsi="Sylfaen"/>
                <w:sz w:val="20"/>
                <w:szCs w:val="20"/>
                <w:lang w:val="hy-AM"/>
              </w:rPr>
            </w:pPr>
            <w:r w:rsidRPr="001B10E5">
              <w:rPr>
                <w:rFonts w:ascii="Sylfaen" w:hAnsi="Sylfaen"/>
                <w:sz w:val="20"/>
                <w:szCs w:val="20"/>
              </w:rPr>
              <w:t>9</w:t>
            </w:r>
            <w:r w:rsidRPr="001B10E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C16405" w:rsidRPr="001B10E5" w:rsidRDefault="00C16405" w:rsidP="005C7A1E">
            <w:pPr>
              <w:spacing w:line="266" w:lineRule="exact"/>
              <w:jc w:val="both"/>
              <w:rPr>
                <w:rFonts w:ascii="Sylfaen" w:hAnsi="Sylfaen"/>
                <w:sz w:val="20"/>
                <w:szCs w:val="20"/>
                <w:lang w:val="hy-AM"/>
              </w:rPr>
            </w:pPr>
            <w:r w:rsidRPr="001B10E5">
              <w:rPr>
                <w:noProof/>
                <w:sz w:val="20"/>
                <w:szCs w:val="20"/>
              </w:rPr>
              <mc:AlternateContent>
                <mc:Choice Requires="wps">
                  <w:drawing>
                    <wp:anchor distT="0" distB="0" distL="63500" distR="63500" simplePos="0" relativeHeight="251660288" behindDoc="1" locked="0" layoutInCell="1" allowOverlap="1">
                      <wp:simplePos x="0" y="0"/>
                      <wp:positionH relativeFrom="margin">
                        <wp:posOffset>-146050</wp:posOffset>
                      </wp:positionH>
                      <wp:positionV relativeFrom="margin">
                        <wp:posOffset>754380</wp:posOffset>
                      </wp:positionV>
                      <wp:extent cx="81280" cy="107950"/>
                      <wp:effectExtent l="0" t="0" r="13970" b="9525"/>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0E72" w:rsidRDefault="00E10E72" w:rsidP="00C16405">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28" o:spid="_x0000_s1027" type="#_x0000_t202" style="position:absolute;left:0;text-align:left;margin-left:-11.5pt;margin-top:59.4pt;width:6.4pt;height:8.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rsidR="00E10E72" w:rsidRDefault="00E10E72" w:rsidP="00C16405">
                            <w:pPr>
                              <w:spacing w:line="170" w:lineRule="exact"/>
                            </w:pPr>
                          </w:p>
                        </w:txbxContent>
                      </v:textbox>
                      <w10:wrap type="square" anchorx="margin" anchory="margin"/>
                    </v:shape>
                  </w:pict>
                </mc:Fallback>
              </mc:AlternateContent>
            </w:r>
            <w:r w:rsidRPr="001B10E5">
              <w:rPr>
                <w:rFonts w:ascii="Sylfaen" w:hAnsi="Sylfaen"/>
                <w:sz w:val="20"/>
                <w:szCs w:val="20"/>
                <w:lang w:val="hy-AM"/>
              </w:rPr>
              <w:t>9.4.Պայմանագրի լուծման դեպքում անավարտ Աշխատանքները փոխանցվում են Պատվիրատուին:</w:t>
            </w:r>
          </w:p>
          <w:p w:rsidR="00C16405" w:rsidRPr="001B10E5" w:rsidRDefault="00C16405" w:rsidP="005C7A1E">
            <w:pPr>
              <w:jc w:val="both"/>
              <w:rPr>
                <w:rFonts w:ascii="Sylfaen" w:eastAsia="Sylfaen" w:hAnsi="Sylfaen" w:cs="Sylfaen"/>
                <w:spacing w:val="10"/>
                <w:sz w:val="20"/>
                <w:szCs w:val="20"/>
                <w:lang w:val="hy-AM"/>
              </w:rPr>
            </w:pPr>
          </w:p>
          <w:p w:rsidR="00C16405" w:rsidRDefault="00C16405" w:rsidP="005C7A1E">
            <w:pPr>
              <w:jc w:val="center"/>
              <w:rPr>
                <w:rFonts w:ascii="Sylfaen" w:hAnsi="Sylfaen"/>
                <w:b/>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10. ՊԱՅՄԱՆԱԳՐԻ ԳՈՐԾՈՂՈՒԹՅԱՆ ԺԱՄԿԵՏԸ</w:t>
            </w:r>
          </w:p>
          <w:p w:rsidR="00C16405" w:rsidRPr="001B10E5" w:rsidRDefault="00C16405" w:rsidP="005C7A1E">
            <w:pPr>
              <w:tabs>
                <w:tab w:val="left" w:pos="470"/>
              </w:tabs>
              <w:ind w:right="20"/>
              <w:jc w:val="both"/>
              <w:rPr>
                <w:rFonts w:ascii="Sylfaen" w:hAnsi="Sylfaen"/>
                <w:sz w:val="20"/>
                <w:szCs w:val="20"/>
                <w:lang w:val="hy-AM"/>
              </w:rPr>
            </w:pPr>
            <w:r w:rsidRPr="001B10E5">
              <w:rPr>
                <w:rFonts w:ascii="Sylfaen" w:hAnsi="Sylfaen"/>
                <w:sz w:val="20"/>
                <w:szCs w:val="20"/>
                <w:lang w:val="hy-AM"/>
              </w:rPr>
              <w:t>10.1.Սույն Պայմանագիրը ուժի մեջ է մտնում Կողմերի ստորագրման ամսաթվիցև գործում է մինչև 31.12.2022թ.:</w:t>
            </w:r>
          </w:p>
          <w:p w:rsidR="00C16405" w:rsidRPr="001B10E5" w:rsidRDefault="00C16405" w:rsidP="005C7A1E">
            <w:pPr>
              <w:ind w:left="708"/>
              <w:jc w:val="center"/>
              <w:rPr>
                <w:rFonts w:ascii="Sylfaen" w:hAnsi="Sylfaen"/>
                <w:b/>
                <w:sz w:val="20"/>
                <w:szCs w:val="20"/>
                <w:lang w:val="hy-AM"/>
              </w:rPr>
            </w:pPr>
            <w:r w:rsidRPr="001B10E5">
              <w:rPr>
                <w:rFonts w:ascii="Sylfaen" w:hAnsi="Sylfaen"/>
                <w:b/>
                <w:sz w:val="20"/>
                <w:szCs w:val="20"/>
                <w:lang w:val="hy-AM"/>
              </w:rPr>
              <w:t>11.ԱՅԼ ՊԱՅՄԱՆՆԵՐ</w:t>
            </w:r>
          </w:p>
          <w:p w:rsidR="00C16405" w:rsidRPr="001B10E5" w:rsidRDefault="00C16405" w:rsidP="005C7A1E">
            <w:pPr>
              <w:spacing w:line="100" w:lineRule="atLeast"/>
              <w:jc w:val="both"/>
              <w:rPr>
                <w:rFonts w:ascii="Sylfaen" w:hAnsi="Sylfaen" w:cs="Sylfaen"/>
                <w:sz w:val="20"/>
                <w:szCs w:val="20"/>
                <w:lang w:val="hy-AM" w:eastAsia="zh-CN"/>
              </w:rPr>
            </w:pPr>
            <w:r w:rsidRPr="001B10E5">
              <w:rPr>
                <w:rFonts w:ascii="Sylfaen" w:hAnsi="Sylfaen"/>
                <w:sz w:val="20"/>
                <w:szCs w:val="20"/>
                <w:lang w:val="hy-AM"/>
              </w:rPr>
              <w:t>11.1.</w:t>
            </w:r>
            <w:r w:rsidRPr="001B10E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C16405" w:rsidRPr="001B10E5" w:rsidRDefault="00C16405" w:rsidP="005C7A1E">
            <w:pPr>
              <w:spacing w:line="100" w:lineRule="atLeast"/>
              <w:jc w:val="both"/>
              <w:rPr>
                <w:rFonts w:ascii="Sylfaen" w:hAnsi="Sylfaen" w:cs="Sylfaen"/>
                <w:sz w:val="20"/>
                <w:szCs w:val="20"/>
                <w:lang w:val="hy-AM" w:eastAsia="zh-CN"/>
              </w:rPr>
            </w:pPr>
            <w:r w:rsidRPr="001B10E5">
              <w:rPr>
                <w:rFonts w:ascii="Sylfaen" w:hAnsi="Sylfaen"/>
                <w:sz w:val="20"/>
                <w:szCs w:val="20"/>
                <w:lang w:val="hy-AM"/>
              </w:rPr>
              <w:t>11.2.</w:t>
            </w:r>
            <w:r w:rsidRPr="001B10E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C16405" w:rsidRDefault="00C16405" w:rsidP="005C7A1E">
            <w:pPr>
              <w:tabs>
                <w:tab w:val="left" w:pos="765"/>
                <w:tab w:val="left" w:pos="2122"/>
                <w:tab w:val="left" w:pos="3573"/>
                <w:tab w:val="left" w:pos="4365"/>
              </w:tabs>
              <w:ind w:right="20"/>
              <w:jc w:val="both"/>
              <w:rPr>
                <w:rFonts w:ascii="Sylfaen" w:hAnsi="Sylfaen"/>
                <w:sz w:val="20"/>
                <w:szCs w:val="20"/>
                <w:lang w:val="hy-AM"/>
              </w:rPr>
            </w:pPr>
          </w:p>
          <w:p w:rsidR="00C16405" w:rsidRPr="001B10E5" w:rsidRDefault="00C16405" w:rsidP="005C7A1E">
            <w:pPr>
              <w:tabs>
                <w:tab w:val="left" w:pos="765"/>
                <w:tab w:val="left" w:pos="2122"/>
                <w:tab w:val="left" w:pos="3573"/>
                <w:tab w:val="left" w:pos="4365"/>
              </w:tabs>
              <w:ind w:right="20"/>
              <w:jc w:val="both"/>
              <w:rPr>
                <w:rFonts w:ascii="Sylfaen" w:hAnsi="Sylfaen"/>
                <w:sz w:val="20"/>
                <w:szCs w:val="20"/>
                <w:lang w:val="hy-AM"/>
              </w:rPr>
            </w:pPr>
            <w:r w:rsidRPr="001B10E5">
              <w:rPr>
                <w:rFonts w:ascii="Sylfaen" w:hAnsi="Sylfaen"/>
                <w:sz w:val="20"/>
                <w:szCs w:val="20"/>
                <w:lang w:val="hy-AM"/>
              </w:rPr>
              <w:t>11.3. Կողմերից որևիցե մեկի իրավաբանական կարգավիճակի,</w:t>
            </w:r>
            <w:r w:rsidRPr="001B10E5">
              <w:rPr>
                <w:rFonts w:ascii="Sylfaen" w:hAnsi="Sylfaen"/>
                <w:sz w:val="20"/>
                <w:szCs w:val="20"/>
                <w:lang w:val="hy-AM"/>
              </w:rPr>
              <w:tab/>
              <w:t>հասցեի,</w:t>
            </w:r>
            <w:r w:rsidRPr="001B10E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C16405" w:rsidRDefault="00C16405" w:rsidP="005C7A1E">
            <w:pPr>
              <w:ind w:right="20"/>
              <w:jc w:val="both"/>
              <w:rPr>
                <w:rFonts w:ascii="Sylfaen" w:hAnsi="Sylfaen"/>
                <w:sz w:val="20"/>
                <w:szCs w:val="20"/>
                <w:lang w:val="hy-AM"/>
              </w:rPr>
            </w:pPr>
            <w:r w:rsidRPr="001B10E5">
              <w:rPr>
                <w:rFonts w:ascii="Sylfaen" w:hAnsi="Sylfaen"/>
                <w:sz w:val="20"/>
                <w:szCs w:val="20"/>
                <w:lang w:val="hy-AM"/>
              </w:rPr>
              <w:t>11.4.Սույն Պայմանագրով չնախատեսված բոլոր հարցերը, կար</w:t>
            </w:r>
            <w:r>
              <w:rPr>
                <w:rFonts w:ascii="Sylfaen" w:hAnsi="Sylfaen"/>
                <w:sz w:val="20"/>
                <w:szCs w:val="20"/>
                <w:lang w:val="hy-AM"/>
              </w:rPr>
              <w:t>գավորվում են ՀՀ օրենսդրությամբ:</w:t>
            </w:r>
          </w:p>
          <w:p w:rsidR="00C16405" w:rsidRDefault="00C16405" w:rsidP="005C7A1E">
            <w:pPr>
              <w:tabs>
                <w:tab w:val="left" w:pos="531"/>
              </w:tabs>
              <w:ind w:right="20"/>
              <w:jc w:val="both"/>
              <w:rPr>
                <w:rFonts w:ascii="Sylfaen" w:hAnsi="Sylfaen"/>
                <w:sz w:val="20"/>
                <w:szCs w:val="20"/>
                <w:lang w:val="hy-AM"/>
              </w:rPr>
            </w:pPr>
          </w:p>
          <w:p w:rsidR="00C16405" w:rsidRDefault="00C16405" w:rsidP="005C7A1E">
            <w:pPr>
              <w:tabs>
                <w:tab w:val="left" w:pos="531"/>
              </w:tabs>
              <w:ind w:right="20"/>
              <w:jc w:val="both"/>
              <w:rPr>
                <w:rFonts w:ascii="Sylfaen" w:hAnsi="Sylfaen"/>
                <w:sz w:val="20"/>
                <w:szCs w:val="20"/>
                <w:lang w:val="hy-AM"/>
              </w:rPr>
            </w:pPr>
            <w:r w:rsidRPr="001B10E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w:t>
            </w:r>
            <w:r>
              <w:rPr>
                <w:rFonts w:ascii="Sylfaen" w:hAnsi="Sylfaen"/>
                <w:sz w:val="20"/>
                <w:szCs w:val="20"/>
                <w:lang w:val="hy-AM"/>
              </w:rPr>
              <w:t>նսդրությամբ նախատեսված դեպքերի:</w:t>
            </w:r>
          </w:p>
          <w:p w:rsidR="00C16405" w:rsidRDefault="00C16405" w:rsidP="005C7A1E">
            <w:pPr>
              <w:shd w:val="clear" w:color="auto" w:fill="FFFFFF"/>
              <w:jc w:val="both"/>
              <w:rPr>
                <w:rFonts w:ascii="Sylfaen" w:hAnsi="Sylfaen"/>
                <w:sz w:val="20"/>
                <w:szCs w:val="20"/>
                <w:lang w:val="hy-AM"/>
              </w:rPr>
            </w:pPr>
          </w:p>
          <w:p w:rsidR="00C16405" w:rsidRPr="001B10E5" w:rsidRDefault="00C16405" w:rsidP="005C7A1E">
            <w:pPr>
              <w:shd w:val="clear" w:color="auto" w:fill="FFFFFF"/>
              <w:jc w:val="both"/>
              <w:rPr>
                <w:rFonts w:ascii="Sylfaen" w:hAnsi="Sylfaen"/>
                <w:sz w:val="20"/>
                <w:szCs w:val="20"/>
                <w:lang w:val="hy-AM"/>
              </w:rPr>
            </w:pPr>
            <w:r w:rsidRPr="001B10E5">
              <w:rPr>
                <w:rFonts w:ascii="Sylfaen" w:hAnsi="Sylfaen"/>
                <w:sz w:val="20"/>
                <w:szCs w:val="20"/>
                <w:lang w:val="hy-AM"/>
              </w:rPr>
              <w:t>11.6.</w:t>
            </w:r>
            <w:r w:rsidRPr="001B10E5">
              <w:rPr>
                <w:sz w:val="20"/>
                <w:szCs w:val="20"/>
                <w:lang w:val="hy-AM"/>
              </w:rPr>
              <w:t xml:space="preserve"> </w:t>
            </w:r>
            <w:r w:rsidRPr="001B10E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C16405" w:rsidRDefault="00C16405" w:rsidP="005C7A1E">
            <w:pPr>
              <w:jc w:val="center"/>
              <w:rPr>
                <w:rFonts w:ascii="Sylfaen" w:hAnsi="Sylfaen"/>
                <w:sz w:val="20"/>
                <w:szCs w:val="20"/>
                <w:lang w:val="hy-AM"/>
              </w:rPr>
            </w:pPr>
          </w:p>
          <w:p w:rsidR="00C16405" w:rsidRPr="001B10E5" w:rsidRDefault="00C16405" w:rsidP="005C7A1E">
            <w:pPr>
              <w:jc w:val="center"/>
              <w:rPr>
                <w:rFonts w:ascii="Sylfaen" w:hAnsi="Sylfaen"/>
                <w:sz w:val="20"/>
                <w:szCs w:val="20"/>
                <w:lang w:val="hy-AM"/>
              </w:rPr>
            </w:pPr>
            <w:r w:rsidRPr="001B10E5">
              <w:rPr>
                <w:rFonts w:ascii="Sylfaen" w:hAnsi="Sylfaen"/>
                <w:sz w:val="20"/>
                <w:szCs w:val="20"/>
                <w:lang w:val="hy-AM"/>
              </w:rPr>
              <w:t>11.7. Թիվ 1;2;3 հավելվածները հանդիսանում է</w:t>
            </w:r>
            <w:r>
              <w:rPr>
                <w:rFonts w:ascii="Sylfaen" w:hAnsi="Sylfaen"/>
                <w:sz w:val="20"/>
                <w:szCs w:val="20"/>
                <w:lang w:val="hy-AM"/>
              </w:rPr>
              <w:t>սույն պայմանագրի անբաժանելի մասերը</w:t>
            </w:r>
            <w:r w:rsidRPr="001B10E5">
              <w:rPr>
                <w:rFonts w:ascii="Sylfaen" w:hAnsi="Sylfaen"/>
                <w:sz w:val="20"/>
                <w:szCs w:val="20"/>
                <w:lang w:val="hy-AM"/>
              </w:rPr>
              <w:t xml:space="preserve">: </w:t>
            </w:r>
          </w:p>
          <w:p w:rsidR="00C16405" w:rsidRDefault="00C16405" w:rsidP="005C7A1E">
            <w:pPr>
              <w:jc w:val="center"/>
              <w:rPr>
                <w:rFonts w:ascii="Sylfaen" w:hAnsi="Sylfaen"/>
                <w:b/>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12. Կողմերի իրավաբանական հասցեներն ու բանկայաին վավերապայմանները</w:t>
            </w:r>
          </w:p>
          <w:p w:rsidR="00C16405" w:rsidRPr="001B10E5" w:rsidRDefault="00C16405" w:rsidP="005C7A1E">
            <w:pPr>
              <w:jc w:val="center"/>
              <w:rPr>
                <w:rFonts w:ascii="Sylfaen" w:hAnsi="Sylfaen"/>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 xml:space="preserve">«Պատվիրատու» </w:t>
            </w:r>
          </w:p>
          <w:p w:rsidR="00C16405" w:rsidRPr="001B10E5" w:rsidRDefault="00C16405" w:rsidP="005C7A1E">
            <w:pPr>
              <w:jc w:val="center"/>
              <w:rPr>
                <w:rFonts w:ascii="Sylfaen" w:hAnsi="Sylfaen"/>
                <w:sz w:val="20"/>
                <w:szCs w:val="20"/>
                <w:lang w:val="hy-AM"/>
              </w:rPr>
            </w:pPr>
            <w:r w:rsidRPr="001B10E5">
              <w:rPr>
                <w:rFonts w:ascii="Sylfaen" w:hAnsi="Sylfaen"/>
                <w:b/>
                <w:sz w:val="20"/>
                <w:szCs w:val="20"/>
                <w:lang w:val="hy-AM"/>
              </w:rPr>
              <w:t>«</w:t>
            </w:r>
            <w:r w:rsidRPr="001B10E5">
              <w:rPr>
                <w:rFonts w:ascii="Sylfaen" w:hAnsi="Sylfaen"/>
                <w:sz w:val="20"/>
                <w:szCs w:val="20"/>
                <w:lang w:val="hy-AM"/>
              </w:rPr>
              <w:t>Հարավկովկասյան երկաթուղի» ՓԲԸ</w:t>
            </w:r>
          </w:p>
          <w:p w:rsidR="00C16405" w:rsidRPr="001B10E5" w:rsidRDefault="00C16405" w:rsidP="005C7A1E">
            <w:pPr>
              <w:jc w:val="center"/>
              <w:rPr>
                <w:rFonts w:ascii="Sylfaen" w:hAnsi="Sylfaen"/>
                <w:sz w:val="20"/>
                <w:szCs w:val="20"/>
                <w:lang w:val="hy-AM"/>
              </w:rPr>
            </w:pPr>
            <w:r w:rsidRPr="001B10E5">
              <w:rPr>
                <w:rFonts w:ascii="Sylfaen" w:hAnsi="Sylfaen"/>
                <w:sz w:val="20"/>
                <w:szCs w:val="20"/>
                <w:lang w:val="hy-AM"/>
              </w:rPr>
              <w:t>Հասցե՝ ՀՀ, ք. Երևան, Տիգրան Մեծի պող. 50</w:t>
            </w:r>
          </w:p>
          <w:p w:rsidR="00C16405" w:rsidRPr="001B10E5" w:rsidRDefault="00C16405" w:rsidP="005C7A1E">
            <w:pPr>
              <w:jc w:val="center"/>
              <w:rPr>
                <w:rFonts w:ascii="Sylfaen" w:hAnsi="Sylfaen"/>
                <w:sz w:val="20"/>
                <w:szCs w:val="20"/>
                <w:lang w:val="hy-AM"/>
              </w:rPr>
            </w:pPr>
            <w:r w:rsidRPr="001B10E5">
              <w:rPr>
                <w:rFonts w:ascii="Sylfaen" w:hAnsi="Sylfaen"/>
                <w:sz w:val="20"/>
                <w:szCs w:val="20"/>
                <w:lang w:val="hy-AM"/>
              </w:rPr>
              <w:t>ՀՎՀՀ՝ 00448268</w:t>
            </w:r>
          </w:p>
          <w:p w:rsidR="00C16405" w:rsidRPr="001B10E5" w:rsidRDefault="00C16405" w:rsidP="005C7A1E">
            <w:pPr>
              <w:jc w:val="center"/>
              <w:rPr>
                <w:rFonts w:ascii="Sylfaen" w:hAnsi="Sylfaen"/>
                <w:sz w:val="20"/>
                <w:szCs w:val="20"/>
                <w:lang w:val="hy-AM"/>
              </w:rPr>
            </w:pPr>
            <w:r>
              <w:rPr>
                <w:rFonts w:ascii="Sylfaen" w:hAnsi="Sylfaen"/>
                <w:sz w:val="20"/>
                <w:szCs w:val="20"/>
                <w:lang w:val="hy-AM"/>
              </w:rPr>
              <w:t>«</w:t>
            </w:r>
            <w:r w:rsidRPr="001B10E5">
              <w:rPr>
                <w:rFonts w:ascii="Sylfaen" w:hAnsi="Sylfaen"/>
                <w:sz w:val="20"/>
                <w:szCs w:val="20"/>
                <w:lang w:val="hy-AM"/>
              </w:rPr>
              <w:t>Բանկ ՎՏԲ –Հայաստան</w:t>
            </w:r>
            <w:r>
              <w:rPr>
                <w:rFonts w:ascii="Sylfaen" w:hAnsi="Sylfaen"/>
                <w:sz w:val="20"/>
                <w:szCs w:val="20"/>
                <w:lang w:val="hy-AM"/>
              </w:rPr>
              <w:t>»</w:t>
            </w:r>
          </w:p>
          <w:p w:rsidR="00C16405" w:rsidRPr="001B10E5" w:rsidRDefault="00C16405" w:rsidP="005C7A1E">
            <w:pPr>
              <w:jc w:val="center"/>
              <w:rPr>
                <w:rFonts w:ascii="Sylfaen" w:hAnsi="Sylfaen"/>
                <w:sz w:val="20"/>
                <w:szCs w:val="20"/>
                <w:lang w:val="hy-AM"/>
              </w:rPr>
            </w:pPr>
            <w:r w:rsidRPr="001B10E5">
              <w:rPr>
                <w:rFonts w:ascii="Sylfaen" w:hAnsi="Sylfaen"/>
                <w:sz w:val="20"/>
                <w:szCs w:val="20"/>
                <w:lang w:val="hy-AM"/>
              </w:rPr>
              <w:t>Էրեբունի մ/ճ</w:t>
            </w:r>
          </w:p>
          <w:p w:rsidR="00C16405" w:rsidRPr="001B10E5" w:rsidRDefault="00C16405" w:rsidP="005C7A1E">
            <w:pPr>
              <w:jc w:val="center"/>
              <w:rPr>
                <w:rFonts w:ascii="Sylfaen" w:hAnsi="Sylfaen"/>
                <w:sz w:val="20"/>
                <w:szCs w:val="20"/>
                <w:lang w:val="hy-AM"/>
              </w:rPr>
            </w:pPr>
            <w:r>
              <w:rPr>
                <w:rFonts w:ascii="Sylfaen" w:hAnsi="Sylfaen"/>
                <w:sz w:val="20"/>
                <w:szCs w:val="20"/>
                <w:lang w:val="hy-AM"/>
              </w:rPr>
              <w:t>հ/հ</w:t>
            </w:r>
            <w:r w:rsidRPr="001B10E5">
              <w:rPr>
                <w:rFonts w:ascii="Sylfaen" w:hAnsi="Sylfaen"/>
                <w:sz w:val="20"/>
                <w:szCs w:val="20"/>
                <w:lang w:val="hy-AM"/>
              </w:rPr>
              <w:t xml:space="preserve"> 16041102326200</w:t>
            </w:r>
          </w:p>
          <w:p w:rsidR="00C16405" w:rsidRPr="001B10E5" w:rsidRDefault="00C16405" w:rsidP="005C7A1E">
            <w:pPr>
              <w:rPr>
                <w:rFonts w:ascii="Sylfaen" w:hAnsi="Sylfaen"/>
                <w:sz w:val="20"/>
                <w:szCs w:val="20"/>
                <w:lang w:val="hy-AM"/>
              </w:rPr>
            </w:pPr>
          </w:p>
          <w:p w:rsidR="00C16405" w:rsidRPr="001B10E5" w:rsidRDefault="00C16405" w:rsidP="005C7A1E">
            <w:pPr>
              <w:rPr>
                <w:rFonts w:ascii="Sylfaen" w:hAnsi="Sylfaen"/>
                <w:sz w:val="20"/>
                <w:szCs w:val="20"/>
                <w:lang w:val="hy-AM"/>
              </w:rPr>
            </w:pPr>
            <w:r w:rsidRPr="001B10E5">
              <w:rPr>
                <w:rFonts w:ascii="Sylfaen" w:hAnsi="Sylfaen"/>
                <w:sz w:val="20"/>
                <w:szCs w:val="20"/>
                <w:lang w:val="hy-AM"/>
              </w:rPr>
              <w:t>Գլխավոր</w:t>
            </w:r>
          </w:p>
          <w:p w:rsidR="00C16405" w:rsidRPr="001B10E5" w:rsidRDefault="00C16405" w:rsidP="005C7A1E">
            <w:pPr>
              <w:shd w:val="clear" w:color="auto" w:fill="FFFFFF"/>
              <w:spacing w:line="360" w:lineRule="auto"/>
              <w:rPr>
                <w:rFonts w:ascii="Sylfaen" w:hAnsi="Sylfaen"/>
                <w:sz w:val="20"/>
                <w:szCs w:val="20"/>
                <w:lang w:val="hy-AM"/>
              </w:rPr>
            </w:pPr>
            <w:r w:rsidRPr="001B10E5">
              <w:rPr>
                <w:rFonts w:ascii="Sylfaen" w:hAnsi="Sylfaen"/>
                <w:sz w:val="20"/>
                <w:szCs w:val="20"/>
                <w:lang w:val="hy-AM"/>
              </w:rPr>
              <w:t>տնօրեն՝ ______________ Ա</w:t>
            </w:r>
            <w:r w:rsidRPr="001B10E5">
              <w:rPr>
                <w:sz w:val="20"/>
                <w:szCs w:val="20"/>
                <w:lang w:val="hy-AM"/>
              </w:rPr>
              <w:t>.</w:t>
            </w:r>
            <w:r w:rsidRPr="001B10E5">
              <w:rPr>
                <w:rFonts w:ascii="Sylfaen" w:hAnsi="Sylfaen" w:cs="Sylfaen"/>
                <w:sz w:val="20"/>
                <w:szCs w:val="20"/>
                <w:lang w:val="hy-AM"/>
              </w:rPr>
              <w:t>Վ.</w:t>
            </w:r>
            <w:r w:rsidRPr="001B10E5">
              <w:rPr>
                <w:rFonts w:ascii="Sylfaen" w:hAnsi="Sylfaen"/>
                <w:sz w:val="20"/>
                <w:szCs w:val="20"/>
                <w:lang w:val="hy-AM"/>
              </w:rPr>
              <w:t xml:space="preserve"> </w:t>
            </w:r>
            <w:r w:rsidRPr="001B10E5">
              <w:rPr>
                <w:rFonts w:ascii="Sylfaen" w:hAnsi="Sylfaen" w:cs="Sylfaen"/>
                <w:sz w:val="20"/>
                <w:szCs w:val="20"/>
                <w:lang w:val="hy-AM"/>
              </w:rPr>
              <w:t>Մելնիկո</w:t>
            </w:r>
            <w:r w:rsidRPr="001B10E5">
              <w:rPr>
                <w:rFonts w:ascii="Sylfaen" w:hAnsi="Sylfaen"/>
                <w:sz w:val="20"/>
                <w:szCs w:val="20"/>
                <w:lang w:val="hy-AM"/>
              </w:rPr>
              <w:t>վ</w:t>
            </w:r>
          </w:p>
          <w:p w:rsidR="00C16405" w:rsidRDefault="00C16405" w:rsidP="005C7A1E">
            <w:pPr>
              <w:rPr>
                <w:rFonts w:ascii="Sylfaen" w:hAnsi="Sylfaen"/>
                <w:b/>
                <w:sz w:val="20"/>
                <w:szCs w:val="20"/>
                <w:lang w:val="hy-AM"/>
              </w:rPr>
            </w:pPr>
          </w:p>
          <w:p w:rsidR="00C16405" w:rsidRPr="001B10E5" w:rsidRDefault="00C16405" w:rsidP="005C7A1E">
            <w:pPr>
              <w:jc w:val="center"/>
              <w:rPr>
                <w:rFonts w:ascii="Sylfaen" w:hAnsi="Sylfaen"/>
                <w:b/>
                <w:sz w:val="20"/>
                <w:szCs w:val="20"/>
                <w:lang w:val="hy-AM"/>
              </w:rPr>
            </w:pPr>
            <w:r w:rsidRPr="001B10E5">
              <w:rPr>
                <w:rFonts w:ascii="Sylfaen" w:hAnsi="Sylfaen"/>
                <w:b/>
                <w:sz w:val="20"/>
                <w:szCs w:val="20"/>
                <w:lang w:val="hy-AM"/>
              </w:rPr>
              <w:t>«Կապալառու»</w:t>
            </w:r>
          </w:p>
          <w:p w:rsidR="00C16405" w:rsidRPr="00C16405" w:rsidRDefault="00C16405" w:rsidP="005C7A1E">
            <w:pPr>
              <w:jc w:val="center"/>
              <w:rPr>
                <w:rFonts w:ascii="Sylfaen" w:hAnsi="Sylfaen"/>
                <w:sz w:val="20"/>
                <w:szCs w:val="20"/>
                <w:lang w:val="hy-AM"/>
              </w:rPr>
            </w:pPr>
            <w:r>
              <w:rPr>
                <w:b/>
                <w:sz w:val="20"/>
                <w:szCs w:val="20"/>
                <w:lang w:val="hy-AM"/>
              </w:rPr>
              <w:t>__________________</w:t>
            </w:r>
            <w:r w:rsidRPr="00C16405">
              <w:rPr>
                <w:b/>
                <w:sz w:val="20"/>
                <w:szCs w:val="20"/>
                <w:lang w:val="hy-AM"/>
              </w:rPr>
              <w:t>_____</w:t>
            </w:r>
          </w:p>
          <w:p w:rsidR="00C16405" w:rsidRPr="003C103B" w:rsidRDefault="00C16405" w:rsidP="005C7A1E">
            <w:pPr>
              <w:jc w:val="center"/>
              <w:rPr>
                <w:rFonts w:ascii="Sylfaen" w:hAnsi="Sylfaen"/>
                <w:sz w:val="20"/>
                <w:szCs w:val="20"/>
                <w:lang w:val="hy-AM"/>
              </w:rPr>
            </w:pPr>
            <w:r>
              <w:rPr>
                <w:rFonts w:ascii="Sylfaen" w:hAnsi="Sylfaen"/>
                <w:sz w:val="20"/>
                <w:szCs w:val="20"/>
                <w:lang w:val="hy-AM"/>
              </w:rPr>
              <w:t xml:space="preserve">Հասցե՝ </w:t>
            </w:r>
            <w:r w:rsidRPr="003C103B">
              <w:rPr>
                <w:rFonts w:ascii="Sylfaen" w:hAnsi="Sylfaen"/>
                <w:sz w:val="20"/>
                <w:szCs w:val="20"/>
                <w:lang w:val="hy-AM"/>
              </w:rPr>
              <w:t>________________</w:t>
            </w:r>
          </w:p>
          <w:p w:rsidR="00C16405" w:rsidRPr="003C103B" w:rsidRDefault="00C16405" w:rsidP="005C7A1E">
            <w:pPr>
              <w:jc w:val="center"/>
              <w:rPr>
                <w:rFonts w:ascii="Sylfaen" w:hAnsi="Sylfaen"/>
                <w:sz w:val="20"/>
                <w:szCs w:val="20"/>
                <w:lang w:val="hy-AM"/>
              </w:rPr>
            </w:pPr>
            <w:r w:rsidRPr="001B10E5">
              <w:rPr>
                <w:rFonts w:ascii="Sylfaen" w:hAnsi="Sylfaen"/>
                <w:sz w:val="20"/>
                <w:szCs w:val="20"/>
                <w:lang w:val="hy-AM"/>
              </w:rPr>
              <w:t>ՀՎՀՀ</w:t>
            </w:r>
            <w:r>
              <w:rPr>
                <w:rFonts w:ascii="Sylfaen" w:hAnsi="Sylfaen"/>
                <w:sz w:val="20"/>
                <w:szCs w:val="20"/>
                <w:lang w:val="hy-AM"/>
              </w:rPr>
              <w:t>՝</w:t>
            </w:r>
            <w:r>
              <w:rPr>
                <w:sz w:val="20"/>
                <w:szCs w:val="20"/>
                <w:lang w:val="hy-AM"/>
              </w:rPr>
              <w:t xml:space="preserve"> _________________</w:t>
            </w:r>
          </w:p>
          <w:p w:rsidR="00C16405" w:rsidRPr="003C103B" w:rsidRDefault="00C16405" w:rsidP="005C7A1E">
            <w:pPr>
              <w:jc w:val="center"/>
              <w:rPr>
                <w:rFonts w:ascii="Sylfaen" w:hAnsi="Sylfaen"/>
                <w:sz w:val="20"/>
                <w:szCs w:val="20"/>
                <w:lang w:val="hy-AM"/>
              </w:rPr>
            </w:pPr>
            <w:r w:rsidRPr="001B10E5">
              <w:rPr>
                <w:rFonts w:ascii="Sylfaen" w:hAnsi="Sylfaen"/>
                <w:sz w:val="20"/>
                <w:szCs w:val="20"/>
                <w:lang w:val="hy-AM"/>
              </w:rPr>
              <w:t>Բանկ</w:t>
            </w:r>
            <w:r>
              <w:rPr>
                <w:sz w:val="20"/>
                <w:szCs w:val="20"/>
                <w:lang w:val="hy-AM"/>
              </w:rPr>
              <w:t xml:space="preserve"> __________________</w:t>
            </w:r>
          </w:p>
          <w:p w:rsidR="00C16405" w:rsidRPr="003C103B" w:rsidRDefault="00C16405" w:rsidP="005C7A1E">
            <w:pPr>
              <w:jc w:val="center"/>
              <w:rPr>
                <w:rFonts w:ascii="Sylfaen" w:hAnsi="Sylfaen"/>
                <w:sz w:val="20"/>
                <w:szCs w:val="20"/>
                <w:lang w:val="hy-AM"/>
              </w:rPr>
            </w:pPr>
            <w:r w:rsidRPr="001B10E5">
              <w:rPr>
                <w:rFonts w:ascii="Sylfaen" w:hAnsi="Sylfaen"/>
                <w:sz w:val="20"/>
                <w:szCs w:val="20"/>
                <w:lang w:val="hy-AM"/>
              </w:rPr>
              <w:t>հ</w:t>
            </w:r>
            <w:r w:rsidRPr="001B10E5">
              <w:rPr>
                <w:sz w:val="20"/>
                <w:szCs w:val="20"/>
                <w:lang w:val="hy-AM"/>
              </w:rPr>
              <w:t>/</w:t>
            </w:r>
            <w:r w:rsidRPr="001B10E5">
              <w:rPr>
                <w:rFonts w:ascii="Sylfaen" w:hAnsi="Sylfaen"/>
                <w:sz w:val="20"/>
                <w:szCs w:val="20"/>
                <w:lang w:val="hy-AM"/>
              </w:rPr>
              <w:t>հ</w:t>
            </w:r>
            <w:r>
              <w:rPr>
                <w:rFonts w:ascii="Sylfaen" w:hAnsi="Sylfaen"/>
                <w:sz w:val="20"/>
                <w:szCs w:val="20"/>
                <w:lang w:val="hy-AM"/>
              </w:rPr>
              <w:t xml:space="preserve"> </w:t>
            </w:r>
            <w:r>
              <w:rPr>
                <w:sz w:val="20"/>
                <w:szCs w:val="20"/>
                <w:lang w:val="hy-AM"/>
              </w:rPr>
              <w:t>________________</w:t>
            </w:r>
          </w:p>
          <w:p w:rsidR="00C16405" w:rsidRDefault="00C16405" w:rsidP="005C7A1E">
            <w:pPr>
              <w:rPr>
                <w:rFonts w:ascii="Sylfaen" w:hAnsi="Sylfaen"/>
                <w:sz w:val="20"/>
                <w:szCs w:val="20"/>
                <w:lang w:val="hy-AM"/>
              </w:rPr>
            </w:pPr>
          </w:p>
          <w:p w:rsidR="00C16405" w:rsidRDefault="00C16405" w:rsidP="005C7A1E">
            <w:pPr>
              <w:rPr>
                <w:rFonts w:ascii="Sylfaen" w:hAnsi="Sylfaen"/>
                <w:sz w:val="20"/>
                <w:szCs w:val="20"/>
                <w:lang w:val="hy-AM"/>
              </w:rPr>
            </w:pPr>
          </w:p>
          <w:p w:rsidR="00C16405" w:rsidRPr="001B10E5" w:rsidRDefault="00C16405" w:rsidP="005C7A1E">
            <w:pPr>
              <w:rPr>
                <w:rFonts w:ascii="Sylfaen" w:hAnsi="Sylfaen"/>
                <w:sz w:val="20"/>
                <w:szCs w:val="20"/>
                <w:lang w:val="hy-AM"/>
              </w:rPr>
            </w:pPr>
            <w:r w:rsidRPr="001B10E5">
              <w:rPr>
                <w:rFonts w:ascii="Sylfaen" w:hAnsi="Sylfaen"/>
                <w:sz w:val="20"/>
                <w:szCs w:val="20"/>
                <w:lang w:val="hy-AM"/>
              </w:rPr>
              <w:t>Տնօրեն</w:t>
            </w:r>
            <w:r>
              <w:rPr>
                <w:rFonts w:ascii="Sylfaen" w:hAnsi="Sylfaen"/>
                <w:sz w:val="20"/>
                <w:szCs w:val="20"/>
                <w:lang w:val="hy-AM"/>
              </w:rPr>
              <w:t>՝________________________________</w:t>
            </w:r>
          </w:p>
          <w:p w:rsidR="00C16405" w:rsidRPr="001B10E5" w:rsidRDefault="00C16405" w:rsidP="005C7A1E">
            <w:pPr>
              <w:rPr>
                <w:sz w:val="20"/>
                <w:szCs w:val="20"/>
                <w:lang w:val="hy-AM"/>
              </w:rPr>
            </w:pPr>
          </w:p>
          <w:p w:rsidR="00C16405" w:rsidRPr="003C103B" w:rsidRDefault="00C16405" w:rsidP="00C16405">
            <w:pPr>
              <w:jc w:val="both"/>
              <w:rPr>
                <w:rFonts w:ascii="Sylfaen" w:hAnsi="Sylfaen"/>
                <w:sz w:val="20"/>
                <w:szCs w:val="20"/>
                <w:lang w:val="en-US"/>
              </w:rPr>
            </w:pPr>
          </w:p>
        </w:tc>
        <w:tc>
          <w:tcPr>
            <w:tcW w:w="4961" w:type="dxa"/>
          </w:tcPr>
          <w:p w:rsidR="00C16405" w:rsidRDefault="00C16405" w:rsidP="005C7A1E">
            <w:pPr>
              <w:rPr>
                <w:rFonts w:eastAsia="Calibri"/>
                <w:b/>
                <w:lang w:val="hy-AM"/>
              </w:rPr>
            </w:pPr>
          </w:p>
          <w:p w:rsidR="00C16405" w:rsidRPr="0057008B" w:rsidRDefault="00C16405" w:rsidP="00C16405">
            <w:pPr>
              <w:pStyle w:val="3"/>
              <w:tabs>
                <w:tab w:val="left" w:pos="3997"/>
              </w:tabs>
              <w:spacing w:before="0" w:after="0" w:line="276" w:lineRule="auto"/>
              <w:ind w:right="707"/>
              <w:jc w:val="right"/>
              <w:rPr>
                <w:rFonts w:ascii="Times New Roman" w:hAnsi="Times New Roman" w:cs="Times New Roman"/>
                <w:sz w:val="24"/>
                <w:szCs w:val="24"/>
                <w:lang w:val="hy-AM"/>
              </w:rPr>
            </w:pPr>
            <w:bookmarkStart w:id="53" w:name="_Toc163732296"/>
            <w:r w:rsidRPr="00A4351C">
              <w:rPr>
                <w:rFonts w:ascii="Times New Roman" w:hAnsi="Times New Roman" w:cs="Times New Roman"/>
                <w:sz w:val="24"/>
                <w:szCs w:val="24"/>
              </w:rPr>
              <w:t>Приложение №</w:t>
            </w:r>
            <w:r>
              <w:rPr>
                <w:rFonts w:ascii="Times New Roman" w:hAnsi="Times New Roman" w:cs="Times New Roman"/>
                <w:sz w:val="24"/>
                <w:szCs w:val="24"/>
                <w:lang w:val="hy-AM"/>
              </w:rPr>
              <w:t>6</w:t>
            </w:r>
            <w:bookmarkEnd w:id="53"/>
          </w:p>
          <w:p w:rsidR="00C16405" w:rsidRPr="00A37804" w:rsidRDefault="00C16405" w:rsidP="00C16405">
            <w:pPr>
              <w:spacing w:line="276" w:lineRule="auto"/>
              <w:ind w:right="707"/>
              <w:jc w:val="right"/>
            </w:pPr>
            <w:r w:rsidRPr="00A37804">
              <w:t xml:space="preserve"> к извещению о проведении запроса котировок </w:t>
            </w:r>
          </w:p>
          <w:p w:rsidR="00C16405" w:rsidRPr="00C16405" w:rsidRDefault="00C16405" w:rsidP="00C16405">
            <w:pPr>
              <w:spacing w:after="160" w:line="259" w:lineRule="auto"/>
              <w:ind w:left="709" w:right="707"/>
              <w:jc w:val="right"/>
            </w:pPr>
            <w:r w:rsidRPr="00A37804">
              <w:t xml:space="preserve">№ЮКЖД-ЗКЦ </w:t>
            </w:r>
            <w:r>
              <w:t>024/032</w:t>
            </w:r>
          </w:p>
          <w:p w:rsidR="00C16405" w:rsidRDefault="00C16405" w:rsidP="005C7A1E">
            <w:pPr>
              <w:rPr>
                <w:rFonts w:eastAsia="Calibri"/>
                <w:b/>
                <w:lang w:val="hy-AM"/>
              </w:rPr>
            </w:pPr>
          </w:p>
          <w:p w:rsidR="00C16405" w:rsidRDefault="00C16405" w:rsidP="005C7A1E">
            <w:pPr>
              <w:rPr>
                <w:rFonts w:eastAsia="Calibri"/>
                <w:b/>
                <w:lang w:val="hy-AM"/>
              </w:rPr>
            </w:pPr>
          </w:p>
          <w:p w:rsidR="00C16405" w:rsidRDefault="00C16405" w:rsidP="005C7A1E">
            <w:pPr>
              <w:rPr>
                <w:rFonts w:eastAsia="Calibri"/>
                <w:b/>
                <w:lang w:val="hy-AM"/>
              </w:rPr>
            </w:pPr>
          </w:p>
          <w:p w:rsidR="00C16405" w:rsidRDefault="00C16405" w:rsidP="005C7A1E">
            <w:pPr>
              <w:rPr>
                <w:rFonts w:eastAsia="Calibri"/>
                <w:b/>
                <w:lang w:val="hy-AM"/>
              </w:rPr>
            </w:pPr>
          </w:p>
          <w:p w:rsidR="00C16405" w:rsidRDefault="00C16405" w:rsidP="005C7A1E">
            <w:pPr>
              <w:rPr>
                <w:rFonts w:eastAsia="Calibri"/>
                <w:b/>
                <w:lang w:val="hy-AM"/>
              </w:rPr>
            </w:pPr>
          </w:p>
          <w:p w:rsidR="00C16405" w:rsidRDefault="00C16405" w:rsidP="005C7A1E">
            <w:pPr>
              <w:rPr>
                <w:rFonts w:eastAsia="Calibri"/>
                <w:b/>
                <w:lang w:val="hy-AM"/>
              </w:rPr>
            </w:pPr>
          </w:p>
          <w:p w:rsidR="00C16405" w:rsidRPr="00CB6948" w:rsidRDefault="00C16405" w:rsidP="005C7A1E">
            <w:pPr>
              <w:rPr>
                <w:rFonts w:ascii="Sylfaen" w:hAnsi="Sylfaen"/>
                <w:b/>
                <w:bCs/>
                <w:sz w:val="23"/>
                <w:szCs w:val="23"/>
                <w:lang w:val="hy-AM"/>
              </w:rPr>
            </w:pPr>
          </w:p>
          <w:p w:rsidR="00C16405" w:rsidRPr="00CB6948" w:rsidRDefault="00C16405" w:rsidP="005C7A1E">
            <w:pPr>
              <w:rPr>
                <w:rFonts w:ascii="Sylfaen" w:hAnsi="Sylfaen"/>
                <w:b/>
                <w:bCs/>
                <w:sz w:val="23"/>
                <w:szCs w:val="23"/>
                <w:lang w:val="hy-AM"/>
              </w:rPr>
            </w:pPr>
          </w:p>
          <w:p w:rsidR="00C16405" w:rsidRDefault="00C16405" w:rsidP="005C7A1E">
            <w:pPr>
              <w:jc w:val="both"/>
              <w:rPr>
                <w:rFonts w:ascii="Sylfaen" w:hAnsi="Sylfaen"/>
                <w:b/>
                <w:bCs/>
                <w:sz w:val="23"/>
                <w:szCs w:val="23"/>
                <w:lang w:val="hy-AM"/>
              </w:rPr>
            </w:pPr>
          </w:p>
          <w:p w:rsidR="00C16405" w:rsidRPr="00DC2397" w:rsidRDefault="00C16405" w:rsidP="005C7A1E">
            <w:pPr>
              <w:jc w:val="both"/>
              <w:rPr>
                <w:sz w:val="23"/>
                <w:szCs w:val="23"/>
              </w:rPr>
            </w:pPr>
            <w:r>
              <w:rPr>
                <w:sz w:val="23"/>
                <w:szCs w:val="23"/>
                <w:lang w:val="hy-AM"/>
              </w:rPr>
              <w:t>ЗАО</w:t>
            </w:r>
            <w:r>
              <w:rPr>
                <w:sz w:val="23"/>
                <w:szCs w:val="23"/>
              </w:rPr>
              <w:t xml:space="preserve"> </w:t>
            </w:r>
            <w:r w:rsidRPr="00DF751B">
              <w:rPr>
                <w:sz w:val="23"/>
                <w:szCs w:val="23"/>
                <w:lang w:val="hy-AM"/>
              </w:rPr>
              <w:t>«Южно-Кавказ</w:t>
            </w:r>
            <w:r>
              <w:rPr>
                <w:sz w:val="23"/>
                <w:szCs w:val="23"/>
                <w:lang w:val="hy-AM"/>
              </w:rPr>
              <w:t>ская железная дорога», именуем</w:t>
            </w:r>
            <w:r>
              <w:rPr>
                <w:sz w:val="23"/>
                <w:szCs w:val="23"/>
              </w:rPr>
              <w:t>ое</w:t>
            </w:r>
            <w:r w:rsidRPr="00DF751B">
              <w:rPr>
                <w:sz w:val="23"/>
                <w:szCs w:val="23"/>
                <w:lang w:val="hy-AM"/>
              </w:rPr>
              <w:t xml:space="preserve"> в дальнейшем «Заказчик», в лице генерального </w:t>
            </w:r>
            <w:r w:rsidRPr="00DC2397">
              <w:rPr>
                <w:sz w:val="23"/>
                <w:szCs w:val="23"/>
              </w:rPr>
              <w:t>директора А.В. Мельникова, действующего на основании Устава, с одной стороны, и</w:t>
            </w:r>
            <w:r w:rsidRPr="00DC2397">
              <w:t xml:space="preserve"> </w:t>
            </w:r>
            <w:r w:rsidRPr="00A11E9D">
              <w:rPr>
                <w:sz w:val="23"/>
                <w:szCs w:val="23"/>
              </w:rPr>
              <w:t>____________</w:t>
            </w:r>
            <w:r>
              <w:rPr>
                <w:sz w:val="23"/>
                <w:szCs w:val="23"/>
              </w:rPr>
              <w:t xml:space="preserve"> </w:t>
            </w:r>
            <w:r w:rsidRPr="00DC2397">
              <w:rPr>
                <w:sz w:val="23"/>
                <w:szCs w:val="23"/>
              </w:rPr>
              <w:t xml:space="preserve">в лице директора </w:t>
            </w:r>
            <w:r w:rsidRPr="00A11E9D">
              <w:rPr>
                <w:sz w:val="23"/>
                <w:szCs w:val="23"/>
              </w:rPr>
              <w:t>_____________</w:t>
            </w:r>
            <w:r w:rsidRPr="00DC2397">
              <w:rPr>
                <w:sz w:val="23"/>
                <w:szCs w:val="23"/>
              </w:rPr>
              <w:t xml:space="preserve">, действующего на основании Устава, именуемое в дальнейшем «Подрядчик», с другой стороны, далее </w:t>
            </w:r>
            <w:r>
              <w:rPr>
                <w:sz w:val="23"/>
                <w:szCs w:val="23"/>
              </w:rPr>
              <w:t xml:space="preserve">совместно именуемые «Стороны», </w:t>
            </w:r>
            <w:r w:rsidRPr="00DC2397">
              <w:rPr>
                <w:sz w:val="23"/>
                <w:szCs w:val="23"/>
              </w:rPr>
              <w:t xml:space="preserve">на основании протокола конкурсной комиссии ЗАО «ЮКЖД» № </w:t>
            </w:r>
            <w:r w:rsidRPr="006B083D">
              <w:rPr>
                <w:sz w:val="23"/>
                <w:szCs w:val="23"/>
              </w:rPr>
              <w:t>____</w:t>
            </w:r>
            <w:r w:rsidRPr="00DC2397">
              <w:rPr>
                <w:sz w:val="23"/>
                <w:szCs w:val="23"/>
              </w:rPr>
              <w:t xml:space="preserve"> от</w:t>
            </w:r>
            <w:r>
              <w:rPr>
                <w:sz w:val="23"/>
                <w:szCs w:val="23"/>
              </w:rPr>
              <w:t xml:space="preserve"> _</w:t>
            </w:r>
            <w:r w:rsidRPr="00A11E9D">
              <w:rPr>
                <w:sz w:val="23"/>
                <w:szCs w:val="23"/>
              </w:rPr>
              <w:t>__________</w:t>
            </w:r>
            <w:r w:rsidRPr="006B083D">
              <w:rPr>
                <w:sz w:val="23"/>
                <w:szCs w:val="23"/>
              </w:rPr>
              <w:t xml:space="preserve"> </w:t>
            </w:r>
            <w:r>
              <w:rPr>
                <w:sz w:val="23"/>
                <w:szCs w:val="23"/>
              </w:rPr>
              <w:t>.2024г.</w:t>
            </w:r>
            <w:r w:rsidRPr="00DC2397">
              <w:rPr>
                <w:sz w:val="23"/>
                <w:szCs w:val="23"/>
              </w:rPr>
              <w:t xml:space="preserve"> заключили настоящий Договор о нижеследующем:</w:t>
            </w:r>
          </w:p>
          <w:p w:rsidR="00C16405" w:rsidRPr="00DC2397" w:rsidRDefault="00C16405" w:rsidP="00C16405">
            <w:pPr>
              <w:pStyle w:val="a3"/>
              <w:numPr>
                <w:ilvl w:val="0"/>
                <w:numId w:val="26"/>
              </w:numPr>
              <w:contextualSpacing/>
              <w:jc w:val="center"/>
              <w:rPr>
                <w:b/>
                <w:bCs/>
                <w:iCs/>
                <w:sz w:val="23"/>
                <w:szCs w:val="23"/>
              </w:rPr>
            </w:pPr>
            <w:r w:rsidRPr="00DC2397">
              <w:rPr>
                <w:b/>
                <w:bCs/>
                <w:iCs/>
                <w:sz w:val="23"/>
                <w:szCs w:val="23"/>
              </w:rPr>
              <w:t>ПРЕДМЕТ ДОГОВОРА</w:t>
            </w:r>
          </w:p>
          <w:p w:rsidR="00C16405" w:rsidRPr="00DC2397" w:rsidRDefault="00C16405" w:rsidP="005C7A1E">
            <w:pPr>
              <w:pStyle w:val="a3"/>
              <w:rPr>
                <w:b/>
                <w:bCs/>
                <w:iCs/>
                <w:sz w:val="23"/>
                <w:szCs w:val="23"/>
              </w:rPr>
            </w:pPr>
          </w:p>
          <w:p w:rsidR="00C16405" w:rsidRPr="00DC2397" w:rsidRDefault="00C16405" w:rsidP="00C16405">
            <w:pPr>
              <w:widowControl w:val="0"/>
              <w:numPr>
                <w:ilvl w:val="1"/>
                <w:numId w:val="26"/>
              </w:numPr>
              <w:tabs>
                <w:tab w:val="left" w:pos="420"/>
                <w:tab w:val="left" w:pos="4464"/>
              </w:tabs>
              <w:spacing w:line="276" w:lineRule="auto"/>
              <w:ind w:left="317" w:hanging="317"/>
              <w:jc w:val="both"/>
              <w:rPr>
                <w:sz w:val="23"/>
                <w:szCs w:val="23"/>
              </w:rPr>
            </w:pPr>
            <w:r w:rsidRPr="00DC2397">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DC2397">
              <w:rPr>
                <w:sz w:val="23"/>
                <w:szCs w:val="23"/>
                <w:lang w:val="en-US"/>
              </w:rPr>
              <w:t>:</w:t>
            </w:r>
          </w:p>
          <w:p w:rsidR="00C16405" w:rsidRPr="00CD2621" w:rsidRDefault="00C16405" w:rsidP="00C16405">
            <w:pPr>
              <w:widowControl w:val="0"/>
              <w:numPr>
                <w:ilvl w:val="0"/>
                <w:numId w:val="22"/>
              </w:numPr>
              <w:tabs>
                <w:tab w:val="left" w:pos="416"/>
                <w:tab w:val="left" w:pos="4464"/>
                <w:tab w:val="left" w:pos="5031"/>
              </w:tabs>
              <w:ind w:left="720" w:hanging="360"/>
              <w:jc w:val="both"/>
              <w:rPr>
                <w:sz w:val="23"/>
                <w:szCs w:val="23"/>
              </w:rPr>
            </w:pPr>
            <w:r>
              <w:rPr>
                <w:rFonts w:ascii="Sylfaen" w:hAnsi="Sylfaen"/>
                <w:bCs/>
              </w:rPr>
              <w:t>Разборку обвалившихся перекрытия и крыши и устройство новой крыши пассажирского здания станции Туманян</w:t>
            </w:r>
            <w:r>
              <w:rPr>
                <w:rFonts w:ascii="Sylfaen" w:hAnsi="Sylfaen"/>
                <w:bCs/>
                <w:lang w:val="hy-AM"/>
              </w:rPr>
              <w:t>,</w:t>
            </w:r>
            <w:r>
              <w:rPr>
                <w:rFonts w:ascii="Sylfaen" w:hAnsi="Sylfaen"/>
                <w:bCs/>
              </w:rPr>
              <w:t xml:space="preserve"> </w:t>
            </w:r>
            <w:r w:rsidRPr="00262717">
              <w:rPr>
                <w:sz w:val="23"/>
                <w:szCs w:val="23"/>
                <w:lang w:val="hy-AM"/>
              </w:rPr>
              <w:t>далее</w:t>
            </w:r>
            <w:r w:rsidRPr="00262717">
              <w:rPr>
                <w:sz w:val="23"/>
                <w:szCs w:val="23"/>
              </w:rPr>
              <w:t xml:space="preserve"> – </w:t>
            </w:r>
            <w:r>
              <w:rPr>
                <w:rFonts w:ascii="Sylfaen" w:hAnsi="Sylfaen"/>
                <w:sz w:val="23"/>
                <w:szCs w:val="23"/>
                <w:lang w:val="hy-AM"/>
              </w:rPr>
              <w:t>«</w:t>
            </w:r>
            <w:r w:rsidRPr="00262717">
              <w:rPr>
                <w:sz w:val="23"/>
                <w:szCs w:val="23"/>
              </w:rPr>
              <w:t>Работы</w:t>
            </w:r>
            <w:r>
              <w:rPr>
                <w:rFonts w:ascii="Sylfaen" w:hAnsi="Sylfaen"/>
                <w:sz w:val="23"/>
                <w:szCs w:val="23"/>
                <w:lang w:val="hy-AM"/>
              </w:rPr>
              <w:t>»</w:t>
            </w:r>
            <w:r w:rsidRPr="00262717">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C16405" w:rsidRPr="00DC2397" w:rsidRDefault="00C16405" w:rsidP="005C7A1E">
            <w:pPr>
              <w:widowControl w:val="0"/>
              <w:tabs>
                <w:tab w:val="left" w:pos="416"/>
                <w:tab w:val="left" w:pos="4464"/>
                <w:tab w:val="left" w:pos="5031"/>
              </w:tabs>
              <w:ind w:left="33"/>
              <w:jc w:val="both"/>
              <w:rPr>
                <w:strike/>
                <w:sz w:val="23"/>
                <w:szCs w:val="23"/>
              </w:rPr>
            </w:pPr>
            <w:r w:rsidRPr="00A61696">
              <w:rPr>
                <w:sz w:val="23"/>
                <w:szCs w:val="23"/>
              </w:rPr>
              <w:t xml:space="preserve"> </w:t>
            </w:r>
            <w:r w:rsidRPr="00DC2397">
              <w:rPr>
                <w:sz w:val="23"/>
                <w:szCs w:val="23"/>
              </w:rPr>
              <w:t>Работы должны выполнятся согласно Техническому заданию (Приложение №</w:t>
            </w:r>
            <w:r w:rsidRPr="00DC2397">
              <w:rPr>
                <w:sz w:val="23"/>
                <w:szCs w:val="23"/>
                <w:lang w:val="hy-AM"/>
              </w:rPr>
              <w:t>1</w:t>
            </w:r>
            <w:r w:rsidRPr="00DC2397">
              <w:rPr>
                <w:sz w:val="23"/>
                <w:szCs w:val="23"/>
              </w:rPr>
              <w:t xml:space="preserve">). </w:t>
            </w:r>
          </w:p>
          <w:p w:rsidR="00C16405" w:rsidRDefault="00C16405" w:rsidP="005C7A1E">
            <w:pPr>
              <w:widowControl w:val="0"/>
              <w:tabs>
                <w:tab w:val="left" w:pos="506"/>
              </w:tabs>
              <w:ind w:left="33"/>
              <w:jc w:val="both"/>
              <w:rPr>
                <w:rFonts w:ascii="Sylfaen" w:hAnsi="Sylfaen"/>
                <w:sz w:val="23"/>
                <w:szCs w:val="23"/>
                <w:lang w:val="hy-AM"/>
              </w:rPr>
            </w:pPr>
          </w:p>
          <w:p w:rsidR="00C16405" w:rsidRPr="00DC2397" w:rsidRDefault="00C16405" w:rsidP="005C7A1E">
            <w:pPr>
              <w:widowControl w:val="0"/>
              <w:tabs>
                <w:tab w:val="left" w:pos="506"/>
              </w:tabs>
              <w:ind w:left="33"/>
              <w:jc w:val="both"/>
              <w:rPr>
                <w:strike/>
                <w:sz w:val="23"/>
                <w:szCs w:val="23"/>
              </w:rPr>
            </w:pPr>
            <w:r w:rsidRPr="00DC2397">
              <w:rPr>
                <w:sz w:val="23"/>
                <w:szCs w:val="23"/>
                <w:lang w:val="hy-AM"/>
              </w:rPr>
              <w:t>1.2.</w:t>
            </w:r>
            <w:r w:rsidRPr="00DC2397">
              <w:rPr>
                <w:sz w:val="23"/>
                <w:szCs w:val="23"/>
              </w:rPr>
              <w:t>Срок окончания выполнения Работ по настоящему Договору -</w:t>
            </w:r>
            <w:r w:rsidRPr="00DC2397">
              <w:rPr>
                <w:sz w:val="23"/>
                <w:szCs w:val="23"/>
                <w:lang w:val="hy-AM"/>
              </w:rPr>
              <w:t xml:space="preserve"> </w:t>
            </w:r>
            <w:r w:rsidRPr="00DC2397">
              <w:rPr>
                <w:sz w:val="23"/>
                <w:szCs w:val="23"/>
              </w:rPr>
              <w:t xml:space="preserve">до </w:t>
            </w:r>
            <w:r>
              <w:rPr>
                <w:sz w:val="23"/>
                <w:szCs w:val="23"/>
                <w:lang w:val="hy-AM"/>
              </w:rPr>
              <w:t>_______</w:t>
            </w:r>
            <w:r>
              <w:rPr>
                <w:sz w:val="23"/>
                <w:szCs w:val="23"/>
              </w:rPr>
              <w:t>2024</w:t>
            </w:r>
            <w:r w:rsidRPr="00DC2397">
              <w:rPr>
                <w:sz w:val="23"/>
                <w:szCs w:val="23"/>
              </w:rPr>
              <w:t>г</w:t>
            </w:r>
            <w:r>
              <w:rPr>
                <w:rFonts w:eastAsia="MS Gothic"/>
                <w:sz w:val="23"/>
                <w:szCs w:val="23"/>
                <w:lang w:val="hy-AM"/>
              </w:rPr>
              <w:t>.</w:t>
            </w:r>
            <w:r w:rsidRPr="00DC2397">
              <w:t xml:space="preserve"> </w:t>
            </w:r>
          </w:p>
          <w:p w:rsidR="00C16405" w:rsidRPr="00DC2397" w:rsidRDefault="00C16405" w:rsidP="005C7A1E">
            <w:pPr>
              <w:widowControl w:val="0"/>
              <w:tabs>
                <w:tab w:val="left" w:pos="506"/>
              </w:tabs>
              <w:jc w:val="both"/>
              <w:rPr>
                <w:sz w:val="23"/>
                <w:szCs w:val="23"/>
              </w:rPr>
            </w:pPr>
          </w:p>
          <w:p w:rsidR="00C16405" w:rsidRPr="00DC2397" w:rsidRDefault="00C16405" w:rsidP="005C7A1E">
            <w:pPr>
              <w:pStyle w:val="a3"/>
              <w:tabs>
                <w:tab w:val="left" w:pos="2905"/>
              </w:tabs>
              <w:ind w:left="0"/>
              <w:jc w:val="center"/>
              <w:rPr>
                <w:b/>
                <w:sz w:val="23"/>
                <w:szCs w:val="23"/>
              </w:rPr>
            </w:pPr>
            <w:r w:rsidRPr="00DC2397">
              <w:rPr>
                <w:b/>
                <w:sz w:val="23"/>
                <w:szCs w:val="23"/>
              </w:rPr>
              <w:t>2. ЦЕНА ДОГОВОРА И ПОРЯДОК ОПЛАТЫ</w:t>
            </w:r>
          </w:p>
          <w:p w:rsidR="00C16405" w:rsidRPr="00DC2397" w:rsidRDefault="00C16405" w:rsidP="005C7A1E">
            <w:pPr>
              <w:widowControl w:val="0"/>
              <w:tabs>
                <w:tab w:val="left" w:pos="420"/>
              </w:tabs>
              <w:spacing w:line="292" w:lineRule="exact"/>
              <w:jc w:val="both"/>
              <w:rPr>
                <w:sz w:val="23"/>
                <w:szCs w:val="23"/>
              </w:rPr>
            </w:pPr>
            <w:r w:rsidRPr="00DC2397">
              <w:rPr>
                <w:sz w:val="23"/>
                <w:szCs w:val="23"/>
              </w:rPr>
              <w:t xml:space="preserve">2.1. Общая стоимость Работ по настоящему Договору составляет </w:t>
            </w:r>
            <w:r w:rsidRPr="00EF1FD2">
              <w:rPr>
                <w:sz w:val="23"/>
                <w:szCs w:val="23"/>
              </w:rPr>
              <w:t>______</w:t>
            </w:r>
            <w:r w:rsidRPr="00A61696">
              <w:rPr>
                <w:sz w:val="23"/>
                <w:szCs w:val="23"/>
                <w:lang w:val="hy-AM"/>
              </w:rPr>
              <w:t xml:space="preserve"> </w:t>
            </w:r>
            <w:r w:rsidRPr="00A61696">
              <w:rPr>
                <w:sz w:val="23"/>
                <w:szCs w:val="23"/>
              </w:rPr>
              <w:t>(</w:t>
            </w:r>
            <w:r w:rsidRPr="00EF1FD2">
              <w:rPr>
                <w:sz w:val="23"/>
                <w:szCs w:val="23"/>
              </w:rPr>
              <w:t>_____________</w:t>
            </w:r>
            <w:r>
              <w:rPr>
                <w:sz w:val="23"/>
                <w:szCs w:val="23"/>
              </w:rPr>
              <w:t xml:space="preserve">) </w:t>
            </w:r>
            <w:r>
              <w:rPr>
                <w:sz w:val="23"/>
                <w:szCs w:val="23"/>
                <w:lang w:val="hy-AM"/>
              </w:rPr>
              <w:t xml:space="preserve">драмов РА </w:t>
            </w:r>
            <w:r>
              <w:rPr>
                <w:sz w:val="23"/>
                <w:szCs w:val="23"/>
              </w:rPr>
              <w:t>без</w:t>
            </w:r>
            <w:r>
              <w:rPr>
                <w:sz w:val="23"/>
                <w:szCs w:val="23"/>
                <w:lang w:val="hy-AM"/>
              </w:rPr>
              <w:t xml:space="preserve"> НДС</w:t>
            </w:r>
            <w:r w:rsidRPr="00EF1FD2">
              <w:rPr>
                <w:sz w:val="23"/>
                <w:szCs w:val="23"/>
              </w:rPr>
              <w:t xml:space="preserve"> </w:t>
            </w:r>
            <w:r>
              <w:rPr>
                <w:sz w:val="23"/>
                <w:szCs w:val="23"/>
              </w:rPr>
              <w:t>(включая НДС)</w:t>
            </w:r>
            <w:r w:rsidRPr="00DC2397">
              <w:rPr>
                <w:sz w:val="23"/>
                <w:szCs w:val="23"/>
              </w:rPr>
              <w:t xml:space="preserve"> договорной цены (Приложение №</w:t>
            </w:r>
            <w:r w:rsidRPr="00DC2397">
              <w:rPr>
                <w:sz w:val="23"/>
                <w:szCs w:val="23"/>
                <w:lang w:val="hy-AM"/>
              </w:rPr>
              <w:t>2</w:t>
            </w:r>
            <w:r w:rsidRPr="00DC2397">
              <w:rPr>
                <w:color w:val="000000"/>
                <w:sz w:val="23"/>
                <w:szCs w:val="23"/>
              </w:rPr>
              <w:t>)</w:t>
            </w:r>
            <w:r w:rsidRPr="00DC2397">
              <w:rPr>
                <w:sz w:val="23"/>
                <w:szCs w:val="23"/>
              </w:rPr>
              <w:t>.</w:t>
            </w:r>
          </w:p>
          <w:p w:rsidR="00C16405" w:rsidRDefault="00C16405" w:rsidP="005C7A1E">
            <w:pPr>
              <w:widowControl w:val="0"/>
              <w:tabs>
                <w:tab w:val="left" w:pos="438"/>
              </w:tabs>
              <w:spacing w:line="292" w:lineRule="exact"/>
              <w:jc w:val="both"/>
              <w:rPr>
                <w:color w:val="000000"/>
                <w:sz w:val="23"/>
                <w:szCs w:val="23"/>
              </w:rPr>
            </w:pPr>
            <w:r w:rsidRPr="00DC2397">
              <w:rPr>
                <w:sz w:val="23"/>
                <w:szCs w:val="23"/>
              </w:rPr>
              <w:t>2.2.</w:t>
            </w:r>
            <w:r w:rsidRPr="00943F91">
              <w:rPr>
                <w:sz w:val="23"/>
                <w:szCs w:val="23"/>
              </w:rPr>
              <w:t>Заказчик производит предоплату в размере 30% от общей суммы Договора</w:t>
            </w:r>
            <w:r w:rsidRPr="00943F91">
              <w:rPr>
                <w:sz w:val="23"/>
                <w:szCs w:val="23"/>
                <w:lang w:val="hy-AM"/>
              </w:rPr>
              <w:t xml:space="preserve"> </w:t>
            </w:r>
            <w:r w:rsidRPr="00943F91">
              <w:rPr>
                <w:sz w:val="23"/>
                <w:szCs w:val="23"/>
              </w:rPr>
              <w:t>в течении 10 (десяти) рабочих дней с момента подписания Договора. Окончательный расчет будет осуществлен</w:t>
            </w:r>
            <w:r w:rsidRPr="00943F91">
              <w:rPr>
                <w:sz w:val="23"/>
                <w:szCs w:val="23"/>
                <w:lang w:val="hy-AM"/>
              </w:rPr>
              <w:t xml:space="preserve"> </w:t>
            </w:r>
            <w:r w:rsidRPr="00943F91">
              <w:rPr>
                <w:sz w:val="23"/>
                <w:szCs w:val="23"/>
              </w:rPr>
              <w:t xml:space="preserve">после подписания Акта </w:t>
            </w:r>
            <w:r w:rsidRPr="00943F91">
              <w:rPr>
                <w:bCs/>
                <w:sz w:val="23"/>
                <w:szCs w:val="23"/>
                <w:lang w:bidi="ru-RU"/>
              </w:rPr>
              <w:t>сдачи</w:t>
            </w:r>
            <w:r w:rsidRPr="00943F91">
              <w:rPr>
                <w:bCs/>
                <w:sz w:val="23"/>
                <w:szCs w:val="23"/>
                <w:lang w:val="pt-BR"/>
              </w:rPr>
              <w:t>-</w:t>
            </w:r>
            <w:r w:rsidRPr="00943F91">
              <w:rPr>
                <w:bCs/>
                <w:sz w:val="23"/>
                <w:szCs w:val="23"/>
                <w:lang w:bidi="ru-RU"/>
              </w:rPr>
              <w:t>приемки</w:t>
            </w:r>
            <w:r w:rsidRPr="00943F91">
              <w:rPr>
                <w:sz w:val="23"/>
                <w:szCs w:val="23"/>
                <w:lang w:val="hy-AM"/>
              </w:rPr>
              <w:t xml:space="preserve"> </w:t>
            </w:r>
            <w:r w:rsidRPr="00943F91">
              <w:rPr>
                <w:sz w:val="23"/>
                <w:szCs w:val="23"/>
              </w:rPr>
              <w:t>по фактическому объему выполненных работ</w:t>
            </w:r>
            <w:r w:rsidRPr="00943F91">
              <w:rPr>
                <w:rFonts w:ascii="Sylfaen" w:hAnsi="Sylfaen"/>
                <w:sz w:val="23"/>
                <w:szCs w:val="23"/>
                <w:lang w:val="hy-AM"/>
              </w:rPr>
              <w:t xml:space="preserve"> </w:t>
            </w:r>
            <w:r w:rsidRPr="00943F91">
              <w:rPr>
                <w:sz w:val="23"/>
                <w:szCs w:val="23"/>
              </w:rPr>
              <w:t>(</w:t>
            </w:r>
            <w:r>
              <w:rPr>
                <w:sz w:val="23"/>
                <w:szCs w:val="23"/>
              </w:rPr>
              <w:t xml:space="preserve">Приложение </w:t>
            </w:r>
            <w:r w:rsidRPr="00943F91">
              <w:rPr>
                <w:rFonts w:eastAsia="Calibri"/>
                <w:sz w:val="23"/>
                <w:szCs w:val="23"/>
                <w:lang w:val="hy-AM"/>
              </w:rPr>
              <w:t>№</w:t>
            </w:r>
            <w:r>
              <w:rPr>
                <w:rFonts w:eastAsia="Calibri"/>
                <w:sz w:val="23"/>
                <w:szCs w:val="23"/>
              </w:rPr>
              <w:t xml:space="preserve"> 3</w:t>
            </w:r>
            <w:r w:rsidRPr="00943F91">
              <w:rPr>
                <w:sz w:val="23"/>
                <w:szCs w:val="23"/>
              </w:rPr>
              <w:t xml:space="preserve">), в течение 15 (пятнадцати) рабочих дней, из расчета цен, указанных в Приложении № </w:t>
            </w:r>
            <w:r w:rsidRPr="00943F91">
              <w:rPr>
                <w:sz w:val="23"/>
                <w:szCs w:val="23"/>
                <w:lang w:val="hy-AM"/>
              </w:rPr>
              <w:t xml:space="preserve">2 </w:t>
            </w:r>
            <w:r w:rsidRPr="00943F91">
              <w:rPr>
                <w:sz w:val="23"/>
                <w:szCs w:val="23"/>
              </w:rPr>
              <w:t>к настоящему Договору «Ведомость объёмов работ и договорной цены»</w:t>
            </w:r>
            <w:r w:rsidRPr="00943F91">
              <w:rPr>
                <w:sz w:val="23"/>
                <w:szCs w:val="23"/>
                <w:lang w:val="hy-AM"/>
              </w:rPr>
              <w:t>.</w:t>
            </w:r>
          </w:p>
          <w:p w:rsidR="00C16405" w:rsidRPr="00943F91" w:rsidRDefault="00C16405" w:rsidP="005C7A1E">
            <w:pPr>
              <w:widowControl w:val="0"/>
              <w:tabs>
                <w:tab w:val="left" w:pos="438"/>
              </w:tabs>
              <w:spacing w:line="292" w:lineRule="exact"/>
              <w:jc w:val="both"/>
              <w:rPr>
                <w:color w:val="000000"/>
                <w:sz w:val="23"/>
                <w:szCs w:val="23"/>
              </w:rPr>
            </w:pPr>
          </w:p>
          <w:p w:rsidR="00C16405" w:rsidRPr="00DC2397" w:rsidRDefault="00C16405" w:rsidP="00C16405">
            <w:pPr>
              <w:pStyle w:val="a3"/>
              <w:widowControl w:val="0"/>
              <w:numPr>
                <w:ilvl w:val="0"/>
                <w:numId w:val="25"/>
              </w:numPr>
              <w:tabs>
                <w:tab w:val="left" w:pos="0"/>
              </w:tabs>
              <w:spacing w:line="292" w:lineRule="exact"/>
              <w:ind w:right="20"/>
              <w:contextualSpacing/>
              <w:jc w:val="center"/>
              <w:rPr>
                <w:b/>
                <w:sz w:val="23"/>
                <w:szCs w:val="23"/>
              </w:rPr>
            </w:pPr>
            <w:r w:rsidRPr="00DC2397">
              <w:rPr>
                <w:b/>
                <w:sz w:val="23"/>
                <w:szCs w:val="23"/>
              </w:rPr>
              <w:t>ПРАВА И ОБЯЗАННОСТИ</w:t>
            </w:r>
          </w:p>
          <w:p w:rsidR="00C16405" w:rsidRDefault="00C16405" w:rsidP="005C7A1E">
            <w:pPr>
              <w:pStyle w:val="a3"/>
              <w:widowControl w:val="0"/>
              <w:tabs>
                <w:tab w:val="left" w:pos="0"/>
              </w:tabs>
              <w:spacing w:line="292" w:lineRule="exact"/>
              <w:ind w:right="20"/>
              <w:jc w:val="center"/>
              <w:rPr>
                <w:b/>
                <w:sz w:val="23"/>
                <w:szCs w:val="23"/>
              </w:rPr>
            </w:pPr>
            <w:r w:rsidRPr="00DC2397">
              <w:rPr>
                <w:b/>
                <w:sz w:val="23"/>
                <w:szCs w:val="23"/>
              </w:rPr>
              <w:t>СТОРОН</w:t>
            </w:r>
          </w:p>
          <w:p w:rsidR="00C16405" w:rsidRPr="00DC2397" w:rsidRDefault="00C16405" w:rsidP="005C7A1E">
            <w:pPr>
              <w:pStyle w:val="a3"/>
              <w:widowControl w:val="0"/>
              <w:tabs>
                <w:tab w:val="left" w:pos="0"/>
              </w:tabs>
              <w:spacing w:line="292" w:lineRule="exact"/>
              <w:ind w:right="20"/>
              <w:jc w:val="center"/>
              <w:rPr>
                <w:b/>
                <w:sz w:val="23"/>
                <w:szCs w:val="23"/>
              </w:rPr>
            </w:pPr>
          </w:p>
          <w:p w:rsidR="00C16405" w:rsidRPr="00DC2397" w:rsidRDefault="00C16405" w:rsidP="005C7A1E">
            <w:pPr>
              <w:widowControl w:val="0"/>
              <w:tabs>
                <w:tab w:val="left" w:pos="0"/>
              </w:tabs>
              <w:spacing w:line="292" w:lineRule="exact"/>
              <w:ind w:right="20"/>
              <w:jc w:val="both"/>
              <w:rPr>
                <w:sz w:val="23"/>
                <w:szCs w:val="23"/>
              </w:rPr>
            </w:pPr>
            <w:r w:rsidRPr="00DC2397">
              <w:rPr>
                <w:b/>
                <w:sz w:val="23"/>
                <w:szCs w:val="23"/>
              </w:rPr>
              <w:t>3.1.</w:t>
            </w:r>
            <w:r w:rsidRPr="00DC2397">
              <w:rPr>
                <w:sz w:val="23"/>
                <w:szCs w:val="23"/>
              </w:rPr>
              <w:tab/>
            </w:r>
            <w:r w:rsidRPr="00DC2397">
              <w:rPr>
                <w:b/>
                <w:sz w:val="23"/>
                <w:szCs w:val="23"/>
              </w:rPr>
              <w:t>Подрядчик обязан:</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3.1.1.</w:t>
            </w:r>
            <w:r w:rsidRPr="00DC2397">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3.1.2.</w:t>
            </w:r>
            <w:r w:rsidRPr="00DC2397">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3.1.3.</w:t>
            </w:r>
            <w:r w:rsidRPr="00DC2397">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DC2397">
              <w:rPr>
                <w:bCs/>
                <w:sz w:val="23"/>
                <w:szCs w:val="23"/>
                <w:lang w:bidi="ru-RU"/>
              </w:rPr>
              <w:t>сдачи</w:t>
            </w:r>
            <w:r w:rsidRPr="00DC2397">
              <w:rPr>
                <w:bCs/>
                <w:sz w:val="23"/>
                <w:szCs w:val="23"/>
                <w:lang w:val="pt-BR"/>
              </w:rPr>
              <w:t>-</w:t>
            </w:r>
            <w:r w:rsidRPr="00DC2397">
              <w:rPr>
                <w:bCs/>
                <w:sz w:val="23"/>
                <w:szCs w:val="23"/>
                <w:lang w:bidi="ru-RU"/>
              </w:rPr>
              <w:t>приемки</w:t>
            </w:r>
            <w:r w:rsidRPr="00DC2397">
              <w:rPr>
                <w:bCs/>
                <w:sz w:val="23"/>
                <w:szCs w:val="23"/>
                <w:lang w:val="pt-BR"/>
              </w:rPr>
              <w:t xml:space="preserve"> </w:t>
            </w:r>
            <w:r w:rsidRPr="00DC2397">
              <w:rPr>
                <w:bCs/>
                <w:sz w:val="23"/>
                <w:szCs w:val="23"/>
                <w:lang w:bidi="ru-RU"/>
              </w:rPr>
              <w:t>выполненных</w:t>
            </w:r>
            <w:r w:rsidRPr="00DC2397">
              <w:rPr>
                <w:bCs/>
                <w:sz w:val="23"/>
                <w:szCs w:val="23"/>
                <w:lang w:val="pt-BR"/>
              </w:rPr>
              <w:t xml:space="preserve"> </w:t>
            </w:r>
            <w:r w:rsidRPr="00DC2397">
              <w:rPr>
                <w:bCs/>
                <w:sz w:val="23"/>
                <w:szCs w:val="23"/>
                <w:lang w:bidi="ru-RU"/>
              </w:rPr>
              <w:t>Работ</w:t>
            </w:r>
            <w:r w:rsidRPr="00DC2397">
              <w:rPr>
                <w:sz w:val="23"/>
                <w:szCs w:val="23"/>
              </w:rPr>
              <w:t xml:space="preserve"> вывезти со строительной площадки принадлежащее ему имущество, строительный мусор.</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3.1.5.</w:t>
            </w:r>
            <w:r w:rsidRPr="00DC2397">
              <w:rPr>
                <w:sz w:val="23"/>
                <w:szCs w:val="23"/>
              </w:rPr>
              <w:tab/>
              <w:t xml:space="preserve">Обеспечить выполнение необходимых </w:t>
            </w:r>
            <w:r>
              <w:rPr>
                <w:sz w:val="23"/>
                <w:szCs w:val="23"/>
              </w:rPr>
              <w:t>мероприятий по технической</w:t>
            </w:r>
            <w:r w:rsidRPr="00DC2397">
              <w:rPr>
                <w:sz w:val="23"/>
                <w:szCs w:val="23"/>
              </w:rPr>
              <w:t xml:space="preserve"> </w:t>
            </w:r>
            <w:r>
              <w:rPr>
                <w:sz w:val="23"/>
                <w:szCs w:val="23"/>
              </w:rPr>
              <w:t>и пожарной безопасности, по</w:t>
            </w:r>
            <w:r w:rsidRPr="00DC2397">
              <w:rPr>
                <w:sz w:val="23"/>
                <w:szCs w:val="23"/>
              </w:rPr>
              <w:t xml:space="preserve"> охране строительной площадки и окружающей среды</w:t>
            </w:r>
            <w:r>
              <w:rPr>
                <w:sz w:val="23"/>
                <w:szCs w:val="23"/>
              </w:rPr>
              <w:t>,</w:t>
            </w:r>
            <w:r w:rsidRPr="00DC2397">
              <w:rPr>
                <w:sz w:val="23"/>
                <w:szCs w:val="23"/>
              </w:rPr>
              <w:t xml:space="preserve"> нести ответственность в полном объеме в случае их несоблюдения. </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3.1.6.</w:t>
            </w:r>
            <w:r w:rsidRPr="00DC2397">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C16405" w:rsidRPr="00DC2397" w:rsidRDefault="00C16405" w:rsidP="005C7A1E">
            <w:pPr>
              <w:widowControl w:val="0"/>
              <w:tabs>
                <w:tab w:val="left" w:pos="0"/>
              </w:tabs>
              <w:ind w:right="20"/>
              <w:jc w:val="both"/>
              <w:rPr>
                <w:b/>
                <w:sz w:val="23"/>
                <w:szCs w:val="23"/>
              </w:rPr>
            </w:pPr>
            <w:r w:rsidRPr="00DC2397">
              <w:rPr>
                <w:b/>
                <w:sz w:val="23"/>
                <w:szCs w:val="23"/>
              </w:rPr>
              <w:t>3.2. Подрядчик имеет право:</w:t>
            </w:r>
          </w:p>
          <w:p w:rsidR="00C16405" w:rsidRDefault="00C16405" w:rsidP="005C7A1E">
            <w:pPr>
              <w:widowControl w:val="0"/>
              <w:tabs>
                <w:tab w:val="left" w:pos="0"/>
              </w:tabs>
              <w:ind w:right="20"/>
              <w:jc w:val="both"/>
              <w:rPr>
                <w:sz w:val="23"/>
                <w:szCs w:val="23"/>
              </w:rPr>
            </w:pPr>
            <w:r>
              <w:rPr>
                <w:sz w:val="23"/>
                <w:szCs w:val="23"/>
              </w:rPr>
              <w:t>3.2.1. П</w:t>
            </w:r>
            <w:r w:rsidRPr="00DC2397">
              <w:rPr>
                <w:sz w:val="23"/>
                <w:szCs w:val="23"/>
              </w:rPr>
              <w:t>ривлекать субподрядные организации для выполнения Работ по настоящему Договору только по согласию Заказчика.</w:t>
            </w:r>
          </w:p>
          <w:p w:rsidR="00C16405" w:rsidRPr="00DC2397" w:rsidRDefault="00C16405" w:rsidP="005C7A1E">
            <w:pPr>
              <w:widowControl w:val="0"/>
              <w:tabs>
                <w:tab w:val="left" w:pos="0"/>
              </w:tabs>
              <w:ind w:right="20"/>
              <w:jc w:val="both"/>
              <w:rPr>
                <w:sz w:val="23"/>
                <w:szCs w:val="23"/>
              </w:rPr>
            </w:pPr>
          </w:p>
          <w:p w:rsidR="00C16405" w:rsidRPr="00DC2397" w:rsidRDefault="00C16405" w:rsidP="005C7A1E">
            <w:pPr>
              <w:widowControl w:val="0"/>
              <w:tabs>
                <w:tab w:val="left" w:pos="0"/>
              </w:tabs>
              <w:spacing w:line="292" w:lineRule="exact"/>
              <w:ind w:right="20"/>
              <w:jc w:val="both"/>
              <w:rPr>
                <w:sz w:val="23"/>
                <w:szCs w:val="23"/>
              </w:rPr>
            </w:pPr>
            <w:r w:rsidRPr="00DC2397">
              <w:rPr>
                <w:b/>
                <w:sz w:val="23"/>
                <w:szCs w:val="23"/>
              </w:rPr>
              <w:t>3.3.</w:t>
            </w:r>
            <w:r w:rsidRPr="00DC2397">
              <w:rPr>
                <w:sz w:val="23"/>
                <w:szCs w:val="23"/>
              </w:rPr>
              <w:tab/>
            </w:r>
            <w:r w:rsidRPr="00DC2397">
              <w:rPr>
                <w:b/>
                <w:sz w:val="23"/>
                <w:szCs w:val="23"/>
              </w:rPr>
              <w:t>Заказчик обязан:</w:t>
            </w:r>
          </w:p>
          <w:p w:rsidR="00C16405" w:rsidRPr="00DC2397" w:rsidRDefault="00C16405" w:rsidP="005C7A1E">
            <w:pPr>
              <w:widowControl w:val="0"/>
              <w:tabs>
                <w:tab w:val="left" w:pos="0"/>
              </w:tabs>
              <w:ind w:right="20"/>
              <w:jc w:val="both"/>
              <w:rPr>
                <w:sz w:val="23"/>
                <w:szCs w:val="23"/>
              </w:rPr>
            </w:pPr>
            <w:r w:rsidRPr="00DC2397">
              <w:rPr>
                <w:sz w:val="23"/>
                <w:szCs w:val="23"/>
              </w:rPr>
              <w:t>3.3.1.</w:t>
            </w:r>
            <w:r w:rsidRPr="00DC2397">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16405" w:rsidRPr="00DC2397" w:rsidRDefault="00C16405" w:rsidP="005C7A1E">
            <w:pPr>
              <w:widowControl w:val="0"/>
              <w:tabs>
                <w:tab w:val="left" w:pos="0"/>
              </w:tabs>
              <w:ind w:right="20"/>
              <w:jc w:val="both"/>
              <w:rPr>
                <w:sz w:val="23"/>
                <w:szCs w:val="23"/>
              </w:rPr>
            </w:pPr>
            <w:r w:rsidRPr="00DC2397">
              <w:rPr>
                <w:sz w:val="23"/>
                <w:szCs w:val="23"/>
              </w:rPr>
              <w:t>3.3.2.</w:t>
            </w:r>
            <w:r w:rsidRPr="00DC2397">
              <w:rPr>
                <w:sz w:val="23"/>
                <w:szCs w:val="23"/>
              </w:rPr>
              <w:tab/>
              <w:t>Принять Работы и оплатить их в установленный срок в соответствии с условиями настоящего Договора.</w:t>
            </w:r>
          </w:p>
          <w:p w:rsidR="00C16405" w:rsidRPr="00DC2397" w:rsidRDefault="00C16405" w:rsidP="005C7A1E">
            <w:pPr>
              <w:widowControl w:val="0"/>
              <w:tabs>
                <w:tab w:val="left" w:pos="0"/>
              </w:tabs>
              <w:spacing w:line="292" w:lineRule="exact"/>
              <w:ind w:right="20"/>
              <w:jc w:val="both"/>
              <w:rPr>
                <w:sz w:val="23"/>
                <w:szCs w:val="23"/>
              </w:rPr>
            </w:pPr>
            <w:r w:rsidRPr="00DC2397">
              <w:rPr>
                <w:sz w:val="23"/>
                <w:szCs w:val="23"/>
              </w:rPr>
              <w:t>3.3.3.</w:t>
            </w:r>
            <w:r w:rsidRPr="00DC2397">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C16405" w:rsidRDefault="00C16405" w:rsidP="005C7A1E">
            <w:pPr>
              <w:widowControl w:val="0"/>
              <w:tabs>
                <w:tab w:val="left" w:pos="0"/>
              </w:tabs>
              <w:ind w:right="20"/>
              <w:jc w:val="both"/>
              <w:rPr>
                <w:b/>
                <w:sz w:val="23"/>
                <w:szCs w:val="23"/>
              </w:rPr>
            </w:pPr>
          </w:p>
          <w:p w:rsidR="00C16405" w:rsidRPr="00DC2397" w:rsidRDefault="00C16405" w:rsidP="005C7A1E">
            <w:pPr>
              <w:widowControl w:val="0"/>
              <w:tabs>
                <w:tab w:val="left" w:pos="0"/>
              </w:tabs>
              <w:ind w:right="20"/>
              <w:jc w:val="both"/>
              <w:rPr>
                <w:sz w:val="23"/>
                <w:szCs w:val="23"/>
                <w:lang w:val="hy-AM"/>
              </w:rPr>
            </w:pPr>
            <w:r w:rsidRPr="00DC2397">
              <w:rPr>
                <w:b/>
                <w:sz w:val="23"/>
                <w:szCs w:val="23"/>
              </w:rPr>
              <w:t>3.4</w:t>
            </w:r>
            <w:r w:rsidRPr="00DC2397">
              <w:rPr>
                <w:sz w:val="23"/>
                <w:szCs w:val="23"/>
              </w:rPr>
              <w:t xml:space="preserve">. </w:t>
            </w:r>
            <w:r w:rsidRPr="00DC2397">
              <w:rPr>
                <w:b/>
                <w:sz w:val="23"/>
                <w:szCs w:val="23"/>
              </w:rPr>
              <w:t>Заказчик имеет право</w:t>
            </w:r>
            <w:r w:rsidRPr="00DC2397">
              <w:rPr>
                <w:b/>
                <w:sz w:val="23"/>
                <w:szCs w:val="23"/>
                <w:lang w:val="hy-AM"/>
              </w:rPr>
              <w:t>:</w:t>
            </w:r>
          </w:p>
          <w:p w:rsidR="00C16405" w:rsidRPr="00DC2397" w:rsidRDefault="00C16405" w:rsidP="005C7A1E">
            <w:pPr>
              <w:widowControl w:val="0"/>
              <w:tabs>
                <w:tab w:val="left" w:pos="0"/>
              </w:tabs>
              <w:ind w:right="20"/>
              <w:jc w:val="both"/>
              <w:rPr>
                <w:sz w:val="23"/>
                <w:szCs w:val="23"/>
              </w:rPr>
            </w:pPr>
            <w:r w:rsidRPr="00DC2397">
              <w:rPr>
                <w:sz w:val="23"/>
                <w:szCs w:val="23"/>
                <w:lang w:val="hy-AM"/>
              </w:rPr>
              <w:t>3.4.1</w:t>
            </w:r>
            <w:r w:rsidRPr="00DC2397">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C16405" w:rsidRPr="00DC2397" w:rsidRDefault="00C16405" w:rsidP="005C7A1E">
            <w:pPr>
              <w:widowControl w:val="0"/>
              <w:tabs>
                <w:tab w:val="left" w:pos="0"/>
              </w:tabs>
              <w:ind w:right="20"/>
              <w:jc w:val="both"/>
              <w:rPr>
                <w:sz w:val="23"/>
                <w:szCs w:val="23"/>
              </w:rPr>
            </w:pPr>
            <w:r w:rsidRPr="00DC2397">
              <w:rPr>
                <w:sz w:val="23"/>
                <w:szCs w:val="23"/>
              </w:rPr>
              <w:t>3.4.2.</w:t>
            </w:r>
            <w:r w:rsidRPr="00DC2397">
              <w:rPr>
                <w:sz w:val="23"/>
                <w:szCs w:val="23"/>
              </w:rPr>
              <w:tab/>
              <w:t>Предоставлять места для хранения материалов, инвентаря, механизмов.</w:t>
            </w:r>
          </w:p>
          <w:p w:rsidR="00C16405" w:rsidRPr="00DC2397" w:rsidRDefault="00C16405" w:rsidP="005C7A1E">
            <w:pPr>
              <w:widowControl w:val="0"/>
              <w:tabs>
                <w:tab w:val="left" w:pos="0"/>
              </w:tabs>
              <w:ind w:right="20"/>
              <w:jc w:val="both"/>
              <w:rPr>
                <w:bCs/>
                <w:iCs/>
                <w:sz w:val="23"/>
                <w:szCs w:val="23"/>
              </w:rPr>
            </w:pPr>
            <w:r w:rsidRPr="00DC2397">
              <w:rPr>
                <w:sz w:val="23"/>
                <w:szCs w:val="23"/>
              </w:rPr>
              <w:t>3.4.</w:t>
            </w:r>
            <w:r w:rsidRPr="00DC2397">
              <w:rPr>
                <w:sz w:val="23"/>
                <w:szCs w:val="23"/>
                <w:lang w:val="hy-AM"/>
              </w:rPr>
              <w:t>3</w:t>
            </w:r>
            <w:r w:rsidRPr="00DC2397">
              <w:rPr>
                <w:sz w:val="23"/>
                <w:szCs w:val="23"/>
              </w:rPr>
              <w:t xml:space="preserve">. </w:t>
            </w:r>
            <w:r w:rsidRPr="00DC2397">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16405" w:rsidRPr="00DC2397" w:rsidRDefault="00C16405" w:rsidP="005C7A1E">
            <w:pPr>
              <w:widowControl w:val="0"/>
              <w:tabs>
                <w:tab w:val="left" w:pos="0"/>
              </w:tabs>
              <w:spacing w:line="292" w:lineRule="exact"/>
              <w:ind w:right="20"/>
              <w:jc w:val="both"/>
              <w:rPr>
                <w:bCs/>
                <w:iCs/>
                <w:sz w:val="23"/>
                <w:szCs w:val="23"/>
              </w:rPr>
            </w:pPr>
            <w:r w:rsidRPr="00DC2397">
              <w:rPr>
                <w:bCs/>
                <w:iCs/>
                <w:sz w:val="23"/>
                <w:szCs w:val="23"/>
              </w:rPr>
              <w:t xml:space="preserve"> </w:t>
            </w:r>
          </w:p>
          <w:p w:rsidR="00C16405" w:rsidRPr="00DC2397" w:rsidRDefault="00C16405" w:rsidP="00C16405">
            <w:pPr>
              <w:pStyle w:val="a3"/>
              <w:keepNext/>
              <w:keepLines/>
              <w:widowControl w:val="0"/>
              <w:numPr>
                <w:ilvl w:val="0"/>
                <w:numId w:val="25"/>
              </w:numPr>
              <w:tabs>
                <w:tab w:val="left" w:pos="223"/>
              </w:tabs>
              <w:spacing w:line="200" w:lineRule="exact"/>
              <w:contextualSpacing/>
              <w:jc w:val="center"/>
              <w:outlineLvl w:val="2"/>
              <w:rPr>
                <w:rFonts w:eastAsia="Sylfaen"/>
                <w:b/>
                <w:bCs/>
                <w:sz w:val="23"/>
                <w:szCs w:val="23"/>
              </w:rPr>
            </w:pPr>
            <w:bookmarkStart w:id="54" w:name="bookmark3"/>
            <w:bookmarkStart w:id="55" w:name="_Toc163732297"/>
            <w:r w:rsidRPr="00DC2397">
              <w:rPr>
                <w:rFonts w:eastAsia="Sylfaen"/>
                <w:b/>
                <w:bCs/>
                <w:sz w:val="23"/>
                <w:szCs w:val="23"/>
              </w:rPr>
              <w:t>ПОРЯДОК СДАЧИ И ПРИЕМКИ РАБОТ</w:t>
            </w:r>
            <w:bookmarkEnd w:id="54"/>
            <w:bookmarkEnd w:id="55"/>
          </w:p>
          <w:p w:rsidR="00C16405" w:rsidRPr="00E049D1" w:rsidRDefault="00C16405" w:rsidP="005C7A1E">
            <w:pPr>
              <w:widowControl w:val="0"/>
              <w:tabs>
                <w:tab w:val="left" w:pos="0"/>
              </w:tabs>
              <w:spacing w:line="288" w:lineRule="exact"/>
              <w:ind w:right="20"/>
              <w:jc w:val="both"/>
              <w:rPr>
                <w:rFonts w:ascii="Sylfaen" w:hAnsi="Sylfaen"/>
                <w:sz w:val="23"/>
                <w:szCs w:val="23"/>
                <w:lang w:val="hy-AM"/>
              </w:rPr>
            </w:pPr>
            <w:r w:rsidRPr="00DC2397">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Pr>
                <w:sz w:val="23"/>
                <w:szCs w:val="23"/>
                <w:lang w:val="hy-AM"/>
              </w:rPr>
              <w:t>.</w:t>
            </w:r>
          </w:p>
          <w:p w:rsidR="00C16405" w:rsidRDefault="00C16405" w:rsidP="005C7A1E">
            <w:pPr>
              <w:widowControl w:val="0"/>
              <w:tabs>
                <w:tab w:val="left" w:pos="535"/>
              </w:tabs>
              <w:jc w:val="both"/>
              <w:rPr>
                <w:sz w:val="23"/>
                <w:szCs w:val="23"/>
              </w:rPr>
            </w:pPr>
          </w:p>
          <w:p w:rsidR="00C16405" w:rsidRPr="00DC2397" w:rsidRDefault="00C16405" w:rsidP="005C7A1E">
            <w:pPr>
              <w:widowControl w:val="0"/>
              <w:tabs>
                <w:tab w:val="left" w:pos="535"/>
              </w:tabs>
              <w:jc w:val="both"/>
              <w:rPr>
                <w:sz w:val="23"/>
                <w:szCs w:val="23"/>
              </w:rPr>
            </w:pPr>
            <w:r w:rsidRPr="00DC2397">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C16405" w:rsidRDefault="00C16405" w:rsidP="005C7A1E">
            <w:pPr>
              <w:widowControl w:val="0"/>
              <w:tabs>
                <w:tab w:val="left" w:pos="553"/>
              </w:tabs>
              <w:jc w:val="both"/>
              <w:rPr>
                <w:sz w:val="23"/>
                <w:szCs w:val="23"/>
              </w:rPr>
            </w:pPr>
            <w:r w:rsidRPr="00DC2397">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w:t>
            </w:r>
            <w:r>
              <w:rPr>
                <w:sz w:val="23"/>
                <w:szCs w:val="23"/>
              </w:rPr>
              <w:t>ков и порядка их устранения.</w:t>
            </w:r>
          </w:p>
          <w:p w:rsidR="00C16405" w:rsidRPr="00AA48F0" w:rsidRDefault="00C16405" w:rsidP="005C7A1E">
            <w:pPr>
              <w:widowControl w:val="0"/>
              <w:tabs>
                <w:tab w:val="left" w:pos="553"/>
              </w:tabs>
              <w:jc w:val="both"/>
              <w:rPr>
                <w:sz w:val="23"/>
                <w:szCs w:val="23"/>
              </w:rPr>
            </w:pPr>
          </w:p>
          <w:p w:rsidR="00C16405" w:rsidRPr="00DC2397" w:rsidRDefault="00C16405" w:rsidP="005C7A1E">
            <w:pPr>
              <w:widowControl w:val="0"/>
              <w:tabs>
                <w:tab w:val="left" w:pos="553"/>
              </w:tabs>
              <w:jc w:val="both"/>
              <w:rPr>
                <w:sz w:val="23"/>
                <w:szCs w:val="23"/>
              </w:rPr>
            </w:pPr>
            <w:r w:rsidRPr="00DC2397">
              <w:rPr>
                <w:sz w:val="23"/>
                <w:szCs w:val="23"/>
                <w:lang w:val="hy-AM"/>
              </w:rPr>
              <w:t>4.4.</w:t>
            </w:r>
            <w:r w:rsidRPr="00DC2397">
              <w:rPr>
                <w:sz w:val="23"/>
                <w:szCs w:val="23"/>
              </w:rPr>
              <w:t>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16405" w:rsidRPr="00DC2397" w:rsidRDefault="00C16405" w:rsidP="005C7A1E">
            <w:pPr>
              <w:widowControl w:val="0"/>
              <w:tabs>
                <w:tab w:val="left" w:pos="553"/>
              </w:tabs>
              <w:spacing w:line="288" w:lineRule="exact"/>
              <w:ind w:right="20"/>
              <w:jc w:val="both"/>
              <w:rPr>
                <w:sz w:val="23"/>
                <w:szCs w:val="23"/>
              </w:rPr>
            </w:pPr>
          </w:p>
          <w:p w:rsidR="00C16405" w:rsidRPr="00DC2397" w:rsidRDefault="00C16405" w:rsidP="005C7A1E">
            <w:pPr>
              <w:widowControl w:val="0"/>
              <w:tabs>
                <w:tab w:val="left" w:pos="553"/>
              </w:tabs>
              <w:spacing w:line="288" w:lineRule="exact"/>
              <w:ind w:left="360" w:right="20"/>
              <w:jc w:val="both"/>
              <w:rPr>
                <w:b/>
                <w:sz w:val="23"/>
                <w:szCs w:val="23"/>
              </w:rPr>
            </w:pPr>
            <w:r w:rsidRPr="00DC2397">
              <w:rPr>
                <w:b/>
                <w:sz w:val="23"/>
                <w:szCs w:val="23"/>
                <w:lang w:val="hy-AM"/>
              </w:rPr>
              <w:t>5.</w:t>
            </w:r>
            <w:r w:rsidRPr="00DC2397">
              <w:rPr>
                <w:b/>
                <w:sz w:val="23"/>
                <w:szCs w:val="23"/>
              </w:rPr>
              <w:t>ГАРАНТИЙНЫЕ ОБЯЗАТЕЛЬСТВА</w:t>
            </w:r>
          </w:p>
          <w:p w:rsidR="00C16405" w:rsidRPr="00DC2397" w:rsidRDefault="00C16405" w:rsidP="005C7A1E">
            <w:pPr>
              <w:widowControl w:val="0"/>
              <w:tabs>
                <w:tab w:val="left" w:pos="553"/>
              </w:tabs>
              <w:spacing w:line="288" w:lineRule="exact"/>
              <w:ind w:left="360" w:right="20"/>
              <w:jc w:val="both"/>
              <w:rPr>
                <w:b/>
                <w:sz w:val="23"/>
                <w:szCs w:val="23"/>
              </w:rPr>
            </w:pPr>
          </w:p>
          <w:p w:rsidR="00C16405" w:rsidRPr="00DC2397" w:rsidRDefault="00C16405" w:rsidP="005C7A1E">
            <w:pPr>
              <w:widowControl w:val="0"/>
              <w:tabs>
                <w:tab w:val="left" w:pos="553"/>
              </w:tabs>
              <w:spacing w:line="288" w:lineRule="exact"/>
              <w:ind w:right="20"/>
              <w:jc w:val="both"/>
              <w:rPr>
                <w:sz w:val="23"/>
                <w:szCs w:val="23"/>
              </w:rPr>
            </w:pPr>
            <w:r w:rsidRPr="00DC2397">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C16405" w:rsidRPr="00DC2397" w:rsidRDefault="00C16405" w:rsidP="005C7A1E">
            <w:pPr>
              <w:widowControl w:val="0"/>
              <w:tabs>
                <w:tab w:val="left" w:pos="553"/>
              </w:tabs>
              <w:ind w:right="20"/>
              <w:jc w:val="both"/>
              <w:rPr>
                <w:sz w:val="23"/>
                <w:szCs w:val="23"/>
              </w:rPr>
            </w:pPr>
            <w:r w:rsidRPr="00DC2397">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16405" w:rsidRPr="00DC2397" w:rsidRDefault="00C16405" w:rsidP="005C7A1E">
            <w:pPr>
              <w:widowControl w:val="0"/>
              <w:tabs>
                <w:tab w:val="left" w:pos="553"/>
              </w:tabs>
              <w:spacing w:line="288" w:lineRule="exact"/>
              <w:ind w:right="20"/>
              <w:jc w:val="both"/>
              <w:rPr>
                <w:sz w:val="23"/>
                <w:szCs w:val="23"/>
              </w:rPr>
            </w:pPr>
          </w:p>
          <w:p w:rsidR="00C16405" w:rsidRPr="00DC2397" w:rsidRDefault="00C16405" w:rsidP="005C7A1E">
            <w:pPr>
              <w:ind w:left="900" w:hanging="360"/>
              <w:rPr>
                <w:b/>
                <w:sz w:val="23"/>
                <w:szCs w:val="23"/>
              </w:rPr>
            </w:pPr>
            <w:r w:rsidRPr="00DC2397">
              <w:rPr>
                <w:b/>
                <w:sz w:val="23"/>
                <w:szCs w:val="23"/>
              </w:rPr>
              <w:t>6.ОТВЕТСТВЕННОСТЬ СТОРОН</w:t>
            </w:r>
          </w:p>
          <w:p w:rsidR="00C16405" w:rsidRPr="00DC2397" w:rsidRDefault="00C16405" w:rsidP="005C7A1E">
            <w:pPr>
              <w:ind w:left="900" w:hanging="360"/>
              <w:rPr>
                <w:b/>
                <w:sz w:val="23"/>
                <w:szCs w:val="23"/>
              </w:rPr>
            </w:pPr>
          </w:p>
          <w:p w:rsidR="00C16405" w:rsidRPr="00DC2397" w:rsidRDefault="00C16405" w:rsidP="005C7A1E">
            <w:pPr>
              <w:tabs>
                <w:tab w:val="left" w:pos="245"/>
              </w:tabs>
              <w:jc w:val="both"/>
              <w:rPr>
                <w:rFonts w:eastAsia="Calibri"/>
                <w:b/>
                <w:sz w:val="23"/>
                <w:szCs w:val="23"/>
              </w:rPr>
            </w:pPr>
            <w:r w:rsidRPr="00DC2397">
              <w:rPr>
                <w:rFonts w:eastAsia="Calibri"/>
                <w:sz w:val="23"/>
                <w:szCs w:val="23"/>
                <w:lang w:val="hy-AM"/>
              </w:rPr>
              <w:t>6.1.З</w:t>
            </w:r>
            <w:r w:rsidRPr="00DC2397">
              <w:rPr>
                <w:rFonts w:eastAsia="Calibri"/>
                <w:sz w:val="23"/>
                <w:szCs w:val="23"/>
              </w:rPr>
              <w:t>а</w:t>
            </w:r>
            <w:r w:rsidRPr="00DC2397">
              <w:rPr>
                <w:rFonts w:eastAsia="Calibri"/>
                <w:sz w:val="23"/>
                <w:szCs w:val="23"/>
                <w:lang w:val="hy-AM"/>
              </w:rPr>
              <w:t xml:space="preserve"> не</w:t>
            </w:r>
            <w:r w:rsidRPr="00DC2397">
              <w:rPr>
                <w:rFonts w:eastAsia="Calibri"/>
                <w:sz w:val="23"/>
                <w:szCs w:val="23"/>
              </w:rPr>
              <w:t>вы</w:t>
            </w:r>
            <w:r w:rsidRPr="00DC2397">
              <w:rPr>
                <w:rFonts w:eastAsia="Calibri"/>
                <w:sz w:val="23"/>
                <w:szCs w:val="23"/>
                <w:lang w:val="hy-AM"/>
              </w:rPr>
              <w:t>полнение</w:t>
            </w:r>
            <w:r w:rsidRPr="00DC2397">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C16405" w:rsidRPr="00DC2397" w:rsidRDefault="00C16405" w:rsidP="005C7A1E">
            <w:pPr>
              <w:widowControl w:val="0"/>
              <w:tabs>
                <w:tab w:val="left" w:pos="427"/>
              </w:tabs>
              <w:spacing w:line="292" w:lineRule="exact"/>
              <w:ind w:right="-27"/>
              <w:jc w:val="both"/>
              <w:rPr>
                <w:sz w:val="23"/>
                <w:szCs w:val="23"/>
              </w:rPr>
            </w:pPr>
            <w:r w:rsidRPr="00DC2397">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C16405" w:rsidRDefault="00C16405" w:rsidP="005C7A1E">
            <w:pPr>
              <w:widowControl w:val="0"/>
              <w:tabs>
                <w:tab w:val="left" w:pos="466"/>
              </w:tabs>
              <w:jc w:val="both"/>
              <w:rPr>
                <w:sz w:val="23"/>
                <w:szCs w:val="23"/>
              </w:rPr>
            </w:pPr>
          </w:p>
          <w:p w:rsidR="00C16405" w:rsidRDefault="00C16405" w:rsidP="005C7A1E">
            <w:pPr>
              <w:widowControl w:val="0"/>
              <w:tabs>
                <w:tab w:val="left" w:pos="463"/>
              </w:tabs>
              <w:jc w:val="both"/>
              <w:rPr>
                <w:sz w:val="23"/>
                <w:szCs w:val="23"/>
              </w:rPr>
            </w:pPr>
            <w:r w:rsidRPr="00DC2397">
              <w:rPr>
                <w:sz w:val="23"/>
                <w:szCs w:val="23"/>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w:t>
            </w:r>
            <w:r>
              <w:rPr>
                <w:sz w:val="23"/>
                <w:szCs w:val="23"/>
              </w:rPr>
              <w:t>недостатков, дефекта или брака.</w:t>
            </w:r>
          </w:p>
          <w:p w:rsidR="00C16405" w:rsidRDefault="00C16405" w:rsidP="005C7A1E">
            <w:pPr>
              <w:widowControl w:val="0"/>
              <w:tabs>
                <w:tab w:val="left" w:pos="463"/>
              </w:tabs>
              <w:jc w:val="both"/>
              <w:rPr>
                <w:sz w:val="23"/>
                <w:szCs w:val="23"/>
              </w:rPr>
            </w:pPr>
          </w:p>
          <w:p w:rsidR="00C16405" w:rsidRDefault="00C16405" w:rsidP="005C7A1E">
            <w:pPr>
              <w:widowControl w:val="0"/>
              <w:tabs>
                <w:tab w:val="left" w:pos="463"/>
              </w:tabs>
              <w:jc w:val="both"/>
              <w:rPr>
                <w:sz w:val="23"/>
                <w:szCs w:val="23"/>
              </w:rPr>
            </w:pPr>
          </w:p>
          <w:p w:rsidR="00C16405" w:rsidRPr="00DC2397" w:rsidRDefault="00C16405" w:rsidP="005C7A1E">
            <w:pPr>
              <w:widowControl w:val="0"/>
              <w:tabs>
                <w:tab w:val="left" w:pos="463"/>
              </w:tabs>
              <w:jc w:val="both"/>
              <w:rPr>
                <w:sz w:val="23"/>
                <w:szCs w:val="23"/>
              </w:rPr>
            </w:pPr>
            <w:r w:rsidRPr="00DC2397">
              <w:rPr>
                <w:sz w:val="23"/>
                <w:szCs w:val="23"/>
              </w:rPr>
              <w:t>6.4.В случае нарушения сроков оплаты Заказчиком выполненных Работ,</w:t>
            </w:r>
            <w:r w:rsidRPr="00DC2397">
              <w:rPr>
                <w:sz w:val="23"/>
                <w:szCs w:val="23"/>
                <w:lang w:val="hy-AM"/>
              </w:rPr>
              <w:t xml:space="preserve"> </w:t>
            </w:r>
            <w:r w:rsidRPr="00DC2397">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C16405" w:rsidRDefault="00C16405" w:rsidP="005C7A1E">
            <w:pPr>
              <w:widowControl w:val="0"/>
              <w:tabs>
                <w:tab w:val="left" w:pos="70"/>
              </w:tabs>
              <w:spacing w:line="292" w:lineRule="exact"/>
              <w:jc w:val="both"/>
              <w:rPr>
                <w:sz w:val="23"/>
                <w:szCs w:val="23"/>
              </w:rPr>
            </w:pPr>
            <w:r w:rsidRPr="00DC2397">
              <w:rPr>
                <w:sz w:val="23"/>
                <w:szCs w:val="23"/>
              </w:rPr>
              <w:t>6.5. Оплата пений не освобождает Сторон от исполнения обязат</w:t>
            </w:r>
            <w:r>
              <w:rPr>
                <w:sz w:val="23"/>
                <w:szCs w:val="23"/>
              </w:rPr>
              <w:t xml:space="preserve">ельств и устранения нарушений. </w:t>
            </w:r>
          </w:p>
          <w:p w:rsidR="00C16405" w:rsidRPr="00DC2397" w:rsidRDefault="00C16405" w:rsidP="005C7A1E">
            <w:pPr>
              <w:widowControl w:val="0"/>
              <w:tabs>
                <w:tab w:val="left" w:pos="70"/>
              </w:tabs>
              <w:spacing w:line="292" w:lineRule="exact"/>
              <w:jc w:val="both"/>
              <w:rPr>
                <w:sz w:val="23"/>
                <w:szCs w:val="23"/>
              </w:rPr>
            </w:pPr>
          </w:p>
          <w:p w:rsidR="00C16405" w:rsidRPr="00DC2397" w:rsidRDefault="00C16405" w:rsidP="005C7A1E">
            <w:pPr>
              <w:widowControl w:val="0"/>
              <w:tabs>
                <w:tab w:val="left" w:pos="70"/>
              </w:tabs>
              <w:spacing w:line="292" w:lineRule="exact"/>
              <w:jc w:val="center"/>
              <w:rPr>
                <w:b/>
                <w:bCs/>
                <w:iCs/>
                <w:sz w:val="23"/>
                <w:szCs w:val="23"/>
              </w:rPr>
            </w:pPr>
            <w:r w:rsidRPr="00DC2397">
              <w:rPr>
                <w:b/>
                <w:bCs/>
                <w:iCs/>
                <w:sz w:val="23"/>
                <w:szCs w:val="23"/>
              </w:rPr>
              <w:t>7.ОБСТОЯТЕЛЬСТВА НЕПРЕОДОЛИМОЙ СИЛЫ</w:t>
            </w:r>
          </w:p>
          <w:p w:rsidR="00C16405" w:rsidRPr="00DC2397" w:rsidRDefault="00C16405" w:rsidP="005C7A1E">
            <w:pPr>
              <w:widowControl w:val="0"/>
              <w:tabs>
                <w:tab w:val="left" w:pos="70"/>
              </w:tabs>
              <w:jc w:val="both"/>
              <w:rPr>
                <w:sz w:val="23"/>
                <w:szCs w:val="23"/>
              </w:rPr>
            </w:pPr>
            <w:r w:rsidRPr="00DC2397">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16405" w:rsidRDefault="00C16405" w:rsidP="005C7A1E">
            <w:pPr>
              <w:widowControl w:val="0"/>
              <w:tabs>
                <w:tab w:val="left" w:pos="70"/>
              </w:tabs>
              <w:jc w:val="both"/>
              <w:rPr>
                <w:sz w:val="23"/>
                <w:szCs w:val="23"/>
              </w:rPr>
            </w:pPr>
            <w:r w:rsidRPr="00DC2397">
              <w:rPr>
                <w:sz w:val="23"/>
                <w:szCs w:val="23"/>
              </w:rPr>
              <w:t xml:space="preserve"> </w:t>
            </w:r>
          </w:p>
          <w:p w:rsidR="00C16405" w:rsidRDefault="00C16405" w:rsidP="005C7A1E">
            <w:pPr>
              <w:widowControl w:val="0"/>
              <w:tabs>
                <w:tab w:val="left" w:pos="70"/>
              </w:tabs>
              <w:jc w:val="both"/>
              <w:rPr>
                <w:sz w:val="23"/>
                <w:szCs w:val="23"/>
              </w:rPr>
            </w:pPr>
            <w:r w:rsidRPr="00DC2397">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DC2397">
              <w:rPr>
                <w:rFonts w:eastAsia="Sylfaen"/>
                <w:sz w:val="23"/>
                <w:szCs w:val="23"/>
                <w:shd w:val="clear" w:color="auto" w:fill="FFFFFF"/>
              </w:rPr>
              <w:t xml:space="preserve">становится неотъемлемой частью настоящего </w:t>
            </w:r>
            <w:r w:rsidRPr="00DC2397">
              <w:rPr>
                <w:sz w:val="23"/>
                <w:szCs w:val="23"/>
              </w:rPr>
              <w:t>Договора, либо инициировать процедуру расторжения Договора.</w:t>
            </w:r>
            <w:r w:rsidRPr="00DC2397">
              <w:rPr>
                <w:sz w:val="23"/>
                <w:szCs w:val="23"/>
              </w:rPr>
              <w:tab/>
            </w:r>
          </w:p>
          <w:p w:rsidR="00C16405" w:rsidRPr="00DC2397" w:rsidRDefault="00C16405" w:rsidP="005C7A1E">
            <w:pPr>
              <w:widowControl w:val="0"/>
              <w:tabs>
                <w:tab w:val="left" w:pos="70"/>
              </w:tabs>
              <w:jc w:val="both"/>
              <w:rPr>
                <w:sz w:val="23"/>
                <w:szCs w:val="23"/>
              </w:rPr>
            </w:pPr>
          </w:p>
          <w:p w:rsidR="00C16405" w:rsidRPr="00DC2397" w:rsidRDefault="00C16405" w:rsidP="005C7A1E">
            <w:pPr>
              <w:widowControl w:val="0"/>
              <w:tabs>
                <w:tab w:val="left" w:pos="70"/>
              </w:tabs>
              <w:jc w:val="both"/>
              <w:rPr>
                <w:sz w:val="23"/>
                <w:szCs w:val="23"/>
              </w:rPr>
            </w:pPr>
            <w:r w:rsidRPr="00DC2397">
              <w:rPr>
                <w:sz w:val="23"/>
                <w:szCs w:val="23"/>
              </w:rPr>
              <w:t>7.3.Если,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DC2397">
              <w:rPr>
                <w:sz w:val="23"/>
                <w:szCs w:val="23"/>
              </w:rPr>
              <w:tab/>
              <w:t>действовали обстоятельства</w:t>
            </w:r>
            <w:r w:rsidRPr="00DC2397">
              <w:rPr>
                <w:sz w:val="23"/>
                <w:szCs w:val="23"/>
                <w:lang w:val="hy-AM"/>
              </w:rPr>
              <w:t xml:space="preserve"> </w:t>
            </w:r>
            <w:r w:rsidRPr="00DC2397">
              <w:rPr>
                <w:sz w:val="23"/>
                <w:szCs w:val="23"/>
              </w:rPr>
              <w:t>непреодолимой силы и их последствия.</w:t>
            </w:r>
          </w:p>
          <w:p w:rsidR="00C16405" w:rsidRPr="00DC2397" w:rsidRDefault="00C16405" w:rsidP="005C7A1E">
            <w:pPr>
              <w:jc w:val="both"/>
            </w:pPr>
            <w:r w:rsidRPr="00DC2397">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16405" w:rsidRPr="00DC2397" w:rsidRDefault="00C16405" w:rsidP="005C7A1E">
            <w:pPr>
              <w:spacing w:after="120"/>
              <w:jc w:val="center"/>
              <w:rPr>
                <w:b/>
                <w:bCs/>
                <w:iCs/>
                <w:sz w:val="23"/>
                <w:szCs w:val="23"/>
              </w:rPr>
            </w:pPr>
            <w:r w:rsidRPr="00DC2397">
              <w:rPr>
                <w:b/>
                <w:bCs/>
                <w:iCs/>
                <w:sz w:val="23"/>
                <w:szCs w:val="23"/>
              </w:rPr>
              <w:t xml:space="preserve"> 8. ПОРЯДОК РЕШЕНИЯ СПОРОВ</w:t>
            </w:r>
          </w:p>
          <w:p w:rsidR="00C16405" w:rsidRPr="00845CB2" w:rsidRDefault="00C16405" w:rsidP="005C7A1E">
            <w:pPr>
              <w:jc w:val="both"/>
              <w:rPr>
                <w:sz w:val="23"/>
                <w:szCs w:val="23"/>
              </w:rPr>
            </w:pPr>
            <w:r w:rsidRPr="00DC2397">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w:t>
            </w:r>
            <w:r>
              <w:rPr>
                <w:sz w:val="23"/>
                <w:szCs w:val="23"/>
              </w:rPr>
              <w:t>тветствии законодательством РА.</w:t>
            </w:r>
          </w:p>
          <w:p w:rsidR="00C16405" w:rsidRPr="00DC2397" w:rsidRDefault="00C16405" w:rsidP="005C7A1E">
            <w:pPr>
              <w:tabs>
                <w:tab w:val="left" w:pos="-18"/>
              </w:tabs>
              <w:ind w:right="-108"/>
              <w:jc w:val="center"/>
              <w:rPr>
                <w:rFonts w:eastAsia="Calibri"/>
                <w:b/>
                <w:sz w:val="23"/>
                <w:szCs w:val="23"/>
              </w:rPr>
            </w:pPr>
            <w:r w:rsidRPr="00DC2397">
              <w:rPr>
                <w:rFonts w:eastAsia="Calibri"/>
                <w:b/>
                <w:sz w:val="23"/>
                <w:szCs w:val="23"/>
              </w:rPr>
              <w:t>9. ПОРЯДОК ВНЕСЕНИЯ ИЗМЕНЕНИЙ, ДОПОЛНЕНИЙ В ДОГОВОР И ЕГО РАСТОРЖЕНИЕ</w:t>
            </w:r>
          </w:p>
          <w:p w:rsidR="00C16405" w:rsidRPr="00DC2397" w:rsidRDefault="00C16405" w:rsidP="005C7A1E">
            <w:pPr>
              <w:tabs>
                <w:tab w:val="left" w:pos="452"/>
                <w:tab w:val="left" w:pos="5004"/>
              </w:tabs>
              <w:jc w:val="both"/>
              <w:rPr>
                <w:sz w:val="23"/>
                <w:szCs w:val="23"/>
              </w:rPr>
            </w:pPr>
            <w:r w:rsidRPr="00DC2397">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C16405" w:rsidRPr="00DC2397" w:rsidRDefault="00C16405" w:rsidP="005C7A1E">
            <w:pPr>
              <w:tabs>
                <w:tab w:val="left" w:pos="459"/>
                <w:tab w:val="left" w:pos="5004"/>
              </w:tabs>
              <w:spacing w:line="288" w:lineRule="exact"/>
              <w:ind w:right="-18"/>
              <w:jc w:val="both"/>
              <w:rPr>
                <w:sz w:val="23"/>
                <w:szCs w:val="23"/>
              </w:rPr>
            </w:pPr>
            <w:r w:rsidRPr="00DC2397">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C16405" w:rsidRPr="00DC2397" w:rsidRDefault="00C16405" w:rsidP="00C16405">
            <w:pPr>
              <w:widowControl w:val="0"/>
              <w:numPr>
                <w:ilvl w:val="0"/>
                <w:numId w:val="22"/>
              </w:numPr>
              <w:tabs>
                <w:tab w:val="left" w:pos="157"/>
              </w:tabs>
              <w:spacing w:line="288" w:lineRule="exact"/>
              <w:ind w:left="720" w:right="-18" w:hanging="360"/>
              <w:jc w:val="both"/>
              <w:rPr>
                <w:sz w:val="23"/>
                <w:szCs w:val="23"/>
              </w:rPr>
            </w:pPr>
            <w:r w:rsidRPr="00DC2397">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16405" w:rsidRPr="00DC2397" w:rsidRDefault="00C16405" w:rsidP="00C16405">
            <w:pPr>
              <w:widowControl w:val="0"/>
              <w:numPr>
                <w:ilvl w:val="0"/>
                <w:numId w:val="22"/>
              </w:numPr>
              <w:tabs>
                <w:tab w:val="left" w:pos="160"/>
              </w:tabs>
              <w:spacing w:line="288" w:lineRule="exact"/>
              <w:ind w:left="720" w:right="-18" w:hanging="360"/>
              <w:jc w:val="both"/>
              <w:rPr>
                <w:sz w:val="23"/>
                <w:szCs w:val="23"/>
              </w:rPr>
            </w:pPr>
            <w:r w:rsidRPr="00DC2397">
              <w:rPr>
                <w:sz w:val="23"/>
                <w:szCs w:val="23"/>
              </w:rPr>
              <w:t>снижение качества Работ, предусмотренных</w:t>
            </w:r>
            <w:r w:rsidRPr="00DC2397">
              <w:rPr>
                <w:sz w:val="23"/>
                <w:szCs w:val="23"/>
                <w:lang w:val="hy-AM"/>
              </w:rPr>
              <w:t xml:space="preserve"> Договором</w:t>
            </w:r>
            <w:r w:rsidRPr="00DC2397">
              <w:rPr>
                <w:sz w:val="23"/>
                <w:szCs w:val="23"/>
              </w:rPr>
              <w:t>, в результате нарушения Подрядчиком условий Договора;</w:t>
            </w:r>
          </w:p>
          <w:p w:rsidR="00C16405" w:rsidRPr="00DC2397" w:rsidRDefault="00C16405" w:rsidP="00C16405">
            <w:pPr>
              <w:widowControl w:val="0"/>
              <w:numPr>
                <w:ilvl w:val="0"/>
                <w:numId w:val="22"/>
              </w:numPr>
              <w:tabs>
                <w:tab w:val="left" w:pos="153"/>
              </w:tabs>
              <w:spacing w:line="288" w:lineRule="exact"/>
              <w:ind w:left="720" w:hanging="360"/>
              <w:jc w:val="both"/>
              <w:rPr>
                <w:sz w:val="23"/>
                <w:szCs w:val="23"/>
              </w:rPr>
            </w:pPr>
            <w:r w:rsidRPr="00DC2397">
              <w:rPr>
                <w:sz w:val="23"/>
                <w:szCs w:val="23"/>
              </w:rPr>
              <w:t>лишения лицензии;</w:t>
            </w:r>
          </w:p>
          <w:p w:rsidR="00C16405" w:rsidRPr="00DC2397" w:rsidRDefault="00C16405" w:rsidP="00C16405">
            <w:pPr>
              <w:widowControl w:val="0"/>
              <w:numPr>
                <w:ilvl w:val="0"/>
                <w:numId w:val="22"/>
              </w:numPr>
              <w:tabs>
                <w:tab w:val="left" w:pos="157"/>
                <w:tab w:val="left" w:pos="1759"/>
                <w:tab w:val="left" w:pos="3411"/>
                <w:tab w:val="left" w:pos="5004"/>
              </w:tabs>
              <w:spacing w:line="288" w:lineRule="exact"/>
              <w:ind w:left="720" w:hanging="360"/>
              <w:jc w:val="both"/>
              <w:rPr>
                <w:sz w:val="23"/>
                <w:szCs w:val="23"/>
              </w:rPr>
            </w:pPr>
            <w:r w:rsidRPr="00DC2397">
              <w:rPr>
                <w:sz w:val="23"/>
                <w:szCs w:val="23"/>
              </w:rPr>
              <w:t>другие</w:t>
            </w:r>
            <w:r w:rsidRPr="00DC2397">
              <w:rPr>
                <w:sz w:val="23"/>
                <w:szCs w:val="23"/>
              </w:rPr>
              <w:tab/>
              <w:t>случаи,</w:t>
            </w:r>
            <w:r w:rsidRPr="00DC2397">
              <w:rPr>
                <w:sz w:val="23"/>
                <w:szCs w:val="23"/>
                <w:lang w:val="hy-AM"/>
              </w:rPr>
              <w:t xml:space="preserve"> </w:t>
            </w:r>
            <w:r w:rsidRPr="00DC2397">
              <w:rPr>
                <w:sz w:val="23"/>
                <w:szCs w:val="23"/>
              </w:rPr>
              <w:t>предусмотренные законодательством РА.</w:t>
            </w:r>
          </w:p>
          <w:p w:rsidR="00C16405" w:rsidRPr="00DC2397" w:rsidRDefault="00C16405" w:rsidP="005C7A1E">
            <w:pPr>
              <w:ind w:hanging="18"/>
              <w:jc w:val="both"/>
              <w:rPr>
                <w:sz w:val="23"/>
                <w:szCs w:val="23"/>
              </w:rPr>
            </w:pPr>
            <w:r w:rsidRPr="00DC2397">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C16405" w:rsidRPr="00DC2397" w:rsidRDefault="00C16405" w:rsidP="005C7A1E">
            <w:pPr>
              <w:tabs>
                <w:tab w:val="left" w:pos="405"/>
              </w:tabs>
              <w:spacing w:line="288" w:lineRule="exact"/>
              <w:jc w:val="both"/>
              <w:rPr>
                <w:sz w:val="23"/>
                <w:szCs w:val="23"/>
              </w:rPr>
            </w:pPr>
            <w:r w:rsidRPr="00DC2397">
              <w:rPr>
                <w:sz w:val="23"/>
                <w:szCs w:val="23"/>
              </w:rPr>
              <w:t>9.4. При расторжении Договора незавершенные работы передаются Заказчику.</w:t>
            </w:r>
          </w:p>
          <w:p w:rsidR="00C16405" w:rsidRDefault="00C16405" w:rsidP="005C7A1E">
            <w:pPr>
              <w:ind w:left="900" w:hanging="360"/>
              <w:rPr>
                <w:bCs/>
                <w:iCs/>
                <w:sz w:val="23"/>
                <w:szCs w:val="23"/>
              </w:rPr>
            </w:pPr>
          </w:p>
          <w:p w:rsidR="00C16405" w:rsidRPr="00DC2397" w:rsidRDefault="00C16405" w:rsidP="005C7A1E">
            <w:pPr>
              <w:ind w:left="900" w:hanging="360"/>
              <w:rPr>
                <w:b/>
                <w:bCs/>
                <w:iCs/>
                <w:sz w:val="23"/>
                <w:szCs w:val="23"/>
              </w:rPr>
            </w:pPr>
            <w:r w:rsidRPr="00DC2397">
              <w:rPr>
                <w:b/>
                <w:bCs/>
                <w:iCs/>
                <w:sz w:val="23"/>
                <w:szCs w:val="23"/>
              </w:rPr>
              <w:t>10. СРОК ДЕЙСТВИЯ ДОГОВОРА</w:t>
            </w:r>
          </w:p>
          <w:p w:rsidR="00C16405" w:rsidRPr="00DC2397" w:rsidRDefault="00C16405" w:rsidP="005C7A1E">
            <w:pPr>
              <w:jc w:val="both"/>
              <w:rPr>
                <w:bCs/>
                <w:iCs/>
                <w:sz w:val="23"/>
                <w:szCs w:val="23"/>
                <w:lang w:val="hy-AM"/>
              </w:rPr>
            </w:pPr>
            <w:r w:rsidRPr="00DC2397">
              <w:rPr>
                <w:sz w:val="23"/>
                <w:szCs w:val="23"/>
              </w:rPr>
              <w:t>10.1. Настоящий Договор вступает в силу с даты его подписания Сторонами и действует до 31.12.202</w:t>
            </w:r>
            <w:r>
              <w:rPr>
                <w:sz w:val="23"/>
                <w:szCs w:val="23"/>
                <w:lang w:val="hy-AM"/>
              </w:rPr>
              <w:t>4</w:t>
            </w:r>
            <w:r w:rsidRPr="00DC2397">
              <w:rPr>
                <w:sz w:val="23"/>
                <w:szCs w:val="23"/>
              </w:rPr>
              <w:t>г.</w:t>
            </w:r>
            <w:r w:rsidRPr="00DC2397">
              <w:rPr>
                <w:bCs/>
                <w:iCs/>
                <w:sz w:val="23"/>
                <w:szCs w:val="23"/>
                <w:lang w:val="hy-AM"/>
              </w:rPr>
              <w:t xml:space="preserve"> </w:t>
            </w:r>
          </w:p>
          <w:p w:rsidR="00C16405" w:rsidRPr="00DC2397" w:rsidRDefault="00C16405" w:rsidP="005C7A1E">
            <w:pPr>
              <w:jc w:val="center"/>
              <w:rPr>
                <w:b/>
                <w:bCs/>
                <w:iCs/>
                <w:sz w:val="23"/>
                <w:szCs w:val="23"/>
              </w:rPr>
            </w:pPr>
            <w:r w:rsidRPr="00DC2397">
              <w:rPr>
                <w:b/>
                <w:bCs/>
                <w:iCs/>
                <w:sz w:val="23"/>
                <w:szCs w:val="23"/>
              </w:rPr>
              <w:t>11. ПРОЧИЕ УСЛОВИЯ</w:t>
            </w:r>
          </w:p>
          <w:p w:rsidR="00C16405" w:rsidRPr="00DC2397" w:rsidRDefault="00C16405" w:rsidP="005C7A1E">
            <w:pPr>
              <w:tabs>
                <w:tab w:val="left" w:pos="538"/>
              </w:tabs>
              <w:jc w:val="both"/>
              <w:rPr>
                <w:sz w:val="23"/>
                <w:szCs w:val="23"/>
              </w:rPr>
            </w:pPr>
            <w:r w:rsidRPr="00DC2397">
              <w:rPr>
                <w:sz w:val="23"/>
                <w:szCs w:val="23"/>
              </w:rPr>
              <w:t>11.1.</w:t>
            </w:r>
            <w:r w:rsidRPr="00DC2397">
              <w:t xml:space="preserve"> </w:t>
            </w:r>
            <w:r w:rsidRPr="00DC2397">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C16405" w:rsidRPr="00DC2397" w:rsidRDefault="00C16405" w:rsidP="005C7A1E">
            <w:pPr>
              <w:tabs>
                <w:tab w:val="left" w:pos="538"/>
              </w:tabs>
              <w:jc w:val="both"/>
              <w:rPr>
                <w:sz w:val="23"/>
                <w:szCs w:val="23"/>
              </w:rPr>
            </w:pPr>
            <w:r w:rsidRPr="00DC2397">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16405" w:rsidRPr="00DC2397" w:rsidRDefault="00C16405" w:rsidP="005C7A1E">
            <w:pPr>
              <w:tabs>
                <w:tab w:val="left" w:pos="538"/>
              </w:tabs>
              <w:ind w:right="-18"/>
              <w:jc w:val="both"/>
              <w:rPr>
                <w:sz w:val="23"/>
                <w:szCs w:val="23"/>
              </w:rPr>
            </w:pPr>
            <w:r w:rsidRPr="00DC2397">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w:t>
            </w:r>
            <w:r>
              <w:rPr>
                <w:sz w:val="23"/>
                <w:szCs w:val="23"/>
              </w:rPr>
              <w:t>менно уведомить другую Сторону.</w:t>
            </w:r>
          </w:p>
          <w:p w:rsidR="00C16405" w:rsidRDefault="00C16405" w:rsidP="005C7A1E">
            <w:pPr>
              <w:tabs>
                <w:tab w:val="left" w:pos="571"/>
              </w:tabs>
              <w:jc w:val="both"/>
              <w:rPr>
                <w:sz w:val="23"/>
                <w:szCs w:val="23"/>
              </w:rPr>
            </w:pPr>
          </w:p>
          <w:p w:rsidR="00C16405" w:rsidRPr="00DC2397" w:rsidRDefault="00C16405" w:rsidP="005C7A1E">
            <w:pPr>
              <w:tabs>
                <w:tab w:val="left" w:pos="571"/>
              </w:tabs>
              <w:jc w:val="both"/>
              <w:rPr>
                <w:sz w:val="23"/>
                <w:szCs w:val="23"/>
              </w:rPr>
            </w:pPr>
            <w:r w:rsidRPr="00DC2397">
              <w:rPr>
                <w:sz w:val="23"/>
                <w:szCs w:val="23"/>
              </w:rPr>
              <w:t>11.4. Все вопросы, не предусмотренные настоящим Договором, регулируются законодательством РА.</w:t>
            </w:r>
          </w:p>
          <w:p w:rsidR="00C16405" w:rsidRPr="00DC2397" w:rsidRDefault="00C16405" w:rsidP="005C7A1E">
            <w:pPr>
              <w:shd w:val="clear" w:color="auto" w:fill="FFFFFF"/>
              <w:jc w:val="both"/>
              <w:rPr>
                <w:sz w:val="20"/>
                <w:szCs w:val="20"/>
                <w:lang w:val="hy-AM"/>
              </w:rPr>
            </w:pPr>
            <w:r w:rsidRPr="00DC2397">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DC2397">
              <w:rPr>
                <w:sz w:val="23"/>
                <w:szCs w:val="23"/>
                <w:lang w:val="hy-AM"/>
              </w:rPr>
              <w:t>,</w:t>
            </w:r>
            <w:r w:rsidRPr="00DC2397">
              <w:rPr>
                <w:sz w:val="23"/>
                <w:szCs w:val="23"/>
              </w:rPr>
              <w:t xml:space="preserve"> за исключением случаев, предусмотренных законодательством РА.</w:t>
            </w:r>
          </w:p>
          <w:p w:rsidR="00C16405" w:rsidRPr="00DC2397" w:rsidRDefault="00C16405" w:rsidP="005C7A1E">
            <w:pPr>
              <w:tabs>
                <w:tab w:val="left" w:pos="722"/>
              </w:tabs>
              <w:ind w:right="-18"/>
              <w:jc w:val="both"/>
              <w:rPr>
                <w:sz w:val="23"/>
                <w:szCs w:val="23"/>
              </w:rPr>
            </w:pPr>
            <w:r w:rsidRPr="00DC2397">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C16405" w:rsidRPr="00DC2397" w:rsidRDefault="00C16405" w:rsidP="005C7A1E">
            <w:pPr>
              <w:tabs>
                <w:tab w:val="left" w:pos="722"/>
              </w:tabs>
              <w:ind w:right="-18"/>
              <w:jc w:val="both"/>
              <w:rPr>
                <w:sz w:val="23"/>
                <w:szCs w:val="23"/>
              </w:rPr>
            </w:pPr>
            <w:r w:rsidRPr="00DC2397">
              <w:rPr>
                <w:sz w:val="23"/>
                <w:szCs w:val="23"/>
                <w:lang w:val="hy-AM"/>
              </w:rPr>
              <w:t>11.</w:t>
            </w:r>
            <w:r w:rsidRPr="00DC2397">
              <w:rPr>
                <w:sz w:val="23"/>
                <w:szCs w:val="23"/>
              </w:rPr>
              <w:t>7</w:t>
            </w:r>
            <w:r w:rsidRPr="00DC2397">
              <w:rPr>
                <w:sz w:val="23"/>
                <w:szCs w:val="23"/>
                <w:lang w:val="hy-AM"/>
              </w:rPr>
              <w:t>.Приложения №1;2</w:t>
            </w:r>
            <w:r w:rsidRPr="00DC2397">
              <w:rPr>
                <w:sz w:val="23"/>
                <w:szCs w:val="23"/>
              </w:rPr>
              <w:t>;3</w:t>
            </w:r>
            <w:r w:rsidRPr="00DC2397">
              <w:rPr>
                <w:sz w:val="23"/>
                <w:szCs w:val="23"/>
                <w:lang w:val="hy-AM"/>
              </w:rPr>
              <w:t xml:space="preserve"> является неотъемлемой частью настоящего Договора</w:t>
            </w:r>
          </w:p>
          <w:p w:rsidR="00C16405" w:rsidRDefault="00C16405" w:rsidP="005C7A1E">
            <w:pPr>
              <w:ind w:left="900" w:hanging="360"/>
              <w:jc w:val="center"/>
              <w:rPr>
                <w:b/>
                <w:bCs/>
                <w:iCs/>
                <w:sz w:val="23"/>
                <w:szCs w:val="23"/>
              </w:rPr>
            </w:pPr>
          </w:p>
          <w:p w:rsidR="00C16405" w:rsidRPr="00DC2397" w:rsidRDefault="00C16405" w:rsidP="005C7A1E">
            <w:pPr>
              <w:ind w:left="900" w:hanging="360"/>
              <w:jc w:val="center"/>
              <w:rPr>
                <w:b/>
                <w:sz w:val="23"/>
                <w:szCs w:val="23"/>
              </w:rPr>
            </w:pPr>
            <w:r w:rsidRPr="00DC2397">
              <w:rPr>
                <w:b/>
                <w:bCs/>
                <w:iCs/>
                <w:sz w:val="23"/>
                <w:szCs w:val="23"/>
              </w:rPr>
              <w:t>12.</w:t>
            </w:r>
            <w:r w:rsidRPr="00DC2397">
              <w:rPr>
                <w:b/>
                <w:sz w:val="23"/>
                <w:szCs w:val="23"/>
              </w:rPr>
              <w:t>Юридические адреса и банковские реквизиты сторон</w:t>
            </w:r>
          </w:p>
          <w:p w:rsidR="00C16405" w:rsidRPr="00DC2397" w:rsidRDefault="00C16405" w:rsidP="005C7A1E">
            <w:pPr>
              <w:jc w:val="center"/>
              <w:rPr>
                <w:b/>
                <w:sz w:val="23"/>
                <w:szCs w:val="23"/>
                <w:lang w:val="hy-AM"/>
              </w:rPr>
            </w:pPr>
            <w:r w:rsidRPr="00DC2397">
              <w:rPr>
                <w:b/>
                <w:sz w:val="23"/>
                <w:szCs w:val="23"/>
                <w:lang w:val="hy-AM"/>
              </w:rPr>
              <w:t>«Заказчик»</w:t>
            </w:r>
          </w:p>
          <w:p w:rsidR="00C16405" w:rsidRPr="001B10E5" w:rsidRDefault="00C16405" w:rsidP="005C7A1E">
            <w:pPr>
              <w:jc w:val="center"/>
              <w:rPr>
                <w:sz w:val="23"/>
                <w:szCs w:val="23"/>
                <w:lang w:val="hy-AM"/>
              </w:rPr>
            </w:pPr>
            <w:r w:rsidRPr="001B10E5">
              <w:rPr>
                <w:sz w:val="23"/>
                <w:szCs w:val="23"/>
                <w:lang w:val="hy-AM"/>
              </w:rPr>
              <w:t>ЗАО «Южно-Кавказская железная дорога»</w:t>
            </w:r>
          </w:p>
          <w:p w:rsidR="00C16405" w:rsidRPr="001B10E5" w:rsidRDefault="00C16405" w:rsidP="005C7A1E">
            <w:pPr>
              <w:jc w:val="center"/>
              <w:rPr>
                <w:sz w:val="23"/>
                <w:szCs w:val="23"/>
                <w:lang w:val="hy-AM"/>
              </w:rPr>
            </w:pPr>
            <w:r>
              <w:rPr>
                <w:sz w:val="23"/>
                <w:szCs w:val="23"/>
              </w:rPr>
              <w:t xml:space="preserve">Адрес: </w:t>
            </w:r>
            <w:r w:rsidRPr="001B10E5">
              <w:rPr>
                <w:sz w:val="23"/>
                <w:szCs w:val="23"/>
                <w:lang w:val="hy-AM"/>
              </w:rPr>
              <w:t>РА, г. Ереван, проспект Тигран Меца 50</w:t>
            </w:r>
          </w:p>
          <w:p w:rsidR="00C16405" w:rsidRPr="001B10E5" w:rsidRDefault="00C16405" w:rsidP="005C7A1E">
            <w:pPr>
              <w:jc w:val="center"/>
              <w:rPr>
                <w:sz w:val="23"/>
                <w:szCs w:val="23"/>
                <w:lang w:val="hy-AM"/>
              </w:rPr>
            </w:pPr>
            <w:r w:rsidRPr="001B10E5">
              <w:rPr>
                <w:sz w:val="23"/>
                <w:szCs w:val="23"/>
                <w:lang w:val="hy-AM"/>
              </w:rPr>
              <w:t>ИНН 00448268</w:t>
            </w:r>
          </w:p>
          <w:p w:rsidR="00C16405" w:rsidRPr="001B10E5" w:rsidRDefault="00C16405" w:rsidP="005C7A1E">
            <w:pPr>
              <w:jc w:val="center"/>
              <w:rPr>
                <w:sz w:val="23"/>
                <w:szCs w:val="23"/>
                <w:lang w:val="hy-AM"/>
              </w:rPr>
            </w:pPr>
            <w:r>
              <w:rPr>
                <w:rFonts w:ascii="Sylfaen" w:hAnsi="Sylfaen"/>
                <w:sz w:val="23"/>
                <w:szCs w:val="23"/>
                <w:lang w:val="hy-AM"/>
              </w:rPr>
              <w:t>«</w:t>
            </w:r>
            <w:r w:rsidRPr="001B10E5">
              <w:rPr>
                <w:sz w:val="23"/>
                <w:szCs w:val="23"/>
                <w:lang w:val="hy-AM"/>
              </w:rPr>
              <w:t>Банк ВТБ АРМЕНИЯ</w:t>
            </w:r>
            <w:r>
              <w:rPr>
                <w:rFonts w:ascii="Sylfaen" w:hAnsi="Sylfaen"/>
                <w:sz w:val="23"/>
                <w:szCs w:val="23"/>
                <w:lang w:val="hy-AM"/>
              </w:rPr>
              <w:t>»</w:t>
            </w:r>
            <w:r w:rsidRPr="001B10E5">
              <w:rPr>
                <w:sz w:val="23"/>
                <w:szCs w:val="23"/>
                <w:lang w:val="hy-AM"/>
              </w:rPr>
              <w:t xml:space="preserve"> филиал Эребуни</w:t>
            </w:r>
          </w:p>
          <w:p w:rsidR="00C16405" w:rsidRPr="001B10E5" w:rsidRDefault="00C16405" w:rsidP="005C7A1E">
            <w:pPr>
              <w:jc w:val="center"/>
              <w:rPr>
                <w:sz w:val="23"/>
                <w:szCs w:val="23"/>
                <w:lang w:val="hy-AM"/>
              </w:rPr>
            </w:pPr>
            <w:r w:rsidRPr="001B10E5">
              <w:rPr>
                <w:sz w:val="23"/>
                <w:szCs w:val="23"/>
                <w:lang w:val="hy-AM"/>
              </w:rPr>
              <w:t>р/с16041102326200</w:t>
            </w:r>
          </w:p>
          <w:p w:rsidR="00C16405" w:rsidRPr="00C41384" w:rsidRDefault="00C16405" w:rsidP="005C7A1E">
            <w:pPr>
              <w:rPr>
                <w:sz w:val="23"/>
                <w:szCs w:val="23"/>
              </w:rPr>
            </w:pPr>
          </w:p>
          <w:p w:rsidR="00C16405" w:rsidRPr="001B10E5" w:rsidRDefault="00C16405" w:rsidP="005C7A1E">
            <w:pPr>
              <w:rPr>
                <w:sz w:val="23"/>
                <w:szCs w:val="23"/>
                <w:lang w:val="hy-AM"/>
              </w:rPr>
            </w:pPr>
            <w:r w:rsidRPr="001B10E5">
              <w:rPr>
                <w:sz w:val="23"/>
                <w:szCs w:val="23"/>
                <w:lang w:val="hy-AM"/>
              </w:rPr>
              <w:t>Генеральный</w:t>
            </w:r>
          </w:p>
          <w:p w:rsidR="00C16405" w:rsidRPr="00DC2397" w:rsidRDefault="00C16405" w:rsidP="005C7A1E">
            <w:pPr>
              <w:rPr>
                <w:sz w:val="23"/>
                <w:szCs w:val="23"/>
                <w:lang w:val="hy-AM"/>
              </w:rPr>
            </w:pPr>
            <w:r>
              <w:rPr>
                <w:sz w:val="23"/>
                <w:szCs w:val="23"/>
              </w:rPr>
              <w:t>д</w:t>
            </w:r>
            <w:r w:rsidRPr="001B10E5">
              <w:rPr>
                <w:sz w:val="23"/>
                <w:szCs w:val="23"/>
                <w:lang w:val="hy-AM"/>
              </w:rPr>
              <w:t>иректор</w:t>
            </w:r>
            <w:r>
              <w:rPr>
                <w:rFonts w:ascii="Sylfaen" w:hAnsi="Sylfaen"/>
                <w:sz w:val="23"/>
                <w:szCs w:val="23"/>
                <w:lang w:val="hy-AM"/>
              </w:rPr>
              <w:t>:</w:t>
            </w:r>
            <w:r>
              <w:rPr>
                <w:sz w:val="23"/>
                <w:szCs w:val="23"/>
                <w:lang w:val="hy-AM"/>
              </w:rPr>
              <w:t xml:space="preserve"> </w:t>
            </w:r>
            <w:r w:rsidRPr="001B10E5">
              <w:rPr>
                <w:sz w:val="23"/>
                <w:szCs w:val="23"/>
                <w:lang w:val="hy-AM"/>
              </w:rPr>
              <w:t>____________ А. В. Мельников</w:t>
            </w:r>
          </w:p>
          <w:p w:rsidR="00C16405" w:rsidRDefault="00C16405" w:rsidP="005C7A1E">
            <w:pPr>
              <w:rPr>
                <w:rFonts w:ascii="Sylfaen" w:hAnsi="Sylfaen"/>
                <w:sz w:val="23"/>
                <w:szCs w:val="23"/>
                <w:lang w:val="hy-AM"/>
              </w:rPr>
            </w:pPr>
          </w:p>
          <w:p w:rsidR="00C16405" w:rsidRDefault="00C16405" w:rsidP="005C7A1E">
            <w:pPr>
              <w:ind w:firstLine="36"/>
              <w:jc w:val="center"/>
              <w:rPr>
                <w:rFonts w:ascii="Sylfaen" w:hAnsi="Sylfaen"/>
                <w:b/>
                <w:sz w:val="23"/>
                <w:szCs w:val="23"/>
                <w:lang w:val="hy-AM"/>
              </w:rPr>
            </w:pPr>
            <w:r w:rsidRPr="00DC2397">
              <w:rPr>
                <w:sz w:val="23"/>
                <w:szCs w:val="23"/>
                <w:lang w:val="hy-AM"/>
              </w:rPr>
              <w:t>«</w:t>
            </w:r>
            <w:r w:rsidRPr="00DC2397">
              <w:rPr>
                <w:b/>
                <w:sz w:val="23"/>
                <w:szCs w:val="23"/>
              </w:rPr>
              <w:t>Подрядчик</w:t>
            </w:r>
            <w:r w:rsidRPr="00DC2397">
              <w:rPr>
                <w:b/>
                <w:sz w:val="23"/>
                <w:szCs w:val="23"/>
                <w:lang w:val="hy-AM"/>
              </w:rPr>
              <w:t>»</w:t>
            </w:r>
          </w:p>
          <w:p w:rsidR="00C16405" w:rsidRPr="003C103B" w:rsidRDefault="00C16405" w:rsidP="005C7A1E">
            <w:pPr>
              <w:ind w:firstLine="36"/>
              <w:jc w:val="center"/>
              <w:rPr>
                <w:rFonts w:ascii="Sylfaen" w:hAnsi="Sylfaen"/>
                <w:b/>
                <w:sz w:val="23"/>
                <w:szCs w:val="23"/>
              </w:rPr>
            </w:pPr>
            <w:r w:rsidRPr="003C103B">
              <w:rPr>
                <w:rFonts w:ascii="Sylfaen" w:hAnsi="Sylfaen"/>
                <w:b/>
                <w:sz w:val="23"/>
                <w:szCs w:val="23"/>
              </w:rPr>
              <w:t>________________________</w:t>
            </w:r>
          </w:p>
          <w:p w:rsidR="00C16405" w:rsidRPr="001B10E5" w:rsidRDefault="00C16405" w:rsidP="005C7A1E">
            <w:pPr>
              <w:ind w:firstLine="36"/>
              <w:jc w:val="center"/>
              <w:rPr>
                <w:sz w:val="23"/>
                <w:szCs w:val="23"/>
              </w:rPr>
            </w:pPr>
            <w:r>
              <w:rPr>
                <w:sz w:val="23"/>
                <w:szCs w:val="23"/>
              </w:rPr>
              <w:t>Адрес: ___________________</w:t>
            </w:r>
          </w:p>
          <w:p w:rsidR="00C16405" w:rsidRPr="001B10E5" w:rsidRDefault="00C16405" w:rsidP="005C7A1E">
            <w:pPr>
              <w:shd w:val="clear" w:color="auto" w:fill="FFFFFF"/>
              <w:tabs>
                <w:tab w:val="left" w:pos="1333"/>
              </w:tabs>
              <w:spacing w:line="240" w:lineRule="exact"/>
              <w:jc w:val="center"/>
              <w:rPr>
                <w:sz w:val="23"/>
                <w:szCs w:val="23"/>
              </w:rPr>
            </w:pPr>
            <w:r>
              <w:rPr>
                <w:sz w:val="23"/>
                <w:szCs w:val="23"/>
              </w:rPr>
              <w:t>ИНН: __________________</w:t>
            </w:r>
          </w:p>
          <w:p w:rsidR="00C16405" w:rsidRPr="001B10E5" w:rsidRDefault="00C16405" w:rsidP="005C7A1E">
            <w:pPr>
              <w:shd w:val="clear" w:color="auto" w:fill="FFFFFF"/>
              <w:tabs>
                <w:tab w:val="left" w:pos="1333"/>
              </w:tabs>
              <w:spacing w:line="240" w:lineRule="exact"/>
              <w:jc w:val="center"/>
              <w:rPr>
                <w:sz w:val="23"/>
                <w:szCs w:val="23"/>
              </w:rPr>
            </w:pPr>
            <w:r>
              <w:rPr>
                <w:sz w:val="23"/>
                <w:szCs w:val="23"/>
              </w:rPr>
              <w:t>Банк: __________________</w:t>
            </w:r>
          </w:p>
          <w:p w:rsidR="00C16405" w:rsidRPr="001B10E5" w:rsidRDefault="00C16405" w:rsidP="005C7A1E">
            <w:pPr>
              <w:shd w:val="clear" w:color="auto" w:fill="FFFFFF"/>
              <w:tabs>
                <w:tab w:val="left" w:pos="1333"/>
              </w:tabs>
              <w:spacing w:line="240" w:lineRule="exact"/>
              <w:jc w:val="center"/>
              <w:rPr>
                <w:sz w:val="23"/>
                <w:szCs w:val="23"/>
              </w:rPr>
            </w:pPr>
            <w:r>
              <w:rPr>
                <w:sz w:val="23"/>
                <w:szCs w:val="23"/>
              </w:rPr>
              <w:t>р/с ____________________</w:t>
            </w:r>
          </w:p>
          <w:p w:rsidR="00C16405" w:rsidRDefault="00C16405" w:rsidP="005C7A1E">
            <w:pPr>
              <w:jc w:val="both"/>
              <w:rPr>
                <w:sz w:val="23"/>
                <w:szCs w:val="23"/>
              </w:rPr>
            </w:pPr>
          </w:p>
          <w:p w:rsidR="00C16405" w:rsidRDefault="00C16405" w:rsidP="005C7A1E">
            <w:pPr>
              <w:jc w:val="both"/>
              <w:rPr>
                <w:sz w:val="23"/>
                <w:szCs w:val="23"/>
              </w:rPr>
            </w:pPr>
          </w:p>
          <w:p w:rsidR="00C16405" w:rsidRDefault="00C16405" w:rsidP="005C7A1E">
            <w:pPr>
              <w:jc w:val="both"/>
              <w:rPr>
                <w:sz w:val="23"/>
                <w:szCs w:val="23"/>
              </w:rPr>
            </w:pPr>
          </w:p>
          <w:p w:rsidR="00C16405" w:rsidRPr="003C103B" w:rsidRDefault="00C16405" w:rsidP="005C7A1E">
            <w:pPr>
              <w:jc w:val="both"/>
              <w:rPr>
                <w:sz w:val="23"/>
                <w:szCs w:val="23"/>
              </w:rPr>
            </w:pPr>
            <w:r>
              <w:rPr>
                <w:sz w:val="23"/>
                <w:szCs w:val="23"/>
              </w:rPr>
              <w:t>Директор</w:t>
            </w:r>
            <w:r>
              <w:rPr>
                <w:rFonts w:ascii="Sylfaen" w:hAnsi="Sylfaen"/>
                <w:sz w:val="23"/>
                <w:szCs w:val="23"/>
                <w:lang w:val="hy-AM"/>
              </w:rPr>
              <w:t>:</w:t>
            </w:r>
            <w:r>
              <w:rPr>
                <w:sz w:val="23"/>
                <w:szCs w:val="23"/>
              </w:rPr>
              <w:t xml:space="preserve"> _______________ ____________</w:t>
            </w:r>
            <w:r w:rsidRPr="001B10E5">
              <w:rPr>
                <w:sz w:val="23"/>
                <w:szCs w:val="23"/>
              </w:rPr>
              <w:t xml:space="preserve"> </w:t>
            </w:r>
          </w:p>
        </w:tc>
      </w:tr>
    </w:tbl>
    <w:p w:rsidR="0066539D" w:rsidRDefault="00C16405" w:rsidP="0066539D">
      <w:pPr>
        <w:tabs>
          <w:tab w:val="left" w:pos="8610"/>
        </w:tabs>
        <w:jc w:val="right"/>
        <w:rPr>
          <w:rFonts w:eastAsia="Calibri"/>
          <w:b/>
          <w:color w:val="000000"/>
          <w:sz w:val="22"/>
          <w:szCs w:val="22"/>
        </w:rPr>
      </w:pPr>
      <w:r w:rsidRPr="00C16405">
        <w:rPr>
          <w:rFonts w:ascii="Sylfaen" w:eastAsia="Calibri" w:hAnsi="Sylfaen"/>
          <w:b/>
          <w:color w:val="000000"/>
          <w:sz w:val="22"/>
          <w:szCs w:val="22"/>
        </w:rPr>
        <w:t xml:space="preserve"> </w:t>
      </w:r>
      <w:r w:rsidR="0066539D" w:rsidRPr="004E696D">
        <w:rPr>
          <w:rFonts w:eastAsia="Calibri"/>
          <w:b/>
          <w:color w:val="000000"/>
          <w:sz w:val="22"/>
          <w:szCs w:val="22"/>
        </w:rPr>
        <w:t>Приложение</w:t>
      </w:r>
      <w:r w:rsidR="0066539D" w:rsidRPr="004E696D">
        <w:rPr>
          <w:rFonts w:eastAsia="Calibri"/>
          <w:b/>
          <w:sz w:val="22"/>
          <w:szCs w:val="22"/>
        </w:rPr>
        <w:t xml:space="preserve"> </w:t>
      </w:r>
      <w:r w:rsidR="0066539D" w:rsidRPr="004E696D">
        <w:rPr>
          <w:rFonts w:eastAsia="Calibri"/>
          <w:b/>
          <w:color w:val="000000"/>
          <w:sz w:val="22"/>
          <w:szCs w:val="22"/>
        </w:rPr>
        <w:t xml:space="preserve">№ </w:t>
      </w:r>
      <w:r w:rsidR="0066539D">
        <w:rPr>
          <w:rFonts w:eastAsia="Calibri"/>
          <w:b/>
          <w:color w:val="000000"/>
          <w:sz w:val="22"/>
          <w:szCs w:val="22"/>
        </w:rPr>
        <w:t>1</w:t>
      </w:r>
      <w:r w:rsidR="0066539D" w:rsidRPr="004E696D">
        <w:rPr>
          <w:rFonts w:eastAsia="Calibri"/>
          <w:b/>
          <w:color w:val="000000"/>
          <w:sz w:val="22"/>
          <w:szCs w:val="22"/>
        </w:rPr>
        <w:t>/</w:t>
      </w:r>
      <w:r w:rsidR="0066539D" w:rsidRPr="004E696D">
        <w:rPr>
          <w:rFonts w:ascii="Sylfaen" w:eastAsia="Calibri" w:hAnsi="Sylfaen" w:cs="Sylfaen"/>
          <w:b/>
          <w:sz w:val="22"/>
          <w:szCs w:val="22"/>
          <w:lang w:val="hy-AM"/>
        </w:rPr>
        <w:t>Հավելված</w:t>
      </w:r>
      <w:r w:rsidR="0066539D" w:rsidRPr="004E696D">
        <w:rPr>
          <w:rFonts w:eastAsia="Calibri"/>
          <w:b/>
          <w:sz w:val="22"/>
          <w:szCs w:val="22"/>
          <w:lang w:val="hy-AM"/>
        </w:rPr>
        <w:t xml:space="preserve"> </w:t>
      </w:r>
      <w:r w:rsidR="0066539D" w:rsidRPr="004E696D">
        <w:rPr>
          <w:rFonts w:eastAsia="Calibri"/>
          <w:b/>
          <w:color w:val="000000"/>
          <w:sz w:val="22"/>
          <w:szCs w:val="22"/>
        </w:rPr>
        <w:t xml:space="preserve">№ </w:t>
      </w:r>
      <w:r w:rsidR="0066539D">
        <w:rPr>
          <w:rFonts w:eastAsia="Calibri"/>
          <w:b/>
          <w:color w:val="000000"/>
          <w:sz w:val="22"/>
          <w:szCs w:val="22"/>
        </w:rPr>
        <w:t>1</w:t>
      </w:r>
    </w:p>
    <w:p w:rsidR="0066539D" w:rsidRPr="00C34D34" w:rsidRDefault="0066539D" w:rsidP="0066539D">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к договору </w:t>
      </w:r>
      <w:r w:rsidRPr="004E696D">
        <w:rPr>
          <w:rFonts w:eastAsia="Calibri"/>
          <w:b/>
          <w:color w:val="000000"/>
          <w:sz w:val="22"/>
          <w:szCs w:val="22"/>
        </w:rPr>
        <w:t>№</w:t>
      </w:r>
      <w:r>
        <w:rPr>
          <w:rFonts w:ascii="Sylfaen" w:eastAsia="Calibri" w:hAnsi="Sylfaen"/>
          <w:b/>
          <w:color w:val="000000"/>
          <w:sz w:val="22"/>
          <w:szCs w:val="22"/>
        </w:rPr>
        <w:t>________________</w:t>
      </w:r>
      <w:r w:rsidRPr="00C16405">
        <w:rPr>
          <w:rFonts w:ascii="Sylfaen" w:eastAsia="Calibri" w:hAnsi="Sylfaen"/>
          <w:b/>
          <w:color w:val="000000"/>
          <w:sz w:val="22"/>
          <w:szCs w:val="22"/>
        </w:rPr>
        <w:t>_</w:t>
      </w:r>
      <w:r>
        <w:rPr>
          <w:rFonts w:ascii="Sylfaen" w:eastAsia="Calibri" w:hAnsi="Sylfaen"/>
          <w:b/>
          <w:color w:val="000000"/>
          <w:sz w:val="22"/>
          <w:szCs w:val="22"/>
          <w:lang w:val="hy-AM"/>
        </w:rPr>
        <w:t>/</w:t>
      </w:r>
    </w:p>
    <w:p w:rsidR="0066539D" w:rsidRPr="004E696D" w:rsidRDefault="0066539D" w:rsidP="0066539D">
      <w:pPr>
        <w:tabs>
          <w:tab w:val="left" w:pos="8610"/>
        </w:tabs>
        <w:jc w:val="right"/>
        <w:rPr>
          <w:rFonts w:eastAsia="Calibri"/>
          <w:b/>
          <w:color w:val="000000"/>
          <w:sz w:val="22"/>
          <w:szCs w:val="22"/>
        </w:rPr>
      </w:pPr>
      <w:r>
        <w:rPr>
          <w:rFonts w:ascii="Sylfaen" w:eastAsia="Calibri" w:hAnsi="Sylfaen"/>
          <w:b/>
          <w:color w:val="000000"/>
          <w:sz w:val="22"/>
          <w:szCs w:val="22"/>
        </w:rPr>
        <w:t xml:space="preserve"> </w:t>
      </w:r>
      <w:r w:rsidRPr="004E696D">
        <w:rPr>
          <w:rFonts w:eastAsia="Calibri"/>
          <w:b/>
          <w:color w:val="000000"/>
          <w:sz w:val="22"/>
          <w:szCs w:val="22"/>
        </w:rPr>
        <w:t>№</w:t>
      </w:r>
      <w:r>
        <w:rPr>
          <w:rFonts w:eastAsia="Calibri"/>
          <w:b/>
          <w:color w:val="000000"/>
          <w:sz w:val="22"/>
          <w:szCs w:val="22"/>
        </w:rPr>
        <w:t>_____________</w:t>
      </w:r>
      <w:r w:rsidRPr="00E37D65">
        <w:rPr>
          <w:rFonts w:eastAsia="Calibri"/>
          <w:b/>
          <w:color w:val="000000"/>
          <w:sz w:val="22"/>
          <w:szCs w:val="22"/>
        </w:rPr>
        <w:t xml:space="preserve"> </w:t>
      </w:r>
      <w:r>
        <w:rPr>
          <w:rFonts w:ascii="Sylfaen" w:eastAsia="Calibri" w:hAnsi="Sylfaen"/>
          <w:b/>
          <w:color w:val="000000"/>
          <w:sz w:val="22"/>
          <w:szCs w:val="22"/>
          <w:lang w:val="hy-AM"/>
        </w:rPr>
        <w:t>պայմանագրին</w:t>
      </w:r>
    </w:p>
    <w:p w:rsidR="0066539D" w:rsidRDefault="0066539D" w:rsidP="0066539D">
      <w:pPr>
        <w:pStyle w:val="3"/>
        <w:spacing w:before="0" w:after="0" w:line="276" w:lineRule="auto"/>
        <w:jc w:val="right"/>
        <w:rPr>
          <w:b w:val="0"/>
          <w:bCs w:val="0"/>
          <w:sz w:val="28"/>
          <w:szCs w:val="28"/>
        </w:rPr>
      </w:pPr>
    </w:p>
    <w:p w:rsidR="0066539D" w:rsidRPr="00C80F41" w:rsidRDefault="0066539D" w:rsidP="0066539D">
      <w:pPr>
        <w:shd w:val="clear" w:color="auto" w:fill="FFFFFF"/>
        <w:ind w:left="1366" w:right="1383"/>
        <w:jc w:val="center"/>
        <w:rPr>
          <w:b/>
          <w:spacing w:val="-27"/>
          <w:sz w:val="32"/>
          <w:szCs w:val="32"/>
        </w:rPr>
      </w:pPr>
      <w:r w:rsidRPr="008359F5">
        <w:rPr>
          <w:b/>
          <w:sz w:val="32"/>
          <w:szCs w:val="32"/>
        </w:rPr>
        <w:t>ТЕХНИЧЕСКОЕ ЗАДАНИЕ</w:t>
      </w:r>
    </w:p>
    <w:p w:rsidR="0066539D" w:rsidRDefault="0066539D" w:rsidP="0066539D">
      <w:pPr>
        <w:pStyle w:val="12"/>
        <w:ind w:firstLine="0"/>
        <w:jc w:val="center"/>
        <w:rPr>
          <w:b/>
          <w:szCs w:val="28"/>
        </w:rPr>
      </w:pPr>
      <w:r w:rsidRPr="00A02414">
        <w:rPr>
          <w:b/>
          <w:szCs w:val="28"/>
        </w:rPr>
        <w:t xml:space="preserve">на </w:t>
      </w:r>
      <w:r>
        <w:rPr>
          <w:b/>
          <w:szCs w:val="28"/>
        </w:rPr>
        <w:t>предоставление услуг по проведению</w:t>
      </w:r>
      <w:r w:rsidRPr="006E08B9">
        <w:rPr>
          <w:b/>
          <w:szCs w:val="28"/>
        </w:rPr>
        <w:t xml:space="preserve"> </w:t>
      </w:r>
      <w:r>
        <w:rPr>
          <w:b/>
          <w:szCs w:val="28"/>
        </w:rPr>
        <w:t>ремонта крыши пассажирского здания станции Туманян</w:t>
      </w:r>
    </w:p>
    <w:p w:rsidR="0066539D" w:rsidRDefault="0066539D" w:rsidP="0066539D">
      <w:pPr>
        <w:rPr>
          <w:bCs/>
          <w:sz w:val="28"/>
          <w:szCs w:val="28"/>
          <w:lang w:val="hy-AM"/>
        </w:rPr>
      </w:pPr>
    </w:p>
    <w:tbl>
      <w:tblPr>
        <w:tblW w:w="10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1"/>
        <w:gridCol w:w="6115"/>
      </w:tblGrid>
      <w:tr w:rsidR="0066539D" w:rsidRPr="003B5937" w:rsidTr="0066539D">
        <w:trPr>
          <w:trHeight w:val="660"/>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lang w:val="hy-AM"/>
              </w:rPr>
              <w:t>Перечень основных данных и требований / Հիմնական տվյալների և պահանջների ցանկ</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rPr>
            </w:pPr>
            <w:r w:rsidRPr="00C11559">
              <w:rPr>
                <w:b/>
                <w:lang w:val="hy-AM"/>
              </w:rPr>
              <w:t xml:space="preserve"> Основные данные и требования/ Հիմնական տվ</w:t>
            </w:r>
            <w:r w:rsidRPr="00C11559">
              <w:rPr>
                <w:b/>
              </w:rPr>
              <w:t>յալներ և պահանջներ</w:t>
            </w:r>
          </w:p>
        </w:tc>
      </w:tr>
      <w:tr w:rsidR="0066539D" w:rsidRPr="003B5937" w:rsidTr="0066539D">
        <w:trPr>
          <w:trHeight w:val="769"/>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rPr>
            </w:pPr>
            <w:r w:rsidRPr="00C11559">
              <w:rPr>
                <w:b/>
              </w:rPr>
              <w:t>Общие положения / Ընդհանուր դրույթներ</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spacing w:before="100" w:beforeAutospacing="1" w:after="100" w:afterAutospacing="1"/>
              <w:ind w:left="72"/>
              <w:contextualSpacing/>
              <w:jc w:val="both"/>
              <w:rPr>
                <w:lang w:val="hy-AM"/>
              </w:rPr>
            </w:pPr>
            <w:r w:rsidRPr="00C11559">
              <w:rPr>
                <w:bCs/>
              </w:rPr>
              <w:t>Ремонт крыши пассажирского зд</w:t>
            </w:r>
            <w:r>
              <w:rPr>
                <w:bCs/>
              </w:rPr>
              <w:t>а</w:t>
            </w:r>
            <w:r w:rsidRPr="00C11559">
              <w:rPr>
                <w:bCs/>
              </w:rPr>
              <w:t>ния станции Туманян/</w:t>
            </w:r>
            <w:r w:rsidRPr="00C11559">
              <w:rPr>
                <w:bCs/>
                <w:lang w:val="hy-AM"/>
              </w:rPr>
              <w:t xml:space="preserve"> Թումանյան կայարանի ուղևորների շենքի տանիքի վերանորոգում</w:t>
            </w:r>
          </w:p>
        </w:tc>
      </w:tr>
      <w:tr w:rsidR="0066539D" w:rsidRPr="00F416B4" w:rsidTr="0066539D">
        <w:trPr>
          <w:trHeight w:val="851"/>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lang w:val="hy-AM"/>
              </w:rPr>
              <w:t xml:space="preserve"> Требования к производству строительных работ и качеству работ / Շինարարական աշխատանքների կատարման և աշխատանքների որակի պահանջներ</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spacing w:before="120"/>
              <w:jc w:val="both"/>
              <w:rPr>
                <w:rFonts w:eastAsia="Calibri"/>
              </w:rPr>
            </w:pPr>
            <w:r w:rsidRPr="00C11559">
              <w:t>Ремонт необходимо выполнить в соответствии с действующими нормами и правилами.</w:t>
            </w:r>
            <w:r w:rsidRPr="00C11559">
              <w:rPr>
                <w:rFonts w:eastAsia="Calibri"/>
              </w:rPr>
              <w:t xml:space="preserve"> Работы должны быть выполнены качественно, согласно </w:t>
            </w:r>
            <w:r w:rsidRPr="00C11559">
              <w:t>настоящему техническому заданию</w:t>
            </w:r>
            <w:r w:rsidRPr="00C11559">
              <w:rPr>
                <w:rFonts w:eastAsia="Calibri"/>
              </w:rPr>
              <w:t>. Материалы, используемые при выполнении работ должны быть сертифицированы и соответствовать требованиям к качеству.</w:t>
            </w:r>
            <w:r w:rsidRPr="00C11559">
              <w:rPr>
                <w:rFonts w:eastAsia="Calibri"/>
                <w:lang w:val="hy-AM"/>
              </w:rPr>
              <w:t xml:space="preserve"> </w:t>
            </w:r>
          </w:p>
          <w:p w:rsidR="0066539D" w:rsidRPr="00C11559" w:rsidRDefault="0066539D" w:rsidP="00E10E72">
            <w:pPr>
              <w:spacing w:before="120"/>
              <w:jc w:val="both"/>
              <w:rPr>
                <w:rFonts w:eastAsia="Calibri"/>
                <w:lang w:val="hy-AM"/>
              </w:rPr>
            </w:pPr>
            <w:r w:rsidRPr="00C11559">
              <w:rPr>
                <w:rFonts w:eastAsia="Calibri"/>
                <w:lang w:val="hy-AM"/>
              </w:rPr>
              <w:t>Վերանորոգումը պետք է կատարել գործող նորմերին և կանոններին համապատասխան. Աշխատանքները պետք է կատարվեն որակով՝ սույն տեհնիկական առաջադրանքի համաձայն:Աշխատանքների կատարման ժամանակ օգտագործվող նյութերը պետք է լինեն սերտիֆիկացված և համապատասխանեն որակի պահանջներին:</w:t>
            </w:r>
          </w:p>
        </w:tc>
      </w:tr>
      <w:tr w:rsidR="0066539D" w:rsidRPr="00F416B4" w:rsidTr="0066539D">
        <w:trPr>
          <w:trHeight w:val="851"/>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AD489A" w:rsidRDefault="0066539D" w:rsidP="00E10E72">
            <w:pPr>
              <w:rPr>
                <w:b/>
                <w:lang w:val="hy-AM"/>
              </w:rPr>
            </w:pPr>
            <w:r w:rsidRPr="00AD489A">
              <w:rPr>
                <w:b/>
                <w:lang w:val="hy-AM"/>
              </w:rPr>
              <w:t xml:space="preserve">Место оказание услуг / </w:t>
            </w:r>
            <w:r>
              <w:rPr>
                <w:b/>
                <w:lang w:val="hy-AM"/>
              </w:rPr>
              <w:t>Ծառայությունների կատարման վայր</w:t>
            </w:r>
          </w:p>
        </w:tc>
        <w:tc>
          <w:tcPr>
            <w:tcW w:w="6115" w:type="dxa"/>
            <w:tcBorders>
              <w:top w:val="single" w:sz="4" w:space="0" w:color="000000"/>
              <w:left w:val="single" w:sz="4" w:space="0" w:color="000000"/>
              <w:bottom w:val="single" w:sz="4" w:space="0" w:color="000000"/>
              <w:right w:val="single" w:sz="4" w:space="0" w:color="000000"/>
            </w:tcBorders>
          </w:tcPr>
          <w:p w:rsidR="0066539D" w:rsidRPr="00AD489A" w:rsidRDefault="0066539D" w:rsidP="00E10E72">
            <w:pPr>
              <w:spacing w:before="120"/>
              <w:jc w:val="both"/>
              <w:rPr>
                <w:b/>
                <w:sz w:val="28"/>
                <w:szCs w:val="28"/>
                <w:lang w:val="hy-AM"/>
              </w:rPr>
            </w:pPr>
            <w:r w:rsidRPr="00AD489A">
              <w:rPr>
                <w:rFonts w:eastAsia="Calibri"/>
                <w:lang w:val="hy-AM"/>
              </w:rPr>
              <w:t>РА, Лорийская обл., село Дзорагет, ст.Туманян / ՀՀ, Լոռու մարզ, գ. Ձորագետ, Թումանյան կայարան․</w:t>
            </w:r>
          </w:p>
        </w:tc>
      </w:tr>
      <w:tr w:rsidR="0066539D" w:rsidRPr="00F416B4" w:rsidTr="0066539D">
        <w:trPr>
          <w:trHeight w:val="582"/>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lang w:val="hy-AM"/>
              </w:rPr>
              <w:t>Общие сроки и график выполнения работ. / Ընդհանուր ժամկետը և աշխատանքների կատարման ժամանակացույցը</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lang w:val="hy-AM"/>
              </w:rPr>
            </w:pPr>
            <w:r w:rsidRPr="00C11559">
              <w:rPr>
                <w:lang w:val="hy-AM"/>
              </w:rPr>
              <w:t>Начало работ</w:t>
            </w:r>
            <w:r w:rsidRPr="00C11559">
              <w:t>: с момента подписания договора</w:t>
            </w:r>
            <w:r w:rsidRPr="00C11559">
              <w:rPr>
                <w:lang w:val="hy-AM"/>
              </w:rPr>
              <w:t>,</w:t>
            </w:r>
          </w:p>
          <w:p w:rsidR="0066539D" w:rsidRPr="00C11559" w:rsidRDefault="0066539D" w:rsidP="00E10E72">
            <w:pPr>
              <w:rPr>
                <w:lang w:val="hy-AM"/>
              </w:rPr>
            </w:pPr>
            <w:r w:rsidRPr="00C11559">
              <w:rPr>
                <w:lang w:val="hy-AM"/>
              </w:rPr>
              <w:t>окончание работ 23.09.2024г /Աշխատանքների կատարման սկիզբը՝ պայամանագրի ստորագրմանպահից, աշխատանքների ավարտը 23.09.2024г</w:t>
            </w:r>
          </w:p>
        </w:tc>
      </w:tr>
      <w:tr w:rsidR="0066539D" w:rsidRPr="00F416B4" w:rsidTr="0066539D">
        <w:trPr>
          <w:trHeight w:val="582"/>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lang w:val="hy-AM"/>
              </w:rPr>
              <w:t>Требования к участнику/կատարողին ներկայացվող պահանջները</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lang w:val="hy-AM"/>
              </w:rPr>
            </w:pPr>
            <w:r w:rsidRPr="00C11559">
              <w:rPr>
                <w:lang w:val="hy-AM"/>
              </w:rPr>
              <w:t>Для участия в конкурентных процедурах участник должен имет</w:t>
            </w:r>
            <w:r w:rsidRPr="0066539D">
              <w:rPr>
                <w:lang w:val="hy-AM"/>
              </w:rPr>
              <w:t>ь</w:t>
            </w:r>
            <w:r w:rsidRPr="00C11559">
              <w:rPr>
                <w:lang w:val="hy-AM"/>
              </w:rPr>
              <w:t xml:space="preserve"> лицензию на указанные виды работ./Մրցակցային ընթացակարգին մասնակցելու համար Մասնակիցը պետք է ունենա լիցենզիա նշված աշխատանքների համար</w:t>
            </w:r>
          </w:p>
        </w:tc>
      </w:tr>
      <w:tr w:rsidR="0066539D" w:rsidRPr="00F416B4" w:rsidTr="00460465">
        <w:trPr>
          <w:trHeight w:val="1553"/>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lang w:val="hy-AM"/>
              </w:rPr>
              <w:t>Требования к составу Исполнительной документации, передаваемой Заказчику. /Պատվիրատուին փոխանցվող Կատարողական փաստաթղթերի կազմի պահանջներ</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jc w:val="both"/>
              <w:rPr>
                <w:lang w:val="hy-AM"/>
              </w:rPr>
            </w:pPr>
            <w:r w:rsidRPr="00C11559">
              <w:t xml:space="preserve">В процессе выполнения работ Подрядчик после завершения каждого этапа работ составляет и предоставляет на утверждение заказчику </w:t>
            </w:r>
            <w:r w:rsidRPr="00C11559">
              <w:rPr>
                <w:lang w:val="hy-AM"/>
              </w:rPr>
              <w:t xml:space="preserve">акты </w:t>
            </w:r>
            <w:r w:rsidRPr="00C11559">
              <w:t xml:space="preserve">освидетельствования </w:t>
            </w:r>
            <w:r w:rsidRPr="00C11559">
              <w:rPr>
                <w:lang w:val="hy-AM"/>
              </w:rPr>
              <w:t xml:space="preserve">скрытых работ </w:t>
            </w:r>
            <w:r w:rsidRPr="00C11559">
              <w:t>и фото материалы</w:t>
            </w:r>
            <w:r w:rsidRPr="00C11559">
              <w:rPr>
                <w:lang w:val="hy-AM"/>
              </w:rPr>
              <w:t>.</w:t>
            </w:r>
          </w:p>
          <w:p w:rsidR="0066539D" w:rsidRPr="00C11559" w:rsidRDefault="0066539D" w:rsidP="00E10E72">
            <w:pPr>
              <w:jc w:val="both"/>
              <w:rPr>
                <w:lang w:val="hy-AM"/>
              </w:rPr>
            </w:pPr>
            <w:r w:rsidRPr="00C11559">
              <w:rPr>
                <w:lang w:val="hy-AM"/>
              </w:rPr>
              <w:t xml:space="preserve">После завершения </w:t>
            </w:r>
            <w:r w:rsidRPr="0066539D">
              <w:rPr>
                <w:lang w:val="hy-AM"/>
              </w:rPr>
              <w:t xml:space="preserve">общего объёма </w:t>
            </w:r>
            <w:r w:rsidRPr="00C11559">
              <w:rPr>
                <w:lang w:val="hy-AM"/>
              </w:rPr>
              <w:t xml:space="preserve">работ </w:t>
            </w:r>
            <w:r w:rsidRPr="0066539D">
              <w:rPr>
                <w:lang w:val="hy-AM"/>
              </w:rPr>
              <w:t>Подрядчик</w:t>
            </w:r>
            <w:r w:rsidRPr="00C11559">
              <w:rPr>
                <w:lang w:val="hy-AM"/>
              </w:rPr>
              <w:t xml:space="preserve"> предоставляет Заказчику </w:t>
            </w:r>
            <w:r w:rsidRPr="0066539D">
              <w:rPr>
                <w:lang w:val="hy-AM"/>
              </w:rPr>
              <w:t>документы о качестве на применяемые материалы</w:t>
            </w:r>
            <w:r w:rsidRPr="00C11559">
              <w:rPr>
                <w:lang w:val="hy-AM"/>
              </w:rPr>
              <w:t xml:space="preserve"> (сертификаты</w:t>
            </w:r>
            <w:r w:rsidRPr="0066539D">
              <w:rPr>
                <w:lang w:val="hy-AM"/>
              </w:rPr>
              <w:t>, паспорта</w:t>
            </w:r>
            <w:r w:rsidRPr="00C11559">
              <w:rPr>
                <w:lang w:val="hy-AM"/>
              </w:rPr>
              <w:t>)</w:t>
            </w:r>
            <w:r w:rsidRPr="0066539D">
              <w:rPr>
                <w:lang w:val="hy-AM"/>
              </w:rPr>
              <w:t xml:space="preserve"> и</w:t>
            </w:r>
            <w:r w:rsidRPr="00C11559">
              <w:rPr>
                <w:lang w:val="hy-AM"/>
              </w:rPr>
              <w:t xml:space="preserve"> акты выполненных работ</w:t>
            </w:r>
            <w:r w:rsidRPr="0066539D">
              <w:rPr>
                <w:lang w:val="hy-AM"/>
              </w:rPr>
              <w:t>.</w:t>
            </w:r>
            <w:r w:rsidRPr="00C11559">
              <w:rPr>
                <w:lang w:val="hy-AM"/>
              </w:rPr>
              <w:t xml:space="preserve">Աշխատանքների կատարման ընթացքում Կապալառուն ամեն 1տապի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Պատվիրատուինօգտագործվող նյութերի որակի մասին փաստաթուղթ (սերտիֆիկատներ, անձնագիր) և աշխատանքների կատարողական ակտեր: </w:t>
            </w:r>
          </w:p>
        </w:tc>
      </w:tr>
      <w:tr w:rsidR="0066539D" w:rsidRPr="00F416B4" w:rsidTr="0066539D">
        <w:trPr>
          <w:trHeight w:val="319"/>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contextualSpacing/>
              <w:rPr>
                <w:rFonts w:eastAsia="Calibri"/>
                <w:b/>
                <w:lang w:val="hy-AM"/>
              </w:rPr>
            </w:pPr>
            <w:r w:rsidRPr="00C11559">
              <w:rPr>
                <w:rFonts w:eastAsia="Calibri"/>
                <w:b/>
                <w:lang w:val="hy-AM"/>
              </w:rPr>
              <w:t>Состав и содержание работ,</w:t>
            </w:r>
          </w:p>
          <w:p w:rsidR="0066539D" w:rsidRPr="00C11559" w:rsidRDefault="0066539D" w:rsidP="00E10E72">
            <w:pPr>
              <w:contextualSpacing/>
              <w:rPr>
                <w:rFonts w:eastAsia="Calibri"/>
                <w:b/>
                <w:lang w:val="hy-AM"/>
              </w:rPr>
            </w:pPr>
            <w:r w:rsidRPr="00C11559">
              <w:rPr>
                <w:rFonts w:eastAsia="Calibri"/>
                <w:b/>
                <w:lang w:val="hy-AM"/>
              </w:rPr>
              <w:t>/ Աշխատանքների կազմը և բովանդակությունը.</w:t>
            </w:r>
          </w:p>
          <w:p w:rsidR="0066539D" w:rsidRPr="00C11559" w:rsidRDefault="0066539D" w:rsidP="00E10E72">
            <w:pPr>
              <w:rPr>
                <w:b/>
                <w:lang w:val="hy-AM"/>
              </w:rPr>
            </w:pPr>
            <w:r w:rsidRPr="00C11559">
              <w:rPr>
                <w:b/>
                <w:lang w:val="hy-AM"/>
              </w:rPr>
              <w:t xml:space="preserve"> Ընդհանուր ժամկետը և աշխատանքների կատարման ժամանակացույցը</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 xml:space="preserve">Разборка кровлиизасбошифера (снятие материала покрытия) Տանիքի քանդումասբոշիֆերից - 6*16,3*2+5,4*1,8 балкон - </w:t>
            </w:r>
            <w:r w:rsidRPr="00C11559">
              <w:rPr>
                <w:rFonts w:eastAsiaTheme="minorHAnsi"/>
                <w:bCs/>
                <w:sz w:val="22"/>
                <w:szCs w:val="22"/>
                <w:lang w:eastAsia="en-US"/>
              </w:rPr>
              <w:t>205,32</w:t>
            </w:r>
            <w:r w:rsidRPr="00C11559">
              <w:rPr>
                <w:rFonts w:eastAsiaTheme="minorHAnsi"/>
                <w:bCs/>
                <w:sz w:val="22"/>
                <w:szCs w:val="22"/>
                <w:lang w:val="hy-AM" w:eastAsia="en-US"/>
              </w:rPr>
              <w:t xml:space="preserve"> մ</w:t>
            </w:r>
            <w:r w:rsidRPr="00C11559">
              <w:rPr>
                <w:rFonts w:eastAsiaTheme="minorHAnsi"/>
                <w:bCs/>
                <w:sz w:val="22"/>
                <w:szCs w:val="22"/>
                <w:vertAlign w:val="superscript"/>
                <w:lang w:val="hy-AM" w:eastAsia="en-US"/>
              </w:rPr>
              <w:t>2</w:t>
            </w:r>
            <w:r w:rsidRPr="00C11559">
              <w:rPr>
                <w:rFonts w:eastAsiaTheme="minorHAnsi"/>
                <w:bCs/>
                <w:sz w:val="22"/>
                <w:szCs w:val="22"/>
                <w:vertAlign w:val="superscript"/>
                <w:lang w:eastAsia="en-US"/>
              </w:rPr>
              <w:t xml:space="preserve"> </w:t>
            </w:r>
          </w:p>
          <w:p w:rsidR="0066539D" w:rsidRPr="00C11559" w:rsidRDefault="0066539D" w:rsidP="00E10E72">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Разборка деревянных конструкций кровли и складирование годного материала Տանիքի քանդումկավարամածովՓայտյա կոնստրուկցիաների քանդում– 11,34 м</w:t>
            </w:r>
            <w:r w:rsidRPr="00C11559">
              <w:rPr>
                <w:rFonts w:eastAsiaTheme="minorHAnsi"/>
                <w:bCs/>
                <w:sz w:val="22"/>
                <w:szCs w:val="22"/>
                <w:vertAlign w:val="superscript"/>
                <w:lang w:val="hy-AM" w:eastAsia="en-US"/>
              </w:rPr>
              <w:t xml:space="preserve">3 </w:t>
            </w:r>
          </w:p>
          <w:p w:rsidR="0066539D" w:rsidRPr="00C11559" w:rsidRDefault="0066539D" w:rsidP="00E10E72">
            <w:pPr>
              <w:pStyle w:val="a3"/>
              <w:numPr>
                <w:ilvl w:val="0"/>
                <w:numId w:val="20"/>
              </w:numPr>
              <w:spacing w:after="160"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Дополнениетуф камнем</w:t>
            </w:r>
            <w:r w:rsidRPr="00C11559">
              <w:rPr>
                <w:rFonts w:eastAsiaTheme="minorHAnsi"/>
                <w:bCs/>
                <w:sz w:val="22"/>
                <w:szCs w:val="22"/>
                <w:lang w:eastAsia="en-US"/>
              </w:rPr>
              <w:t xml:space="preserve"> </w:t>
            </w:r>
            <w:r w:rsidRPr="00C11559">
              <w:rPr>
                <w:rFonts w:eastAsiaTheme="minorHAnsi"/>
                <w:bCs/>
                <w:sz w:val="22"/>
                <w:szCs w:val="22"/>
                <w:lang w:val="hy-AM" w:eastAsia="en-US"/>
              </w:rPr>
              <w:t>(</w:t>
            </w:r>
            <w:r w:rsidRPr="00C11559">
              <w:rPr>
                <w:rFonts w:eastAsiaTheme="minorHAnsi"/>
                <w:bCs/>
                <w:sz w:val="22"/>
                <w:szCs w:val="22"/>
                <w:lang w:eastAsia="en-US"/>
              </w:rPr>
              <w:t>и</w:t>
            </w:r>
            <w:r w:rsidRPr="00C11559">
              <w:rPr>
                <w:rFonts w:eastAsiaTheme="minorHAnsi"/>
                <w:bCs/>
                <w:sz w:val="22"/>
                <w:szCs w:val="22"/>
                <w:lang w:val="hy-AM" w:eastAsia="en-US"/>
              </w:rPr>
              <w:t xml:space="preserve"> Б/У (на месте)</w:t>
            </w:r>
            <w:r w:rsidRPr="00C11559">
              <w:rPr>
                <w:rFonts w:eastAsiaTheme="minorHAnsi"/>
                <w:bCs/>
                <w:sz w:val="22"/>
                <w:szCs w:val="22"/>
                <w:lang w:eastAsia="en-US"/>
              </w:rPr>
              <w:t>)</w:t>
            </w:r>
            <w:r w:rsidRPr="00C11559">
              <w:rPr>
                <w:rFonts w:eastAsiaTheme="minorHAnsi"/>
                <w:bCs/>
                <w:sz w:val="22"/>
                <w:szCs w:val="22"/>
                <w:lang w:val="hy-AM" w:eastAsia="en-US"/>
              </w:rPr>
              <w:t>обрамления для сборкикаркаса Տուֆ քարով բացվացքների փակում</w:t>
            </w:r>
            <w:r w:rsidRPr="00C11559">
              <w:rPr>
                <w:rFonts w:eastAsiaTheme="minorHAnsi"/>
                <w:bCs/>
                <w:sz w:val="22"/>
                <w:szCs w:val="22"/>
                <w:lang w:eastAsia="en-US"/>
              </w:rPr>
              <w:t>– 3,0 м</w:t>
            </w:r>
            <w:r w:rsidRPr="00C11559">
              <w:rPr>
                <w:rFonts w:eastAsiaTheme="minorHAnsi"/>
                <w:bCs/>
                <w:sz w:val="22"/>
                <w:szCs w:val="22"/>
                <w:vertAlign w:val="superscript"/>
                <w:lang w:eastAsia="en-US"/>
              </w:rPr>
              <w:t>3</w:t>
            </w:r>
          </w:p>
          <w:p w:rsidR="0066539D" w:rsidRPr="00C11559" w:rsidRDefault="0066539D" w:rsidP="00E10E72">
            <w:pPr>
              <w:pStyle w:val="a3"/>
              <w:numPr>
                <w:ilvl w:val="0"/>
                <w:numId w:val="20"/>
              </w:numPr>
              <w:spacing w:after="160" w:line="259" w:lineRule="auto"/>
              <w:ind w:left="73" w:firstLine="0"/>
              <w:contextualSpacing/>
              <w:jc w:val="both"/>
              <w:rPr>
                <w:rFonts w:eastAsiaTheme="minorHAnsi"/>
                <w:bCs/>
                <w:color w:val="FF0000"/>
                <w:sz w:val="22"/>
                <w:szCs w:val="22"/>
                <w:lang w:val="hy-AM" w:eastAsia="en-US"/>
              </w:rPr>
            </w:pPr>
            <w:r w:rsidRPr="00C11559">
              <w:rPr>
                <w:rFonts w:eastAsiaTheme="minorHAnsi"/>
                <w:bCs/>
                <w:sz w:val="22"/>
                <w:szCs w:val="22"/>
                <w:lang w:val="hy-AM" w:eastAsia="en-US"/>
              </w:rPr>
              <w:t>Устройство деревянного каркаса</w:t>
            </w:r>
            <w:r w:rsidRPr="00C11559">
              <w:rPr>
                <w:rFonts w:eastAsiaTheme="minorHAnsi"/>
                <w:bCs/>
                <w:sz w:val="22"/>
                <w:szCs w:val="22"/>
                <w:lang w:eastAsia="en-US"/>
              </w:rPr>
              <w:t xml:space="preserve"> -</w:t>
            </w:r>
            <w:r w:rsidRPr="00C11559">
              <w:rPr>
                <w:rFonts w:eastAsiaTheme="minorHAnsi"/>
                <w:bCs/>
                <w:sz w:val="22"/>
                <w:szCs w:val="22"/>
                <w:lang w:val="hy-AM" w:eastAsia="en-US"/>
              </w:rPr>
              <w:t xml:space="preserve"> </w:t>
            </w:r>
            <w:r w:rsidRPr="00C11559">
              <w:rPr>
                <w:rFonts w:eastAsiaTheme="minorHAnsi"/>
                <w:bCs/>
                <w:sz w:val="22"/>
                <w:szCs w:val="22"/>
                <w:lang w:eastAsia="en-US"/>
              </w:rPr>
              <w:t>10,23 м</w:t>
            </w:r>
            <w:r w:rsidRPr="00C11559">
              <w:rPr>
                <w:rFonts w:eastAsiaTheme="minorHAnsi"/>
                <w:bCs/>
                <w:sz w:val="22"/>
                <w:szCs w:val="22"/>
                <w:vertAlign w:val="superscript"/>
                <w:lang w:eastAsia="en-US"/>
              </w:rPr>
              <w:t>3</w:t>
            </w:r>
            <w:r w:rsidRPr="00C11559">
              <w:rPr>
                <w:rFonts w:eastAsiaTheme="minorHAnsi"/>
                <w:bCs/>
                <w:sz w:val="22"/>
                <w:szCs w:val="22"/>
                <w:lang w:val="hy-AM" w:eastAsia="en-US"/>
              </w:rPr>
              <w:t xml:space="preserve"> </w:t>
            </w:r>
          </w:p>
          <w:p w:rsidR="0066539D" w:rsidRPr="00C11559" w:rsidRDefault="0066539D" w:rsidP="00E10E72">
            <w:pPr>
              <w:pStyle w:val="a3"/>
              <w:numPr>
                <w:ilvl w:val="0"/>
                <w:numId w:val="20"/>
              </w:numPr>
              <w:spacing w:line="259" w:lineRule="auto"/>
              <w:ind w:left="73" w:firstLine="0"/>
              <w:contextualSpacing/>
              <w:jc w:val="both"/>
              <w:rPr>
                <w:rFonts w:eastAsiaTheme="minorHAnsi"/>
                <w:bCs/>
                <w:sz w:val="22"/>
                <w:szCs w:val="22"/>
                <w:lang w:val="hy-AM" w:eastAsia="en-US"/>
              </w:rPr>
            </w:pPr>
            <w:r w:rsidRPr="00C11559">
              <w:rPr>
                <w:rFonts w:eastAsiaTheme="minorHAnsi"/>
                <w:bCs/>
                <w:sz w:val="22"/>
                <w:szCs w:val="22"/>
                <w:lang w:val="hy-AM" w:eastAsia="en-US"/>
              </w:rPr>
              <w:t xml:space="preserve">Устройствокровлиизоцинкованной профнастильного листа КП-25-0,5մմдоски обрешетки 0,025*0,1*16,7 -32шт +0,025*0,1*5,8*5 (балкон)2,1м3деревянной обрешетки </w:t>
            </w:r>
          </w:p>
          <w:p w:rsidR="0066539D" w:rsidRPr="00C11559" w:rsidRDefault="0066539D" w:rsidP="00E10E72">
            <w:pPr>
              <w:pStyle w:val="a3"/>
              <w:spacing w:line="259" w:lineRule="auto"/>
              <w:ind w:left="73"/>
              <w:jc w:val="both"/>
              <w:rPr>
                <w:rFonts w:eastAsiaTheme="minorHAnsi"/>
                <w:bCs/>
                <w:sz w:val="22"/>
                <w:szCs w:val="22"/>
                <w:lang w:val="hy-AM" w:eastAsia="en-US"/>
              </w:rPr>
            </w:pPr>
            <w:r w:rsidRPr="00C11559">
              <w:rPr>
                <w:rFonts w:eastAsiaTheme="minorHAnsi"/>
                <w:bCs/>
                <w:sz w:val="22"/>
                <w:szCs w:val="22"/>
                <w:lang w:val="hy-AM" w:eastAsia="en-US"/>
              </w:rPr>
              <w:t>Տանիքի իրականացումՊրոֆիլավոր, ցինկապատ, ներկված, КП-25-0,5մմ- 296,08</w:t>
            </w:r>
            <w:r w:rsidRPr="00C11559">
              <w:rPr>
                <w:rFonts w:eastAsiaTheme="minorHAnsi"/>
                <w:bCs/>
                <w:color w:val="FF0000"/>
                <w:sz w:val="22"/>
                <w:szCs w:val="22"/>
                <w:lang w:val="hy-AM" w:eastAsia="en-US"/>
              </w:rPr>
              <w:t xml:space="preserve"> </w:t>
            </w:r>
            <w:r w:rsidRPr="00C11559">
              <w:rPr>
                <w:rFonts w:eastAsiaTheme="minorHAnsi"/>
                <w:bCs/>
                <w:sz w:val="22"/>
                <w:szCs w:val="22"/>
                <w:lang w:val="hy-AM" w:eastAsia="en-US"/>
              </w:rPr>
              <w:t>м</w:t>
            </w:r>
            <w:r w:rsidRPr="00C11559">
              <w:rPr>
                <w:rFonts w:eastAsiaTheme="minorHAnsi"/>
                <w:bCs/>
                <w:sz w:val="22"/>
                <w:szCs w:val="22"/>
                <w:vertAlign w:val="superscript"/>
                <w:lang w:val="hy-AM" w:eastAsia="en-US"/>
              </w:rPr>
              <w:t>2</w:t>
            </w:r>
            <w:r w:rsidRPr="00C11559">
              <w:rPr>
                <w:rFonts w:eastAsiaTheme="minorHAnsi"/>
                <w:bCs/>
                <w:sz w:val="22"/>
                <w:szCs w:val="22"/>
                <w:lang w:val="hy-AM" w:eastAsia="en-US"/>
              </w:rPr>
              <w:t xml:space="preserve"> </w:t>
            </w:r>
          </w:p>
          <w:p w:rsidR="0066539D" w:rsidRPr="00C11559" w:rsidRDefault="0066539D" w:rsidP="00E10E72">
            <w:pPr>
              <w:tabs>
                <w:tab w:val="left" w:pos="346"/>
              </w:tabs>
              <w:spacing w:line="259" w:lineRule="auto"/>
              <w:ind w:left="73"/>
              <w:jc w:val="both"/>
              <w:rPr>
                <w:rFonts w:eastAsiaTheme="minorHAnsi"/>
                <w:bCs/>
                <w:color w:val="FF0000"/>
                <w:sz w:val="22"/>
                <w:szCs w:val="22"/>
                <w:lang w:eastAsia="en-US"/>
              </w:rPr>
            </w:pPr>
            <w:r w:rsidRPr="00C11559">
              <w:rPr>
                <w:rFonts w:eastAsiaTheme="minorHAnsi"/>
                <w:bCs/>
                <w:sz w:val="22"/>
                <w:szCs w:val="22"/>
                <w:lang w:eastAsia="en-US"/>
              </w:rPr>
              <w:t>-</w:t>
            </w:r>
            <w:r w:rsidRPr="00C11559">
              <w:t xml:space="preserve"> </w:t>
            </w:r>
            <w:r>
              <w:rPr>
                <w:rFonts w:eastAsiaTheme="minorHAnsi"/>
                <w:bCs/>
                <w:sz w:val="22"/>
                <w:szCs w:val="22"/>
                <w:lang w:eastAsia="en-US"/>
              </w:rPr>
              <w:t xml:space="preserve">Устройство желобовиз оцинкованной </w:t>
            </w:r>
            <w:r w:rsidRPr="00C11559">
              <w:rPr>
                <w:rFonts w:eastAsiaTheme="minorHAnsi"/>
                <w:bCs/>
                <w:sz w:val="22"/>
                <w:szCs w:val="22"/>
                <w:lang w:eastAsia="en-US"/>
              </w:rPr>
              <w:t xml:space="preserve">стали </w:t>
            </w:r>
            <w:r>
              <w:rPr>
                <w:rFonts w:eastAsiaTheme="minorHAnsi"/>
                <w:bCs/>
                <w:sz w:val="22"/>
                <w:szCs w:val="22"/>
                <w:lang w:eastAsia="en-US"/>
              </w:rPr>
              <w:t>толщ. 0,55мм по готовой обрешетке 16,7*2</w:t>
            </w:r>
            <w:r w:rsidRPr="00C11559">
              <w:rPr>
                <w:rFonts w:eastAsiaTheme="minorHAnsi"/>
                <w:bCs/>
                <w:sz w:val="22"/>
                <w:szCs w:val="22"/>
                <w:lang w:eastAsia="en-US"/>
              </w:rPr>
              <w:t>, ширина листа 1,0м – 33,40м</w:t>
            </w:r>
          </w:p>
          <w:p w:rsidR="0066539D" w:rsidRPr="00C11559" w:rsidRDefault="0066539D" w:rsidP="00E10E72">
            <w:pPr>
              <w:jc w:val="both"/>
              <w:rPr>
                <w:rFonts w:eastAsia="Calibri"/>
                <w:lang w:val="hy-AM"/>
              </w:rPr>
            </w:pPr>
            <w:r w:rsidRPr="00C11559">
              <w:rPr>
                <w:rFonts w:eastAsia="Calibri"/>
                <w:lang w:val="hy-AM"/>
              </w:rPr>
              <w:t>Более детально состав и содержание работ приведенны в Ведомости объемов работ и договорной цены ( Приложение № 2.1)/ Ավելի մանրամասն</w:t>
            </w:r>
            <w:r w:rsidRPr="00C11559">
              <w:rPr>
                <w:lang w:val="hy-AM"/>
              </w:rPr>
              <w:t xml:space="preserve"> աշխատանքների կազմը և բովանդակությունը բերված են պայմանագրային գնի և ծավալի հավաք ամփոփագրում </w:t>
            </w:r>
            <w:r w:rsidRPr="00C11559">
              <w:rPr>
                <w:rFonts w:eastAsia="Calibri"/>
                <w:lang w:val="hy-AM"/>
              </w:rPr>
              <w:t>(Հավելված № 2.1):</w:t>
            </w:r>
          </w:p>
          <w:p w:rsidR="0066539D" w:rsidRPr="00C11559" w:rsidRDefault="0066539D" w:rsidP="00E10E72">
            <w:pPr>
              <w:jc w:val="both"/>
              <w:rPr>
                <w:rFonts w:eastAsia="Calibri"/>
                <w:lang w:val="hy-AM"/>
              </w:rPr>
            </w:pPr>
            <w:r w:rsidRPr="00C11559">
              <w:rPr>
                <w:lang w:val="hy-AM"/>
              </w:rPr>
              <w:t>В СОСТВЕ ЗАЯВКИ УЧАСТНИК ДОЛЖЕН ПРЕДОСТАВИТЬ КАЛКУЛЯЦИЮ РАСХОДОВ /</w:t>
            </w:r>
            <w:r w:rsidRPr="00C11559">
              <w:rPr>
                <w:color w:val="000000"/>
                <w:lang w:val="hy-AM"/>
              </w:rPr>
              <w:t xml:space="preserve">ՀԱՅՏՈՒՄ ՄԱՍՆԱԿԻՑԸ ՊԵՏՔ Է ՆԵՐԿԱՅԱՑՆԻ ԾԱԽՍԵՐԻ ՀԱՇՎԱՐԿ </w:t>
            </w:r>
          </w:p>
        </w:tc>
      </w:tr>
      <w:tr w:rsidR="0066539D" w:rsidRPr="00F416B4" w:rsidTr="0066539D">
        <w:trPr>
          <w:trHeight w:val="319"/>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rPr>
            </w:pPr>
            <w:r w:rsidRPr="00C11559">
              <w:rPr>
                <w:b/>
              </w:rPr>
              <w:t>Начальная максимальная стоимость</w:t>
            </w:r>
            <w:r w:rsidRPr="00C11559">
              <w:rPr>
                <w:b/>
                <w:lang w:val="hy-AM"/>
              </w:rPr>
              <w:t>/նախնական մաքսիմում արժեքը</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jc w:val="both"/>
              <w:rPr>
                <w:lang w:val="hy-AM"/>
              </w:rPr>
            </w:pPr>
            <w:r w:rsidRPr="0057008B">
              <w:rPr>
                <w:lang w:val="hy-AM"/>
              </w:rPr>
              <w:t xml:space="preserve">Начальная (максимальная) цена догвоора составляет: </w:t>
            </w:r>
            <w:r w:rsidRPr="00C11559">
              <w:rPr>
                <w:lang w:val="hy-AM"/>
              </w:rPr>
              <w:t>4 457 218 (четыре миллиона четыреста пятьдесят семь тысяч двести восемнадцать) драм РА без НДС или 5</w:t>
            </w:r>
            <w:r>
              <w:rPr>
                <w:lang w:val="hy-AM"/>
              </w:rPr>
              <w:t> </w:t>
            </w:r>
            <w:r w:rsidRPr="00C11559">
              <w:rPr>
                <w:lang w:val="hy-AM"/>
              </w:rPr>
              <w:t>348</w:t>
            </w:r>
            <w:r w:rsidRPr="0057008B">
              <w:rPr>
                <w:lang w:val="hy-AM"/>
              </w:rPr>
              <w:t xml:space="preserve"> </w:t>
            </w:r>
            <w:r w:rsidRPr="00C11559">
              <w:rPr>
                <w:lang w:val="hy-AM"/>
              </w:rPr>
              <w:t>661,60 (пять миллионов триста сорок восемь тысяч шестьсот шестьдесят один</w:t>
            </w:r>
            <w:r w:rsidRPr="0057008B">
              <w:rPr>
                <w:lang w:val="hy-AM"/>
              </w:rPr>
              <w:t>)</w:t>
            </w:r>
            <w:r w:rsidRPr="00C11559">
              <w:rPr>
                <w:lang w:val="hy-AM"/>
              </w:rPr>
              <w:t xml:space="preserve"> драм</w:t>
            </w:r>
            <w:r w:rsidRPr="0057008B">
              <w:rPr>
                <w:lang w:val="hy-AM"/>
              </w:rPr>
              <w:t xml:space="preserve"> и</w:t>
            </w:r>
            <w:r>
              <w:rPr>
                <w:lang w:val="hy-AM"/>
              </w:rPr>
              <w:t xml:space="preserve"> шестьдесят лум</w:t>
            </w:r>
            <w:r w:rsidRPr="00C11559">
              <w:rPr>
                <w:lang w:val="hy-AM"/>
              </w:rPr>
              <w:t xml:space="preserve"> РА включая НДС/4 457 218 (չորս միլիոն չորս հարյուր հիսունյոթ հազար երկու հարյուր տասնութ) ՀՀ դրամ առանց ԱԱՀ կամ</w:t>
            </w:r>
            <w:r w:rsidR="001C0CBC" w:rsidRPr="001C0CBC">
              <w:rPr>
                <w:lang w:val="hy-AM"/>
              </w:rPr>
              <w:t xml:space="preserve"> </w:t>
            </w:r>
            <w:r w:rsidRPr="00C11559">
              <w:rPr>
                <w:lang w:val="hy-AM"/>
              </w:rPr>
              <w:t>5</w:t>
            </w:r>
            <w:r>
              <w:rPr>
                <w:lang w:val="hy-AM"/>
              </w:rPr>
              <w:t> </w:t>
            </w:r>
            <w:r w:rsidRPr="00C11559">
              <w:rPr>
                <w:lang w:val="hy-AM"/>
              </w:rPr>
              <w:t>348</w:t>
            </w:r>
            <w:r w:rsidRPr="0057008B">
              <w:rPr>
                <w:lang w:val="hy-AM"/>
              </w:rPr>
              <w:t xml:space="preserve"> </w:t>
            </w:r>
            <w:r w:rsidRPr="00C11559">
              <w:rPr>
                <w:lang w:val="hy-AM"/>
              </w:rPr>
              <w:t>661,60 (հինգ միլիոն երեք հարյուր քառասունութ հազար վեց հարյուր վաթսունմեկ</w:t>
            </w:r>
            <w:r w:rsidRPr="0057008B">
              <w:rPr>
                <w:lang w:val="hy-AM"/>
              </w:rPr>
              <w:t>)</w:t>
            </w:r>
            <w:r w:rsidRPr="00C11559">
              <w:rPr>
                <w:lang w:val="hy-AM"/>
              </w:rPr>
              <w:t xml:space="preserve"> դրամ</w:t>
            </w:r>
            <w:r w:rsidRPr="0057008B">
              <w:rPr>
                <w:lang w:val="hy-AM"/>
              </w:rPr>
              <w:t xml:space="preserve"> </w:t>
            </w:r>
            <w:r>
              <w:rPr>
                <w:lang w:val="hy-AM"/>
              </w:rPr>
              <w:t>և</w:t>
            </w:r>
            <w:r w:rsidRPr="00C11559">
              <w:rPr>
                <w:lang w:val="hy-AM"/>
              </w:rPr>
              <w:t xml:space="preserve"> վաթսուն լումա</w:t>
            </w:r>
            <w:r w:rsidRPr="0057008B">
              <w:rPr>
                <w:lang w:val="hy-AM"/>
              </w:rPr>
              <w:t xml:space="preserve"> </w:t>
            </w:r>
            <w:r w:rsidRPr="00C11559">
              <w:rPr>
                <w:lang w:val="hy-AM"/>
              </w:rPr>
              <w:t>ՀՀ դրամ ներառյալ ԱԱՀ-ն</w:t>
            </w:r>
            <w:r>
              <w:rPr>
                <w:lang w:val="hy-AM"/>
              </w:rPr>
              <w:t>։</w:t>
            </w:r>
          </w:p>
        </w:tc>
      </w:tr>
      <w:tr w:rsidR="0066539D" w:rsidRPr="003B5937" w:rsidTr="00460465">
        <w:trPr>
          <w:trHeight w:val="420"/>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rPr>
                <w:b/>
                <w:lang w:val="hy-AM" w:eastAsia="x-none"/>
              </w:rPr>
            </w:pPr>
            <w:r w:rsidRPr="00C11559">
              <w:rPr>
                <w:b/>
                <w:lang w:eastAsia="x-none"/>
              </w:rPr>
              <w:t>Условия оплаты</w:t>
            </w:r>
            <w:r w:rsidRPr="00C11559">
              <w:rPr>
                <w:b/>
                <w:lang w:val="en-US" w:eastAsia="x-none"/>
              </w:rPr>
              <w:t xml:space="preserve">/ </w:t>
            </w:r>
            <w:r w:rsidRPr="00C11559">
              <w:rPr>
                <w:b/>
                <w:lang w:val="hy-AM" w:eastAsia="x-none"/>
              </w:rPr>
              <w:t>Վճարման պայմանները</w:t>
            </w:r>
          </w:p>
        </w:tc>
        <w:tc>
          <w:tcPr>
            <w:tcW w:w="6115" w:type="dxa"/>
            <w:tcBorders>
              <w:top w:val="single" w:sz="4" w:space="0" w:color="000000"/>
              <w:left w:val="single" w:sz="4" w:space="0" w:color="000000"/>
              <w:bottom w:val="single" w:sz="4" w:space="0" w:color="000000"/>
              <w:right w:val="single" w:sz="4" w:space="0" w:color="000000"/>
            </w:tcBorders>
          </w:tcPr>
          <w:p w:rsidR="001C0CBC" w:rsidRDefault="0066539D" w:rsidP="00E10E72">
            <w:pPr>
              <w:jc w:val="both"/>
            </w:pPr>
            <w:r w:rsidRPr="00C11559">
              <w:rPr>
                <w:rFonts w:eastAsia="Calibri"/>
                <w:lang w:eastAsia="en-US"/>
              </w:rPr>
              <w:t>Предусмотрена 30% предоплата</w:t>
            </w:r>
            <w:r w:rsidRPr="00C11559">
              <w:t xml:space="preserve"> от суммы Договора</w:t>
            </w:r>
            <w:r w:rsidR="001C0CBC">
              <w:t>, которая осуществляется в течение 15</w:t>
            </w:r>
            <w:r w:rsidR="001C0CBC" w:rsidRPr="00C11559">
              <w:t xml:space="preserve"> пятнадцати) рабочих дней</w:t>
            </w:r>
            <w:r w:rsidR="001C0CBC">
              <w:t xml:space="preserve"> после подписаия договора.</w:t>
            </w:r>
          </w:p>
          <w:p w:rsidR="00E65D7A" w:rsidRDefault="0066539D" w:rsidP="00E65D7A">
            <w:pPr>
              <w:jc w:val="both"/>
            </w:pPr>
            <w:r w:rsidRPr="00C11559">
              <w:t>Окончательный расчет будет осуществлен</w:t>
            </w:r>
            <w:r w:rsidRPr="00C11559">
              <w:rPr>
                <w:lang w:val="hy-AM"/>
              </w:rPr>
              <w:t xml:space="preserve"> </w:t>
            </w:r>
            <w:r w:rsidRPr="00C11559">
              <w:t>после подписания акта оказанных услуг</w:t>
            </w:r>
            <w:r w:rsidRPr="00C11559">
              <w:rPr>
                <w:lang w:val="hy-AM"/>
              </w:rPr>
              <w:t xml:space="preserve"> </w:t>
            </w:r>
            <w:r w:rsidRPr="00C11559">
              <w:t>по фактическому объему выполненных работ, в течение 15 (пятнадцати) рабочих дней</w:t>
            </w:r>
            <w:r w:rsidR="001C0CBC">
              <w:t xml:space="preserve"> на основании счета, выставленного со стороны</w:t>
            </w:r>
            <w:r w:rsidR="00E65D7A">
              <w:t xml:space="preserve"> Подрядчика</w:t>
            </w:r>
            <w:r w:rsidRPr="00C11559">
              <w:t>.</w:t>
            </w:r>
          </w:p>
          <w:p w:rsidR="0066539D" w:rsidRPr="00C11559" w:rsidRDefault="0066539D" w:rsidP="00E65D7A">
            <w:pPr>
              <w:jc w:val="both"/>
              <w:rPr>
                <w:rFonts w:eastAsia="Calibri"/>
                <w:lang w:eastAsia="en-US"/>
              </w:rPr>
            </w:pPr>
            <w:r w:rsidRPr="00C11559">
              <w:rPr>
                <w:lang w:val="hy-AM"/>
              </w:rPr>
              <w:t>Նախատեսված է կանխավճար պայմանագրի գումարի 30% - ի չափով</w:t>
            </w:r>
            <w:r w:rsidR="00E65D7A">
              <w:rPr>
                <w:lang w:val="hy-AM"/>
              </w:rPr>
              <w:t xml:space="preserve">, որը վճարվում է պայմանագիրը կնքելուց հետո </w:t>
            </w:r>
            <w:r w:rsidR="00E65D7A" w:rsidRPr="00C11559">
              <w:rPr>
                <w:lang w:val="hy-AM"/>
              </w:rPr>
              <w:t>1</w:t>
            </w:r>
            <w:r w:rsidR="00E65D7A" w:rsidRPr="00C11559">
              <w:t>5</w:t>
            </w:r>
            <w:r w:rsidR="00E65D7A" w:rsidRPr="00C11559">
              <w:rPr>
                <w:lang w:val="hy-AM"/>
              </w:rPr>
              <w:t xml:space="preserve"> (տասնհինգ) աշխատանքային օրվա ընթացքում</w:t>
            </w:r>
            <w:r w:rsidRPr="00C11559">
              <w:rPr>
                <w:lang w:val="hy-AM"/>
              </w:rPr>
              <w:t>: Վերջնական հաշվարկն իրականացվելու է մատուցված աշխատանքների փաստացի ծավալի չափով մատուցված ծառայությունների ակտի ստորագրումից հետո' 1</w:t>
            </w:r>
            <w:r w:rsidRPr="00C11559">
              <w:t>5</w:t>
            </w:r>
            <w:r w:rsidRPr="00C11559">
              <w:rPr>
                <w:lang w:val="hy-AM"/>
              </w:rPr>
              <w:t xml:space="preserve"> (տասնհինգ) աշխատանքային օրվա ընթացքում</w:t>
            </w:r>
            <w:r w:rsidR="005C01CF">
              <w:rPr>
                <w:lang w:val="hy-AM"/>
              </w:rPr>
              <w:t xml:space="preserve"> Կապալառուի կողմից ներկայացված հաշվի հիման վրա:</w:t>
            </w:r>
          </w:p>
        </w:tc>
      </w:tr>
      <w:tr w:rsidR="0066539D" w:rsidRPr="00F416B4" w:rsidTr="0066539D">
        <w:trPr>
          <w:trHeight w:val="319"/>
          <w:jc w:val="center"/>
        </w:trPr>
        <w:tc>
          <w:tcPr>
            <w:tcW w:w="4101"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contextualSpacing/>
              <w:rPr>
                <w:rFonts w:eastAsia="Calibri"/>
                <w:b/>
                <w:lang w:val="hy-AM"/>
              </w:rPr>
            </w:pPr>
            <w:r w:rsidRPr="00C11559">
              <w:rPr>
                <w:rFonts w:eastAsia="Calibri"/>
                <w:b/>
                <w:lang w:val="hy-AM"/>
              </w:rPr>
              <w:t>Порядок контроля и приемки работ/ Աշխատանքների հսկողության և ընդունելու կարգը</w:t>
            </w:r>
          </w:p>
        </w:tc>
        <w:tc>
          <w:tcPr>
            <w:tcW w:w="6115" w:type="dxa"/>
            <w:tcBorders>
              <w:top w:val="single" w:sz="4" w:space="0" w:color="000000"/>
              <w:left w:val="single" w:sz="4" w:space="0" w:color="000000"/>
              <w:bottom w:val="single" w:sz="4" w:space="0" w:color="000000"/>
              <w:right w:val="single" w:sz="4" w:space="0" w:color="000000"/>
            </w:tcBorders>
          </w:tcPr>
          <w:p w:rsidR="0066539D" w:rsidRPr="00C11559" w:rsidRDefault="0066539D" w:rsidP="00E10E72">
            <w:pPr>
              <w:spacing w:before="120"/>
              <w:jc w:val="both"/>
              <w:rPr>
                <w:rFonts w:eastAsia="Calibri"/>
                <w:lang w:val="hy-AM"/>
              </w:rPr>
            </w:pPr>
            <w:r w:rsidRPr="00C11559">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66539D">
              <w:rPr>
                <w:rFonts w:eastAsia="Calibri"/>
                <w:lang w:val="hy-AM"/>
              </w:rPr>
              <w:t>(</w:t>
            </w:r>
            <w:r w:rsidRPr="00C11559">
              <w:rPr>
                <w:rFonts w:eastAsia="Calibri"/>
                <w:lang w:val="hy-AM"/>
              </w:rPr>
              <w:t>паспо</w:t>
            </w:r>
            <w:r w:rsidRPr="0066539D">
              <w:rPr>
                <w:rFonts w:eastAsia="Calibri"/>
                <w:lang w:val="hy-AM"/>
              </w:rPr>
              <w:t>р</w:t>
            </w:r>
            <w:r w:rsidRPr="00C11559">
              <w:rPr>
                <w:rFonts w:eastAsia="Calibri"/>
                <w:lang w:val="hy-AM"/>
              </w:rPr>
              <w:t>тов</w:t>
            </w:r>
            <w:r w:rsidRPr="0066539D">
              <w:rPr>
                <w:rFonts w:eastAsia="Calibri"/>
                <w:lang w:val="hy-AM"/>
              </w:rPr>
              <w:t>)</w:t>
            </w:r>
            <w:r w:rsidRPr="00C11559">
              <w:rPr>
                <w:rFonts w:eastAsia="Calibri"/>
                <w:lang w:val="hy-AM"/>
              </w:rPr>
              <w:t xml:space="preserve"> на применяемые материалы.</w:t>
            </w:r>
            <w:r w:rsidRPr="00C11559">
              <w:rPr>
                <w:lang w:val="hy-AM"/>
              </w:rPr>
              <w:t>Շինարարական աշխատանքների ժամանակացույցի և ծավալների պահպանում, կատարված աշխատանքների ընդունում ստորագրվածակտերին համապատասխան,օգտագործվող նյութերի սերտիֆիկատների, անձնագրերի առկայություն:</w:t>
            </w:r>
          </w:p>
        </w:tc>
      </w:tr>
    </w:tbl>
    <w:p w:rsidR="0066539D" w:rsidRPr="00C11559" w:rsidRDefault="0066539D" w:rsidP="0066539D">
      <w:pPr>
        <w:pStyle w:val="12"/>
        <w:ind w:firstLine="0"/>
        <w:jc w:val="center"/>
        <w:rPr>
          <w:b/>
          <w:bCs/>
          <w:szCs w:val="28"/>
          <w:lang w:val="hy-AM"/>
        </w:rPr>
      </w:pPr>
    </w:p>
    <w:p w:rsidR="0066539D" w:rsidRDefault="0066539D" w:rsidP="0066539D">
      <w:pPr>
        <w:jc w:val="both"/>
        <w:rPr>
          <w:rFonts w:ascii="Sylfaen" w:hAnsi="Sylfaen" w:cs="Sylfaen"/>
          <w:bCs/>
          <w:lang w:val="hy-AM"/>
        </w:rPr>
      </w:pPr>
    </w:p>
    <w:p w:rsidR="0066539D" w:rsidRDefault="0066539D" w:rsidP="0066539D">
      <w:pPr>
        <w:ind w:firstLine="708"/>
        <w:jc w:val="both"/>
        <w:rPr>
          <w:rFonts w:ascii="Sylfaen" w:hAnsi="Sylfaen" w:cs="Sylfaen"/>
          <w:bCs/>
          <w:lang w:val="hy-AM"/>
        </w:rPr>
      </w:pPr>
    </w:p>
    <w:p w:rsidR="0066539D" w:rsidRPr="00C11559" w:rsidRDefault="0066539D" w:rsidP="0066539D">
      <w:pPr>
        <w:ind w:firstLine="708"/>
        <w:jc w:val="both"/>
        <w:rPr>
          <w:bCs/>
          <w:lang w:val="hy-AM"/>
        </w:rPr>
      </w:pPr>
    </w:p>
    <w:p w:rsidR="0066539D" w:rsidRDefault="0066539D" w:rsidP="0066539D">
      <w:pPr>
        <w:pStyle w:val="3"/>
        <w:spacing w:before="0" w:after="0" w:line="276" w:lineRule="auto"/>
        <w:jc w:val="right"/>
        <w:rPr>
          <w:rFonts w:ascii="Times New Roman" w:hAnsi="Times New Roman" w:cs="Times New Roman"/>
          <w:b w:val="0"/>
          <w:sz w:val="28"/>
          <w:szCs w:val="28"/>
          <w:lang w:val="hy-AM"/>
        </w:rPr>
      </w:pPr>
    </w:p>
    <w:p w:rsidR="0066539D" w:rsidRDefault="0066539D" w:rsidP="0066539D">
      <w:pPr>
        <w:tabs>
          <w:tab w:val="left" w:pos="8610"/>
        </w:tabs>
        <w:jc w:val="right"/>
        <w:rPr>
          <w:rFonts w:eastAsia="Calibri"/>
          <w:b/>
          <w:color w:val="000000"/>
          <w:sz w:val="22"/>
          <w:szCs w:val="22"/>
        </w:rPr>
      </w:pPr>
      <w:r>
        <w:rPr>
          <w:b/>
          <w:sz w:val="28"/>
          <w:szCs w:val="28"/>
          <w:lang w:val="hy-AM"/>
        </w:rPr>
        <w:br w:type="page"/>
      </w:r>
      <w:r w:rsidRPr="004E696D">
        <w:rPr>
          <w:rFonts w:eastAsia="Calibri"/>
          <w:b/>
          <w:color w:val="000000"/>
          <w:sz w:val="22"/>
          <w:szCs w:val="22"/>
        </w:rPr>
        <w:t>Приложение</w:t>
      </w:r>
      <w:r w:rsidRPr="004E696D">
        <w:rPr>
          <w:rFonts w:eastAsia="Calibri"/>
          <w:b/>
          <w:sz w:val="22"/>
          <w:szCs w:val="22"/>
        </w:rPr>
        <w:t xml:space="preserve"> </w:t>
      </w:r>
      <w:r w:rsidRPr="004E696D">
        <w:rPr>
          <w:rFonts w:eastAsia="Calibri"/>
          <w:b/>
          <w:color w:val="000000"/>
          <w:sz w:val="22"/>
          <w:szCs w:val="22"/>
        </w:rPr>
        <w:t xml:space="preserve">№ </w:t>
      </w:r>
      <w:r>
        <w:rPr>
          <w:rFonts w:eastAsia="Calibri"/>
          <w:b/>
          <w:color w:val="000000"/>
          <w:sz w:val="22"/>
          <w:szCs w:val="22"/>
        </w:rPr>
        <w:t>2</w:t>
      </w:r>
      <w:r w:rsidRPr="004E696D">
        <w:rPr>
          <w:rFonts w:eastAsia="Calibri"/>
          <w:b/>
          <w:color w:val="000000"/>
          <w:sz w:val="22"/>
          <w:szCs w:val="22"/>
        </w:rPr>
        <w:t>/</w:t>
      </w:r>
      <w:r w:rsidRPr="004E696D">
        <w:rPr>
          <w:rFonts w:ascii="Sylfaen" w:eastAsia="Calibri" w:hAnsi="Sylfaen" w:cs="Sylfaen"/>
          <w:b/>
          <w:sz w:val="22"/>
          <w:szCs w:val="22"/>
          <w:lang w:val="hy-AM"/>
        </w:rPr>
        <w:t>Հավելված</w:t>
      </w:r>
      <w:r w:rsidRPr="004E696D">
        <w:rPr>
          <w:rFonts w:eastAsia="Calibri"/>
          <w:b/>
          <w:sz w:val="22"/>
          <w:szCs w:val="22"/>
          <w:lang w:val="hy-AM"/>
        </w:rPr>
        <w:t xml:space="preserve"> </w:t>
      </w:r>
      <w:r w:rsidRPr="004E696D">
        <w:rPr>
          <w:rFonts w:eastAsia="Calibri"/>
          <w:b/>
          <w:color w:val="000000"/>
          <w:sz w:val="22"/>
          <w:szCs w:val="22"/>
        </w:rPr>
        <w:t xml:space="preserve">№ </w:t>
      </w:r>
      <w:r>
        <w:rPr>
          <w:rFonts w:eastAsia="Calibri"/>
          <w:b/>
          <w:color w:val="000000"/>
          <w:sz w:val="22"/>
          <w:szCs w:val="22"/>
        </w:rPr>
        <w:t>2</w:t>
      </w:r>
    </w:p>
    <w:p w:rsidR="0066539D" w:rsidRPr="00C34D34" w:rsidRDefault="0066539D" w:rsidP="0066539D">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к договору </w:t>
      </w:r>
      <w:r w:rsidRPr="004E696D">
        <w:rPr>
          <w:rFonts w:eastAsia="Calibri"/>
          <w:b/>
          <w:color w:val="000000"/>
          <w:sz w:val="22"/>
          <w:szCs w:val="22"/>
        </w:rPr>
        <w:t>№</w:t>
      </w:r>
      <w:r>
        <w:rPr>
          <w:rFonts w:ascii="Sylfaen" w:eastAsia="Calibri" w:hAnsi="Sylfaen"/>
          <w:b/>
          <w:color w:val="000000"/>
          <w:sz w:val="22"/>
          <w:szCs w:val="22"/>
        </w:rPr>
        <w:t>________________</w:t>
      </w:r>
      <w:r w:rsidRPr="00C16405">
        <w:rPr>
          <w:rFonts w:ascii="Sylfaen" w:eastAsia="Calibri" w:hAnsi="Sylfaen"/>
          <w:b/>
          <w:color w:val="000000"/>
          <w:sz w:val="22"/>
          <w:szCs w:val="22"/>
        </w:rPr>
        <w:t>_</w:t>
      </w:r>
      <w:r>
        <w:rPr>
          <w:rFonts w:ascii="Sylfaen" w:eastAsia="Calibri" w:hAnsi="Sylfaen"/>
          <w:b/>
          <w:color w:val="000000"/>
          <w:sz w:val="22"/>
          <w:szCs w:val="22"/>
          <w:lang w:val="hy-AM"/>
        </w:rPr>
        <w:t>/</w:t>
      </w:r>
    </w:p>
    <w:p w:rsidR="0066539D" w:rsidRPr="004E696D" w:rsidRDefault="0066539D" w:rsidP="0066539D">
      <w:pPr>
        <w:tabs>
          <w:tab w:val="left" w:pos="8610"/>
        </w:tabs>
        <w:jc w:val="right"/>
        <w:rPr>
          <w:rFonts w:eastAsia="Calibri"/>
          <w:b/>
          <w:color w:val="000000"/>
          <w:sz w:val="22"/>
          <w:szCs w:val="22"/>
        </w:rPr>
      </w:pPr>
      <w:r>
        <w:rPr>
          <w:rFonts w:ascii="Sylfaen" w:eastAsia="Calibri" w:hAnsi="Sylfaen"/>
          <w:b/>
          <w:color w:val="000000"/>
          <w:sz w:val="22"/>
          <w:szCs w:val="22"/>
        </w:rPr>
        <w:t xml:space="preserve"> </w:t>
      </w:r>
      <w:r w:rsidRPr="004E696D">
        <w:rPr>
          <w:rFonts w:eastAsia="Calibri"/>
          <w:b/>
          <w:color w:val="000000"/>
          <w:sz w:val="22"/>
          <w:szCs w:val="22"/>
        </w:rPr>
        <w:t>№</w:t>
      </w:r>
      <w:r>
        <w:rPr>
          <w:rFonts w:eastAsia="Calibri"/>
          <w:b/>
          <w:color w:val="000000"/>
          <w:sz w:val="22"/>
          <w:szCs w:val="22"/>
        </w:rPr>
        <w:t>_____________</w:t>
      </w:r>
      <w:r w:rsidRPr="00E37D65">
        <w:rPr>
          <w:rFonts w:eastAsia="Calibri"/>
          <w:b/>
          <w:color w:val="000000"/>
          <w:sz w:val="22"/>
          <w:szCs w:val="22"/>
        </w:rPr>
        <w:t xml:space="preserve"> </w:t>
      </w:r>
      <w:r>
        <w:rPr>
          <w:rFonts w:ascii="Sylfaen" w:eastAsia="Calibri" w:hAnsi="Sylfaen"/>
          <w:b/>
          <w:color w:val="000000"/>
          <w:sz w:val="22"/>
          <w:szCs w:val="22"/>
          <w:lang w:val="hy-AM"/>
        </w:rPr>
        <w:t>պայմանագրին</w:t>
      </w:r>
    </w:p>
    <w:p w:rsidR="0066539D" w:rsidRPr="00C12288" w:rsidRDefault="0066539D" w:rsidP="0066539D">
      <w:pPr>
        <w:pStyle w:val="3"/>
        <w:spacing w:before="0" w:after="0" w:line="276" w:lineRule="auto"/>
        <w:jc w:val="right"/>
        <w:rPr>
          <w:b w:val="0"/>
          <w:sz w:val="28"/>
          <w:szCs w:val="28"/>
          <w:lang w:val="hy-AM"/>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4375"/>
        <w:gridCol w:w="1194"/>
        <w:gridCol w:w="1417"/>
        <w:gridCol w:w="1223"/>
        <w:gridCol w:w="1701"/>
      </w:tblGrid>
      <w:tr w:rsidR="00460465" w:rsidRPr="00460465" w:rsidTr="00460465">
        <w:trPr>
          <w:trHeight w:val="175"/>
          <w:jc w:val="center"/>
        </w:trPr>
        <w:tc>
          <w:tcPr>
            <w:tcW w:w="7703" w:type="dxa"/>
            <w:gridSpan w:val="4"/>
            <w:shd w:val="clear" w:color="auto" w:fill="auto"/>
            <w:noWrap/>
            <w:vAlign w:val="center"/>
            <w:hideMark/>
          </w:tcPr>
          <w:p w:rsidR="00460465" w:rsidRPr="00460465" w:rsidRDefault="00460465" w:rsidP="00E10E72">
            <w:pPr>
              <w:jc w:val="center"/>
              <w:rPr>
                <w:color w:val="000000"/>
              </w:rPr>
            </w:pPr>
            <w:r w:rsidRPr="00460465">
              <w:rPr>
                <w:b/>
              </w:rPr>
              <w:br w:type="page"/>
            </w:r>
            <w:r w:rsidRPr="00460465">
              <w:rPr>
                <w:color w:val="000000"/>
              </w:rPr>
              <w:t xml:space="preserve">Ведомость обьемов работ и договорной цены </w:t>
            </w:r>
          </w:p>
        </w:tc>
        <w:tc>
          <w:tcPr>
            <w:tcW w:w="1223" w:type="dxa"/>
          </w:tcPr>
          <w:p w:rsidR="00460465" w:rsidRPr="00460465" w:rsidRDefault="00460465" w:rsidP="00E10E72">
            <w:pPr>
              <w:jc w:val="center"/>
              <w:rPr>
                <w:b/>
              </w:rPr>
            </w:pPr>
          </w:p>
        </w:tc>
        <w:tc>
          <w:tcPr>
            <w:tcW w:w="1701" w:type="dxa"/>
          </w:tcPr>
          <w:p w:rsidR="00460465" w:rsidRPr="00460465" w:rsidRDefault="00460465" w:rsidP="00E10E72">
            <w:pPr>
              <w:jc w:val="center"/>
              <w:rPr>
                <w:b/>
              </w:rPr>
            </w:pPr>
          </w:p>
        </w:tc>
      </w:tr>
      <w:tr w:rsidR="00460465" w:rsidRPr="00460465" w:rsidTr="00BE6675">
        <w:trPr>
          <w:trHeight w:val="500"/>
          <w:jc w:val="center"/>
        </w:trPr>
        <w:tc>
          <w:tcPr>
            <w:tcW w:w="10627" w:type="dxa"/>
            <w:gridSpan w:val="6"/>
            <w:shd w:val="clear" w:color="auto" w:fill="auto"/>
            <w:vAlign w:val="center"/>
            <w:hideMark/>
          </w:tcPr>
          <w:p w:rsidR="00460465" w:rsidRPr="00460465" w:rsidRDefault="00460465" w:rsidP="00E10E72">
            <w:pPr>
              <w:jc w:val="center"/>
              <w:rPr>
                <w:color w:val="000000"/>
              </w:rPr>
            </w:pPr>
            <w:r w:rsidRPr="00460465">
              <w:rPr>
                <w:color w:val="000000"/>
              </w:rPr>
              <w:t xml:space="preserve">Ремонт крыши пассажирского здания на станции Туманян (инвентарный номер 10020023) </w:t>
            </w:r>
            <w:r w:rsidRPr="00460465">
              <w:rPr>
                <w:color w:val="000000"/>
              </w:rPr>
              <w:br/>
              <w:t>Թումանյան կայարանի ուղղևորատար շենքի տանիքի նորոգում (գույքահամար 10020023)</w:t>
            </w:r>
          </w:p>
        </w:tc>
      </w:tr>
      <w:tr w:rsidR="00460465" w:rsidRPr="00460465" w:rsidTr="00460465">
        <w:trPr>
          <w:trHeight w:val="60"/>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N</w:t>
            </w:r>
          </w:p>
        </w:tc>
        <w:tc>
          <w:tcPr>
            <w:tcW w:w="4375" w:type="dxa"/>
            <w:shd w:val="clear" w:color="auto" w:fill="auto"/>
            <w:vAlign w:val="center"/>
            <w:hideMark/>
          </w:tcPr>
          <w:p w:rsidR="00460465" w:rsidRPr="00460465" w:rsidRDefault="00460465" w:rsidP="00E10E72">
            <w:pPr>
              <w:jc w:val="center"/>
              <w:rPr>
                <w:color w:val="000000"/>
              </w:rPr>
            </w:pPr>
            <w:r w:rsidRPr="00460465">
              <w:rPr>
                <w:color w:val="000000"/>
              </w:rPr>
              <w:t>Наименование работ и затрат</w:t>
            </w:r>
            <w:r w:rsidRPr="00460465">
              <w:rPr>
                <w:color w:val="000000"/>
              </w:rPr>
              <w:br/>
              <w:t>Աշխատանքների անվանումը և ծախսերը</w:t>
            </w:r>
          </w:p>
        </w:tc>
        <w:tc>
          <w:tcPr>
            <w:tcW w:w="1194" w:type="dxa"/>
            <w:shd w:val="clear" w:color="auto" w:fill="auto"/>
            <w:vAlign w:val="center"/>
            <w:hideMark/>
          </w:tcPr>
          <w:p w:rsidR="00460465" w:rsidRPr="00460465" w:rsidRDefault="00460465" w:rsidP="00E10E72">
            <w:pPr>
              <w:jc w:val="center"/>
              <w:rPr>
                <w:color w:val="000000"/>
              </w:rPr>
            </w:pPr>
            <w:r w:rsidRPr="00460465">
              <w:rPr>
                <w:color w:val="000000"/>
              </w:rPr>
              <w:t>Ед.изм Չափման միավոր</w:t>
            </w:r>
          </w:p>
        </w:tc>
        <w:tc>
          <w:tcPr>
            <w:tcW w:w="1417" w:type="dxa"/>
            <w:shd w:val="clear" w:color="auto" w:fill="auto"/>
            <w:vAlign w:val="center"/>
            <w:hideMark/>
          </w:tcPr>
          <w:p w:rsidR="00460465" w:rsidRPr="00460465" w:rsidRDefault="00460465" w:rsidP="00E10E72">
            <w:pPr>
              <w:jc w:val="center"/>
              <w:rPr>
                <w:color w:val="000000"/>
              </w:rPr>
            </w:pPr>
            <w:r w:rsidRPr="00460465">
              <w:rPr>
                <w:color w:val="000000"/>
              </w:rPr>
              <w:t>Количество</w:t>
            </w:r>
            <w:r w:rsidRPr="00460465">
              <w:rPr>
                <w:color w:val="000000"/>
              </w:rPr>
              <w:br/>
              <w:t>Քանակը</w:t>
            </w:r>
          </w:p>
        </w:tc>
        <w:tc>
          <w:tcPr>
            <w:tcW w:w="1223" w:type="dxa"/>
          </w:tcPr>
          <w:p w:rsidR="00460465" w:rsidRPr="00460465" w:rsidRDefault="00460465" w:rsidP="00E10E72">
            <w:pPr>
              <w:jc w:val="center"/>
              <w:rPr>
                <w:color w:val="000000"/>
              </w:rPr>
            </w:pPr>
            <w:r>
              <w:rPr>
                <w:color w:val="000000"/>
              </w:rPr>
              <w:t>Цена за ед. в драмах РА</w:t>
            </w:r>
          </w:p>
        </w:tc>
        <w:tc>
          <w:tcPr>
            <w:tcW w:w="1701" w:type="dxa"/>
          </w:tcPr>
          <w:p w:rsidR="00460465" w:rsidRPr="00460465" w:rsidRDefault="00460465" w:rsidP="00E10E72">
            <w:pPr>
              <w:jc w:val="center"/>
              <w:rPr>
                <w:color w:val="000000"/>
              </w:rPr>
            </w:pPr>
            <w:r w:rsidRPr="00460465">
              <w:rPr>
                <w:color w:val="000000"/>
              </w:rPr>
              <w:t>Сумма в драмах</w:t>
            </w:r>
            <w:r>
              <w:rPr>
                <w:color w:val="000000"/>
              </w:rPr>
              <w:t xml:space="preserve"> РА</w:t>
            </w:r>
          </w:p>
        </w:tc>
      </w:tr>
      <w:tr w:rsidR="00460465" w:rsidRPr="00460465" w:rsidTr="00460465">
        <w:trPr>
          <w:trHeight w:val="1054"/>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Разборка кровли из асбошифера ((снятие материала покрытия) Տանիքի քանդում ասբոշիֆերից - 6*16,3*2+5,4*1,8 балкон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205,32</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054"/>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2</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Разборка деревянных конструкций кровли и складирование годного материала Տանիքի քանդում կավարամածովՓայտյա կոնստրուկցիաների քանդում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м3 մ3</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11,34</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3</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Разборка желобов, стальных элементов крыши Առանցից մետաղական էլեմենտների քանդում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32,6</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4</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Разборка отштукатуренного деревянного перекрытия потолка. Սվաղված փայտյա ծածկի քանդում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152,88</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5</w:t>
            </w:r>
          </w:p>
        </w:tc>
        <w:tc>
          <w:tcPr>
            <w:tcW w:w="4375" w:type="dxa"/>
            <w:shd w:val="clear" w:color="auto" w:fill="auto"/>
            <w:vAlign w:val="center"/>
            <w:hideMark/>
          </w:tcPr>
          <w:p w:rsidR="00460465" w:rsidRPr="00460465" w:rsidRDefault="00460465" w:rsidP="00E10E72">
            <w:pPr>
              <w:rPr>
                <w:color w:val="000000"/>
              </w:rPr>
            </w:pPr>
            <w:r w:rsidRPr="00460465">
              <w:rPr>
                <w:color w:val="000000"/>
              </w:rPr>
              <w:t>Погрузка строймусора на а/с и вывоз на расст. 5кмՇին աղբի բարձում ինքնաթափ և տեղափոխում 5կմ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тн տ</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10</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6</w:t>
            </w:r>
          </w:p>
        </w:tc>
        <w:tc>
          <w:tcPr>
            <w:tcW w:w="4375" w:type="dxa"/>
            <w:shd w:val="clear" w:color="auto" w:fill="auto"/>
            <w:vAlign w:val="center"/>
            <w:hideMark/>
          </w:tcPr>
          <w:p w:rsidR="00460465" w:rsidRPr="00460465" w:rsidRDefault="00460465" w:rsidP="00E10E72">
            <w:pPr>
              <w:rPr>
                <w:color w:val="000000"/>
              </w:rPr>
            </w:pPr>
            <w:r w:rsidRPr="00460465">
              <w:rPr>
                <w:color w:val="000000"/>
              </w:rPr>
              <w:t>Дополнение туф камнем обрамления для сборки каркаса туфом Տուֆ քարով բացվացքների փակում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м3մ3</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7</w:t>
            </w:r>
          </w:p>
        </w:tc>
        <w:tc>
          <w:tcPr>
            <w:tcW w:w="4375" w:type="dxa"/>
            <w:shd w:val="clear" w:color="auto" w:fill="auto"/>
            <w:vAlign w:val="center"/>
            <w:hideMark/>
          </w:tcPr>
          <w:p w:rsidR="00460465" w:rsidRPr="00460465" w:rsidRDefault="00460465" w:rsidP="00E10E72">
            <w:pPr>
              <w:rPr>
                <w:color w:val="000000"/>
              </w:rPr>
            </w:pPr>
            <w:r w:rsidRPr="00460465">
              <w:rPr>
                <w:color w:val="000000"/>
              </w:rPr>
              <w:t>Дополнение Б/У (на месте) туф камнем обрамления для сборки каркаса Տուֆ քարով բացվացքների փակում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м3մ3</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054"/>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8</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Сверление вертикальных отверстий для крепления мауэрлатов анкерными болтамиd=12мм Ուղղահայաց անցքերի ծակումգոտիներում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 xml:space="preserve">отв. </w:t>
            </w:r>
            <w:r w:rsidRPr="00460465">
              <w:rPr>
                <w:color w:val="000000"/>
              </w:rPr>
              <w:br/>
              <w:t>բացվ.</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70</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526"/>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9</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Анкеры из арматурыАФ14մմ Ամրաններից անկեռների տեղադրում 70 шт.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кг</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16,9</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526"/>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10</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Натяжные связи из арматуры АI </w:t>
            </w:r>
            <w:r w:rsidRPr="00460465">
              <w:rPr>
                <w:color w:val="000000"/>
              </w:rPr>
              <w:br/>
              <w:t xml:space="preserve">Ձգող կապեր ամրանից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кг</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20</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878"/>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11</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Устройство мауэрлатов из бруса 200×200мм 16,3*2*0,2*0,2 с антисептированиемՓայտյա կոնստրուկցիաների իրականացում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м3 մ3</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1,304</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30"/>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12</w:t>
            </w:r>
          </w:p>
        </w:tc>
        <w:tc>
          <w:tcPr>
            <w:tcW w:w="4375" w:type="dxa"/>
            <w:shd w:val="clear" w:color="auto" w:fill="auto"/>
            <w:vAlign w:val="center"/>
            <w:hideMark/>
          </w:tcPr>
          <w:p w:rsidR="00460465" w:rsidRPr="00460465" w:rsidRDefault="00460465" w:rsidP="00E10E72">
            <w:pPr>
              <w:rPr>
                <w:color w:val="000000"/>
              </w:rPr>
            </w:pPr>
            <w:r w:rsidRPr="00460465">
              <w:rPr>
                <w:color w:val="000000"/>
              </w:rPr>
              <w:t>Устройство деревянного каркаса:</w:t>
            </w:r>
          </w:p>
          <w:p w:rsidR="00460465" w:rsidRPr="00460465" w:rsidRDefault="00460465" w:rsidP="00E10E72">
            <w:pPr>
              <w:rPr>
                <w:color w:val="000000"/>
              </w:rPr>
            </w:pPr>
            <w:r w:rsidRPr="00460465">
              <w:rPr>
                <w:color w:val="000000"/>
              </w:rPr>
              <w:t>1.прогон2шт16,3*0,1*0,1;</w:t>
            </w:r>
            <w:r w:rsidRPr="00460465">
              <w:rPr>
                <w:color w:val="000000"/>
              </w:rPr>
              <w:br/>
              <w:t>2 прогоны 3шт 16,3*0,2*0,2;</w:t>
            </w:r>
            <w:r w:rsidRPr="00460465">
              <w:rPr>
                <w:color w:val="000000"/>
              </w:rPr>
              <w:br/>
              <w:t xml:space="preserve">2.стойки- 31шт0,1*0,1*0,48м.; </w:t>
            </w:r>
            <w:r w:rsidRPr="00460465">
              <w:rPr>
                <w:color w:val="000000"/>
              </w:rPr>
              <w:br/>
              <w:t xml:space="preserve">3.стойки-16шт 0,1*0,1*1,2метр; </w:t>
            </w:r>
            <w:r w:rsidRPr="00460465">
              <w:rPr>
                <w:color w:val="000000"/>
              </w:rPr>
              <w:br/>
              <w:t>4. затяжки- 10шт.0,1*0,2*12м;</w:t>
            </w:r>
            <w:r w:rsidRPr="00460465">
              <w:rPr>
                <w:color w:val="000000"/>
              </w:rPr>
              <w:br/>
              <w:t>7. затяжки - 6шт.7,8*0,1*0,2;</w:t>
            </w:r>
            <w:r w:rsidRPr="00460465">
              <w:rPr>
                <w:color w:val="000000"/>
              </w:rPr>
              <w:br/>
              <w:t xml:space="preserve">8. затяжки -5шт. 0,1*0,2*6м; </w:t>
            </w:r>
            <w:r w:rsidRPr="00460465">
              <w:rPr>
                <w:color w:val="000000"/>
              </w:rPr>
              <w:br/>
              <w:t xml:space="preserve">9. подкосы 31шт.0,1*0,1*3,1м </w:t>
            </w:r>
            <w:r w:rsidRPr="00460465">
              <w:rPr>
                <w:color w:val="000000"/>
              </w:rPr>
              <w:br/>
              <w:t>10 подкосы 29шт. 0,1*0,1*1,35м</w:t>
            </w:r>
            <w:r w:rsidRPr="00460465">
              <w:rPr>
                <w:color w:val="000000"/>
              </w:rPr>
              <w:br/>
              <w:t xml:space="preserve">11 стропила 25шт. 0,05*0,1*6,2м </w:t>
            </w:r>
            <w:r w:rsidRPr="00460465">
              <w:rPr>
                <w:color w:val="000000"/>
              </w:rPr>
              <w:br/>
              <w:t xml:space="preserve">12. стропила 6шт.0,05*0,1*7,95м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м3 մ3</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8,9248</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757"/>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13</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Устройство кровли из оцинкованной профнастильного листа КП-25-0,5մմ доски обрешетки 0,025*0,1*16,7 -32шт +0,025*0,1*5,8*5 (балкон) 2,1м3деревянной обрешетки </w:t>
            </w:r>
            <w:r w:rsidRPr="00460465">
              <w:rPr>
                <w:color w:val="000000"/>
              </w:rPr>
              <w:br/>
              <w:t>Տանիքի իրականացում Պրոֆիլավոր, ցինկապատ, ներկված, КП-25-0,5մմ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190,08</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14</w:t>
            </w:r>
          </w:p>
        </w:tc>
        <w:tc>
          <w:tcPr>
            <w:tcW w:w="4375" w:type="dxa"/>
            <w:shd w:val="clear" w:color="auto" w:fill="auto"/>
            <w:vAlign w:val="center"/>
            <w:hideMark/>
          </w:tcPr>
          <w:p w:rsidR="00460465" w:rsidRPr="00460465" w:rsidRDefault="00460465" w:rsidP="00E10E72">
            <w:pPr>
              <w:rPr>
                <w:color w:val="000000"/>
              </w:rPr>
            </w:pPr>
            <w:r w:rsidRPr="00460465">
              <w:rPr>
                <w:color w:val="000000"/>
              </w:rPr>
              <w:t>Конек из оцинкованной стали т=0,55мм шир.33см. Գագաթնագիծ ցինկապատ պողպատից հաստ. 33սմ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16,7</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15</w:t>
            </w:r>
          </w:p>
        </w:tc>
        <w:tc>
          <w:tcPr>
            <w:tcW w:w="4375" w:type="dxa"/>
            <w:shd w:val="clear" w:color="auto" w:fill="auto"/>
            <w:vAlign w:val="center"/>
            <w:hideMark/>
          </w:tcPr>
          <w:p w:rsidR="00460465" w:rsidRPr="00460465" w:rsidRDefault="00460465" w:rsidP="00E10E72">
            <w:pPr>
              <w:rPr>
                <w:color w:val="000000"/>
              </w:rPr>
            </w:pPr>
            <w:r w:rsidRPr="00460465">
              <w:rPr>
                <w:color w:val="000000"/>
              </w:rPr>
              <w:t>Устройство желобовиз оцинкованной стали толщ. 0,55мм по готовой обрешетке 16,7*2. ширина листа 1,0м</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 մ</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33,4</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526"/>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16</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Устройство фартуковиз оцинкованной стали толщ. 0,55мм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7,5</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878"/>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17</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Устройство водосточных труб из оцинкованной стали толщ.0,5мм диаметром 120 мм.Ջրհորդան խողովակների տեղադրում d= 120 մմ,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 xml:space="preserve">к-т </w:t>
            </w:r>
            <w:r w:rsidRPr="00460465">
              <w:rPr>
                <w:color w:val="000000"/>
              </w:rPr>
              <w:br/>
              <w:t>կ-տ</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75"/>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18</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Воронки ձագար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 </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406"/>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19</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Огнебиозащита деревянных конструкций под профнастильным покрытием, антисептирование деревянных конструкций под профнастильным покрытием Փայտյա կոնստրուկցիաների հակահրդեհային ներկում </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218,68</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75"/>
          <w:jc w:val="center"/>
        </w:trPr>
        <w:tc>
          <w:tcPr>
            <w:tcW w:w="7703" w:type="dxa"/>
            <w:gridSpan w:val="4"/>
            <w:shd w:val="clear" w:color="000000" w:fill="FFFF00"/>
            <w:vAlign w:val="center"/>
            <w:hideMark/>
          </w:tcPr>
          <w:p w:rsidR="00460465" w:rsidRPr="00460465" w:rsidRDefault="00460465" w:rsidP="00E10E72">
            <w:pPr>
              <w:jc w:val="center"/>
              <w:rPr>
                <w:color w:val="000000"/>
              </w:rPr>
            </w:pPr>
            <w:r w:rsidRPr="00460465">
              <w:rPr>
                <w:color w:val="000000"/>
              </w:rPr>
              <w:t>Кровля (левая часть)</w:t>
            </w:r>
          </w:p>
        </w:tc>
        <w:tc>
          <w:tcPr>
            <w:tcW w:w="1223" w:type="dxa"/>
            <w:shd w:val="clear" w:color="000000" w:fill="FFFF00"/>
          </w:tcPr>
          <w:p w:rsidR="00460465" w:rsidRPr="00460465" w:rsidRDefault="00460465" w:rsidP="00E10E72">
            <w:pPr>
              <w:jc w:val="center"/>
              <w:rPr>
                <w:color w:val="000000"/>
              </w:rPr>
            </w:pPr>
          </w:p>
        </w:tc>
        <w:tc>
          <w:tcPr>
            <w:tcW w:w="1701" w:type="dxa"/>
            <w:shd w:val="clear" w:color="000000" w:fill="FFFF00"/>
          </w:tcPr>
          <w:p w:rsidR="00460465" w:rsidRPr="00460465" w:rsidRDefault="00460465" w:rsidP="00E10E72">
            <w:pPr>
              <w:jc w:val="center"/>
              <w:rPr>
                <w:color w:val="000000"/>
              </w:rPr>
            </w:pPr>
          </w:p>
        </w:tc>
      </w:tr>
      <w:tr w:rsidR="00460465" w:rsidRPr="00460465" w:rsidTr="00460465">
        <w:trPr>
          <w:trHeight w:val="526"/>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20</w:t>
            </w:r>
          </w:p>
        </w:tc>
        <w:tc>
          <w:tcPr>
            <w:tcW w:w="4375" w:type="dxa"/>
            <w:shd w:val="clear" w:color="auto" w:fill="auto"/>
            <w:vAlign w:val="center"/>
            <w:hideMark/>
          </w:tcPr>
          <w:p w:rsidR="00460465" w:rsidRPr="00460465" w:rsidRDefault="00460465" w:rsidP="00E10E72">
            <w:pPr>
              <w:rPr>
                <w:color w:val="000000"/>
              </w:rPr>
            </w:pPr>
            <w:r w:rsidRPr="00460465">
              <w:rPr>
                <w:color w:val="000000"/>
              </w:rPr>
              <w:t>Разборка кровли из асбошифера Տանիքի քանդում ասբոշիֆերից կավարամածով</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106</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1229"/>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21</w:t>
            </w:r>
          </w:p>
        </w:tc>
        <w:tc>
          <w:tcPr>
            <w:tcW w:w="4375" w:type="dxa"/>
            <w:shd w:val="clear" w:color="auto" w:fill="auto"/>
            <w:vAlign w:val="center"/>
            <w:hideMark/>
          </w:tcPr>
          <w:p w:rsidR="00460465" w:rsidRPr="00460465" w:rsidRDefault="00460465" w:rsidP="00E10E72">
            <w:pPr>
              <w:rPr>
                <w:color w:val="000000"/>
              </w:rPr>
            </w:pPr>
            <w:r w:rsidRPr="00460465">
              <w:rPr>
                <w:color w:val="000000"/>
              </w:rPr>
              <w:t xml:space="preserve">Устройство кровлиизоцинкованной профнастильного листа КП-25-0,5մմ без обрешетки </w:t>
            </w:r>
            <w:r w:rsidRPr="00460465">
              <w:rPr>
                <w:color w:val="000000"/>
              </w:rPr>
              <w:br/>
              <w:t>Տանիքի իրականացումՊրոֆիլավոր, ցինկապատ, ներկված, КП-25-0,5մմ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м2 մ2</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106</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460465">
        <w:trPr>
          <w:trHeight w:val="703"/>
          <w:jc w:val="center"/>
        </w:trPr>
        <w:tc>
          <w:tcPr>
            <w:tcW w:w="717" w:type="dxa"/>
            <w:shd w:val="clear" w:color="auto" w:fill="auto"/>
            <w:noWrap/>
            <w:vAlign w:val="center"/>
            <w:hideMark/>
          </w:tcPr>
          <w:p w:rsidR="00460465" w:rsidRPr="00460465" w:rsidRDefault="00460465" w:rsidP="00E10E72">
            <w:pPr>
              <w:jc w:val="center"/>
              <w:rPr>
                <w:color w:val="000000"/>
              </w:rPr>
            </w:pPr>
            <w:r w:rsidRPr="00460465">
              <w:rPr>
                <w:color w:val="000000"/>
              </w:rPr>
              <w:t>22</w:t>
            </w:r>
          </w:p>
        </w:tc>
        <w:tc>
          <w:tcPr>
            <w:tcW w:w="4375" w:type="dxa"/>
            <w:shd w:val="clear" w:color="auto" w:fill="auto"/>
            <w:vAlign w:val="center"/>
            <w:hideMark/>
          </w:tcPr>
          <w:p w:rsidR="00460465" w:rsidRPr="00460465" w:rsidRDefault="00460465" w:rsidP="00E10E72">
            <w:pPr>
              <w:rPr>
                <w:color w:val="000000"/>
              </w:rPr>
            </w:pPr>
            <w:r w:rsidRPr="00460465">
              <w:rPr>
                <w:color w:val="000000"/>
              </w:rPr>
              <w:t>Конек из оцинкованной стали т=0,5мм шир.33см. Գագաթնագիծ ցինկապատ պողպատից հաստ. 33սմ</w:t>
            </w:r>
          </w:p>
        </w:tc>
        <w:tc>
          <w:tcPr>
            <w:tcW w:w="1194" w:type="dxa"/>
            <w:shd w:val="clear" w:color="auto" w:fill="auto"/>
            <w:noWrap/>
            <w:vAlign w:val="center"/>
            <w:hideMark/>
          </w:tcPr>
          <w:p w:rsidR="00460465" w:rsidRPr="00460465" w:rsidRDefault="00460465" w:rsidP="00E10E72">
            <w:pPr>
              <w:jc w:val="center"/>
              <w:rPr>
                <w:color w:val="000000"/>
              </w:rPr>
            </w:pPr>
            <w:r w:rsidRPr="00460465">
              <w:rPr>
                <w:color w:val="000000"/>
              </w:rPr>
              <w:t>м</w:t>
            </w:r>
          </w:p>
        </w:tc>
        <w:tc>
          <w:tcPr>
            <w:tcW w:w="1417" w:type="dxa"/>
            <w:shd w:val="clear" w:color="auto" w:fill="auto"/>
            <w:noWrap/>
            <w:vAlign w:val="center"/>
            <w:hideMark/>
          </w:tcPr>
          <w:p w:rsidR="00460465" w:rsidRPr="00460465" w:rsidRDefault="00460465" w:rsidP="00E10E72">
            <w:pPr>
              <w:jc w:val="center"/>
              <w:rPr>
                <w:color w:val="000000"/>
              </w:rPr>
            </w:pPr>
            <w:r w:rsidRPr="00460465">
              <w:rPr>
                <w:color w:val="000000"/>
              </w:rPr>
              <w:t>20</w:t>
            </w: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r w:rsidR="00460465" w:rsidRPr="00460465" w:rsidTr="0081506B">
        <w:trPr>
          <w:trHeight w:val="703"/>
          <w:jc w:val="center"/>
        </w:trPr>
        <w:tc>
          <w:tcPr>
            <w:tcW w:w="5092" w:type="dxa"/>
            <w:gridSpan w:val="2"/>
            <w:shd w:val="clear" w:color="auto" w:fill="auto"/>
            <w:noWrap/>
            <w:vAlign w:val="center"/>
          </w:tcPr>
          <w:p w:rsidR="00460465" w:rsidRPr="00460465" w:rsidRDefault="00460465" w:rsidP="00E10E72">
            <w:pPr>
              <w:rPr>
                <w:color w:val="000000"/>
              </w:rPr>
            </w:pPr>
            <w:r>
              <w:rPr>
                <w:color w:val="000000"/>
              </w:rPr>
              <w:t>Всего</w:t>
            </w:r>
          </w:p>
        </w:tc>
        <w:tc>
          <w:tcPr>
            <w:tcW w:w="1194" w:type="dxa"/>
            <w:shd w:val="clear" w:color="auto" w:fill="auto"/>
            <w:noWrap/>
            <w:vAlign w:val="center"/>
          </w:tcPr>
          <w:p w:rsidR="00460465" w:rsidRPr="00460465" w:rsidRDefault="00460465" w:rsidP="00E10E72">
            <w:pPr>
              <w:jc w:val="center"/>
              <w:rPr>
                <w:color w:val="000000"/>
              </w:rPr>
            </w:pPr>
          </w:p>
        </w:tc>
        <w:tc>
          <w:tcPr>
            <w:tcW w:w="1417" w:type="dxa"/>
            <w:shd w:val="clear" w:color="auto" w:fill="auto"/>
            <w:noWrap/>
            <w:vAlign w:val="center"/>
          </w:tcPr>
          <w:p w:rsidR="00460465" w:rsidRPr="00460465" w:rsidRDefault="00460465" w:rsidP="00E10E72">
            <w:pPr>
              <w:jc w:val="center"/>
              <w:rPr>
                <w:color w:val="000000"/>
              </w:rPr>
            </w:pPr>
          </w:p>
        </w:tc>
        <w:tc>
          <w:tcPr>
            <w:tcW w:w="1223" w:type="dxa"/>
          </w:tcPr>
          <w:p w:rsidR="00460465" w:rsidRPr="00460465" w:rsidRDefault="00460465" w:rsidP="00E10E72">
            <w:pPr>
              <w:jc w:val="center"/>
              <w:rPr>
                <w:color w:val="000000"/>
              </w:rPr>
            </w:pPr>
          </w:p>
        </w:tc>
        <w:tc>
          <w:tcPr>
            <w:tcW w:w="1701" w:type="dxa"/>
          </w:tcPr>
          <w:p w:rsidR="00460465" w:rsidRPr="00460465" w:rsidRDefault="00460465" w:rsidP="00E10E72">
            <w:pPr>
              <w:jc w:val="center"/>
              <w:rPr>
                <w:color w:val="000000"/>
              </w:rPr>
            </w:pPr>
          </w:p>
        </w:tc>
      </w:tr>
    </w:tbl>
    <w:p w:rsidR="0066539D" w:rsidRDefault="0066539D" w:rsidP="0066539D">
      <w:pPr>
        <w:tabs>
          <w:tab w:val="left" w:pos="8610"/>
        </w:tabs>
        <w:jc w:val="right"/>
        <w:rPr>
          <w:rFonts w:eastAsia="Calibri"/>
          <w:b/>
          <w:color w:val="000000"/>
          <w:sz w:val="22"/>
          <w:szCs w:val="22"/>
        </w:rPr>
      </w:pPr>
    </w:p>
    <w:p w:rsidR="0066539D" w:rsidRDefault="0066539D">
      <w:pPr>
        <w:spacing w:after="160" w:line="259" w:lineRule="auto"/>
        <w:rPr>
          <w:rFonts w:eastAsia="Calibri"/>
          <w:b/>
          <w:color w:val="000000"/>
          <w:sz w:val="22"/>
          <w:szCs w:val="22"/>
        </w:rPr>
      </w:pPr>
      <w:r>
        <w:rPr>
          <w:rFonts w:eastAsia="Calibri"/>
          <w:b/>
          <w:color w:val="000000"/>
          <w:sz w:val="22"/>
          <w:szCs w:val="22"/>
        </w:rPr>
        <w:br w:type="page"/>
      </w:r>
    </w:p>
    <w:p w:rsidR="00C16405" w:rsidRDefault="00C16405" w:rsidP="0066539D">
      <w:pPr>
        <w:tabs>
          <w:tab w:val="left" w:pos="8610"/>
        </w:tabs>
        <w:jc w:val="right"/>
        <w:rPr>
          <w:rFonts w:eastAsia="Calibri"/>
          <w:b/>
          <w:color w:val="000000"/>
          <w:sz w:val="22"/>
          <w:szCs w:val="22"/>
        </w:rPr>
      </w:pPr>
      <w:r w:rsidRPr="004E696D">
        <w:rPr>
          <w:rFonts w:eastAsia="Calibri"/>
          <w:b/>
          <w:color w:val="000000"/>
          <w:sz w:val="22"/>
          <w:szCs w:val="22"/>
        </w:rPr>
        <w:t>Приложение</w:t>
      </w:r>
      <w:r w:rsidRPr="004E696D">
        <w:rPr>
          <w:rFonts w:eastAsia="Calibri"/>
          <w:b/>
          <w:sz w:val="22"/>
          <w:szCs w:val="22"/>
        </w:rPr>
        <w:t xml:space="preserve"> </w:t>
      </w:r>
      <w:r w:rsidRPr="004E696D">
        <w:rPr>
          <w:rFonts w:eastAsia="Calibri"/>
          <w:b/>
          <w:color w:val="000000"/>
          <w:sz w:val="22"/>
          <w:szCs w:val="22"/>
        </w:rPr>
        <w:t>№ 3/</w:t>
      </w:r>
      <w:r w:rsidRPr="004E696D">
        <w:rPr>
          <w:rFonts w:ascii="Sylfaen" w:eastAsia="Calibri" w:hAnsi="Sylfaen" w:cs="Sylfaen"/>
          <w:b/>
          <w:sz w:val="22"/>
          <w:szCs w:val="22"/>
          <w:lang w:val="hy-AM"/>
        </w:rPr>
        <w:t>Հավելված</w:t>
      </w:r>
      <w:r w:rsidRPr="004E696D">
        <w:rPr>
          <w:rFonts w:eastAsia="Calibri"/>
          <w:b/>
          <w:sz w:val="22"/>
          <w:szCs w:val="22"/>
          <w:lang w:val="hy-AM"/>
        </w:rPr>
        <w:t xml:space="preserve"> </w:t>
      </w:r>
      <w:r w:rsidRPr="004E696D">
        <w:rPr>
          <w:rFonts w:eastAsia="Calibri"/>
          <w:b/>
          <w:color w:val="000000"/>
          <w:sz w:val="22"/>
          <w:szCs w:val="22"/>
        </w:rPr>
        <w:t>№ 3</w:t>
      </w:r>
    </w:p>
    <w:p w:rsidR="00C16405" w:rsidRPr="00C34D34" w:rsidRDefault="00C16405" w:rsidP="00C16405">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к договору </w:t>
      </w:r>
      <w:r w:rsidRPr="004E696D">
        <w:rPr>
          <w:rFonts w:eastAsia="Calibri"/>
          <w:b/>
          <w:color w:val="000000"/>
          <w:sz w:val="22"/>
          <w:szCs w:val="22"/>
        </w:rPr>
        <w:t>№</w:t>
      </w:r>
      <w:r>
        <w:rPr>
          <w:rFonts w:ascii="Sylfaen" w:eastAsia="Calibri" w:hAnsi="Sylfaen"/>
          <w:b/>
          <w:color w:val="000000"/>
          <w:sz w:val="22"/>
          <w:szCs w:val="22"/>
        </w:rPr>
        <w:t>________________</w:t>
      </w:r>
      <w:r w:rsidRPr="00C16405">
        <w:rPr>
          <w:rFonts w:ascii="Sylfaen" w:eastAsia="Calibri" w:hAnsi="Sylfaen"/>
          <w:b/>
          <w:color w:val="000000"/>
          <w:sz w:val="22"/>
          <w:szCs w:val="22"/>
        </w:rPr>
        <w:t>_</w:t>
      </w:r>
      <w:r>
        <w:rPr>
          <w:rFonts w:ascii="Sylfaen" w:eastAsia="Calibri" w:hAnsi="Sylfaen"/>
          <w:b/>
          <w:color w:val="000000"/>
          <w:sz w:val="22"/>
          <w:szCs w:val="22"/>
          <w:lang w:val="hy-AM"/>
        </w:rPr>
        <w:t>/</w:t>
      </w:r>
    </w:p>
    <w:p w:rsidR="00C16405" w:rsidRPr="004E696D" w:rsidRDefault="00C16405" w:rsidP="00C16405">
      <w:pPr>
        <w:tabs>
          <w:tab w:val="left" w:pos="8610"/>
        </w:tabs>
        <w:jc w:val="right"/>
        <w:rPr>
          <w:rFonts w:eastAsia="Calibri"/>
          <w:b/>
          <w:color w:val="000000"/>
          <w:sz w:val="22"/>
          <w:szCs w:val="22"/>
        </w:rPr>
      </w:pPr>
      <w:r>
        <w:rPr>
          <w:rFonts w:ascii="Sylfaen" w:eastAsia="Calibri" w:hAnsi="Sylfaen"/>
          <w:b/>
          <w:color w:val="000000"/>
          <w:sz w:val="22"/>
          <w:szCs w:val="22"/>
        </w:rPr>
        <w:t xml:space="preserve"> </w:t>
      </w:r>
      <w:r w:rsidRPr="004E696D">
        <w:rPr>
          <w:rFonts w:eastAsia="Calibri"/>
          <w:b/>
          <w:color w:val="000000"/>
          <w:sz w:val="22"/>
          <w:szCs w:val="22"/>
        </w:rPr>
        <w:t>№</w:t>
      </w:r>
      <w:r>
        <w:rPr>
          <w:rFonts w:eastAsia="Calibri"/>
          <w:b/>
          <w:color w:val="000000"/>
          <w:sz w:val="22"/>
          <w:szCs w:val="22"/>
        </w:rPr>
        <w:t>_____________</w:t>
      </w:r>
      <w:r w:rsidRPr="00E37D65">
        <w:rPr>
          <w:rFonts w:eastAsia="Calibri"/>
          <w:b/>
          <w:color w:val="000000"/>
          <w:sz w:val="22"/>
          <w:szCs w:val="22"/>
        </w:rPr>
        <w:t xml:space="preserve"> </w:t>
      </w:r>
      <w:r>
        <w:rPr>
          <w:rFonts w:ascii="Sylfaen" w:eastAsia="Calibri" w:hAnsi="Sylfaen"/>
          <w:b/>
          <w:color w:val="000000"/>
          <w:sz w:val="22"/>
          <w:szCs w:val="22"/>
          <w:lang w:val="hy-AM"/>
        </w:rPr>
        <w:t>պայմանագրին</w:t>
      </w:r>
    </w:p>
    <w:p w:rsidR="0066539D" w:rsidRDefault="0066539D" w:rsidP="00C16405">
      <w:pPr>
        <w:pStyle w:val="3c"/>
        <w:shd w:val="clear" w:color="auto" w:fill="auto"/>
        <w:spacing w:before="0" w:after="0" w:line="220" w:lineRule="exact"/>
        <w:ind w:left="4720"/>
        <w:rPr>
          <w:color w:val="000000"/>
        </w:rPr>
      </w:pPr>
    </w:p>
    <w:p w:rsidR="00C16405" w:rsidRPr="004E696D" w:rsidRDefault="00C16405" w:rsidP="00C16405">
      <w:pPr>
        <w:pStyle w:val="3c"/>
        <w:shd w:val="clear" w:color="auto" w:fill="auto"/>
        <w:spacing w:before="0" w:after="0" w:line="220" w:lineRule="exact"/>
        <w:ind w:left="4720"/>
        <w:rPr>
          <w:color w:val="000000"/>
          <w:lang w:val="hy-AM"/>
        </w:rPr>
      </w:pPr>
      <w:r w:rsidRPr="004E696D">
        <w:rPr>
          <w:color w:val="000000"/>
        </w:rPr>
        <w:t xml:space="preserve">Форма / </w:t>
      </w:r>
      <w:r w:rsidRPr="004E696D">
        <w:rPr>
          <w:color w:val="000000"/>
          <w:lang w:val="hy-AM"/>
        </w:rPr>
        <w:t>Ձև</w:t>
      </w:r>
    </w:p>
    <w:p w:rsidR="00C16405" w:rsidRPr="004E696D" w:rsidRDefault="00C16405" w:rsidP="00C16405">
      <w:pPr>
        <w:pStyle w:val="3c"/>
        <w:shd w:val="clear" w:color="auto" w:fill="auto"/>
        <w:spacing w:before="0" w:after="0" w:line="220" w:lineRule="exact"/>
        <w:ind w:left="-142"/>
        <w:rPr>
          <w:color w:val="000000"/>
          <w:spacing w:val="0"/>
          <w:lang w:val="hy-AM"/>
        </w:rPr>
      </w:pPr>
    </w:p>
    <w:p w:rsidR="00C16405" w:rsidRPr="004E696D" w:rsidRDefault="00C16405" w:rsidP="00C16405">
      <w:pPr>
        <w:pStyle w:val="3c"/>
        <w:shd w:val="clear" w:color="auto" w:fill="auto"/>
        <w:spacing w:before="0" w:after="0" w:line="220" w:lineRule="exact"/>
        <w:ind w:left="709"/>
        <w:rPr>
          <w:color w:val="000000"/>
          <w:lang w:val="hy-AM"/>
        </w:rPr>
      </w:pPr>
      <w:r w:rsidRPr="004E696D">
        <w:rPr>
          <w:color w:val="000000"/>
          <w:spacing w:val="0"/>
          <w:lang w:val="hy-AM"/>
        </w:rPr>
        <w:t>АКТ №</w:t>
      </w:r>
      <w:r w:rsidRPr="004E696D">
        <w:rPr>
          <w:color w:val="000000"/>
          <w:lang w:val="hy-AM"/>
        </w:rPr>
        <w:t>______</w:t>
      </w:r>
      <w:r w:rsidRPr="004E696D">
        <w:rPr>
          <w:color w:val="000000"/>
          <w:spacing w:val="0"/>
          <w:lang w:val="hy-AM"/>
        </w:rPr>
        <w:t>от «</w:t>
      </w:r>
      <w:r w:rsidRPr="004E696D">
        <w:rPr>
          <w:color w:val="000000"/>
          <w:lang w:val="hy-AM"/>
        </w:rPr>
        <w:t>___</w:t>
      </w:r>
      <w:r w:rsidRPr="004E696D">
        <w:rPr>
          <w:color w:val="000000"/>
          <w:spacing w:val="0"/>
          <w:lang w:val="hy-AM"/>
        </w:rPr>
        <w:t>»</w:t>
      </w:r>
      <w:r w:rsidRPr="004E696D">
        <w:rPr>
          <w:color w:val="000000"/>
          <w:lang w:val="hy-AM"/>
        </w:rPr>
        <w:t>_______</w:t>
      </w:r>
      <w:r w:rsidRPr="004E696D">
        <w:rPr>
          <w:color w:val="000000"/>
          <w:spacing w:val="0"/>
          <w:lang w:val="hy-AM"/>
        </w:rPr>
        <w:t>г.</w:t>
      </w:r>
    </w:p>
    <w:p w:rsidR="00C16405" w:rsidRPr="00871769" w:rsidRDefault="00C16405" w:rsidP="00C16405">
      <w:pPr>
        <w:pStyle w:val="afffb"/>
        <w:shd w:val="clear" w:color="auto" w:fill="auto"/>
        <w:spacing w:before="0"/>
        <w:ind w:left="709"/>
        <w:jc w:val="center"/>
        <w:rPr>
          <w:sz w:val="22"/>
          <w:szCs w:val="22"/>
        </w:rPr>
      </w:pPr>
      <w:r w:rsidRPr="004E696D">
        <w:rPr>
          <w:color w:val="000000"/>
          <w:sz w:val="22"/>
          <w:szCs w:val="22"/>
          <w:lang w:val="hy-AM"/>
        </w:rPr>
        <w:t>сдачи-приемки выполненных Работ, сог</w:t>
      </w:r>
      <w:r>
        <w:rPr>
          <w:color w:val="000000"/>
          <w:sz w:val="22"/>
          <w:szCs w:val="22"/>
          <w:lang w:val="hy-AM"/>
        </w:rPr>
        <w:t>ласно договору №_____от__.__2024</w:t>
      </w:r>
      <w:r w:rsidRPr="004E696D">
        <w:rPr>
          <w:color w:val="000000"/>
          <w:sz w:val="22"/>
          <w:szCs w:val="22"/>
          <w:lang w:val="hy-AM"/>
        </w:rPr>
        <w:t>г.</w:t>
      </w:r>
      <w:r w:rsidRPr="00871769">
        <w:rPr>
          <w:color w:val="000000"/>
          <w:sz w:val="22"/>
          <w:szCs w:val="22"/>
        </w:rPr>
        <w:t>/</w:t>
      </w:r>
    </w:p>
    <w:p w:rsidR="00C16405" w:rsidRPr="004E696D" w:rsidRDefault="00C16405" w:rsidP="00C16405">
      <w:pPr>
        <w:pStyle w:val="afffb"/>
        <w:shd w:val="clear" w:color="auto" w:fill="auto"/>
        <w:tabs>
          <w:tab w:val="left" w:leader="underscore" w:pos="0"/>
        </w:tabs>
        <w:spacing w:before="0"/>
        <w:ind w:left="709"/>
        <w:jc w:val="center"/>
        <w:rPr>
          <w:color w:val="000000"/>
          <w:sz w:val="22"/>
          <w:szCs w:val="22"/>
          <w:lang w:val="hy-AM"/>
        </w:rPr>
      </w:pPr>
      <w:r w:rsidRPr="004E696D">
        <w:rPr>
          <w:color w:val="000000"/>
          <w:sz w:val="22"/>
          <w:szCs w:val="22"/>
          <w:lang w:val="hy-AM"/>
        </w:rPr>
        <w:t>ԱԿՏ №_____«___»______թ.</w:t>
      </w:r>
    </w:p>
    <w:p w:rsidR="00C16405" w:rsidRPr="004E696D" w:rsidRDefault="00C16405" w:rsidP="00C16405">
      <w:pPr>
        <w:pStyle w:val="afffb"/>
        <w:shd w:val="clear" w:color="auto" w:fill="auto"/>
        <w:spacing w:before="0"/>
        <w:ind w:left="709"/>
        <w:jc w:val="center"/>
        <w:rPr>
          <w:sz w:val="22"/>
          <w:szCs w:val="22"/>
          <w:lang w:val="hy-AM"/>
        </w:rPr>
      </w:pPr>
      <w:r w:rsidRPr="004E696D">
        <w:rPr>
          <w:color w:val="000000"/>
          <w:sz w:val="22"/>
          <w:szCs w:val="22"/>
          <w:lang w:val="hy-AM"/>
        </w:rPr>
        <w:t>կատարված Աշխատանքների հանձման-ընդունմ</w:t>
      </w:r>
      <w:r>
        <w:rPr>
          <w:color w:val="000000"/>
          <w:sz w:val="22"/>
          <w:szCs w:val="22"/>
          <w:lang w:val="hy-AM"/>
        </w:rPr>
        <w:t>ա</w:t>
      </w:r>
      <w:r w:rsidRPr="004E696D">
        <w:rPr>
          <w:color w:val="000000"/>
          <w:sz w:val="22"/>
          <w:szCs w:val="22"/>
          <w:lang w:val="hy-AM"/>
        </w:rPr>
        <w:t>ն,համաձայն պայմանագր</w:t>
      </w:r>
      <w:r>
        <w:rPr>
          <w:color w:val="000000"/>
          <w:sz w:val="22"/>
          <w:szCs w:val="22"/>
          <w:lang w:val="hy-AM"/>
        </w:rPr>
        <w:t>ի</w:t>
      </w:r>
      <w:r w:rsidRPr="004E696D">
        <w:rPr>
          <w:color w:val="000000"/>
          <w:sz w:val="22"/>
          <w:szCs w:val="22"/>
          <w:lang w:val="hy-AM"/>
        </w:rPr>
        <w:t xml:space="preserve"> №_____առ</w:t>
      </w:r>
      <w:r>
        <w:rPr>
          <w:color w:val="000000"/>
          <w:sz w:val="22"/>
          <w:szCs w:val="22"/>
          <w:lang w:val="hy-AM"/>
        </w:rPr>
        <w:t>__.__2024</w:t>
      </w:r>
      <w:r w:rsidRPr="004E696D">
        <w:rPr>
          <w:color w:val="000000"/>
          <w:sz w:val="22"/>
          <w:szCs w:val="22"/>
          <w:lang w:val="hy-AM"/>
        </w:rPr>
        <w:t>թ.</w:t>
      </w:r>
    </w:p>
    <w:p w:rsidR="00C16405" w:rsidRPr="004E696D" w:rsidRDefault="00C16405" w:rsidP="00C16405">
      <w:pPr>
        <w:ind w:left="709"/>
        <w:rPr>
          <w:sz w:val="22"/>
          <w:szCs w:val="22"/>
          <w:lang w:val="hy-AM"/>
        </w:rPr>
      </w:pPr>
    </w:p>
    <w:p w:rsidR="00C16405" w:rsidRPr="004E696D" w:rsidRDefault="00C16405" w:rsidP="00C16405">
      <w:pPr>
        <w:ind w:left="709"/>
        <w:rPr>
          <w:rFonts w:ascii="Sylfaen" w:hAnsi="Sylfaen"/>
          <w:color w:val="000000"/>
          <w:sz w:val="22"/>
          <w:szCs w:val="22"/>
        </w:rPr>
      </w:pPr>
      <w:r w:rsidRPr="004E696D">
        <w:rPr>
          <w:rFonts w:ascii="Sylfaen" w:hAnsi="Sylfaen"/>
          <w:color w:val="000000"/>
          <w:sz w:val="22"/>
          <w:szCs w:val="22"/>
        </w:rPr>
        <w:t>Настоящим подтверждается, что в рамках договора, заключённого / Սույնով հա</w:t>
      </w:r>
      <w:r>
        <w:rPr>
          <w:rFonts w:ascii="Sylfaen" w:hAnsi="Sylfaen"/>
          <w:color w:val="000000"/>
          <w:sz w:val="22"/>
          <w:szCs w:val="22"/>
          <w:lang w:val="hy-AM"/>
        </w:rPr>
        <w:t>վ</w:t>
      </w:r>
      <w:r w:rsidRPr="004E696D">
        <w:rPr>
          <w:rFonts w:ascii="Sylfaen" w:hAnsi="Sylfaen"/>
          <w:color w:val="000000"/>
          <w:sz w:val="22"/>
          <w:szCs w:val="22"/>
        </w:rPr>
        <w:t>ա</w:t>
      </w:r>
      <w:r>
        <w:rPr>
          <w:rFonts w:ascii="Sylfaen" w:hAnsi="Sylfaen"/>
          <w:color w:val="000000"/>
          <w:sz w:val="22"/>
          <w:szCs w:val="22"/>
          <w:lang w:val="hy-AM"/>
        </w:rPr>
        <w:t>ստ</w:t>
      </w:r>
      <w:r w:rsidRPr="004E696D">
        <w:rPr>
          <w:rFonts w:ascii="Sylfaen" w:hAnsi="Sylfaen"/>
          <w:color w:val="000000"/>
          <w:sz w:val="22"/>
          <w:szCs w:val="22"/>
        </w:rPr>
        <w:t>վում</w:t>
      </w:r>
      <w:r w:rsidRPr="004E696D">
        <w:rPr>
          <w:rFonts w:ascii="Sylfaen" w:hAnsi="Sylfaen"/>
          <w:color w:val="000000"/>
          <w:sz w:val="22"/>
          <w:szCs w:val="22"/>
          <w:lang w:val="hy-AM"/>
        </w:rPr>
        <w:t xml:space="preserve"> է</w:t>
      </w:r>
      <w:r>
        <w:rPr>
          <w:rFonts w:ascii="Sylfaen" w:hAnsi="Sylfaen"/>
          <w:color w:val="000000"/>
          <w:sz w:val="22"/>
          <w:szCs w:val="22"/>
          <w:lang w:val="hy-AM"/>
        </w:rPr>
        <w:t>,</w:t>
      </w:r>
      <w:r w:rsidRPr="004E696D">
        <w:rPr>
          <w:rFonts w:ascii="Sylfaen" w:hAnsi="Sylfaen"/>
          <w:color w:val="000000"/>
          <w:sz w:val="22"/>
          <w:szCs w:val="22"/>
        </w:rPr>
        <w:t xml:space="preserve"> որ</w:t>
      </w:r>
    </w:p>
    <w:p w:rsidR="00C16405" w:rsidRPr="004E696D" w:rsidRDefault="00C16405" w:rsidP="00C16405">
      <w:pPr>
        <w:ind w:left="709"/>
        <w:rPr>
          <w:color w:val="000000"/>
          <w:sz w:val="22"/>
          <w:szCs w:val="22"/>
        </w:rPr>
      </w:pPr>
      <w:r w:rsidRPr="004E696D">
        <w:rPr>
          <w:color w:val="000000"/>
          <w:sz w:val="22"/>
          <w:szCs w:val="22"/>
        </w:rPr>
        <w:t>№________от/ աո,______20</w:t>
      </w:r>
      <w:r>
        <w:rPr>
          <w:color w:val="000000"/>
          <w:sz w:val="22"/>
          <w:szCs w:val="22"/>
        </w:rPr>
        <w:t>24</w:t>
      </w:r>
      <w:r w:rsidRPr="004E696D">
        <w:rPr>
          <w:color w:val="000000"/>
          <w:sz w:val="22"/>
          <w:szCs w:val="22"/>
        </w:rPr>
        <w:t>г./թ. կնքված պայմանագրի շրջանակներում</w:t>
      </w:r>
    </w:p>
    <w:p w:rsidR="00C16405" w:rsidRPr="004E696D" w:rsidRDefault="00C16405" w:rsidP="00C16405">
      <w:pPr>
        <w:ind w:left="709"/>
        <w:rPr>
          <w:color w:val="000000"/>
          <w:sz w:val="22"/>
          <w:szCs w:val="22"/>
        </w:rPr>
      </w:pPr>
      <w:r w:rsidRPr="004E696D">
        <w:rPr>
          <w:color w:val="000000"/>
          <w:sz w:val="22"/>
          <w:szCs w:val="22"/>
        </w:rPr>
        <w:t>между/միջ</w:t>
      </w:r>
      <w:r>
        <w:rPr>
          <w:color w:val="000000"/>
          <w:sz w:val="22"/>
          <w:szCs w:val="22"/>
        </w:rPr>
        <w:t>և</w:t>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r>
      <w:r w:rsidRPr="004E696D">
        <w:rPr>
          <w:color w:val="000000"/>
          <w:sz w:val="22"/>
          <w:szCs w:val="22"/>
        </w:rPr>
        <w:softHyphen/>
        <w:t>_____________________(далее — Заказчи</w:t>
      </w:r>
      <w:r w:rsidRPr="00871769">
        <w:rPr>
          <w:color w:val="000000"/>
          <w:sz w:val="22"/>
          <w:szCs w:val="22"/>
        </w:rPr>
        <w:t>к</w:t>
      </w:r>
      <w:r w:rsidRPr="004E696D">
        <w:rPr>
          <w:color w:val="000000"/>
          <w:sz w:val="22"/>
          <w:szCs w:val="22"/>
        </w:rPr>
        <w:t>)/(այսուհետ՝Պատվիրատու)</w:t>
      </w:r>
    </w:p>
    <w:p w:rsidR="00C16405" w:rsidRPr="004E696D" w:rsidRDefault="00C16405" w:rsidP="00C16405">
      <w:pPr>
        <w:ind w:left="709"/>
        <w:rPr>
          <w:color w:val="000000"/>
          <w:sz w:val="22"/>
          <w:szCs w:val="22"/>
        </w:rPr>
      </w:pPr>
      <w:r w:rsidRPr="004E696D">
        <w:rPr>
          <w:color w:val="000000"/>
          <w:sz w:val="22"/>
          <w:szCs w:val="22"/>
        </w:rPr>
        <w:t>ի/և</w:t>
      </w:r>
    </w:p>
    <w:p w:rsidR="00C16405" w:rsidRPr="004E696D" w:rsidRDefault="00C16405" w:rsidP="00C16405">
      <w:pPr>
        <w:ind w:left="709"/>
        <w:rPr>
          <w:color w:val="000000"/>
          <w:sz w:val="22"/>
          <w:szCs w:val="22"/>
        </w:rPr>
      </w:pPr>
      <w:r w:rsidRPr="004E696D">
        <w:rPr>
          <w:color w:val="000000"/>
          <w:sz w:val="22"/>
          <w:szCs w:val="22"/>
        </w:rPr>
        <w:t>___________________________________(далее — Подрядчик)/(այսուհետ' Կապալառու),имя подрядчика/ կապալառուի անունը</w:t>
      </w:r>
    </w:p>
    <w:p w:rsidR="00C16405" w:rsidRPr="004E696D" w:rsidRDefault="00C16405" w:rsidP="00C16405">
      <w:pPr>
        <w:spacing w:after="240"/>
        <w:ind w:left="709"/>
        <w:rPr>
          <w:color w:val="000000"/>
          <w:sz w:val="22"/>
          <w:szCs w:val="22"/>
        </w:rPr>
      </w:pPr>
      <w:r w:rsidRPr="004E696D">
        <w:rPr>
          <w:color w:val="000000"/>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Ind w:w="748" w:type="dxa"/>
        <w:tblCellMar>
          <w:left w:w="10" w:type="dxa"/>
          <w:right w:w="10" w:type="dxa"/>
        </w:tblCellMar>
        <w:tblLook w:val="04A0" w:firstRow="1" w:lastRow="0" w:firstColumn="1" w:lastColumn="0" w:noHBand="0" w:noVBand="1"/>
      </w:tblPr>
      <w:tblGrid>
        <w:gridCol w:w="406"/>
        <w:gridCol w:w="1837"/>
        <w:gridCol w:w="1504"/>
        <w:gridCol w:w="1547"/>
        <w:gridCol w:w="2911"/>
        <w:gridCol w:w="2189"/>
      </w:tblGrid>
      <w:tr w:rsidR="00C16405" w:rsidRPr="004E696D" w:rsidTr="00C16405">
        <w:trPr>
          <w:trHeight w:hRule="exact" w:val="430"/>
        </w:trPr>
        <w:tc>
          <w:tcPr>
            <w:tcW w:w="0" w:type="auto"/>
            <w:tcBorders>
              <w:top w:val="single" w:sz="4" w:space="0" w:color="auto"/>
            </w:tcBorders>
            <w:shd w:val="clear" w:color="auto" w:fill="FFFFFF"/>
            <w:vAlign w:val="center"/>
          </w:tcPr>
          <w:p w:rsidR="00C16405" w:rsidRPr="004E696D" w:rsidRDefault="00C16405" w:rsidP="005C7A1E">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C16405" w:rsidRPr="004E696D" w:rsidRDefault="00C16405" w:rsidP="005C7A1E">
            <w:pPr>
              <w:rPr>
                <w:sz w:val="22"/>
                <w:szCs w:val="22"/>
              </w:rPr>
            </w:pPr>
            <w:r w:rsidRPr="004E696D">
              <w:rPr>
                <w:rStyle w:val="1f2"/>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rsidR="00C16405" w:rsidRPr="004E696D" w:rsidRDefault="00C16405" w:rsidP="005C7A1E">
            <w:pPr>
              <w:spacing w:line="256" w:lineRule="exact"/>
              <w:rPr>
                <w:sz w:val="22"/>
                <w:szCs w:val="22"/>
              </w:rPr>
            </w:pPr>
            <w:r w:rsidRPr="004E696D">
              <w:rPr>
                <w:rStyle w:val="1f2"/>
                <w:sz w:val="22"/>
                <w:szCs w:val="22"/>
              </w:rPr>
              <w:t xml:space="preserve">Информация о выполнении/ </w:t>
            </w:r>
            <w:r w:rsidRPr="004E696D">
              <w:rPr>
                <w:rStyle w:val="8pt"/>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C16405" w:rsidRPr="004E696D" w:rsidRDefault="00C16405" w:rsidP="005C7A1E">
            <w:pPr>
              <w:spacing w:after="180" w:line="210" w:lineRule="exact"/>
              <w:rPr>
                <w:rStyle w:val="1f2"/>
                <w:sz w:val="22"/>
                <w:szCs w:val="22"/>
              </w:rPr>
            </w:pPr>
            <w:r w:rsidRPr="004E696D">
              <w:rPr>
                <w:rStyle w:val="1f2"/>
                <w:sz w:val="22"/>
                <w:szCs w:val="22"/>
              </w:rPr>
              <w:t>Примечание/</w:t>
            </w:r>
          </w:p>
          <w:p w:rsidR="00C16405" w:rsidRPr="004E696D" w:rsidRDefault="00C16405" w:rsidP="005C7A1E">
            <w:pPr>
              <w:spacing w:before="180" w:line="360" w:lineRule="auto"/>
              <w:rPr>
                <w:sz w:val="22"/>
                <w:szCs w:val="22"/>
              </w:rPr>
            </w:pPr>
            <w:r w:rsidRPr="004E696D">
              <w:rPr>
                <w:rStyle w:val="1f2"/>
                <w:sz w:val="22"/>
                <w:szCs w:val="22"/>
              </w:rPr>
              <w:t>Նշում</w:t>
            </w:r>
          </w:p>
        </w:tc>
      </w:tr>
      <w:tr w:rsidR="00C16405" w:rsidRPr="004E696D" w:rsidTr="00C16405">
        <w:trPr>
          <w:trHeight w:hRule="exact" w:val="1354"/>
        </w:trPr>
        <w:tc>
          <w:tcPr>
            <w:tcW w:w="0" w:type="auto"/>
            <w:tcBorders>
              <w:top w:val="single" w:sz="4" w:space="0" w:color="auto"/>
              <w:left w:val="single" w:sz="4" w:space="0" w:color="auto"/>
            </w:tcBorders>
            <w:shd w:val="clear" w:color="auto" w:fill="FFFFFF"/>
            <w:vAlign w:val="center"/>
          </w:tcPr>
          <w:p w:rsidR="00C16405" w:rsidRPr="004E696D" w:rsidRDefault="00C16405" w:rsidP="005C7A1E">
            <w:pPr>
              <w:spacing w:line="210" w:lineRule="exact"/>
              <w:ind w:left="180"/>
              <w:rPr>
                <w:sz w:val="22"/>
                <w:szCs w:val="22"/>
              </w:rPr>
            </w:pPr>
            <w:r w:rsidRPr="004E696D">
              <w:rPr>
                <w:rStyle w:val="1f2"/>
                <w:sz w:val="22"/>
                <w:szCs w:val="22"/>
              </w:rPr>
              <w:t>№</w:t>
            </w:r>
          </w:p>
        </w:tc>
        <w:tc>
          <w:tcPr>
            <w:tcW w:w="1837" w:type="dxa"/>
            <w:tcBorders>
              <w:top w:val="single" w:sz="4" w:space="0" w:color="auto"/>
              <w:left w:val="single" w:sz="4" w:space="0" w:color="auto"/>
            </w:tcBorders>
            <w:shd w:val="clear" w:color="auto" w:fill="FFFFFF"/>
            <w:vAlign w:val="center"/>
          </w:tcPr>
          <w:p w:rsidR="00C16405" w:rsidRPr="004E696D" w:rsidRDefault="00C16405" w:rsidP="005C7A1E">
            <w:pPr>
              <w:spacing w:after="60"/>
              <w:rPr>
                <w:sz w:val="22"/>
                <w:szCs w:val="22"/>
              </w:rPr>
            </w:pPr>
            <w:r w:rsidRPr="004E696D">
              <w:rPr>
                <w:rStyle w:val="1f2"/>
                <w:sz w:val="22"/>
                <w:szCs w:val="22"/>
              </w:rPr>
              <w:t>Наименование/</w:t>
            </w:r>
          </w:p>
          <w:p w:rsidR="00C16405" w:rsidRPr="004E696D" w:rsidRDefault="00C16405" w:rsidP="005C7A1E">
            <w:pPr>
              <w:spacing w:before="60"/>
              <w:rPr>
                <w:sz w:val="22"/>
                <w:szCs w:val="22"/>
              </w:rPr>
            </w:pPr>
            <w:r w:rsidRPr="004E696D">
              <w:rPr>
                <w:rStyle w:val="1f2"/>
                <w:sz w:val="22"/>
                <w:szCs w:val="22"/>
              </w:rPr>
              <w:t>անվանումը</w:t>
            </w:r>
          </w:p>
        </w:tc>
        <w:tc>
          <w:tcPr>
            <w:tcW w:w="1504" w:type="dxa"/>
            <w:tcBorders>
              <w:top w:val="single" w:sz="4" w:space="0" w:color="auto"/>
              <w:left w:val="single" w:sz="4" w:space="0" w:color="auto"/>
            </w:tcBorders>
            <w:shd w:val="clear" w:color="auto" w:fill="FFFFFF"/>
            <w:vAlign w:val="center"/>
          </w:tcPr>
          <w:p w:rsidR="00C16405" w:rsidRPr="004E696D" w:rsidRDefault="00C16405" w:rsidP="005C7A1E">
            <w:pPr>
              <w:spacing w:after="60"/>
              <w:ind w:left="280"/>
              <w:rPr>
                <w:sz w:val="22"/>
                <w:szCs w:val="22"/>
              </w:rPr>
            </w:pPr>
            <w:r w:rsidRPr="004E696D">
              <w:rPr>
                <w:rStyle w:val="1f2"/>
                <w:sz w:val="22"/>
                <w:szCs w:val="22"/>
              </w:rPr>
              <w:t>Единица</w:t>
            </w:r>
          </w:p>
          <w:p w:rsidR="00C16405" w:rsidRPr="004E696D" w:rsidRDefault="00C16405" w:rsidP="005C7A1E">
            <w:pPr>
              <w:spacing w:before="60"/>
              <w:ind w:left="280"/>
              <w:rPr>
                <w:sz w:val="22"/>
                <w:szCs w:val="22"/>
              </w:rPr>
            </w:pPr>
            <w:r w:rsidRPr="004E696D">
              <w:rPr>
                <w:rStyle w:val="1f2"/>
                <w:sz w:val="22"/>
                <w:szCs w:val="22"/>
              </w:rPr>
              <w:t>измерения/</w:t>
            </w:r>
          </w:p>
          <w:p w:rsidR="00C16405" w:rsidRPr="004E696D" w:rsidRDefault="00C16405" w:rsidP="005C7A1E">
            <w:pPr>
              <w:ind w:left="280"/>
              <w:rPr>
                <w:sz w:val="22"/>
                <w:szCs w:val="22"/>
              </w:rPr>
            </w:pPr>
            <w:r w:rsidRPr="004E696D">
              <w:rPr>
                <w:rStyle w:val="8pt"/>
                <w:sz w:val="22"/>
                <w:szCs w:val="22"/>
              </w:rPr>
              <w:t>չափման</w:t>
            </w:r>
          </w:p>
          <w:p w:rsidR="00C16405" w:rsidRPr="004E696D" w:rsidRDefault="00C16405" w:rsidP="005C7A1E">
            <w:pPr>
              <w:ind w:left="280"/>
              <w:rPr>
                <w:sz w:val="22"/>
                <w:szCs w:val="22"/>
              </w:rPr>
            </w:pPr>
            <w:r w:rsidRPr="004E696D">
              <w:rPr>
                <w:rStyle w:val="8pt"/>
                <w:sz w:val="22"/>
                <w:szCs w:val="22"/>
              </w:rPr>
              <w:t>միավորը</w:t>
            </w:r>
          </w:p>
        </w:tc>
        <w:tc>
          <w:tcPr>
            <w:tcW w:w="0" w:type="auto"/>
            <w:tcBorders>
              <w:top w:val="single" w:sz="4" w:space="0" w:color="auto"/>
              <w:left w:val="single" w:sz="4" w:space="0" w:color="auto"/>
            </w:tcBorders>
            <w:shd w:val="clear" w:color="auto" w:fill="FFFFFF"/>
            <w:vAlign w:val="center"/>
          </w:tcPr>
          <w:p w:rsidR="00C16405" w:rsidRPr="004E696D" w:rsidRDefault="00C16405" w:rsidP="005C7A1E">
            <w:pPr>
              <w:spacing w:after="60" w:line="210" w:lineRule="exact"/>
              <w:rPr>
                <w:sz w:val="22"/>
                <w:szCs w:val="22"/>
              </w:rPr>
            </w:pPr>
            <w:r w:rsidRPr="004E696D">
              <w:rPr>
                <w:rStyle w:val="1f2"/>
                <w:sz w:val="22"/>
                <w:szCs w:val="22"/>
              </w:rPr>
              <w:t>Количество</w:t>
            </w:r>
          </w:p>
          <w:p w:rsidR="00C16405" w:rsidRPr="004E696D" w:rsidRDefault="00C16405" w:rsidP="005C7A1E">
            <w:pPr>
              <w:spacing w:before="60" w:line="256" w:lineRule="exact"/>
              <w:rPr>
                <w:sz w:val="22"/>
                <w:szCs w:val="22"/>
              </w:rPr>
            </w:pPr>
            <w:r w:rsidRPr="004E696D">
              <w:rPr>
                <w:rStyle w:val="1f2"/>
                <w:sz w:val="22"/>
                <w:szCs w:val="22"/>
              </w:rPr>
              <w:t>(фактический)/</w:t>
            </w:r>
          </w:p>
          <w:p w:rsidR="00C16405" w:rsidRPr="004E696D" w:rsidRDefault="00C16405" w:rsidP="005C7A1E">
            <w:pPr>
              <w:spacing w:line="256" w:lineRule="exact"/>
              <w:rPr>
                <w:sz w:val="22"/>
                <w:szCs w:val="22"/>
              </w:rPr>
            </w:pPr>
            <w:r w:rsidRPr="004E696D">
              <w:rPr>
                <w:rStyle w:val="8pt"/>
                <w:sz w:val="22"/>
                <w:szCs w:val="22"/>
              </w:rPr>
              <w:t>քանակը</w:t>
            </w:r>
          </w:p>
          <w:p w:rsidR="00C16405" w:rsidRPr="004E696D" w:rsidRDefault="00C16405" w:rsidP="005C7A1E">
            <w:pPr>
              <w:spacing w:line="256" w:lineRule="exact"/>
              <w:rPr>
                <w:sz w:val="22"/>
                <w:szCs w:val="22"/>
              </w:rPr>
            </w:pPr>
            <w:r w:rsidRPr="004E696D">
              <w:rPr>
                <w:rStyle w:val="8pt"/>
                <w:sz w:val="22"/>
                <w:szCs w:val="22"/>
              </w:rPr>
              <w:t>(փաստացի)</w:t>
            </w:r>
          </w:p>
        </w:tc>
        <w:tc>
          <w:tcPr>
            <w:tcW w:w="2911" w:type="dxa"/>
            <w:vMerge/>
            <w:tcBorders>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r w:rsidR="00C16405" w:rsidRPr="004E696D" w:rsidTr="00C16405">
        <w:trPr>
          <w:trHeight w:hRule="exact" w:val="307"/>
        </w:trPr>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r w:rsidR="00C16405" w:rsidRPr="004E696D" w:rsidTr="00C16405">
        <w:trPr>
          <w:trHeight w:hRule="exact" w:val="314"/>
        </w:trPr>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r w:rsidR="00C16405" w:rsidRPr="004E696D" w:rsidTr="00C16405">
        <w:trPr>
          <w:trHeight w:hRule="exact" w:val="321"/>
        </w:trPr>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r w:rsidR="00C16405" w:rsidRPr="004E696D" w:rsidTr="00C1640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r w:rsidR="00C16405" w:rsidRPr="004E696D" w:rsidTr="00C1640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16405" w:rsidRPr="004E696D" w:rsidRDefault="00C16405" w:rsidP="005C7A1E">
            <w:pPr>
              <w:jc w:val="center"/>
              <w:rPr>
                <w:rFonts w:ascii="Sylfaen" w:hAnsi="Sylfaen"/>
                <w:sz w:val="22"/>
                <w:szCs w:val="22"/>
              </w:rPr>
            </w:pPr>
          </w:p>
        </w:tc>
      </w:tr>
    </w:tbl>
    <w:p w:rsidR="00C16405" w:rsidRPr="004E696D" w:rsidRDefault="00C16405" w:rsidP="00C16405">
      <w:pPr>
        <w:spacing w:line="271" w:lineRule="exact"/>
        <w:ind w:left="709"/>
        <w:jc w:val="both"/>
        <w:rPr>
          <w:rStyle w:val="Exact"/>
          <w:sz w:val="22"/>
          <w:szCs w:val="22"/>
        </w:rPr>
      </w:pPr>
      <w:r w:rsidRPr="004E696D">
        <w:rPr>
          <w:rStyle w:val="Exact"/>
          <w:sz w:val="22"/>
          <w:szCs w:val="22"/>
        </w:rPr>
        <w:t>Общая стоимость выполненных работ согласно договора №__________от_________г., включая налоги, составила:</w:t>
      </w:r>
      <w:r>
        <w:rPr>
          <w:rStyle w:val="Exact"/>
          <w:sz w:val="22"/>
          <w:szCs w:val="22"/>
        </w:rPr>
        <w:t xml:space="preserve"> ____________________</w:t>
      </w:r>
      <w:r w:rsidRPr="004E696D">
        <w:rPr>
          <w:rStyle w:val="Exact"/>
          <w:sz w:val="22"/>
          <w:szCs w:val="22"/>
        </w:rPr>
        <w:t>.</w:t>
      </w:r>
      <w:r>
        <w:rPr>
          <w:rStyle w:val="Exact"/>
          <w:sz w:val="22"/>
          <w:szCs w:val="22"/>
        </w:rPr>
        <w:t>/</w:t>
      </w:r>
    </w:p>
    <w:p w:rsidR="00C16405" w:rsidRPr="004E696D" w:rsidRDefault="00C16405" w:rsidP="00C16405">
      <w:pPr>
        <w:ind w:left="709"/>
        <w:jc w:val="both"/>
        <w:rPr>
          <w:color w:val="000000"/>
          <w:sz w:val="22"/>
          <w:szCs w:val="22"/>
        </w:rPr>
      </w:pPr>
      <w:r w:rsidRPr="004E696D">
        <w:rPr>
          <w:color w:val="000000"/>
          <w:sz w:val="22"/>
          <w:szCs w:val="22"/>
        </w:rPr>
        <w:t>Կատարված աշխատանքների ընղհանուր արժեքը</w:t>
      </w:r>
      <w:r w:rsidRPr="006B5AF2">
        <w:rPr>
          <w:color w:val="000000"/>
          <w:sz w:val="22"/>
          <w:szCs w:val="22"/>
        </w:rPr>
        <w:t xml:space="preserve"> </w:t>
      </w:r>
      <w:r w:rsidRPr="004E696D">
        <w:rPr>
          <w:color w:val="000000"/>
          <w:sz w:val="22"/>
          <w:szCs w:val="22"/>
        </w:rPr>
        <w:t>ներառյալ հարկերը, համաձայն №____________ առ______20__թ. պայմանագրի, կազմել է ՝</w:t>
      </w:r>
      <w:r w:rsidRPr="004E696D">
        <w:rPr>
          <w:color w:val="000000"/>
          <w:sz w:val="22"/>
          <w:szCs w:val="22"/>
        </w:rPr>
        <w:softHyphen/>
      </w:r>
      <w:r w:rsidRPr="004E696D">
        <w:rPr>
          <w:color w:val="000000"/>
          <w:sz w:val="22"/>
          <w:szCs w:val="22"/>
        </w:rPr>
        <w:softHyphen/>
        <w:t>________________:</w:t>
      </w:r>
    </w:p>
    <w:p w:rsidR="00C16405" w:rsidRPr="004E696D" w:rsidRDefault="00C16405" w:rsidP="00C16405">
      <w:pPr>
        <w:ind w:left="709" w:right="-13"/>
        <w:rPr>
          <w:sz w:val="22"/>
          <w:szCs w:val="22"/>
        </w:rPr>
      </w:pPr>
      <w:r w:rsidRPr="004E696D">
        <w:rPr>
          <w:color w:val="000000"/>
          <w:sz w:val="22"/>
          <w:szCs w:val="22"/>
        </w:rPr>
        <w:t>Работы выполнены в установленные сроки, в полном объёме и с надлежащим качеством.</w:t>
      </w:r>
    </w:p>
    <w:p w:rsidR="00C16405" w:rsidRPr="004E696D" w:rsidRDefault="00C16405" w:rsidP="00C16405">
      <w:pPr>
        <w:ind w:left="709" w:right="-13"/>
        <w:rPr>
          <w:sz w:val="22"/>
          <w:szCs w:val="22"/>
        </w:rPr>
      </w:pPr>
      <w:r w:rsidRPr="004E696D">
        <w:rPr>
          <w:color w:val="000000"/>
          <w:sz w:val="22"/>
          <w:szCs w:val="22"/>
        </w:rPr>
        <w:t>Претензий друг к другу стороны не имеют.</w:t>
      </w:r>
      <w:r>
        <w:rPr>
          <w:color w:val="000000"/>
          <w:sz w:val="22"/>
          <w:szCs w:val="22"/>
        </w:rPr>
        <w:t>/</w:t>
      </w:r>
    </w:p>
    <w:p w:rsidR="00C16405" w:rsidRPr="004E696D" w:rsidRDefault="00C16405" w:rsidP="00C16405">
      <w:pPr>
        <w:ind w:left="709" w:right="-13"/>
        <w:rPr>
          <w:sz w:val="22"/>
          <w:szCs w:val="22"/>
        </w:rPr>
      </w:pPr>
      <w:r w:rsidRPr="004E696D">
        <w:rPr>
          <w:color w:val="000000"/>
          <w:sz w:val="22"/>
          <w:szCs w:val="22"/>
        </w:rPr>
        <w:t>Աշխատանքները կատարվել են ժամանակին, ամբողջությամբև պատշաճ որակով: Կողմերը միմյանց նկատմամբ որևէ պահանջ չունեն:</w:t>
      </w:r>
    </w:p>
    <w:p w:rsidR="00C16405" w:rsidRPr="004E696D" w:rsidRDefault="00C16405" w:rsidP="00C16405">
      <w:pPr>
        <w:ind w:left="709" w:right="-13"/>
        <w:rPr>
          <w:sz w:val="22"/>
          <w:szCs w:val="22"/>
        </w:rPr>
      </w:pPr>
      <w:r w:rsidRPr="004E696D">
        <w:rPr>
          <w:color w:val="000000"/>
          <w:sz w:val="22"/>
          <w:szCs w:val="22"/>
        </w:rPr>
        <w:t>Настоящий Акт составлен на армянском и русском языках, в трех экземплярах, два экземпляра Заказчику, один - Подрядчику.</w:t>
      </w:r>
      <w:r>
        <w:rPr>
          <w:color w:val="000000"/>
          <w:sz w:val="22"/>
          <w:szCs w:val="22"/>
        </w:rPr>
        <w:t>/</w:t>
      </w:r>
    </w:p>
    <w:p w:rsidR="00C16405" w:rsidRPr="006E6C40" w:rsidRDefault="00C16405" w:rsidP="00C16405">
      <w:pPr>
        <w:ind w:left="709" w:right="-13"/>
        <w:rPr>
          <w:color w:val="000000"/>
          <w:sz w:val="22"/>
          <w:szCs w:val="22"/>
        </w:rPr>
      </w:pPr>
      <w:r w:rsidRPr="004E696D">
        <w:rPr>
          <w:color w:val="000000"/>
          <w:sz w:val="22"/>
          <w:szCs w:val="22"/>
        </w:rPr>
        <w:t>Սույն Ակտը կազմված է հայերեն և ոուսերեն լեզուներով, երեք օրինակից, երկու օրինակ Պատվիրատուին, մեկ օրինակ Կապալաոուին:</w:t>
      </w:r>
    </w:p>
    <w:p w:rsidR="00C16405" w:rsidRDefault="00C16405" w:rsidP="00C16405">
      <w:pPr>
        <w:ind w:left="709"/>
        <w:rPr>
          <w:color w:val="000000"/>
          <w:sz w:val="22"/>
          <w:szCs w:val="22"/>
        </w:rPr>
      </w:pPr>
    </w:p>
    <w:p w:rsidR="00C16405" w:rsidRDefault="00C16405" w:rsidP="00C16405">
      <w:pPr>
        <w:ind w:left="709"/>
        <w:rPr>
          <w:color w:val="000000"/>
          <w:sz w:val="22"/>
          <w:szCs w:val="22"/>
        </w:rPr>
      </w:pPr>
    </w:p>
    <w:p w:rsidR="00C16405" w:rsidRPr="004E696D" w:rsidRDefault="00C16405" w:rsidP="00C16405">
      <w:pPr>
        <w:ind w:left="709"/>
        <w:rPr>
          <w:color w:val="000000"/>
          <w:sz w:val="22"/>
          <w:szCs w:val="22"/>
        </w:rPr>
      </w:pPr>
      <w:r w:rsidRPr="004E696D">
        <w:rPr>
          <w:color w:val="000000"/>
          <w:sz w:val="22"/>
          <w:szCs w:val="22"/>
        </w:rPr>
        <w:t>СТОРОНЫ / ԿՈՂՄԵՐԸ</w:t>
      </w:r>
    </w:p>
    <w:tbl>
      <w:tblPr>
        <w:tblW w:w="0" w:type="auto"/>
        <w:tblInd w:w="20" w:type="dxa"/>
        <w:tblLook w:val="04A0" w:firstRow="1" w:lastRow="0" w:firstColumn="1" w:lastColumn="0" w:noHBand="0" w:noVBand="1"/>
      </w:tblPr>
      <w:tblGrid>
        <w:gridCol w:w="3846"/>
        <w:gridCol w:w="3566"/>
        <w:gridCol w:w="3846"/>
      </w:tblGrid>
      <w:tr w:rsidR="00C16405" w:rsidRPr="004E696D" w:rsidTr="005C7A1E">
        <w:tc>
          <w:tcPr>
            <w:tcW w:w="3566" w:type="dxa"/>
            <w:shd w:val="clear" w:color="auto" w:fill="auto"/>
          </w:tcPr>
          <w:p w:rsidR="00C16405" w:rsidRPr="004E696D" w:rsidRDefault="00C16405" w:rsidP="00C16405">
            <w:pPr>
              <w:ind w:left="709"/>
              <w:rPr>
                <w:sz w:val="22"/>
                <w:szCs w:val="22"/>
              </w:rPr>
            </w:pPr>
            <w:r w:rsidRPr="004E696D">
              <w:rPr>
                <w:sz w:val="22"/>
                <w:szCs w:val="22"/>
              </w:rPr>
              <w:t>Сдал/Հանձնեց</w:t>
            </w:r>
          </w:p>
        </w:tc>
        <w:tc>
          <w:tcPr>
            <w:tcW w:w="3566" w:type="dxa"/>
            <w:shd w:val="clear" w:color="auto" w:fill="auto"/>
          </w:tcPr>
          <w:p w:rsidR="00C16405" w:rsidRPr="004E696D" w:rsidRDefault="00C16405" w:rsidP="00C16405">
            <w:pPr>
              <w:ind w:left="709"/>
              <w:rPr>
                <w:sz w:val="22"/>
                <w:szCs w:val="22"/>
              </w:rPr>
            </w:pPr>
          </w:p>
        </w:tc>
        <w:tc>
          <w:tcPr>
            <w:tcW w:w="3567" w:type="dxa"/>
            <w:shd w:val="clear" w:color="auto" w:fill="auto"/>
          </w:tcPr>
          <w:p w:rsidR="00C16405" w:rsidRPr="004E696D" w:rsidRDefault="00C16405" w:rsidP="00C16405">
            <w:pPr>
              <w:ind w:left="709"/>
              <w:rPr>
                <w:sz w:val="22"/>
                <w:szCs w:val="22"/>
              </w:rPr>
            </w:pPr>
            <w:r w:rsidRPr="004E696D">
              <w:rPr>
                <w:sz w:val="22"/>
                <w:szCs w:val="22"/>
              </w:rPr>
              <w:t>Принял/Ընդունեց</w:t>
            </w:r>
          </w:p>
        </w:tc>
      </w:tr>
      <w:tr w:rsidR="00C16405" w:rsidRPr="004E696D" w:rsidTr="005C7A1E">
        <w:trPr>
          <w:trHeight w:val="140"/>
        </w:trPr>
        <w:tc>
          <w:tcPr>
            <w:tcW w:w="3566" w:type="dxa"/>
            <w:shd w:val="clear" w:color="auto" w:fill="auto"/>
            <w:vAlign w:val="bottom"/>
          </w:tcPr>
          <w:p w:rsidR="00C16405" w:rsidRPr="004E696D" w:rsidRDefault="00C16405" w:rsidP="005C7A1E">
            <w:pPr>
              <w:rPr>
                <w:sz w:val="22"/>
                <w:szCs w:val="22"/>
              </w:rPr>
            </w:pPr>
          </w:p>
          <w:p w:rsidR="00C16405" w:rsidRPr="004E696D" w:rsidRDefault="00C16405" w:rsidP="005C7A1E">
            <w:pPr>
              <w:rPr>
                <w:sz w:val="22"/>
                <w:szCs w:val="22"/>
              </w:rPr>
            </w:pPr>
          </w:p>
          <w:p w:rsidR="00C16405" w:rsidRPr="004E696D" w:rsidRDefault="00C16405" w:rsidP="005C7A1E">
            <w:pPr>
              <w:rPr>
                <w:sz w:val="22"/>
                <w:szCs w:val="22"/>
              </w:rPr>
            </w:pPr>
            <w:r w:rsidRPr="004E696D">
              <w:rPr>
                <w:sz w:val="22"/>
                <w:szCs w:val="22"/>
              </w:rPr>
              <w:t>_________________________________</w:t>
            </w:r>
          </w:p>
          <w:p w:rsidR="00C16405" w:rsidRPr="004E696D" w:rsidRDefault="00C16405" w:rsidP="005C7A1E">
            <w:pPr>
              <w:rPr>
                <w:sz w:val="22"/>
                <w:szCs w:val="22"/>
              </w:rPr>
            </w:pPr>
            <w:r w:rsidRPr="004E696D">
              <w:rPr>
                <w:sz w:val="22"/>
                <w:szCs w:val="22"/>
              </w:rPr>
              <w:t>подпись/фамилия имя/</w:t>
            </w:r>
          </w:p>
          <w:p w:rsidR="00C16405" w:rsidRPr="004E696D" w:rsidRDefault="00C16405" w:rsidP="005C7A1E">
            <w:pPr>
              <w:rPr>
                <w:sz w:val="22"/>
                <w:szCs w:val="22"/>
              </w:rPr>
            </w:pPr>
            <w:r w:rsidRPr="004E696D">
              <w:rPr>
                <w:sz w:val="22"/>
                <w:szCs w:val="22"/>
              </w:rPr>
              <w:t>ստորագրություն/անուն/ազգանուն</w:t>
            </w:r>
          </w:p>
        </w:tc>
        <w:tc>
          <w:tcPr>
            <w:tcW w:w="3566" w:type="dxa"/>
            <w:shd w:val="clear" w:color="auto" w:fill="auto"/>
          </w:tcPr>
          <w:p w:rsidR="00C16405" w:rsidRPr="004E696D" w:rsidRDefault="00C16405" w:rsidP="005C7A1E">
            <w:pPr>
              <w:rPr>
                <w:sz w:val="22"/>
                <w:szCs w:val="22"/>
              </w:rPr>
            </w:pPr>
          </w:p>
        </w:tc>
        <w:tc>
          <w:tcPr>
            <w:tcW w:w="3567" w:type="dxa"/>
            <w:shd w:val="clear" w:color="auto" w:fill="auto"/>
            <w:vAlign w:val="bottom"/>
          </w:tcPr>
          <w:p w:rsidR="00C16405" w:rsidRPr="004E696D" w:rsidRDefault="00C16405" w:rsidP="005C7A1E">
            <w:pPr>
              <w:rPr>
                <w:sz w:val="22"/>
                <w:szCs w:val="22"/>
              </w:rPr>
            </w:pPr>
            <w:r w:rsidRPr="004E696D">
              <w:rPr>
                <w:sz w:val="22"/>
                <w:szCs w:val="22"/>
              </w:rPr>
              <w:t>_________________________________</w:t>
            </w:r>
          </w:p>
          <w:p w:rsidR="00C16405" w:rsidRPr="004E696D" w:rsidRDefault="00C16405" w:rsidP="005C7A1E">
            <w:pPr>
              <w:rPr>
                <w:sz w:val="22"/>
                <w:szCs w:val="22"/>
              </w:rPr>
            </w:pPr>
            <w:r w:rsidRPr="004E696D">
              <w:rPr>
                <w:sz w:val="22"/>
                <w:szCs w:val="22"/>
              </w:rPr>
              <w:t>подпись/фамилия имя/</w:t>
            </w:r>
          </w:p>
          <w:p w:rsidR="00C16405" w:rsidRPr="004E696D" w:rsidRDefault="00C16405" w:rsidP="005C7A1E">
            <w:pPr>
              <w:rPr>
                <w:sz w:val="22"/>
                <w:szCs w:val="22"/>
              </w:rPr>
            </w:pPr>
            <w:r w:rsidRPr="004E696D">
              <w:rPr>
                <w:sz w:val="22"/>
                <w:szCs w:val="22"/>
              </w:rPr>
              <w:t>ստորագրություն/անուն/ազգանուն</w:t>
            </w:r>
          </w:p>
        </w:tc>
      </w:tr>
      <w:tr w:rsidR="00C16405" w:rsidRPr="004E696D" w:rsidTr="005C7A1E">
        <w:tc>
          <w:tcPr>
            <w:tcW w:w="3566" w:type="dxa"/>
            <w:shd w:val="clear" w:color="auto" w:fill="auto"/>
          </w:tcPr>
          <w:p w:rsidR="00C16405" w:rsidRPr="004E696D" w:rsidRDefault="00C16405" w:rsidP="005C7A1E">
            <w:pPr>
              <w:rPr>
                <w:sz w:val="22"/>
                <w:szCs w:val="22"/>
              </w:rPr>
            </w:pPr>
          </w:p>
        </w:tc>
        <w:tc>
          <w:tcPr>
            <w:tcW w:w="3566" w:type="dxa"/>
            <w:shd w:val="clear" w:color="auto" w:fill="auto"/>
          </w:tcPr>
          <w:p w:rsidR="00C16405" w:rsidRPr="004E696D" w:rsidRDefault="00C16405" w:rsidP="005C7A1E">
            <w:pPr>
              <w:rPr>
                <w:sz w:val="22"/>
                <w:szCs w:val="22"/>
              </w:rPr>
            </w:pPr>
          </w:p>
        </w:tc>
        <w:tc>
          <w:tcPr>
            <w:tcW w:w="3567" w:type="dxa"/>
            <w:shd w:val="clear" w:color="auto" w:fill="auto"/>
          </w:tcPr>
          <w:p w:rsidR="00C16405" w:rsidRPr="004E696D" w:rsidRDefault="00C16405" w:rsidP="005C7A1E">
            <w:pPr>
              <w:rPr>
                <w:sz w:val="22"/>
                <w:szCs w:val="22"/>
              </w:rPr>
            </w:pPr>
          </w:p>
        </w:tc>
      </w:tr>
    </w:tbl>
    <w:p w:rsidR="00715594" w:rsidRDefault="00715594" w:rsidP="00A64E9B">
      <w:pPr>
        <w:rPr>
          <w:rFonts w:ascii="Sylfaen" w:hAnsi="Sylfaen"/>
          <w:sz w:val="22"/>
          <w:lang w:val="hy-AM"/>
        </w:rPr>
      </w:pPr>
    </w:p>
    <w:sectPr w:rsidR="00715594" w:rsidSect="00715594">
      <w:pgSz w:w="11906" w:h="16838"/>
      <w:pgMar w:top="851" w:right="424"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E72" w:rsidRDefault="00E10E72" w:rsidP="0064449E">
      <w:r>
        <w:separator/>
      </w:r>
    </w:p>
  </w:endnote>
  <w:endnote w:type="continuationSeparator" w:id="0">
    <w:p w:rsidR="00E10E72" w:rsidRDefault="00E10E7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E72" w:rsidRDefault="00E10E72" w:rsidP="0064449E">
      <w:r>
        <w:separator/>
      </w:r>
    </w:p>
  </w:footnote>
  <w:footnote w:type="continuationSeparator" w:id="0">
    <w:p w:rsidR="00E10E72" w:rsidRDefault="00E10E72"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1"/>
      <w:jc w:val="center"/>
    </w:pPr>
    <w:r>
      <w:fldChar w:fldCharType="begin"/>
    </w:r>
    <w:r>
      <w:instrText xml:space="preserve"> PAGE   \* MERGEFORMAT </w:instrText>
    </w:r>
    <w:r>
      <w:fldChar w:fldCharType="separate"/>
    </w:r>
    <w:r>
      <w:rPr>
        <w:noProof/>
      </w:rPr>
      <w:t>2</w:t>
    </w:r>
    <w:r>
      <w:fldChar w:fldCharType="end"/>
    </w:r>
  </w:p>
  <w:p w:rsidR="00E10E72" w:rsidRDefault="00E10E7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1"/>
      <w:jc w:val="center"/>
    </w:pPr>
    <w:r>
      <w:fldChar w:fldCharType="begin"/>
    </w:r>
    <w:r>
      <w:instrText xml:space="preserve"> PAGE   \* MERGEFORMAT </w:instrText>
    </w:r>
    <w:r>
      <w:fldChar w:fldCharType="separate"/>
    </w:r>
    <w:r w:rsidR="00F416B4">
      <w:rPr>
        <w:noProof/>
      </w:rPr>
      <w:t>26</w:t>
    </w:r>
    <w:r>
      <w:fldChar w:fldCharType="end"/>
    </w:r>
  </w:p>
  <w:p w:rsidR="00E10E72" w:rsidRDefault="00E10E7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1"/>
      <w:jc w:val="center"/>
    </w:pPr>
    <w:r>
      <w:fldChar w:fldCharType="begin"/>
    </w:r>
    <w:r>
      <w:instrText xml:space="preserve"> PAGE   \* MERGEFORMAT </w:instrText>
    </w:r>
    <w:r>
      <w:fldChar w:fldCharType="separate"/>
    </w:r>
    <w:r w:rsidR="00F416B4">
      <w:rPr>
        <w:noProof/>
      </w:rPr>
      <w:t>5</w:t>
    </w:r>
    <w:r>
      <w:fldChar w:fldCharType="end"/>
    </w:r>
  </w:p>
  <w:p w:rsidR="00E10E72" w:rsidRPr="00345A79" w:rsidRDefault="00E10E7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1"/>
      <w:jc w:val="center"/>
    </w:pPr>
    <w:r>
      <w:fldChar w:fldCharType="begin"/>
    </w:r>
    <w:r>
      <w:instrText xml:space="preserve"> PAGE   \* MERGEFORMAT </w:instrText>
    </w:r>
    <w:r>
      <w:fldChar w:fldCharType="separate"/>
    </w:r>
    <w:r w:rsidR="00F416B4">
      <w:rPr>
        <w:noProof/>
      </w:rPr>
      <w:t>31</w:t>
    </w:r>
    <w:r>
      <w:fldChar w:fldCharType="end"/>
    </w:r>
  </w:p>
  <w:p w:rsidR="00E10E72" w:rsidRDefault="00E10E7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E72" w:rsidRDefault="00E10E72">
    <w:pPr>
      <w:pStyle w:val="af1"/>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7917889"/>
    <w:multiLevelType w:val="hybridMultilevel"/>
    <w:tmpl w:val="6AAEF894"/>
    <w:lvl w:ilvl="0" w:tplc="CCD806D4">
      <w:numFmt w:val="bullet"/>
      <w:lvlText w:val="-"/>
      <w:lvlJc w:val="left"/>
      <w:pPr>
        <w:ind w:left="720" w:hanging="360"/>
      </w:pPr>
      <w:rPr>
        <w:rFonts w:ascii="Sylfaen" w:eastAsiaTheme="minorHAnsi" w:hAnsi="Sylfaen"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6"/>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25"/>
  </w:num>
  <w:num w:numId="21">
    <w:abstractNumId w:val="24"/>
  </w:num>
  <w:num w:numId="22">
    <w:abstractNumId w:val="16"/>
  </w:num>
  <w:num w:numId="23">
    <w:abstractNumId w:val="9"/>
  </w:num>
  <w:num w:numId="24">
    <w:abstractNumId w:val="13"/>
  </w:num>
  <w:num w:numId="25">
    <w:abstractNumId w:val="15"/>
  </w:num>
  <w:num w:numId="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0CBC"/>
    <w:rsid w:val="001C115E"/>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B98"/>
    <w:rsid w:val="00202018"/>
    <w:rsid w:val="00203DF0"/>
    <w:rsid w:val="00203FF5"/>
    <w:rsid w:val="00205C38"/>
    <w:rsid w:val="00206E90"/>
    <w:rsid w:val="002073FB"/>
    <w:rsid w:val="00210A43"/>
    <w:rsid w:val="00212238"/>
    <w:rsid w:val="002169AA"/>
    <w:rsid w:val="00217051"/>
    <w:rsid w:val="002211F4"/>
    <w:rsid w:val="00232C81"/>
    <w:rsid w:val="0023429A"/>
    <w:rsid w:val="00235208"/>
    <w:rsid w:val="00235C70"/>
    <w:rsid w:val="002372B9"/>
    <w:rsid w:val="0024490B"/>
    <w:rsid w:val="00250BBD"/>
    <w:rsid w:val="0025110F"/>
    <w:rsid w:val="0025266D"/>
    <w:rsid w:val="002532A2"/>
    <w:rsid w:val="00257263"/>
    <w:rsid w:val="00263536"/>
    <w:rsid w:val="00267AEA"/>
    <w:rsid w:val="0027120D"/>
    <w:rsid w:val="00272FB0"/>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4881"/>
    <w:rsid w:val="00344C2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019F"/>
    <w:rsid w:val="003C3376"/>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76EC"/>
    <w:rsid w:val="00443AD7"/>
    <w:rsid w:val="004464DA"/>
    <w:rsid w:val="00447DE4"/>
    <w:rsid w:val="004508C9"/>
    <w:rsid w:val="00451A63"/>
    <w:rsid w:val="0045290C"/>
    <w:rsid w:val="00453C22"/>
    <w:rsid w:val="0045417F"/>
    <w:rsid w:val="0045418E"/>
    <w:rsid w:val="00455458"/>
    <w:rsid w:val="00460465"/>
    <w:rsid w:val="00460A93"/>
    <w:rsid w:val="00461BB5"/>
    <w:rsid w:val="00464D00"/>
    <w:rsid w:val="00477CA0"/>
    <w:rsid w:val="00480803"/>
    <w:rsid w:val="00480AB8"/>
    <w:rsid w:val="004828E0"/>
    <w:rsid w:val="0048681A"/>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5202"/>
    <w:rsid w:val="00517298"/>
    <w:rsid w:val="00521BB8"/>
    <w:rsid w:val="00525635"/>
    <w:rsid w:val="00537836"/>
    <w:rsid w:val="00541CFD"/>
    <w:rsid w:val="005420F6"/>
    <w:rsid w:val="005427AB"/>
    <w:rsid w:val="00543A30"/>
    <w:rsid w:val="00543BD8"/>
    <w:rsid w:val="005444BF"/>
    <w:rsid w:val="00550243"/>
    <w:rsid w:val="00551E47"/>
    <w:rsid w:val="00561356"/>
    <w:rsid w:val="005627CF"/>
    <w:rsid w:val="0056487A"/>
    <w:rsid w:val="00564FFA"/>
    <w:rsid w:val="00567FE4"/>
    <w:rsid w:val="0057008B"/>
    <w:rsid w:val="0057035C"/>
    <w:rsid w:val="005734D6"/>
    <w:rsid w:val="00576D72"/>
    <w:rsid w:val="00581258"/>
    <w:rsid w:val="00582F0F"/>
    <w:rsid w:val="0058425D"/>
    <w:rsid w:val="005874DA"/>
    <w:rsid w:val="00594C8C"/>
    <w:rsid w:val="00595202"/>
    <w:rsid w:val="005A12C5"/>
    <w:rsid w:val="005C01CF"/>
    <w:rsid w:val="005C07DD"/>
    <w:rsid w:val="005C6ECB"/>
    <w:rsid w:val="005C7A1E"/>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24866"/>
    <w:rsid w:val="006272D9"/>
    <w:rsid w:val="006278D7"/>
    <w:rsid w:val="00627C0A"/>
    <w:rsid w:val="006308C7"/>
    <w:rsid w:val="006332F8"/>
    <w:rsid w:val="00640CA3"/>
    <w:rsid w:val="0064449E"/>
    <w:rsid w:val="00644CA3"/>
    <w:rsid w:val="00646B45"/>
    <w:rsid w:val="0065218A"/>
    <w:rsid w:val="00652B13"/>
    <w:rsid w:val="00655DF8"/>
    <w:rsid w:val="006571E0"/>
    <w:rsid w:val="00661759"/>
    <w:rsid w:val="00664379"/>
    <w:rsid w:val="0066539D"/>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08B9"/>
    <w:rsid w:val="006E3CFF"/>
    <w:rsid w:val="006E48B3"/>
    <w:rsid w:val="006E6C40"/>
    <w:rsid w:val="006E76EB"/>
    <w:rsid w:val="006E7E06"/>
    <w:rsid w:val="006F01FB"/>
    <w:rsid w:val="006F2E88"/>
    <w:rsid w:val="006F5DEE"/>
    <w:rsid w:val="007001F0"/>
    <w:rsid w:val="0070033E"/>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86F4C"/>
    <w:rsid w:val="0079135F"/>
    <w:rsid w:val="00793303"/>
    <w:rsid w:val="00795C37"/>
    <w:rsid w:val="007A0641"/>
    <w:rsid w:val="007A44FF"/>
    <w:rsid w:val="007A4EFC"/>
    <w:rsid w:val="007A78CD"/>
    <w:rsid w:val="007B6748"/>
    <w:rsid w:val="007D180B"/>
    <w:rsid w:val="007D2D96"/>
    <w:rsid w:val="007D55DC"/>
    <w:rsid w:val="007E009F"/>
    <w:rsid w:val="007E49DA"/>
    <w:rsid w:val="007E595E"/>
    <w:rsid w:val="007E6314"/>
    <w:rsid w:val="007E6DDF"/>
    <w:rsid w:val="007E72B5"/>
    <w:rsid w:val="007F05EB"/>
    <w:rsid w:val="00800913"/>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582E"/>
    <w:rsid w:val="008A7820"/>
    <w:rsid w:val="008B0693"/>
    <w:rsid w:val="008B1FD0"/>
    <w:rsid w:val="008B53A8"/>
    <w:rsid w:val="008B5564"/>
    <w:rsid w:val="008B5675"/>
    <w:rsid w:val="008B7D1D"/>
    <w:rsid w:val="008C0581"/>
    <w:rsid w:val="008C1AF5"/>
    <w:rsid w:val="008C770E"/>
    <w:rsid w:val="008D6043"/>
    <w:rsid w:val="008D7C8A"/>
    <w:rsid w:val="008E2C3F"/>
    <w:rsid w:val="008E3DE0"/>
    <w:rsid w:val="008E6D7B"/>
    <w:rsid w:val="008E7356"/>
    <w:rsid w:val="008F2F17"/>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562"/>
    <w:rsid w:val="00955BAC"/>
    <w:rsid w:val="00957217"/>
    <w:rsid w:val="00957869"/>
    <w:rsid w:val="0096398C"/>
    <w:rsid w:val="00965F44"/>
    <w:rsid w:val="009675DE"/>
    <w:rsid w:val="009729EA"/>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41F0"/>
    <w:rsid w:val="00A257EF"/>
    <w:rsid w:val="00A31E28"/>
    <w:rsid w:val="00A32BB3"/>
    <w:rsid w:val="00A33C23"/>
    <w:rsid w:val="00A34947"/>
    <w:rsid w:val="00A35BC4"/>
    <w:rsid w:val="00A37804"/>
    <w:rsid w:val="00A4351C"/>
    <w:rsid w:val="00A4458F"/>
    <w:rsid w:val="00A47B23"/>
    <w:rsid w:val="00A569BB"/>
    <w:rsid w:val="00A5705D"/>
    <w:rsid w:val="00A64E9B"/>
    <w:rsid w:val="00A65234"/>
    <w:rsid w:val="00A73B46"/>
    <w:rsid w:val="00A751BA"/>
    <w:rsid w:val="00A75ED8"/>
    <w:rsid w:val="00A81283"/>
    <w:rsid w:val="00A82179"/>
    <w:rsid w:val="00A82895"/>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489A"/>
    <w:rsid w:val="00AD65F8"/>
    <w:rsid w:val="00AD7141"/>
    <w:rsid w:val="00AE0CFB"/>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11559"/>
    <w:rsid w:val="00C12288"/>
    <w:rsid w:val="00C16405"/>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30D4"/>
    <w:rsid w:val="00CA6568"/>
    <w:rsid w:val="00CA6CCE"/>
    <w:rsid w:val="00CB4900"/>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0E72"/>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D7A"/>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F04D8"/>
    <w:rsid w:val="00EF0A5A"/>
    <w:rsid w:val="00EF2EAD"/>
    <w:rsid w:val="00EF759E"/>
    <w:rsid w:val="00EF7F70"/>
    <w:rsid w:val="00F043EB"/>
    <w:rsid w:val="00F044AF"/>
    <w:rsid w:val="00F12605"/>
    <w:rsid w:val="00F1261D"/>
    <w:rsid w:val="00F2118D"/>
    <w:rsid w:val="00F24A43"/>
    <w:rsid w:val="00F251CE"/>
    <w:rsid w:val="00F25A7C"/>
    <w:rsid w:val="00F27A8E"/>
    <w:rsid w:val="00F35640"/>
    <w:rsid w:val="00F3692D"/>
    <w:rsid w:val="00F37382"/>
    <w:rsid w:val="00F37C83"/>
    <w:rsid w:val="00F401B0"/>
    <w:rsid w:val="00F416B4"/>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A64E9B"/>
    <w:rPr>
      <w:rFonts w:ascii="Tahoma" w:hAnsi="Tahoma" w:cs="Tahoma"/>
      <w:sz w:val="16"/>
      <w:szCs w:val="16"/>
    </w:rPr>
  </w:style>
  <w:style w:type="character" w:customStyle="1" w:styleId="afff1">
    <w:name w:val="Схема документа Знак"/>
    <w:basedOn w:val="a0"/>
    <w:link w:val="afff0"/>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18"/>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2">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2"/>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2">
    <w:name w:val="Основной текст1"/>
    <w:basedOn w:val="afff2"/>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2"/>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3">
    <w:name w:val="Колонтитул_"/>
    <w:basedOn w:val="a0"/>
    <w:link w:val="afff4"/>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2"/>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3">
    <w:name w:val="Заголовок №1_"/>
    <w:basedOn w:val="a0"/>
    <w:link w:val="1f4"/>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2"/>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5">
    <w:name w:val="Подпись к таблице_"/>
    <w:basedOn w:val="a0"/>
    <w:link w:val="afff6"/>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2"/>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2"/>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2"/>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7">
    <w:name w:val="Основной текст + Малые прописные"/>
    <w:basedOn w:val="afff2"/>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2"/>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4">
    <w:name w:val="Колонтитул"/>
    <w:basedOn w:val="a"/>
    <w:link w:val="afff3"/>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4">
    <w:name w:val="Заголовок №1"/>
    <w:basedOn w:val="a"/>
    <w:link w:val="1f3"/>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6">
    <w:name w:val="Подпись к таблице"/>
    <w:basedOn w:val="a"/>
    <w:link w:val="afff5"/>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1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1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2"/>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2"/>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8">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8"/>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9">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7"/>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7"/>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7"/>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7"/>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Оглавление_"/>
    <w:link w:val="afffb"/>
    <w:rsid w:val="00C16405"/>
    <w:rPr>
      <w:rFonts w:ascii="Sylfaen" w:eastAsia="Sylfaen" w:hAnsi="Sylfaen" w:cs="Sylfaen"/>
      <w:sz w:val="21"/>
      <w:szCs w:val="21"/>
      <w:shd w:val="clear" w:color="auto" w:fill="FFFFFF"/>
    </w:rPr>
  </w:style>
  <w:style w:type="paragraph" w:customStyle="1" w:styleId="afffb">
    <w:name w:val="Оглавление"/>
    <w:basedOn w:val="a"/>
    <w:link w:val="afffa"/>
    <w:rsid w:val="00C16405"/>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C16405"/>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C16405"/>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8421404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55544873">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A4E69-A062-4273-A8D7-C9DB6B36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54</Pages>
  <Words>17192</Words>
  <Characters>97998</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6</cp:revision>
  <dcterms:created xsi:type="dcterms:W3CDTF">2024-04-11T08:54:00Z</dcterms:created>
  <dcterms:modified xsi:type="dcterms:W3CDTF">2024-04-11T13:41:00Z</dcterms:modified>
</cp:coreProperties>
</file>